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D55" w:rsidRDefault="003E4D55" w:rsidP="00CC19AA">
      <w:pPr>
        <w:spacing w:after="0" w:line="360" w:lineRule="auto"/>
        <w:ind w:firstLine="709"/>
        <w:jc w:val="center"/>
        <w:rPr>
          <w:rFonts w:ascii="Times New Roman" w:hAnsi="Times New Roman"/>
          <w:b/>
          <w:color w:val="000000"/>
          <w:sz w:val="28"/>
          <w:szCs w:val="28"/>
        </w:rPr>
      </w:pPr>
    </w:p>
    <w:p w:rsidR="00CC19AA" w:rsidRPr="00704AA7" w:rsidRDefault="00CC19AA" w:rsidP="00CC19AA">
      <w:pPr>
        <w:spacing w:after="0" w:line="360" w:lineRule="auto"/>
        <w:ind w:firstLine="709"/>
        <w:jc w:val="center"/>
        <w:rPr>
          <w:rFonts w:ascii="Times New Roman" w:hAnsi="Times New Roman"/>
          <w:b/>
          <w:color w:val="000000"/>
          <w:sz w:val="28"/>
          <w:szCs w:val="28"/>
        </w:rPr>
      </w:pPr>
      <w:r w:rsidRPr="00CC19AA">
        <w:rPr>
          <w:rFonts w:ascii="Times New Roman" w:hAnsi="Times New Roman"/>
          <w:b/>
          <w:color w:val="000000"/>
          <w:sz w:val="28"/>
          <w:szCs w:val="28"/>
        </w:rPr>
        <w:t>ЗМІСТ</w:t>
      </w:r>
    </w:p>
    <w:p w:rsidR="00CC19AA" w:rsidRPr="00704AA7" w:rsidRDefault="00CC19AA" w:rsidP="00CC19AA">
      <w:pPr>
        <w:spacing w:after="0" w:line="360" w:lineRule="auto"/>
        <w:ind w:firstLine="709"/>
        <w:jc w:val="both"/>
        <w:rPr>
          <w:rFonts w:ascii="Times New Roman" w:hAnsi="Times New Roman"/>
          <w:color w:val="000000"/>
          <w:sz w:val="28"/>
          <w:szCs w:val="28"/>
        </w:rPr>
      </w:pPr>
    </w:p>
    <w:p w:rsidR="00CC19AA" w:rsidRPr="00CC19AA" w:rsidRDefault="00CC19AA" w:rsidP="00BB7DB3">
      <w:pPr>
        <w:suppressAutoHyphens/>
        <w:spacing w:after="0" w:line="360" w:lineRule="auto"/>
        <w:rPr>
          <w:rFonts w:ascii="Times New Roman" w:hAnsi="Times New Roman"/>
          <w:color w:val="000000"/>
          <w:sz w:val="28"/>
          <w:szCs w:val="28"/>
        </w:rPr>
      </w:pPr>
      <w:r w:rsidRPr="00CC19AA">
        <w:rPr>
          <w:rFonts w:ascii="Times New Roman" w:hAnsi="Times New Roman"/>
          <w:color w:val="000000"/>
          <w:sz w:val="28"/>
          <w:szCs w:val="28"/>
        </w:rPr>
        <w:t>ВСТУП</w:t>
      </w:r>
    </w:p>
    <w:p w:rsidR="00CC19AA" w:rsidRPr="00CC19AA" w:rsidRDefault="00CC19AA" w:rsidP="00BB7DB3">
      <w:pPr>
        <w:suppressAutoHyphens/>
        <w:spacing w:after="0" w:line="360" w:lineRule="auto"/>
        <w:rPr>
          <w:rFonts w:ascii="Times New Roman" w:hAnsi="Times New Roman"/>
          <w:color w:val="000000"/>
          <w:sz w:val="28"/>
          <w:szCs w:val="28"/>
        </w:rPr>
      </w:pPr>
      <w:r w:rsidRPr="00CC19AA">
        <w:rPr>
          <w:rFonts w:ascii="Times New Roman" w:hAnsi="Times New Roman"/>
          <w:color w:val="000000"/>
          <w:sz w:val="28"/>
          <w:szCs w:val="28"/>
        </w:rPr>
        <w:t>1. ОСОБЛИВОСТІ ДІЯЛЬНОСТІ ПІДПРИЄМСТВА «ТОВ «СКАНДИНАВІЯ» І АНАЛІЗ РИНКОВОГО СЕРЕДОВИЩА</w:t>
      </w:r>
    </w:p>
    <w:p w:rsidR="00CC19AA" w:rsidRPr="00CC19AA" w:rsidRDefault="00CC19AA" w:rsidP="00BB7DB3">
      <w:pPr>
        <w:suppressAutoHyphens/>
        <w:spacing w:after="0" w:line="360" w:lineRule="auto"/>
        <w:rPr>
          <w:rFonts w:ascii="Times New Roman" w:hAnsi="Times New Roman"/>
          <w:color w:val="000000"/>
          <w:sz w:val="28"/>
          <w:szCs w:val="28"/>
        </w:rPr>
      </w:pPr>
      <w:r w:rsidRPr="00CC19AA">
        <w:rPr>
          <w:rFonts w:ascii="Times New Roman" w:hAnsi="Times New Roman"/>
          <w:color w:val="000000"/>
          <w:sz w:val="28"/>
          <w:szCs w:val="28"/>
        </w:rPr>
        <w:t>1.1 Загальні відомості про підприємство</w:t>
      </w:r>
    </w:p>
    <w:p w:rsidR="00CC19AA" w:rsidRPr="00CC19AA" w:rsidRDefault="00CC19AA" w:rsidP="00BB7DB3">
      <w:pPr>
        <w:suppressAutoHyphens/>
        <w:spacing w:after="0" w:line="360" w:lineRule="auto"/>
        <w:rPr>
          <w:rFonts w:ascii="Times New Roman" w:hAnsi="Times New Roman"/>
          <w:color w:val="000000"/>
          <w:sz w:val="28"/>
          <w:szCs w:val="28"/>
        </w:rPr>
      </w:pPr>
      <w:r w:rsidRPr="00CC19AA">
        <w:rPr>
          <w:rFonts w:ascii="Times New Roman" w:hAnsi="Times New Roman"/>
          <w:color w:val="000000"/>
          <w:sz w:val="28"/>
          <w:szCs w:val="28"/>
        </w:rPr>
        <w:t>1.2 Особливості діяльності підприємства</w:t>
      </w:r>
    </w:p>
    <w:p w:rsidR="00CC19AA" w:rsidRPr="00CC19AA" w:rsidRDefault="00CC19AA" w:rsidP="00BB7DB3">
      <w:pPr>
        <w:suppressAutoHyphens/>
        <w:spacing w:after="0" w:line="360" w:lineRule="auto"/>
        <w:rPr>
          <w:rFonts w:ascii="Times New Roman" w:hAnsi="Times New Roman"/>
          <w:color w:val="000000"/>
          <w:sz w:val="28"/>
          <w:szCs w:val="28"/>
        </w:rPr>
      </w:pPr>
      <w:r w:rsidRPr="00CC19AA">
        <w:rPr>
          <w:rFonts w:ascii="Times New Roman" w:hAnsi="Times New Roman"/>
          <w:color w:val="000000"/>
          <w:sz w:val="28"/>
          <w:szCs w:val="28"/>
        </w:rPr>
        <w:t>1.3 Риба як продукт харчування і позиціонування товару на ринку рибної продукції</w:t>
      </w:r>
    </w:p>
    <w:p w:rsidR="00CC19AA" w:rsidRPr="00CC19AA" w:rsidRDefault="00CC19AA" w:rsidP="00BB7DB3">
      <w:pPr>
        <w:suppressAutoHyphens/>
        <w:spacing w:after="0" w:line="360" w:lineRule="auto"/>
        <w:rPr>
          <w:rFonts w:ascii="Times New Roman" w:hAnsi="Times New Roman"/>
          <w:color w:val="000000"/>
          <w:sz w:val="28"/>
          <w:szCs w:val="28"/>
        </w:rPr>
      </w:pPr>
      <w:r w:rsidRPr="00CC19AA">
        <w:rPr>
          <w:rFonts w:ascii="Times New Roman" w:hAnsi="Times New Roman"/>
          <w:color w:val="000000"/>
          <w:sz w:val="28"/>
          <w:szCs w:val="28"/>
        </w:rPr>
        <w:t>1.4 Аналіз макро-і мікромаркетінгово</w:t>
      </w:r>
      <w:r w:rsidR="00354858">
        <w:rPr>
          <w:rFonts w:ascii="Times New Roman" w:hAnsi="Times New Roman"/>
          <w:color w:val="000000"/>
          <w:sz w:val="28"/>
          <w:szCs w:val="28"/>
        </w:rPr>
        <w:t>го</w:t>
      </w:r>
      <w:r w:rsidRPr="00CC19AA">
        <w:rPr>
          <w:rFonts w:ascii="Times New Roman" w:hAnsi="Times New Roman"/>
          <w:color w:val="000000"/>
          <w:sz w:val="28"/>
          <w:szCs w:val="28"/>
        </w:rPr>
        <w:t xml:space="preserve"> середовища підприємства</w:t>
      </w:r>
    </w:p>
    <w:p w:rsidR="00CC19AA" w:rsidRPr="00CC19AA" w:rsidRDefault="00CC19AA" w:rsidP="00BB7DB3">
      <w:pPr>
        <w:suppressAutoHyphens/>
        <w:spacing w:after="0" w:line="360" w:lineRule="auto"/>
        <w:rPr>
          <w:rFonts w:ascii="Times New Roman" w:hAnsi="Times New Roman"/>
          <w:color w:val="000000"/>
          <w:sz w:val="28"/>
          <w:szCs w:val="28"/>
        </w:rPr>
      </w:pPr>
      <w:r w:rsidRPr="00CC19AA">
        <w:rPr>
          <w:rFonts w:ascii="Times New Roman" w:hAnsi="Times New Roman"/>
          <w:color w:val="000000"/>
          <w:sz w:val="28"/>
          <w:szCs w:val="28"/>
        </w:rPr>
        <w:t>1.5 Мотивації споживачів і конкурентні позиції фірми</w:t>
      </w:r>
    </w:p>
    <w:p w:rsidR="00CC19AA" w:rsidRPr="00CC19AA" w:rsidRDefault="00CC19AA" w:rsidP="00BB7DB3">
      <w:pPr>
        <w:suppressAutoHyphens/>
        <w:spacing w:after="0" w:line="360" w:lineRule="auto"/>
        <w:rPr>
          <w:rFonts w:ascii="Times New Roman" w:hAnsi="Times New Roman"/>
          <w:color w:val="000000"/>
          <w:sz w:val="28"/>
          <w:szCs w:val="28"/>
        </w:rPr>
      </w:pPr>
      <w:r w:rsidRPr="00CC19AA">
        <w:rPr>
          <w:rFonts w:ascii="Times New Roman" w:hAnsi="Times New Roman"/>
          <w:color w:val="000000"/>
          <w:sz w:val="28"/>
          <w:szCs w:val="28"/>
        </w:rPr>
        <w:t>2. АНАЛІЗ ЕКОНОМІЧНИХ ПОКАЗНИКІВ ДІЯЛЬНОСТІ ПІДПРИЄМСТВА«ТОВ«СКАНДИНАВІЯ»</w:t>
      </w:r>
    </w:p>
    <w:p w:rsidR="00CC19AA" w:rsidRPr="00CC19AA" w:rsidRDefault="00CC19AA" w:rsidP="00BB7DB3">
      <w:pPr>
        <w:suppressAutoHyphens/>
        <w:spacing w:after="0" w:line="360" w:lineRule="auto"/>
        <w:rPr>
          <w:rFonts w:ascii="Times New Roman" w:hAnsi="Times New Roman"/>
          <w:color w:val="000000"/>
          <w:sz w:val="28"/>
          <w:szCs w:val="28"/>
        </w:rPr>
      </w:pPr>
      <w:r w:rsidRPr="00CC19AA">
        <w:rPr>
          <w:rFonts w:ascii="Times New Roman" w:hAnsi="Times New Roman"/>
          <w:color w:val="000000"/>
          <w:sz w:val="28"/>
          <w:szCs w:val="28"/>
        </w:rPr>
        <w:t>2.1 Показники виконання плану виробничої програми та їх аналіз</w:t>
      </w:r>
    </w:p>
    <w:p w:rsidR="00CC19AA" w:rsidRPr="00CC19AA" w:rsidRDefault="00CC19AA" w:rsidP="00BB7DB3">
      <w:pPr>
        <w:suppressAutoHyphens/>
        <w:spacing w:after="0" w:line="360" w:lineRule="auto"/>
        <w:rPr>
          <w:rFonts w:ascii="Times New Roman" w:hAnsi="Times New Roman"/>
          <w:color w:val="000000"/>
          <w:sz w:val="28"/>
          <w:szCs w:val="28"/>
        </w:rPr>
      </w:pPr>
      <w:r w:rsidRPr="00CC19AA">
        <w:rPr>
          <w:rFonts w:ascii="Times New Roman" w:hAnsi="Times New Roman"/>
          <w:color w:val="000000"/>
          <w:sz w:val="28"/>
          <w:szCs w:val="28"/>
        </w:rPr>
        <w:t>2.2 Показники трудових ресурсів та іх аналіз</w:t>
      </w:r>
    </w:p>
    <w:p w:rsidR="00CC19AA" w:rsidRPr="00CC19AA" w:rsidRDefault="00CC19AA" w:rsidP="00BB7DB3">
      <w:pPr>
        <w:suppressAutoHyphens/>
        <w:spacing w:after="0" w:line="360" w:lineRule="auto"/>
        <w:rPr>
          <w:rFonts w:ascii="Times New Roman" w:hAnsi="Times New Roman"/>
          <w:color w:val="000000"/>
          <w:sz w:val="28"/>
          <w:szCs w:val="28"/>
        </w:rPr>
      </w:pPr>
      <w:r w:rsidRPr="00CC19AA">
        <w:rPr>
          <w:rFonts w:ascii="Times New Roman" w:hAnsi="Times New Roman"/>
          <w:color w:val="000000"/>
          <w:sz w:val="28"/>
          <w:szCs w:val="28"/>
        </w:rPr>
        <w:t>2.3 Показники виконання основних фондів та їх аналіз</w:t>
      </w:r>
    </w:p>
    <w:p w:rsidR="00CC19AA" w:rsidRPr="00CC19AA" w:rsidRDefault="00CC19AA" w:rsidP="00BB7DB3">
      <w:pPr>
        <w:suppressAutoHyphens/>
        <w:spacing w:after="0" w:line="360" w:lineRule="auto"/>
        <w:rPr>
          <w:rFonts w:ascii="Times New Roman" w:hAnsi="Times New Roman"/>
          <w:color w:val="000000"/>
          <w:sz w:val="28"/>
          <w:szCs w:val="28"/>
        </w:rPr>
      </w:pPr>
      <w:r w:rsidRPr="00CC19AA">
        <w:rPr>
          <w:rFonts w:ascii="Times New Roman" w:hAnsi="Times New Roman"/>
          <w:color w:val="000000"/>
          <w:sz w:val="28"/>
          <w:szCs w:val="28"/>
        </w:rPr>
        <w:t>2.4 Показники  обігових коштів</w:t>
      </w:r>
    </w:p>
    <w:p w:rsidR="00CC19AA" w:rsidRPr="00CC19AA" w:rsidRDefault="00CC19AA" w:rsidP="00BB7DB3">
      <w:pPr>
        <w:suppressAutoHyphens/>
        <w:spacing w:after="0" w:line="360" w:lineRule="auto"/>
        <w:rPr>
          <w:rFonts w:ascii="Times New Roman" w:hAnsi="Times New Roman"/>
          <w:color w:val="000000"/>
          <w:sz w:val="28"/>
          <w:szCs w:val="28"/>
        </w:rPr>
      </w:pPr>
      <w:r w:rsidRPr="00CC19AA">
        <w:rPr>
          <w:rFonts w:ascii="Times New Roman" w:hAnsi="Times New Roman"/>
          <w:color w:val="000000"/>
          <w:sz w:val="28"/>
          <w:szCs w:val="28"/>
        </w:rPr>
        <w:t>2.5 Показники витрат, собівартості і рентабельності виробництва та їх аналіз</w:t>
      </w:r>
    </w:p>
    <w:p w:rsidR="00CC19AA" w:rsidRPr="00CC19AA" w:rsidRDefault="00CC19AA" w:rsidP="00BB7DB3">
      <w:pPr>
        <w:suppressAutoHyphens/>
        <w:spacing w:after="0" w:line="360" w:lineRule="auto"/>
        <w:rPr>
          <w:rFonts w:ascii="Times New Roman" w:hAnsi="Times New Roman"/>
          <w:color w:val="000000"/>
          <w:sz w:val="28"/>
          <w:szCs w:val="28"/>
        </w:rPr>
      </w:pPr>
      <w:r w:rsidRPr="00CC19AA">
        <w:rPr>
          <w:rFonts w:ascii="Times New Roman" w:hAnsi="Times New Roman"/>
          <w:color w:val="000000"/>
          <w:sz w:val="28"/>
          <w:szCs w:val="28"/>
        </w:rPr>
        <w:t>3. РОЗРОБКА ЗАХОДІВ ПІДВИЩЕННЯ ЕФЕКТИВНОСТІ ВИРОБНИЦТВА НА ПІДПРИЄМСТВІ «ТОВ «СКАНДИНАВІЯ»</w:t>
      </w:r>
    </w:p>
    <w:p w:rsidR="00CC19AA" w:rsidRPr="00CC19AA" w:rsidRDefault="00CC19AA" w:rsidP="00BB7DB3">
      <w:pPr>
        <w:suppressAutoHyphens/>
        <w:spacing w:after="0" w:line="360" w:lineRule="auto"/>
        <w:rPr>
          <w:rFonts w:ascii="Times New Roman" w:hAnsi="Times New Roman"/>
          <w:color w:val="000000"/>
          <w:sz w:val="28"/>
          <w:szCs w:val="28"/>
        </w:rPr>
      </w:pPr>
      <w:r w:rsidRPr="00CC19AA">
        <w:rPr>
          <w:rFonts w:ascii="Times New Roman" w:hAnsi="Times New Roman"/>
          <w:color w:val="000000"/>
          <w:sz w:val="28"/>
          <w:szCs w:val="28"/>
        </w:rPr>
        <w:t>3.1 Пропозиції щодо модернізації обладнання</w:t>
      </w:r>
    </w:p>
    <w:p w:rsidR="00CC19AA" w:rsidRPr="00CC19AA" w:rsidRDefault="00CC19AA" w:rsidP="00BB7DB3">
      <w:pPr>
        <w:suppressAutoHyphens/>
        <w:spacing w:after="0" w:line="360" w:lineRule="auto"/>
        <w:rPr>
          <w:rFonts w:ascii="Times New Roman" w:hAnsi="Times New Roman"/>
          <w:color w:val="000000"/>
          <w:sz w:val="28"/>
          <w:szCs w:val="28"/>
        </w:rPr>
      </w:pPr>
      <w:r w:rsidRPr="00CC19AA">
        <w:rPr>
          <w:rFonts w:ascii="Times New Roman" w:hAnsi="Times New Roman"/>
          <w:color w:val="000000"/>
          <w:sz w:val="28"/>
          <w:szCs w:val="28"/>
        </w:rPr>
        <w:t>3.2 Пропозиці щодо виробництва лінії приготування суміші морозива</w:t>
      </w:r>
    </w:p>
    <w:p w:rsidR="00CC19AA" w:rsidRPr="00CC19AA" w:rsidRDefault="00CC19AA" w:rsidP="00BB7DB3">
      <w:pPr>
        <w:suppressAutoHyphens/>
        <w:spacing w:after="0" w:line="360" w:lineRule="auto"/>
        <w:rPr>
          <w:rFonts w:ascii="Times New Roman" w:hAnsi="Times New Roman"/>
          <w:color w:val="000000"/>
          <w:sz w:val="28"/>
          <w:szCs w:val="28"/>
        </w:rPr>
      </w:pPr>
      <w:r w:rsidRPr="00CC19AA">
        <w:rPr>
          <w:rFonts w:ascii="Times New Roman" w:hAnsi="Times New Roman"/>
          <w:color w:val="000000"/>
          <w:sz w:val="28"/>
          <w:szCs w:val="28"/>
        </w:rPr>
        <w:t>3.3 Економічна експертиза інвестиційного проекту з виробництва та реалізації морозива</w:t>
      </w:r>
    </w:p>
    <w:p w:rsidR="00CC19AA" w:rsidRPr="00CC19AA" w:rsidRDefault="00CC19AA" w:rsidP="00BB7DB3">
      <w:pPr>
        <w:suppressAutoHyphens/>
        <w:spacing w:after="0" w:line="360" w:lineRule="auto"/>
        <w:rPr>
          <w:rFonts w:ascii="Times New Roman" w:hAnsi="Times New Roman"/>
          <w:color w:val="000000"/>
          <w:sz w:val="28"/>
          <w:szCs w:val="28"/>
        </w:rPr>
      </w:pPr>
      <w:r w:rsidRPr="00CC19AA">
        <w:rPr>
          <w:rFonts w:ascii="Times New Roman" w:hAnsi="Times New Roman"/>
          <w:color w:val="000000"/>
          <w:sz w:val="28"/>
          <w:szCs w:val="28"/>
        </w:rPr>
        <w:t>ВИСНОВКИ</w:t>
      </w:r>
    </w:p>
    <w:p w:rsidR="00CC19AA" w:rsidRPr="00CC19AA" w:rsidRDefault="00CC19AA" w:rsidP="00BB7DB3">
      <w:pPr>
        <w:suppressAutoHyphens/>
        <w:spacing w:after="0" w:line="360" w:lineRule="auto"/>
        <w:rPr>
          <w:rFonts w:ascii="Times New Roman" w:hAnsi="Times New Roman"/>
          <w:color w:val="000000"/>
          <w:sz w:val="28"/>
          <w:szCs w:val="28"/>
        </w:rPr>
      </w:pPr>
      <w:r w:rsidRPr="00CC19AA">
        <w:rPr>
          <w:rFonts w:ascii="Times New Roman" w:hAnsi="Times New Roman"/>
          <w:color w:val="000000"/>
          <w:sz w:val="28"/>
          <w:szCs w:val="28"/>
        </w:rPr>
        <w:t>ПЕРЕЛІК ПОСИЛАНЬ</w:t>
      </w:r>
    </w:p>
    <w:p w:rsidR="00BB7DB3" w:rsidRPr="00704AA7" w:rsidRDefault="00BB7DB3" w:rsidP="00CC19AA">
      <w:pPr>
        <w:spacing w:after="0" w:line="360" w:lineRule="auto"/>
        <w:ind w:firstLine="709"/>
        <w:jc w:val="both"/>
        <w:rPr>
          <w:rFonts w:ascii="Times New Roman" w:hAnsi="Times New Roman"/>
          <w:b/>
          <w:color w:val="000000"/>
          <w:sz w:val="28"/>
          <w:szCs w:val="28"/>
        </w:rPr>
      </w:pPr>
    </w:p>
    <w:p w:rsidR="000E4BE6" w:rsidRPr="00CC19AA" w:rsidRDefault="00CC19AA" w:rsidP="00BB7DB3">
      <w:pPr>
        <w:spacing w:after="0" w:line="360" w:lineRule="auto"/>
        <w:ind w:firstLine="709"/>
        <w:jc w:val="center"/>
        <w:rPr>
          <w:rFonts w:ascii="Times New Roman" w:hAnsi="Times New Roman"/>
          <w:b/>
          <w:color w:val="000000"/>
          <w:sz w:val="28"/>
          <w:szCs w:val="28"/>
          <w:lang w:val="uk-UA"/>
        </w:rPr>
      </w:pPr>
      <w:r>
        <w:rPr>
          <w:rFonts w:ascii="Times New Roman" w:hAnsi="Times New Roman"/>
          <w:b/>
          <w:color w:val="000000"/>
          <w:sz w:val="28"/>
          <w:szCs w:val="28"/>
          <w:lang w:val="uk-UA"/>
        </w:rPr>
        <w:br w:type="page"/>
      </w:r>
      <w:r w:rsidR="004F74CC" w:rsidRPr="00CC19AA">
        <w:rPr>
          <w:rFonts w:ascii="Times New Roman" w:hAnsi="Times New Roman"/>
          <w:b/>
          <w:color w:val="000000"/>
          <w:sz w:val="28"/>
          <w:szCs w:val="28"/>
          <w:lang w:val="uk-UA"/>
        </w:rPr>
        <w:t>ВСТУП</w:t>
      </w:r>
    </w:p>
    <w:p w:rsidR="00BB7DB3" w:rsidRPr="00354858" w:rsidRDefault="00BB7DB3" w:rsidP="00CC19AA">
      <w:pPr>
        <w:spacing w:after="0" w:line="360" w:lineRule="auto"/>
        <w:ind w:firstLine="709"/>
        <w:jc w:val="both"/>
        <w:rPr>
          <w:rFonts w:ascii="Times New Roman" w:hAnsi="Times New Roman"/>
          <w:color w:val="000000"/>
          <w:sz w:val="28"/>
          <w:szCs w:val="28"/>
        </w:rPr>
      </w:pPr>
    </w:p>
    <w:p w:rsidR="00CC19AA" w:rsidRDefault="004F74CC"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 xml:space="preserve">За оперативною звітності за січень-грудень 2009 року організації рибогосподарського комплексу України </w:t>
      </w:r>
      <w:r w:rsidR="009B59B7" w:rsidRPr="00CC19AA">
        <w:rPr>
          <w:rFonts w:ascii="Times New Roman" w:hAnsi="Times New Roman"/>
          <w:color w:val="000000"/>
          <w:sz w:val="28"/>
          <w:szCs w:val="28"/>
          <w:lang w:val="uk-UA"/>
        </w:rPr>
        <w:t>з</w:t>
      </w:r>
      <w:r w:rsidRPr="00CC19AA">
        <w:rPr>
          <w:rFonts w:ascii="Times New Roman" w:hAnsi="Times New Roman"/>
          <w:color w:val="000000"/>
          <w:sz w:val="28"/>
          <w:szCs w:val="28"/>
          <w:lang w:val="uk-UA"/>
        </w:rPr>
        <w:t xml:space="preserve">добули 3178,44 тис. тонн риби і морепродуктів, виробили товарної харчової рибної продукції, включаючи консерви, 2988,65 тис. тонн, </w:t>
      </w:r>
      <w:r w:rsidR="009B59B7" w:rsidRPr="00CC19AA">
        <w:rPr>
          <w:rFonts w:ascii="Times New Roman" w:hAnsi="Times New Roman"/>
          <w:color w:val="000000"/>
          <w:sz w:val="28"/>
          <w:szCs w:val="28"/>
          <w:lang w:val="uk-UA"/>
        </w:rPr>
        <w:t xml:space="preserve">рибних </w:t>
      </w:r>
      <w:r w:rsidRPr="00CC19AA">
        <w:rPr>
          <w:rFonts w:ascii="Times New Roman" w:hAnsi="Times New Roman"/>
          <w:color w:val="000000"/>
          <w:sz w:val="28"/>
          <w:szCs w:val="28"/>
          <w:lang w:val="uk-UA"/>
        </w:rPr>
        <w:t>консер</w:t>
      </w:r>
      <w:r w:rsidR="00ED5E4E" w:rsidRPr="00CC19AA">
        <w:rPr>
          <w:rFonts w:ascii="Times New Roman" w:hAnsi="Times New Roman"/>
          <w:color w:val="000000"/>
          <w:sz w:val="28"/>
          <w:szCs w:val="28"/>
          <w:lang w:val="uk-UA"/>
        </w:rPr>
        <w:t>вів - в обсязі 579,75 тис</w:t>
      </w:r>
      <w:r w:rsidR="003A12BE" w:rsidRPr="00CC19AA">
        <w:rPr>
          <w:rFonts w:ascii="Times New Roman" w:hAnsi="Times New Roman"/>
          <w:color w:val="000000"/>
          <w:sz w:val="28"/>
          <w:szCs w:val="28"/>
          <w:lang w:val="uk-UA"/>
        </w:rPr>
        <w:t>.</w:t>
      </w:r>
      <w:r w:rsidR="00ED5E4E" w:rsidRPr="00CC19AA">
        <w:rPr>
          <w:rFonts w:ascii="Times New Roman" w:hAnsi="Times New Roman"/>
          <w:color w:val="000000"/>
          <w:sz w:val="28"/>
          <w:szCs w:val="28"/>
          <w:lang w:val="uk-UA"/>
        </w:rPr>
        <w:t>тонн</w:t>
      </w:r>
      <w:r w:rsidRPr="00CC19AA">
        <w:rPr>
          <w:rFonts w:ascii="Times New Roman" w:hAnsi="Times New Roman"/>
          <w:color w:val="000000"/>
          <w:sz w:val="28"/>
          <w:szCs w:val="28"/>
          <w:lang w:val="uk-UA"/>
        </w:rPr>
        <w:t>, борошна кормової рибної - 58,85 тис. тонн, що вище відповідного періоду 2008 року на 9,1%, 12,7%, 2,4% і 2,3% відповідно.</w:t>
      </w:r>
    </w:p>
    <w:p w:rsidR="00CC19AA" w:rsidRDefault="004F74CC"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 xml:space="preserve">За вказаний період вироблено </w:t>
      </w:r>
      <w:r w:rsidR="009B59B7" w:rsidRPr="00CC19AA">
        <w:rPr>
          <w:rFonts w:ascii="Times New Roman" w:hAnsi="Times New Roman"/>
          <w:color w:val="000000"/>
          <w:sz w:val="28"/>
          <w:szCs w:val="28"/>
          <w:lang w:val="uk-UA"/>
        </w:rPr>
        <w:t xml:space="preserve">кормової </w:t>
      </w:r>
      <w:r w:rsidRPr="00CC19AA">
        <w:rPr>
          <w:rFonts w:ascii="Times New Roman" w:hAnsi="Times New Roman"/>
          <w:color w:val="000000"/>
          <w:sz w:val="28"/>
          <w:szCs w:val="28"/>
          <w:lang w:val="uk-UA"/>
        </w:rPr>
        <w:t>продукції</w:t>
      </w:r>
      <w:r w:rsidR="009B59B7" w:rsidRPr="00CC19AA">
        <w:rPr>
          <w:rFonts w:ascii="Times New Roman" w:hAnsi="Times New Roman"/>
          <w:color w:val="000000"/>
          <w:sz w:val="28"/>
          <w:szCs w:val="28"/>
          <w:lang w:val="uk-UA"/>
        </w:rPr>
        <w:t xml:space="preserve"> з</w:t>
      </w:r>
      <w:r w:rsidRPr="00CC19AA">
        <w:rPr>
          <w:rFonts w:ascii="Times New Roman" w:hAnsi="Times New Roman"/>
          <w:color w:val="000000"/>
          <w:sz w:val="28"/>
          <w:szCs w:val="28"/>
          <w:lang w:val="uk-UA"/>
        </w:rPr>
        <w:t xml:space="preserve"> риби 15,87 тис. тонн, що нижче за аналогічний період 200</w:t>
      </w:r>
      <w:r w:rsidR="009B59B7" w:rsidRPr="00CC19AA">
        <w:rPr>
          <w:rFonts w:ascii="Times New Roman" w:hAnsi="Times New Roman"/>
          <w:color w:val="000000"/>
          <w:sz w:val="28"/>
          <w:szCs w:val="28"/>
          <w:lang w:val="uk-UA"/>
        </w:rPr>
        <w:t>8</w:t>
      </w:r>
      <w:r w:rsidRPr="00CC19AA">
        <w:rPr>
          <w:rFonts w:ascii="Times New Roman" w:hAnsi="Times New Roman"/>
          <w:color w:val="000000"/>
          <w:sz w:val="28"/>
          <w:szCs w:val="28"/>
          <w:lang w:val="uk-UA"/>
        </w:rPr>
        <w:t xml:space="preserve"> року на 67,9%.</w:t>
      </w:r>
    </w:p>
    <w:p w:rsidR="004F74CC" w:rsidRPr="00CC19AA" w:rsidRDefault="004F74CC" w:rsidP="00CC19AA">
      <w:pPr>
        <w:spacing w:after="0" w:line="360" w:lineRule="auto"/>
        <w:ind w:firstLine="709"/>
        <w:jc w:val="both"/>
        <w:rPr>
          <w:rFonts w:ascii="Times New Roman" w:hAnsi="Times New Roman"/>
          <w:color w:val="000000"/>
          <w:sz w:val="28"/>
          <w:szCs w:val="28"/>
        </w:rPr>
      </w:pPr>
      <w:r w:rsidRPr="00CC19AA">
        <w:rPr>
          <w:rFonts w:ascii="Times New Roman" w:hAnsi="Times New Roman"/>
          <w:color w:val="000000"/>
          <w:sz w:val="28"/>
          <w:szCs w:val="28"/>
          <w:lang w:val="uk-UA"/>
        </w:rPr>
        <w:t>Ро</w:t>
      </w:r>
      <w:r w:rsidRPr="00CC19AA">
        <w:rPr>
          <w:rFonts w:ascii="Times New Roman" w:hAnsi="Times New Roman"/>
          <w:color w:val="000000"/>
          <w:sz w:val="28"/>
          <w:szCs w:val="28"/>
        </w:rPr>
        <w:t>звиток рибогосподарського комплексу Ук</w:t>
      </w:r>
      <w:r w:rsidR="003A12BE" w:rsidRPr="00CC19AA">
        <w:rPr>
          <w:rFonts w:ascii="Times New Roman" w:hAnsi="Times New Roman"/>
          <w:color w:val="000000"/>
          <w:sz w:val="28"/>
          <w:szCs w:val="28"/>
        </w:rPr>
        <w:t>р</w:t>
      </w:r>
      <w:r w:rsidRPr="00CC19AA">
        <w:rPr>
          <w:rFonts w:ascii="Times New Roman" w:hAnsi="Times New Roman"/>
          <w:color w:val="000000"/>
          <w:sz w:val="28"/>
          <w:szCs w:val="28"/>
        </w:rPr>
        <w:t>аїни в 2009 році здійснювалося в рамках затверджених постановами Уряду України цільових програм. Даними програмами передбачається рішення наступних основних задач:</w:t>
      </w:r>
    </w:p>
    <w:p w:rsidR="004F74CC" w:rsidRPr="00704AA7" w:rsidRDefault="004F74CC" w:rsidP="00CC19AA">
      <w:pPr>
        <w:numPr>
          <w:ilvl w:val="0"/>
          <w:numId w:val="12"/>
        </w:numPr>
        <w:spacing w:after="0" w:line="360" w:lineRule="auto"/>
        <w:ind w:left="0" w:firstLine="709"/>
        <w:jc w:val="both"/>
        <w:rPr>
          <w:rFonts w:ascii="Times New Roman" w:hAnsi="Times New Roman"/>
          <w:color w:val="000000"/>
          <w:sz w:val="28"/>
          <w:szCs w:val="28"/>
        </w:rPr>
      </w:pPr>
      <w:r w:rsidRPr="00704AA7">
        <w:rPr>
          <w:rFonts w:ascii="Times New Roman" w:hAnsi="Times New Roman"/>
          <w:color w:val="000000"/>
          <w:sz w:val="28"/>
          <w:szCs w:val="28"/>
        </w:rPr>
        <w:t>організаційно-правові за</w:t>
      </w:r>
      <w:r w:rsidR="009718AE" w:rsidRPr="00704AA7">
        <w:rPr>
          <w:rFonts w:ascii="Times New Roman" w:hAnsi="Times New Roman"/>
          <w:color w:val="000000"/>
          <w:sz w:val="28"/>
          <w:szCs w:val="28"/>
        </w:rPr>
        <w:t>ходи щодо забезпечення розвитку</w:t>
      </w:r>
      <w:r w:rsidR="00704AA7" w:rsidRPr="00704AA7">
        <w:rPr>
          <w:rFonts w:ascii="Times New Roman" w:hAnsi="Times New Roman"/>
          <w:color w:val="000000"/>
          <w:sz w:val="28"/>
          <w:szCs w:val="28"/>
        </w:rPr>
        <w:t xml:space="preserve"> </w:t>
      </w:r>
      <w:r w:rsidRPr="00704AA7">
        <w:rPr>
          <w:rFonts w:ascii="Times New Roman" w:hAnsi="Times New Roman"/>
          <w:color w:val="000000"/>
          <w:sz w:val="28"/>
          <w:szCs w:val="28"/>
        </w:rPr>
        <w:t>рибогосподарського комплексу;</w:t>
      </w:r>
    </w:p>
    <w:p w:rsidR="004F74CC" w:rsidRPr="00CC19AA" w:rsidRDefault="009718AE"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w:t>
      </w:r>
      <w:r w:rsidR="004F74CC" w:rsidRPr="00CC19AA">
        <w:rPr>
          <w:rFonts w:ascii="Times New Roman" w:hAnsi="Times New Roman"/>
          <w:color w:val="000000"/>
          <w:sz w:val="28"/>
          <w:szCs w:val="28"/>
        </w:rPr>
        <w:t>удосконалення системи охорони та відтворення водних біологічних</w:t>
      </w:r>
      <w:r w:rsidR="00704AA7" w:rsidRPr="00704AA7">
        <w:rPr>
          <w:rFonts w:ascii="Times New Roman" w:hAnsi="Times New Roman"/>
          <w:color w:val="000000"/>
          <w:sz w:val="28"/>
          <w:szCs w:val="28"/>
        </w:rPr>
        <w:t xml:space="preserve"> </w:t>
      </w:r>
      <w:r w:rsidR="004F74CC" w:rsidRPr="00CC19AA">
        <w:rPr>
          <w:rFonts w:ascii="Times New Roman" w:hAnsi="Times New Roman"/>
          <w:color w:val="000000"/>
          <w:sz w:val="28"/>
          <w:szCs w:val="28"/>
          <w:lang w:val="uk-UA"/>
        </w:rPr>
        <w:t>ресурсів і зміцнення її матеріально-технічної бази;</w:t>
      </w:r>
    </w:p>
    <w:p w:rsidR="004F74CC" w:rsidRPr="00CC19AA" w:rsidRDefault="004F74CC" w:rsidP="00CC19AA">
      <w:pPr>
        <w:numPr>
          <w:ilvl w:val="0"/>
          <w:numId w:val="12"/>
        </w:numPr>
        <w:spacing w:after="0" w:line="360" w:lineRule="auto"/>
        <w:ind w:left="0" w:firstLine="709"/>
        <w:jc w:val="both"/>
        <w:rPr>
          <w:rFonts w:ascii="Times New Roman" w:hAnsi="Times New Roman"/>
          <w:color w:val="000000"/>
          <w:sz w:val="28"/>
          <w:szCs w:val="28"/>
        </w:rPr>
      </w:pPr>
      <w:r w:rsidRPr="00CC19AA">
        <w:rPr>
          <w:rFonts w:ascii="Times New Roman" w:hAnsi="Times New Roman"/>
          <w:color w:val="000000"/>
          <w:sz w:val="28"/>
          <w:szCs w:val="28"/>
        </w:rPr>
        <w:t>підвищення інвестиційної активності у рибогосподарських комплексі;</w:t>
      </w:r>
    </w:p>
    <w:p w:rsidR="004F74CC" w:rsidRPr="00CC19AA" w:rsidRDefault="009718AE" w:rsidP="00CC19AA">
      <w:pPr>
        <w:spacing w:after="0" w:line="360" w:lineRule="auto"/>
        <w:ind w:firstLine="709"/>
        <w:jc w:val="both"/>
        <w:rPr>
          <w:rFonts w:ascii="Times New Roman" w:hAnsi="Times New Roman"/>
          <w:color w:val="000000"/>
          <w:sz w:val="28"/>
          <w:szCs w:val="28"/>
        </w:rPr>
      </w:pPr>
      <w:r w:rsidRPr="00CC19AA">
        <w:rPr>
          <w:rFonts w:ascii="Times New Roman" w:hAnsi="Times New Roman"/>
          <w:color w:val="000000"/>
          <w:sz w:val="28"/>
          <w:szCs w:val="28"/>
          <w:lang w:val="uk-UA"/>
        </w:rPr>
        <w:t xml:space="preserve">- </w:t>
      </w:r>
      <w:r w:rsidR="004F74CC" w:rsidRPr="00CC19AA">
        <w:rPr>
          <w:rFonts w:ascii="Times New Roman" w:hAnsi="Times New Roman"/>
          <w:color w:val="000000"/>
          <w:sz w:val="28"/>
          <w:szCs w:val="28"/>
        </w:rPr>
        <w:t>розвиток аквакультури;</w:t>
      </w:r>
    </w:p>
    <w:p w:rsidR="004F74CC" w:rsidRPr="00CC19AA" w:rsidRDefault="009718AE" w:rsidP="00CC19AA">
      <w:pPr>
        <w:spacing w:after="0" w:line="360" w:lineRule="auto"/>
        <w:ind w:firstLine="709"/>
        <w:jc w:val="both"/>
        <w:rPr>
          <w:rFonts w:ascii="Times New Roman" w:hAnsi="Times New Roman"/>
          <w:color w:val="000000"/>
          <w:sz w:val="28"/>
          <w:szCs w:val="28"/>
        </w:rPr>
      </w:pPr>
      <w:r w:rsidRPr="00CC19AA">
        <w:rPr>
          <w:rFonts w:ascii="Times New Roman" w:hAnsi="Times New Roman"/>
          <w:color w:val="000000"/>
          <w:sz w:val="28"/>
          <w:szCs w:val="28"/>
          <w:lang w:val="uk-UA"/>
        </w:rPr>
        <w:t xml:space="preserve">- </w:t>
      </w:r>
      <w:r w:rsidR="004F74CC" w:rsidRPr="00CC19AA">
        <w:rPr>
          <w:rFonts w:ascii="Times New Roman" w:hAnsi="Times New Roman"/>
          <w:color w:val="000000"/>
          <w:sz w:val="28"/>
          <w:szCs w:val="28"/>
        </w:rPr>
        <w:t>розвиток прибережного рибальства;</w:t>
      </w:r>
    </w:p>
    <w:p w:rsidR="004F74CC" w:rsidRPr="00CC19AA" w:rsidRDefault="009718AE" w:rsidP="00CC19AA">
      <w:pPr>
        <w:spacing w:after="0" w:line="360" w:lineRule="auto"/>
        <w:ind w:firstLine="709"/>
        <w:jc w:val="both"/>
        <w:rPr>
          <w:rFonts w:ascii="Times New Roman" w:hAnsi="Times New Roman"/>
          <w:color w:val="000000"/>
          <w:sz w:val="28"/>
          <w:szCs w:val="28"/>
        </w:rPr>
      </w:pPr>
      <w:r w:rsidRPr="00CC19AA">
        <w:rPr>
          <w:rFonts w:ascii="Times New Roman" w:hAnsi="Times New Roman"/>
          <w:color w:val="000000"/>
          <w:sz w:val="28"/>
          <w:szCs w:val="28"/>
          <w:lang w:val="uk-UA"/>
        </w:rPr>
        <w:t xml:space="preserve">- </w:t>
      </w:r>
      <w:r w:rsidR="004F74CC" w:rsidRPr="00CC19AA">
        <w:rPr>
          <w:rFonts w:ascii="Times New Roman" w:hAnsi="Times New Roman"/>
          <w:color w:val="000000"/>
          <w:sz w:val="28"/>
          <w:szCs w:val="28"/>
        </w:rPr>
        <w:t>розвиток вітчизняного рибальства у виняткових економічних зонах іноземних держав та відкритій частині Світового океану за межами національної юрисдикції;</w:t>
      </w:r>
    </w:p>
    <w:p w:rsidR="004F74CC" w:rsidRPr="00CC19AA" w:rsidRDefault="009718AE" w:rsidP="00CC19AA">
      <w:pPr>
        <w:spacing w:after="0" w:line="360" w:lineRule="auto"/>
        <w:ind w:firstLine="709"/>
        <w:jc w:val="both"/>
        <w:rPr>
          <w:rFonts w:ascii="Times New Roman" w:hAnsi="Times New Roman"/>
          <w:color w:val="000000"/>
          <w:sz w:val="28"/>
          <w:szCs w:val="28"/>
        </w:rPr>
      </w:pPr>
      <w:r w:rsidRPr="00CC19AA">
        <w:rPr>
          <w:rFonts w:ascii="Times New Roman" w:hAnsi="Times New Roman"/>
          <w:color w:val="000000"/>
          <w:sz w:val="28"/>
          <w:szCs w:val="28"/>
          <w:lang w:val="uk-UA"/>
        </w:rPr>
        <w:t xml:space="preserve">- </w:t>
      </w:r>
      <w:r w:rsidR="004F74CC" w:rsidRPr="00CC19AA">
        <w:rPr>
          <w:rFonts w:ascii="Times New Roman" w:hAnsi="Times New Roman"/>
          <w:color w:val="000000"/>
          <w:sz w:val="28"/>
          <w:szCs w:val="28"/>
        </w:rPr>
        <w:t>підвищення конкурентоспроможності вітчизняних рибних товарів і ефективнос</w:t>
      </w:r>
      <w:r w:rsidR="009B59B7" w:rsidRPr="00CC19AA">
        <w:rPr>
          <w:rFonts w:ascii="Times New Roman" w:hAnsi="Times New Roman"/>
          <w:color w:val="000000"/>
          <w:sz w:val="28"/>
          <w:szCs w:val="28"/>
        </w:rPr>
        <w:t xml:space="preserve">ті експортних операцій з ними, </w:t>
      </w:r>
      <w:r w:rsidR="009B59B7" w:rsidRPr="00CC19AA">
        <w:rPr>
          <w:rFonts w:ascii="Times New Roman" w:hAnsi="Times New Roman"/>
          <w:color w:val="000000"/>
          <w:sz w:val="28"/>
          <w:szCs w:val="28"/>
          <w:lang w:val="uk-UA"/>
        </w:rPr>
        <w:t>з</w:t>
      </w:r>
      <w:r w:rsidR="004F74CC" w:rsidRPr="00CC19AA">
        <w:rPr>
          <w:rFonts w:ascii="Times New Roman" w:hAnsi="Times New Roman"/>
          <w:color w:val="000000"/>
          <w:sz w:val="28"/>
          <w:szCs w:val="28"/>
        </w:rPr>
        <w:t>більшення поставок рибних товарів на внутрішній ринок;</w:t>
      </w:r>
    </w:p>
    <w:p w:rsidR="00CC19AA" w:rsidRDefault="009718AE" w:rsidP="00CC19AA">
      <w:pPr>
        <w:spacing w:after="0" w:line="360" w:lineRule="auto"/>
        <w:ind w:firstLine="709"/>
        <w:jc w:val="both"/>
        <w:rPr>
          <w:rFonts w:ascii="Times New Roman" w:hAnsi="Times New Roman"/>
          <w:color w:val="000000"/>
          <w:sz w:val="28"/>
          <w:szCs w:val="28"/>
        </w:rPr>
      </w:pPr>
      <w:r w:rsidRPr="00CC19AA">
        <w:rPr>
          <w:rFonts w:ascii="Times New Roman" w:hAnsi="Times New Roman"/>
          <w:color w:val="000000"/>
          <w:sz w:val="28"/>
          <w:szCs w:val="28"/>
          <w:lang w:val="uk-UA"/>
        </w:rPr>
        <w:t xml:space="preserve">- </w:t>
      </w:r>
      <w:r w:rsidR="004F74CC" w:rsidRPr="00CC19AA">
        <w:rPr>
          <w:rFonts w:ascii="Times New Roman" w:hAnsi="Times New Roman"/>
          <w:color w:val="000000"/>
          <w:sz w:val="28"/>
          <w:szCs w:val="28"/>
        </w:rPr>
        <w:t>розробка механізмів, що стимулюють якісне оновлення і модернізацію основних фондів галузі, перш за все флоту.</w:t>
      </w:r>
    </w:p>
    <w:p w:rsidR="00CC19AA" w:rsidRDefault="005965AF" w:rsidP="00BB7DB3">
      <w:pPr>
        <w:spacing w:after="0" w:line="360" w:lineRule="auto"/>
        <w:ind w:firstLine="709"/>
        <w:jc w:val="center"/>
        <w:rPr>
          <w:rFonts w:ascii="Times New Roman" w:hAnsi="Times New Roman"/>
          <w:b/>
          <w:color w:val="000000"/>
          <w:sz w:val="28"/>
          <w:szCs w:val="28"/>
        </w:rPr>
      </w:pPr>
      <w:r w:rsidRPr="00CC19AA">
        <w:rPr>
          <w:rFonts w:ascii="Times New Roman" w:hAnsi="Times New Roman"/>
          <w:b/>
          <w:color w:val="000000"/>
          <w:sz w:val="28"/>
          <w:szCs w:val="28"/>
        </w:rPr>
        <w:t>1</w:t>
      </w:r>
      <w:r w:rsidR="00BB7DB3">
        <w:rPr>
          <w:rFonts w:ascii="Times New Roman" w:hAnsi="Times New Roman"/>
          <w:b/>
          <w:color w:val="000000"/>
          <w:sz w:val="28"/>
          <w:szCs w:val="28"/>
        </w:rPr>
        <w:t>.</w:t>
      </w:r>
      <w:r w:rsidR="004F74CC" w:rsidRPr="00CC19AA">
        <w:rPr>
          <w:rFonts w:ascii="Times New Roman" w:hAnsi="Times New Roman"/>
          <w:b/>
          <w:color w:val="000000"/>
          <w:sz w:val="28"/>
          <w:szCs w:val="28"/>
        </w:rPr>
        <w:t xml:space="preserve"> </w:t>
      </w:r>
      <w:r w:rsidRPr="00CC19AA">
        <w:rPr>
          <w:rFonts w:ascii="Times New Roman" w:hAnsi="Times New Roman"/>
          <w:b/>
          <w:color w:val="000000"/>
          <w:sz w:val="28"/>
          <w:szCs w:val="28"/>
        </w:rPr>
        <w:t>ОРГАНІЗАЦІЙНА ХАРАКТЕРИСТИКА «</w:t>
      </w:r>
      <w:r w:rsidRPr="00CC19AA">
        <w:rPr>
          <w:rFonts w:ascii="Times New Roman" w:hAnsi="Times New Roman"/>
          <w:b/>
          <w:color w:val="000000"/>
          <w:sz w:val="28"/>
          <w:szCs w:val="28"/>
          <w:lang w:val="uk-UA"/>
        </w:rPr>
        <w:t>ТОВ «СКАНДИНАВІЇ»</w:t>
      </w:r>
      <w:r w:rsidR="00BB7DB3">
        <w:rPr>
          <w:rFonts w:ascii="Times New Roman" w:hAnsi="Times New Roman"/>
          <w:b/>
          <w:color w:val="000000"/>
          <w:sz w:val="28"/>
          <w:szCs w:val="28"/>
          <w:lang w:val="uk-UA"/>
        </w:rPr>
        <w:t xml:space="preserve"> </w:t>
      </w:r>
      <w:r w:rsidRPr="00CC19AA">
        <w:rPr>
          <w:rFonts w:ascii="Times New Roman" w:hAnsi="Times New Roman"/>
          <w:b/>
          <w:color w:val="000000"/>
          <w:sz w:val="28"/>
          <w:szCs w:val="28"/>
          <w:lang w:val="uk-UA"/>
        </w:rPr>
        <w:t>І РИНКОВА СТРАТЕГІЯ КОМПАНІЇ</w:t>
      </w:r>
    </w:p>
    <w:p w:rsidR="00BB7DB3" w:rsidRDefault="00BB7DB3" w:rsidP="00BB7DB3">
      <w:pPr>
        <w:spacing w:after="0" w:line="360" w:lineRule="auto"/>
        <w:ind w:firstLine="709"/>
        <w:jc w:val="center"/>
        <w:rPr>
          <w:rFonts w:ascii="Times New Roman" w:hAnsi="Times New Roman"/>
          <w:b/>
          <w:color w:val="000000"/>
          <w:sz w:val="28"/>
          <w:szCs w:val="28"/>
        </w:rPr>
      </w:pPr>
    </w:p>
    <w:p w:rsidR="004F74CC" w:rsidRPr="00CC19AA" w:rsidRDefault="005965AF" w:rsidP="00BB7DB3">
      <w:pPr>
        <w:spacing w:after="0" w:line="360" w:lineRule="auto"/>
        <w:ind w:firstLine="709"/>
        <w:jc w:val="center"/>
        <w:rPr>
          <w:rFonts w:ascii="Times New Roman" w:hAnsi="Times New Roman"/>
          <w:b/>
          <w:color w:val="000000"/>
          <w:sz w:val="28"/>
          <w:szCs w:val="28"/>
          <w:lang w:val="uk-UA"/>
        </w:rPr>
      </w:pPr>
      <w:r w:rsidRPr="00CC19AA">
        <w:rPr>
          <w:rFonts w:ascii="Times New Roman" w:hAnsi="Times New Roman"/>
          <w:b/>
          <w:color w:val="000000"/>
          <w:sz w:val="28"/>
          <w:szCs w:val="28"/>
        </w:rPr>
        <w:t xml:space="preserve">1.1 </w:t>
      </w:r>
      <w:r w:rsidR="00205798" w:rsidRPr="00CC19AA">
        <w:rPr>
          <w:rFonts w:ascii="Times New Roman" w:hAnsi="Times New Roman"/>
          <w:b/>
          <w:color w:val="000000"/>
          <w:sz w:val="28"/>
          <w:szCs w:val="28"/>
          <w:lang w:val="uk-UA"/>
        </w:rPr>
        <w:t>Загальні</w:t>
      </w:r>
      <w:r w:rsidRPr="00CC19AA">
        <w:rPr>
          <w:rFonts w:ascii="Times New Roman" w:hAnsi="Times New Roman"/>
          <w:b/>
          <w:color w:val="000000"/>
          <w:sz w:val="28"/>
          <w:szCs w:val="28"/>
        </w:rPr>
        <w:t xml:space="preserve"> відомості про підприємство</w:t>
      </w:r>
    </w:p>
    <w:p w:rsidR="000E4BE6" w:rsidRPr="00CC19AA" w:rsidRDefault="000E4BE6" w:rsidP="00CC19AA">
      <w:pPr>
        <w:spacing w:after="0" w:line="360" w:lineRule="auto"/>
        <w:ind w:firstLine="709"/>
        <w:jc w:val="both"/>
        <w:rPr>
          <w:rFonts w:ascii="Times New Roman" w:hAnsi="Times New Roman"/>
          <w:b/>
          <w:color w:val="000000"/>
          <w:sz w:val="28"/>
          <w:szCs w:val="28"/>
          <w:lang w:val="uk-UA"/>
        </w:rPr>
      </w:pPr>
    </w:p>
    <w:p w:rsidR="002067E4" w:rsidRPr="00CC19AA" w:rsidRDefault="004F74CC"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Підприємство ТОВ "Скандинав</w:t>
      </w:r>
      <w:r w:rsidR="00704AA7" w:rsidRPr="00704AA7">
        <w:rPr>
          <w:rFonts w:ascii="Times New Roman" w:hAnsi="Times New Roman"/>
          <w:color w:val="000000"/>
          <w:sz w:val="28"/>
          <w:szCs w:val="28"/>
          <w:lang w:val="uk-UA"/>
        </w:rPr>
        <w:t>ы</w:t>
      </w:r>
      <w:r w:rsidR="009B59B7" w:rsidRPr="00CC19AA">
        <w:rPr>
          <w:rFonts w:ascii="Times New Roman" w:hAnsi="Times New Roman"/>
          <w:color w:val="000000"/>
          <w:sz w:val="28"/>
          <w:szCs w:val="28"/>
          <w:lang w:val="uk-UA"/>
        </w:rPr>
        <w:t>я</w:t>
      </w:r>
      <w:r w:rsidRPr="00CC19AA">
        <w:rPr>
          <w:rFonts w:ascii="Times New Roman" w:hAnsi="Times New Roman"/>
          <w:color w:val="000000"/>
          <w:sz w:val="28"/>
          <w:szCs w:val="28"/>
          <w:lang w:val="uk-UA"/>
        </w:rPr>
        <w:t>" існує і функціонує 12 років (з 1997 року). Має філію в місті Бердянську БФ «Айсберг». Юридична адреса підприємства: Київська область, м. Київ, Столичне шосе, 100.</w:t>
      </w:r>
    </w:p>
    <w:p w:rsidR="002067E4" w:rsidRPr="00CC19AA" w:rsidRDefault="004F74CC"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rPr>
        <w:t xml:space="preserve">Компанія "Скандинавія" володіє двома власними логістичними </w:t>
      </w:r>
      <w:r w:rsidR="007D7EB4" w:rsidRPr="00CC19AA">
        <w:rPr>
          <w:rFonts w:ascii="Times New Roman" w:hAnsi="Times New Roman"/>
          <w:color w:val="000000"/>
          <w:sz w:val="28"/>
          <w:szCs w:val="28"/>
        </w:rPr>
        <w:t xml:space="preserve">холодильними </w:t>
      </w:r>
      <w:r w:rsidRPr="00CC19AA">
        <w:rPr>
          <w:rFonts w:ascii="Times New Roman" w:hAnsi="Times New Roman"/>
          <w:color w:val="000000"/>
          <w:sz w:val="28"/>
          <w:szCs w:val="28"/>
        </w:rPr>
        <w:t>центрами у Києві та Бердянську загальною місткістю 36000 тонн.</w:t>
      </w:r>
    </w:p>
    <w:p w:rsidR="002067E4" w:rsidRPr="00CC19AA" w:rsidRDefault="004F74CC"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rPr>
        <w:t>У Києві на 18000 тонн, спроектований та побудований фінсько</w:t>
      </w:r>
      <w:r w:rsidR="008F592F" w:rsidRPr="00CC19AA">
        <w:rPr>
          <w:rFonts w:ascii="Times New Roman" w:hAnsi="Times New Roman"/>
          <w:color w:val="000000"/>
          <w:sz w:val="28"/>
          <w:szCs w:val="28"/>
        </w:rPr>
        <w:t xml:space="preserve">ю компанією "Хуарі" в 2007 р., </w:t>
      </w:r>
      <w:r w:rsidR="008F592F" w:rsidRPr="00CC19AA">
        <w:rPr>
          <w:rFonts w:ascii="Times New Roman" w:hAnsi="Times New Roman"/>
          <w:color w:val="000000"/>
          <w:sz w:val="28"/>
          <w:szCs w:val="28"/>
          <w:lang w:val="uk-UA"/>
        </w:rPr>
        <w:t>та</w:t>
      </w:r>
      <w:r w:rsidRPr="00CC19AA">
        <w:rPr>
          <w:rFonts w:ascii="Times New Roman" w:hAnsi="Times New Roman"/>
          <w:color w:val="000000"/>
          <w:sz w:val="28"/>
          <w:szCs w:val="28"/>
        </w:rPr>
        <w:t xml:space="preserve"> в Бердянську на 18000 тонн, що включає сучасний високотехнологічний холодильний комплекс на 8000 тонн, будівництво якого завершено в грудні 2008 р.</w:t>
      </w:r>
    </w:p>
    <w:p w:rsidR="002067E4" w:rsidRPr="00CC19AA" w:rsidRDefault="004F74CC"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Підприємство "Скандинавія" відноситься до розряду великих підприємств. Компанія є одним з лі</w:t>
      </w:r>
      <w:r w:rsidR="008F592F" w:rsidRPr="00CC19AA">
        <w:rPr>
          <w:rFonts w:ascii="Times New Roman" w:hAnsi="Times New Roman"/>
          <w:color w:val="000000"/>
          <w:sz w:val="28"/>
          <w:szCs w:val="28"/>
          <w:lang w:val="uk-UA"/>
        </w:rPr>
        <w:t>дер</w:t>
      </w:r>
      <w:r w:rsidRPr="00CC19AA">
        <w:rPr>
          <w:rFonts w:ascii="Times New Roman" w:hAnsi="Times New Roman"/>
          <w:color w:val="000000"/>
          <w:sz w:val="28"/>
          <w:szCs w:val="28"/>
          <w:lang w:val="uk-UA"/>
        </w:rPr>
        <w:t xml:space="preserve">ів на ринку України з імпорту та оптової продажу свіжомороженої риби і морепродуктів. </w:t>
      </w:r>
      <w:r w:rsidRPr="00CC19AA">
        <w:rPr>
          <w:rFonts w:ascii="Times New Roman" w:hAnsi="Times New Roman"/>
          <w:color w:val="000000"/>
          <w:sz w:val="28"/>
          <w:szCs w:val="28"/>
        </w:rPr>
        <w:t>Організаційна форма підприємства - товариство з обмеженою відповідальністю. Учасники його несуть відповідальність за боргами у межах своїх вкладів.</w:t>
      </w:r>
    </w:p>
    <w:p w:rsidR="002067E4" w:rsidRPr="00CC19AA" w:rsidRDefault="004F74CC"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rPr>
        <w:t>Установчими документами товариства обумовлено, що воно має</w:t>
      </w:r>
      <w:r w:rsidR="009B59B7" w:rsidRPr="00CC19AA">
        <w:rPr>
          <w:rFonts w:ascii="Times New Roman" w:hAnsi="Times New Roman"/>
          <w:color w:val="000000"/>
          <w:sz w:val="28"/>
          <w:szCs w:val="28"/>
        </w:rPr>
        <w:t xml:space="preserve"> право займатися підприємницько</w:t>
      </w:r>
      <w:r w:rsidR="009B59B7" w:rsidRPr="00CC19AA">
        <w:rPr>
          <w:rFonts w:ascii="Times New Roman" w:hAnsi="Times New Roman"/>
          <w:color w:val="000000"/>
          <w:sz w:val="28"/>
          <w:szCs w:val="28"/>
          <w:lang w:val="uk-UA"/>
        </w:rPr>
        <w:t>ю</w:t>
      </w:r>
      <w:r w:rsidRPr="00CC19AA">
        <w:rPr>
          <w:rFonts w:ascii="Times New Roman" w:hAnsi="Times New Roman"/>
          <w:color w:val="000000"/>
          <w:sz w:val="28"/>
          <w:szCs w:val="28"/>
        </w:rPr>
        <w:t>, комерційно</w:t>
      </w:r>
      <w:r w:rsidR="009B59B7" w:rsidRPr="00CC19AA">
        <w:rPr>
          <w:rFonts w:ascii="Times New Roman" w:hAnsi="Times New Roman"/>
          <w:color w:val="000000"/>
          <w:sz w:val="28"/>
          <w:szCs w:val="28"/>
          <w:lang w:val="uk-UA"/>
        </w:rPr>
        <w:t>ю</w:t>
      </w:r>
      <w:r w:rsidRPr="00CC19AA">
        <w:rPr>
          <w:rFonts w:ascii="Times New Roman" w:hAnsi="Times New Roman"/>
          <w:color w:val="000000"/>
          <w:sz w:val="28"/>
          <w:szCs w:val="28"/>
        </w:rPr>
        <w:t>, посередницько</w:t>
      </w:r>
      <w:r w:rsidR="009B59B7" w:rsidRPr="00CC19AA">
        <w:rPr>
          <w:rFonts w:ascii="Times New Roman" w:hAnsi="Times New Roman"/>
          <w:color w:val="000000"/>
          <w:sz w:val="28"/>
          <w:szCs w:val="28"/>
          <w:lang w:val="uk-UA"/>
        </w:rPr>
        <w:t>ю</w:t>
      </w:r>
      <w:r w:rsidRPr="00CC19AA">
        <w:rPr>
          <w:rFonts w:ascii="Times New Roman" w:hAnsi="Times New Roman"/>
          <w:color w:val="000000"/>
          <w:sz w:val="28"/>
          <w:szCs w:val="28"/>
        </w:rPr>
        <w:t xml:space="preserve"> та торговельною діяльністю.</w:t>
      </w:r>
    </w:p>
    <w:p w:rsidR="002067E4" w:rsidRPr="00CC19AA" w:rsidRDefault="004F74CC"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rPr>
        <w:t>У даний момент на підприємстві "Скандинавія" зареєстровано 11 провідних фахівців: Генеральний директор, комерційний директор, 5 менеджер</w:t>
      </w:r>
      <w:r w:rsidR="009B59B7" w:rsidRPr="00CC19AA">
        <w:rPr>
          <w:rFonts w:ascii="Times New Roman" w:hAnsi="Times New Roman"/>
          <w:color w:val="000000"/>
          <w:sz w:val="28"/>
          <w:szCs w:val="28"/>
          <w:lang w:val="uk-UA"/>
        </w:rPr>
        <w:t>ів</w:t>
      </w:r>
      <w:r w:rsidRPr="00CC19AA">
        <w:rPr>
          <w:rFonts w:ascii="Times New Roman" w:hAnsi="Times New Roman"/>
          <w:color w:val="000000"/>
          <w:sz w:val="28"/>
          <w:szCs w:val="28"/>
        </w:rPr>
        <w:t xml:space="preserve"> з продажу, начальник відділу роздрібної торгівлі, 2 менеджер</w:t>
      </w:r>
      <w:r w:rsidR="009B59B7" w:rsidRPr="00CC19AA">
        <w:rPr>
          <w:rFonts w:ascii="Times New Roman" w:hAnsi="Times New Roman"/>
          <w:color w:val="000000"/>
          <w:sz w:val="28"/>
          <w:szCs w:val="28"/>
          <w:lang w:val="uk-UA"/>
        </w:rPr>
        <w:t>а</w:t>
      </w:r>
      <w:r w:rsidRPr="00CC19AA">
        <w:rPr>
          <w:rFonts w:ascii="Times New Roman" w:hAnsi="Times New Roman"/>
          <w:color w:val="000000"/>
          <w:sz w:val="28"/>
          <w:szCs w:val="28"/>
        </w:rPr>
        <w:t xml:space="preserve"> ЗЕД, директор департаменту закупівель.</w:t>
      </w:r>
    </w:p>
    <w:p w:rsidR="004F74CC" w:rsidRPr="00CC19AA" w:rsidRDefault="004F74CC" w:rsidP="00CC19AA">
      <w:pPr>
        <w:spacing w:after="0" w:line="360" w:lineRule="auto"/>
        <w:ind w:firstLine="709"/>
        <w:jc w:val="both"/>
        <w:rPr>
          <w:rFonts w:ascii="Times New Roman" w:hAnsi="Times New Roman"/>
          <w:color w:val="000000"/>
          <w:sz w:val="28"/>
          <w:szCs w:val="28"/>
        </w:rPr>
      </w:pPr>
      <w:r w:rsidRPr="00CC19AA">
        <w:rPr>
          <w:rFonts w:ascii="Times New Roman" w:hAnsi="Times New Roman"/>
          <w:color w:val="000000"/>
          <w:sz w:val="28"/>
          <w:szCs w:val="28"/>
        </w:rPr>
        <w:t>Установчими документами також обумовлено розподіл прибутку між працівниками цеху. У перший рік роботи підприємства робітники мали заробітну плату 80 гривень, у той час як засновникам фірми нарахувань заробітної плати не проводилося. Таке рішення було прийнято на установчих зборах фірми. Усі вільні грошові кошти йшли на розвиток підприємства: вдосконалення технологічного процесу виробництва продукції, обладнання, ремонт виробничих і невиробничих приміщень, облаштування території фірми. В даний час, при нормальній роботі підприємства, прибуток розподіляється між засновниками фірми відповідно до внесених частками, робітники одержують заробітну плату в розмірі 5000 гривень.</w:t>
      </w:r>
    </w:p>
    <w:p w:rsidR="00BB7DB3" w:rsidRPr="00CC19AA" w:rsidRDefault="00BB7DB3" w:rsidP="00CC19AA">
      <w:pPr>
        <w:spacing w:after="0" w:line="360" w:lineRule="auto"/>
        <w:ind w:firstLine="709"/>
        <w:jc w:val="both"/>
        <w:rPr>
          <w:rFonts w:ascii="Times New Roman" w:hAnsi="Times New Roman"/>
          <w:color w:val="000000"/>
          <w:sz w:val="28"/>
          <w:szCs w:val="28"/>
        </w:rPr>
      </w:pPr>
    </w:p>
    <w:p w:rsidR="004F74CC" w:rsidRPr="00CC19AA" w:rsidRDefault="005965AF" w:rsidP="00BB7DB3">
      <w:pPr>
        <w:spacing w:after="0" w:line="360" w:lineRule="auto"/>
        <w:ind w:firstLine="709"/>
        <w:jc w:val="center"/>
        <w:rPr>
          <w:rFonts w:ascii="Times New Roman" w:hAnsi="Times New Roman"/>
          <w:b/>
          <w:color w:val="000000"/>
          <w:sz w:val="28"/>
          <w:szCs w:val="28"/>
          <w:lang w:val="uk-UA"/>
        </w:rPr>
      </w:pPr>
      <w:r w:rsidRPr="00CC19AA">
        <w:rPr>
          <w:rFonts w:ascii="Times New Roman" w:hAnsi="Times New Roman"/>
          <w:b/>
          <w:color w:val="000000"/>
          <w:sz w:val="28"/>
          <w:szCs w:val="28"/>
        </w:rPr>
        <w:t xml:space="preserve">1.2 </w:t>
      </w:r>
      <w:r w:rsidR="009718AE" w:rsidRPr="00CC19AA">
        <w:rPr>
          <w:rFonts w:ascii="Times New Roman" w:hAnsi="Times New Roman"/>
          <w:b/>
          <w:color w:val="000000"/>
          <w:sz w:val="28"/>
          <w:szCs w:val="28"/>
          <w:lang w:val="uk-UA"/>
        </w:rPr>
        <w:t>Особливості діяльності підприємства</w:t>
      </w:r>
    </w:p>
    <w:p w:rsidR="000E4BE6" w:rsidRPr="00BB7DB3" w:rsidRDefault="000E4BE6" w:rsidP="00CC19AA">
      <w:pPr>
        <w:spacing w:after="0" w:line="360" w:lineRule="auto"/>
        <w:ind w:firstLine="709"/>
        <w:jc w:val="both"/>
        <w:rPr>
          <w:rFonts w:ascii="Times New Roman" w:hAnsi="Times New Roman"/>
          <w:color w:val="000000"/>
          <w:sz w:val="28"/>
          <w:szCs w:val="28"/>
          <w:lang w:val="uk-UA"/>
        </w:rPr>
      </w:pPr>
    </w:p>
    <w:p w:rsidR="002067E4" w:rsidRPr="00CC19AA" w:rsidRDefault="004F74CC"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rPr>
        <w:t>Компанія «Скандинавія» займається продажем свіжомороженої риби і морепродуктів. Технологічний процес продажу свіжомороженої риби та морепродуктів включає наступні стаді</w:t>
      </w:r>
      <w:r w:rsidR="002067E4" w:rsidRPr="00CC19AA">
        <w:rPr>
          <w:rFonts w:ascii="Times New Roman" w:hAnsi="Times New Roman"/>
          <w:color w:val="000000"/>
          <w:sz w:val="28"/>
          <w:szCs w:val="28"/>
        </w:rPr>
        <w:t>ї</w:t>
      </w:r>
      <w:r w:rsidR="002067E4" w:rsidRPr="00CC19AA">
        <w:rPr>
          <w:rFonts w:ascii="Times New Roman" w:hAnsi="Times New Roman"/>
          <w:color w:val="000000"/>
          <w:sz w:val="28"/>
          <w:szCs w:val="28"/>
          <w:lang w:val="uk-UA"/>
        </w:rPr>
        <w:t>.</w:t>
      </w:r>
    </w:p>
    <w:p w:rsidR="009718AE" w:rsidRPr="00CC19AA" w:rsidRDefault="004F74CC" w:rsidP="00CC19AA">
      <w:pPr>
        <w:spacing w:after="0" w:line="360" w:lineRule="auto"/>
        <w:ind w:firstLine="709"/>
        <w:jc w:val="both"/>
        <w:rPr>
          <w:rFonts w:ascii="Times New Roman" w:hAnsi="Times New Roman"/>
          <w:b/>
          <w:color w:val="000000"/>
          <w:sz w:val="28"/>
          <w:szCs w:val="28"/>
          <w:lang w:val="uk-UA"/>
        </w:rPr>
      </w:pPr>
      <w:r w:rsidRPr="00CC19AA">
        <w:rPr>
          <w:rFonts w:ascii="Times New Roman" w:hAnsi="Times New Roman"/>
          <w:b/>
          <w:color w:val="000000"/>
          <w:sz w:val="28"/>
          <w:szCs w:val="28"/>
          <w:lang w:val="uk-UA"/>
        </w:rPr>
        <w:t>Імпорт риби до України</w:t>
      </w:r>
    </w:p>
    <w:p w:rsidR="004F74CC" w:rsidRPr="00CC19AA" w:rsidRDefault="004F74CC"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Імп</w:t>
      </w:r>
      <w:r w:rsidR="004A4234" w:rsidRPr="00CC19AA">
        <w:rPr>
          <w:rFonts w:ascii="Times New Roman" w:hAnsi="Times New Roman"/>
          <w:color w:val="000000"/>
          <w:sz w:val="28"/>
          <w:szCs w:val="28"/>
          <w:lang w:val="uk-UA"/>
        </w:rPr>
        <w:t xml:space="preserve">орт океанічної та морської риби </w:t>
      </w:r>
      <w:r w:rsidRPr="00CC19AA">
        <w:rPr>
          <w:rFonts w:ascii="Times New Roman" w:hAnsi="Times New Roman"/>
          <w:color w:val="000000"/>
          <w:sz w:val="28"/>
          <w:szCs w:val="28"/>
          <w:lang w:val="uk-UA"/>
        </w:rPr>
        <w:t>здійснюється з багатьох країн світу, включаючи Норвегію, Ісландію, США, Канаду та інші.</w:t>
      </w:r>
    </w:p>
    <w:p w:rsidR="004F74CC" w:rsidRPr="00CC19AA" w:rsidRDefault="004F74CC" w:rsidP="00CC19AA">
      <w:pPr>
        <w:spacing w:after="0" w:line="360" w:lineRule="auto"/>
        <w:ind w:firstLine="709"/>
        <w:jc w:val="both"/>
        <w:rPr>
          <w:rFonts w:ascii="Times New Roman" w:hAnsi="Times New Roman"/>
          <w:color w:val="000000"/>
          <w:sz w:val="28"/>
          <w:szCs w:val="28"/>
        </w:rPr>
      </w:pPr>
      <w:r w:rsidRPr="00CC19AA">
        <w:rPr>
          <w:rFonts w:ascii="Times New Roman" w:hAnsi="Times New Roman"/>
          <w:color w:val="000000"/>
          <w:sz w:val="28"/>
          <w:szCs w:val="28"/>
        </w:rPr>
        <w:t>Обслуговування експортно-імпортних операцій включає:</w:t>
      </w:r>
    </w:p>
    <w:p w:rsidR="004F74CC" w:rsidRPr="00CC19AA" w:rsidRDefault="00ED5E4E" w:rsidP="00CC19AA">
      <w:pPr>
        <w:spacing w:after="0" w:line="360" w:lineRule="auto"/>
        <w:ind w:firstLine="709"/>
        <w:jc w:val="both"/>
        <w:rPr>
          <w:rFonts w:ascii="Times New Roman" w:hAnsi="Times New Roman"/>
          <w:color w:val="000000"/>
          <w:sz w:val="28"/>
          <w:szCs w:val="28"/>
        </w:rPr>
      </w:pPr>
      <w:r w:rsidRPr="00CC19AA">
        <w:rPr>
          <w:rFonts w:ascii="Times New Roman" w:hAnsi="Times New Roman"/>
          <w:color w:val="000000"/>
          <w:sz w:val="28"/>
          <w:szCs w:val="28"/>
        </w:rPr>
        <w:t xml:space="preserve">- </w:t>
      </w:r>
      <w:r w:rsidRPr="00CC19AA">
        <w:rPr>
          <w:rFonts w:ascii="Times New Roman" w:hAnsi="Times New Roman"/>
          <w:color w:val="000000"/>
          <w:sz w:val="28"/>
          <w:szCs w:val="28"/>
          <w:lang w:val="uk-UA"/>
        </w:rPr>
        <w:t>р</w:t>
      </w:r>
      <w:r w:rsidR="004F74CC" w:rsidRPr="00CC19AA">
        <w:rPr>
          <w:rFonts w:ascii="Times New Roman" w:hAnsi="Times New Roman"/>
          <w:color w:val="000000"/>
          <w:sz w:val="28"/>
          <w:szCs w:val="28"/>
        </w:rPr>
        <w:t>озміщення транспортних засобів (автомобільних та залізничних) під такі операції як зняття з контролю доставки імпортних вантажів, митн</w:t>
      </w:r>
      <w:r w:rsidR="009B59B7" w:rsidRPr="00CC19AA">
        <w:rPr>
          <w:rFonts w:ascii="Times New Roman" w:hAnsi="Times New Roman"/>
          <w:color w:val="000000"/>
          <w:sz w:val="28"/>
          <w:szCs w:val="28"/>
        </w:rPr>
        <w:t xml:space="preserve">ий огляд транспортних засобів, </w:t>
      </w:r>
      <w:r w:rsidR="009B59B7" w:rsidRPr="00CC19AA">
        <w:rPr>
          <w:rFonts w:ascii="Times New Roman" w:hAnsi="Times New Roman"/>
          <w:color w:val="000000"/>
          <w:sz w:val="28"/>
          <w:szCs w:val="28"/>
          <w:lang w:val="uk-UA"/>
        </w:rPr>
        <w:t>в</w:t>
      </w:r>
      <w:r w:rsidR="004F74CC" w:rsidRPr="00CC19AA">
        <w:rPr>
          <w:rFonts w:ascii="Times New Roman" w:hAnsi="Times New Roman"/>
          <w:color w:val="000000"/>
          <w:sz w:val="28"/>
          <w:szCs w:val="28"/>
        </w:rPr>
        <w:t>ивантаження чи навантаження вантажів;</w:t>
      </w:r>
    </w:p>
    <w:p w:rsidR="004F74CC" w:rsidRPr="00CC19AA" w:rsidRDefault="00ED5E4E" w:rsidP="00CC19AA">
      <w:pPr>
        <w:spacing w:after="0" w:line="360" w:lineRule="auto"/>
        <w:ind w:firstLine="709"/>
        <w:jc w:val="both"/>
        <w:rPr>
          <w:rFonts w:ascii="Times New Roman" w:hAnsi="Times New Roman"/>
          <w:color w:val="000000"/>
          <w:sz w:val="28"/>
          <w:szCs w:val="28"/>
        </w:rPr>
      </w:pPr>
      <w:r w:rsidRPr="00CC19AA">
        <w:rPr>
          <w:rFonts w:ascii="Times New Roman" w:hAnsi="Times New Roman"/>
          <w:color w:val="000000"/>
          <w:sz w:val="28"/>
          <w:szCs w:val="28"/>
        </w:rPr>
        <w:t xml:space="preserve">- </w:t>
      </w:r>
      <w:r w:rsidRPr="00CC19AA">
        <w:rPr>
          <w:rFonts w:ascii="Times New Roman" w:hAnsi="Times New Roman"/>
          <w:color w:val="000000"/>
          <w:sz w:val="28"/>
          <w:szCs w:val="28"/>
          <w:lang w:val="uk-UA"/>
        </w:rPr>
        <w:t>р</w:t>
      </w:r>
      <w:r w:rsidR="004F74CC" w:rsidRPr="00CC19AA">
        <w:rPr>
          <w:rFonts w:ascii="Times New Roman" w:hAnsi="Times New Roman"/>
          <w:color w:val="000000"/>
          <w:sz w:val="28"/>
          <w:szCs w:val="28"/>
        </w:rPr>
        <w:t>озміщення вантажів на зберігання до трьох місяців на складі тимчасового зберігання без сплати ПДВ та мита і до трьох років на Митний ліцензійний склад;</w:t>
      </w:r>
    </w:p>
    <w:p w:rsidR="004F74CC" w:rsidRPr="00CC19AA" w:rsidRDefault="00ED5E4E" w:rsidP="00CC19AA">
      <w:pPr>
        <w:spacing w:after="0" w:line="360" w:lineRule="auto"/>
        <w:ind w:firstLine="709"/>
        <w:jc w:val="both"/>
        <w:rPr>
          <w:rFonts w:ascii="Times New Roman" w:hAnsi="Times New Roman"/>
          <w:color w:val="000000"/>
          <w:sz w:val="28"/>
          <w:szCs w:val="28"/>
        </w:rPr>
      </w:pPr>
      <w:r w:rsidRPr="00CC19AA">
        <w:rPr>
          <w:rFonts w:ascii="Times New Roman" w:hAnsi="Times New Roman"/>
          <w:color w:val="000000"/>
          <w:sz w:val="28"/>
          <w:szCs w:val="28"/>
        </w:rPr>
        <w:t xml:space="preserve">- </w:t>
      </w:r>
      <w:r w:rsidRPr="00CC19AA">
        <w:rPr>
          <w:rFonts w:ascii="Times New Roman" w:hAnsi="Times New Roman"/>
          <w:color w:val="000000"/>
          <w:sz w:val="28"/>
          <w:szCs w:val="28"/>
          <w:lang w:val="uk-UA"/>
        </w:rPr>
        <w:t>д</w:t>
      </w:r>
      <w:r w:rsidR="004F74CC" w:rsidRPr="00CC19AA">
        <w:rPr>
          <w:rFonts w:ascii="Times New Roman" w:hAnsi="Times New Roman"/>
          <w:color w:val="000000"/>
          <w:sz w:val="28"/>
          <w:szCs w:val="28"/>
        </w:rPr>
        <w:t>екларування вантажів і транспортних засобів;</w:t>
      </w:r>
    </w:p>
    <w:p w:rsidR="004F74CC" w:rsidRPr="00CC19AA" w:rsidRDefault="00ED5E4E" w:rsidP="00CC19AA">
      <w:pPr>
        <w:spacing w:after="0" w:line="360" w:lineRule="auto"/>
        <w:ind w:firstLine="709"/>
        <w:jc w:val="both"/>
        <w:rPr>
          <w:rFonts w:ascii="Times New Roman" w:hAnsi="Times New Roman"/>
          <w:color w:val="000000"/>
          <w:sz w:val="28"/>
          <w:szCs w:val="28"/>
        </w:rPr>
      </w:pPr>
      <w:r w:rsidRPr="00CC19AA">
        <w:rPr>
          <w:rFonts w:ascii="Times New Roman" w:hAnsi="Times New Roman"/>
          <w:color w:val="000000"/>
          <w:sz w:val="28"/>
          <w:szCs w:val="28"/>
        </w:rPr>
        <w:t xml:space="preserve">- </w:t>
      </w:r>
      <w:r w:rsidRPr="00CC19AA">
        <w:rPr>
          <w:rFonts w:ascii="Times New Roman" w:hAnsi="Times New Roman"/>
          <w:color w:val="000000"/>
          <w:sz w:val="28"/>
          <w:szCs w:val="28"/>
          <w:lang w:val="uk-UA"/>
        </w:rPr>
        <w:t>е</w:t>
      </w:r>
      <w:r w:rsidR="004F74CC" w:rsidRPr="00CC19AA">
        <w:rPr>
          <w:rFonts w:ascii="Times New Roman" w:hAnsi="Times New Roman"/>
          <w:color w:val="000000"/>
          <w:sz w:val="28"/>
          <w:szCs w:val="28"/>
        </w:rPr>
        <w:t>кспедиція експортно - імпортних вантажів;</w:t>
      </w:r>
    </w:p>
    <w:p w:rsidR="004F74CC" w:rsidRPr="00CC19AA" w:rsidRDefault="00ED5E4E"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rPr>
        <w:t xml:space="preserve">- </w:t>
      </w:r>
      <w:r w:rsidRPr="00CC19AA">
        <w:rPr>
          <w:rFonts w:ascii="Times New Roman" w:hAnsi="Times New Roman"/>
          <w:color w:val="000000"/>
          <w:sz w:val="28"/>
          <w:szCs w:val="28"/>
          <w:lang w:val="uk-UA"/>
        </w:rPr>
        <w:t>м</w:t>
      </w:r>
      <w:r w:rsidRPr="00CC19AA">
        <w:rPr>
          <w:rFonts w:ascii="Times New Roman" w:hAnsi="Times New Roman"/>
          <w:color w:val="000000"/>
          <w:sz w:val="28"/>
          <w:szCs w:val="28"/>
        </w:rPr>
        <w:t xml:space="preserve">итне оформлення експортно- </w:t>
      </w:r>
      <w:r w:rsidRPr="00CC19AA">
        <w:rPr>
          <w:rFonts w:ascii="Times New Roman" w:hAnsi="Times New Roman"/>
          <w:color w:val="000000"/>
          <w:sz w:val="28"/>
          <w:szCs w:val="28"/>
          <w:lang w:val="uk-UA"/>
        </w:rPr>
        <w:t>і</w:t>
      </w:r>
      <w:r w:rsidR="004F74CC" w:rsidRPr="00CC19AA">
        <w:rPr>
          <w:rFonts w:ascii="Times New Roman" w:hAnsi="Times New Roman"/>
          <w:color w:val="000000"/>
          <w:sz w:val="28"/>
          <w:szCs w:val="28"/>
        </w:rPr>
        <w:t>мпортних операцій.</w:t>
      </w:r>
    </w:p>
    <w:p w:rsidR="009718AE" w:rsidRPr="00CC19AA" w:rsidRDefault="009718AE" w:rsidP="00CC19AA">
      <w:pPr>
        <w:spacing w:after="0" w:line="360" w:lineRule="auto"/>
        <w:ind w:firstLine="709"/>
        <w:jc w:val="both"/>
        <w:rPr>
          <w:rFonts w:ascii="Times New Roman" w:hAnsi="Times New Roman"/>
          <w:b/>
          <w:color w:val="000000"/>
          <w:sz w:val="28"/>
          <w:szCs w:val="28"/>
          <w:lang w:val="uk-UA"/>
        </w:rPr>
      </w:pPr>
      <w:r w:rsidRPr="00CC19AA">
        <w:rPr>
          <w:rFonts w:ascii="Times New Roman" w:hAnsi="Times New Roman"/>
          <w:b/>
          <w:color w:val="000000"/>
          <w:sz w:val="28"/>
          <w:szCs w:val="28"/>
          <w:lang w:val="uk-UA"/>
        </w:rPr>
        <w:t>Логістичний центр «Скандинавія»</w:t>
      </w:r>
    </w:p>
    <w:p w:rsidR="008152B8" w:rsidRPr="00CC19AA" w:rsidRDefault="00C1097B" w:rsidP="00CC19AA">
      <w:pPr>
        <w:spacing w:after="0" w:line="360" w:lineRule="auto"/>
        <w:ind w:firstLine="709"/>
        <w:jc w:val="both"/>
        <w:rPr>
          <w:rFonts w:ascii="Times New Roman" w:hAnsi="Times New Roman"/>
          <w:b/>
          <w:color w:val="000000"/>
          <w:sz w:val="28"/>
          <w:szCs w:val="28"/>
          <w:lang w:val="uk-UA"/>
        </w:rPr>
      </w:pPr>
      <w:r w:rsidRPr="00CC19AA">
        <w:rPr>
          <w:rFonts w:ascii="Times New Roman" w:hAnsi="Times New Roman"/>
          <w:color w:val="000000"/>
          <w:sz w:val="28"/>
          <w:szCs w:val="28"/>
          <w:lang w:val="uk-UA"/>
        </w:rPr>
        <w:t>Логістика є одним із найважливіших видів господарських операцій, саме при проведенні цієї операції надзвичайно важливі точність і швидкість.</w:t>
      </w:r>
    </w:p>
    <w:p w:rsidR="00CC19AA" w:rsidRDefault="00C1097B"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rPr>
        <w:t>Щоб провести операцію точно і швидко необхідно мати під рукою широкий набір якісних інструментів.</w:t>
      </w:r>
    </w:p>
    <w:p w:rsidR="00CC19AA" w:rsidRDefault="00C1097B" w:rsidP="00CC19AA">
      <w:pPr>
        <w:spacing w:after="0" w:line="360" w:lineRule="auto"/>
        <w:ind w:firstLine="709"/>
        <w:jc w:val="both"/>
        <w:rPr>
          <w:rFonts w:ascii="Times New Roman" w:hAnsi="Times New Roman"/>
          <w:color w:val="000000"/>
          <w:sz w:val="28"/>
          <w:szCs w:val="28"/>
        </w:rPr>
      </w:pPr>
      <w:r w:rsidRPr="00CC19AA">
        <w:rPr>
          <w:rFonts w:ascii="Times New Roman" w:hAnsi="Times New Roman"/>
          <w:color w:val="000000"/>
          <w:sz w:val="28"/>
          <w:szCs w:val="28"/>
        </w:rPr>
        <w:t>Наш логістичний центр підприємства надає наступний набір інструментів для проведення логістичних операцій:</w:t>
      </w:r>
    </w:p>
    <w:p w:rsidR="00C1097B" w:rsidRPr="00CC19AA" w:rsidRDefault="00C1097B"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rPr>
        <w:t>1.</w:t>
      </w:r>
      <w:r w:rsidR="00ED5E4E" w:rsidRPr="00CC19AA">
        <w:rPr>
          <w:rFonts w:ascii="Times New Roman" w:hAnsi="Times New Roman"/>
          <w:color w:val="000000"/>
          <w:sz w:val="28"/>
          <w:szCs w:val="28"/>
          <w:lang w:val="uk-UA"/>
        </w:rPr>
        <w:t xml:space="preserve"> </w:t>
      </w:r>
      <w:r w:rsidRPr="00CC19AA">
        <w:rPr>
          <w:rFonts w:ascii="Times New Roman" w:hAnsi="Times New Roman"/>
          <w:color w:val="000000"/>
          <w:sz w:val="28"/>
          <w:szCs w:val="28"/>
        </w:rPr>
        <w:t>Грузовой митний комплекс</w:t>
      </w:r>
      <w:r w:rsidR="001820BC" w:rsidRPr="00CC19AA">
        <w:rPr>
          <w:rFonts w:ascii="Times New Roman" w:hAnsi="Times New Roman"/>
          <w:color w:val="000000"/>
          <w:sz w:val="28"/>
          <w:szCs w:val="28"/>
          <w:lang w:val="uk-UA"/>
        </w:rPr>
        <w:t>.</w:t>
      </w:r>
    </w:p>
    <w:p w:rsidR="00C1097B" w:rsidRPr="00CC19AA" w:rsidRDefault="00C1097B"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rPr>
        <w:t>2.</w:t>
      </w:r>
      <w:r w:rsidR="00ED5E4E" w:rsidRPr="00CC19AA">
        <w:rPr>
          <w:rFonts w:ascii="Times New Roman" w:hAnsi="Times New Roman"/>
          <w:color w:val="000000"/>
          <w:sz w:val="28"/>
          <w:szCs w:val="28"/>
          <w:lang w:val="uk-UA"/>
        </w:rPr>
        <w:t xml:space="preserve"> </w:t>
      </w:r>
      <w:r w:rsidRPr="00CC19AA">
        <w:rPr>
          <w:rFonts w:ascii="Times New Roman" w:hAnsi="Times New Roman"/>
          <w:color w:val="000000"/>
          <w:sz w:val="28"/>
          <w:szCs w:val="28"/>
        </w:rPr>
        <w:t>Автомобільний термінал</w:t>
      </w:r>
      <w:r w:rsidR="001820BC" w:rsidRPr="00CC19AA">
        <w:rPr>
          <w:rFonts w:ascii="Times New Roman" w:hAnsi="Times New Roman"/>
          <w:color w:val="000000"/>
          <w:sz w:val="28"/>
          <w:szCs w:val="28"/>
          <w:lang w:val="uk-UA"/>
        </w:rPr>
        <w:t>.</w:t>
      </w:r>
    </w:p>
    <w:p w:rsidR="00C1097B" w:rsidRPr="00CC19AA" w:rsidRDefault="00C1097B"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rPr>
        <w:t>3.</w:t>
      </w:r>
      <w:r w:rsidR="00ED5E4E" w:rsidRPr="00CC19AA">
        <w:rPr>
          <w:rFonts w:ascii="Times New Roman" w:hAnsi="Times New Roman"/>
          <w:color w:val="000000"/>
          <w:sz w:val="28"/>
          <w:szCs w:val="28"/>
          <w:lang w:val="uk-UA"/>
        </w:rPr>
        <w:t xml:space="preserve"> </w:t>
      </w:r>
      <w:r w:rsidR="001820BC" w:rsidRPr="00CC19AA">
        <w:rPr>
          <w:rFonts w:ascii="Times New Roman" w:hAnsi="Times New Roman"/>
          <w:color w:val="000000"/>
          <w:sz w:val="28"/>
          <w:szCs w:val="28"/>
        </w:rPr>
        <w:t>Склади тимчасового зберігання</w:t>
      </w:r>
      <w:r w:rsidR="001820BC" w:rsidRPr="00CC19AA">
        <w:rPr>
          <w:rFonts w:ascii="Times New Roman" w:hAnsi="Times New Roman"/>
          <w:color w:val="000000"/>
          <w:sz w:val="28"/>
          <w:szCs w:val="28"/>
          <w:lang w:val="uk-UA"/>
        </w:rPr>
        <w:t>.</w:t>
      </w:r>
    </w:p>
    <w:p w:rsidR="00C1097B" w:rsidRPr="00CC19AA" w:rsidRDefault="00C1097B"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rPr>
        <w:t>4.</w:t>
      </w:r>
      <w:r w:rsidR="00ED5E4E" w:rsidRPr="00CC19AA">
        <w:rPr>
          <w:rFonts w:ascii="Times New Roman" w:hAnsi="Times New Roman"/>
          <w:color w:val="000000"/>
          <w:sz w:val="28"/>
          <w:szCs w:val="28"/>
          <w:lang w:val="uk-UA"/>
        </w:rPr>
        <w:t xml:space="preserve"> </w:t>
      </w:r>
      <w:r w:rsidRPr="00CC19AA">
        <w:rPr>
          <w:rFonts w:ascii="Times New Roman" w:hAnsi="Times New Roman"/>
          <w:color w:val="000000"/>
          <w:sz w:val="28"/>
          <w:szCs w:val="28"/>
        </w:rPr>
        <w:t>Таможенно-ліце</w:t>
      </w:r>
      <w:r w:rsidR="001820BC" w:rsidRPr="00CC19AA">
        <w:rPr>
          <w:rFonts w:ascii="Times New Roman" w:hAnsi="Times New Roman"/>
          <w:color w:val="000000"/>
          <w:sz w:val="28"/>
          <w:szCs w:val="28"/>
        </w:rPr>
        <w:t>нзійні склади</w:t>
      </w:r>
      <w:r w:rsidR="001820BC" w:rsidRPr="00CC19AA">
        <w:rPr>
          <w:rFonts w:ascii="Times New Roman" w:hAnsi="Times New Roman"/>
          <w:color w:val="000000"/>
          <w:sz w:val="28"/>
          <w:szCs w:val="28"/>
          <w:lang w:val="uk-UA"/>
        </w:rPr>
        <w:t>.</w:t>
      </w:r>
    </w:p>
    <w:p w:rsidR="00C1097B" w:rsidRPr="00CC19AA" w:rsidRDefault="00C1097B"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rPr>
        <w:t>5.</w:t>
      </w:r>
      <w:r w:rsidR="00ED5E4E" w:rsidRPr="00CC19AA">
        <w:rPr>
          <w:rFonts w:ascii="Times New Roman" w:hAnsi="Times New Roman"/>
          <w:color w:val="000000"/>
          <w:sz w:val="28"/>
          <w:szCs w:val="28"/>
          <w:lang w:val="uk-UA"/>
        </w:rPr>
        <w:t xml:space="preserve"> </w:t>
      </w:r>
      <w:r w:rsidR="001820BC" w:rsidRPr="00CC19AA">
        <w:rPr>
          <w:rFonts w:ascii="Times New Roman" w:hAnsi="Times New Roman"/>
          <w:color w:val="000000"/>
          <w:sz w:val="28"/>
          <w:szCs w:val="28"/>
        </w:rPr>
        <w:t>Холодільние склади</w:t>
      </w:r>
      <w:r w:rsidR="001820BC" w:rsidRPr="00CC19AA">
        <w:rPr>
          <w:rFonts w:ascii="Times New Roman" w:hAnsi="Times New Roman"/>
          <w:color w:val="000000"/>
          <w:sz w:val="28"/>
          <w:szCs w:val="28"/>
          <w:lang w:val="uk-UA"/>
        </w:rPr>
        <w:t>.</w:t>
      </w:r>
    </w:p>
    <w:p w:rsidR="00C1097B" w:rsidRPr="00CC19AA" w:rsidRDefault="00C1097B"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rPr>
        <w:t>6.</w:t>
      </w:r>
      <w:r w:rsidR="00ED5E4E" w:rsidRPr="00CC19AA">
        <w:rPr>
          <w:rFonts w:ascii="Times New Roman" w:hAnsi="Times New Roman"/>
          <w:color w:val="000000"/>
          <w:sz w:val="28"/>
          <w:szCs w:val="28"/>
          <w:lang w:val="uk-UA"/>
        </w:rPr>
        <w:t xml:space="preserve"> </w:t>
      </w:r>
      <w:r w:rsidR="001820BC" w:rsidRPr="00CC19AA">
        <w:rPr>
          <w:rFonts w:ascii="Times New Roman" w:hAnsi="Times New Roman"/>
          <w:color w:val="000000"/>
          <w:sz w:val="28"/>
          <w:szCs w:val="28"/>
        </w:rPr>
        <w:t>Офісний центр</w:t>
      </w:r>
      <w:r w:rsidR="001820BC" w:rsidRPr="00CC19AA">
        <w:rPr>
          <w:rFonts w:ascii="Times New Roman" w:hAnsi="Times New Roman"/>
          <w:color w:val="000000"/>
          <w:sz w:val="28"/>
          <w:szCs w:val="28"/>
          <w:lang w:val="uk-UA"/>
        </w:rPr>
        <w:t>.</w:t>
      </w:r>
    </w:p>
    <w:p w:rsidR="00C1097B" w:rsidRPr="00CC19AA" w:rsidRDefault="00C1097B" w:rsidP="00CC19AA">
      <w:pPr>
        <w:spacing w:after="0" w:line="360" w:lineRule="auto"/>
        <w:ind w:firstLine="709"/>
        <w:jc w:val="both"/>
        <w:rPr>
          <w:rFonts w:ascii="Times New Roman" w:hAnsi="Times New Roman"/>
          <w:color w:val="000000"/>
          <w:sz w:val="28"/>
          <w:szCs w:val="28"/>
        </w:rPr>
      </w:pPr>
      <w:r w:rsidRPr="00CC19AA">
        <w:rPr>
          <w:rFonts w:ascii="Times New Roman" w:hAnsi="Times New Roman"/>
          <w:color w:val="000000"/>
          <w:sz w:val="28"/>
          <w:szCs w:val="28"/>
        </w:rPr>
        <w:t>7.</w:t>
      </w:r>
      <w:r w:rsidR="00ED5E4E" w:rsidRPr="00CC19AA">
        <w:rPr>
          <w:rFonts w:ascii="Times New Roman" w:hAnsi="Times New Roman"/>
          <w:color w:val="000000"/>
          <w:sz w:val="28"/>
          <w:szCs w:val="28"/>
          <w:lang w:val="uk-UA"/>
        </w:rPr>
        <w:t xml:space="preserve"> </w:t>
      </w:r>
      <w:r w:rsidRPr="00CC19AA">
        <w:rPr>
          <w:rFonts w:ascii="Times New Roman" w:hAnsi="Times New Roman"/>
          <w:color w:val="000000"/>
          <w:sz w:val="28"/>
          <w:szCs w:val="28"/>
        </w:rPr>
        <w:t>Битовой комплекс.</w:t>
      </w:r>
    </w:p>
    <w:p w:rsidR="008152B8" w:rsidRPr="00CC19AA" w:rsidRDefault="00C1097B"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rPr>
        <w:t>1. Вантажний митний комплекс згідно статті 71 Митного Кодексу України визначено як ділянка території з комплексом будівель, споруд, інженерно-технічних засобів і комунікацій необхідну для здійснення митного контролю та оформлення т</w:t>
      </w:r>
      <w:r w:rsidR="00ED5E4E" w:rsidRPr="00CC19AA">
        <w:rPr>
          <w:rFonts w:ascii="Times New Roman" w:hAnsi="Times New Roman"/>
          <w:color w:val="000000"/>
          <w:sz w:val="28"/>
          <w:szCs w:val="28"/>
        </w:rPr>
        <w:t xml:space="preserve">оварів і транспортних засобів, </w:t>
      </w:r>
      <w:r w:rsidR="00ED5E4E" w:rsidRPr="00CC19AA">
        <w:rPr>
          <w:rFonts w:ascii="Times New Roman" w:hAnsi="Times New Roman"/>
          <w:color w:val="000000"/>
          <w:sz w:val="28"/>
          <w:szCs w:val="28"/>
          <w:lang w:val="uk-UA"/>
        </w:rPr>
        <w:t>я</w:t>
      </w:r>
      <w:r w:rsidRPr="00CC19AA">
        <w:rPr>
          <w:rFonts w:ascii="Times New Roman" w:hAnsi="Times New Roman"/>
          <w:color w:val="000000"/>
          <w:sz w:val="28"/>
          <w:szCs w:val="28"/>
        </w:rPr>
        <w:t>кі переміщуються через митний кордон України.</w:t>
      </w:r>
    </w:p>
    <w:p w:rsidR="00C1097B" w:rsidRPr="00CC19AA" w:rsidRDefault="00C1097B"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Власник вантажного митного комплексу:</w:t>
      </w:r>
    </w:p>
    <w:p w:rsidR="00C1097B" w:rsidRPr="00CC19AA" w:rsidRDefault="00C1097B"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 xml:space="preserve">- </w:t>
      </w:r>
      <w:r w:rsidR="008152B8" w:rsidRPr="00CC19AA">
        <w:rPr>
          <w:rFonts w:ascii="Times New Roman" w:hAnsi="Times New Roman"/>
          <w:color w:val="000000"/>
          <w:sz w:val="28"/>
          <w:szCs w:val="28"/>
          <w:lang w:val="uk-UA"/>
        </w:rPr>
        <w:t>н</w:t>
      </w:r>
      <w:r w:rsidRPr="00CC19AA">
        <w:rPr>
          <w:rFonts w:ascii="Times New Roman" w:hAnsi="Times New Roman"/>
          <w:color w:val="000000"/>
          <w:sz w:val="28"/>
          <w:szCs w:val="28"/>
          <w:lang w:val="uk-UA"/>
        </w:rPr>
        <w:t>адає приміщення для розміщення підрозділів митних органів, посадових осіб державних органів для здійснення ними інших видів контролю, підприємств, що здійснюють декларування товарів і транспортних засобів, Забезпечує функціонування складу тимчасового зберігання товарів відкритого типу;</w:t>
      </w:r>
    </w:p>
    <w:p w:rsidR="00CC19AA" w:rsidRDefault="00C1097B"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 xml:space="preserve">- </w:t>
      </w:r>
      <w:r w:rsidR="008152B8" w:rsidRPr="00CC19AA">
        <w:rPr>
          <w:rFonts w:ascii="Times New Roman" w:hAnsi="Times New Roman"/>
          <w:color w:val="000000"/>
          <w:sz w:val="28"/>
          <w:szCs w:val="28"/>
          <w:lang w:val="uk-UA"/>
        </w:rPr>
        <w:t>з</w:t>
      </w:r>
      <w:r w:rsidRPr="00CC19AA">
        <w:rPr>
          <w:rFonts w:ascii="Times New Roman" w:hAnsi="Times New Roman"/>
          <w:color w:val="000000"/>
          <w:sz w:val="28"/>
          <w:szCs w:val="28"/>
          <w:lang w:val="uk-UA"/>
        </w:rPr>
        <w:t>абезпечує виключення можливості несанкціонованого доступу сторонніх осіб на територію вантажного митного комплексу, здійснення вантажно-розвантажувальних операцій, наявність вантажно-розвантажувальної техніки, рамп, Боксу для поглибленого огляду митних вантажів</w:t>
      </w:r>
      <w:r w:rsidR="008152B8" w:rsidRPr="00CC19AA">
        <w:rPr>
          <w:rFonts w:ascii="Times New Roman" w:hAnsi="Times New Roman"/>
          <w:color w:val="000000"/>
          <w:sz w:val="28"/>
          <w:szCs w:val="28"/>
          <w:lang w:val="uk-UA"/>
        </w:rPr>
        <w:t>;</w:t>
      </w:r>
    </w:p>
    <w:p w:rsidR="00C1097B" w:rsidRPr="00CC19AA" w:rsidRDefault="00C1097B"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rPr>
        <w:t>-</w:t>
      </w:r>
      <w:r w:rsidR="00CC19AA">
        <w:rPr>
          <w:rFonts w:ascii="Times New Roman" w:hAnsi="Times New Roman"/>
          <w:color w:val="000000"/>
          <w:sz w:val="28"/>
          <w:szCs w:val="28"/>
        </w:rPr>
        <w:t xml:space="preserve"> </w:t>
      </w:r>
      <w:r w:rsidR="008152B8" w:rsidRPr="00CC19AA">
        <w:rPr>
          <w:rFonts w:ascii="Times New Roman" w:hAnsi="Times New Roman"/>
          <w:color w:val="000000"/>
          <w:sz w:val="28"/>
          <w:szCs w:val="28"/>
          <w:lang w:val="uk-UA"/>
        </w:rPr>
        <w:t>з</w:t>
      </w:r>
      <w:r w:rsidRPr="00CC19AA">
        <w:rPr>
          <w:rFonts w:ascii="Times New Roman" w:hAnsi="Times New Roman"/>
          <w:color w:val="000000"/>
          <w:sz w:val="28"/>
          <w:szCs w:val="28"/>
        </w:rPr>
        <w:t>абезпечує можливість для логісти</w:t>
      </w:r>
      <w:r w:rsidR="008152B8" w:rsidRPr="00CC19AA">
        <w:rPr>
          <w:rFonts w:ascii="Times New Roman" w:hAnsi="Times New Roman"/>
          <w:color w:val="000000"/>
          <w:sz w:val="28"/>
          <w:szCs w:val="28"/>
        </w:rPr>
        <w:t>ки широкого асортименту товарів</w:t>
      </w:r>
      <w:r w:rsidR="008152B8" w:rsidRPr="00CC19AA">
        <w:rPr>
          <w:rFonts w:ascii="Times New Roman" w:hAnsi="Times New Roman"/>
          <w:color w:val="000000"/>
          <w:sz w:val="28"/>
          <w:szCs w:val="28"/>
          <w:lang w:val="uk-UA"/>
        </w:rPr>
        <w:t>;</w:t>
      </w:r>
    </w:p>
    <w:p w:rsidR="00C1097B" w:rsidRPr="00CC19AA" w:rsidRDefault="00CD75D6"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rPr>
        <w:t>-</w:t>
      </w:r>
      <w:r w:rsidRPr="00CC19AA">
        <w:rPr>
          <w:rFonts w:ascii="Times New Roman" w:hAnsi="Times New Roman"/>
          <w:color w:val="000000"/>
          <w:sz w:val="28"/>
          <w:szCs w:val="28"/>
          <w:lang w:val="uk-UA"/>
        </w:rPr>
        <w:t xml:space="preserve"> </w:t>
      </w:r>
      <w:r w:rsidR="008152B8" w:rsidRPr="00CC19AA">
        <w:rPr>
          <w:rFonts w:ascii="Times New Roman" w:hAnsi="Times New Roman"/>
          <w:color w:val="000000"/>
          <w:sz w:val="28"/>
          <w:szCs w:val="28"/>
          <w:lang w:val="uk-UA"/>
        </w:rPr>
        <w:t>з</w:t>
      </w:r>
      <w:r w:rsidR="00C1097B" w:rsidRPr="00CC19AA">
        <w:rPr>
          <w:rFonts w:ascii="Times New Roman" w:hAnsi="Times New Roman"/>
          <w:color w:val="000000"/>
          <w:sz w:val="28"/>
          <w:szCs w:val="28"/>
        </w:rPr>
        <w:t>абезпечена можливість для логістики як залізничного, так і автомобільного транспорту, так як є закрита залізнична рампа для одночасної обробки шести залізничних вагонів і закриті</w:t>
      </w:r>
      <w:r w:rsidR="008152B8" w:rsidRPr="00CC19AA">
        <w:rPr>
          <w:rFonts w:ascii="Times New Roman" w:hAnsi="Times New Roman"/>
          <w:color w:val="000000"/>
          <w:sz w:val="28"/>
          <w:szCs w:val="28"/>
        </w:rPr>
        <w:t xml:space="preserve"> автомобільні рампи на 17 доків</w:t>
      </w:r>
      <w:r w:rsidR="008152B8" w:rsidRPr="00CC19AA">
        <w:rPr>
          <w:rFonts w:ascii="Times New Roman" w:hAnsi="Times New Roman"/>
          <w:color w:val="000000"/>
          <w:sz w:val="28"/>
          <w:szCs w:val="28"/>
          <w:lang w:val="uk-UA"/>
        </w:rPr>
        <w:t>;</w:t>
      </w:r>
    </w:p>
    <w:p w:rsidR="00C1097B" w:rsidRPr="00CC19AA" w:rsidRDefault="008152B8" w:rsidP="00CC19AA">
      <w:pPr>
        <w:spacing w:after="0" w:line="360" w:lineRule="auto"/>
        <w:ind w:firstLine="709"/>
        <w:jc w:val="both"/>
        <w:rPr>
          <w:rFonts w:ascii="Times New Roman" w:hAnsi="Times New Roman"/>
          <w:color w:val="000000"/>
          <w:sz w:val="28"/>
          <w:szCs w:val="28"/>
        </w:rPr>
      </w:pPr>
      <w:r w:rsidRPr="00CC19AA">
        <w:rPr>
          <w:rFonts w:ascii="Times New Roman" w:hAnsi="Times New Roman"/>
          <w:color w:val="000000"/>
          <w:sz w:val="28"/>
          <w:szCs w:val="28"/>
        </w:rPr>
        <w:t>-</w:t>
      </w:r>
      <w:r w:rsidRPr="00CC19AA">
        <w:rPr>
          <w:rFonts w:ascii="Times New Roman" w:hAnsi="Times New Roman"/>
          <w:color w:val="000000"/>
          <w:sz w:val="28"/>
          <w:szCs w:val="28"/>
          <w:lang w:val="uk-UA"/>
        </w:rPr>
        <w:t xml:space="preserve"> з</w:t>
      </w:r>
      <w:r w:rsidR="00C1097B" w:rsidRPr="00CC19AA">
        <w:rPr>
          <w:rFonts w:ascii="Times New Roman" w:hAnsi="Times New Roman"/>
          <w:color w:val="000000"/>
          <w:sz w:val="28"/>
          <w:szCs w:val="28"/>
        </w:rPr>
        <w:t>абезпечена можливість накопичення на складах автомобільних партій товарів до розміру залізничної партії, з подальшим оформленням експорту товару залізничним транспортом.</w:t>
      </w:r>
    </w:p>
    <w:p w:rsidR="00CC19AA" w:rsidRDefault="00C1097B" w:rsidP="00CC19AA">
      <w:pPr>
        <w:spacing w:after="0" w:line="360" w:lineRule="auto"/>
        <w:ind w:firstLine="709"/>
        <w:jc w:val="both"/>
        <w:rPr>
          <w:rFonts w:ascii="Times New Roman" w:hAnsi="Times New Roman"/>
          <w:color w:val="000000"/>
          <w:sz w:val="28"/>
          <w:szCs w:val="28"/>
        </w:rPr>
      </w:pPr>
      <w:r w:rsidRPr="00CC19AA">
        <w:rPr>
          <w:rFonts w:ascii="Times New Roman" w:hAnsi="Times New Roman"/>
          <w:color w:val="000000"/>
          <w:sz w:val="28"/>
          <w:szCs w:val="28"/>
        </w:rPr>
        <w:t>2. Автомобільний термінал включений Митною Службою України до переліку</w:t>
      </w:r>
      <w:r w:rsidR="00CC19AA">
        <w:rPr>
          <w:rFonts w:ascii="Times New Roman" w:hAnsi="Times New Roman"/>
          <w:color w:val="000000"/>
          <w:sz w:val="28"/>
          <w:szCs w:val="28"/>
          <w:lang w:val="uk-UA"/>
        </w:rPr>
        <w:t xml:space="preserve"> </w:t>
      </w:r>
      <w:r w:rsidRPr="00CC19AA">
        <w:rPr>
          <w:rFonts w:ascii="Times New Roman" w:hAnsi="Times New Roman"/>
          <w:color w:val="000000"/>
          <w:sz w:val="28"/>
          <w:szCs w:val="28"/>
        </w:rPr>
        <w:t>місць доставки транспортних засобів та вантажів, які переміщуються через митний кордон України.</w:t>
      </w:r>
    </w:p>
    <w:p w:rsidR="008152B8" w:rsidRPr="00CC19AA" w:rsidRDefault="00C1097B"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rPr>
        <w:t>Автомобільний термінал знаходиться у двох кілометрах від окружної дороги на півдні Києва, в місці в'їзду до Києва з боку Дніпропетровська. Знаходиться на вулиці Столичне шосе, 100 - однієї з вулиць, включених у вузький перелік вулиць у місті Києві за якими дозволено рух великовантажного автомобільного транспорту без обмежень. На Автомобільному терміналі може одночасно розміститися 100 великовантажних автомашин.</w:t>
      </w:r>
    </w:p>
    <w:p w:rsidR="00C1097B" w:rsidRPr="00CC19AA" w:rsidRDefault="00C1097B" w:rsidP="00CC19AA">
      <w:pPr>
        <w:spacing w:after="0" w:line="360" w:lineRule="auto"/>
        <w:ind w:firstLine="709"/>
        <w:jc w:val="both"/>
        <w:rPr>
          <w:rFonts w:ascii="Times New Roman" w:hAnsi="Times New Roman"/>
          <w:color w:val="000000"/>
          <w:sz w:val="28"/>
          <w:szCs w:val="28"/>
        </w:rPr>
      </w:pPr>
      <w:r w:rsidRPr="00CC19AA">
        <w:rPr>
          <w:rFonts w:ascii="Times New Roman" w:hAnsi="Times New Roman"/>
          <w:color w:val="000000"/>
          <w:sz w:val="28"/>
          <w:szCs w:val="28"/>
        </w:rPr>
        <w:t>3. На складі тимчасового зберігання, згідно зі ст. 99 Митного Кодексу України товар може зберігатися під митним контролем з моменту пред'явлення митному органу до моменту випуску у вільний обіг без сплати ПДВ та мита.</w:t>
      </w:r>
    </w:p>
    <w:p w:rsidR="00C1097B" w:rsidRPr="00CC19AA" w:rsidRDefault="00C1097B" w:rsidP="00CC19AA">
      <w:pPr>
        <w:spacing w:after="0" w:line="360" w:lineRule="auto"/>
        <w:ind w:firstLine="709"/>
        <w:jc w:val="both"/>
        <w:rPr>
          <w:rFonts w:ascii="Times New Roman" w:hAnsi="Times New Roman"/>
          <w:color w:val="000000"/>
          <w:sz w:val="28"/>
          <w:szCs w:val="28"/>
        </w:rPr>
      </w:pPr>
      <w:r w:rsidRPr="00CC19AA">
        <w:rPr>
          <w:rFonts w:ascii="Times New Roman" w:hAnsi="Times New Roman"/>
          <w:color w:val="000000"/>
          <w:sz w:val="28"/>
          <w:szCs w:val="28"/>
        </w:rPr>
        <w:t>Термін зберігання товару на складі тимчасового зберігання не може перевищувати трьох місяців. На складі тимчасового зберігання дозволено проводити наступні операції:</w:t>
      </w:r>
    </w:p>
    <w:p w:rsidR="00C1097B" w:rsidRPr="00CC19AA" w:rsidRDefault="00ED5E4E" w:rsidP="00CC19AA">
      <w:pPr>
        <w:spacing w:after="0" w:line="360" w:lineRule="auto"/>
        <w:ind w:firstLine="709"/>
        <w:jc w:val="both"/>
        <w:rPr>
          <w:rFonts w:ascii="Times New Roman" w:hAnsi="Times New Roman"/>
          <w:color w:val="000000"/>
          <w:sz w:val="28"/>
          <w:szCs w:val="28"/>
        </w:rPr>
      </w:pPr>
      <w:r w:rsidRPr="00CC19AA">
        <w:rPr>
          <w:rFonts w:ascii="Times New Roman" w:hAnsi="Times New Roman"/>
          <w:color w:val="000000"/>
          <w:sz w:val="28"/>
          <w:szCs w:val="28"/>
        </w:rPr>
        <w:t xml:space="preserve">- </w:t>
      </w:r>
      <w:r w:rsidRPr="00CC19AA">
        <w:rPr>
          <w:rFonts w:ascii="Times New Roman" w:hAnsi="Times New Roman"/>
          <w:color w:val="000000"/>
          <w:sz w:val="28"/>
          <w:szCs w:val="28"/>
          <w:lang w:val="uk-UA"/>
        </w:rPr>
        <w:t>в</w:t>
      </w:r>
      <w:r w:rsidR="00C1097B" w:rsidRPr="00CC19AA">
        <w:rPr>
          <w:rFonts w:ascii="Times New Roman" w:hAnsi="Times New Roman"/>
          <w:color w:val="000000"/>
          <w:sz w:val="28"/>
          <w:szCs w:val="28"/>
        </w:rPr>
        <w:t>ідбір проб / зразків для досліджень;</w:t>
      </w:r>
    </w:p>
    <w:p w:rsidR="008152B8" w:rsidRPr="00CC19AA" w:rsidRDefault="00ED5E4E"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rPr>
        <w:t xml:space="preserve">- </w:t>
      </w:r>
      <w:r w:rsidRPr="00CC19AA">
        <w:rPr>
          <w:rFonts w:ascii="Times New Roman" w:hAnsi="Times New Roman"/>
          <w:color w:val="000000"/>
          <w:sz w:val="28"/>
          <w:szCs w:val="28"/>
          <w:lang w:val="uk-UA"/>
        </w:rPr>
        <w:t>о</w:t>
      </w:r>
      <w:r w:rsidR="00C1097B" w:rsidRPr="00CC19AA">
        <w:rPr>
          <w:rFonts w:ascii="Times New Roman" w:hAnsi="Times New Roman"/>
          <w:color w:val="000000"/>
          <w:sz w:val="28"/>
          <w:szCs w:val="28"/>
        </w:rPr>
        <w:t>гляд товару і його вимір.</w:t>
      </w:r>
    </w:p>
    <w:p w:rsidR="00C1097B" w:rsidRPr="00CC19AA" w:rsidRDefault="00C1097B" w:rsidP="00CC19AA">
      <w:pPr>
        <w:spacing w:after="0" w:line="360" w:lineRule="auto"/>
        <w:ind w:firstLine="709"/>
        <w:jc w:val="both"/>
        <w:rPr>
          <w:rFonts w:ascii="Times New Roman" w:hAnsi="Times New Roman"/>
          <w:color w:val="000000"/>
          <w:sz w:val="28"/>
          <w:szCs w:val="28"/>
        </w:rPr>
      </w:pPr>
      <w:r w:rsidRPr="00CC19AA">
        <w:rPr>
          <w:rFonts w:ascii="Times New Roman" w:hAnsi="Times New Roman"/>
          <w:color w:val="000000"/>
          <w:sz w:val="28"/>
          <w:szCs w:val="28"/>
        </w:rPr>
        <w:t>Відповідальність за втрату або пошкодження товару несе власник складу тимчасового зберігання. Склад Тимчасового Зберігання забезпечує можливість для зберігання широкого асортименту товарів.</w:t>
      </w:r>
    </w:p>
    <w:p w:rsidR="00C1097B" w:rsidRPr="00CC19AA" w:rsidRDefault="00C1097B" w:rsidP="00CC19AA">
      <w:pPr>
        <w:spacing w:after="0" w:line="360" w:lineRule="auto"/>
        <w:ind w:firstLine="709"/>
        <w:jc w:val="both"/>
        <w:rPr>
          <w:rFonts w:ascii="Times New Roman" w:hAnsi="Times New Roman"/>
          <w:color w:val="000000"/>
          <w:sz w:val="28"/>
          <w:szCs w:val="28"/>
        </w:rPr>
      </w:pPr>
      <w:r w:rsidRPr="00CC19AA">
        <w:rPr>
          <w:rFonts w:ascii="Times New Roman" w:hAnsi="Times New Roman"/>
          <w:color w:val="000000"/>
          <w:sz w:val="28"/>
          <w:szCs w:val="28"/>
        </w:rPr>
        <w:t>4. На митних ліцензійних складах крім відбору проб / зразків для досліджень та огляду товару, його вимірювання дозволено так само проводити операції для підготовки товару до продажу:</w:t>
      </w:r>
    </w:p>
    <w:p w:rsidR="00C1097B" w:rsidRPr="00CC19AA" w:rsidRDefault="008152B8" w:rsidP="00CC19AA">
      <w:pPr>
        <w:spacing w:after="0" w:line="360" w:lineRule="auto"/>
        <w:ind w:firstLine="709"/>
        <w:jc w:val="both"/>
        <w:rPr>
          <w:rFonts w:ascii="Times New Roman" w:hAnsi="Times New Roman"/>
          <w:color w:val="000000"/>
          <w:sz w:val="28"/>
          <w:szCs w:val="28"/>
        </w:rPr>
      </w:pPr>
      <w:r w:rsidRPr="00CC19AA">
        <w:rPr>
          <w:rFonts w:ascii="Times New Roman" w:hAnsi="Times New Roman"/>
          <w:color w:val="000000"/>
          <w:sz w:val="28"/>
          <w:szCs w:val="28"/>
        </w:rPr>
        <w:t xml:space="preserve">- </w:t>
      </w:r>
      <w:r w:rsidRPr="00CC19AA">
        <w:rPr>
          <w:rFonts w:ascii="Times New Roman" w:hAnsi="Times New Roman"/>
          <w:color w:val="000000"/>
          <w:sz w:val="28"/>
          <w:szCs w:val="28"/>
          <w:lang w:val="uk-UA"/>
        </w:rPr>
        <w:t>д</w:t>
      </w:r>
      <w:r w:rsidR="00C1097B" w:rsidRPr="00CC19AA">
        <w:rPr>
          <w:rFonts w:ascii="Times New Roman" w:hAnsi="Times New Roman"/>
          <w:color w:val="000000"/>
          <w:sz w:val="28"/>
          <w:szCs w:val="28"/>
        </w:rPr>
        <w:t>роблення транспортних партій;</w:t>
      </w:r>
    </w:p>
    <w:p w:rsidR="00C1097B" w:rsidRPr="00CC19AA" w:rsidRDefault="008152B8" w:rsidP="00CC19AA">
      <w:pPr>
        <w:spacing w:after="0" w:line="360" w:lineRule="auto"/>
        <w:ind w:firstLine="709"/>
        <w:jc w:val="both"/>
        <w:rPr>
          <w:rFonts w:ascii="Times New Roman" w:hAnsi="Times New Roman"/>
          <w:color w:val="000000"/>
          <w:sz w:val="28"/>
          <w:szCs w:val="28"/>
        </w:rPr>
      </w:pPr>
      <w:r w:rsidRPr="00CC19AA">
        <w:rPr>
          <w:rFonts w:ascii="Times New Roman" w:hAnsi="Times New Roman"/>
          <w:color w:val="000000"/>
          <w:sz w:val="28"/>
          <w:szCs w:val="28"/>
        </w:rPr>
        <w:t xml:space="preserve">- </w:t>
      </w:r>
      <w:r w:rsidRPr="00CC19AA">
        <w:rPr>
          <w:rFonts w:ascii="Times New Roman" w:hAnsi="Times New Roman"/>
          <w:color w:val="000000"/>
          <w:sz w:val="28"/>
          <w:szCs w:val="28"/>
          <w:lang w:val="uk-UA"/>
        </w:rPr>
        <w:t>ф</w:t>
      </w:r>
      <w:r w:rsidR="00C1097B" w:rsidRPr="00CC19AA">
        <w:rPr>
          <w:rFonts w:ascii="Times New Roman" w:hAnsi="Times New Roman"/>
          <w:color w:val="000000"/>
          <w:sz w:val="28"/>
          <w:szCs w:val="28"/>
        </w:rPr>
        <w:t>ормування нових транспортних партій для відправлення споживачам;</w:t>
      </w:r>
    </w:p>
    <w:p w:rsidR="00C1097B" w:rsidRPr="00CC19AA" w:rsidRDefault="008152B8" w:rsidP="00CC19AA">
      <w:pPr>
        <w:spacing w:after="0" w:line="360" w:lineRule="auto"/>
        <w:ind w:firstLine="709"/>
        <w:jc w:val="both"/>
        <w:rPr>
          <w:rFonts w:ascii="Times New Roman" w:hAnsi="Times New Roman"/>
          <w:color w:val="000000"/>
          <w:sz w:val="28"/>
          <w:szCs w:val="28"/>
        </w:rPr>
      </w:pPr>
      <w:r w:rsidRPr="00CC19AA">
        <w:rPr>
          <w:rFonts w:ascii="Times New Roman" w:hAnsi="Times New Roman"/>
          <w:color w:val="000000"/>
          <w:sz w:val="28"/>
          <w:szCs w:val="28"/>
        </w:rPr>
        <w:t xml:space="preserve">- </w:t>
      </w:r>
      <w:r w:rsidRPr="00CC19AA">
        <w:rPr>
          <w:rFonts w:ascii="Times New Roman" w:hAnsi="Times New Roman"/>
          <w:color w:val="000000"/>
          <w:sz w:val="28"/>
          <w:szCs w:val="28"/>
          <w:lang w:val="uk-UA"/>
        </w:rPr>
        <w:t>п</w:t>
      </w:r>
      <w:r w:rsidR="00C1097B" w:rsidRPr="00CC19AA">
        <w:rPr>
          <w:rFonts w:ascii="Times New Roman" w:hAnsi="Times New Roman"/>
          <w:color w:val="000000"/>
          <w:sz w:val="28"/>
          <w:szCs w:val="28"/>
        </w:rPr>
        <w:t>ерепакування;</w:t>
      </w:r>
    </w:p>
    <w:p w:rsidR="00C1097B" w:rsidRPr="00CC19AA" w:rsidRDefault="008152B8" w:rsidP="00CC19AA">
      <w:pPr>
        <w:spacing w:after="0" w:line="360" w:lineRule="auto"/>
        <w:ind w:firstLine="709"/>
        <w:jc w:val="both"/>
        <w:rPr>
          <w:rFonts w:ascii="Times New Roman" w:hAnsi="Times New Roman"/>
          <w:color w:val="000000"/>
          <w:sz w:val="28"/>
          <w:szCs w:val="28"/>
        </w:rPr>
      </w:pPr>
      <w:r w:rsidRPr="00CC19AA">
        <w:rPr>
          <w:rFonts w:ascii="Times New Roman" w:hAnsi="Times New Roman"/>
          <w:color w:val="000000"/>
          <w:sz w:val="28"/>
          <w:szCs w:val="28"/>
        </w:rPr>
        <w:t xml:space="preserve">- </w:t>
      </w:r>
      <w:r w:rsidRPr="00CC19AA">
        <w:rPr>
          <w:rFonts w:ascii="Times New Roman" w:hAnsi="Times New Roman"/>
          <w:color w:val="000000"/>
          <w:sz w:val="28"/>
          <w:szCs w:val="28"/>
          <w:lang w:val="uk-UA"/>
        </w:rPr>
        <w:t>м</w:t>
      </w:r>
      <w:r w:rsidR="00C1097B" w:rsidRPr="00CC19AA">
        <w:rPr>
          <w:rFonts w:ascii="Times New Roman" w:hAnsi="Times New Roman"/>
          <w:color w:val="000000"/>
          <w:sz w:val="28"/>
          <w:szCs w:val="28"/>
        </w:rPr>
        <w:t>аркування.</w:t>
      </w:r>
    </w:p>
    <w:p w:rsidR="00C1097B" w:rsidRPr="00CC19AA" w:rsidRDefault="00C1097B" w:rsidP="00CC19AA">
      <w:pPr>
        <w:spacing w:after="0" w:line="360" w:lineRule="auto"/>
        <w:ind w:firstLine="709"/>
        <w:jc w:val="both"/>
        <w:rPr>
          <w:rFonts w:ascii="Times New Roman" w:hAnsi="Times New Roman"/>
          <w:color w:val="000000"/>
          <w:sz w:val="28"/>
          <w:szCs w:val="28"/>
        </w:rPr>
      </w:pPr>
      <w:r w:rsidRPr="00CC19AA">
        <w:rPr>
          <w:rFonts w:ascii="Times New Roman" w:hAnsi="Times New Roman"/>
          <w:color w:val="000000"/>
          <w:sz w:val="28"/>
          <w:szCs w:val="28"/>
        </w:rPr>
        <w:t>Товари ввезені на митну територію України на митних ліц</w:t>
      </w:r>
      <w:r w:rsidR="009B59B7" w:rsidRPr="00CC19AA">
        <w:rPr>
          <w:rFonts w:ascii="Times New Roman" w:hAnsi="Times New Roman"/>
          <w:color w:val="000000"/>
          <w:sz w:val="28"/>
          <w:szCs w:val="28"/>
        </w:rPr>
        <w:t>ензійних складах можуть зберіга</w:t>
      </w:r>
      <w:r w:rsidRPr="00CC19AA">
        <w:rPr>
          <w:rFonts w:ascii="Times New Roman" w:hAnsi="Times New Roman"/>
          <w:color w:val="000000"/>
          <w:sz w:val="28"/>
          <w:szCs w:val="28"/>
        </w:rPr>
        <w:t>т</w:t>
      </w:r>
      <w:r w:rsidR="009B59B7" w:rsidRPr="00CC19AA">
        <w:rPr>
          <w:rFonts w:ascii="Times New Roman" w:hAnsi="Times New Roman"/>
          <w:color w:val="000000"/>
          <w:sz w:val="28"/>
          <w:szCs w:val="28"/>
          <w:lang w:val="uk-UA"/>
        </w:rPr>
        <w:t>ись</w:t>
      </w:r>
      <w:r w:rsidRPr="00CC19AA">
        <w:rPr>
          <w:rFonts w:ascii="Times New Roman" w:hAnsi="Times New Roman"/>
          <w:color w:val="000000"/>
          <w:sz w:val="28"/>
          <w:szCs w:val="28"/>
        </w:rPr>
        <w:t xml:space="preserve"> без сплати ПДВ та мита до трьох років.</w:t>
      </w:r>
    </w:p>
    <w:p w:rsidR="008152B8" w:rsidRPr="00CC19AA" w:rsidRDefault="00C1097B"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rPr>
        <w:t>5. Холодильні склади це склади, в яких підтримуються температури від плюс 4 градусів до мінус 25 градусів Цельсія, тобто той діапазон температур, який забезпечує збереження продукції.</w:t>
      </w:r>
    </w:p>
    <w:p w:rsidR="008152B8" w:rsidRPr="00CC19AA" w:rsidRDefault="00C1097B"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Але в рамках цього діапазону для різних видів продукції і для різних видів запасів однієї і тієї ж продукції потрібні різні температури зберігання.</w:t>
      </w:r>
    </w:p>
    <w:p w:rsidR="008152B8" w:rsidRPr="00CC19AA" w:rsidRDefault="00C1097B"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 xml:space="preserve">Так само на холодильних складах здійснюються не тільки операції зберігання, </w:t>
      </w:r>
      <w:r w:rsidR="00ED5E4E" w:rsidRPr="00CC19AA">
        <w:rPr>
          <w:rFonts w:ascii="Times New Roman" w:hAnsi="Times New Roman"/>
          <w:color w:val="000000"/>
          <w:sz w:val="28"/>
          <w:szCs w:val="28"/>
          <w:lang w:val="uk-UA"/>
        </w:rPr>
        <w:t>а й операції набору замовлень д</w:t>
      </w:r>
      <w:r w:rsidRPr="00CC19AA">
        <w:rPr>
          <w:rFonts w:ascii="Times New Roman" w:hAnsi="Times New Roman"/>
          <w:color w:val="000000"/>
          <w:sz w:val="28"/>
          <w:szCs w:val="28"/>
          <w:lang w:val="uk-UA"/>
        </w:rPr>
        <w:t>ля операції зберігання на наших складах холодильних для орендарів можуть бути надані камери, що забезпечують тривале зберігання продукції при температурі мінус 25 градусів, Короткострокове зберігання при температурі мінус 18 градусів.</w:t>
      </w:r>
    </w:p>
    <w:p w:rsidR="008152B8" w:rsidRPr="00CC19AA" w:rsidRDefault="00C1097B"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rPr>
        <w:t>Зберігання може бути організовано в камерах висотою 7,5 метрів в штабелях,</w:t>
      </w:r>
      <w:r w:rsidR="00ED5E4E" w:rsidRPr="00CC19AA">
        <w:rPr>
          <w:rFonts w:ascii="Times New Roman" w:hAnsi="Times New Roman"/>
          <w:color w:val="000000"/>
          <w:sz w:val="28"/>
          <w:szCs w:val="28"/>
        </w:rPr>
        <w:t xml:space="preserve"> а так само на </w:t>
      </w:r>
      <w:r w:rsidR="00ED5E4E" w:rsidRPr="00CC19AA">
        <w:rPr>
          <w:rFonts w:ascii="Times New Roman" w:hAnsi="Times New Roman"/>
          <w:color w:val="000000"/>
          <w:sz w:val="28"/>
          <w:szCs w:val="28"/>
          <w:lang w:val="uk-UA"/>
        </w:rPr>
        <w:t>триярусних стел</w:t>
      </w:r>
      <w:r w:rsidRPr="00CC19AA">
        <w:rPr>
          <w:rFonts w:ascii="Times New Roman" w:hAnsi="Times New Roman"/>
          <w:color w:val="000000"/>
          <w:sz w:val="28"/>
          <w:szCs w:val="28"/>
          <w:lang w:val="uk-UA"/>
        </w:rPr>
        <w:t>ажах зберігання не штабельована вантажу і залишків товарних партій.</w:t>
      </w:r>
    </w:p>
    <w:p w:rsidR="008152B8" w:rsidRPr="00CC19AA" w:rsidRDefault="00C1097B"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rPr>
        <w:t>Для проведення операцій за набор</w:t>
      </w:r>
      <w:r w:rsidR="00ED5E4E" w:rsidRPr="00CC19AA">
        <w:rPr>
          <w:rFonts w:ascii="Times New Roman" w:hAnsi="Times New Roman"/>
          <w:color w:val="000000"/>
          <w:sz w:val="28"/>
          <w:szCs w:val="28"/>
          <w:lang w:val="uk-UA"/>
        </w:rPr>
        <w:t>ом</w:t>
      </w:r>
      <w:r w:rsidRPr="00CC19AA">
        <w:rPr>
          <w:rFonts w:ascii="Times New Roman" w:hAnsi="Times New Roman"/>
          <w:color w:val="000000"/>
          <w:sz w:val="28"/>
          <w:szCs w:val="28"/>
        </w:rPr>
        <w:t xml:space="preserve"> замовлень, що відвантажуються в монопаллетах, орендарі можуть скористатися охолоджуємо до температури плюс вісім градусів приміщеннями експедицій, де продукція знаходиться короткий час.</w:t>
      </w:r>
    </w:p>
    <w:p w:rsidR="00CC19AA" w:rsidRDefault="00C1097B" w:rsidP="00CC19AA">
      <w:pPr>
        <w:spacing w:after="0" w:line="360" w:lineRule="auto"/>
        <w:ind w:firstLine="709"/>
        <w:jc w:val="both"/>
        <w:rPr>
          <w:rFonts w:ascii="Times New Roman" w:hAnsi="Times New Roman"/>
          <w:color w:val="000000"/>
          <w:sz w:val="28"/>
          <w:szCs w:val="28"/>
        </w:rPr>
      </w:pPr>
      <w:r w:rsidRPr="00CC19AA">
        <w:rPr>
          <w:rFonts w:ascii="Times New Roman" w:hAnsi="Times New Roman"/>
          <w:color w:val="000000"/>
          <w:sz w:val="28"/>
          <w:szCs w:val="28"/>
        </w:rPr>
        <w:t>Для проведення операцій за набор</w:t>
      </w:r>
      <w:r w:rsidR="00B11B81" w:rsidRPr="00CC19AA">
        <w:rPr>
          <w:rFonts w:ascii="Times New Roman" w:hAnsi="Times New Roman"/>
          <w:color w:val="000000"/>
          <w:sz w:val="28"/>
          <w:szCs w:val="28"/>
          <w:lang w:val="uk-UA"/>
        </w:rPr>
        <w:t>ом</w:t>
      </w:r>
      <w:r w:rsidRPr="00CC19AA">
        <w:rPr>
          <w:rFonts w:ascii="Times New Roman" w:hAnsi="Times New Roman"/>
          <w:color w:val="000000"/>
          <w:sz w:val="28"/>
          <w:szCs w:val="28"/>
        </w:rPr>
        <w:t xml:space="preserve"> замовлень, що відвантажуються в мікс - паллетах, орендарі можуть скористатися камерами, обладнаними триярусними стелажами та тамбуром. На першому ярусі розташовуються палети з яких відбираються упаковки виробників, а сформовані мікс-палети встановлюються на другий ярус в очікуванні часу навантаження на машини для розвезення по клієнтах. На третьому ярусі розташовується страховий запас.</w:t>
      </w:r>
    </w:p>
    <w:p w:rsidR="008152B8" w:rsidRPr="00CC19AA" w:rsidRDefault="00C1097B"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rPr>
        <w:t>Для проведення операцій зберігання та наборі замовлень для орендарів можуть бути запропоновані камери з температурними режимами плюс чотири</w:t>
      </w:r>
      <w:r w:rsidR="008D3F29" w:rsidRPr="00CC19AA">
        <w:rPr>
          <w:rFonts w:ascii="Times New Roman" w:hAnsi="Times New Roman"/>
          <w:color w:val="000000"/>
          <w:sz w:val="28"/>
          <w:szCs w:val="28"/>
          <w:lang w:val="uk-UA"/>
        </w:rPr>
        <w:t>,</w:t>
      </w:r>
      <w:r w:rsidRPr="00CC19AA">
        <w:rPr>
          <w:rFonts w:ascii="Times New Roman" w:hAnsi="Times New Roman"/>
          <w:color w:val="000000"/>
          <w:sz w:val="28"/>
          <w:szCs w:val="28"/>
        </w:rPr>
        <w:t xml:space="preserve"> або мінус чотири градуси Цельсія. А так само камери з універсальним температурним режимом, в яких за заявкою орендарів можуть бути встановлені режими мінус 18, мінус 12, мінус 8, мінус 4, плюс 4 градуси Цельсія.</w:t>
      </w:r>
    </w:p>
    <w:p w:rsidR="008152B8" w:rsidRPr="00CC19AA" w:rsidRDefault="00C1097B"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rPr>
        <w:t>6. Офісний центр може запропонувати орендарям офісні приміщення різного метражу: 9, 17, 34, 54, 100 кв.м.</w:t>
      </w:r>
    </w:p>
    <w:p w:rsidR="008152B8" w:rsidRPr="00CC19AA" w:rsidRDefault="00C1097B"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Всі приміщення обладнані портами для підключення телефонного зв'язку та комп'ютерів, що дозволяє організувати міні АТС, внутрішню телефонну або комп'ютерну мережу.</w:t>
      </w:r>
    </w:p>
    <w:p w:rsidR="008152B8" w:rsidRPr="00CC19AA" w:rsidRDefault="00C1097B"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rPr>
        <w:t>Офісний центр обладнаний системою санкціонованого доступу і постом охорони.</w:t>
      </w:r>
      <w:r w:rsidR="008152B8" w:rsidRPr="00CC19AA">
        <w:rPr>
          <w:rFonts w:ascii="Times New Roman" w:hAnsi="Times New Roman"/>
          <w:color w:val="000000"/>
          <w:sz w:val="28"/>
          <w:szCs w:val="28"/>
          <w:lang w:val="uk-UA"/>
        </w:rPr>
        <w:t xml:space="preserve"> </w:t>
      </w:r>
      <w:r w:rsidRPr="00CC19AA">
        <w:rPr>
          <w:rFonts w:ascii="Times New Roman" w:hAnsi="Times New Roman"/>
          <w:color w:val="000000"/>
          <w:sz w:val="28"/>
          <w:szCs w:val="28"/>
        </w:rPr>
        <w:t>Всі приміщення обладнані протипожежною та охоронною сигналізацією.</w:t>
      </w:r>
      <w:r w:rsidR="008152B8" w:rsidRPr="00CC19AA">
        <w:rPr>
          <w:rFonts w:ascii="Times New Roman" w:hAnsi="Times New Roman"/>
          <w:color w:val="000000"/>
          <w:sz w:val="28"/>
          <w:szCs w:val="28"/>
          <w:lang w:val="uk-UA"/>
        </w:rPr>
        <w:t xml:space="preserve"> </w:t>
      </w:r>
      <w:r w:rsidRPr="00CC19AA">
        <w:rPr>
          <w:rFonts w:ascii="Times New Roman" w:hAnsi="Times New Roman"/>
          <w:color w:val="000000"/>
          <w:sz w:val="28"/>
          <w:szCs w:val="28"/>
        </w:rPr>
        <w:t>Приміщення знаходяться на першому - четвертому поверхах офісного центру.</w:t>
      </w:r>
      <w:r w:rsidR="008152B8" w:rsidRPr="00CC19AA">
        <w:rPr>
          <w:rFonts w:ascii="Times New Roman" w:hAnsi="Times New Roman"/>
          <w:color w:val="000000"/>
          <w:sz w:val="28"/>
          <w:szCs w:val="28"/>
          <w:lang w:val="uk-UA"/>
        </w:rPr>
        <w:t xml:space="preserve"> </w:t>
      </w:r>
      <w:r w:rsidRPr="00CC19AA">
        <w:rPr>
          <w:rFonts w:ascii="Times New Roman" w:hAnsi="Times New Roman"/>
          <w:color w:val="000000"/>
          <w:sz w:val="28"/>
          <w:szCs w:val="28"/>
        </w:rPr>
        <w:t>Є майданчики для стоянки автомашин.</w:t>
      </w:r>
    </w:p>
    <w:p w:rsidR="00CC19AA" w:rsidRDefault="00C1097B"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rPr>
        <w:t>7. Побутовий комплекс може запропонувати орендарям побутові приміщення, обладнані шафами, душовими, туалетами.</w:t>
      </w:r>
      <w:r w:rsidR="00704DF7" w:rsidRPr="00CC19AA">
        <w:rPr>
          <w:rFonts w:ascii="Times New Roman" w:hAnsi="Times New Roman"/>
          <w:color w:val="000000"/>
          <w:sz w:val="28"/>
          <w:szCs w:val="28"/>
          <w:lang w:val="uk-UA"/>
        </w:rPr>
        <w:t xml:space="preserve"> </w:t>
      </w:r>
      <w:r w:rsidRPr="00CC19AA">
        <w:rPr>
          <w:rFonts w:ascii="Times New Roman" w:hAnsi="Times New Roman"/>
          <w:color w:val="000000"/>
          <w:sz w:val="28"/>
          <w:szCs w:val="28"/>
        </w:rPr>
        <w:t>Для організації харчування співробітників орендарі при бажанні можуть укласти договори з кафе, що входять в наш побутовий комплекс.</w:t>
      </w:r>
    </w:p>
    <w:p w:rsidR="00C1097B" w:rsidRPr="00CC19AA" w:rsidRDefault="009718AE" w:rsidP="00CC19AA">
      <w:pPr>
        <w:spacing w:after="0" w:line="360" w:lineRule="auto"/>
        <w:ind w:firstLine="709"/>
        <w:jc w:val="both"/>
        <w:rPr>
          <w:rFonts w:ascii="Times New Roman" w:hAnsi="Times New Roman"/>
          <w:b/>
          <w:color w:val="000000"/>
          <w:sz w:val="28"/>
          <w:szCs w:val="28"/>
          <w:lang w:val="uk-UA"/>
        </w:rPr>
      </w:pPr>
      <w:r w:rsidRPr="00CC19AA">
        <w:rPr>
          <w:rFonts w:ascii="Times New Roman" w:hAnsi="Times New Roman"/>
          <w:b/>
          <w:color w:val="000000"/>
          <w:sz w:val="28"/>
          <w:szCs w:val="28"/>
        </w:rPr>
        <w:t>Обробка риби до упаковки</w:t>
      </w:r>
    </w:p>
    <w:p w:rsidR="00C1097B" w:rsidRPr="00CC19AA" w:rsidRDefault="00C1097B" w:rsidP="00CC19AA">
      <w:pPr>
        <w:spacing w:after="0" w:line="360" w:lineRule="auto"/>
        <w:ind w:firstLine="709"/>
        <w:jc w:val="both"/>
        <w:rPr>
          <w:rFonts w:ascii="Times New Roman" w:hAnsi="Times New Roman"/>
          <w:color w:val="000000"/>
          <w:sz w:val="28"/>
          <w:szCs w:val="28"/>
        </w:rPr>
      </w:pPr>
      <w:r w:rsidRPr="00CC19AA">
        <w:rPr>
          <w:rFonts w:ascii="Times New Roman" w:hAnsi="Times New Roman"/>
          <w:color w:val="000000"/>
          <w:sz w:val="28"/>
          <w:szCs w:val="28"/>
        </w:rPr>
        <w:t>Технологічний процес виробництва включає наступні стадії:</w:t>
      </w:r>
    </w:p>
    <w:p w:rsidR="00C1097B" w:rsidRPr="00CC19AA" w:rsidRDefault="00C1097B" w:rsidP="00CC19AA">
      <w:pPr>
        <w:spacing w:after="0" w:line="360" w:lineRule="auto"/>
        <w:ind w:firstLine="709"/>
        <w:jc w:val="both"/>
        <w:rPr>
          <w:rFonts w:ascii="Times New Roman" w:hAnsi="Times New Roman"/>
          <w:color w:val="000000"/>
          <w:sz w:val="28"/>
          <w:szCs w:val="28"/>
        </w:rPr>
      </w:pPr>
      <w:r w:rsidRPr="00CC19AA">
        <w:rPr>
          <w:rFonts w:ascii="Times New Roman" w:hAnsi="Times New Roman"/>
          <w:color w:val="000000"/>
          <w:sz w:val="28"/>
          <w:szCs w:val="28"/>
        </w:rPr>
        <w:t>1. Сортування риби.</w:t>
      </w:r>
    </w:p>
    <w:p w:rsidR="00C1097B" w:rsidRPr="00CC19AA" w:rsidRDefault="00C1097B" w:rsidP="00CC19AA">
      <w:pPr>
        <w:spacing w:after="0" w:line="360" w:lineRule="auto"/>
        <w:ind w:firstLine="709"/>
        <w:jc w:val="both"/>
        <w:rPr>
          <w:rFonts w:ascii="Times New Roman" w:hAnsi="Times New Roman"/>
          <w:color w:val="000000"/>
          <w:sz w:val="28"/>
          <w:szCs w:val="28"/>
        </w:rPr>
      </w:pPr>
      <w:r w:rsidRPr="00CC19AA">
        <w:rPr>
          <w:rFonts w:ascii="Times New Roman" w:hAnsi="Times New Roman"/>
          <w:color w:val="000000"/>
          <w:sz w:val="28"/>
          <w:szCs w:val="28"/>
        </w:rPr>
        <w:t>2. Отмочка.</w:t>
      </w:r>
    </w:p>
    <w:p w:rsidR="00C1097B" w:rsidRPr="00CC19AA" w:rsidRDefault="00C1097B" w:rsidP="00CC19AA">
      <w:pPr>
        <w:spacing w:after="0" w:line="360" w:lineRule="auto"/>
        <w:ind w:firstLine="709"/>
        <w:jc w:val="both"/>
        <w:rPr>
          <w:rFonts w:ascii="Times New Roman" w:hAnsi="Times New Roman"/>
          <w:color w:val="000000"/>
          <w:sz w:val="28"/>
          <w:szCs w:val="28"/>
        </w:rPr>
      </w:pPr>
      <w:r w:rsidRPr="00CC19AA">
        <w:rPr>
          <w:rFonts w:ascii="Times New Roman" w:hAnsi="Times New Roman"/>
          <w:color w:val="000000"/>
          <w:sz w:val="28"/>
          <w:szCs w:val="28"/>
        </w:rPr>
        <w:t>3. Навішування.</w:t>
      </w:r>
    </w:p>
    <w:p w:rsidR="00C1097B" w:rsidRPr="00CC19AA" w:rsidRDefault="00C1097B" w:rsidP="00CC19AA">
      <w:pPr>
        <w:spacing w:after="0" w:line="360" w:lineRule="auto"/>
        <w:ind w:firstLine="709"/>
        <w:jc w:val="both"/>
        <w:rPr>
          <w:rFonts w:ascii="Times New Roman" w:hAnsi="Times New Roman"/>
          <w:color w:val="000000"/>
          <w:sz w:val="28"/>
          <w:szCs w:val="28"/>
        </w:rPr>
      </w:pPr>
      <w:r w:rsidRPr="00CC19AA">
        <w:rPr>
          <w:rFonts w:ascii="Times New Roman" w:hAnsi="Times New Roman"/>
          <w:color w:val="000000"/>
          <w:sz w:val="28"/>
          <w:szCs w:val="28"/>
        </w:rPr>
        <w:t>4. Підсушування.</w:t>
      </w:r>
    </w:p>
    <w:p w:rsidR="00C1097B" w:rsidRPr="00CC19AA" w:rsidRDefault="00C1097B" w:rsidP="00CC19AA">
      <w:pPr>
        <w:spacing w:after="0" w:line="360" w:lineRule="auto"/>
        <w:ind w:firstLine="709"/>
        <w:jc w:val="both"/>
        <w:rPr>
          <w:rFonts w:ascii="Times New Roman" w:hAnsi="Times New Roman"/>
          <w:color w:val="000000"/>
          <w:sz w:val="28"/>
          <w:szCs w:val="28"/>
        </w:rPr>
      </w:pPr>
      <w:r w:rsidRPr="00CC19AA">
        <w:rPr>
          <w:rFonts w:ascii="Times New Roman" w:hAnsi="Times New Roman"/>
          <w:color w:val="000000"/>
          <w:sz w:val="28"/>
          <w:szCs w:val="28"/>
        </w:rPr>
        <w:t>5. Копчення.</w:t>
      </w:r>
    </w:p>
    <w:p w:rsidR="008152B8" w:rsidRPr="00CC19AA" w:rsidRDefault="00C1097B" w:rsidP="00CC19AA">
      <w:pPr>
        <w:spacing w:after="0" w:line="360" w:lineRule="auto"/>
        <w:ind w:firstLine="709"/>
        <w:jc w:val="both"/>
        <w:rPr>
          <w:rFonts w:ascii="Times New Roman" w:hAnsi="Times New Roman"/>
          <w:color w:val="000000"/>
          <w:sz w:val="28"/>
          <w:szCs w:val="28"/>
          <w:lang w:val="uk-UA"/>
        </w:rPr>
      </w:pPr>
      <w:r w:rsidRPr="00704AA7">
        <w:rPr>
          <w:rFonts w:ascii="Times New Roman" w:hAnsi="Times New Roman"/>
          <w:b/>
          <w:color w:val="000000"/>
          <w:sz w:val="28"/>
          <w:szCs w:val="28"/>
        </w:rPr>
        <w:t>Сортування</w:t>
      </w:r>
      <w:r w:rsidRPr="00CC19AA">
        <w:rPr>
          <w:rFonts w:ascii="Times New Roman" w:hAnsi="Times New Roman"/>
          <w:color w:val="000000"/>
          <w:sz w:val="28"/>
          <w:szCs w:val="28"/>
        </w:rPr>
        <w:t xml:space="preserve">. Рибу сортують за якістю та розмірами. Рибу, яка містить менше 8% солі, направляють на копчення, не </w:t>
      </w:r>
      <w:r w:rsidR="00704DF7" w:rsidRPr="00CC19AA">
        <w:rPr>
          <w:rFonts w:ascii="Times New Roman" w:hAnsi="Times New Roman"/>
          <w:color w:val="000000"/>
          <w:sz w:val="28"/>
          <w:szCs w:val="28"/>
          <w:lang w:val="uk-UA"/>
        </w:rPr>
        <w:t>відмачуючи</w:t>
      </w:r>
      <w:r w:rsidRPr="00CC19AA">
        <w:rPr>
          <w:rFonts w:ascii="Times New Roman" w:hAnsi="Times New Roman"/>
          <w:color w:val="000000"/>
          <w:sz w:val="28"/>
          <w:szCs w:val="28"/>
        </w:rPr>
        <w:t>, але ретельно промиваючи у воді.</w:t>
      </w:r>
    </w:p>
    <w:p w:rsidR="008152B8" w:rsidRPr="00CC19AA" w:rsidRDefault="00C1097B" w:rsidP="00CC19AA">
      <w:pPr>
        <w:spacing w:after="0" w:line="360" w:lineRule="auto"/>
        <w:ind w:firstLine="709"/>
        <w:jc w:val="both"/>
        <w:rPr>
          <w:rFonts w:ascii="Times New Roman" w:hAnsi="Times New Roman"/>
          <w:color w:val="000000"/>
          <w:sz w:val="28"/>
          <w:szCs w:val="28"/>
          <w:lang w:val="uk-UA"/>
        </w:rPr>
      </w:pPr>
      <w:r w:rsidRPr="00704AA7">
        <w:rPr>
          <w:rFonts w:ascii="Times New Roman" w:hAnsi="Times New Roman"/>
          <w:b/>
          <w:color w:val="000000"/>
          <w:sz w:val="28"/>
          <w:szCs w:val="28"/>
          <w:lang w:val="uk-UA"/>
        </w:rPr>
        <w:t>Отмочка</w:t>
      </w:r>
      <w:r w:rsidRPr="00CC19AA">
        <w:rPr>
          <w:rFonts w:ascii="Times New Roman" w:hAnsi="Times New Roman"/>
          <w:color w:val="000000"/>
          <w:sz w:val="28"/>
          <w:szCs w:val="28"/>
          <w:lang w:val="uk-UA"/>
        </w:rPr>
        <w:t>. Міцно солону рибу вимочують для зниження загальної кількості солі в напівфабрикатах, слабосолона - для опріснення поверхневих шарів, що дає можливість уникнути виділення солі на поверхні риби після копчення.</w:t>
      </w:r>
      <w:r w:rsidR="008152B8" w:rsidRPr="00CC19AA">
        <w:rPr>
          <w:rFonts w:ascii="Times New Roman" w:hAnsi="Times New Roman"/>
          <w:color w:val="000000"/>
          <w:sz w:val="28"/>
          <w:szCs w:val="28"/>
          <w:lang w:val="uk-UA"/>
        </w:rPr>
        <w:t xml:space="preserve"> </w:t>
      </w:r>
      <w:r w:rsidRPr="00CC19AA">
        <w:rPr>
          <w:rFonts w:ascii="Times New Roman" w:hAnsi="Times New Roman"/>
          <w:color w:val="000000"/>
          <w:sz w:val="28"/>
          <w:szCs w:val="28"/>
          <w:lang w:val="uk-UA"/>
        </w:rPr>
        <w:t xml:space="preserve">По завершенні процесу </w:t>
      </w:r>
      <w:r w:rsidR="00704DF7" w:rsidRPr="00CC19AA">
        <w:rPr>
          <w:rFonts w:ascii="Times New Roman" w:hAnsi="Times New Roman"/>
          <w:color w:val="000000"/>
          <w:sz w:val="28"/>
          <w:szCs w:val="28"/>
          <w:lang w:val="uk-UA"/>
        </w:rPr>
        <w:t>відмачування</w:t>
      </w:r>
      <w:r w:rsidRPr="00CC19AA">
        <w:rPr>
          <w:rFonts w:ascii="Times New Roman" w:hAnsi="Times New Roman"/>
          <w:color w:val="000000"/>
          <w:sz w:val="28"/>
          <w:szCs w:val="28"/>
          <w:lang w:val="uk-UA"/>
        </w:rPr>
        <w:t xml:space="preserve"> контролюється солоність риби (вміст солі в рибі 1-го сорту має лежати в межах від 4 до 7,5%).</w:t>
      </w:r>
    </w:p>
    <w:p w:rsidR="00CC19AA" w:rsidRDefault="00C1097B" w:rsidP="00CC19AA">
      <w:pPr>
        <w:spacing w:after="0" w:line="360" w:lineRule="auto"/>
        <w:ind w:firstLine="709"/>
        <w:jc w:val="both"/>
        <w:rPr>
          <w:rFonts w:ascii="Times New Roman" w:hAnsi="Times New Roman"/>
          <w:color w:val="000000"/>
          <w:sz w:val="28"/>
          <w:szCs w:val="28"/>
        </w:rPr>
      </w:pPr>
      <w:r w:rsidRPr="00704AA7">
        <w:rPr>
          <w:rFonts w:ascii="Times New Roman" w:hAnsi="Times New Roman"/>
          <w:b/>
          <w:color w:val="000000"/>
          <w:sz w:val="28"/>
          <w:szCs w:val="28"/>
          <w:lang w:val="uk-UA"/>
        </w:rPr>
        <w:t>Нав</w:t>
      </w:r>
      <w:r w:rsidRPr="00704AA7">
        <w:rPr>
          <w:rFonts w:ascii="Times New Roman" w:hAnsi="Times New Roman"/>
          <w:b/>
          <w:color w:val="000000"/>
          <w:sz w:val="28"/>
          <w:szCs w:val="28"/>
        </w:rPr>
        <w:t>ішування риби</w:t>
      </w:r>
      <w:r w:rsidRPr="00CC19AA">
        <w:rPr>
          <w:rFonts w:ascii="Times New Roman" w:hAnsi="Times New Roman"/>
          <w:color w:val="000000"/>
          <w:sz w:val="28"/>
          <w:szCs w:val="28"/>
        </w:rPr>
        <w:t xml:space="preserve">. Після </w:t>
      </w:r>
      <w:r w:rsidR="00704DF7" w:rsidRPr="00CC19AA">
        <w:rPr>
          <w:rFonts w:ascii="Times New Roman" w:hAnsi="Times New Roman"/>
          <w:color w:val="000000"/>
          <w:sz w:val="28"/>
          <w:szCs w:val="28"/>
          <w:lang w:val="uk-UA"/>
        </w:rPr>
        <w:t>відмачування</w:t>
      </w:r>
      <w:r w:rsidRPr="00CC19AA">
        <w:rPr>
          <w:rFonts w:ascii="Times New Roman" w:hAnsi="Times New Roman"/>
          <w:color w:val="000000"/>
          <w:sz w:val="28"/>
          <w:szCs w:val="28"/>
        </w:rPr>
        <w:t xml:space="preserve"> рибу навішують на вагонетки. На цьому етапі контролюється правильність навішення: </w:t>
      </w:r>
      <w:r w:rsidR="00704DF7" w:rsidRPr="00CC19AA">
        <w:rPr>
          <w:rFonts w:ascii="Times New Roman" w:hAnsi="Times New Roman"/>
          <w:color w:val="000000"/>
          <w:sz w:val="28"/>
          <w:szCs w:val="28"/>
          <w:lang w:val="uk-UA"/>
        </w:rPr>
        <w:t>н</w:t>
      </w:r>
      <w:r w:rsidRPr="00CC19AA">
        <w:rPr>
          <w:rFonts w:ascii="Times New Roman" w:hAnsi="Times New Roman"/>
          <w:color w:val="000000"/>
          <w:sz w:val="28"/>
          <w:szCs w:val="28"/>
        </w:rPr>
        <w:t>а одну вагонетку повинна бути навішені риба одного розміру та якості з інтервалами, що виключають зіткнення.</w:t>
      </w:r>
    </w:p>
    <w:p w:rsidR="008152B8" w:rsidRPr="00CC19AA" w:rsidRDefault="00C1097B" w:rsidP="00CC19AA">
      <w:pPr>
        <w:spacing w:after="0" w:line="360" w:lineRule="auto"/>
        <w:ind w:firstLine="709"/>
        <w:jc w:val="both"/>
        <w:rPr>
          <w:rFonts w:ascii="Times New Roman" w:hAnsi="Times New Roman"/>
          <w:color w:val="000000"/>
          <w:sz w:val="28"/>
          <w:szCs w:val="28"/>
          <w:lang w:val="uk-UA"/>
        </w:rPr>
      </w:pPr>
      <w:r w:rsidRPr="00704AA7">
        <w:rPr>
          <w:rFonts w:ascii="Times New Roman" w:hAnsi="Times New Roman"/>
          <w:b/>
          <w:color w:val="000000"/>
          <w:sz w:val="28"/>
          <w:szCs w:val="28"/>
        </w:rPr>
        <w:t>Підсушування</w:t>
      </w:r>
      <w:r w:rsidRPr="00CC19AA">
        <w:rPr>
          <w:rFonts w:ascii="Times New Roman" w:hAnsi="Times New Roman"/>
          <w:color w:val="000000"/>
          <w:sz w:val="28"/>
          <w:szCs w:val="28"/>
        </w:rPr>
        <w:t>. При підсушування з риби видаляється зайва волога, її поверхн</w:t>
      </w:r>
      <w:r w:rsidR="009B59B7" w:rsidRPr="00CC19AA">
        <w:rPr>
          <w:rFonts w:ascii="Times New Roman" w:hAnsi="Times New Roman"/>
          <w:color w:val="000000"/>
          <w:sz w:val="28"/>
          <w:szCs w:val="28"/>
          <w:lang w:val="uk-UA"/>
        </w:rPr>
        <w:t>я</w:t>
      </w:r>
      <w:r w:rsidRPr="00CC19AA">
        <w:rPr>
          <w:rFonts w:ascii="Times New Roman" w:hAnsi="Times New Roman"/>
          <w:color w:val="000000"/>
          <w:sz w:val="28"/>
          <w:szCs w:val="28"/>
        </w:rPr>
        <w:t xml:space="preserve"> готується до обробки димом. Рибу просушують у сушильно-дротяної камері зі штучною вентиляцією.</w:t>
      </w:r>
      <w:r w:rsidR="008152B8" w:rsidRPr="00CC19AA">
        <w:rPr>
          <w:rFonts w:ascii="Times New Roman" w:hAnsi="Times New Roman"/>
          <w:color w:val="000000"/>
          <w:sz w:val="28"/>
          <w:szCs w:val="28"/>
          <w:lang w:val="uk-UA"/>
        </w:rPr>
        <w:t xml:space="preserve"> </w:t>
      </w:r>
      <w:r w:rsidRPr="00CC19AA">
        <w:rPr>
          <w:rFonts w:ascii="Times New Roman" w:hAnsi="Times New Roman"/>
          <w:color w:val="000000"/>
          <w:sz w:val="28"/>
          <w:szCs w:val="28"/>
        </w:rPr>
        <w:t xml:space="preserve">Підсушування починається при більш низькій температурі </w:t>
      </w:r>
      <w:r w:rsidR="00C6440F" w:rsidRPr="00CC19AA">
        <w:rPr>
          <w:rFonts w:ascii="Times New Roman" w:hAnsi="Times New Roman"/>
          <w:color w:val="000000"/>
          <w:sz w:val="28"/>
          <w:szCs w:val="28"/>
        </w:rPr>
        <w:t>(18</w:t>
      </w:r>
      <w:r w:rsidR="00C6440F" w:rsidRPr="00CC19AA">
        <w:rPr>
          <w:rFonts w:ascii="Times New Roman" w:hAnsi="Times New Roman"/>
          <w:color w:val="000000"/>
          <w:sz w:val="28"/>
          <w:szCs w:val="28"/>
        </w:rPr>
        <w:sym w:font="Symbol" w:char="F0B0"/>
      </w:r>
      <w:r w:rsidR="00C6440F" w:rsidRPr="00CC19AA">
        <w:rPr>
          <w:rFonts w:ascii="Times New Roman" w:hAnsi="Times New Roman"/>
          <w:color w:val="000000"/>
          <w:sz w:val="28"/>
          <w:szCs w:val="28"/>
        </w:rPr>
        <w:t>С)</w:t>
      </w:r>
      <w:r w:rsidRPr="00CC19AA">
        <w:rPr>
          <w:rFonts w:ascii="Times New Roman" w:hAnsi="Times New Roman"/>
          <w:color w:val="000000"/>
          <w:sz w:val="28"/>
          <w:szCs w:val="28"/>
        </w:rPr>
        <w:t xml:space="preserve"> і закінчується при більш високій </w:t>
      </w:r>
      <w:r w:rsidR="00C6440F" w:rsidRPr="00CC19AA">
        <w:rPr>
          <w:rFonts w:ascii="Times New Roman" w:hAnsi="Times New Roman"/>
          <w:color w:val="000000"/>
          <w:sz w:val="28"/>
          <w:szCs w:val="28"/>
        </w:rPr>
        <w:t>(25</w:t>
      </w:r>
      <w:r w:rsidR="00C6440F" w:rsidRPr="00CC19AA">
        <w:rPr>
          <w:rFonts w:ascii="Times New Roman" w:hAnsi="Times New Roman"/>
          <w:color w:val="000000"/>
          <w:sz w:val="28"/>
          <w:szCs w:val="28"/>
        </w:rPr>
        <w:sym w:font="Symbol" w:char="F0B0"/>
      </w:r>
      <w:r w:rsidR="00C6440F" w:rsidRPr="00CC19AA">
        <w:rPr>
          <w:rFonts w:ascii="Times New Roman" w:hAnsi="Times New Roman"/>
          <w:color w:val="000000"/>
          <w:sz w:val="28"/>
          <w:szCs w:val="28"/>
        </w:rPr>
        <w:t>С)</w:t>
      </w:r>
      <w:r w:rsidRPr="00CC19AA">
        <w:rPr>
          <w:rFonts w:ascii="Times New Roman" w:hAnsi="Times New Roman"/>
          <w:color w:val="000000"/>
          <w:sz w:val="28"/>
          <w:szCs w:val="28"/>
        </w:rPr>
        <w:t>. Кінець підсушування риби контролюється органолептичними так і хімічними методами.</w:t>
      </w:r>
      <w:r w:rsidR="008152B8" w:rsidRPr="00CC19AA">
        <w:rPr>
          <w:rFonts w:ascii="Times New Roman" w:hAnsi="Times New Roman"/>
          <w:color w:val="000000"/>
          <w:sz w:val="28"/>
          <w:szCs w:val="28"/>
          <w:lang w:val="uk-UA"/>
        </w:rPr>
        <w:t xml:space="preserve"> </w:t>
      </w:r>
      <w:r w:rsidRPr="00CC19AA">
        <w:rPr>
          <w:rFonts w:ascii="Times New Roman" w:hAnsi="Times New Roman"/>
          <w:color w:val="000000"/>
          <w:sz w:val="28"/>
          <w:szCs w:val="28"/>
        </w:rPr>
        <w:t>Досить підсушена риба повинна бути матовою, зі злегка опало</w:t>
      </w:r>
      <w:r w:rsidR="00704DF7" w:rsidRPr="00CC19AA">
        <w:rPr>
          <w:rFonts w:ascii="Times New Roman" w:hAnsi="Times New Roman"/>
          <w:color w:val="000000"/>
          <w:sz w:val="28"/>
          <w:szCs w:val="28"/>
          <w:lang w:val="uk-UA"/>
        </w:rPr>
        <w:t xml:space="preserve">ю </w:t>
      </w:r>
      <w:r w:rsidRPr="00CC19AA">
        <w:rPr>
          <w:rFonts w:ascii="Times New Roman" w:hAnsi="Times New Roman"/>
          <w:color w:val="000000"/>
          <w:sz w:val="28"/>
          <w:szCs w:val="28"/>
        </w:rPr>
        <w:t>спинкою, щільним м'ясом.</w:t>
      </w:r>
    </w:p>
    <w:p w:rsidR="00C1097B" w:rsidRPr="00CC19AA" w:rsidRDefault="00C1097B" w:rsidP="00CC19AA">
      <w:pPr>
        <w:spacing w:after="0" w:line="360" w:lineRule="auto"/>
        <w:ind w:firstLine="709"/>
        <w:jc w:val="both"/>
        <w:rPr>
          <w:rFonts w:ascii="Times New Roman" w:hAnsi="Times New Roman"/>
          <w:color w:val="000000"/>
          <w:sz w:val="28"/>
          <w:szCs w:val="28"/>
          <w:lang w:val="uk-UA"/>
        </w:rPr>
      </w:pPr>
      <w:r w:rsidRPr="00704AA7">
        <w:rPr>
          <w:rFonts w:ascii="Times New Roman" w:hAnsi="Times New Roman"/>
          <w:b/>
          <w:color w:val="000000"/>
          <w:sz w:val="28"/>
          <w:szCs w:val="28"/>
          <w:lang w:val="uk-UA"/>
        </w:rPr>
        <w:t>Копчення</w:t>
      </w:r>
      <w:r w:rsidRPr="00CC19AA">
        <w:rPr>
          <w:rFonts w:ascii="Times New Roman" w:hAnsi="Times New Roman"/>
          <w:color w:val="000000"/>
          <w:sz w:val="28"/>
          <w:szCs w:val="28"/>
          <w:lang w:val="uk-UA"/>
        </w:rPr>
        <w:t xml:space="preserve">. Риба завантажується в коптильні камери і коптиться при температурі </w:t>
      </w:r>
      <w:r w:rsidR="00C6440F" w:rsidRPr="00CC19AA">
        <w:rPr>
          <w:rFonts w:ascii="Times New Roman" w:hAnsi="Times New Roman"/>
          <w:color w:val="000000"/>
          <w:sz w:val="28"/>
          <w:szCs w:val="28"/>
          <w:lang w:val="uk-UA"/>
        </w:rPr>
        <w:t>20-30</w:t>
      </w:r>
      <w:r w:rsidR="00C6440F" w:rsidRPr="00CC19AA">
        <w:rPr>
          <w:rFonts w:ascii="Times New Roman" w:hAnsi="Times New Roman"/>
          <w:color w:val="000000"/>
          <w:sz w:val="28"/>
          <w:szCs w:val="28"/>
        </w:rPr>
        <w:sym w:font="Symbol" w:char="F0B0"/>
      </w:r>
      <w:r w:rsidR="00C6440F" w:rsidRPr="00CC19AA">
        <w:rPr>
          <w:rFonts w:ascii="Times New Roman" w:hAnsi="Times New Roman"/>
          <w:color w:val="000000"/>
          <w:sz w:val="28"/>
          <w:szCs w:val="28"/>
          <w:lang w:val="uk-UA"/>
        </w:rPr>
        <w:t>С</w:t>
      </w:r>
      <w:r w:rsidRPr="00CC19AA">
        <w:rPr>
          <w:rFonts w:ascii="Times New Roman" w:hAnsi="Times New Roman"/>
          <w:color w:val="000000"/>
          <w:sz w:val="28"/>
          <w:szCs w:val="28"/>
          <w:lang w:val="uk-UA"/>
        </w:rPr>
        <w:t>. У перекопченн</w:t>
      </w:r>
      <w:r w:rsidR="00EC59B3" w:rsidRPr="00CC19AA">
        <w:rPr>
          <w:rFonts w:ascii="Times New Roman" w:hAnsi="Times New Roman"/>
          <w:color w:val="000000"/>
          <w:sz w:val="28"/>
          <w:szCs w:val="28"/>
          <w:lang w:val="uk-UA"/>
        </w:rPr>
        <w:t>ій і недосушені</w:t>
      </w:r>
      <w:r w:rsidRPr="00CC19AA">
        <w:rPr>
          <w:rFonts w:ascii="Times New Roman" w:hAnsi="Times New Roman"/>
          <w:color w:val="000000"/>
          <w:sz w:val="28"/>
          <w:szCs w:val="28"/>
          <w:lang w:val="uk-UA"/>
        </w:rPr>
        <w:t>й рибі під впливом високих температур при підсушуванн</w:t>
      </w:r>
      <w:r w:rsidR="00EC59B3" w:rsidRPr="00CC19AA">
        <w:rPr>
          <w:rFonts w:ascii="Times New Roman" w:hAnsi="Times New Roman"/>
          <w:color w:val="000000"/>
          <w:sz w:val="28"/>
          <w:szCs w:val="28"/>
          <w:lang w:val="uk-UA"/>
        </w:rPr>
        <w:t>і</w:t>
      </w:r>
      <w:r w:rsidRPr="00CC19AA">
        <w:rPr>
          <w:rFonts w:ascii="Times New Roman" w:hAnsi="Times New Roman"/>
          <w:color w:val="000000"/>
          <w:sz w:val="28"/>
          <w:szCs w:val="28"/>
          <w:lang w:val="uk-UA"/>
        </w:rPr>
        <w:t xml:space="preserve"> і копченні утворюється дефект подпаріванія - часткове згортання білка (м'ясо в'яле, пухке).</w:t>
      </w:r>
    </w:p>
    <w:p w:rsidR="00C1097B" w:rsidRPr="00CC19AA" w:rsidRDefault="00C1097B" w:rsidP="00CC19AA">
      <w:pPr>
        <w:spacing w:after="0" w:line="360" w:lineRule="auto"/>
        <w:ind w:firstLine="709"/>
        <w:jc w:val="both"/>
        <w:rPr>
          <w:rFonts w:ascii="Times New Roman" w:hAnsi="Times New Roman"/>
          <w:color w:val="000000"/>
          <w:sz w:val="28"/>
          <w:szCs w:val="28"/>
        </w:rPr>
      </w:pPr>
      <w:r w:rsidRPr="00CC19AA">
        <w:rPr>
          <w:rFonts w:ascii="Times New Roman" w:hAnsi="Times New Roman"/>
          <w:color w:val="000000"/>
          <w:sz w:val="28"/>
          <w:szCs w:val="28"/>
        </w:rPr>
        <w:t>Технологічний процес виробництва солоної риби проходить наступні етапи:</w:t>
      </w:r>
    </w:p>
    <w:p w:rsidR="00C1097B" w:rsidRPr="00CC19AA" w:rsidRDefault="00C1097B" w:rsidP="00CC19AA">
      <w:pPr>
        <w:spacing w:after="0" w:line="360" w:lineRule="auto"/>
        <w:ind w:firstLine="709"/>
        <w:jc w:val="both"/>
        <w:rPr>
          <w:rFonts w:ascii="Times New Roman" w:hAnsi="Times New Roman"/>
          <w:color w:val="000000"/>
          <w:sz w:val="28"/>
          <w:szCs w:val="28"/>
        </w:rPr>
      </w:pPr>
      <w:r w:rsidRPr="00CC19AA">
        <w:rPr>
          <w:rFonts w:ascii="Times New Roman" w:hAnsi="Times New Roman"/>
          <w:color w:val="000000"/>
          <w:sz w:val="28"/>
          <w:szCs w:val="28"/>
        </w:rPr>
        <w:t>1. Приймання, сортування, миття.</w:t>
      </w:r>
    </w:p>
    <w:p w:rsidR="00C1097B" w:rsidRPr="00CC19AA" w:rsidRDefault="00C1097B" w:rsidP="00CC19AA">
      <w:pPr>
        <w:spacing w:after="0" w:line="360" w:lineRule="auto"/>
        <w:ind w:firstLine="709"/>
        <w:jc w:val="both"/>
        <w:rPr>
          <w:rFonts w:ascii="Times New Roman" w:hAnsi="Times New Roman"/>
          <w:color w:val="000000"/>
          <w:sz w:val="28"/>
          <w:szCs w:val="28"/>
        </w:rPr>
      </w:pPr>
      <w:r w:rsidRPr="00CC19AA">
        <w:rPr>
          <w:rFonts w:ascii="Times New Roman" w:hAnsi="Times New Roman"/>
          <w:color w:val="000000"/>
          <w:sz w:val="28"/>
          <w:szCs w:val="28"/>
        </w:rPr>
        <w:t>2. Посол.</w:t>
      </w:r>
    </w:p>
    <w:p w:rsidR="00C1097B" w:rsidRPr="00CC19AA" w:rsidRDefault="00C1097B" w:rsidP="00CC19AA">
      <w:pPr>
        <w:spacing w:after="0" w:line="360" w:lineRule="auto"/>
        <w:ind w:firstLine="709"/>
        <w:jc w:val="both"/>
        <w:rPr>
          <w:rFonts w:ascii="Times New Roman" w:hAnsi="Times New Roman"/>
          <w:color w:val="000000"/>
          <w:sz w:val="28"/>
          <w:szCs w:val="28"/>
        </w:rPr>
      </w:pPr>
      <w:r w:rsidRPr="00CC19AA">
        <w:rPr>
          <w:rFonts w:ascii="Times New Roman" w:hAnsi="Times New Roman"/>
          <w:color w:val="000000"/>
          <w:sz w:val="28"/>
          <w:szCs w:val="28"/>
        </w:rPr>
        <w:t>3. Вивантаження, мийка, сортування.</w:t>
      </w:r>
    </w:p>
    <w:p w:rsidR="008152B8" w:rsidRPr="00CC19AA" w:rsidRDefault="00C1097B"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rPr>
        <w:t>Приймання, сортування, миття. Рибу сортують на велику і середню, добре промивають водою.</w:t>
      </w:r>
    </w:p>
    <w:p w:rsidR="008152B8" w:rsidRPr="00CC19AA" w:rsidRDefault="00C1097B" w:rsidP="00CC19AA">
      <w:pPr>
        <w:spacing w:after="0" w:line="360" w:lineRule="auto"/>
        <w:ind w:firstLine="709"/>
        <w:jc w:val="both"/>
        <w:rPr>
          <w:rFonts w:ascii="Times New Roman" w:hAnsi="Times New Roman"/>
          <w:color w:val="000000"/>
          <w:sz w:val="28"/>
          <w:szCs w:val="28"/>
          <w:lang w:val="uk-UA"/>
        </w:rPr>
      </w:pPr>
      <w:r w:rsidRPr="00704AA7">
        <w:rPr>
          <w:rFonts w:ascii="Times New Roman" w:hAnsi="Times New Roman"/>
          <w:b/>
          <w:color w:val="000000"/>
          <w:sz w:val="28"/>
          <w:szCs w:val="28"/>
        </w:rPr>
        <w:t>Посол</w:t>
      </w:r>
      <w:r w:rsidRPr="00CC19AA">
        <w:rPr>
          <w:rFonts w:ascii="Times New Roman" w:hAnsi="Times New Roman"/>
          <w:color w:val="000000"/>
          <w:sz w:val="28"/>
          <w:szCs w:val="28"/>
        </w:rPr>
        <w:t>. Посол відбувається в спеціальних ваннах. Рибу заливають розчином тузлук</w:t>
      </w:r>
      <w:r w:rsidR="00EC59B3" w:rsidRPr="00CC19AA">
        <w:rPr>
          <w:rFonts w:ascii="Times New Roman" w:hAnsi="Times New Roman"/>
          <w:color w:val="000000"/>
          <w:sz w:val="28"/>
          <w:szCs w:val="28"/>
          <w:lang w:val="uk-UA"/>
        </w:rPr>
        <w:t>а</w:t>
      </w:r>
      <w:r w:rsidRPr="00CC19AA">
        <w:rPr>
          <w:rFonts w:ascii="Times New Roman" w:hAnsi="Times New Roman"/>
          <w:color w:val="000000"/>
          <w:sz w:val="28"/>
          <w:szCs w:val="28"/>
        </w:rPr>
        <w:t xml:space="preserve">; температура його не повинна перевищувати </w:t>
      </w:r>
      <w:r w:rsidR="00C6440F" w:rsidRPr="00CC19AA">
        <w:rPr>
          <w:rFonts w:ascii="Times New Roman" w:hAnsi="Times New Roman"/>
          <w:color w:val="000000"/>
          <w:sz w:val="28"/>
          <w:szCs w:val="28"/>
        </w:rPr>
        <w:t>10</w:t>
      </w:r>
      <w:r w:rsidR="00C6440F" w:rsidRPr="00CC19AA">
        <w:rPr>
          <w:rFonts w:ascii="Times New Roman" w:hAnsi="Times New Roman"/>
          <w:color w:val="000000"/>
          <w:sz w:val="28"/>
          <w:szCs w:val="28"/>
        </w:rPr>
        <w:sym w:font="Symbol" w:char="F0B0"/>
      </w:r>
      <w:r w:rsidR="00C6440F" w:rsidRPr="00CC19AA">
        <w:rPr>
          <w:rFonts w:ascii="Times New Roman" w:hAnsi="Times New Roman"/>
          <w:color w:val="000000"/>
          <w:sz w:val="28"/>
          <w:szCs w:val="28"/>
        </w:rPr>
        <w:t>С</w:t>
      </w:r>
      <w:r w:rsidRPr="00CC19AA">
        <w:rPr>
          <w:rFonts w:ascii="Times New Roman" w:hAnsi="Times New Roman"/>
          <w:color w:val="000000"/>
          <w:sz w:val="28"/>
          <w:szCs w:val="28"/>
        </w:rPr>
        <w:t>.</w:t>
      </w:r>
    </w:p>
    <w:p w:rsidR="008152B8" w:rsidRPr="00CC19AA" w:rsidRDefault="00C1097B" w:rsidP="00CC19AA">
      <w:pPr>
        <w:spacing w:after="0" w:line="360" w:lineRule="auto"/>
        <w:ind w:firstLine="709"/>
        <w:jc w:val="both"/>
        <w:rPr>
          <w:rFonts w:ascii="Times New Roman" w:hAnsi="Times New Roman"/>
          <w:color w:val="000000"/>
          <w:sz w:val="28"/>
          <w:szCs w:val="28"/>
          <w:lang w:val="uk-UA"/>
        </w:rPr>
      </w:pPr>
      <w:r w:rsidRPr="00704AA7">
        <w:rPr>
          <w:rFonts w:ascii="Times New Roman" w:hAnsi="Times New Roman"/>
          <w:b/>
          <w:color w:val="000000"/>
          <w:sz w:val="28"/>
          <w:szCs w:val="28"/>
        </w:rPr>
        <w:t>Вивантаження, мийка</w:t>
      </w:r>
      <w:r w:rsidRPr="00CC19AA">
        <w:rPr>
          <w:rFonts w:ascii="Times New Roman" w:hAnsi="Times New Roman"/>
          <w:color w:val="000000"/>
          <w:sz w:val="28"/>
          <w:szCs w:val="28"/>
        </w:rPr>
        <w:t>. Після закінчення часу посолу рибу вивантажують і промивають в чистій воді.</w:t>
      </w:r>
    </w:p>
    <w:p w:rsidR="008152B8" w:rsidRPr="00CC19AA" w:rsidRDefault="00C1097B"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Для здійснення описаних технологічних процесів зн</w:t>
      </w:r>
      <w:r w:rsidR="00EC59B3" w:rsidRPr="00CC19AA">
        <w:rPr>
          <w:rFonts w:ascii="Times New Roman" w:hAnsi="Times New Roman"/>
          <w:color w:val="000000"/>
          <w:sz w:val="28"/>
          <w:szCs w:val="28"/>
          <w:lang w:val="uk-UA"/>
        </w:rPr>
        <w:t>адобиться наступне обладнання: п</w:t>
      </w:r>
      <w:r w:rsidRPr="00CC19AA">
        <w:rPr>
          <w:rFonts w:ascii="Times New Roman" w:hAnsi="Times New Roman"/>
          <w:color w:val="000000"/>
          <w:sz w:val="28"/>
          <w:szCs w:val="28"/>
          <w:lang w:val="uk-UA"/>
        </w:rPr>
        <w:t>ечі коптильні димові, ванни для засолу, холодильники для зберігання риби, вагонетки, штучні вентилятори, стіл для перевірки риби. Досліджуваний цех повністю оснащений всім необхідним.</w:t>
      </w:r>
    </w:p>
    <w:p w:rsidR="008152B8" w:rsidRPr="00CC19AA" w:rsidRDefault="00C1097B"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Риба солона і холодного копчення виготовляється з свіжомороженої скумбрії.</w:t>
      </w:r>
    </w:p>
    <w:p w:rsidR="00C1097B" w:rsidRPr="00CC19AA" w:rsidRDefault="00C1097B"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rPr>
        <w:t>Тепер розглянемо вже готовий продукт. Основними показниками, якими можна охарактеризувати продукцію даного виду, є:</w:t>
      </w:r>
    </w:p>
    <w:p w:rsidR="00C1097B" w:rsidRPr="00CC19AA" w:rsidRDefault="00C1097B" w:rsidP="00CC19AA">
      <w:pPr>
        <w:numPr>
          <w:ilvl w:val="0"/>
          <w:numId w:val="12"/>
        </w:numPr>
        <w:spacing w:after="0" w:line="360" w:lineRule="auto"/>
        <w:ind w:left="0" w:firstLine="709"/>
        <w:jc w:val="both"/>
        <w:rPr>
          <w:rFonts w:ascii="Times New Roman" w:hAnsi="Times New Roman"/>
          <w:color w:val="000000"/>
          <w:sz w:val="28"/>
          <w:szCs w:val="28"/>
        </w:rPr>
      </w:pPr>
      <w:r w:rsidRPr="00CC19AA">
        <w:rPr>
          <w:rFonts w:ascii="Times New Roman" w:hAnsi="Times New Roman"/>
          <w:color w:val="000000"/>
          <w:sz w:val="28"/>
          <w:szCs w:val="28"/>
        </w:rPr>
        <w:t>розмір риби</w:t>
      </w:r>
    </w:p>
    <w:p w:rsidR="00C1097B" w:rsidRPr="00CC19AA" w:rsidRDefault="00C1097B" w:rsidP="00CC19AA">
      <w:pPr>
        <w:numPr>
          <w:ilvl w:val="0"/>
          <w:numId w:val="12"/>
        </w:numPr>
        <w:spacing w:after="0" w:line="360" w:lineRule="auto"/>
        <w:ind w:left="0" w:firstLine="709"/>
        <w:jc w:val="both"/>
        <w:rPr>
          <w:rFonts w:ascii="Times New Roman" w:hAnsi="Times New Roman"/>
          <w:color w:val="000000"/>
          <w:sz w:val="28"/>
          <w:szCs w:val="28"/>
        </w:rPr>
      </w:pPr>
      <w:r w:rsidRPr="00CC19AA">
        <w:rPr>
          <w:rFonts w:ascii="Times New Roman" w:hAnsi="Times New Roman"/>
          <w:color w:val="000000"/>
          <w:sz w:val="28"/>
          <w:szCs w:val="28"/>
        </w:rPr>
        <w:t>зовнішній вигляд</w:t>
      </w:r>
    </w:p>
    <w:p w:rsidR="00C1097B" w:rsidRPr="00CC19AA" w:rsidRDefault="00C1097B" w:rsidP="00CC19AA">
      <w:pPr>
        <w:numPr>
          <w:ilvl w:val="0"/>
          <w:numId w:val="12"/>
        </w:numPr>
        <w:spacing w:after="0" w:line="360" w:lineRule="auto"/>
        <w:ind w:left="0" w:firstLine="709"/>
        <w:jc w:val="both"/>
        <w:rPr>
          <w:rFonts w:ascii="Times New Roman" w:hAnsi="Times New Roman"/>
          <w:color w:val="000000"/>
          <w:sz w:val="28"/>
          <w:szCs w:val="28"/>
        </w:rPr>
      </w:pPr>
      <w:r w:rsidRPr="00CC19AA">
        <w:rPr>
          <w:rFonts w:ascii="Times New Roman" w:hAnsi="Times New Roman"/>
          <w:color w:val="000000"/>
          <w:sz w:val="28"/>
          <w:szCs w:val="28"/>
        </w:rPr>
        <w:t>якість</w:t>
      </w:r>
    </w:p>
    <w:p w:rsidR="00C1097B" w:rsidRPr="00CC19AA" w:rsidRDefault="00C1097B" w:rsidP="00CC19AA">
      <w:pPr>
        <w:numPr>
          <w:ilvl w:val="0"/>
          <w:numId w:val="12"/>
        </w:numPr>
        <w:spacing w:after="0" w:line="360" w:lineRule="auto"/>
        <w:ind w:left="0" w:firstLine="709"/>
        <w:jc w:val="both"/>
        <w:rPr>
          <w:rFonts w:ascii="Times New Roman" w:hAnsi="Times New Roman"/>
          <w:color w:val="000000"/>
          <w:sz w:val="28"/>
          <w:szCs w:val="28"/>
        </w:rPr>
      </w:pPr>
      <w:r w:rsidRPr="00CC19AA">
        <w:rPr>
          <w:rFonts w:ascii="Times New Roman" w:hAnsi="Times New Roman"/>
          <w:color w:val="000000"/>
          <w:sz w:val="28"/>
          <w:szCs w:val="28"/>
        </w:rPr>
        <w:t>ціна за 1кілограмм</w:t>
      </w:r>
    </w:p>
    <w:p w:rsidR="00C1097B" w:rsidRPr="00CC19AA" w:rsidRDefault="00C1097B" w:rsidP="00CC19AA">
      <w:pPr>
        <w:numPr>
          <w:ilvl w:val="0"/>
          <w:numId w:val="12"/>
        </w:numPr>
        <w:spacing w:after="0" w:line="360" w:lineRule="auto"/>
        <w:ind w:left="0" w:firstLine="709"/>
        <w:jc w:val="both"/>
        <w:rPr>
          <w:rFonts w:ascii="Times New Roman" w:hAnsi="Times New Roman"/>
          <w:color w:val="000000"/>
          <w:sz w:val="28"/>
          <w:szCs w:val="28"/>
        </w:rPr>
      </w:pPr>
      <w:r w:rsidRPr="00CC19AA">
        <w:rPr>
          <w:rFonts w:ascii="Times New Roman" w:hAnsi="Times New Roman"/>
          <w:color w:val="000000"/>
          <w:sz w:val="28"/>
          <w:szCs w:val="28"/>
        </w:rPr>
        <w:t>запах</w:t>
      </w:r>
    </w:p>
    <w:p w:rsidR="00CC19AA" w:rsidRDefault="00C1097B" w:rsidP="00CC19AA">
      <w:pPr>
        <w:spacing w:after="0" w:line="360" w:lineRule="auto"/>
        <w:ind w:firstLine="709"/>
        <w:jc w:val="both"/>
        <w:rPr>
          <w:rFonts w:ascii="Times New Roman" w:hAnsi="Times New Roman"/>
          <w:color w:val="000000"/>
          <w:sz w:val="28"/>
          <w:szCs w:val="28"/>
        </w:rPr>
      </w:pPr>
      <w:r w:rsidRPr="00CC19AA">
        <w:rPr>
          <w:rFonts w:ascii="Times New Roman" w:hAnsi="Times New Roman"/>
          <w:color w:val="000000"/>
          <w:sz w:val="28"/>
          <w:szCs w:val="28"/>
        </w:rPr>
        <w:t>Що стосується зовнішнього вигляду, запаху і якості продукції можна сказати, що продукція в процесі виробництва піддається постійному контролю з боку лаборанта-технолога та майстра цеху. Після чого готова продукція проходить перевірку в більш високих інстанціях.</w:t>
      </w:r>
    </w:p>
    <w:p w:rsidR="00CC19AA" w:rsidRDefault="00C1097B"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rPr>
        <w:t>Розподіл упакованої риби по регіонах і за уподобаннями споживачів.</w:t>
      </w:r>
    </w:p>
    <w:p w:rsidR="00C04C61" w:rsidRPr="00CC19AA" w:rsidRDefault="00C04C61" w:rsidP="00CC19AA">
      <w:pPr>
        <w:spacing w:after="0" w:line="360" w:lineRule="auto"/>
        <w:ind w:firstLine="709"/>
        <w:jc w:val="both"/>
        <w:rPr>
          <w:rFonts w:ascii="Times New Roman" w:hAnsi="Times New Roman"/>
          <w:color w:val="000000"/>
          <w:sz w:val="28"/>
          <w:szCs w:val="28"/>
        </w:rPr>
      </w:pPr>
      <w:r w:rsidRPr="00CC19AA">
        <w:rPr>
          <w:rFonts w:ascii="Times New Roman" w:hAnsi="Times New Roman"/>
          <w:color w:val="000000"/>
          <w:sz w:val="28"/>
          <w:szCs w:val="28"/>
        </w:rPr>
        <w:t>Перелік риби пропонованої споживачеві надано у прайс-листі компанії ТОВ «Скандинавії».</w:t>
      </w:r>
    </w:p>
    <w:p w:rsidR="00BB7DB3" w:rsidRDefault="00BB7DB3" w:rsidP="00CC19AA">
      <w:pPr>
        <w:spacing w:after="0" w:line="360" w:lineRule="auto"/>
        <w:ind w:firstLine="709"/>
        <w:jc w:val="both"/>
        <w:rPr>
          <w:rFonts w:ascii="Times New Roman" w:hAnsi="Times New Roman"/>
          <w:color w:val="000000"/>
          <w:sz w:val="28"/>
          <w:szCs w:val="28"/>
          <w:lang w:val="uk-UA"/>
        </w:rPr>
      </w:pPr>
    </w:p>
    <w:p w:rsidR="00C1097B" w:rsidRPr="00CC19AA" w:rsidRDefault="00205798" w:rsidP="00CC19AA">
      <w:pPr>
        <w:spacing w:after="0" w:line="360" w:lineRule="auto"/>
        <w:ind w:firstLine="709"/>
        <w:jc w:val="both"/>
        <w:rPr>
          <w:rFonts w:ascii="Times New Roman" w:hAnsi="Times New Roman"/>
          <w:color w:val="000000"/>
          <w:sz w:val="28"/>
          <w:szCs w:val="28"/>
        </w:rPr>
      </w:pPr>
      <w:r w:rsidRPr="00CC19AA">
        <w:rPr>
          <w:rFonts w:ascii="Times New Roman" w:hAnsi="Times New Roman"/>
          <w:color w:val="000000"/>
          <w:sz w:val="28"/>
          <w:szCs w:val="28"/>
          <w:lang w:val="uk-UA"/>
        </w:rPr>
        <w:t xml:space="preserve">Таблиця 1.1 - </w:t>
      </w:r>
      <w:r w:rsidR="00C04C61" w:rsidRPr="00CC19AA">
        <w:rPr>
          <w:rFonts w:ascii="Times New Roman" w:hAnsi="Times New Roman"/>
          <w:color w:val="000000"/>
          <w:sz w:val="28"/>
          <w:szCs w:val="28"/>
        </w:rPr>
        <w:t>Прайс-лист компанії ТОВ «Скандинавії»</w:t>
      </w:r>
    </w:p>
    <w:tbl>
      <w:tblPr>
        <w:tblW w:w="895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45"/>
        <w:gridCol w:w="7"/>
        <w:gridCol w:w="3589"/>
        <w:gridCol w:w="1083"/>
        <w:gridCol w:w="1560"/>
        <w:gridCol w:w="1135"/>
        <w:gridCol w:w="1135"/>
      </w:tblGrid>
      <w:tr w:rsidR="002C3F48" w:rsidRPr="00BB7DB3" w:rsidTr="00047A1B">
        <w:trPr>
          <w:trHeight w:val="330"/>
        </w:trPr>
        <w:tc>
          <w:tcPr>
            <w:tcW w:w="452" w:type="dxa"/>
            <w:gridSpan w:val="2"/>
            <w:vMerge w:val="restart"/>
            <w:shd w:val="clear" w:color="000000" w:fill="FFFFFF"/>
            <w:vAlign w:val="center"/>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w:t>
            </w:r>
          </w:p>
        </w:tc>
        <w:tc>
          <w:tcPr>
            <w:tcW w:w="4672" w:type="dxa"/>
            <w:gridSpan w:val="2"/>
            <w:vMerge w:val="restart"/>
            <w:shd w:val="clear" w:color="000000" w:fill="FFFFFF"/>
            <w:vAlign w:val="center"/>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Найменування товару</w:t>
            </w:r>
          </w:p>
        </w:tc>
        <w:tc>
          <w:tcPr>
            <w:tcW w:w="1560" w:type="dxa"/>
            <w:vMerge w:val="restart"/>
            <w:shd w:val="clear" w:color="000000" w:fill="FFFFFF"/>
            <w:vAlign w:val="center"/>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Вага упаковки кг, вага, траф</w:t>
            </w:r>
          </w:p>
        </w:tc>
        <w:tc>
          <w:tcPr>
            <w:tcW w:w="2270" w:type="dxa"/>
            <w:gridSpan w:val="2"/>
            <w:shd w:val="clear" w:color="000000" w:fill="FFFFFF"/>
            <w:vAlign w:val="center"/>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Ціна 1 кг. без ПДВ</w:t>
            </w:r>
          </w:p>
        </w:tc>
      </w:tr>
      <w:tr w:rsidR="002C3F48" w:rsidRPr="00BB7DB3" w:rsidTr="00047A1B">
        <w:trPr>
          <w:trHeight w:val="330"/>
        </w:trPr>
        <w:tc>
          <w:tcPr>
            <w:tcW w:w="452" w:type="dxa"/>
            <w:gridSpan w:val="2"/>
            <w:vMerge/>
            <w:vAlign w:val="center"/>
          </w:tcPr>
          <w:p w:rsidR="002C3F48" w:rsidRPr="00BB7DB3" w:rsidRDefault="002C3F48" w:rsidP="00BB7DB3">
            <w:pPr>
              <w:spacing w:after="0" w:line="360" w:lineRule="auto"/>
              <w:rPr>
                <w:rFonts w:ascii="Times New Roman" w:hAnsi="Times New Roman"/>
                <w:color w:val="000000"/>
                <w:sz w:val="20"/>
                <w:szCs w:val="20"/>
              </w:rPr>
            </w:pPr>
          </w:p>
        </w:tc>
        <w:tc>
          <w:tcPr>
            <w:tcW w:w="4672" w:type="dxa"/>
            <w:gridSpan w:val="2"/>
            <w:vMerge/>
            <w:vAlign w:val="center"/>
          </w:tcPr>
          <w:p w:rsidR="002C3F48" w:rsidRPr="00BB7DB3" w:rsidRDefault="002C3F48" w:rsidP="00BB7DB3">
            <w:pPr>
              <w:spacing w:after="0" w:line="360" w:lineRule="auto"/>
              <w:rPr>
                <w:rFonts w:ascii="Times New Roman" w:hAnsi="Times New Roman"/>
                <w:color w:val="000000"/>
                <w:sz w:val="20"/>
                <w:szCs w:val="20"/>
              </w:rPr>
            </w:pPr>
          </w:p>
        </w:tc>
        <w:tc>
          <w:tcPr>
            <w:tcW w:w="1560" w:type="dxa"/>
            <w:vMerge/>
            <w:vAlign w:val="center"/>
          </w:tcPr>
          <w:p w:rsidR="002C3F48" w:rsidRPr="00BB7DB3" w:rsidRDefault="002C3F48" w:rsidP="00BB7DB3">
            <w:pPr>
              <w:spacing w:after="0" w:line="360" w:lineRule="auto"/>
              <w:rPr>
                <w:rFonts w:ascii="Times New Roman" w:hAnsi="Times New Roman"/>
                <w:color w:val="000000"/>
                <w:sz w:val="20"/>
                <w:szCs w:val="20"/>
              </w:rPr>
            </w:pPr>
          </w:p>
        </w:tc>
        <w:tc>
          <w:tcPr>
            <w:tcW w:w="1135" w:type="dxa"/>
            <w:shd w:val="clear" w:color="000000" w:fill="FFFFFF"/>
            <w:vAlign w:val="center"/>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до 1 т</w:t>
            </w:r>
          </w:p>
        </w:tc>
        <w:tc>
          <w:tcPr>
            <w:tcW w:w="1135" w:type="dxa"/>
            <w:shd w:val="clear" w:color="000000" w:fill="FFFFFF"/>
            <w:vAlign w:val="center"/>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 xml:space="preserve">до </w:t>
            </w:r>
            <w:r w:rsidRPr="00BB7DB3">
              <w:rPr>
                <w:rFonts w:ascii="Times New Roman" w:hAnsi="Times New Roman"/>
                <w:color w:val="000000"/>
                <w:sz w:val="20"/>
                <w:szCs w:val="20"/>
                <w:lang w:val="uk-UA"/>
              </w:rPr>
              <w:t>3</w:t>
            </w:r>
            <w:r w:rsidRPr="00BB7DB3">
              <w:rPr>
                <w:rFonts w:ascii="Times New Roman" w:hAnsi="Times New Roman"/>
                <w:color w:val="000000"/>
                <w:sz w:val="20"/>
                <w:szCs w:val="20"/>
              </w:rPr>
              <w:t xml:space="preserve"> т</w:t>
            </w:r>
          </w:p>
        </w:tc>
      </w:tr>
      <w:tr w:rsidR="002F6170" w:rsidRPr="00BB7DB3" w:rsidTr="00BB7DB3">
        <w:trPr>
          <w:trHeight w:val="315"/>
        </w:trPr>
        <w:tc>
          <w:tcPr>
            <w:tcW w:w="8954" w:type="dxa"/>
            <w:gridSpan w:val="7"/>
            <w:shd w:val="clear" w:color="000000" w:fill="FFFFFF"/>
            <w:vAlign w:val="center"/>
          </w:tcPr>
          <w:p w:rsidR="002F6170" w:rsidRPr="00BB7DB3" w:rsidRDefault="002F6170" w:rsidP="00BB7DB3">
            <w:pPr>
              <w:spacing w:after="0" w:line="360" w:lineRule="auto"/>
              <w:rPr>
                <w:rFonts w:ascii="Times New Roman" w:hAnsi="Times New Roman"/>
                <w:color w:val="000000"/>
                <w:sz w:val="20"/>
                <w:szCs w:val="20"/>
                <w:u w:val="single"/>
              </w:rPr>
            </w:pPr>
            <w:r w:rsidRPr="00BB7DB3">
              <w:rPr>
                <w:rFonts w:ascii="Times New Roman" w:hAnsi="Times New Roman"/>
                <w:color w:val="000000"/>
                <w:sz w:val="20"/>
                <w:szCs w:val="20"/>
                <w:u w:val="single"/>
              </w:rPr>
              <w:t>Р</w:t>
            </w:r>
            <w:r w:rsidR="002C3F48" w:rsidRPr="00BB7DB3">
              <w:rPr>
                <w:rFonts w:ascii="Times New Roman" w:hAnsi="Times New Roman"/>
                <w:color w:val="000000"/>
                <w:sz w:val="20"/>
                <w:szCs w:val="20"/>
                <w:u w:val="single"/>
                <w:lang w:val="uk-UA"/>
              </w:rPr>
              <w:t>ИБА</w:t>
            </w:r>
            <w:r w:rsidRPr="00BB7DB3">
              <w:rPr>
                <w:rFonts w:ascii="Times New Roman" w:hAnsi="Times New Roman"/>
                <w:color w:val="000000"/>
                <w:sz w:val="20"/>
                <w:szCs w:val="20"/>
                <w:u w:val="single"/>
              </w:rPr>
              <w:t xml:space="preserve"> ДЛЯ ПРОМПЕРЕРАБОТКИ</w:t>
            </w:r>
          </w:p>
        </w:tc>
      </w:tr>
      <w:tr w:rsidR="002C3F48" w:rsidRPr="00BB7DB3" w:rsidTr="00047A1B">
        <w:trPr>
          <w:trHeight w:val="334"/>
        </w:trPr>
        <w:tc>
          <w:tcPr>
            <w:tcW w:w="452" w:type="dxa"/>
            <w:gridSpan w:val="2"/>
            <w:shd w:val="clear" w:color="FFFFCC" w:fill="FFFFFF"/>
            <w:vAlign w:val="bottom"/>
          </w:tcPr>
          <w:p w:rsidR="002C3F48" w:rsidRPr="00BB7DB3" w:rsidRDefault="002C3F48" w:rsidP="00BB7DB3">
            <w:pPr>
              <w:spacing w:after="0" w:line="360" w:lineRule="auto"/>
              <w:rPr>
                <w:rFonts w:ascii="Times New Roman" w:hAnsi="Times New Roman"/>
                <w:b/>
                <w:color w:val="000000"/>
                <w:sz w:val="20"/>
                <w:szCs w:val="20"/>
              </w:rPr>
            </w:pPr>
            <w:r w:rsidRPr="00BB7DB3">
              <w:rPr>
                <w:rFonts w:ascii="Times New Roman" w:hAnsi="Times New Roman"/>
                <w:b/>
                <w:color w:val="000000"/>
                <w:sz w:val="20"/>
                <w:szCs w:val="20"/>
              </w:rPr>
              <w:t>1</w:t>
            </w:r>
          </w:p>
        </w:tc>
        <w:tc>
          <w:tcPr>
            <w:tcW w:w="4672" w:type="dxa"/>
            <w:gridSpan w:val="2"/>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 xml:space="preserve"> Cельдь с/м 350+ Pelagic</w:t>
            </w:r>
          </w:p>
        </w:tc>
        <w:tc>
          <w:tcPr>
            <w:tcW w:w="1560"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20</w:t>
            </w:r>
          </w:p>
        </w:tc>
        <w:tc>
          <w:tcPr>
            <w:tcW w:w="1135"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16,2</w:t>
            </w:r>
          </w:p>
        </w:tc>
        <w:tc>
          <w:tcPr>
            <w:tcW w:w="1135"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16,05</w:t>
            </w:r>
          </w:p>
        </w:tc>
      </w:tr>
      <w:tr w:rsidR="002C3F48" w:rsidRPr="00BB7DB3" w:rsidTr="00047A1B">
        <w:trPr>
          <w:trHeight w:val="311"/>
        </w:trPr>
        <w:tc>
          <w:tcPr>
            <w:tcW w:w="452" w:type="dxa"/>
            <w:gridSpan w:val="2"/>
            <w:shd w:val="clear" w:color="FFFFCC" w:fill="FFFFFF"/>
            <w:vAlign w:val="bottom"/>
          </w:tcPr>
          <w:p w:rsidR="002C3F48" w:rsidRPr="00BB7DB3" w:rsidRDefault="002C3F48" w:rsidP="00BB7DB3">
            <w:pPr>
              <w:spacing w:after="0" w:line="360" w:lineRule="auto"/>
              <w:rPr>
                <w:rFonts w:ascii="Times New Roman" w:hAnsi="Times New Roman"/>
                <w:b/>
                <w:color w:val="000000"/>
                <w:sz w:val="20"/>
                <w:szCs w:val="20"/>
              </w:rPr>
            </w:pPr>
            <w:r w:rsidRPr="00BB7DB3">
              <w:rPr>
                <w:rFonts w:ascii="Times New Roman" w:hAnsi="Times New Roman"/>
                <w:b/>
                <w:color w:val="000000"/>
                <w:sz w:val="20"/>
                <w:szCs w:val="20"/>
              </w:rPr>
              <w:t>2</w:t>
            </w:r>
          </w:p>
        </w:tc>
        <w:tc>
          <w:tcPr>
            <w:tcW w:w="4672" w:type="dxa"/>
            <w:gridSpan w:val="2"/>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 xml:space="preserve"> Cельдь с/м 350+ Nergard</w:t>
            </w:r>
          </w:p>
        </w:tc>
        <w:tc>
          <w:tcPr>
            <w:tcW w:w="1560"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20</w:t>
            </w:r>
          </w:p>
        </w:tc>
        <w:tc>
          <w:tcPr>
            <w:tcW w:w="1135"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15,8</w:t>
            </w:r>
          </w:p>
        </w:tc>
        <w:tc>
          <w:tcPr>
            <w:tcW w:w="1135"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15,65</w:t>
            </w:r>
          </w:p>
        </w:tc>
      </w:tr>
      <w:tr w:rsidR="002C3F48" w:rsidRPr="00BB7DB3" w:rsidTr="00047A1B">
        <w:trPr>
          <w:trHeight w:val="330"/>
        </w:trPr>
        <w:tc>
          <w:tcPr>
            <w:tcW w:w="452" w:type="dxa"/>
            <w:gridSpan w:val="2"/>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4</w:t>
            </w:r>
          </w:p>
        </w:tc>
        <w:tc>
          <w:tcPr>
            <w:tcW w:w="4672" w:type="dxa"/>
            <w:gridSpan w:val="2"/>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 xml:space="preserve"> Cельдь с/м 300+ Nergard</w:t>
            </w:r>
          </w:p>
        </w:tc>
        <w:tc>
          <w:tcPr>
            <w:tcW w:w="1560"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20</w:t>
            </w:r>
          </w:p>
        </w:tc>
        <w:tc>
          <w:tcPr>
            <w:tcW w:w="1135"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15,75</w:t>
            </w:r>
          </w:p>
        </w:tc>
        <w:tc>
          <w:tcPr>
            <w:tcW w:w="1135"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15,55</w:t>
            </w:r>
          </w:p>
        </w:tc>
      </w:tr>
      <w:tr w:rsidR="002C3F48" w:rsidRPr="00BB7DB3" w:rsidTr="00047A1B">
        <w:trPr>
          <w:trHeight w:val="330"/>
        </w:trPr>
        <w:tc>
          <w:tcPr>
            <w:tcW w:w="452" w:type="dxa"/>
            <w:gridSpan w:val="2"/>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5</w:t>
            </w:r>
          </w:p>
        </w:tc>
        <w:tc>
          <w:tcPr>
            <w:tcW w:w="4672" w:type="dxa"/>
            <w:gridSpan w:val="2"/>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 xml:space="preserve"> Cельдь с/м250+ Nergard</w:t>
            </w:r>
          </w:p>
        </w:tc>
        <w:tc>
          <w:tcPr>
            <w:tcW w:w="1560"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20</w:t>
            </w:r>
          </w:p>
        </w:tc>
        <w:tc>
          <w:tcPr>
            <w:tcW w:w="1135"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15,59</w:t>
            </w:r>
          </w:p>
        </w:tc>
        <w:tc>
          <w:tcPr>
            <w:tcW w:w="1135"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15,45</w:t>
            </w:r>
          </w:p>
        </w:tc>
      </w:tr>
      <w:tr w:rsidR="002C3F48" w:rsidRPr="00BB7DB3" w:rsidTr="00047A1B">
        <w:trPr>
          <w:trHeight w:val="330"/>
        </w:trPr>
        <w:tc>
          <w:tcPr>
            <w:tcW w:w="452" w:type="dxa"/>
            <w:gridSpan w:val="2"/>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6</w:t>
            </w:r>
          </w:p>
        </w:tc>
        <w:tc>
          <w:tcPr>
            <w:tcW w:w="4672" w:type="dxa"/>
            <w:gridSpan w:val="2"/>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 xml:space="preserve"> Cельдь с/м200-300 Nergard</w:t>
            </w:r>
          </w:p>
        </w:tc>
        <w:tc>
          <w:tcPr>
            <w:tcW w:w="1560"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20</w:t>
            </w:r>
          </w:p>
        </w:tc>
        <w:tc>
          <w:tcPr>
            <w:tcW w:w="1135"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15,45</w:t>
            </w:r>
          </w:p>
        </w:tc>
        <w:tc>
          <w:tcPr>
            <w:tcW w:w="1135"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15,32</w:t>
            </w:r>
          </w:p>
        </w:tc>
      </w:tr>
      <w:tr w:rsidR="002C3F48" w:rsidRPr="00BB7DB3" w:rsidTr="00047A1B">
        <w:trPr>
          <w:trHeight w:val="330"/>
        </w:trPr>
        <w:tc>
          <w:tcPr>
            <w:tcW w:w="452" w:type="dxa"/>
            <w:gridSpan w:val="2"/>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7</w:t>
            </w:r>
          </w:p>
        </w:tc>
        <w:tc>
          <w:tcPr>
            <w:tcW w:w="4672" w:type="dxa"/>
            <w:gridSpan w:val="2"/>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 xml:space="preserve"> Скумбр</w:t>
            </w:r>
            <w:r w:rsidRPr="00BB7DB3">
              <w:rPr>
                <w:rFonts w:ascii="Times New Roman" w:hAnsi="Times New Roman"/>
                <w:color w:val="000000"/>
                <w:sz w:val="20"/>
                <w:szCs w:val="20"/>
                <w:lang w:val="uk-UA"/>
              </w:rPr>
              <w:t>і</w:t>
            </w:r>
            <w:r w:rsidRPr="00BB7DB3">
              <w:rPr>
                <w:rFonts w:ascii="Times New Roman" w:hAnsi="Times New Roman"/>
                <w:color w:val="000000"/>
                <w:sz w:val="20"/>
                <w:szCs w:val="20"/>
              </w:rPr>
              <w:t>я с/м 600+</w:t>
            </w:r>
          </w:p>
        </w:tc>
        <w:tc>
          <w:tcPr>
            <w:tcW w:w="1560"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20</w:t>
            </w:r>
          </w:p>
        </w:tc>
        <w:tc>
          <w:tcPr>
            <w:tcW w:w="1135"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40,5</w:t>
            </w:r>
          </w:p>
        </w:tc>
        <w:tc>
          <w:tcPr>
            <w:tcW w:w="1135"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40,2</w:t>
            </w:r>
          </w:p>
        </w:tc>
      </w:tr>
      <w:tr w:rsidR="002C3F48" w:rsidRPr="00BB7DB3" w:rsidTr="00047A1B">
        <w:trPr>
          <w:trHeight w:val="330"/>
        </w:trPr>
        <w:tc>
          <w:tcPr>
            <w:tcW w:w="452" w:type="dxa"/>
            <w:gridSpan w:val="2"/>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8</w:t>
            </w:r>
          </w:p>
        </w:tc>
        <w:tc>
          <w:tcPr>
            <w:tcW w:w="4672" w:type="dxa"/>
            <w:gridSpan w:val="2"/>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 xml:space="preserve"> Скумбр</w:t>
            </w:r>
            <w:r w:rsidRPr="00BB7DB3">
              <w:rPr>
                <w:rFonts w:ascii="Times New Roman" w:hAnsi="Times New Roman"/>
                <w:color w:val="000000"/>
                <w:sz w:val="20"/>
                <w:szCs w:val="20"/>
                <w:lang w:val="uk-UA"/>
              </w:rPr>
              <w:t>і</w:t>
            </w:r>
            <w:r w:rsidRPr="00BB7DB3">
              <w:rPr>
                <w:rFonts w:ascii="Times New Roman" w:hAnsi="Times New Roman"/>
                <w:color w:val="000000"/>
                <w:sz w:val="20"/>
                <w:szCs w:val="20"/>
              </w:rPr>
              <w:t>я с/м 300-500 Pelagic</w:t>
            </w:r>
          </w:p>
        </w:tc>
        <w:tc>
          <w:tcPr>
            <w:tcW w:w="1560"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20</w:t>
            </w:r>
          </w:p>
        </w:tc>
        <w:tc>
          <w:tcPr>
            <w:tcW w:w="1135"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35,42</w:t>
            </w:r>
          </w:p>
        </w:tc>
        <w:tc>
          <w:tcPr>
            <w:tcW w:w="1135"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35,06</w:t>
            </w:r>
          </w:p>
        </w:tc>
      </w:tr>
      <w:tr w:rsidR="002C3F48" w:rsidRPr="00BB7DB3" w:rsidTr="00047A1B">
        <w:trPr>
          <w:trHeight w:val="330"/>
        </w:trPr>
        <w:tc>
          <w:tcPr>
            <w:tcW w:w="452" w:type="dxa"/>
            <w:gridSpan w:val="2"/>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9</w:t>
            </w:r>
          </w:p>
        </w:tc>
        <w:tc>
          <w:tcPr>
            <w:tcW w:w="4672" w:type="dxa"/>
            <w:gridSpan w:val="2"/>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 xml:space="preserve"> Мойва 40-50</w:t>
            </w:r>
          </w:p>
        </w:tc>
        <w:tc>
          <w:tcPr>
            <w:tcW w:w="1560"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20</w:t>
            </w:r>
          </w:p>
        </w:tc>
        <w:tc>
          <w:tcPr>
            <w:tcW w:w="1135"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12,7</w:t>
            </w:r>
          </w:p>
        </w:tc>
        <w:tc>
          <w:tcPr>
            <w:tcW w:w="1135"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12,4</w:t>
            </w:r>
          </w:p>
        </w:tc>
      </w:tr>
      <w:tr w:rsidR="002C3F48" w:rsidRPr="00BB7DB3" w:rsidTr="00047A1B">
        <w:trPr>
          <w:trHeight w:val="330"/>
        </w:trPr>
        <w:tc>
          <w:tcPr>
            <w:tcW w:w="452" w:type="dxa"/>
            <w:gridSpan w:val="2"/>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10</w:t>
            </w:r>
          </w:p>
        </w:tc>
        <w:tc>
          <w:tcPr>
            <w:tcW w:w="4672" w:type="dxa"/>
            <w:gridSpan w:val="2"/>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 xml:space="preserve"> Мойва 50-60</w:t>
            </w:r>
          </w:p>
        </w:tc>
        <w:tc>
          <w:tcPr>
            <w:tcW w:w="1560"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23,24</w:t>
            </w:r>
          </w:p>
        </w:tc>
        <w:tc>
          <w:tcPr>
            <w:tcW w:w="1135"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13,1</w:t>
            </w:r>
          </w:p>
        </w:tc>
        <w:tc>
          <w:tcPr>
            <w:tcW w:w="1135"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12,99</w:t>
            </w:r>
          </w:p>
        </w:tc>
      </w:tr>
      <w:tr w:rsidR="002C3F48" w:rsidRPr="00BB7DB3" w:rsidTr="00047A1B">
        <w:trPr>
          <w:trHeight w:val="330"/>
        </w:trPr>
        <w:tc>
          <w:tcPr>
            <w:tcW w:w="452" w:type="dxa"/>
            <w:gridSpan w:val="2"/>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11</w:t>
            </w:r>
          </w:p>
        </w:tc>
        <w:tc>
          <w:tcPr>
            <w:tcW w:w="4672" w:type="dxa"/>
            <w:gridSpan w:val="2"/>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 xml:space="preserve"> Мойва с/м 30+</w:t>
            </w:r>
          </w:p>
        </w:tc>
        <w:tc>
          <w:tcPr>
            <w:tcW w:w="1560"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20</w:t>
            </w:r>
          </w:p>
        </w:tc>
        <w:tc>
          <w:tcPr>
            <w:tcW w:w="1135"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13,8</w:t>
            </w:r>
          </w:p>
        </w:tc>
        <w:tc>
          <w:tcPr>
            <w:tcW w:w="1135"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13,67</w:t>
            </w:r>
          </w:p>
        </w:tc>
      </w:tr>
      <w:tr w:rsidR="002C3F48" w:rsidRPr="00BB7DB3" w:rsidTr="00047A1B">
        <w:trPr>
          <w:trHeight w:val="330"/>
        </w:trPr>
        <w:tc>
          <w:tcPr>
            <w:tcW w:w="452" w:type="dxa"/>
            <w:gridSpan w:val="2"/>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13</w:t>
            </w:r>
          </w:p>
        </w:tc>
        <w:tc>
          <w:tcPr>
            <w:tcW w:w="4672" w:type="dxa"/>
            <w:gridSpan w:val="2"/>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 xml:space="preserve"> Ф</w:t>
            </w:r>
            <w:r w:rsidRPr="00BB7DB3">
              <w:rPr>
                <w:rFonts w:ascii="Times New Roman" w:hAnsi="Times New Roman"/>
                <w:color w:val="000000"/>
                <w:sz w:val="20"/>
                <w:szCs w:val="20"/>
                <w:lang w:val="uk-UA"/>
              </w:rPr>
              <w:t>і</w:t>
            </w:r>
            <w:r w:rsidRPr="00BB7DB3">
              <w:rPr>
                <w:rFonts w:ascii="Times New Roman" w:hAnsi="Times New Roman"/>
                <w:color w:val="000000"/>
                <w:sz w:val="20"/>
                <w:szCs w:val="20"/>
              </w:rPr>
              <w:t>л</w:t>
            </w:r>
            <w:r w:rsidRPr="00BB7DB3">
              <w:rPr>
                <w:rFonts w:ascii="Times New Roman" w:hAnsi="Times New Roman"/>
                <w:color w:val="000000"/>
                <w:sz w:val="20"/>
                <w:szCs w:val="20"/>
                <w:lang w:val="uk-UA"/>
              </w:rPr>
              <w:t>є</w:t>
            </w:r>
            <w:r w:rsidRPr="00BB7DB3">
              <w:rPr>
                <w:rFonts w:ascii="Times New Roman" w:hAnsi="Times New Roman"/>
                <w:color w:val="000000"/>
                <w:sz w:val="20"/>
                <w:szCs w:val="20"/>
              </w:rPr>
              <w:t xml:space="preserve"> сельд</w:t>
            </w:r>
            <w:r w:rsidRPr="00BB7DB3">
              <w:rPr>
                <w:rFonts w:ascii="Times New Roman" w:hAnsi="Times New Roman"/>
                <w:color w:val="000000"/>
                <w:sz w:val="20"/>
                <w:szCs w:val="20"/>
                <w:lang w:val="uk-UA"/>
              </w:rPr>
              <w:t>і</w:t>
            </w:r>
            <w:r w:rsidRPr="00BB7DB3">
              <w:rPr>
                <w:rFonts w:ascii="Times New Roman" w:hAnsi="Times New Roman"/>
                <w:color w:val="000000"/>
                <w:sz w:val="20"/>
                <w:szCs w:val="20"/>
              </w:rPr>
              <w:t xml:space="preserve"> с/м 6-10 Pelagic</w:t>
            </w:r>
          </w:p>
        </w:tc>
        <w:tc>
          <w:tcPr>
            <w:tcW w:w="1560"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20</w:t>
            </w:r>
          </w:p>
        </w:tc>
        <w:tc>
          <w:tcPr>
            <w:tcW w:w="1135"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18,25</w:t>
            </w:r>
          </w:p>
        </w:tc>
        <w:tc>
          <w:tcPr>
            <w:tcW w:w="1135"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18</w:t>
            </w:r>
          </w:p>
        </w:tc>
      </w:tr>
      <w:tr w:rsidR="002C3F48" w:rsidRPr="00BB7DB3" w:rsidTr="00047A1B">
        <w:trPr>
          <w:trHeight w:val="330"/>
        </w:trPr>
        <w:tc>
          <w:tcPr>
            <w:tcW w:w="452" w:type="dxa"/>
            <w:gridSpan w:val="2"/>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14</w:t>
            </w:r>
          </w:p>
        </w:tc>
        <w:tc>
          <w:tcPr>
            <w:tcW w:w="4672" w:type="dxa"/>
            <w:gridSpan w:val="2"/>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 xml:space="preserve"> Ф</w:t>
            </w:r>
            <w:r w:rsidRPr="00BB7DB3">
              <w:rPr>
                <w:rFonts w:ascii="Times New Roman" w:hAnsi="Times New Roman"/>
                <w:color w:val="000000"/>
                <w:sz w:val="20"/>
                <w:szCs w:val="20"/>
                <w:lang w:val="uk-UA"/>
              </w:rPr>
              <w:t>і</w:t>
            </w:r>
            <w:r w:rsidRPr="00BB7DB3">
              <w:rPr>
                <w:rFonts w:ascii="Times New Roman" w:hAnsi="Times New Roman"/>
                <w:color w:val="000000"/>
                <w:sz w:val="20"/>
                <w:szCs w:val="20"/>
              </w:rPr>
              <w:t>л</w:t>
            </w:r>
            <w:r w:rsidRPr="00BB7DB3">
              <w:rPr>
                <w:rFonts w:ascii="Times New Roman" w:hAnsi="Times New Roman"/>
                <w:color w:val="000000"/>
                <w:sz w:val="20"/>
                <w:szCs w:val="20"/>
                <w:lang w:val="uk-UA"/>
              </w:rPr>
              <w:t>є</w:t>
            </w:r>
            <w:r w:rsidRPr="00BB7DB3">
              <w:rPr>
                <w:rFonts w:ascii="Times New Roman" w:hAnsi="Times New Roman"/>
                <w:color w:val="000000"/>
                <w:sz w:val="20"/>
                <w:szCs w:val="20"/>
              </w:rPr>
              <w:t xml:space="preserve"> сельд</w:t>
            </w:r>
            <w:r w:rsidRPr="00BB7DB3">
              <w:rPr>
                <w:rFonts w:ascii="Times New Roman" w:hAnsi="Times New Roman"/>
                <w:color w:val="000000"/>
                <w:sz w:val="20"/>
                <w:szCs w:val="20"/>
                <w:lang w:val="uk-UA"/>
              </w:rPr>
              <w:t>і</w:t>
            </w:r>
            <w:r w:rsidRPr="00BB7DB3">
              <w:rPr>
                <w:rFonts w:ascii="Times New Roman" w:hAnsi="Times New Roman"/>
                <w:color w:val="000000"/>
                <w:sz w:val="20"/>
                <w:szCs w:val="20"/>
              </w:rPr>
              <w:t xml:space="preserve"> с/м 6-10 Nergard</w:t>
            </w:r>
          </w:p>
        </w:tc>
        <w:tc>
          <w:tcPr>
            <w:tcW w:w="1560"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20</w:t>
            </w:r>
          </w:p>
        </w:tc>
        <w:tc>
          <w:tcPr>
            <w:tcW w:w="1135"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18,25</w:t>
            </w:r>
          </w:p>
        </w:tc>
        <w:tc>
          <w:tcPr>
            <w:tcW w:w="1135"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18</w:t>
            </w:r>
          </w:p>
        </w:tc>
      </w:tr>
      <w:tr w:rsidR="002F6170" w:rsidRPr="00BB7DB3" w:rsidTr="00BB7DB3">
        <w:trPr>
          <w:trHeight w:val="300"/>
        </w:trPr>
        <w:tc>
          <w:tcPr>
            <w:tcW w:w="8954" w:type="dxa"/>
            <w:gridSpan w:val="7"/>
            <w:shd w:val="clear" w:color="000000" w:fill="FFFFFF"/>
            <w:vAlign w:val="center"/>
          </w:tcPr>
          <w:p w:rsidR="002F6170" w:rsidRPr="00BB7DB3" w:rsidRDefault="002C3F48" w:rsidP="00BB7DB3">
            <w:pPr>
              <w:spacing w:after="0" w:line="360" w:lineRule="auto"/>
              <w:rPr>
                <w:rFonts w:ascii="Times New Roman" w:hAnsi="Times New Roman"/>
                <w:color w:val="000000"/>
                <w:sz w:val="20"/>
                <w:szCs w:val="20"/>
                <w:lang w:val="uk-UA"/>
              </w:rPr>
            </w:pPr>
            <w:r w:rsidRPr="00BB7DB3">
              <w:rPr>
                <w:rFonts w:ascii="Times New Roman" w:hAnsi="Times New Roman"/>
                <w:color w:val="000000"/>
                <w:sz w:val="20"/>
                <w:szCs w:val="20"/>
                <w:lang w:val="uk-UA"/>
              </w:rPr>
              <w:t>СТОЛОВІ СОРТИ</w:t>
            </w:r>
          </w:p>
        </w:tc>
      </w:tr>
      <w:tr w:rsidR="002C3F48" w:rsidRPr="00BB7DB3" w:rsidTr="00047A1B">
        <w:trPr>
          <w:trHeight w:val="330"/>
        </w:trPr>
        <w:tc>
          <w:tcPr>
            <w:tcW w:w="452" w:type="dxa"/>
            <w:gridSpan w:val="2"/>
            <w:shd w:val="clear" w:color="000000"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1</w:t>
            </w:r>
          </w:p>
        </w:tc>
        <w:tc>
          <w:tcPr>
            <w:tcW w:w="4672" w:type="dxa"/>
            <w:gridSpan w:val="2"/>
            <w:shd w:val="clear" w:color="000000"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 xml:space="preserve"> Нототен</w:t>
            </w:r>
            <w:r w:rsidRPr="00BB7DB3">
              <w:rPr>
                <w:rFonts w:ascii="Times New Roman" w:hAnsi="Times New Roman"/>
                <w:color w:val="000000"/>
                <w:sz w:val="20"/>
                <w:szCs w:val="20"/>
                <w:lang w:val="uk-UA"/>
              </w:rPr>
              <w:t>і</w:t>
            </w:r>
            <w:r w:rsidRPr="00BB7DB3">
              <w:rPr>
                <w:rFonts w:ascii="Times New Roman" w:hAnsi="Times New Roman"/>
                <w:color w:val="000000"/>
                <w:sz w:val="20"/>
                <w:szCs w:val="20"/>
              </w:rPr>
              <w:t>я с/м тушка 100-300</w:t>
            </w:r>
          </w:p>
        </w:tc>
        <w:tc>
          <w:tcPr>
            <w:tcW w:w="1560" w:type="dxa"/>
            <w:shd w:val="clear" w:color="000000" w:fill="FFFFFF"/>
            <w:vAlign w:val="bottom"/>
          </w:tcPr>
          <w:p w:rsidR="002C3F48" w:rsidRPr="00BB7DB3" w:rsidRDefault="002C3F48" w:rsidP="00BB7DB3">
            <w:pPr>
              <w:spacing w:after="0" w:line="360" w:lineRule="auto"/>
              <w:rPr>
                <w:rFonts w:ascii="Times New Roman" w:hAnsi="Times New Roman"/>
                <w:color w:val="000000"/>
                <w:sz w:val="20"/>
                <w:szCs w:val="20"/>
                <w:lang w:val="uk-UA"/>
              </w:rPr>
            </w:pPr>
            <w:r w:rsidRPr="00BB7DB3">
              <w:rPr>
                <w:rFonts w:ascii="Times New Roman" w:hAnsi="Times New Roman"/>
                <w:color w:val="000000"/>
                <w:sz w:val="20"/>
                <w:szCs w:val="20"/>
              </w:rPr>
              <w:t>в</w:t>
            </w:r>
            <w:r w:rsidRPr="00BB7DB3">
              <w:rPr>
                <w:rFonts w:ascii="Times New Roman" w:hAnsi="Times New Roman"/>
                <w:color w:val="000000"/>
                <w:sz w:val="20"/>
                <w:szCs w:val="20"/>
                <w:lang w:val="uk-UA"/>
              </w:rPr>
              <w:t>ага</w:t>
            </w:r>
          </w:p>
        </w:tc>
        <w:tc>
          <w:tcPr>
            <w:tcW w:w="1135" w:type="dxa"/>
            <w:shd w:val="clear" w:color="000000"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25,7</w:t>
            </w:r>
          </w:p>
        </w:tc>
        <w:tc>
          <w:tcPr>
            <w:tcW w:w="1135" w:type="dxa"/>
            <w:shd w:val="clear" w:color="000000"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25,46</w:t>
            </w:r>
          </w:p>
        </w:tc>
      </w:tr>
      <w:tr w:rsidR="002C3F48" w:rsidRPr="00BB7DB3" w:rsidTr="00047A1B">
        <w:trPr>
          <w:trHeight w:val="330"/>
        </w:trPr>
        <w:tc>
          <w:tcPr>
            <w:tcW w:w="452" w:type="dxa"/>
            <w:gridSpan w:val="2"/>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2</w:t>
            </w:r>
          </w:p>
        </w:tc>
        <w:tc>
          <w:tcPr>
            <w:tcW w:w="4672" w:type="dxa"/>
            <w:gridSpan w:val="2"/>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 xml:space="preserve"> Аргентина с/м с/г 300+</w:t>
            </w:r>
          </w:p>
        </w:tc>
        <w:tc>
          <w:tcPr>
            <w:tcW w:w="1560"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23,26</w:t>
            </w:r>
          </w:p>
        </w:tc>
        <w:tc>
          <w:tcPr>
            <w:tcW w:w="1135"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19,8</w:t>
            </w:r>
          </w:p>
        </w:tc>
        <w:tc>
          <w:tcPr>
            <w:tcW w:w="1135"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19,6</w:t>
            </w:r>
          </w:p>
        </w:tc>
      </w:tr>
      <w:tr w:rsidR="002C3F48" w:rsidRPr="00BB7DB3" w:rsidTr="00047A1B">
        <w:trPr>
          <w:trHeight w:val="330"/>
        </w:trPr>
        <w:tc>
          <w:tcPr>
            <w:tcW w:w="452" w:type="dxa"/>
            <w:gridSpan w:val="2"/>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3</w:t>
            </w:r>
          </w:p>
        </w:tc>
        <w:tc>
          <w:tcPr>
            <w:tcW w:w="4672" w:type="dxa"/>
            <w:gridSpan w:val="2"/>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 xml:space="preserve"> Аргентина с/м с/г 400+</w:t>
            </w:r>
          </w:p>
        </w:tc>
        <w:tc>
          <w:tcPr>
            <w:tcW w:w="1560"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23</w:t>
            </w:r>
          </w:p>
        </w:tc>
        <w:tc>
          <w:tcPr>
            <w:tcW w:w="1135"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19,9</w:t>
            </w:r>
          </w:p>
        </w:tc>
        <w:tc>
          <w:tcPr>
            <w:tcW w:w="1135"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19,75</w:t>
            </w:r>
          </w:p>
        </w:tc>
      </w:tr>
      <w:tr w:rsidR="002C3F48" w:rsidRPr="00BB7DB3" w:rsidTr="00047A1B">
        <w:trPr>
          <w:trHeight w:val="330"/>
        </w:trPr>
        <w:tc>
          <w:tcPr>
            <w:tcW w:w="452" w:type="dxa"/>
            <w:gridSpan w:val="2"/>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4</w:t>
            </w:r>
          </w:p>
        </w:tc>
        <w:tc>
          <w:tcPr>
            <w:tcW w:w="4672" w:type="dxa"/>
            <w:gridSpan w:val="2"/>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 xml:space="preserve"> Аргентина с/м с/г 500+</w:t>
            </w:r>
          </w:p>
        </w:tc>
        <w:tc>
          <w:tcPr>
            <w:tcW w:w="1560"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23</w:t>
            </w:r>
          </w:p>
        </w:tc>
        <w:tc>
          <w:tcPr>
            <w:tcW w:w="1135"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20,01</w:t>
            </w:r>
          </w:p>
        </w:tc>
        <w:tc>
          <w:tcPr>
            <w:tcW w:w="1135"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19,9</w:t>
            </w:r>
          </w:p>
        </w:tc>
      </w:tr>
      <w:tr w:rsidR="002C3F48" w:rsidRPr="00BB7DB3" w:rsidTr="00047A1B">
        <w:trPr>
          <w:trHeight w:val="330"/>
        </w:trPr>
        <w:tc>
          <w:tcPr>
            <w:tcW w:w="452" w:type="dxa"/>
            <w:gridSpan w:val="2"/>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5</w:t>
            </w:r>
          </w:p>
        </w:tc>
        <w:tc>
          <w:tcPr>
            <w:tcW w:w="4672" w:type="dxa"/>
            <w:gridSpan w:val="2"/>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 xml:space="preserve"> Бротола с/м тушка 300-500 потр,б\г с\хв</w:t>
            </w:r>
          </w:p>
        </w:tc>
        <w:tc>
          <w:tcPr>
            <w:tcW w:w="1560"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lang w:val="uk-UA"/>
              </w:rPr>
            </w:pPr>
            <w:r w:rsidRPr="00BB7DB3">
              <w:rPr>
                <w:rFonts w:ascii="Times New Roman" w:hAnsi="Times New Roman"/>
                <w:color w:val="000000"/>
                <w:sz w:val="20"/>
                <w:szCs w:val="20"/>
              </w:rPr>
              <w:t>В</w:t>
            </w:r>
            <w:r w:rsidRPr="00BB7DB3">
              <w:rPr>
                <w:rFonts w:ascii="Times New Roman" w:hAnsi="Times New Roman"/>
                <w:color w:val="000000"/>
                <w:sz w:val="20"/>
                <w:szCs w:val="20"/>
                <w:lang w:val="uk-UA"/>
              </w:rPr>
              <w:t>ага</w:t>
            </w:r>
          </w:p>
        </w:tc>
        <w:tc>
          <w:tcPr>
            <w:tcW w:w="1135"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31,1</w:t>
            </w:r>
          </w:p>
        </w:tc>
        <w:tc>
          <w:tcPr>
            <w:tcW w:w="1135"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29,95</w:t>
            </w:r>
          </w:p>
        </w:tc>
      </w:tr>
      <w:tr w:rsidR="002C3F48" w:rsidRPr="00BB7DB3" w:rsidTr="00047A1B">
        <w:trPr>
          <w:trHeight w:val="330"/>
        </w:trPr>
        <w:tc>
          <w:tcPr>
            <w:tcW w:w="452" w:type="dxa"/>
            <w:gridSpan w:val="2"/>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6</w:t>
            </w:r>
          </w:p>
        </w:tc>
        <w:tc>
          <w:tcPr>
            <w:tcW w:w="4672" w:type="dxa"/>
            <w:gridSpan w:val="2"/>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 xml:space="preserve"> Бротола с/м тушка 500-800 потр,б\г б\хв</w:t>
            </w:r>
          </w:p>
        </w:tc>
        <w:tc>
          <w:tcPr>
            <w:tcW w:w="1560"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в</w:t>
            </w:r>
            <w:r w:rsidRPr="00BB7DB3">
              <w:rPr>
                <w:rFonts w:ascii="Times New Roman" w:hAnsi="Times New Roman"/>
                <w:color w:val="000000"/>
                <w:sz w:val="20"/>
                <w:szCs w:val="20"/>
                <w:lang w:val="uk-UA"/>
              </w:rPr>
              <w:t>вага</w:t>
            </w:r>
            <w:r w:rsidRPr="00BB7DB3">
              <w:rPr>
                <w:rFonts w:ascii="Times New Roman" w:hAnsi="Times New Roman"/>
                <w:color w:val="000000"/>
                <w:sz w:val="20"/>
                <w:szCs w:val="20"/>
              </w:rPr>
              <w:t>, инд уп.</w:t>
            </w:r>
          </w:p>
        </w:tc>
        <w:tc>
          <w:tcPr>
            <w:tcW w:w="1135"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32,6</w:t>
            </w:r>
          </w:p>
        </w:tc>
        <w:tc>
          <w:tcPr>
            <w:tcW w:w="1135"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32,45</w:t>
            </w:r>
          </w:p>
        </w:tc>
      </w:tr>
      <w:tr w:rsidR="002C3F48" w:rsidRPr="00BB7DB3" w:rsidTr="00047A1B">
        <w:trPr>
          <w:trHeight w:val="330"/>
        </w:trPr>
        <w:tc>
          <w:tcPr>
            <w:tcW w:w="452" w:type="dxa"/>
            <w:gridSpan w:val="2"/>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7</w:t>
            </w:r>
          </w:p>
        </w:tc>
        <w:tc>
          <w:tcPr>
            <w:tcW w:w="4672" w:type="dxa"/>
            <w:gridSpan w:val="2"/>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 xml:space="preserve"> Бротола с/м тушка 500+ потр,б\г с\хв</w:t>
            </w:r>
          </w:p>
        </w:tc>
        <w:tc>
          <w:tcPr>
            <w:tcW w:w="1560"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lang w:val="uk-UA"/>
              </w:rPr>
            </w:pPr>
            <w:r w:rsidRPr="00BB7DB3">
              <w:rPr>
                <w:rFonts w:ascii="Times New Roman" w:hAnsi="Times New Roman"/>
                <w:color w:val="000000"/>
                <w:sz w:val="20"/>
                <w:szCs w:val="20"/>
              </w:rPr>
              <w:t>В</w:t>
            </w:r>
            <w:r w:rsidRPr="00BB7DB3">
              <w:rPr>
                <w:rFonts w:ascii="Times New Roman" w:hAnsi="Times New Roman"/>
                <w:color w:val="000000"/>
                <w:sz w:val="20"/>
                <w:szCs w:val="20"/>
                <w:lang w:val="uk-UA"/>
              </w:rPr>
              <w:t>ага</w:t>
            </w:r>
          </w:p>
        </w:tc>
        <w:tc>
          <w:tcPr>
            <w:tcW w:w="1135"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31,7</w:t>
            </w:r>
          </w:p>
        </w:tc>
        <w:tc>
          <w:tcPr>
            <w:tcW w:w="1135"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31,45</w:t>
            </w:r>
          </w:p>
        </w:tc>
      </w:tr>
      <w:tr w:rsidR="002C3F48" w:rsidRPr="00BB7DB3" w:rsidTr="00047A1B">
        <w:trPr>
          <w:trHeight w:val="330"/>
        </w:trPr>
        <w:tc>
          <w:tcPr>
            <w:tcW w:w="452" w:type="dxa"/>
            <w:gridSpan w:val="2"/>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8</w:t>
            </w:r>
          </w:p>
        </w:tc>
        <w:tc>
          <w:tcPr>
            <w:tcW w:w="4672" w:type="dxa"/>
            <w:gridSpan w:val="2"/>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 xml:space="preserve"> Бротола с/м тушка 1000+ потр,б\г с\хв</w:t>
            </w:r>
          </w:p>
        </w:tc>
        <w:tc>
          <w:tcPr>
            <w:tcW w:w="1560"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lang w:val="uk-UA"/>
              </w:rPr>
            </w:pPr>
            <w:r w:rsidRPr="00BB7DB3">
              <w:rPr>
                <w:rFonts w:ascii="Times New Roman" w:hAnsi="Times New Roman"/>
                <w:color w:val="000000"/>
                <w:sz w:val="20"/>
                <w:szCs w:val="20"/>
              </w:rPr>
              <w:t>В</w:t>
            </w:r>
            <w:r w:rsidRPr="00BB7DB3">
              <w:rPr>
                <w:rFonts w:ascii="Times New Roman" w:hAnsi="Times New Roman"/>
                <w:color w:val="000000"/>
                <w:sz w:val="20"/>
                <w:szCs w:val="20"/>
                <w:lang w:val="uk-UA"/>
              </w:rPr>
              <w:t>ага</w:t>
            </w:r>
          </w:p>
        </w:tc>
        <w:tc>
          <w:tcPr>
            <w:tcW w:w="1135"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33,96</w:t>
            </w:r>
          </w:p>
        </w:tc>
        <w:tc>
          <w:tcPr>
            <w:tcW w:w="1135"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33,45</w:t>
            </w:r>
          </w:p>
        </w:tc>
      </w:tr>
      <w:tr w:rsidR="002C3F48" w:rsidRPr="00BB7DB3" w:rsidTr="00047A1B">
        <w:trPr>
          <w:trHeight w:val="330"/>
        </w:trPr>
        <w:tc>
          <w:tcPr>
            <w:tcW w:w="452" w:type="dxa"/>
            <w:gridSpan w:val="2"/>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9</w:t>
            </w:r>
          </w:p>
        </w:tc>
        <w:tc>
          <w:tcPr>
            <w:tcW w:w="4672" w:type="dxa"/>
            <w:gridSpan w:val="2"/>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 xml:space="preserve"> Бротола с/м тушка 1000-2000потр,б\г с\хв</w:t>
            </w:r>
          </w:p>
        </w:tc>
        <w:tc>
          <w:tcPr>
            <w:tcW w:w="1560"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в</w:t>
            </w:r>
            <w:r w:rsidRPr="00BB7DB3">
              <w:rPr>
                <w:rFonts w:ascii="Times New Roman" w:hAnsi="Times New Roman"/>
                <w:color w:val="000000"/>
                <w:sz w:val="20"/>
                <w:szCs w:val="20"/>
                <w:lang w:val="uk-UA"/>
              </w:rPr>
              <w:t>ага</w:t>
            </w:r>
            <w:r w:rsidRPr="00BB7DB3">
              <w:rPr>
                <w:rFonts w:ascii="Times New Roman" w:hAnsi="Times New Roman"/>
                <w:color w:val="000000"/>
                <w:sz w:val="20"/>
                <w:szCs w:val="20"/>
              </w:rPr>
              <w:t>,21(3*7)</w:t>
            </w:r>
          </w:p>
        </w:tc>
        <w:tc>
          <w:tcPr>
            <w:tcW w:w="1135"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34,2</w:t>
            </w:r>
          </w:p>
        </w:tc>
        <w:tc>
          <w:tcPr>
            <w:tcW w:w="1135"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33,93</w:t>
            </w:r>
          </w:p>
        </w:tc>
      </w:tr>
      <w:tr w:rsidR="002C3F48" w:rsidRPr="00BB7DB3" w:rsidTr="00047A1B">
        <w:trPr>
          <w:trHeight w:val="330"/>
        </w:trPr>
        <w:tc>
          <w:tcPr>
            <w:tcW w:w="452" w:type="dxa"/>
            <w:gridSpan w:val="2"/>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10</w:t>
            </w:r>
          </w:p>
        </w:tc>
        <w:tc>
          <w:tcPr>
            <w:tcW w:w="4672" w:type="dxa"/>
            <w:gridSpan w:val="2"/>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 xml:space="preserve"> Бротола с/м тушка 2000+ потр,б\г с\хв</w:t>
            </w:r>
          </w:p>
        </w:tc>
        <w:tc>
          <w:tcPr>
            <w:tcW w:w="1560"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lang w:val="uk-UA"/>
              </w:rPr>
            </w:pPr>
            <w:r w:rsidRPr="00BB7DB3">
              <w:rPr>
                <w:rFonts w:ascii="Times New Roman" w:hAnsi="Times New Roman"/>
                <w:color w:val="000000"/>
                <w:sz w:val="20"/>
                <w:szCs w:val="20"/>
              </w:rPr>
              <w:t>в</w:t>
            </w:r>
            <w:r w:rsidRPr="00BB7DB3">
              <w:rPr>
                <w:rFonts w:ascii="Times New Roman" w:hAnsi="Times New Roman"/>
                <w:color w:val="000000"/>
                <w:sz w:val="20"/>
                <w:szCs w:val="20"/>
                <w:lang w:val="uk-UA"/>
              </w:rPr>
              <w:t>ага</w:t>
            </w:r>
          </w:p>
        </w:tc>
        <w:tc>
          <w:tcPr>
            <w:tcW w:w="1135"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34,7</w:t>
            </w:r>
          </w:p>
        </w:tc>
        <w:tc>
          <w:tcPr>
            <w:tcW w:w="1135"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34,15</w:t>
            </w:r>
          </w:p>
        </w:tc>
      </w:tr>
      <w:tr w:rsidR="002C3F48" w:rsidRPr="00BB7DB3" w:rsidTr="00047A1B">
        <w:trPr>
          <w:trHeight w:val="330"/>
        </w:trPr>
        <w:tc>
          <w:tcPr>
            <w:tcW w:w="452" w:type="dxa"/>
            <w:gridSpan w:val="2"/>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11</w:t>
            </w:r>
          </w:p>
        </w:tc>
        <w:tc>
          <w:tcPr>
            <w:tcW w:w="4672" w:type="dxa"/>
            <w:gridSpan w:val="2"/>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 xml:space="preserve"> Хек с/м тушка 800-1000, 1000+</w:t>
            </w:r>
          </w:p>
        </w:tc>
        <w:tc>
          <w:tcPr>
            <w:tcW w:w="1560"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10</w:t>
            </w:r>
          </w:p>
        </w:tc>
        <w:tc>
          <w:tcPr>
            <w:tcW w:w="1135"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19</w:t>
            </w:r>
          </w:p>
        </w:tc>
        <w:tc>
          <w:tcPr>
            <w:tcW w:w="1135"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18,7</w:t>
            </w:r>
          </w:p>
        </w:tc>
      </w:tr>
      <w:tr w:rsidR="002C3F48" w:rsidRPr="00BB7DB3" w:rsidTr="00047A1B">
        <w:trPr>
          <w:trHeight w:val="330"/>
        </w:trPr>
        <w:tc>
          <w:tcPr>
            <w:tcW w:w="452" w:type="dxa"/>
            <w:gridSpan w:val="2"/>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12</w:t>
            </w:r>
          </w:p>
        </w:tc>
        <w:tc>
          <w:tcPr>
            <w:tcW w:w="4672" w:type="dxa"/>
            <w:gridSpan w:val="2"/>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 xml:space="preserve"> Хек с/м тушка100-200</w:t>
            </w:r>
          </w:p>
        </w:tc>
        <w:tc>
          <w:tcPr>
            <w:tcW w:w="1560"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10</w:t>
            </w:r>
          </w:p>
        </w:tc>
        <w:tc>
          <w:tcPr>
            <w:tcW w:w="1135"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17,65</w:t>
            </w:r>
          </w:p>
        </w:tc>
        <w:tc>
          <w:tcPr>
            <w:tcW w:w="1135"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17,25</w:t>
            </w:r>
          </w:p>
        </w:tc>
      </w:tr>
      <w:tr w:rsidR="002C3F48" w:rsidRPr="00BB7DB3" w:rsidTr="00047A1B">
        <w:trPr>
          <w:trHeight w:val="330"/>
        </w:trPr>
        <w:tc>
          <w:tcPr>
            <w:tcW w:w="452" w:type="dxa"/>
            <w:gridSpan w:val="2"/>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13</w:t>
            </w:r>
          </w:p>
        </w:tc>
        <w:tc>
          <w:tcPr>
            <w:tcW w:w="4672" w:type="dxa"/>
            <w:gridSpan w:val="2"/>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 xml:space="preserve"> Хек с/м тушка 200-400, 400-600,600+,600-800</w:t>
            </w:r>
          </w:p>
        </w:tc>
        <w:tc>
          <w:tcPr>
            <w:tcW w:w="1560"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10</w:t>
            </w:r>
          </w:p>
        </w:tc>
        <w:tc>
          <w:tcPr>
            <w:tcW w:w="1135"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18,95</w:t>
            </w:r>
          </w:p>
        </w:tc>
        <w:tc>
          <w:tcPr>
            <w:tcW w:w="1135"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18,65</w:t>
            </w:r>
          </w:p>
        </w:tc>
      </w:tr>
      <w:tr w:rsidR="002C3F48" w:rsidRPr="00BB7DB3" w:rsidTr="00047A1B">
        <w:trPr>
          <w:trHeight w:val="330"/>
        </w:trPr>
        <w:tc>
          <w:tcPr>
            <w:tcW w:w="452" w:type="dxa"/>
            <w:gridSpan w:val="2"/>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14</w:t>
            </w:r>
          </w:p>
        </w:tc>
        <w:tc>
          <w:tcPr>
            <w:tcW w:w="4672" w:type="dxa"/>
            <w:gridSpan w:val="2"/>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 xml:space="preserve"> Хек с/м тушка300-500</w:t>
            </w:r>
          </w:p>
        </w:tc>
        <w:tc>
          <w:tcPr>
            <w:tcW w:w="1560"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10</w:t>
            </w:r>
          </w:p>
        </w:tc>
        <w:tc>
          <w:tcPr>
            <w:tcW w:w="1135"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19,2</w:t>
            </w:r>
          </w:p>
        </w:tc>
        <w:tc>
          <w:tcPr>
            <w:tcW w:w="1135"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19</w:t>
            </w:r>
          </w:p>
        </w:tc>
      </w:tr>
      <w:tr w:rsidR="002C3F48" w:rsidRPr="00BB7DB3" w:rsidTr="00047A1B">
        <w:trPr>
          <w:trHeight w:val="330"/>
        </w:trPr>
        <w:tc>
          <w:tcPr>
            <w:tcW w:w="452" w:type="dxa"/>
            <w:gridSpan w:val="2"/>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15</w:t>
            </w:r>
          </w:p>
        </w:tc>
        <w:tc>
          <w:tcPr>
            <w:tcW w:w="4672" w:type="dxa"/>
            <w:gridSpan w:val="2"/>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 xml:space="preserve"> Хек с/м тушка 300-600</w:t>
            </w:r>
          </w:p>
        </w:tc>
        <w:tc>
          <w:tcPr>
            <w:tcW w:w="1560"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20</w:t>
            </w:r>
          </w:p>
        </w:tc>
        <w:tc>
          <w:tcPr>
            <w:tcW w:w="1135"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19,5</w:t>
            </w:r>
          </w:p>
        </w:tc>
        <w:tc>
          <w:tcPr>
            <w:tcW w:w="1135"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19,3</w:t>
            </w:r>
          </w:p>
        </w:tc>
      </w:tr>
      <w:tr w:rsidR="002C3F48" w:rsidRPr="00BB7DB3" w:rsidTr="00047A1B">
        <w:trPr>
          <w:trHeight w:val="330"/>
        </w:trPr>
        <w:tc>
          <w:tcPr>
            <w:tcW w:w="452" w:type="dxa"/>
            <w:gridSpan w:val="2"/>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16</w:t>
            </w:r>
          </w:p>
        </w:tc>
        <w:tc>
          <w:tcPr>
            <w:tcW w:w="4672" w:type="dxa"/>
            <w:gridSpan w:val="2"/>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 xml:space="preserve"> Хек с/м тушка 300-500 б\хв сух.замор.</w:t>
            </w:r>
          </w:p>
        </w:tc>
        <w:tc>
          <w:tcPr>
            <w:tcW w:w="1560"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20(4*5)</w:t>
            </w:r>
          </w:p>
        </w:tc>
        <w:tc>
          <w:tcPr>
            <w:tcW w:w="1135"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19,4</w:t>
            </w:r>
          </w:p>
        </w:tc>
        <w:tc>
          <w:tcPr>
            <w:tcW w:w="1135"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19,3</w:t>
            </w:r>
          </w:p>
        </w:tc>
      </w:tr>
      <w:tr w:rsidR="002C3F48" w:rsidRPr="00BB7DB3" w:rsidTr="00047A1B">
        <w:trPr>
          <w:trHeight w:val="330"/>
        </w:trPr>
        <w:tc>
          <w:tcPr>
            <w:tcW w:w="452" w:type="dxa"/>
            <w:gridSpan w:val="2"/>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17</w:t>
            </w:r>
          </w:p>
        </w:tc>
        <w:tc>
          <w:tcPr>
            <w:tcW w:w="4672" w:type="dxa"/>
            <w:gridSpan w:val="2"/>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 xml:space="preserve"> Хек с/м тушка 300-600</w:t>
            </w:r>
          </w:p>
        </w:tc>
        <w:tc>
          <w:tcPr>
            <w:tcW w:w="1560"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lang w:val="uk-UA"/>
              </w:rPr>
            </w:pPr>
            <w:r w:rsidRPr="00BB7DB3">
              <w:rPr>
                <w:rFonts w:ascii="Times New Roman" w:hAnsi="Times New Roman"/>
                <w:color w:val="000000"/>
                <w:sz w:val="20"/>
                <w:szCs w:val="20"/>
              </w:rPr>
              <w:t>в</w:t>
            </w:r>
            <w:r w:rsidRPr="00BB7DB3">
              <w:rPr>
                <w:rFonts w:ascii="Times New Roman" w:hAnsi="Times New Roman"/>
                <w:color w:val="000000"/>
                <w:sz w:val="20"/>
                <w:szCs w:val="20"/>
                <w:lang w:val="uk-UA"/>
              </w:rPr>
              <w:t>ага</w:t>
            </w:r>
          </w:p>
        </w:tc>
        <w:tc>
          <w:tcPr>
            <w:tcW w:w="1135"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19,5</w:t>
            </w:r>
          </w:p>
        </w:tc>
        <w:tc>
          <w:tcPr>
            <w:tcW w:w="1135"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19,3</w:t>
            </w:r>
          </w:p>
        </w:tc>
      </w:tr>
      <w:tr w:rsidR="002C3F48" w:rsidRPr="00BB7DB3" w:rsidTr="00047A1B">
        <w:trPr>
          <w:trHeight w:val="330"/>
        </w:trPr>
        <w:tc>
          <w:tcPr>
            <w:tcW w:w="452" w:type="dxa"/>
            <w:gridSpan w:val="2"/>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18</w:t>
            </w:r>
          </w:p>
        </w:tc>
        <w:tc>
          <w:tcPr>
            <w:tcW w:w="4672" w:type="dxa"/>
            <w:gridSpan w:val="2"/>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 xml:space="preserve"> Хек с/м тушка 400-600</w:t>
            </w:r>
          </w:p>
        </w:tc>
        <w:tc>
          <w:tcPr>
            <w:tcW w:w="1560"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lang w:val="uk-UA"/>
              </w:rPr>
            </w:pPr>
            <w:r w:rsidRPr="00BB7DB3">
              <w:rPr>
                <w:rFonts w:ascii="Times New Roman" w:hAnsi="Times New Roman"/>
                <w:color w:val="000000"/>
                <w:sz w:val="20"/>
                <w:szCs w:val="20"/>
              </w:rPr>
              <w:t>в</w:t>
            </w:r>
            <w:r w:rsidRPr="00BB7DB3">
              <w:rPr>
                <w:rFonts w:ascii="Times New Roman" w:hAnsi="Times New Roman"/>
                <w:color w:val="000000"/>
                <w:sz w:val="20"/>
                <w:szCs w:val="20"/>
                <w:lang w:val="uk-UA"/>
              </w:rPr>
              <w:t>ага</w:t>
            </w:r>
          </w:p>
        </w:tc>
        <w:tc>
          <w:tcPr>
            <w:tcW w:w="1135"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19,2</w:t>
            </w:r>
          </w:p>
        </w:tc>
        <w:tc>
          <w:tcPr>
            <w:tcW w:w="1135"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19</w:t>
            </w:r>
          </w:p>
        </w:tc>
      </w:tr>
      <w:tr w:rsidR="002C3F48" w:rsidRPr="00BB7DB3" w:rsidTr="00047A1B">
        <w:trPr>
          <w:trHeight w:val="330"/>
        </w:trPr>
        <w:tc>
          <w:tcPr>
            <w:tcW w:w="452" w:type="dxa"/>
            <w:gridSpan w:val="2"/>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19</w:t>
            </w:r>
          </w:p>
        </w:tc>
        <w:tc>
          <w:tcPr>
            <w:tcW w:w="4672" w:type="dxa"/>
            <w:gridSpan w:val="2"/>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 xml:space="preserve"> Хек с/м тушка 500+</w:t>
            </w:r>
          </w:p>
        </w:tc>
        <w:tc>
          <w:tcPr>
            <w:tcW w:w="1560"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10</w:t>
            </w:r>
          </w:p>
        </w:tc>
        <w:tc>
          <w:tcPr>
            <w:tcW w:w="1135"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19,7</w:t>
            </w:r>
          </w:p>
        </w:tc>
        <w:tc>
          <w:tcPr>
            <w:tcW w:w="1135"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19,45</w:t>
            </w:r>
          </w:p>
        </w:tc>
      </w:tr>
      <w:tr w:rsidR="002C3F48" w:rsidRPr="00BB7DB3" w:rsidTr="00047A1B">
        <w:trPr>
          <w:trHeight w:val="330"/>
        </w:trPr>
        <w:tc>
          <w:tcPr>
            <w:tcW w:w="452" w:type="dxa"/>
            <w:gridSpan w:val="2"/>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20</w:t>
            </w:r>
          </w:p>
        </w:tc>
        <w:tc>
          <w:tcPr>
            <w:tcW w:w="4672" w:type="dxa"/>
            <w:gridSpan w:val="2"/>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 xml:space="preserve"> Хек с/м тушка 500+</w:t>
            </w:r>
          </w:p>
        </w:tc>
        <w:tc>
          <w:tcPr>
            <w:tcW w:w="1560"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15</w:t>
            </w:r>
          </w:p>
        </w:tc>
        <w:tc>
          <w:tcPr>
            <w:tcW w:w="1135"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19,65</w:t>
            </w:r>
          </w:p>
        </w:tc>
        <w:tc>
          <w:tcPr>
            <w:tcW w:w="1135"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19,45</w:t>
            </w:r>
          </w:p>
        </w:tc>
      </w:tr>
      <w:tr w:rsidR="002C3F48" w:rsidRPr="00BB7DB3" w:rsidTr="00047A1B">
        <w:trPr>
          <w:trHeight w:val="330"/>
        </w:trPr>
        <w:tc>
          <w:tcPr>
            <w:tcW w:w="452" w:type="dxa"/>
            <w:gridSpan w:val="2"/>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21</w:t>
            </w:r>
          </w:p>
        </w:tc>
        <w:tc>
          <w:tcPr>
            <w:tcW w:w="4672" w:type="dxa"/>
            <w:gridSpan w:val="2"/>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 xml:space="preserve"> Хек с/м тушка 600+</w:t>
            </w:r>
          </w:p>
        </w:tc>
        <w:tc>
          <w:tcPr>
            <w:tcW w:w="1560"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10</w:t>
            </w:r>
          </w:p>
        </w:tc>
        <w:tc>
          <w:tcPr>
            <w:tcW w:w="1135"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19,65</w:t>
            </w:r>
          </w:p>
        </w:tc>
        <w:tc>
          <w:tcPr>
            <w:tcW w:w="1135"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19,45</w:t>
            </w:r>
          </w:p>
        </w:tc>
      </w:tr>
      <w:tr w:rsidR="002C3F48" w:rsidRPr="00BB7DB3" w:rsidTr="00047A1B">
        <w:trPr>
          <w:trHeight w:val="330"/>
        </w:trPr>
        <w:tc>
          <w:tcPr>
            <w:tcW w:w="452" w:type="dxa"/>
            <w:gridSpan w:val="2"/>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22</w:t>
            </w:r>
          </w:p>
        </w:tc>
        <w:tc>
          <w:tcPr>
            <w:tcW w:w="4672" w:type="dxa"/>
            <w:gridSpan w:val="2"/>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 xml:space="preserve"> Хок</w:t>
            </w:r>
            <w:r w:rsidRPr="00BB7DB3">
              <w:rPr>
                <w:rFonts w:ascii="Times New Roman" w:hAnsi="Times New Roman"/>
                <w:color w:val="000000"/>
                <w:sz w:val="20"/>
                <w:szCs w:val="20"/>
                <w:lang w:val="uk-UA"/>
              </w:rPr>
              <w:t>і</w:t>
            </w:r>
            <w:r w:rsidRPr="00BB7DB3">
              <w:rPr>
                <w:rFonts w:ascii="Times New Roman" w:hAnsi="Times New Roman"/>
                <w:color w:val="000000"/>
                <w:sz w:val="20"/>
                <w:szCs w:val="20"/>
              </w:rPr>
              <w:t xml:space="preserve"> с/м тушка 100-400,150-250</w:t>
            </w:r>
          </w:p>
        </w:tc>
        <w:tc>
          <w:tcPr>
            <w:tcW w:w="1560"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lang w:val="uk-UA"/>
              </w:rPr>
            </w:pPr>
            <w:r w:rsidRPr="00BB7DB3">
              <w:rPr>
                <w:rFonts w:ascii="Times New Roman" w:hAnsi="Times New Roman"/>
                <w:color w:val="000000"/>
                <w:sz w:val="20"/>
                <w:szCs w:val="20"/>
              </w:rPr>
              <w:t>В</w:t>
            </w:r>
            <w:r w:rsidRPr="00BB7DB3">
              <w:rPr>
                <w:rFonts w:ascii="Times New Roman" w:hAnsi="Times New Roman"/>
                <w:color w:val="000000"/>
                <w:sz w:val="20"/>
                <w:szCs w:val="20"/>
                <w:lang w:val="uk-UA"/>
              </w:rPr>
              <w:t>ага</w:t>
            </w:r>
          </w:p>
        </w:tc>
        <w:tc>
          <w:tcPr>
            <w:tcW w:w="1135"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18,75</w:t>
            </w:r>
          </w:p>
        </w:tc>
        <w:tc>
          <w:tcPr>
            <w:tcW w:w="1135"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18,6</w:t>
            </w:r>
          </w:p>
        </w:tc>
      </w:tr>
      <w:tr w:rsidR="002C3F48" w:rsidRPr="00BB7DB3" w:rsidTr="00047A1B">
        <w:trPr>
          <w:trHeight w:val="330"/>
        </w:trPr>
        <w:tc>
          <w:tcPr>
            <w:tcW w:w="452" w:type="dxa"/>
            <w:gridSpan w:val="2"/>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23</w:t>
            </w:r>
          </w:p>
        </w:tc>
        <w:tc>
          <w:tcPr>
            <w:tcW w:w="4672" w:type="dxa"/>
            <w:gridSpan w:val="2"/>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 xml:space="preserve"> Хок</w:t>
            </w:r>
            <w:r w:rsidRPr="00BB7DB3">
              <w:rPr>
                <w:rFonts w:ascii="Times New Roman" w:hAnsi="Times New Roman"/>
                <w:color w:val="000000"/>
                <w:sz w:val="20"/>
                <w:szCs w:val="20"/>
                <w:lang w:val="uk-UA"/>
              </w:rPr>
              <w:t>і</w:t>
            </w:r>
            <w:r w:rsidRPr="00BB7DB3">
              <w:rPr>
                <w:rFonts w:ascii="Times New Roman" w:hAnsi="Times New Roman"/>
                <w:color w:val="000000"/>
                <w:sz w:val="20"/>
                <w:szCs w:val="20"/>
              </w:rPr>
              <w:t xml:space="preserve"> с/м тушка 200-500</w:t>
            </w:r>
          </w:p>
        </w:tc>
        <w:tc>
          <w:tcPr>
            <w:tcW w:w="1560"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lang w:val="uk-UA"/>
              </w:rPr>
            </w:pPr>
            <w:r w:rsidRPr="00BB7DB3">
              <w:rPr>
                <w:rFonts w:ascii="Times New Roman" w:hAnsi="Times New Roman"/>
                <w:color w:val="000000"/>
                <w:sz w:val="20"/>
                <w:szCs w:val="20"/>
              </w:rPr>
              <w:t>В</w:t>
            </w:r>
            <w:r w:rsidRPr="00BB7DB3">
              <w:rPr>
                <w:rFonts w:ascii="Times New Roman" w:hAnsi="Times New Roman"/>
                <w:color w:val="000000"/>
                <w:sz w:val="20"/>
                <w:szCs w:val="20"/>
                <w:lang w:val="uk-UA"/>
              </w:rPr>
              <w:t>ага</w:t>
            </w:r>
          </w:p>
        </w:tc>
        <w:tc>
          <w:tcPr>
            <w:tcW w:w="1135"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18,95</w:t>
            </w:r>
          </w:p>
        </w:tc>
        <w:tc>
          <w:tcPr>
            <w:tcW w:w="1135" w:type="dxa"/>
            <w:shd w:val="clear" w:color="FFFFCC" w:fill="FFFFFF"/>
            <w:vAlign w:val="bottom"/>
          </w:tcPr>
          <w:p w:rsidR="002C3F48" w:rsidRPr="00BB7DB3" w:rsidRDefault="002C3F48" w:rsidP="00BB7DB3">
            <w:pPr>
              <w:spacing w:after="0" w:line="360" w:lineRule="auto"/>
              <w:rPr>
                <w:rFonts w:ascii="Times New Roman" w:hAnsi="Times New Roman"/>
                <w:color w:val="000000"/>
                <w:sz w:val="20"/>
                <w:szCs w:val="20"/>
              </w:rPr>
            </w:pPr>
            <w:r w:rsidRPr="00BB7DB3">
              <w:rPr>
                <w:rFonts w:ascii="Times New Roman" w:hAnsi="Times New Roman"/>
                <w:color w:val="000000"/>
                <w:sz w:val="20"/>
                <w:szCs w:val="20"/>
              </w:rPr>
              <w:t>18,65</w:t>
            </w:r>
          </w:p>
        </w:tc>
      </w:tr>
      <w:tr w:rsidR="008F3F37" w:rsidRPr="00047A1B" w:rsidTr="00047A1B">
        <w:trPr>
          <w:trHeight w:val="330"/>
        </w:trPr>
        <w:tc>
          <w:tcPr>
            <w:tcW w:w="452" w:type="dxa"/>
            <w:gridSpan w:val="2"/>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24</w:t>
            </w:r>
          </w:p>
        </w:tc>
        <w:tc>
          <w:tcPr>
            <w:tcW w:w="4672" w:type="dxa"/>
            <w:gridSpan w:val="2"/>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 xml:space="preserve"> Хок</w:t>
            </w:r>
            <w:r w:rsidRPr="00047A1B">
              <w:rPr>
                <w:rFonts w:ascii="Times New Roman" w:hAnsi="Times New Roman"/>
                <w:color w:val="000000"/>
                <w:sz w:val="20"/>
                <w:szCs w:val="20"/>
                <w:lang w:val="uk-UA"/>
              </w:rPr>
              <w:t>і</w:t>
            </w:r>
            <w:r w:rsidRPr="00047A1B">
              <w:rPr>
                <w:rFonts w:ascii="Times New Roman" w:hAnsi="Times New Roman"/>
                <w:color w:val="000000"/>
                <w:sz w:val="20"/>
                <w:szCs w:val="20"/>
              </w:rPr>
              <w:t xml:space="preserve"> с/м тушка 250-350</w:t>
            </w:r>
          </w:p>
        </w:tc>
        <w:tc>
          <w:tcPr>
            <w:tcW w:w="1560"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lang w:val="uk-UA"/>
              </w:rPr>
            </w:pPr>
            <w:r w:rsidRPr="00047A1B">
              <w:rPr>
                <w:rFonts w:ascii="Times New Roman" w:hAnsi="Times New Roman"/>
                <w:color w:val="000000"/>
                <w:sz w:val="20"/>
                <w:szCs w:val="20"/>
              </w:rPr>
              <w:t>В</w:t>
            </w:r>
            <w:r w:rsidRPr="00047A1B">
              <w:rPr>
                <w:rFonts w:ascii="Times New Roman" w:hAnsi="Times New Roman"/>
                <w:color w:val="000000"/>
                <w:sz w:val="20"/>
                <w:szCs w:val="20"/>
                <w:lang w:val="uk-UA"/>
              </w:rPr>
              <w:t>ага</w:t>
            </w:r>
          </w:p>
        </w:tc>
        <w:tc>
          <w:tcPr>
            <w:tcW w:w="1135"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19,01</w:t>
            </w:r>
          </w:p>
        </w:tc>
        <w:tc>
          <w:tcPr>
            <w:tcW w:w="1135"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18,93</w:t>
            </w:r>
          </w:p>
        </w:tc>
      </w:tr>
      <w:tr w:rsidR="008F3F37" w:rsidRPr="00047A1B" w:rsidTr="00047A1B">
        <w:trPr>
          <w:trHeight w:val="330"/>
        </w:trPr>
        <w:tc>
          <w:tcPr>
            <w:tcW w:w="452" w:type="dxa"/>
            <w:gridSpan w:val="2"/>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25</w:t>
            </w:r>
          </w:p>
        </w:tc>
        <w:tc>
          <w:tcPr>
            <w:tcW w:w="4672" w:type="dxa"/>
            <w:gridSpan w:val="2"/>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 xml:space="preserve"> Хок</w:t>
            </w:r>
            <w:r w:rsidRPr="00047A1B">
              <w:rPr>
                <w:rFonts w:ascii="Times New Roman" w:hAnsi="Times New Roman"/>
                <w:color w:val="000000"/>
                <w:sz w:val="20"/>
                <w:szCs w:val="20"/>
                <w:lang w:val="uk-UA"/>
              </w:rPr>
              <w:t>і</w:t>
            </w:r>
            <w:r w:rsidRPr="00047A1B">
              <w:rPr>
                <w:rFonts w:ascii="Times New Roman" w:hAnsi="Times New Roman"/>
                <w:color w:val="000000"/>
                <w:sz w:val="20"/>
                <w:szCs w:val="20"/>
              </w:rPr>
              <w:t xml:space="preserve"> с/м тушка 300-500</w:t>
            </w:r>
          </w:p>
        </w:tc>
        <w:tc>
          <w:tcPr>
            <w:tcW w:w="1560"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lang w:val="uk-UA"/>
              </w:rPr>
            </w:pPr>
            <w:r w:rsidRPr="00047A1B">
              <w:rPr>
                <w:rFonts w:ascii="Times New Roman" w:hAnsi="Times New Roman"/>
                <w:color w:val="000000"/>
                <w:sz w:val="20"/>
                <w:szCs w:val="20"/>
              </w:rPr>
              <w:t>В</w:t>
            </w:r>
            <w:r w:rsidRPr="00047A1B">
              <w:rPr>
                <w:rFonts w:ascii="Times New Roman" w:hAnsi="Times New Roman"/>
                <w:color w:val="000000"/>
                <w:sz w:val="20"/>
                <w:szCs w:val="20"/>
                <w:lang w:val="uk-UA"/>
              </w:rPr>
              <w:t>ага</w:t>
            </w:r>
          </w:p>
        </w:tc>
        <w:tc>
          <w:tcPr>
            <w:tcW w:w="1135"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19,15</w:t>
            </w:r>
          </w:p>
        </w:tc>
        <w:tc>
          <w:tcPr>
            <w:tcW w:w="1135"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19,02</w:t>
            </w:r>
          </w:p>
        </w:tc>
      </w:tr>
      <w:tr w:rsidR="008F3F37" w:rsidRPr="00047A1B" w:rsidTr="00047A1B">
        <w:trPr>
          <w:trHeight w:val="330"/>
        </w:trPr>
        <w:tc>
          <w:tcPr>
            <w:tcW w:w="452" w:type="dxa"/>
            <w:gridSpan w:val="2"/>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26</w:t>
            </w:r>
          </w:p>
        </w:tc>
        <w:tc>
          <w:tcPr>
            <w:tcW w:w="4672" w:type="dxa"/>
            <w:gridSpan w:val="2"/>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 xml:space="preserve"> Хок</w:t>
            </w:r>
            <w:r w:rsidRPr="00047A1B">
              <w:rPr>
                <w:rFonts w:ascii="Times New Roman" w:hAnsi="Times New Roman"/>
                <w:color w:val="000000"/>
                <w:sz w:val="20"/>
                <w:szCs w:val="20"/>
                <w:lang w:val="uk-UA"/>
              </w:rPr>
              <w:t>і</w:t>
            </w:r>
            <w:r w:rsidRPr="00047A1B">
              <w:rPr>
                <w:rFonts w:ascii="Times New Roman" w:hAnsi="Times New Roman"/>
                <w:color w:val="000000"/>
                <w:sz w:val="20"/>
                <w:szCs w:val="20"/>
              </w:rPr>
              <w:t xml:space="preserve"> с/м тушка 450-700</w:t>
            </w:r>
          </w:p>
        </w:tc>
        <w:tc>
          <w:tcPr>
            <w:tcW w:w="1560"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lang w:val="uk-UA"/>
              </w:rPr>
            </w:pPr>
            <w:r w:rsidRPr="00047A1B">
              <w:rPr>
                <w:rFonts w:ascii="Times New Roman" w:hAnsi="Times New Roman"/>
                <w:color w:val="000000"/>
                <w:sz w:val="20"/>
                <w:szCs w:val="20"/>
              </w:rPr>
              <w:t>В</w:t>
            </w:r>
            <w:r w:rsidRPr="00047A1B">
              <w:rPr>
                <w:rFonts w:ascii="Times New Roman" w:hAnsi="Times New Roman"/>
                <w:color w:val="000000"/>
                <w:sz w:val="20"/>
                <w:szCs w:val="20"/>
                <w:lang w:val="uk-UA"/>
              </w:rPr>
              <w:t>ага</w:t>
            </w:r>
          </w:p>
        </w:tc>
        <w:tc>
          <w:tcPr>
            <w:tcW w:w="1135"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19,45</w:t>
            </w:r>
          </w:p>
        </w:tc>
        <w:tc>
          <w:tcPr>
            <w:tcW w:w="1135"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19,15</w:t>
            </w:r>
          </w:p>
        </w:tc>
      </w:tr>
      <w:tr w:rsidR="008F3F37" w:rsidRPr="00047A1B" w:rsidTr="00047A1B">
        <w:trPr>
          <w:trHeight w:val="330"/>
        </w:trPr>
        <w:tc>
          <w:tcPr>
            <w:tcW w:w="452" w:type="dxa"/>
            <w:gridSpan w:val="2"/>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27</w:t>
            </w:r>
          </w:p>
        </w:tc>
        <w:tc>
          <w:tcPr>
            <w:tcW w:w="4672" w:type="dxa"/>
            <w:gridSpan w:val="2"/>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 xml:space="preserve"> Хок</w:t>
            </w:r>
            <w:r w:rsidRPr="00047A1B">
              <w:rPr>
                <w:rFonts w:ascii="Times New Roman" w:hAnsi="Times New Roman"/>
                <w:color w:val="000000"/>
                <w:sz w:val="20"/>
                <w:szCs w:val="20"/>
                <w:lang w:val="uk-UA"/>
              </w:rPr>
              <w:t>і</w:t>
            </w:r>
            <w:r w:rsidRPr="00047A1B">
              <w:rPr>
                <w:rFonts w:ascii="Times New Roman" w:hAnsi="Times New Roman"/>
                <w:color w:val="000000"/>
                <w:sz w:val="20"/>
                <w:szCs w:val="20"/>
              </w:rPr>
              <w:t xml:space="preserve"> с/м тушка 500-800</w:t>
            </w:r>
          </w:p>
        </w:tc>
        <w:tc>
          <w:tcPr>
            <w:tcW w:w="1560"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lang w:val="uk-UA"/>
              </w:rPr>
            </w:pPr>
            <w:r w:rsidRPr="00047A1B">
              <w:rPr>
                <w:rFonts w:ascii="Times New Roman" w:hAnsi="Times New Roman"/>
                <w:color w:val="000000"/>
                <w:sz w:val="20"/>
                <w:szCs w:val="20"/>
              </w:rPr>
              <w:t>В</w:t>
            </w:r>
            <w:r w:rsidRPr="00047A1B">
              <w:rPr>
                <w:rFonts w:ascii="Times New Roman" w:hAnsi="Times New Roman"/>
                <w:color w:val="000000"/>
                <w:sz w:val="20"/>
                <w:szCs w:val="20"/>
                <w:lang w:val="uk-UA"/>
              </w:rPr>
              <w:t>ага</w:t>
            </w:r>
          </w:p>
        </w:tc>
        <w:tc>
          <w:tcPr>
            <w:tcW w:w="1135"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19,6</w:t>
            </w:r>
          </w:p>
        </w:tc>
        <w:tc>
          <w:tcPr>
            <w:tcW w:w="1135"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19,25</w:t>
            </w:r>
          </w:p>
        </w:tc>
      </w:tr>
      <w:tr w:rsidR="008F3F37" w:rsidRPr="00047A1B" w:rsidTr="00047A1B">
        <w:trPr>
          <w:trHeight w:val="330"/>
        </w:trPr>
        <w:tc>
          <w:tcPr>
            <w:tcW w:w="452" w:type="dxa"/>
            <w:gridSpan w:val="2"/>
            <w:shd w:val="clear" w:color="000000"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28</w:t>
            </w:r>
          </w:p>
        </w:tc>
        <w:tc>
          <w:tcPr>
            <w:tcW w:w="4672" w:type="dxa"/>
            <w:gridSpan w:val="2"/>
            <w:shd w:val="clear" w:color="000000"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 xml:space="preserve"> Сайда с/м б/г 1,2-</w:t>
            </w:r>
          </w:p>
        </w:tc>
        <w:tc>
          <w:tcPr>
            <w:tcW w:w="1560" w:type="dxa"/>
            <w:shd w:val="clear" w:color="000000" w:fill="FFFFFF"/>
            <w:vAlign w:val="bottom"/>
          </w:tcPr>
          <w:p w:rsidR="008F3F37" w:rsidRPr="00047A1B" w:rsidRDefault="008F3F37" w:rsidP="00047A1B">
            <w:pPr>
              <w:spacing w:after="0" w:line="360" w:lineRule="auto"/>
              <w:rPr>
                <w:rFonts w:ascii="Times New Roman" w:hAnsi="Times New Roman"/>
                <w:color w:val="000000"/>
                <w:sz w:val="20"/>
                <w:szCs w:val="20"/>
                <w:lang w:val="uk-UA"/>
              </w:rPr>
            </w:pPr>
            <w:r w:rsidRPr="00047A1B">
              <w:rPr>
                <w:rFonts w:ascii="Times New Roman" w:hAnsi="Times New Roman"/>
                <w:color w:val="000000"/>
                <w:sz w:val="20"/>
                <w:szCs w:val="20"/>
              </w:rPr>
              <w:t>В</w:t>
            </w:r>
            <w:r w:rsidRPr="00047A1B">
              <w:rPr>
                <w:rFonts w:ascii="Times New Roman" w:hAnsi="Times New Roman"/>
                <w:color w:val="000000"/>
                <w:sz w:val="20"/>
                <w:szCs w:val="20"/>
                <w:lang w:val="uk-UA"/>
              </w:rPr>
              <w:t>ага</w:t>
            </w:r>
          </w:p>
        </w:tc>
        <w:tc>
          <w:tcPr>
            <w:tcW w:w="1135" w:type="dxa"/>
            <w:shd w:val="clear" w:color="000000"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18,77</w:t>
            </w:r>
          </w:p>
        </w:tc>
        <w:tc>
          <w:tcPr>
            <w:tcW w:w="1135" w:type="dxa"/>
            <w:shd w:val="clear" w:color="000000"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18,64</w:t>
            </w:r>
          </w:p>
        </w:tc>
      </w:tr>
      <w:tr w:rsidR="008F3F37" w:rsidRPr="00047A1B" w:rsidTr="00047A1B">
        <w:trPr>
          <w:trHeight w:val="330"/>
        </w:trPr>
        <w:tc>
          <w:tcPr>
            <w:tcW w:w="452" w:type="dxa"/>
            <w:gridSpan w:val="2"/>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29</w:t>
            </w:r>
          </w:p>
        </w:tc>
        <w:tc>
          <w:tcPr>
            <w:tcW w:w="4672" w:type="dxa"/>
            <w:gridSpan w:val="2"/>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 xml:space="preserve"> Сайра с/м №1</w:t>
            </w:r>
          </w:p>
        </w:tc>
        <w:tc>
          <w:tcPr>
            <w:tcW w:w="1560"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lang w:val="uk-UA"/>
              </w:rPr>
            </w:pPr>
            <w:r w:rsidRPr="00047A1B">
              <w:rPr>
                <w:rFonts w:ascii="Times New Roman" w:hAnsi="Times New Roman"/>
                <w:color w:val="000000"/>
                <w:sz w:val="20"/>
                <w:szCs w:val="20"/>
              </w:rPr>
              <w:t>В</w:t>
            </w:r>
            <w:r w:rsidRPr="00047A1B">
              <w:rPr>
                <w:rFonts w:ascii="Times New Roman" w:hAnsi="Times New Roman"/>
                <w:color w:val="000000"/>
                <w:sz w:val="20"/>
                <w:szCs w:val="20"/>
                <w:lang w:val="uk-UA"/>
              </w:rPr>
              <w:t>ага</w:t>
            </w:r>
          </w:p>
        </w:tc>
        <w:tc>
          <w:tcPr>
            <w:tcW w:w="1135"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18,93</w:t>
            </w:r>
          </w:p>
        </w:tc>
        <w:tc>
          <w:tcPr>
            <w:tcW w:w="1135"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18,65</w:t>
            </w:r>
          </w:p>
        </w:tc>
      </w:tr>
      <w:tr w:rsidR="008F3F37" w:rsidRPr="00047A1B" w:rsidTr="00047A1B">
        <w:trPr>
          <w:trHeight w:val="330"/>
        </w:trPr>
        <w:tc>
          <w:tcPr>
            <w:tcW w:w="452" w:type="dxa"/>
            <w:gridSpan w:val="2"/>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30</w:t>
            </w:r>
          </w:p>
        </w:tc>
        <w:tc>
          <w:tcPr>
            <w:tcW w:w="4672" w:type="dxa"/>
            <w:gridSpan w:val="2"/>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 xml:space="preserve"> Пангасіус тушка с/м 700+ б\ш</w:t>
            </w:r>
          </w:p>
        </w:tc>
        <w:tc>
          <w:tcPr>
            <w:tcW w:w="1560"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10</w:t>
            </w:r>
          </w:p>
        </w:tc>
        <w:tc>
          <w:tcPr>
            <w:tcW w:w="1135"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16,9</w:t>
            </w:r>
          </w:p>
        </w:tc>
        <w:tc>
          <w:tcPr>
            <w:tcW w:w="1135"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16,83</w:t>
            </w:r>
          </w:p>
        </w:tc>
      </w:tr>
      <w:tr w:rsidR="008F3F37" w:rsidRPr="00047A1B" w:rsidTr="00047A1B">
        <w:trPr>
          <w:trHeight w:val="330"/>
        </w:trPr>
        <w:tc>
          <w:tcPr>
            <w:tcW w:w="452" w:type="dxa"/>
            <w:gridSpan w:val="2"/>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31</w:t>
            </w:r>
          </w:p>
        </w:tc>
        <w:tc>
          <w:tcPr>
            <w:tcW w:w="4672" w:type="dxa"/>
            <w:gridSpan w:val="2"/>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 xml:space="preserve"> Пангасіус тушка с/м 800+</w:t>
            </w:r>
          </w:p>
        </w:tc>
        <w:tc>
          <w:tcPr>
            <w:tcW w:w="1560"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10</w:t>
            </w:r>
          </w:p>
        </w:tc>
        <w:tc>
          <w:tcPr>
            <w:tcW w:w="1135"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17,1</w:t>
            </w:r>
          </w:p>
        </w:tc>
        <w:tc>
          <w:tcPr>
            <w:tcW w:w="1135"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16,95</w:t>
            </w:r>
          </w:p>
        </w:tc>
      </w:tr>
      <w:tr w:rsidR="008F3F37" w:rsidRPr="00047A1B" w:rsidTr="00047A1B">
        <w:trPr>
          <w:trHeight w:val="330"/>
        </w:trPr>
        <w:tc>
          <w:tcPr>
            <w:tcW w:w="452" w:type="dxa"/>
            <w:gridSpan w:val="2"/>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32</w:t>
            </w:r>
          </w:p>
        </w:tc>
        <w:tc>
          <w:tcPr>
            <w:tcW w:w="4672" w:type="dxa"/>
            <w:gridSpan w:val="2"/>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 xml:space="preserve"> Пангасіус порц</w:t>
            </w:r>
            <w:r w:rsidRPr="00047A1B">
              <w:rPr>
                <w:rFonts w:ascii="Times New Roman" w:hAnsi="Times New Roman"/>
                <w:color w:val="000000"/>
                <w:sz w:val="20"/>
                <w:szCs w:val="20"/>
                <w:lang w:val="uk-UA"/>
              </w:rPr>
              <w:t>ії</w:t>
            </w:r>
            <w:r w:rsidRPr="00047A1B">
              <w:rPr>
                <w:rFonts w:ascii="Times New Roman" w:hAnsi="Times New Roman"/>
                <w:color w:val="000000"/>
                <w:sz w:val="20"/>
                <w:szCs w:val="20"/>
              </w:rPr>
              <w:t xml:space="preserve"> с/м</w:t>
            </w:r>
          </w:p>
        </w:tc>
        <w:tc>
          <w:tcPr>
            <w:tcW w:w="1560"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12</w:t>
            </w:r>
          </w:p>
        </w:tc>
        <w:tc>
          <w:tcPr>
            <w:tcW w:w="1135"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17,05</w:t>
            </w:r>
          </w:p>
        </w:tc>
        <w:tc>
          <w:tcPr>
            <w:tcW w:w="1135"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16,8</w:t>
            </w:r>
          </w:p>
        </w:tc>
      </w:tr>
      <w:tr w:rsidR="008F3F37" w:rsidRPr="00047A1B" w:rsidTr="00047A1B">
        <w:trPr>
          <w:trHeight w:val="330"/>
        </w:trPr>
        <w:tc>
          <w:tcPr>
            <w:tcW w:w="452" w:type="dxa"/>
            <w:gridSpan w:val="2"/>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33</w:t>
            </w:r>
          </w:p>
        </w:tc>
        <w:tc>
          <w:tcPr>
            <w:tcW w:w="4672" w:type="dxa"/>
            <w:gridSpan w:val="2"/>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 xml:space="preserve"> Пангасіус ролл</w:t>
            </w:r>
            <w:r w:rsidRPr="00047A1B">
              <w:rPr>
                <w:rFonts w:ascii="Times New Roman" w:hAnsi="Times New Roman"/>
                <w:color w:val="000000"/>
                <w:sz w:val="20"/>
                <w:szCs w:val="20"/>
                <w:lang w:val="uk-UA"/>
              </w:rPr>
              <w:t>и</w:t>
            </w:r>
            <w:r w:rsidRPr="00047A1B">
              <w:rPr>
                <w:rFonts w:ascii="Times New Roman" w:hAnsi="Times New Roman"/>
                <w:color w:val="000000"/>
                <w:sz w:val="20"/>
                <w:szCs w:val="20"/>
              </w:rPr>
              <w:t xml:space="preserve"> с/м</w:t>
            </w:r>
          </w:p>
        </w:tc>
        <w:tc>
          <w:tcPr>
            <w:tcW w:w="1560"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10(1*10)</w:t>
            </w:r>
          </w:p>
        </w:tc>
        <w:tc>
          <w:tcPr>
            <w:tcW w:w="1135"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18,4</w:t>
            </w:r>
          </w:p>
        </w:tc>
        <w:tc>
          <w:tcPr>
            <w:tcW w:w="1135"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18,2</w:t>
            </w:r>
          </w:p>
        </w:tc>
      </w:tr>
      <w:tr w:rsidR="008F3F37" w:rsidRPr="00047A1B" w:rsidTr="00047A1B">
        <w:trPr>
          <w:trHeight w:val="330"/>
        </w:trPr>
        <w:tc>
          <w:tcPr>
            <w:tcW w:w="452" w:type="dxa"/>
            <w:gridSpan w:val="2"/>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34</w:t>
            </w:r>
          </w:p>
        </w:tc>
        <w:tc>
          <w:tcPr>
            <w:tcW w:w="4672" w:type="dxa"/>
            <w:gridSpan w:val="2"/>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 xml:space="preserve"> Путасу 25+</w:t>
            </w:r>
          </w:p>
        </w:tc>
        <w:tc>
          <w:tcPr>
            <w:tcW w:w="1560"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20</w:t>
            </w:r>
          </w:p>
        </w:tc>
        <w:tc>
          <w:tcPr>
            <w:tcW w:w="1135"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22,3</w:t>
            </w:r>
          </w:p>
        </w:tc>
        <w:tc>
          <w:tcPr>
            <w:tcW w:w="1135"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22,05</w:t>
            </w:r>
          </w:p>
        </w:tc>
      </w:tr>
      <w:tr w:rsidR="008F3F37" w:rsidRPr="00047A1B" w:rsidTr="00047A1B">
        <w:trPr>
          <w:trHeight w:val="330"/>
        </w:trPr>
        <w:tc>
          <w:tcPr>
            <w:tcW w:w="452" w:type="dxa"/>
            <w:gridSpan w:val="2"/>
            <w:shd w:val="clear" w:color="000000"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35</w:t>
            </w:r>
          </w:p>
        </w:tc>
        <w:tc>
          <w:tcPr>
            <w:tcW w:w="4672" w:type="dxa"/>
            <w:gridSpan w:val="2"/>
            <w:shd w:val="clear" w:color="000000"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 xml:space="preserve"> Стейк масл</w:t>
            </w:r>
            <w:r w:rsidRPr="00047A1B">
              <w:rPr>
                <w:rFonts w:ascii="Times New Roman" w:hAnsi="Times New Roman"/>
                <w:color w:val="000000"/>
                <w:sz w:val="20"/>
                <w:szCs w:val="20"/>
                <w:lang w:val="uk-UA"/>
              </w:rPr>
              <w:t>я</w:t>
            </w:r>
            <w:r w:rsidRPr="00047A1B">
              <w:rPr>
                <w:rFonts w:ascii="Times New Roman" w:hAnsi="Times New Roman"/>
                <w:color w:val="000000"/>
                <w:sz w:val="20"/>
                <w:szCs w:val="20"/>
              </w:rPr>
              <w:t>н</w:t>
            </w:r>
            <w:r w:rsidRPr="00047A1B">
              <w:rPr>
                <w:rFonts w:ascii="Times New Roman" w:hAnsi="Times New Roman"/>
                <w:color w:val="000000"/>
                <w:sz w:val="20"/>
                <w:szCs w:val="20"/>
                <w:lang w:val="uk-UA"/>
              </w:rPr>
              <w:t>и</w:t>
            </w:r>
            <w:r w:rsidRPr="00047A1B">
              <w:rPr>
                <w:rFonts w:ascii="Times New Roman" w:hAnsi="Times New Roman"/>
                <w:color w:val="000000"/>
                <w:sz w:val="20"/>
                <w:szCs w:val="20"/>
              </w:rPr>
              <w:t>й</w:t>
            </w:r>
          </w:p>
        </w:tc>
        <w:tc>
          <w:tcPr>
            <w:tcW w:w="1560" w:type="dxa"/>
            <w:shd w:val="clear" w:color="000000"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10</w:t>
            </w:r>
          </w:p>
        </w:tc>
        <w:tc>
          <w:tcPr>
            <w:tcW w:w="1135" w:type="dxa"/>
            <w:shd w:val="clear" w:color="000000"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20</w:t>
            </w:r>
          </w:p>
        </w:tc>
        <w:tc>
          <w:tcPr>
            <w:tcW w:w="1135" w:type="dxa"/>
            <w:shd w:val="clear" w:color="000000"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19,7</w:t>
            </w:r>
          </w:p>
        </w:tc>
      </w:tr>
      <w:tr w:rsidR="008F3F37" w:rsidRPr="00047A1B" w:rsidTr="00047A1B">
        <w:trPr>
          <w:trHeight w:val="330"/>
        </w:trPr>
        <w:tc>
          <w:tcPr>
            <w:tcW w:w="452" w:type="dxa"/>
            <w:gridSpan w:val="2"/>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36</w:t>
            </w:r>
          </w:p>
        </w:tc>
        <w:tc>
          <w:tcPr>
            <w:tcW w:w="4672" w:type="dxa"/>
            <w:gridSpan w:val="2"/>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 xml:space="preserve"> Гренадер тушка б/ш 200-500 б\г IQF</w:t>
            </w:r>
          </w:p>
        </w:tc>
        <w:tc>
          <w:tcPr>
            <w:tcW w:w="1560"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lang w:val="uk-UA"/>
              </w:rPr>
            </w:pPr>
            <w:r w:rsidRPr="00047A1B">
              <w:rPr>
                <w:rFonts w:ascii="Times New Roman" w:hAnsi="Times New Roman"/>
                <w:color w:val="000000"/>
                <w:sz w:val="20"/>
                <w:szCs w:val="20"/>
              </w:rPr>
              <w:t>в</w:t>
            </w:r>
            <w:r w:rsidRPr="00047A1B">
              <w:rPr>
                <w:rFonts w:ascii="Times New Roman" w:hAnsi="Times New Roman"/>
                <w:color w:val="000000"/>
                <w:sz w:val="20"/>
                <w:szCs w:val="20"/>
                <w:lang w:val="uk-UA"/>
              </w:rPr>
              <w:t>ага</w:t>
            </w:r>
          </w:p>
        </w:tc>
        <w:tc>
          <w:tcPr>
            <w:tcW w:w="1135"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22,32</w:t>
            </w:r>
          </w:p>
        </w:tc>
        <w:tc>
          <w:tcPr>
            <w:tcW w:w="1135"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22,16</w:t>
            </w:r>
          </w:p>
        </w:tc>
      </w:tr>
      <w:tr w:rsidR="008F3F37" w:rsidRPr="00047A1B" w:rsidTr="00047A1B">
        <w:trPr>
          <w:trHeight w:val="330"/>
        </w:trPr>
        <w:tc>
          <w:tcPr>
            <w:tcW w:w="452" w:type="dxa"/>
            <w:gridSpan w:val="2"/>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37</w:t>
            </w:r>
          </w:p>
        </w:tc>
        <w:tc>
          <w:tcPr>
            <w:tcW w:w="4672" w:type="dxa"/>
            <w:gridSpan w:val="2"/>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 xml:space="preserve"> Масляна с/м б/г 3-6</w:t>
            </w:r>
          </w:p>
        </w:tc>
        <w:tc>
          <w:tcPr>
            <w:tcW w:w="1560"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траф</w:t>
            </w:r>
          </w:p>
        </w:tc>
        <w:tc>
          <w:tcPr>
            <w:tcW w:w="1135"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31,8</w:t>
            </w:r>
          </w:p>
        </w:tc>
        <w:tc>
          <w:tcPr>
            <w:tcW w:w="1135"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31,62</w:t>
            </w:r>
          </w:p>
        </w:tc>
      </w:tr>
      <w:tr w:rsidR="008F3F37" w:rsidRPr="00047A1B" w:rsidTr="00047A1B">
        <w:trPr>
          <w:trHeight w:val="330"/>
        </w:trPr>
        <w:tc>
          <w:tcPr>
            <w:tcW w:w="452" w:type="dxa"/>
            <w:gridSpan w:val="2"/>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38</w:t>
            </w:r>
          </w:p>
        </w:tc>
        <w:tc>
          <w:tcPr>
            <w:tcW w:w="4672" w:type="dxa"/>
            <w:gridSpan w:val="2"/>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 xml:space="preserve"> Масляна с/м б/г 6- переложка</w:t>
            </w:r>
          </w:p>
        </w:tc>
        <w:tc>
          <w:tcPr>
            <w:tcW w:w="1560"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траф</w:t>
            </w:r>
          </w:p>
        </w:tc>
        <w:tc>
          <w:tcPr>
            <w:tcW w:w="1135"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31,8</w:t>
            </w:r>
          </w:p>
        </w:tc>
        <w:tc>
          <w:tcPr>
            <w:tcW w:w="1135"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31,62</w:t>
            </w:r>
          </w:p>
        </w:tc>
      </w:tr>
      <w:tr w:rsidR="008F3F37" w:rsidRPr="00047A1B" w:rsidTr="00047A1B">
        <w:trPr>
          <w:trHeight w:val="330"/>
        </w:trPr>
        <w:tc>
          <w:tcPr>
            <w:tcW w:w="452" w:type="dxa"/>
            <w:gridSpan w:val="2"/>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39</w:t>
            </w:r>
          </w:p>
        </w:tc>
        <w:tc>
          <w:tcPr>
            <w:tcW w:w="4672" w:type="dxa"/>
            <w:gridSpan w:val="2"/>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 xml:space="preserve"> Масляна с/м б/г 6+</w:t>
            </w:r>
          </w:p>
        </w:tc>
        <w:tc>
          <w:tcPr>
            <w:tcW w:w="1560"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траф</w:t>
            </w:r>
          </w:p>
        </w:tc>
        <w:tc>
          <w:tcPr>
            <w:tcW w:w="1135"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31,8</w:t>
            </w:r>
          </w:p>
        </w:tc>
        <w:tc>
          <w:tcPr>
            <w:tcW w:w="1135"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31,62</w:t>
            </w:r>
          </w:p>
        </w:tc>
      </w:tr>
      <w:tr w:rsidR="008F3F37" w:rsidRPr="00047A1B" w:rsidTr="00047A1B">
        <w:trPr>
          <w:trHeight w:val="330"/>
        </w:trPr>
        <w:tc>
          <w:tcPr>
            <w:tcW w:w="452" w:type="dxa"/>
            <w:gridSpan w:val="2"/>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40</w:t>
            </w:r>
          </w:p>
        </w:tc>
        <w:tc>
          <w:tcPr>
            <w:tcW w:w="4672" w:type="dxa"/>
            <w:gridSpan w:val="2"/>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lang w:val="uk-UA"/>
              </w:rPr>
            </w:pPr>
            <w:r w:rsidRPr="00047A1B">
              <w:rPr>
                <w:rFonts w:ascii="Times New Roman" w:hAnsi="Times New Roman"/>
                <w:color w:val="000000"/>
                <w:sz w:val="20"/>
                <w:szCs w:val="20"/>
              </w:rPr>
              <w:t xml:space="preserve"> Масляна с/м б/г 6+</w:t>
            </w:r>
          </w:p>
        </w:tc>
        <w:tc>
          <w:tcPr>
            <w:tcW w:w="1560"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траф</w:t>
            </w:r>
          </w:p>
        </w:tc>
        <w:tc>
          <w:tcPr>
            <w:tcW w:w="1135"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31,8</w:t>
            </w:r>
          </w:p>
        </w:tc>
        <w:tc>
          <w:tcPr>
            <w:tcW w:w="1135"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31,62</w:t>
            </w:r>
          </w:p>
        </w:tc>
      </w:tr>
      <w:tr w:rsidR="008F3F37" w:rsidRPr="00047A1B" w:rsidTr="00047A1B">
        <w:trPr>
          <w:trHeight w:val="330"/>
        </w:trPr>
        <w:tc>
          <w:tcPr>
            <w:tcW w:w="452" w:type="dxa"/>
            <w:gridSpan w:val="2"/>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41</w:t>
            </w:r>
          </w:p>
        </w:tc>
        <w:tc>
          <w:tcPr>
            <w:tcW w:w="4672" w:type="dxa"/>
            <w:gridSpan w:val="2"/>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 xml:space="preserve"> Камбала стр</w:t>
            </w:r>
            <w:r w:rsidRPr="00047A1B">
              <w:rPr>
                <w:rFonts w:ascii="Times New Roman" w:hAnsi="Times New Roman"/>
                <w:color w:val="000000"/>
                <w:sz w:val="20"/>
                <w:szCs w:val="20"/>
                <w:lang w:val="uk-UA"/>
              </w:rPr>
              <w:t>і</w:t>
            </w:r>
            <w:r w:rsidRPr="00047A1B">
              <w:rPr>
                <w:rFonts w:ascii="Times New Roman" w:hAnsi="Times New Roman"/>
                <w:color w:val="000000"/>
                <w:sz w:val="20"/>
                <w:szCs w:val="20"/>
              </w:rPr>
              <w:t>лозуба 1-2</w:t>
            </w:r>
          </w:p>
        </w:tc>
        <w:tc>
          <w:tcPr>
            <w:tcW w:w="1560"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траф</w:t>
            </w:r>
          </w:p>
        </w:tc>
        <w:tc>
          <w:tcPr>
            <w:tcW w:w="1135"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22,1</w:t>
            </w:r>
          </w:p>
        </w:tc>
        <w:tc>
          <w:tcPr>
            <w:tcW w:w="1135"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22</w:t>
            </w:r>
          </w:p>
        </w:tc>
      </w:tr>
      <w:tr w:rsidR="008F3F37" w:rsidRPr="00047A1B" w:rsidTr="00047A1B">
        <w:trPr>
          <w:trHeight w:val="330"/>
        </w:trPr>
        <w:tc>
          <w:tcPr>
            <w:tcW w:w="452" w:type="dxa"/>
            <w:gridSpan w:val="2"/>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42</w:t>
            </w:r>
          </w:p>
        </w:tc>
        <w:tc>
          <w:tcPr>
            <w:tcW w:w="4672" w:type="dxa"/>
            <w:gridSpan w:val="2"/>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 xml:space="preserve"> Камбала стр</w:t>
            </w:r>
            <w:r w:rsidRPr="00047A1B">
              <w:rPr>
                <w:rFonts w:ascii="Times New Roman" w:hAnsi="Times New Roman"/>
                <w:color w:val="000000"/>
                <w:sz w:val="20"/>
                <w:szCs w:val="20"/>
                <w:lang w:val="uk-UA"/>
              </w:rPr>
              <w:t>і</w:t>
            </w:r>
            <w:r w:rsidRPr="00047A1B">
              <w:rPr>
                <w:rFonts w:ascii="Times New Roman" w:hAnsi="Times New Roman"/>
                <w:color w:val="000000"/>
                <w:sz w:val="20"/>
                <w:szCs w:val="20"/>
              </w:rPr>
              <w:t>лозуба 2+</w:t>
            </w:r>
          </w:p>
        </w:tc>
        <w:tc>
          <w:tcPr>
            <w:tcW w:w="1560"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10</w:t>
            </w:r>
          </w:p>
        </w:tc>
        <w:tc>
          <w:tcPr>
            <w:tcW w:w="1135"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22,5</w:t>
            </w:r>
          </w:p>
        </w:tc>
        <w:tc>
          <w:tcPr>
            <w:tcW w:w="1135"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22,44</w:t>
            </w:r>
          </w:p>
        </w:tc>
      </w:tr>
      <w:tr w:rsidR="008F3F37" w:rsidRPr="00047A1B" w:rsidTr="00047A1B">
        <w:trPr>
          <w:trHeight w:val="330"/>
        </w:trPr>
        <w:tc>
          <w:tcPr>
            <w:tcW w:w="452" w:type="dxa"/>
            <w:gridSpan w:val="2"/>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43</w:t>
            </w:r>
          </w:p>
        </w:tc>
        <w:tc>
          <w:tcPr>
            <w:tcW w:w="4672" w:type="dxa"/>
            <w:gridSpan w:val="2"/>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 xml:space="preserve"> Камбала стр</w:t>
            </w:r>
            <w:r w:rsidRPr="00047A1B">
              <w:rPr>
                <w:rFonts w:ascii="Times New Roman" w:hAnsi="Times New Roman"/>
                <w:color w:val="000000"/>
                <w:sz w:val="20"/>
                <w:szCs w:val="20"/>
                <w:lang w:val="uk-UA"/>
              </w:rPr>
              <w:t>і</w:t>
            </w:r>
            <w:r w:rsidRPr="00047A1B">
              <w:rPr>
                <w:rFonts w:ascii="Times New Roman" w:hAnsi="Times New Roman"/>
                <w:color w:val="000000"/>
                <w:sz w:val="20"/>
                <w:szCs w:val="20"/>
              </w:rPr>
              <w:t>лозуба 1-2</w:t>
            </w:r>
          </w:p>
        </w:tc>
        <w:tc>
          <w:tcPr>
            <w:tcW w:w="1560"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10</w:t>
            </w:r>
          </w:p>
        </w:tc>
        <w:tc>
          <w:tcPr>
            <w:tcW w:w="1135"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20,5</w:t>
            </w:r>
          </w:p>
        </w:tc>
        <w:tc>
          <w:tcPr>
            <w:tcW w:w="1135"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20,35</w:t>
            </w:r>
          </w:p>
        </w:tc>
      </w:tr>
      <w:tr w:rsidR="008F3F37" w:rsidRPr="00047A1B" w:rsidTr="00047A1B">
        <w:trPr>
          <w:trHeight w:val="330"/>
        </w:trPr>
        <w:tc>
          <w:tcPr>
            <w:tcW w:w="452" w:type="dxa"/>
            <w:gridSpan w:val="2"/>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44</w:t>
            </w:r>
          </w:p>
        </w:tc>
        <w:tc>
          <w:tcPr>
            <w:tcW w:w="4672" w:type="dxa"/>
            <w:gridSpan w:val="2"/>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 xml:space="preserve"> Камбала стр</w:t>
            </w:r>
            <w:r w:rsidRPr="00047A1B">
              <w:rPr>
                <w:rFonts w:ascii="Times New Roman" w:hAnsi="Times New Roman"/>
                <w:color w:val="000000"/>
                <w:sz w:val="20"/>
                <w:szCs w:val="20"/>
                <w:lang w:val="uk-UA"/>
              </w:rPr>
              <w:t>і</w:t>
            </w:r>
            <w:r w:rsidRPr="00047A1B">
              <w:rPr>
                <w:rFonts w:ascii="Times New Roman" w:hAnsi="Times New Roman"/>
                <w:color w:val="000000"/>
                <w:sz w:val="20"/>
                <w:szCs w:val="20"/>
              </w:rPr>
              <w:t>лозуба 1-</w:t>
            </w:r>
          </w:p>
        </w:tc>
        <w:tc>
          <w:tcPr>
            <w:tcW w:w="1560"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10</w:t>
            </w:r>
          </w:p>
        </w:tc>
        <w:tc>
          <w:tcPr>
            <w:tcW w:w="1135"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19,9</w:t>
            </w:r>
          </w:p>
        </w:tc>
        <w:tc>
          <w:tcPr>
            <w:tcW w:w="1135"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19,7</w:t>
            </w:r>
          </w:p>
        </w:tc>
      </w:tr>
      <w:tr w:rsidR="008F3F37" w:rsidRPr="00047A1B" w:rsidTr="00047A1B">
        <w:trPr>
          <w:trHeight w:val="330"/>
        </w:trPr>
        <w:tc>
          <w:tcPr>
            <w:tcW w:w="452" w:type="dxa"/>
            <w:gridSpan w:val="2"/>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45</w:t>
            </w:r>
          </w:p>
        </w:tc>
        <w:tc>
          <w:tcPr>
            <w:tcW w:w="4672" w:type="dxa"/>
            <w:gridSpan w:val="2"/>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 xml:space="preserve"> Тилап</w:t>
            </w:r>
            <w:r w:rsidRPr="00047A1B">
              <w:rPr>
                <w:rFonts w:ascii="Times New Roman" w:hAnsi="Times New Roman"/>
                <w:color w:val="000000"/>
                <w:sz w:val="20"/>
                <w:szCs w:val="20"/>
                <w:lang w:val="uk-UA"/>
              </w:rPr>
              <w:t>і</w:t>
            </w:r>
            <w:r w:rsidRPr="00047A1B">
              <w:rPr>
                <w:rFonts w:ascii="Times New Roman" w:hAnsi="Times New Roman"/>
                <w:color w:val="000000"/>
                <w:sz w:val="20"/>
                <w:szCs w:val="20"/>
              </w:rPr>
              <w:t>я 350-550с/м с/г инд.уп.</w:t>
            </w:r>
          </w:p>
        </w:tc>
        <w:tc>
          <w:tcPr>
            <w:tcW w:w="1560"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10</w:t>
            </w:r>
          </w:p>
        </w:tc>
        <w:tc>
          <w:tcPr>
            <w:tcW w:w="1135"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18,74</w:t>
            </w:r>
          </w:p>
        </w:tc>
        <w:tc>
          <w:tcPr>
            <w:tcW w:w="1135"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18,53</w:t>
            </w:r>
          </w:p>
        </w:tc>
      </w:tr>
      <w:tr w:rsidR="008F3F37" w:rsidRPr="00047A1B" w:rsidTr="00047A1B">
        <w:trPr>
          <w:trHeight w:val="330"/>
        </w:trPr>
        <w:tc>
          <w:tcPr>
            <w:tcW w:w="452" w:type="dxa"/>
            <w:gridSpan w:val="2"/>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46</w:t>
            </w:r>
          </w:p>
        </w:tc>
        <w:tc>
          <w:tcPr>
            <w:tcW w:w="4672" w:type="dxa"/>
            <w:gridSpan w:val="2"/>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 xml:space="preserve"> Тилап</w:t>
            </w:r>
            <w:r w:rsidRPr="00047A1B">
              <w:rPr>
                <w:rFonts w:ascii="Times New Roman" w:hAnsi="Times New Roman"/>
                <w:color w:val="000000"/>
                <w:sz w:val="20"/>
                <w:szCs w:val="20"/>
                <w:lang w:val="uk-UA"/>
              </w:rPr>
              <w:t>і</w:t>
            </w:r>
            <w:r w:rsidRPr="00047A1B">
              <w:rPr>
                <w:rFonts w:ascii="Times New Roman" w:hAnsi="Times New Roman"/>
                <w:color w:val="000000"/>
                <w:sz w:val="20"/>
                <w:szCs w:val="20"/>
              </w:rPr>
              <w:t>я 550-750с/м с/г инд.уп.</w:t>
            </w:r>
          </w:p>
        </w:tc>
        <w:tc>
          <w:tcPr>
            <w:tcW w:w="1560"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10</w:t>
            </w:r>
          </w:p>
        </w:tc>
        <w:tc>
          <w:tcPr>
            <w:tcW w:w="1135"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19,07</w:t>
            </w:r>
          </w:p>
        </w:tc>
        <w:tc>
          <w:tcPr>
            <w:tcW w:w="1135"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18,95</w:t>
            </w:r>
          </w:p>
        </w:tc>
      </w:tr>
      <w:tr w:rsidR="008F3F37" w:rsidRPr="00047A1B" w:rsidTr="00047A1B">
        <w:trPr>
          <w:trHeight w:val="330"/>
        </w:trPr>
        <w:tc>
          <w:tcPr>
            <w:tcW w:w="452" w:type="dxa"/>
            <w:gridSpan w:val="2"/>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47</w:t>
            </w:r>
          </w:p>
        </w:tc>
        <w:tc>
          <w:tcPr>
            <w:tcW w:w="4672" w:type="dxa"/>
            <w:gridSpan w:val="2"/>
            <w:shd w:val="clear" w:color="FFFFCC" w:fill="FFFFFF"/>
            <w:noWrap/>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 xml:space="preserve"> К</w:t>
            </w:r>
            <w:r w:rsidRPr="00047A1B">
              <w:rPr>
                <w:rFonts w:ascii="Times New Roman" w:hAnsi="Times New Roman"/>
                <w:color w:val="000000"/>
                <w:sz w:val="20"/>
                <w:szCs w:val="20"/>
                <w:lang w:val="uk-UA"/>
              </w:rPr>
              <w:t>і</w:t>
            </w:r>
            <w:r w:rsidRPr="00047A1B">
              <w:rPr>
                <w:rFonts w:ascii="Times New Roman" w:hAnsi="Times New Roman"/>
                <w:color w:val="000000"/>
                <w:sz w:val="20"/>
                <w:szCs w:val="20"/>
              </w:rPr>
              <w:t>нг Кл</w:t>
            </w:r>
            <w:r w:rsidRPr="00047A1B">
              <w:rPr>
                <w:rFonts w:ascii="Times New Roman" w:hAnsi="Times New Roman"/>
                <w:color w:val="000000"/>
                <w:sz w:val="20"/>
                <w:szCs w:val="20"/>
                <w:lang w:val="uk-UA"/>
              </w:rPr>
              <w:t>і</w:t>
            </w:r>
            <w:r w:rsidRPr="00047A1B">
              <w:rPr>
                <w:rFonts w:ascii="Times New Roman" w:hAnsi="Times New Roman"/>
                <w:color w:val="000000"/>
                <w:sz w:val="20"/>
                <w:szCs w:val="20"/>
              </w:rPr>
              <w:t>п с/м б/г 400-800-1000-2000-3000</w:t>
            </w:r>
          </w:p>
        </w:tc>
        <w:tc>
          <w:tcPr>
            <w:tcW w:w="1560"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lang w:val="uk-UA"/>
              </w:rPr>
            </w:pPr>
            <w:r w:rsidRPr="00047A1B">
              <w:rPr>
                <w:rFonts w:ascii="Times New Roman" w:hAnsi="Times New Roman"/>
                <w:color w:val="000000"/>
                <w:sz w:val="20"/>
                <w:szCs w:val="20"/>
              </w:rPr>
              <w:t>В</w:t>
            </w:r>
            <w:r w:rsidRPr="00047A1B">
              <w:rPr>
                <w:rFonts w:ascii="Times New Roman" w:hAnsi="Times New Roman"/>
                <w:color w:val="000000"/>
                <w:sz w:val="20"/>
                <w:szCs w:val="20"/>
                <w:lang w:val="uk-UA"/>
              </w:rPr>
              <w:t>ага</w:t>
            </w:r>
          </w:p>
        </w:tc>
        <w:tc>
          <w:tcPr>
            <w:tcW w:w="1135"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45,98</w:t>
            </w:r>
          </w:p>
        </w:tc>
        <w:tc>
          <w:tcPr>
            <w:tcW w:w="1135"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45,15</w:t>
            </w:r>
          </w:p>
        </w:tc>
      </w:tr>
      <w:tr w:rsidR="008F3F37" w:rsidRPr="00047A1B" w:rsidTr="00047A1B">
        <w:trPr>
          <w:trHeight w:val="330"/>
        </w:trPr>
        <w:tc>
          <w:tcPr>
            <w:tcW w:w="452" w:type="dxa"/>
            <w:gridSpan w:val="2"/>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48</w:t>
            </w:r>
          </w:p>
        </w:tc>
        <w:tc>
          <w:tcPr>
            <w:tcW w:w="3589" w:type="dxa"/>
            <w:shd w:val="clear" w:color="FFFFCC" w:fill="FFFFFF"/>
            <w:noWrap/>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 xml:space="preserve"> К</w:t>
            </w:r>
            <w:r w:rsidRPr="00047A1B">
              <w:rPr>
                <w:rFonts w:ascii="Times New Roman" w:hAnsi="Times New Roman"/>
                <w:color w:val="000000"/>
                <w:sz w:val="20"/>
                <w:szCs w:val="20"/>
                <w:lang w:val="uk-UA"/>
              </w:rPr>
              <w:t>і</w:t>
            </w:r>
            <w:r w:rsidRPr="00047A1B">
              <w:rPr>
                <w:rFonts w:ascii="Times New Roman" w:hAnsi="Times New Roman"/>
                <w:color w:val="000000"/>
                <w:sz w:val="20"/>
                <w:szCs w:val="20"/>
              </w:rPr>
              <w:t>нг Кл</w:t>
            </w:r>
            <w:r w:rsidRPr="00047A1B">
              <w:rPr>
                <w:rFonts w:ascii="Times New Roman" w:hAnsi="Times New Roman"/>
                <w:color w:val="000000"/>
                <w:sz w:val="20"/>
                <w:szCs w:val="20"/>
                <w:lang w:val="uk-UA"/>
              </w:rPr>
              <w:t>і</w:t>
            </w:r>
            <w:r w:rsidRPr="00047A1B">
              <w:rPr>
                <w:rFonts w:ascii="Times New Roman" w:hAnsi="Times New Roman"/>
                <w:color w:val="000000"/>
                <w:sz w:val="20"/>
                <w:szCs w:val="20"/>
              </w:rPr>
              <w:t>п с/м б/г 400-800-1000-2000</w:t>
            </w:r>
            <w:r w:rsidRPr="00047A1B">
              <w:rPr>
                <w:rFonts w:ascii="Times New Roman" w:hAnsi="Times New Roman"/>
                <w:color w:val="000000"/>
                <w:sz w:val="20"/>
                <w:szCs w:val="20"/>
                <w:lang w:val="uk-UA"/>
              </w:rPr>
              <w:t xml:space="preserve"> </w:t>
            </w:r>
            <w:r w:rsidRPr="00047A1B">
              <w:rPr>
                <w:rFonts w:ascii="Times New Roman" w:hAnsi="Times New Roman"/>
                <w:color w:val="000000"/>
                <w:sz w:val="20"/>
                <w:szCs w:val="20"/>
              </w:rPr>
              <w:t>3000</w:t>
            </w:r>
          </w:p>
        </w:tc>
        <w:tc>
          <w:tcPr>
            <w:tcW w:w="1083" w:type="dxa"/>
            <w:shd w:val="clear" w:color="FFFFCC" w:fill="FFFFFF"/>
            <w:noWrap/>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 xml:space="preserve"> 800+</w:t>
            </w:r>
          </w:p>
        </w:tc>
        <w:tc>
          <w:tcPr>
            <w:tcW w:w="1560"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lang w:val="uk-UA"/>
              </w:rPr>
            </w:pPr>
            <w:r w:rsidRPr="00047A1B">
              <w:rPr>
                <w:rFonts w:ascii="Times New Roman" w:hAnsi="Times New Roman"/>
                <w:color w:val="000000"/>
                <w:sz w:val="20"/>
                <w:szCs w:val="20"/>
              </w:rPr>
              <w:t>В</w:t>
            </w:r>
            <w:r w:rsidRPr="00047A1B">
              <w:rPr>
                <w:rFonts w:ascii="Times New Roman" w:hAnsi="Times New Roman"/>
                <w:color w:val="000000"/>
                <w:sz w:val="20"/>
                <w:szCs w:val="20"/>
                <w:lang w:val="uk-UA"/>
              </w:rPr>
              <w:t>ага</w:t>
            </w:r>
          </w:p>
        </w:tc>
        <w:tc>
          <w:tcPr>
            <w:tcW w:w="1135"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47,2</w:t>
            </w:r>
          </w:p>
        </w:tc>
        <w:tc>
          <w:tcPr>
            <w:tcW w:w="1135"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46,77</w:t>
            </w:r>
          </w:p>
        </w:tc>
      </w:tr>
      <w:tr w:rsidR="008F3F37" w:rsidRPr="00047A1B" w:rsidTr="00047A1B">
        <w:trPr>
          <w:trHeight w:val="330"/>
        </w:trPr>
        <w:tc>
          <w:tcPr>
            <w:tcW w:w="452" w:type="dxa"/>
            <w:gridSpan w:val="2"/>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49</w:t>
            </w:r>
          </w:p>
        </w:tc>
        <w:tc>
          <w:tcPr>
            <w:tcW w:w="3589" w:type="dxa"/>
            <w:shd w:val="clear" w:color="FFFFCC" w:fill="FFFFFF"/>
            <w:noWrap/>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 xml:space="preserve"> К</w:t>
            </w:r>
            <w:r w:rsidRPr="00047A1B">
              <w:rPr>
                <w:rFonts w:ascii="Times New Roman" w:hAnsi="Times New Roman"/>
                <w:color w:val="000000"/>
                <w:sz w:val="20"/>
                <w:szCs w:val="20"/>
                <w:lang w:val="uk-UA"/>
              </w:rPr>
              <w:t>і</w:t>
            </w:r>
            <w:r w:rsidRPr="00047A1B">
              <w:rPr>
                <w:rFonts w:ascii="Times New Roman" w:hAnsi="Times New Roman"/>
                <w:color w:val="000000"/>
                <w:sz w:val="20"/>
                <w:szCs w:val="20"/>
              </w:rPr>
              <w:t>нг Кл</w:t>
            </w:r>
            <w:r w:rsidRPr="00047A1B">
              <w:rPr>
                <w:rFonts w:ascii="Times New Roman" w:hAnsi="Times New Roman"/>
                <w:color w:val="000000"/>
                <w:sz w:val="20"/>
                <w:szCs w:val="20"/>
                <w:lang w:val="uk-UA"/>
              </w:rPr>
              <w:t>і</w:t>
            </w:r>
            <w:r w:rsidRPr="00047A1B">
              <w:rPr>
                <w:rFonts w:ascii="Times New Roman" w:hAnsi="Times New Roman"/>
                <w:color w:val="000000"/>
                <w:sz w:val="20"/>
                <w:szCs w:val="20"/>
              </w:rPr>
              <w:t>п с/м б/г 400-800-1000-2000-3000</w:t>
            </w:r>
          </w:p>
        </w:tc>
        <w:tc>
          <w:tcPr>
            <w:tcW w:w="1083" w:type="dxa"/>
            <w:shd w:val="clear" w:color="FFFFCC" w:fill="FFFFFF"/>
            <w:noWrap/>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 xml:space="preserve"> 1000-2000</w:t>
            </w:r>
          </w:p>
        </w:tc>
        <w:tc>
          <w:tcPr>
            <w:tcW w:w="1560"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lang w:val="uk-UA"/>
              </w:rPr>
            </w:pPr>
            <w:r w:rsidRPr="00047A1B">
              <w:rPr>
                <w:rFonts w:ascii="Times New Roman" w:hAnsi="Times New Roman"/>
                <w:color w:val="000000"/>
                <w:sz w:val="20"/>
                <w:szCs w:val="20"/>
              </w:rPr>
              <w:t>В</w:t>
            </w:r>
            <w:r w:rsidRPr="00047A1B">
              <w:rPr>
                <w:rFonts w:ascii="Times New Roman" w:hAnsi="Times New Roman"/>
                <w:color w:val="000000"/>
                <w:sz w:val="20"/>
                <w:szCs w:val="20"/>
                <w:lang w:val="uk-UA"/>
              </w:rPr>
              <w:t>ага</w:t>
            </w:r>
          </w:p>
        </w:tc>
        <w:tc>
          <w:tcPr>
            <w:tcW w:w="1135"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59,2</w:t>
            </w:r>
          </w:p>
        </w:tc>
        <w:tc>
          <w:tcPr>
            <w:tcW w:w="1135"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58,99</w:t>
            </w:r>
          </w:p>
        </w:tc>
      </w:tr>
      <w:tr w:rsidR="008F3F37" w:rsidRPr="00047A1B" w:rsidTr="00047A1B">
        <w:trPr>
          <w:trHeight w:val="330"/>
        </w:trPr>
        <w:tc>
          <w:tcPr>
            <w:tcW w:w="452" w:type="dxa"/>
            <w:gridSpan w:val="2"/>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50</w:t>
            </w:r>
          </w:p>
        </w:tc>
        <w:tc>
          <w:tcPr>
            <w:tcW w:w="3589" w:type="dxa"/>
            <w:shd w:val="clear" w:color="FFFFCC" w:fill="FFFFFF"/>
            <w:noWrap/>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 xml:space="preserve"> К</w:t>
            </w:r>
            <w:r w:rsidRPr="00047A1B">
              <w:rPr>
                <w:rFonts w:ascii="Times New Roman" w:hAnsi="Times New Roman"/>
                <w:color w:val="000000"/>
                <w:sz w:val="20"/>
                <w:szCs w:val="20"/>
                <w:lang w:val="uk-UA"/>
              </w:rPr>
              <w:t>і</w:t>
            </w:r>
            <w:r w:rsidRPr="00047A1B">
              <w:rPr>
                <w:rFonts w:ascii="Times New Roman" w:hAnsi="Times New Roman"/>
                <w:color w:val="000000"/>
                <w:sz w:val="20"/>
                <w:szCs w:val="20"/>
              </w:rPr>
              <w:t>нг Кл</w:t>
            </w:r>
            <w:r w:rsidRPr="00047A1B">
              <w:rPr>
                <w:rFonts w:ascii="Times New Roman" w:hAnsi="Times New Roman"/>
                <w:color w:val="000000"/>
                <w:sz w:val="20"/>
                <w:szCs w:val="20"/>
                <w:lang w:val="uk-UA"/>
              </w:rPr>
              <w:t>і</w:t>
            </w:r>
            <w:r w:rsidRPr="00047A1B">
              <w:rPr>
                <w:rFonts w:ascii="Times New Roman" w:hAnsi="Times New Roman"/>
                <w:color w:val="000000"/>
                <w:sz w:val="20"/>
                <w:szCs w:val="20"/>
              </w:rPr>
              <w:t>п с/м б/г 400-800-1000-2000-3000</w:t>
            </w:r>
          </w:p>
        </w:tc>
        <w:tc>
          <w:tcPr>
            <w:tcW w:w="1083" w:type="dxa"/>
            <w:shd w:val="clear" w:color="FFFFCC" w:fill="FFFFFF"/>
            <w:noWrap/>
            <w:vAlign w:val="bottom"/>
          </w:tcPr>
          <w:p w:rsidR="008F3F37" w:rsidRPr="00047A1B" w:rsidRDefault="00CC19AA"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 xml:space="preserve"> </w:t>
            </w:r>
          </w:p>
        </w:tc>
        <w:tc>
          <w:tcPr>
            <w:tcW w:w="1560"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lang w:val="uk-UA"/>
              </w:rPr>
            </w:pPr>
            <w:r w:rsidRPr="00047A1B">
              <w:rPr>
                <w:rFonts w:ascii="Times New Roman" w:hAnsi="Times New Roman"/>
                <w:color w:val="000000"/>
                <w:sz w:val="20"/>
                <w:szCs w:val="20"/>
              </w:rPr>
              <w:t>В</w:t>
            </w:r>
            <w:r w:rsidRPr="00047A1B">
              <w:rPr>
                <w:rFonts w:ascii="Times New Roman" w:hAnsi="Times New Roman"/>
                <w:color w:val="000000"/>
                <w:sz w:val="20"/>
                <w:szCs w:val="20"/>
                <w:lang w:val="uk-UA"/>
              </w:rPr>
              <w:t>ага</w:t>
            </w:r>
          </w:p>
        </w:tc>
        <w:tc>
          <w:tcPr>
            <w:tcW w:w="1135"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62,1</w:t>
            </w:r>
          </w:p>
        </w:tc>
        <w:tc>
          <w:tcPr>
            <w:tcW w:w="1135"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61,93</w:t>
            </w:r>
          </w:p>
        </w:tc>
      </w:tr>
      <w:tr w:rsidR="008F3F37" w:rsidRPr="00047A1B" w:rsidTr="00047A1B">
        <w:trPr>
          <w:trHeight w:val="330"/>
        </w:trPr>
        <w:tc>
          <w:tcPr>
            <w:tcW w:w="452" w:type="dxa"/>
            <w:gridSpan w:val="2"/>
            <w:shd w:val="clear" w:color="000000"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51</w:t>
            </w:r>
          </w:p>
        </w:tc>
        <w:tc>
          <w:tcPr>
            <w:tcW w:w="4672" w:type="dxa"/>
            <w:gridSpan w:val="2"/>
            <w:shd w:val="clear" w:color="000000"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 xml:space="preserve"> Л</w:t>
            </w:r>
            <w:r w:rsidRPr="00047A1B">
              <w:rPr>
                <w:rFonts w:ascii="Times New Roman" w:hAnsi="Times New Roman"/>
                <w:color w:val="000000"/>
                <w:sz w:val="20"/>
                <w:szCs w:val="20"/>
                <w:lang w:val="uk-UA"/>
              </w:rPr>
              <w:t>і</w:t>
            </w:r>
            <w:r w:rsidRPr="00047A1B">
              <w:rPr>
                <w:rFonts w:ascii="Times New Roman" w:hAnsi="Times New Roman"/>
                <w:color w:val="000000"/>
                <w:sz w:val="20"/>
                <w:szCs w:val="20"/>
              </w:rPr>
              <w:t>ст с/м 55</w:t>
            </w:r>
          </w:p>
        </w:tc>
        <w:tc>
          <w:tcPr>
            <w:tcW w:w="1560" w:type="dxa"/>
            <w:shd w:val="clear" w:color="000000"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10</w:t>
            </w:r>
          </w:p>
        </w:tc>
        <w:tc>
          <w:tcPr>
            <w:tcW w:w="1135" w:type="dxa"/>
            <w:shd w:val="clear" w:color="000000"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32,1</w:t>
            </w:r>
          </w:p>
        </w:tc>
        <w:tc>
          <w:tcPr>
            <w:tcW w:w="1135" w:type="dxa"/>
            <w:shd w:val="clear" w:color="000000"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31,2</w:t>
            </w:r>
          </w:p>
        </w:tc>
      </w:tr>
      <w:tr w:rsidR="008F3F37" w:rsidRPr="00047A1B" w:rsidTr="00047A1B">
        <w:trPr>
          <w:trHeight w:val="330"/>
        </w:trPr>
        <w:tc>
          <w:tcPr>
            <w:tcW w:w="452" w:type="dxa"/>
            <w:gridSpan w:val="2"/>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52</w:t>
            </w:r>
          </w:p>
        </w:tc>
        <w:tc>
          <w:tcPr>
            <w:tcW w:w="4672" w:type="dxa"/>
            <w:gridSpan w:val="2"/>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 xml:space="preserve"> Oкунь с/м б/г 300-500</w:t>
            </w:r>
          </w:p>
        </w:tc>
        <w:tc>
          <w:tcPr>
            <w:tcW w:w="1560"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18,14</w:t>
            </w:r>
          </w:p>
        </w:tc>
        <w:tc>
          <w:tcPr>
            <w:tcW w:w="1135"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28,6</w:t>
            </w:r>
          </w:p>
        </w:tc>
        <w:tc>
          <w:tcPr>
            <w:tcW w:w="1135"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28,46</w:t>
            </w:r>
          </w:p>
        </w:tc>
      </w:tr>
      <w:tr w:rsidR="008F3F37" w:rsidRPr="00047A1B" w:rsidTr="00047A1B">
        <w:trPr>
          <w:trHeight w:val="330"/>
        </w:trPr>
        <w:tc>
          <w:tcPr>
            <w:tcW w:w="452" w:type="dxa"/>
            <w:gridSpan w:val="2"/>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53</w:t>
            </w:r>
          </w:p>
        </w:tc>
        <w:tc>
          <w:tcPr>
            <w:tcW w:w="4672" w:type="dxa"/>
            <w:gridSpan w:val="2"/>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 xml:space="preserve"> Oкунь с/м б/г 1000 с\г</w:t>
            </w:r>
          </w:p>
        </w:tc>
        <w:tc>
          <w:tcPr>
            <w:tcW w:w="1560"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18,14</w:t>
            </w:r>
          </w:p>
        </w:tc>
        <w:tc>
          <w:tcPr>
            <w:tcW w:w="1135"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29,7</w:t>
            </w:r>
          </w:p>
        </w:tc>
        <w:tc>
          <w:tcPr>
            <w:tcW w:w="1135" w:type="dxa"/>
            <w:shd w:val="clear" w:color="FFFFCC" w:fill="FFFFFF"/>
            <w:vAlign w:val="bottom"/>
          </w:tcPr>
          <w:p w:rsidR="008F3F37" w:rsidRPr="00047A1B" w:rsidRDefault="008F3F37"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29,16</w:t>
            </w:r>
          </w:p>
        </w:tc>
      </w:tr>
      <w:tr w:rsidR="001820BC" w:rsidRPr="00047A1B" w:rsidTr="00047A1B">
        <w:trPr>
          <w:trHeight w:val="330"/>
        </w:trPr>
        <w:tc>
          <w:tcPr>
            <w:tcW w:w="8954" w:type="dxa"/>
            <w:gridSpan w:val="7"/>
            <w:shd w:val="clear" w:color="FFFFCC" w:fill="FFFFFF"/>
            <w:vAlign w:val="center"/>
          </w:tcPr>
          <w:p w:rsidR="001820BC" w:rsidRPr="00047A1B" w:rsidRDefault="001820BC" w:rsidP="00047A1B">
            <w:pPr>
              <w:spacing w:after="0" w:line="360" w:lineRule="auto"/>
              <w:rPr>
                <w:rFonts w:ascii="Times New Roman" w:hAnsi="Times New Roman"/>
                <w:color w:val="000000"/>
                <w:sz w:val="20"/>
                <w:szCs w:val="20"/>
                <w:lang w:val="uk-UA"/>
              </w:rPr>
            </w:pPr>
            <w:r w:rsidRPr="00047A1B">
              <w:rPr>
                <w:rFonts w:ascii="Times New Roman" w:hAnsi="Times New Roman"/>
                <w:color w:val="000000"/>
                <w:sz w:val="20"/>
                <w:szCs w:val="20"/>
                <w:lang w:val="uk-UA"/>
              </w:rPr>
              <w:t>ДЕЛІКАТЕСНІ СОРТИ</w:t>
            </w:r>
          </w:p>
        </w:tc>
      </w:tr>
      <w:tr w:rsidR="001820BC" w:rsidRPr="00047A1B" w:rsidTr="00047A1B">
        <w:trPr>
          <w:trHeight w:val="330"/>
        </w:trPr>
        <w:tc>
          <w:tcPr>
            <w:tcW w:w="452" w:type="dxa"/>
            <w:gridSpan w:val="2"/>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w:t>
            </w:r>
          </w:p>
        </w:tc>
        <w:tc>
          <w:tcPr>
            <w:tcW w:w="4672" w:type="dxa"/>
            <w:gridSpan w:val="2"/>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 xml:space="preserve"> Тунец с/м в</w:t>
            </w:r>
            <w:r w:rsidRPr="00047A1B">
              <w:rPr>
                <w:rFonts w:ascii="Times New Roman" w:hAnsi="Times New Roman"/>
                <w:color w:val="000000"/>
                <w:sz w:val="20"/>
                <w:szCs w:val="20"/>
                <w:lang w:val="uk-UA"/>
              </w:rPr>
              <w:t>и</w:t>
            </w:r>
            <w:r w:rsidRPr="00047A1B">
              <w:rPr>
                <w:rFonts w:ascii="Times New Roman" w:hAnsi="Times New Roman"/>
                <w:color w:val="000000"/>
                <w:sz w:val="20"/>
                <w:szCs w:val="20"/>
              </w:rPr>
              <w:t>р</w:t>
            </w:r>
            <w:r w:rsidRPr="00047A1B">
              <w:rPr>
                <w:rFonts w:ascii="Times New Roman" w:hAnsi="Times New Roman"/>
                <w:color w:val="000000"/>
                <w:sz w:val="20"/>
                <w:szCs w:val="20"/>
                <w:lang w:val="uk-UA"/>
              </w:rPr>
              <w:t>і</w:t>
            </w:r>
            <w:r w:rsidRPr="00047A1B">
              <w:rPr>
                <w:rFonts w:ascii="Times New Roman" w:hAnsi="Times New Roman"/>
                <w:color w:val="000000"/>
                <w:sz w:val="20"/>
                <w:szCs w:val="20"/>
              </w:rPr>
              <w:t>зка, порц</w:t>
            </w:r>
            <w:r w:rsidRPr="00047A1B">
              <w:rPr>
                <w:rFonts w:ascii="Times New Roman" w:hAnsi="Times New Roman"/>
                <w:color w:val="000000"/>
                <w:sz w:val="20"/>
                <w:szCs w:val="20"/>
                <w:lang w:val="uk-UA"/>
              </w:rPr>
              <w:t>ії</w:t>
            </w:r>
            <w:r w:rsidRPr="00047A1B">
              <w:rPr>
                <w:rFonts w:ascii="Times New Roman" w:hAnsi="Times New Roman"/>
                <w:color w:val="000000"/>
                <w:sz w:val="20"/>
                <w:szCs w:val="20"/>
              </w:rPr>
              <w:t>, стейк</w:t>
            </w:r>
          </w:p>
        </w:tc>
        <w:tc>
          <w:tcPr>
            <w:tcW w:w="1560"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27,9</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27,8</w:t>
            </w:r>
          </w:p>
        </w:tc>
      </w:tr>
      <w:tr w:rsidR="001820BC" w:rsidRPr="00047A1B" w:rsidTr="00047A1B">
        <w:trPr>
          <w:trHeight w:val="330"/>
        </w:trPr>
        <w:tc>
          <w:tcPr>
            <w:tcW w:w="452" w:type="dxa"/>
            <w:gridSpan w:val="2"/>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2</w:t>
            </w:r>
          </w:p>
        </w:tc>
        <w:tc>
          <w:tcPr>
            <w:tcW w:w="4672" w:type="dxa"/>
            <w:gridSpan w:val="2"/>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 xml:space="preserve"> Кл</w:t>
            </w:r>
            <w:r w:rsidRPr="00047A1B">
              <w:rPr>
                <w:rFonts w:ascii="Times New Roman" w:hAnsi="Times New Roman"/>
                <w:color w:val="000000"/>
                <w:sz w:val="20"/>
                <w:szCs w:val="20"/>
                <w:lang w:val="uk-UA"/>
              </w:rPr>
              <w:t>и</w:t>
            </w:r>
            <w:r w:rsidRPr="00047A1B">
              <w:rPr>
                <w:rFonts w:ascii="Times New Roman" w:hAnsi="Times New Roman"/>
                <w:color w:val="000000"/>
                <w:sz w:val="20"/>
                <w:szCs w:val="20"/>
              </w:rPr>
              <w:t>кач тушка с/м 300-800,800-1500,1500-3000</w:t>
            </w:r>
          </w:p>
        </w:tc>
        <w:tc>
          <w:tcPr>
            <w:tcW w:w="1560"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14,1</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29</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29,9</w:t>
            </w:r>
          </w:p>
        </w:tc>
      </w:tr>
      <w:tr w:rsidR="001820BC" w:rsidRPr="00047A1B" w:rsidTr="00047A1B">
        <w:trPr>
          <w:trHeight w:val="330"/>
        </w:trPr>
        <w:tc>
          <w:tcPr>
            <w:tcW w:w="452" w:type="dxa"/>
            <w:gridSpan w:val="2"/>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3</w:t>
            </w:r>
          </w:p>
        </w:tc>
        <w:tc>
          <w:tcPr>
            <w:tcW w:w="4672" w:type="dxa"/>
            <w:gridSpan w:val="2"/>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 xml:space="preserve"> Лосось порц</w:t>
            </w:r>
            <w:r w:rsidRPr="00047A1B">
              <w:rPr>
                <w:rFonts w:ascii="Times New Roman" w:hAnsi="Times New Roman"/>
                <w:color w:val="000000"/>
                <w:sz w:val="20"/>
                <w:szCs w:val="20"/>
                <w:lang w:val="uk-UA"/>
              </w:rPr>
              <w:t>ії</w:t>
            </w:r>
            <w:r w:rsidRPr="00047A1B">
              <w:rPr>
                <w:rFonts w:ascii="Times New Roman" w:hAnsi="Times New Roman"/>
                <w:color w:val="000000"/>
                <w:sz w:val="20"/>
                <w:szCs w:val="20"/>
              </w:rPr>
              <w:t xml:space="preserve"> на шкур</w:t>
            </w:r>
            <w:r w:rsidRPr="00047A1B">
              <w:rPr>
                <w:rFonts w:ascii="Times New Roman" w:hAnsi="Times New Roman"/>
                <w:color w:val="000000"/>
                <w:sz w:val="20"/>
                <w:szCs w:val="20"/>
                <w:lang w:val="uk-UA"/>
              </w:rPr>
              <w:t>і</w:t>
            </w:r>
            <w:r w:rsidRPr="00047A1B">
              <w:rPr>
                <w:rFonts w:ascii="Times New Roman" w:hAnsi="Times New Roman"/>
                <w:color w:val="000000"/>
                <w:sz w:val="20"/>
                <w:szCs w:val="20"/>
              </w:rPr>
              <w:t xml:space="preserve"> с/м</w:t>
            </w:r>
          </w:p>
        </w:tc>
        <w:tc>
          <w:tcPr>
            <w:tcW w:w="1560"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траф.</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35,02</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34,89</w:t>
            </w:r>
          </w:p>
        </w:tc>
      </w:tr>
      <w:tr w:rsidR="001820BC" w:rsidRPr="00047A1B" w:rsidTr="00047A1B">
        <w:trPr>
          <w:trHeight w:val="330"/>
        </w:trPr>
        <w:tc>
          <w:tcPr>
            <w:tcW w:w="452" w:type="dxa"/>
            <w:gridSpan w:val="2"/>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4</w:t>
            </w:r>
          </w:p>
        </w:tc>
        <w:tc>
          <w:tcPr>
            <w:tcW w:w="4672" w:type="dxa"/>
            <w:gridSpan w:val="2"/>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 xml:space="preserve"> Лосось порц</w:t>
            </w:r>
            <w:r w:rsidRPr="00047A1B">
              <w:rPr>
                <w:rFonts w:ascii="Times New Roman" w:hAnsi="Times New Roman"/>
                <w:color w:val="000000"/>
                <w:sz w:val="20"/>
                <w:szCs w:val="20"/>
                <w:lang w:val="uk-UA"/>
              </w:rPr>
              <w:t>ії</w:t>
            </w:r>
            <w:r w:rsidR="00CC19AA" w:rsidRPr="00047A1B">
              <w:rPr>
                <w:rFonts w:ascii="Times New Roman" w:hAnsi="Times New Roman"/>
                <w:color w:val="000000"/>
                <w:sz w:val="20"/>
                <w:szCs w:val="20"/>
              </w:rPr>
              <w:t xml:space="preserve"> </w:t>
            </w:r>
            <w:r w:rsidRPr="00047A1B">
              <w:rPr>
                <w:rFonts w:ascii="Times New Roman" w:hAnsi="Times New Roman"/>
                <w:color w:val="000000"/>
                <w:sz w:val="20"/>
                <w:szCs w:val="20"/>
              </w:rPr>
              <w:t>с/м 120+</w:t>
            </w:r>
          </w:p>
        </w:tc>
        <w:tc>
          <w:tcPr>
            <w:tcW w:w="1560"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5</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82,99</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82,81</w:t>
            </w:r>
          </w:p>
        </w:tc>
      </w:tr>
      <w:tr w:rsidR="001820BC" w:rsidRPr="00047A1B" w:rsidTr="00047A1B">
        <w:trPr>
          <w:trHeight w:val="330"/>
        </w:trPr>
        <w:tc>
          <w:tcPr>
            <w:tcW w:w="452" w:type="dxa"/>
            <w:gridSpan w:val="2"/>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5</w:t>
            </w:r>
          </w:p>
        </w:tc>
        <w:tc>
          <w:tcPr>
            <w:tcW w:w="4672" w:type="dxa"/>
            <w:gridSpan w:val="2"/>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 xml:space="preserve"> Обр</w:t>
            </w:r>
            <w:r w:rsidRPr="00047A1B">
              <w:rPr>
                <w:rFonts w:ascii="Times New Roman" w:hAnsi="Times New Roman"/>
                <w:color w:val="000000"/>
                <w:sz w:val="20"/>
                <w:szCs w:val="20"/>
                <w:lang w:val="uk-UA"/>
              </w:rPr>
              <w:t>і</w:t>
            </w:r>
            <w:r w:rsidRPr="00047A1B">
              <w:rPr>
                <w:rFonts w:ascii="Times New Roman" w:hAnsi="Times New Roman"/>
                <w:color w:val="000000"/>
                <w:sz w:val="20"/>
                <w:szCs w:val="20"/>
              </w:rPr>
              <w:t>з лосося с/м</w:t>
            </w:r>
          </w:p>
        </w:tc>
        <w:tc>
          <w:tcPr>
            <w:tcW w:w="1560"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20</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19,6</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19,38</w:t>
            </w:r>
          </w:p>
        </w:tc>
      </w:tr>
      <w:tr w:rsidR="001820BC" w:rsidRPr="00047A1B" w:rsidTr="00047A1B">
        <w:trPr>
          <w:trHeight w:val="330"/>
        </w:trPr>
        <w:tc>
          <w:tcPr>
            <w:tcW w:w="452" w:type="dxa"/>
            <w:gridSpan w:val="2"/>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6</w:t>
            </w:r>
          </w:p>
        </w:tc>
        <w:tc>
          <w:tcPr>
            <w:tcW w:w="4672" w:type="dxa"/>
            <w:gridSpan w:val="2"/>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 xml:space="preserve"> Обр</w:t>
            </w:r>
            <w:r w:rsidRPr="00047A1B">
              <w:rPr>
                <w:rFonts w:ascii="Times New Roman" w:hAnsi="Times New Roman"/>
                <w:color w:val="000000"/>
                <w:sz w:val="20"/>
                <w:szCs w:val="20"/>
                <w:lang w:val="uk-UA"/>
              </w:rPr>
              <w:t>і</w:t>
            </w:r>
            <w:r w:rsidRPr="00047A1B">
              <w:rPr>
                <w:rFonts w:ascii="Times New Roman" w:hAnsi="Times New Roman"/>
                <w:color w:val="000000"/>
                <w:sz w:val="20"/>
                <w:szCs w:val="20"/>
              </w:rPr>
              <w:t>з лосося с/м</w:t>
            </w:r>
          </w:p>
        </w:tc>
        <w:tc>
          <w:tcPr>
            <w:tcW w:w="1560"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20</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19,6</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19,3</w:t>
            </w:r>
          </w:p>
        </w:tc>
      </w:tr>
      <w:tr w:rsidR="001820BC" w:rsidRPr="00047A1B" w:rsidTr="00047A1B">
        <w:trPr>
          <w:trHeight w:val="330"/>
        </w:trPr>
        <w:tc>
          <w:tcPr>
            <w:tcW w:w="44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7</w:t>
            </w:r>
          </w:p>
        </w:tc>
        <w:tc>
          <w:tcPr>
            <w:tcW w:w="4679" w:type="dxa"/>
            <w:gridSpan w:val="3"/>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 xml:space="preserve"> Обр</w:t>
            </w:r>
            <w:r w:rsidRPr="00047A1B">
              <w:rPr>
                <w:rFonts w:ascii="Times New Roman" w:hAnsi="Times New Roman"/>
                <w:color w:val="000000"/>
                <w:sz w:val="20"/>
                <w:szCs w:val="20"/>
                <w:lang w:val="uk-UA"/>
              </w:rPr>
              <w:t>і</w:t>
            </w:r>
            <w:r w:rsidRPr="00047A1B">
              <w:rPr>
                <w:rFonts w:ascii="Times New Roman" w:hAnsi="Times New Roman"/>
                <w:color w:val="000000"/>
                <w:sz w:val="20"/>
                <w:szCs w:val="20"/>
              </w:rPr>
              <w:t>з лосося с/м б\ш</w:t>
            </w:r>
          </w:p>
        </w:tc>
        <w:tc>
          <w:tcPr>
            <w:tcW w:w="1560"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10</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20,9</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20,79</w:t>
            </w:r>
          </w:p>
        </w:tc>
      </w:tr>
      <w:tr w:rsidR="001820BC" w:rsidRPr="00047A1B" w:rsidTr="00047A1B">
        <w:trPr>
          <w:trHeight w:val="330"/>
        </w:trPr>
        <w:tc>
          <w:tcPr>
            <w:tcW w:w="44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8</w:t>
            </w:r>
          </w:p>
        </w:tc>
        <w:tc>
          <w:tcPr>
            <w:tcW w:w="4679" w:type="dxa"/>
            <w:gridSpan w:val="3"/>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 xml:space="preserve"> Обр</w:t>
            </w:r>
            <w:r w:rsidRPr="00047A1B">
              <w:rPr>
                <w:rFonts w:ascii="Times New Roman" w:hAnsi="Times New Roman"/>
                <w:color w:val="000000"/>
                <w:sz w:val="20"/>
                <w:szCs w:val="20"/>
                <w:lang w:val="uk-UA"/>
              </w:rPr>
              <w:t>і</w:t>
            </w:r>
            <w:r w:rsidRPr="00047A1B">
              <w:rPr>
                <w:rFonts w:ascii="Times New Roman" w:hAnsi="Times New Roman"/>
                <w:color w:val="000000"/>
                <w:sz w:val="20"/>
                <w:szCs w:val="20"/>
              </w:rPr>
              <w:t>з лосося с/м</w:t>
            </w:r>
          </w:p>
        </w:tc>
        <w:tc>
          <w:tcPr>
            <w:tcW w:w="1560"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lang w:val="uk-UA"/>
              </w:rPr>
            </w:pPr>
            <w:r w:rsidRPr="00047A1B">
              <w:rPr>
                <w:rFonts w:ascii="Times New Roman" w:hAnsi="Times New Roman"/>
                <w:color w:val="000000"/>
                <w:sz w:val="20"/>
                <w:szCs w:val="20"/>
              </w:rPr>
              <w:t>в</w:t>
            </w:r>
            <w:r w:rsidRPr="00047A1B">
              <w:rPr>
                <w:rFonts w:ascii="Times New Roman" w:hAnsi="Times New Roman"/>
                <w:color w:val="000000"/>
                <w:sz w:val="20"/>
                <w:szCs w:val="20"/>
                <w:lang w:val="uk-UA"/>
              </w:rPr>
              <w:t>ага</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21</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20,89</w:t>
            </w:r>
          </w:p>
        </w:tc>
      </w:tr>
      <w:tr w:rsidR="001820BC" w:rsidRPr="00047A1B" w:rsidTr="00047A1B">
        <w:trPr>
          <w:trHeight w:val="330"/>
        </w:trPr>
        <w:tc>
          <w:tcPr>
            <w:tcW w:w="44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9</w:t>
            </w:r>
          </w:p>
        </w:tc>
        <w:tc>
          <w:tcPr>
            <w:tcW w:w="4679" w:type="dxa"/>
            <w:gridSpan w:val="3"/>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 xml:space="preserve"> Фарш з лосос</w:t>
            </w:r>
            <w:r w:rsidRPr="00047A1B">
              <w:rPr>
                <w:rFonts w:ascii="Times New Roman" w:hAnsi="Times New Roman"/>
                <w:color w:val="000000"/>
                <w:sz w:val="20"/>
                <w:szCs w:val="20"/>
                <w:lang w:val="uk-UA"/>
              </w:rPr>
              <w:t>ю</w:t>
            </w:r>
            <w:r w:rsidRPr="00047A1B">
              <w:rPr>
                <w:rFonts w:ascii="Times New Roman" w:hAnsi="Times New Roman"/>
                <w:color w:val="000000"/>
                <w:sz w:val="20"/>
                <w:szCs w:val="20"/>
              </w:rPr>
              <w:t xml:space="preserve"> с/м</w:t>
            </w:r>
          </w:p>
        </w:tc>
        <w:tc>
          <w:tcPr>
            <w:tcW w:w="1560"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30</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24,76</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24,46</w:t>
            </w:r>
          </w:p>
        </w:tc>
      </w:tr>
      <w:tr w:rsidR="001820BC" w:rsidRPr="00047A1B" w:rsidTr="00047A1B">
        <w:trPr>
          <w:trHeight w:val="330"/>
        </w:trPr>
        <w:tc>
          <w:tcPr>
            <w:tcW w:w="44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10</w:t>
            </w:r>
          </w:p>
        </w:tc>
        <w:tc>
          <w:tcPr>
            <w:tcW w:w="4679" w:type="dxa"/>
            <w:gridSpan w:val="3"/>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 xml:space="preserve"> </w:t>
            </w:r>
            <w:r w:rsidRPr="00047A1B">
              <w:rPr>
                <w:rFonts w:ascii="Times New Roman" w:hAnsi="Times New Roman"/>
                <w:color w:val="000000"/>
                <w:sz w:val="20"/>
                <w:szCs w:val="20"/>
                <w:lang w:val="uk-UA"/>
              </w:rPr>
              <w:t>І</w:t>
            </w:r>
            <w:r w:rsidRPr="00047A1B">
              <w:rPr>
                <w:rFonts w:ascii="Times New Roman" w:hAnsi="Times New Roman"/>
                <w:color w:val="000000"/>
                <w:sz w:val="20"/>
                <w:szCs w:val="20"/>
              </w:rPr>
              <w:t>кра сельд</w:t>
            </w:r>
            <w:r w:rsidRPr="00047A1B">
              <w:rPr>
                <w:rFonts w:ascii="Times New Roman" w:hAnsi="Times New Roman"/>
                <w:color w:val="000000"/>
                <w:sz w:val="20"/>
                <w:szCs w:val="20"/>
                <w:lang w:val="uk-UA"/>
              </w:rPr>
              <w:t>і</w:t>
            </w:r>
            <w:r w:rsidRPr="00047A1B">
              <w:rPr>
                <w:rFonts w:ascii="Times New Roman" w:hAnsi="Times New Roman"/>
                <w:color w:val="000000"/>
                <w:sz w:val="20"/>
                <w:szCs w:val="20"/>
              </w:rPr>
              <w:t xml:space="preserve"> с/м</w:t>
            </w:r>
          </w:p>
        </w:tc>
        <w:tc>
          <w:tcPr>
            <w:tcW w:w="1560"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18</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29,7</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29,59</w:t>
            </w:r>
          </w:p>
        </w:tc>
      </w:tr>
      <w:tr w:rsidR="001820BC" w:rsidRPr="00047A1B" w:rsidTr="00047A1B">
        <w:trPr>
          <w:trHeight w:val="330"/>
        </w:trPr>
        <w:tc>
          <w:tcPr>
            <w:tcW w:w="445" w:type="dxa"/>
            <w:shd w:val="clear" w:color="000000"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11</w:t>
            </w:r>
          </w:p>
        </w:tc>
        <w:tc>
          <w:tcPr>
            <w:tcW w:w="4679" w:type="dxa"/>
            <w:gridSpan w:val="3"/>
            <w:shd w:val="clear" w:color="000000"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 xml:space="preserve"> Хребт</w:t>
            </w:r>
            <w:r w:rsidRPr="00047A1B">
              <w:rPr>
                <w:rFonts w:ascii="Times New Roman" w:hAnsi="Times New Roman"/>
                <w:color w:val="000000"/>
                <w:sz w:val="20"/>
                <w:szCs w:val="20"/>
                <w:lang w:val="uk-UA"/>
              </w:rPr>
              <w:t>и</w:t>
            </w:r>
            <w:r w:rsidRPr="00047A1B">
              <w:rPr>
                <w:rFonts w:ascii="Times New Roman" w:hAnsi="Times New Roman"/>
                <w:color w:val="000000"/>
                <w:sz w:val="20"/>
                <w:szCs w:val="20"/>
              </w:rPr>
              <w:t xml:space="preserve"> лосося с/м</w:t>
            </w:r>
          </w:p>
        </w:tc>
        <w:tc>
          <w:tcPr>
            <w:tcW w:w="1560" w:type="dxa"/>
            <w:shd w:val="clear" w:color="000000"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20</w:t>
            </w:r>
          </w:p>
        </w:tc>
        <w:tc>
          <w:tcPr>
            <w:tcW w:w="1135" w:type="dxa"/>
            <w:shd w:val="clear" w:color="000000"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16,7</w:t>
            </w:r>
          </w:p>
        </w:tc>
        <w:tc>
          <w:tcPr>
            <w:tcW w:w="1135" w:type="dxa"/>
            <w:shd w:val="clear" w:color="000000"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16,45</w:t>
            </w:r>
          </w:p>
        </w:tc>
      </w:tr>
      <w:tr w:rsidR="001820BC" w:rsidRPr="00047A1B" w:rsidTr="00047A1B">
        <w:trPr>
          <w:trHeight w:val="330"/>
        </w:trPr>
        <w:tc>
          <w:tcPr>
            <w:tcW w:w="445" w:type="dxa"/>
            <w:shd w:val="clear" w:color="000000"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12</w:t>
            </w:r>
          </w:p>
        </w:tc>
        <w:tc>
          <w:tcPr>
            <w:tcW w:w="4679" w:type="dxa"/>
            <w:gridSpan w:val="3"/>
            <w:shd w:val="clear" w:color="000000"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 xml:space="preserve"> Хребт</w:t>
            </w:r>
            <w:r w:rsidRPr="00047A1B">
              <w:rPr>
                <w:rFonts w:ascii="Times New Roman" w:hAnsi="Times New Roman"/>
                <w:color w:val="000000"/>
                <w:sz w:val="20"/>
                <w:szCs w:val="20"/>
                <w:lang w:val="uk-UA"/>
              </w:rPr>
              <w:t>и</w:t>
            </w:r>
            <w:r w:rsidRPr="00047A1B">
              <w:rPr>
                <w:rFonts w:ascii="Times New Roman" w:hAnsi="Times New Roman"/>
                <w:color w:val="000000"/>
                <w:sz w:val="20"/>
                <w:szCs w:val="20"/>
              </w:rPr>
              <w:t xml:space="preserve"> лосося с/м</w:t>
            </w:r>
          </w:p>
        </w:tc>
        <w:tc>
          <w:tcPr>
            <w:tcW w:w="1560" w:type="dxa"/>
            <w:shd w:val="clear" w:color="000000"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30</w:t>
            </w:r>
          </w:p>
        </w:tc>
        <w:tc>
          <w:tcPr>
            <w:tcW w:w="1135" w:type="dxa"/>
            <w:shd w:val="clear" w:color="000000"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16,7</w:t>
            </w:r>
          </w:p>
        </w:tc>
        <w:tc>
          <w:tcPr>
            <w:tcW w:w="1135" w:type="dxa"/>
            <w:shd w:val="clear" w:color="000000"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16,45</w:t>
            </w:r>
          </w:p>
        </w:tc>
      </w:tr>
      <w:tr w:rsidR="001820BC" w:rsidRPr="00047A1B" w:rsidTr="00047A1B">
        <w:trPr>
          <w:trHeight w:val="330"/>
        </w:trPr>
        <w:tc>
          <w:tcPr>
            <w:tcW w:w="445" w:type="dxa"/>
            <w:shd w:val="clear" w:color="000000"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13</w:t>
            </w:r>
          </w:p>
        </w:tc>
        <w:tc>
          <w:tcPr>
            <w:tcW w:w="4679" w:type="dxa"/>
            <w:gridSpan w:val="3"/>
            <w:shd w:val="clear" w:color="000000" w:fill="FFFFFF"/>
            <w:vAlign w:val="bottom"/>
          </w:tcPr>
          <w:p w:rsidR="001820BC" w:rsidRPr="00047A1B" w:rsidRDefault="001820BC" w:rsidP="00047A1B">
            <w:pPr>
              <w:spacing w:after="0" w:line="360" w:lineRule="auto"/>
              <w:rPr>
                <w:rFonts w:ascii="Times New Roman" w:hAnsi="Times New Roman"/>
                <w:color w:val="000000"/>
                <w:sz w:val="20"/>
                <w:szCs w:val="20"/>
                <w:lang w:val="uk-UA"/>
              </w:rPr>
            </w:pPr>
            <w:r w:rsidRPr="00047A1B">
              <w:rPr>
                <w:rFonts w:ascii="Times New Roman" w:hAnsi="Times New Roman"/>
                <w:color w:val="000000"/>
                <w:sz w:val="20"/>
                <w:szCs w:val="20"/>
              </w:rPr>
              <w:t xml:space="preserve"> Хребт</w:t>
            </w:r>
            <w:r w:rsidRPr="00047A1B">
              <w:rPr>
                <w:rFonts w:ascii="Times New Roman" w:hAnsi="Times New Roman"/>
                <w:color w:val="000000"/>
                <w:sz w:val="20"/>
                <w:szCs w:val="20"/>
                <w:lang w:val="uk-UA"/>
              </w:rPr>
              <w:t>и</w:t>
            </w:r>
            <w:r w:rsidRPr="00047A1B">
              <w:rPr>
                <w:rFonts w:ascii="Times New Roman" w:hAnsi="Times New Roman"/>
                <w:color w:val="000000"/>
                <w:sz w:val="20"/>
                <w:szCs w:val="20"/>
              </w:rPr>
              <w:t xml:space="preserve"> лосося с/м _</w:t>
            </w:r>
            <w:r w:rsidRPr="00047A1B">
              <w:rPr>
                <w:rFonts w:ascii="Times New Roman" w:hAnsi="Times New Roman"/>
                <w:color w:val="000000"/>
                <w:sz w:val="20"/>
                <w:szCs w:val="20"/>
                <w:lang w:val="uk-UA"/>
              </w:rPr>
              <w:t>І</w:t>
            </w:r>
          </w:p>
        </w:tc>
        <w:tc>
          <w:tcPr>
            <w:tcW w:w="1560" w:type="dxa"/>
            <w:shd w:val="clear" w:color="000000"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20</w:t>
            </w:r>
          </w:p>
        </w:tc>
        <w:tc>
          <w:tcPr>
            <w:tcW w:w="1135" w:type="dxa"/>
            <w:shd w:val="clear" w:color="000000"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16,9</w:t>
            </w:r>
          </w:p>
        </w:tc>
        <w:tc>
          <w:tcPr>
            <w:tcW w:w="1135" w:type="dxa"/>
            <w:shd w:val="clear" w:color="000000"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16,65</w:t>
            </w:r>
          </w:p>
        </w:tc>
      </w:tr>
      <w:tr w:rsidR="001820BC" w:rsidRPr="00047A1B" w:rsidTr="00047A1B">
        <w:trPr>
          <w:trHeight w:val="300"/>
        </w:trPr>
        <w:tc>
          <w:tcPr>
            <w:tcW w:w="8954" w:type="dxa"/>
            <w:gridSpan w:val="7"/>
            <w:shd w:val="clear" w:color="000000" w:fill="FFFFFF"/>
            <w:vAlign w:val="center"/>
          </w:tcPr>
          <w:p w:rsidR="001820BC" w:rsidRPr="00047A1B" w:rsidRDefault="001820BC" w:rsidP="00047A1B">
            <w:pPr>
              <w:spacing w:after="0" w:line="360" w:lineRule="auto"/>
              <w:rPr>
                <w:rFonts w:ascii="Times New Roman" w:hAnsi="Times New Roman"/>
                <w:color w:val="000000"/>
                <w:sz w:val="20"/>
                <w:szCs w:val="20"/>
                <w:lang w:val="uk-UA"/>
              </w:rPr>
            </w:pPr>
            <w:r w:rsidRPr="00047A1B">
              <w:rPr>
                <w:rFonts w:ascii="Times New Roman" w:hAnsi="Times New Roman"/>
                <w:color w:val="000000"/>
                <w:sz w:val="20"/>
                <w:szCs w:val="20"/>
                <w:lang w:val="uk-UA"/>
              </w:rPr>
              <w:t>ФІЛЕЙНА ГРУПА</w:t>
            </w:r>
          </w:p>
        </w:tc>
      </w:tr>
      <w:tr w:rsidR="001820BC" w:rsidRPr="00047A1B" w:rsidTr="00047A1B">
        <w:trPr>
          <w:trHeight w:val="330"/>
        </w:trPr>
        <w:tc>
          <w:tcPr>
            <w:tcW w:w="44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w:t>
            </w:r>
          </w:p>
        </w:tc>
        <w:tc>
          <w:tcPr>
            <w:tcW w:w="4679" w:type="dxa"/>
            <w:gridSpan w:val="3"/>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 xml:space="preserve"> Ф</w:t>
            </w:r>
            <w:r w:rsidRPr="00047A1B">
              <w:rPr>
                <w:rFonts w:ascii="Times New Roman" w:hAnsi="Times New Roman"/>
                <w:color w:val="000000"/>
                <w:sz w:val="20"/>
                <w:szCs w:val="20"/>
                <w:lang w:val="uk-UA"/>
              </w:rPr>
              <w:t>і</w:t>
            </w:r>
            <w:r w:rsidRPr="00047A1B">
              <w:rPr>
                <w:rFonts w:ascii="Times New Roman" w:hAnsi="Times New Roman"/>
                <w:color w:val="000000"/>
                <w:sz w:val="20"/>
                <w:szCs w:val="20"/>
              </w:rPr>
              <w:t>ле пангас</w:t>
            </w:r>
            <w:r w:rsidRPr="00047A1B">
              <w:rPr>
                <w:rFonts w:ascii="Times New Roman" w:hAnsi="Times New Roman"/>
                <w:color w:val="000000"/>
                <w:sz w:val="20"/>
                <w:szCs w:val="20"/>
                <w:lang w:val="uk-UA"/>
              </w:rPr>
              <w:t>і</w:t>
            </w:r>
            <w:r w:rsidRPr="00047A1B">
              <w:rPr>
                <w:rFonts w:ascii="Times New Roman" w:hAnsi="Times New Roman"/>
                <w:color w:val="000000"/>
                <w:sz w:val="20"/>
                <w:szCs w:val="20"/>
              </w:rPr>
              <w:t>уса 220+ перел. Фас</w:t>
            </w:r>
          </w:p>
        </w:tc>
        <w:tc>
          <w:tcPr>
            <w:tcW w:w="1560"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10(1кг*10)</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21,3</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21,12</w:t>
            </w:r>
          </w:p>
        </w:tc>
      </w:tr>
      <w:tr w:rsidR="001820BC" w:rsidRPr="00047A1B" w:rsidTr="00047A1B">
        <w:trPr>
          <w:trHeight w:val="330"/>
        </w:trPr>
        <w:tc>
          <w:tcPr>
            <w:tcW w:w="44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2</w:t>
            </w:r>
          </w:p>
        </w:tc>
        <w:tc>
          <w:tcPr>
            <w:tcW w:w="4679" w:type="dxa"/>
            <w:gridSpan w:val="3"/>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 xml:space="preserve"> Ф</w:t>
            </w:r>
            <w:r w:rsidRPr="00047A1B">
              <w:rPr>
                <w:rFonts w:ascii="Times New Roman" w:hAnsi="Times New Roman"/>
                <w:color w:val="000000"/>
                <w:sz w:val="20"/>
                <w:szCs w:val="20"/>
                <w:lang w:val="uk-UA"/>
              </w:rPr>
              <w:t>і</w:t>
            </w:r>
            <w:r w:rsidRPr="00047A1B">
              <w:rPr>
                <w:rFonts w:ascii="Times New Roman" w:hAnsi="Times New Roman"/>
                <w:color w:val="000000"/>
                <w:sz w:val="20"/>
                <w:szCs w:val="20"/>
              </w:rPr>
              <w:t>ле пангас</w:t>
            </w:r>
            <w:r w:rsidRPr="00047A1B">
              <w:rPr>
                <w:rFonts w:ascii="Times New Roman" w:hAnsi="Times New Roman"/>
                <w:color w:val="000000"/>
                <w:sz w:val="20"/>
                <w:szCs w:val="20"/>
                <w:lang w:val="uk-UA"/>
              </w:rPr>
              <w:t>і</w:t>
            </w:r>
            <w:r w:rsidRPr="00047A1B">
              <w:rPr>
                <w:rFonts w:ascii="Times New Roman" w:hAnsi="Times New Roman"/>
                <w:color w:val="000000"/>
                <w:sz w:val="20"/>
                <w:szCs w:val="20"/>
              </w:rPr>
              <w:t>уса 220+ перел. н\ш</w:t>
            </w:r>
          </w:p>
        </w:tc>
        <w:tc>
          <w:tcPr>
            <w:tcW w:w="1560"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10</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21,2</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21,02</w:t>
            </w:r>
          </w:p>
        </w:tc>
      </w:tr>
      <w:tr w:rsidR="001820BC" w:rsidRPr="00047A1B" w:rsidTr="00047A1B">
        <w:trPr>
          <w:trHeight w:val="330"/>
        </w:trPr>
        <w:tc>
          <w:tcPr>
            <w:tcW w:w="44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3</w:t>
            </w:r>
          </w:p>
        </w:tc>
        <w:tc>
          <w:tcPr>
            <w:tcW w:w="4679" w:type="dxa"/>
            <w:gridSpan w:val="3"/>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 xml:space="preserve"> Ф</w:t>
            </w:r>
            <w:r w:rsidRPr="00047A1B">
              <w:rPr>
                <w:rFonts w:ascii="Times New Roman" w:hAnsi="Times New Roman"/>
                <w:color w:val="000000"/>
                <w:sz w:val="20"/>
                <w:szCs w:val="20"/>
                <w:lang w:val="uk-UA"/>
              </w:rPr>
              <w:t>і</w:t>
            </w:r>
            <w:r w:rsidRPr="00047A1B">
              <w:rPr>
                <w:rFonts w:ascii="Times New Roman" w:hAnsi="Times New Roman"/>
                <w:color w:val="000000"/>
                <w:sz w:val="20"/>
                <w:szCs w:val="20"/>
              </w:rPr>
              <w:t>ле пангас</w:t>
            </w:r>
            <w:r w:rsidRPr="00047A1B">
              <w:rPr>
                <w:rFonts w:ascii="Times New Roman" w:hAnsi="Times New Roman"/>
                <w:color w:val="000000"/>
                <w:sz w:val="20"/>
                <w:szCs w:val="20"/>
                <w:lang w:val="uk-UA"/>
              </w:rPr>
              <w:t>і</w:t>
            </w:r>
            <w:r w:rsidRPr="00047A1B">
              <w:rPr>
                <w:rFonts w:ascii="Times New Roman" w:hAnsi="Times New Roman"/>
                <w:color w:val="000000"/>
                <w:sz w:val="20"/>
                <w:szCs w:val="20"/>
              </w:rPr>
              <w:t>уса перел. с/м</w:t>
            </w:r>
          </w:p>
        </w:tc>
        <w:tc>
          <w:tcPr>
            <w:tcW w:w="1560"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10</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20,8</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20,64</w:t>
            </w:r>
          </w:p>
        </w:tc>
      </w:tr>
      <w:tr w:rsidR="001820BC" w:rsidRPr="00047A1B" w:rsidTr="00047A1B">
        <w:trPr>
          <w:trHeight w:val="330"/>
        </w:trPr>
        <w:tc>
          <w:tcPr>
            <w:tcW w:w="44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4</w:t>
            </w:r>
          </w:p>
        </w:tc>
        <w:tc>
          <w:tcPr>
            <w:tcW w:w="4679" w:type="dxa"/>
            <w:gridSpan w:val="3"/>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 xml:space="preserve"> Ф</w:t>
            </w:r>
            <w:r w:rsidRPr="00047A1B">
              <w:rPr>
                <w:rFonts w:ascii="Times New Roman" w:hAnsi="Times New Roman"/>
                <w:color w:val="000000"/>
                <w:sz w:val="20"/>
                <w:szCs w:val="20"/>
                <w:lang w:val="uk-UA"/>
              </w:rPr>
              <w:t>і</w:t>
            </w:r>
            <w:r w:rsidRPr="00047A1B">
              <w:rPr>
                <w:rFonts w:ascii="Times New Roman" w:hAnsi="Times New Roman"/>
                <w:color w:val="000000"/>
                <w:sz w:val="20"/>
                <w:szCs w:val="20"/>
              </w:rPr>
              <w:t>ле маслян</w:t>
            </w:r>
            <w:r w:rsidRPr="00047A1B">
              <w:rPr>
                <w:rFonts w:ascii="Times New Roman" w:hAnsi="Times New Roman"/>
                <w:color w:val="000000"/>
                <w:sz w:val="20"/>
                <w:szCs w:val="20"/>
                <w:lang w:val="uk-UA"/>
              </w:rPr>
              <w:t>ної</w:t>
            </w:r>
            <w:r w:rsidRPr="00047A1B">
              <w:rPr>
                <w:rFonts w:ascii="Times New Roman" w:hAnsi="Times New Roman"/>
                <w:color w:val="000000"/>
                <w:sz w:val="20"/>
                <w:szCs w:val="20"/>
              </w:rPr>
              <w:t xml:space="preserve"> с/м 2-4 б\ш</w:t>
            </w:r>
          </w:p>
        </w:tc>
        <w:tc>
          <w:tcPr>
            <w:tcW w:w="1560"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25</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38,4</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38,3</w:t>
            </w:r>
          </w:p>
        </w:tc>
      </w:tr>
      <w:tr w:rsidR="001820BC" w:rsidRPr="00047A1B" w:rsidTr="00047A1B">
        <w:trPr>
          <w:trHeight w:val="330"/>
        </w:trPr>
        <w:tc>
          <w:tcPr>
            <w:tcW w:w="44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5</w:t>
            </w:r>
          </w:p>
        </w:tc>
        <w:tc>
          <w:tcPr>
            <w:tcW w:w="4679" w:type="dxa"/>
            <w:gridSpan w:val="3"/>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 xml:space="preserve"> Ф</w:t>
            </w:r>
            <w:r w:rsidRPr="00047A1B">
              <w:rPr>
                <w:rFonts w:ascii="Times New Roman" w:hAnsi="Times New Roman"/>
                <w:color w:val="000000"/>
                <w:sz w:val="20"/>
                <w:szCs w:val="20"/>
                <w:lang w:val="uk-UA"/>
              </w:rPr>
              <w:t>і</w:t>
            </w:r>
            <w:r w:rsidRPr="00047A1B">
              <w:rPr>
                <w:rFonts w:ascii="Times New Roman" w:hAnsi="Times New Roman"/>
                <w:color w:val="000000"/>
                <w:sz w:val="20"/>
                <w:szCs w:val="20"/>
              </w:rPr>
              <w:t>ле маслян</w:t>
            </w:r>
            <w:r w:rsidRPr="00047A1B">
              <w:rPr>
                <w:rFonts w:ascii="Times New Roman" w:hAnsi="Times New Roman"/>
                <w:color w:val="000000"/>
                <w:sz w:val="20"/>
                <w:szCs w:val="20"/>
                <w:lang w:val="uk-UA"/>
              </w:rPr>
              <w:t>ної</w:t>
            </w:r>
            <w:r w:rsidRPr="00047A1B">
              <w:rPr>
                <w:rFonts w:ascii="Times New Roman" w:hAnsi="Times New Roman"/>
                <w:color w:val="000000"/>
                <w:sz w:val="20"/>
                <w:szCs w:val="20"/>
              </w:rPr>
              <w:t xml:space="preserve"> с/м 2-4 н\ш</w:t>
            </w:r>
          </w:p>
        </w:tc>
        <w:tc>
          <w:tcPr>
            <w:tcW w:w="1560"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25</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36,9</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36,72</w:t>
            </w:r>
          </w:p>
        </w:tc>
      </w:tr>
      <w:tr w:rsidR="001820BC" w:rsidRPr="00047A1B" w:rsidTr="00047A1B">
        <w:trPr>
          <w:trHeight w:val="330"/>
        </w:trPr>
        <w:tc>
          <w:tcPr>
            <w:tcW w:w="44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6</w:t>
            </w:r>
          </w:p>
        </w:tc>
        <w:tc>
          <w:tcPr>
            <w:tcW w:w="4679" w:type="dxa"/>
            <w:gridSpan w:val="3"/>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 xml:space="preserve"> Ф</w:t>
            </w:r>
            <w:r w:rsidRPr="00047A1B">
              <w:rPr>
                <w:rFonts w:ascii="Times New Roman" w:hAnsi="Times New Roman"/>
                <w:color w:val="000000"/>
                <w:sz w:val="20"/>
                <w:szCs w:val="20"/>
                <w:lang w:val="uk-UA"/>
              </w:rPr>
              <w:t>і</w:t>
            </w:r>
            <w:r w:rsidRPr="00047A1B">
              <w:rPr>
                <w:rFonts w:ascii="Times New Roman" w:hAnsi="Times New Roman"/>
                <w:color w:val="000000"/>
                <w:sz w:val="20"/>
                <w:szCs w:val="20"/>
              </w:rPr>
              <w:t>ле масляно</w:t>
            </w:r>
            <w:r w:rsidRPr="00047A1B">
              <w:rPr>
                <w:rFonts w:ascii="Times New Roman" w:hAnsi="Times New Roman"/>
                <w:color w:val="000000"/>
                <w:sz w:val="20"/>
                <w:szCs w:val="20"/>
                <w:lang w:val="uk-UA"/>
              </w:rPr>
              <w:t>ї</w:t>
            </w:r>
            <w:r w:rsidRPr="00047A1B">
              <w:rPr>
                <w:rFonts w:ascii="Times New Roman" w:hAnsi="Times New Roman"/>
                <w:color w:val="000000"/>
                <w:sz w:val="20"/>
                <w:szCs w:val="20"/>
              </w:rPr>
              <w:t xml:space="preserve"> н/ш 2-4</w:t>
            </w:r>
          </w:p>
        </w:tc>
        <w:tc>
          <w:tcPr>
            <w:tcW w:w="1560"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lang w:val="uk-UA"/>
              </w:rPr>
            </w:pPr>
            <w:r w:rsidRPr="00047A1B">
              <w:rPr>
                <w:rFonts w:ascii="Times New Roman" w:hAnsi="Times New Roman"/>
                <w:color w:val="000000"/>
                <w:sz w:val="20"/>
                <w:szCs w:val="20"/>
              </w:rPr>
              <w:t>В</w:t>
            </w:r>
            <w:r w:rsidRPr="00047A1B">
              <w:rPr>
                <w:rFonts w:ascii="Times New Roman" w:hAnsi="Times New Roman"/>
                <w:color w:val="000000"/>
                <w:sz w:val="20"/>
                <w:szCs w:val="20"/>
                <w:lang w:val="uk-UA"/>
              </w:rPr>
              <w:t>ага</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36,9</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36,72</w:t>
            </w:r>
          </w:p>
        </w:tc>
      </w:tr>
      <w:tr w:rsidR="001820BC" w:rsidRPr="00047A1B" w:rsidTr="00047A1B">
        <w:trPr>
          <w:trHeight w:val="330"/>
        </w:trPr>
        <w:tc>
          <w:tcPr>
            <w:tcW w:w="44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7</w:t>
            </w:r>
          </w:p>
        </w:tc>
        <w:tc>
          <w:tcPr>
            <w:tcW w:w="4679" w:type="dxa"/>
            <w:gridSpan w:val="3"/>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 xml:space="preserve"> Ф</w:t>
            </w:r>
            <w:r w:rsidRPr="00047A1B">
              <w:rPr>
                <w:rFonts w:ascii="Times New Roman" w:hAnsi="Times New Roman"/>
                <w:color w:val="000000"/>
                <w:sz w:val="20"/>
                <w:szCs w:val="20"/>
                <w:lang w:val="uk-UA"/>
              </w:rPr>
              <w:t>і</w:t>
            </w:r>
            <w:r w:rsidRPr="00047A1B">
              <w:rPr>
                <w:rFonts w:ascii="Times New Roman" w:hAnsi="Times New Roman"/>
                <w:color w:val="000000"/>
                <w:sz w:val="20"/>
                <w:szCs w:val="20"/>
              </w:rPr>
              <w:t>ле масляно</w:t>
            </w:r>
            <w:r w:rsidRPr="00047A1B">
              <w:rPr>
                <w:rFonts w:ascii="Times New Roman" w:hAnsi="Times New Roman"/>
                <w:color w:val="000000"/>
                <w:sz w:val="20"/>
                <w:szCs w:val="20"/>
                <w:lang w:val="uk-UA"/>
              </w:rPr>
              <w:t>ї</w:t>
            </w:r>
            <w:r w:rsidRPr="00047A1B">
              <w:rPr>
                <w:rFonts w:ascii="Times New Roman" w:hAnsi="Times New Roman"/>
                <w:color w:val="000000"/>
                <w:sz w:val="20"/>
                <w:szCs w:val="20"/>
              </w:rPr>
              <w:t xml:space="preserve"> н/ш 3-5</w:t>
            </w:r>
          </w:p>
        </w:tc>
        <w:tc>
          <w:tcPr>
            <w:tcW w:w="1560"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lang w:val="uk-UA"/>
              </w:rPr>
            </w:pPr>
            <w:r w:rsidRPr="00047A1B">
              <w:rPr>
                <w:rFonts w:ascii="Times New Roman" w:hAnsi="Times New Roman"/>
                <w:color w:val="000000"/>
                <w:sz w:val="20"/>
                <w:szCs w:val="20"/>
              </w:rPr>
              <w:t>в</w:t>
            </w:r>
            <w:r w:rsidRPr="00047A1B">
              <w:rPr>
                <w:rFonts w:ascii="Times New Roman" w:hAnsi="Times New Roman"/>
                <w:color w:val="000000"/>
                <w:sz w:val="20"/>
                <w:szCs w:val="20"/>
                <w:lang w:val="uk-UA"/>
              </w:rPr>
              <w:t>ага</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35,6</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35,48</w:t>
            </w:r>
          </w:p>
        </w:tc>
      </w:tr>
      <w:tr w:rsidR="001820BC" w:rsidRPr="00047A1B" w:rsidTr="00047A1B">
        <w:trPr>
          <w:trHeight w:val="330"/>
        </w:trPr>
        <w:tc>
          <w:tcPr>
            <w:tcW w:w="44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8</w:t>
            </w:r>
          </w:p>
        </w:tc>
        <w:tc>
          <w:tcPr>
            <w:tcW w:w="4679" w:type="dxa"/>
            <w:gridSpan w:val="3"/>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 xml:space="preserve"> Ф</w:t>
            </w:r>
            <w:r w:rsidRPr="00047A1B">
              <w:rPr>
                <w:rFonts w:ascii="Times New Roman" w:hAnsi="Times New Roman"/>
                <w:color w:val="000000"/>
                <w:sz w:val="20"/>
                <w:szCs w:val="20"/>
                <w:lang w:val="uk-UA"/>
              </w:rPr>
              <w:t>і</w:t>
            </w:r>
            <w:r w:rsidRPr="00047A1B">
              <w:rPr>
                <w:rFonts w:ascii="Times New Roman" w:hAnsi="Times New Roman"/>
                <w:color w:val="000000"/>
                <w:sz w:val="20"/>
                <w:szCs w:val="20"/>
              </w:rPr>
              <w:t>ле масляно</w:t>
            </w:r>
            <w:r w:rsidRPr="00047A1B">
              <w:rPr>
                <w:rFonts w:ascii="Times New Roman" w:hAnsi="Times New Roman"/>
                <w:color w:val="000000"/>
                <w:sz w:val="20"/>
                <w:szCs w:val="20"/>
                <w:lang w:val="uk-UA"/>
              </w:rPr>
              <w:t>ї</w:t>
            </w:r>
            <w:r w:rsidRPr="00047A1B">
              <w:rPr>
                <w:rFonts w:ascii="Times New Roman" w:hAnsi="Times New Roman"/>
                <w:color w:val="000000"/>
                <w:sz w:val="20"/>
                <w:szCs w:val="20"/>
              </w:rPr>
              <w:t xml:space="preserve"> н/ш 5+</w:t>
            </w:r>
          </w:p>
        </w:tc>
        <w:tc>
          <w:tcPr>
            <w:tcW w:w="1560"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25</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34,6</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34,48</w:t>
            </w:r>
          </w:p>
        </w:tc>
      </w:tr>
      <w:tr w:rsidR="001820BC" w:rsidRPr="00047A1B" w:rsidTr="00047A1B">
        <w:trPr>
          <w:trHeight w:val="330"/>
        </w:trPr>
        <w:tc>
          <w:tcPr>
            <w:tcW w:w="44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9</w:t>
            </w:r>
          </w:p>
        </w:tc>
        <w:tc>
          <w:tcPr>
            <w:tcW w:w="4679" w:type="dxa"/>
            <w:gridSpan w:val="3"/>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 xml:space="preserve"> Ф</w:t>
            </w:r>
            <w:r w:rsidRPr="00047A1B">
              <w:rPr>
                <w:rFonts w:ascii="Times New Roman" w:hAnsi="Times New Roman"/>
                <w:color w:val="000000"/>
                <w:sz w:val="20"/>
                <w:szCs w:val="20"/>
                <w:lang w:val="uk-UA"/>
              </w:rPr>
              <w:t>і</w:t>
            </w:r>
            <w:r w:rsidRPr="00047A1B">
              <w:rPr>
                <w:rFonts w:ascii="Times New Roman" w:hAnsi="Times New Roman"/>
                <w:color w:val="000000"/>
                <w:sz w:val="20"/>
                <w:szCs w:val="20"/>
              </w:rPr>
              <w:t>ле сайд</w:t>
            </w:r>
            <w:r w:rsidRPr="00047A1B">
              <w:rPr>
                <w:rFonts w:ascii="Times New Roman" w:hAnsi="Times New Roman"/>
                <w:color w:val="000000"/>
                <w:sz w:val="20"/>
                <w:szCs w:val="20"/>
                <w:lang w:val="uk-UA"/>
              </w:rPr>
              <w:t>и</w:t>
            </w:r>
            <w:r w:rsidRPr="00047A1B">
              <w:rPr>
                <w:rFonts w:ascii="Times New Roman" w:hAnsi="Times New Roman"/>
                <w:color w:val="000000"/>
                <w:sz w:val="20"/>
                <w:szCs w:val="20"/>
              </w:rPr>
              <w:t xml:space="preserve"> с/м б/ш 16-32</w:t>
            </w:r>
          </w:p>
        </w:tc>
        <w:tc>
          <w:tcPr>
            <w:tcW w:w="1560"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10(2*5)</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32,8</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32,64</w:t>
            </w:r>
          </w:p>
        </w:tc>
      </w:tr>
      <w:tr w:rsidR="001820BC" w:rsidRPr="00047A1B" w:rsidTr="00047A1B">
        <w:trPr>
          <w:trHeight w:val="330"/>
        </w:trPr>
        <w:tc>
          <w:tcPr>
            <w:tcW w:w="44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10</w:t>
            </w:r>
          </w:p>
        </w:tc>
        <w:tc>
          <w:tcPr>
            <w:tcW w:w="4679" w:type="dxa"/>
            <w:gridSpan w:val="3"/>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 xml:space="preserve"> Ф</w:t>
            </w:r>
            <w:r w:rsidRPr="00047A1B">
              <w:rPr>
                <w:rFonts w:ascii="Times New Roman" w:hAnsi="Times New Roman"/>
                <w:color w:val="000000"/>
                <w:sz w:val="20"/>
                <w:szCs w:val="20"/>
                <w:lang w:val="uk-UA"/>
              </w:rPr>
              <w:t>і</w:t>
            </w:r>
            <w:r w:rsidRPr="00047A1B">
              <w:rPr>
                <w:rFonts w:ascii="Times New Roman" w:hAnsi="Times New Roman"/>
                <w:color w:val="000000"/>
                <w:sz w:val="20"/>
                <w:szCs w:val="20"/>
              </w:rPr>
              <w:t xml:space="preserve">ле путассу </w:t>
            </w:r>
            <w:r w:rsidRPr="00047A1B">
              <w:rPr>
                <w:rFonts w:ascii="Times New Roman" w:hAnsi="Times New Roman"/>
                <w:color w:val="000000"/>
                <w:sz w:val="20"/>
                <w:szCs w:val="20"/>
                <w:lang w:val="uk-UA"/>
              </w:rPr>
              <w:t>півд.</w:t>
            </w:r>
            <w:r w:rsidRPr="00047A1B">
              <w:rPr>
                <w:rFonts w:ascii="Times New Roman" w:hAnsi="Times New Roman"/>
                <w:color w:val="000000"/>
                <w:sz w:val="20"/>
                <w:szCs w:val="20"/>
              </w:rPr>
              <w:t xml:space="preserve"> с/м с/ш 100-200</w:t>
            </w:r>
          </w:p>
        </w:tc>
        <w:tc>
          <w:tcPr>
            <w:tcW w:w="1560"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lang w:val="uk-UA"/>
              </w:rPr>
            </w:pPr>
            <w:r w:rsidRPr="00047A1B">
              <w:rPr>
                <w:rFonts w:ascii="Times New Roman" w:hAnsi="Times New Roman"/>
                <w:color w:val="000000"/>
                <w:sz w:val="20"/>
                <w:szCs w:val="20"/>
              </w:rPr>
              <w:t>В</w:t>
            </w:r>
            <w:r w:rsidRPr="00047A1B">
              <w:rPr>
                <w:rFonts w:ascii="Times New Roman" w:hAnsi="Times New Roman"/>
                <w:color w:val="000000"/>
                <w:sz w:val="20"/>
                <w:szCs w:val="20"/>
                <w:lang w:val="uk-UA"/>
              </w:rPr>
              <w:t>ага</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32,1</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31,89</w:t>
            </w:r>
          </w:p>
        </w:tc>
      </w:tr>
      <w:tr w:rsidR="001820BC" w:rsidRPr="00047A1B" w:rsidTr="00047A1B">
        <w:trPr>
          <w:trHeight w:val="330"/>
        </w:trPr>
        <w:tc>
          <w:tcPr>
            <w:tcW w:w="44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11</w:t>
            </w:r>
          </w:p>
        </w:tc>
        <w:tc>
          <w:tcPr>
            <w:tcW w:w="4679" w:type="dxa"/>
            <w:gridSpan w:val="3"/>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 xml:space="preserve"> Ф</w:t>
            </w:r>
            <w:r w:rsidRPr="00047A1B">
              <w:rPr>
                <w:rFonts w:ascii="Times New Roman" w:hAnsi="Times New Roman"/>
                <w:color w:val="000000"/>
                <w:sz w:val="20"/>
                <w:szCs w:val="20"/>
                <w:lang w:val="uk-UA"/>
              </w:rPr>
              <w:t>і</w:t>
            </w:r>
            <w:r w:rsidRPr="00047A1B">
              <w:rPr>
                <w:rFonts w:ascii="Times New Roman" w:hAnsi="Times New Roman"/>
                <w:color w:val="000000"/>
                <w:sz w:val="20"/>
                <w:szCs w:val="20"/>
              </w:rPr>
              <w:t xml:space="preserve">ле путассу </w:t>
            </w:r>
            <w:r w:rsidRPr="00047A1B">
              <w:rPr>
                <w:rFonts w:ascii="Times New Roman" w:hAnsi="Times New Roman"/>
                <w:color w:val="000000"/>
                <w:sz w:val="20"/>
                <w:szCs w:val="20"/>
                <w:lang w:val="uk-UA"/>
              </w:rPr>
              <w:t>півд.</w:t>
            </w:r>
            <w:r w:rsidRPr="00047A1B">
              <w:rPr>
                <w:rFonts w:ascii="Times New Roman" w:hAnsi="Times New Roman"/>
                <w:color w:val="000000"/>
                <w:sz w:val="20"/>
                <w:szCs w:val="20"/>
              </w:rPr>
              <w:t xml:space="preserve"> с/м с/ш 150-250</w:t>
            </w:r>
          </w:p>
        </w:tc>
        <w:tc>
          <w:tcPr>
            <w:tcW w:w="1560"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lang w:val="uk-UA"/>
              </w:rPr>
            </w:pPr>
            <w:r w:rsidRPr="00047A1B">
              <w:rPr>
                <w:rFonts w:ascii="Times New Roman" w:hAnsi="Times New Roman"/>
                <w:color w:val="000000"/>
                <w:sz w:val="20"/>
                <w:szCs w:val="20"/>
              </w:rPr>
              <w:t>В</w:t>
            </w:r>
            <w:r w:rsidRPr="00047A1B">
              <w:rPr>
                <w:rFonts w:ascii="Times New Roman" w:hAnsi="Times New Roman"/>
                <w:color w:val="000000"/>
                <w:sz w:val="20"/>
                <w:szCs w:val="20"/>
                <w:lang w:val="uk-UA"/>
              </w:rPr>
              <w:t>ага</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32,45</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32,12</w:t>
            </w:r>
          </w:p>
        </w:tc>
      </w:tr>
      <w:tr w:rsidR="001820BC" w:rsidRPr="00047A1B" w:rsidTr="00047A1B">
        <w:trPr>
          <w:trHeight w:val="330"/>
        </w:trPr>
        <w:tc>
          <w:tcPr>
            <w:tcW w:w="44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12</w:t>
            </w:r>
          </w:p>
        </w:tc>
        <w:tc>
          <w:tcPr>
            <w:tcW w:w="4679" w:type="dxa"/>
            <w:gridSpan w:val="3"/>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 xml:space="preserve"> Ф</w:t>
            </w:r>
            <w:r w:rsidRPr="00047A1B">
              <w:rPr>
                <w:rFonts w:ascii="Times New Roman" w:hAnsi="Times New Roman"/>
                <w:color w:val="000000"/>
                <w:sz w:val="20"/>
                <w:szCs w:val="20"/>
                <w:lang w:val="uk-UA"/>
              </w:rPr>
              <w:t>і</w:t>
            </w:r>
            <w:r w:rsidRPr="00047A1B">
              <w:rPr>
                <w:rFonts w:ascii="Times New Roman" w:hAnsi="Times New Roman"/>
                <w:color w:val="000000"/>
                <w:sz w:val="20"/>
                <w:szCs w:val="20"/>
              </w:rPr>
              <w:t xml:space="preserve">ле путассу </w:t>
            </w:r>
            <w:r w:rsidRPr="00047A1B">
              <w:rPr>
                <w:rFonts w:ascii="Times New Roman" w:hAnsi="Times New Roman"/>
                <w:color w:val="000000"/>
                <w:sz w:val="20"/>
                <w:szCs w:val="20"/>
                <w:lang w:val="uk-UA"/>
              </w:rPr>
              <w:t>півд</w:t>
            </w:r>
            <w:r w:rsidRPr="00047A1B">
              <w:rPr>
                <w:rFonts w:ascii="Times New Roman" w:hAnsi="Times New Roman"/>
                <w:color w:val="000000"/>
                <w:sz w:val="20"/>
                <w:szCs w:val="20"/>
              </w:rPr>
              <w:t xml:space="preserve"> с/м с/ш 80-125</w:t>
            </w:r>
          </w:p>
        </w:tc>
        <w:tc>
          <w:tcPr>
            <w:tcW w:w="1560"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lang w:val="uk-UA"/>
              </w:rPr>
            </w:pPr>
            <w:r w:rsidRPr="00047A1B">
              <w:rPr>
                <w:rFonts w:ascii="Times New Roman" w:hAnsi="Times New Roman"/>
                <w:color w:val="000000"/>
                <w:sz w:val="20"/>
                <w:szCs w:val="20"/>
              </w:rPr>
              <w:t>В</w:t>
            </w:r>
            <w:r w:rsidRPr="00047A1B">
              <w:rPr>
                <w:rFonts w:ascii="Times New Roman" w:hAnsi="Times New Roman"/>
                <w:color w:val="000000"/>
                <w:sz w:val="20"/>
                <w:szCs w:val="20"/>
                <w:lang w:val="uk-UA"/>
              </w:rPr>
              <w:t>ага</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30,2</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30,09</w:t>
            </w:r>
          </w:p>
        </w:tc>
      </w:tr>
      <w:tr w:rsidR="001820BC" w:rsidRPr="00047A1B" w:rsidTr="00047A1B">
        <w:trPr>
          <w:trHeight w:val="330"/>
        </w:trPr>
        <w:tc>
          <w:tcPr>
            <w:tcW w:w="44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13</w:t>
            </w:r>
          </w:p>
        </w:tc>
        <w:tc>
          <w:tcPr>
            <w:tcW w:w="4679" w:type="dxa"/>
            <w:gridSpan w:val="3"/>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 xml:space="preserve"> Ф</w:t>
            </w:r>
            <w:r w:rsidRPr="00047A1B">
              <w:rPr>
                <w:rFonts w:ascii="Times New Roman" w:hAnsi="Times New Roman"/>
                <w:color w:val="000000"/>
                <w:sz w:val="20"/>
                <w:szCs w:val="20"/>
                <w:lang w:val="uk-UA"/>
              </w:rPr>
              <w:t>і</w:t>
            </w:r>
            <w:r w:rsidRPr="00047A1B">
              <w:rPr>
                <w:rFonts w:ascii="Times New Roman" w:hAnsi="Times New Roman"/>
                <w:color w:val="000000"/>
                <w:sz w:val="20"/>
                <w:szCs w:val="20"/>
              </w:rPr>
              <w:t xml:space="preserve">ле путассу </w:t>
            </w:r>
            <w:r w:rsidRPr="00047A1B">
              <w:rPr>
                <w:rFonts w:ascii="Times New Roman" w:hAnsi="Times New Roman"/>
                <w:color w:val="000000"/>
                <w:sz w:val="20"/>
                <w:szCs w:val="20"/>
                <w:lang w:val="uk-UA"/>
              </w:rPr>
              <w:t xml:space="preserve">півд. </w:t>
            </w:r>
            <w:r w:rsidRPr="00047A1B">
              <w:rPr>
                <w:rFonts w:ascii="Times New Roman" w:hAnsi="Times New Roman"/>
                <w:color w:val="000000"/>
                <w:sz w:val="20"/>
                <w:szCs w:val="20"/>
              </w:rPr>
              <w:t>с/м с/ш 200+</w:t>
            </w:r>
          </w:p>
        </w:tc>
        <w:tc>
          <w:tcPr>
            <w:tcW w:w="1560"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lang w:val="uk-UA"/>
              </w:rPr>
            </w:pPr>
            <w:r w:rsidRPr="00047A1B">
              <w:rPr>
                <w:rFonts w:ascii="Times New Roman" w:hAnsi="Times New Roman"/>
                <w:color w:val="000000"/>
                <w:sz w:val="20"/>
                <w:szCs w:val="20"/>
              </w:rPr>
              <w:t>В</w:t>
            </w:r>
            <w:r w:rsidRPr="00047A1B">
              <w:rPr>
                <w:rFonts w:ascii="Times New Roman" w:hAnsi="Times New Roman"/>
                <w:color w:val="000000"/>
                <w:sz w:val="20"/>
                <w:szCs w:val="20"/>
                <w:lang w:val="uk-UA"/>
              </w:rPr>
              <w:t>ага</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31,2</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31,01</w:t>
            </w:r>
          </w:p>
        </w:tc>
      </w:tr>
      <w:tr w:rsidR="001820BC" w:rsidRPr="00047A1B" w:rsidTr="00047A1B">
        <w:trPr>
          <w:trHeight w:val="330"/>
        </w:trPr>
        <w:tc>
          <w:tcPr>
            <w:tcW w:w="44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14</w:t>
            </w:r>
          </w:p>
        </w:tc>
        <w:tc>
          <w:tcPr>
            <w:tcW w:w="4679" w:type="dxa"/>
            <w:gridSpan w:val="3"/>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 xml:space="preserve"> Ф</w:t>
            </w:r>
            <w:r w:rsidRPr="00047A1B">
              <w:rPr>
                <w:rFonts w:ascii="Times New Roman" w:hAnsi="Times New Roman"/>
                <w:color w:val="000000"/>
                <w:sz w:val="20"/>
                <w:szCs w:val="20"/>
                <w:lang w:val="uk-UA"/>
              </w:rPr>
              <w:t>і</w:t>
            </w:r>
            <w:r w:rsidRPr="00047A1B">
              <w:rPr>
                <w:rFonts w:ascii="Times New Roman" w:hAnsi="Times New Roman"/>
                <w:color w:val="000000"/>
                <w:sz w:val="20"/>
                <w:szCs w:val="20"/>
              </w:rPr>
              <w:t>ле хека с/м с/ш100-175</w:t>
            </w:r>
          </w:p>
        </w:tc>
        <w:tc>
          <w:tcPr>
            <w:tcW w:w="1560"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lang w:val="uk-UA"/>
              </w:rPr>
            </w:pPr>
            <w:r w:rsidRPr="00047A1B">
              <w:rPr>
                <w:rFonts w:ascii="Times New Roman" w:hAnsi="Times New Roman"/>
                <w:color w:val="000000"/>
                <w:sz w:val="20"/>
                <w:szCs w:val="20"/>
              </w:rPr>
              <w:t>В</w:t>
            </w:r>
            <w:r w:rsidRPr="00047A1B">
              <w:rPr>
                <w:rFonts w:ascii="Times New Roman" w:hAnsi="Times New Roman"/>
                <w:color w:val="000000"/>
                <w:sz w:val="20"/>
                <w:szCs w:val="20"/>
                <w:lang w:val="uk-UA"/>
              </w:rPr>
              <w:t>ага</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40,9</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40,8</w:t>
            </w:r>
          </w:p>
        </w:tc>
      </w:tr>
      <w:tr w:rsidR="001820BC" w:rsidRPr="00047A1B" w:rsidTr="00047A1B">
        <w:trPr>
          <w:trHeight w:val="330"/>
        </w:trPr>
        <w:tc>
          <w:tcPr>
            <w:tcW w:w="44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15</w:t>
            </w:r>
          </w:p>
        </w:tc>
        <w:tc>
          <w:tcPr>
            <w:tcW w:w="4679" w:type="dxa"/>
            <w:gridSpan w:val="3"/>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 xml:space="preserve"> Ф</w:t>
            </w:r>
            <w:r w:rsidRPr="00047A1B">
              <w:rPr>
                <w:rFonts w:ascii="Times New Roman" w:hAnsi="Times New Roman"/>
                <w:color w:val="000000"/>
                <w:sz w:val="20"/>
                <w:szCs w:val="20"/>
                <w:lang w:val="uk-UA"/>
              </w:rPr>
              <w:t>і</w:t>
            </w:r>
            <w:r w:rsidRPr="00047A1B">
              <w:rPr>
                <w:rFonts w:ascii="Times New Roman" w:hAnsi="Times New Roman"/>
                <w:color w:val="000000"/>
                <w:sz w:val="20"/>
                <w:szCs w:val="20"/>
              </w:rPr>
              <w:t>ле хок</w:t>
            </w:r>
            <w:r w:rsidRPr="00047A1B">
              <w:rPr>
                <w:rFonts w:ascii="Times New Roman" w:hAnsi="Times New Roman"/>
                <w:color w:val="000000"/>
                <w:sz w:val="20"/>
                <w:szCs w:val="20"/>
                <w:lang w:val="uk-UA"/>
              </w:rPr>
              <w:t>і</w:t>
            </w:r>
            <w:r w:rsidRPr="00047A1B">
              <w:rPr>
                <w:rFonts w:ascii="Times New Roman" w:hAnsi="Times New Roman"/>
                <w:color w:val="000000"/>
                <w:sz w:val="20"/>
                <w:szCs w:val="20"/>
              </w:rPr>
              <w:t xml:space="preserve"> с/м</w:t>
            </w:r>
            <w:r w:rsidR="00CC19AA" w:rsidRPr="00047A1B">
              <w:rPr>
                <w:rFonts w:ascii="Times New Roman" w:hAnsi="Times New Roman"/>
                <w:color w:val="000000"/>
                <w:sz w:val="20"/>
                <w:szCs w:val="20"/>
              </w:rPr>
              <w:t xml:space="preserve"> </w:t>
            </w:r>
            <w:r w:rsidRPr="00047A1B">
              <w:rPr>
                <w:rFonts w:ascii="Times New Roman" w:hAnsi="Times New Roman"/>
                <w:color w:val="000000"/>
                <w:sz w:val="20"/>
                <w:szCs w:val="20"/>
              </w:rPr>
              <w:t>120-150</w:t>
            </w:r>
          </w:p>
        </w:tc>
        <w:tc>
          <w:tcPr>
            <w:tcW w:w="1560"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lang w:val="uk-UA"/>
              </w:rPr>
            </w:pPr>
            <w:r w:rsidRPr="00047A1B">
              <w:rPr>
                <w:rFonts w:ascii="Times New Roman" w:hAnsi="Times New Roman"/>
                <w:color w:val="000000"/>
                <w:sz w:val="20"/>
                <w:szCs w:val="20"/>
              </w:rPr>
              <w:t>В</w:t>
            </w:r>
            <w:r w:rsidRPr="00047A1B">
              <w:rPr>
                <w:rFonts w:ascii="Times New Roman" w:hAnsi="Times New Roman"/>
                <w:color w:val="000000"/>
                <w:sz w:val="20"/>
                <w:szCs w:val="20"/>
                <w:lang w:val="uk-UA"/>
              </w:rPr>
              <w:t>ага</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30,9</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30,72</w:t>
            </w:r>
          </w:p>
        </w:tc>
      </w:tr>
      <w:tr w:rsidR="001820BC" w:rsidRPr="00047A1B" w:rsidTr="00047A1B">
        <w:trPr>
          <w:trHeight w:val="330"/>
        </w:trPr>
        <w:tc>
          <w:tcPr>
            <w:tcW w:w="44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16</w:t>
            </w:r>
          </w:p>
        </w:tc>
        <w:tc>
          <w:tcPr>
            <w:tcW w:w="4679" w:type="dxa"/>
            <w:gridSpan w:val="3"/>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 xml:space="preserve"> Ф</w:t>
            </w:r>
            <w:r w:rsidRPr="00047A1B">
              <w:rPr>
                <w:rFonts w:ascii="Times New Roman" w:hAnsi="Times New Roman"/>
                <w:color w:val="000000"/>
                <w:sz w:val="20"/>
                <w:szCs w:val="20"/>
                <w:lang w:val="uk-UA"/>
              </w:rPr>
              <w:t>і</w:t>
            </w:r>
            <w:r w:rsidRPr="00047A1B">
              <w:rPr>
                <w:rFonts w:ascii="Times New Roman" w:hAnsi="Times New Roman"/>
                <w:color w:val="000000"/>
                <w:sz w:val="20"/>
                <w:szCs w:val="20"/>
              </w:rPr>
              <w:t>ле хок</w:t>
            </w:r>
            <w:r w:rsidRPr="00047A1B">
              <w:rPr>
                <w:rFonts w:ascii="Times New Roman" w:hAnsi="Times New Roman"/>
                <w:color w:val="000000"/>
                <w:sz w:val="20"/>
                <w:szCs w:val="20"/>
                <w:lang w:val="uk-UA"/>
              </w:rPr>
              <w:t>і</w:t>
            </w:r>
            <w:r w:rsidRPr="00047A1B">
              <w:rPr>
                <w:rFonts w:ascii="Times New Roman" w:hAnsi="Times New Roman"/>
                <w:color w:val="000000"/>
                <w:sz w:val="20"/>
                <w:szCs w:val="20"/>
              </w:rPr>
              <w:t xml:space="preserve"> с/м б/ш 90-140</w:t>
            </w:r>
          </w:p>
        </w:tc>
        <w:tc>
          <w:tcPr>
            <w:tcW w:w="1560"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lang w:val="uk-UA"/>
              </w:rPr>
            </w:pPr>
            <w:r w:rsidRPr="00047A1B">
              <w:rPr>
                <w:rFonts w:ascii="Times New Roman" w:hAnsi="Times New Roman"/>
                <w:color w:val="000000"/>
                <w:sz w:val="20"/>
                <w:szCs w:val="20"/>
              </w:rPr>
              <w:t>В</w:t>
            </w:r>
            <w:r w:rsidRPr="00047A1B">
              <w:rPr>
                <w:rFonts w:ascii="Times New Roman" w:hAnsi="Times New Roman"/>
                <w:color w:val="000000"/>
                <w:sz w:val="20"/>
                <w:szCs w:val="20"/>
                <w:lang w:val="uk-UA"/>
              </w:rPr>
              <w:t>ага</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30,8</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30,6</w:t>
            </w:r>
          </w:p>
        </w:tc>
      </w:tr>
      <w:tr w:rsidR="001820BC" w:rsidRPr="00047A1B" w:rsidTr="00047A1B">
        <w:trPr>
          <w:trHeight w:val="330"/>
        </w:trPr>
        <w:tc>
          <w:tcPr>
            <w:tcW w:w="44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17</w:t>
            </w:r>
          </w:p>
        </w:tc>
        <w:tc>
          <w:tcPr>
            <w:tcW w:w="4679" w:type="dxa"/>
            <w:gridSpan w:val="3"/>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 xml:space="preserve"> Ф</w:t>
            </w:r>
            <w:r w:rsidRPr="00047A1B">
              <w:rPr>
                <w:rFonts w:ascii="Times New Roman" w:hAnsi="Times New Roman"/>
                <w:color w:val="000000"/>
                <w:sz w:val="20"/>
                <w:szCs w:val="20"/>
                <w:lang w:val="uk-UA"/>
              </w:rPr>
              <w:t>і</w:t>
            </w:r>
            <w:r w:rsidRPr="00047A1B">
              <w:rPr>
                <w:rFonts w:ascii="Times New Roman" w:hAnsi="Times New Roman"/>
                <w:color w:val="000000"/>
                <w:sz w:val="20"/>
                <w:szCs w:val="20"/>
              </w:rPr>
              <w:t>ле т</w:t>
            </w:r>
            <w:r w:rsidRPr="00047A1B">
              <w:rPr>
                <w:rFonts w:ascii="Times New Roman" w:hAnsi="Times New Roman"/>
                <w:color w:val="000000"/>
                <w:sz w:val="20"/>
                <w:szCs w:val="20"/>
                <w:lang w:val="uk-UA"/>
              </w:rPr>
              <w:t>і</w:t>
            </w:r>
            <w:r w:rsidRPr="00047A1B">
              <w:rPr>
                <w:rFonts w:ascii="Times New Roman" w:hAnsi="Times New Roman"/>
                <w:color w:val="000000"/>
                <w:sz w:val="20"/>
                <w:szCs w:val="20"/>
              </w:rPr>
              <w:t>лап</w:t>
            </w:r>
            <w:r w:rsidRPr="00047A1B">
              <w:rPr>
                <w:rFonts w:ascii="Times New Roman" w:hAnsi="Times New Roman"/>
                <w:color w:val="000000"/>
                <w:sz w:val="20"/>
                <w:szCs w:val="20"/>
                <w:lang w:val="uk-UA"/>
              </w:rPr>
              <w:t>ії</w:t>
            </w:r>
            <w:r w:rsidRPr="00047A1B">
              <w:rPr>
                <w:rFonts w:ascii="Times New Roman" w:hAnsi="Times New Roman"/>
                <w:color w:val="000000"/>
                <w:sz w:val="20"/>
                <w:szCs w:val="20"/>
              </w:rPr>
              <w:t>и</w:t>
            </w:r>
            <w:r w:rsidR="00CC19AA" w:rsidRPr="00047A1B">
              <w:rPr>
                <w:rFonts w:ascii="Times New Roman" w:hAnsi="Times New Roman"/>
                <w:color w:val="000000"/>
                <w:sz w:val="20"/>
                <w:szCs w:val="20"/>
              </w:rPr>
              <w:t xml:space="preserve"> </w:t>
            </w:r>
            <w:r w:rsidRPr="00047A1B">
              <w:rPr>
                <w:rFonts w:ascii="Times New Roman" w:hAnsi="Times New Roman"/>
                <w:color w:val="000000"/>
                <w:sz w:val="20"/>
                <w:szCs w:val="20"/>
              </w:rPr>
              <w:t>с/м б/ш 3-5 перел</w:t>
            </w:r>
          </w:p>
        </w:tc>
        <w:tc>
          <w:tcPr>
            <w:tcW w:w="1560"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10</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51,2</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51</w:t>
            </w:r>
          </w:p>
        </w:tc>
      </w:tr>
      <w:tr w:rsidR="001820BC" w:rsidRPr="00047A1B" w:rsidTr="00047A1B">
        <w:trPr>
          <w:trHeight w:val="330"/>
        </w:trPr>
        <w:tc>
          <w:tcPr>
            <w:tcW w:w="44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18</w:t>
            </w:r>
          </w:p>
        </w:tc>
        <w:tc>
          <w:tcPr>
            <w:tcW w:w="4679" w:type="dxa"/>
            <w:gridSpan w:val="3"/>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 xml:space="preserve"> Ф</w:t>
            </w:r>
            <w:r w:rsidRPr="00047A1B">
              <w:rPr>
                <w:rFonts w:ascii="Times New Roman" w:hAnsi="Times New Roman"/>
                <w:color w:val="000000"/>
                <w:sz w:val="20"/>
                <w:szCs w:val="20"/>
                <w:lang w:val="uk-UA"/>
              </w:rPr>
              <w:t>і</w:t>
            </w:r>
            <w:r w:rsidRPr="00047A1B">
              <w:rPr>
                <w:rFonts w:ascii="Times New Roman" w:hAnsi="Times New Roman"/>
                <w:color w:val="000000"/>
                <w:sz w:val="20"/>
                <w:szCs w:val="20"/>
              </w:rPr>
              <w:t>ле савор</w:t>
            </w:r>
            <w:r w:rsidRPr="00047A1B">
              <w:rPr>
                <w:rFonts w:ascii="Times New Roman" w:hAnsi="Times New Roman"/>
                <w:color w:val="000000"/>
                <w:sz w:val="20"/>
                <w:szCs w:val="20"/>
                <w:lang w:val="uk-UA"/>
              </w:rPr>
              <w:t>і</w:t>
            </w:r>
            <w:r w:rsidRPr="00047A1B">
              <w:rPr>
                <w:rFonts w:ascii="Times New Roman" w:hAnsi="Times New Roman"/>
                <w:color w:val="000000"/>
                <w:sz w:val="20"/>
                <w:szCs w:val="20"/>
              </w:rPr>
              <w:t>на 60-200</w:t>
            </w:r>
          </w:p>
        </w:tc>
        <w:tc>
          <w:tcPr>
            <w:tcW w:w="1560"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21</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32,8</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32,64</w:t>
            </w:r>
          </w:p>
        </w:tc>
      </w:tr>
      <w:tr w:rsidR="001820BC" w:rsidRPr="00047A1B" w:rsidTr="00047A1B">
        <w:trPr>
          <w:trHeight w:val="330"/>
        </w:trPr>
        <w:tc>
          <w:tcPr>
            <w:tcW w:w="44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19</w:t>
            </w:r>
          </w:p>
        </w:tc>
        <w:tc>
          <w:tcPr>
            <w:tcW w:w="4679" w:type="dxa"/>
            <w:gridSpan w:val="3"/>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 xml:space="preserve"> Ф</w:t>
            </w:r>
            <w:r w:rsidRPr="00047A1B">
              <w:rPr>
                <w:rFonts w:ascii="Times New Roman" w:hAnsi="Times New Roman"/>
                <w:color w:val="000000"/>
                <w:sz w:val="20"/>
                <w:szCs w:val="20"/>
                <w:lang w:val="uk-UA"/>
              </w:rPr>
              <w:t>і</w:t>
            </w:r>
            <w:r w:rsidRPr="00047A1B">
              <w:rPr>
                <w:rFonts w:ascii="Times New Roman" w:hAnsi="Times New Roman"/>
                <w:color w:val="000000"/>
                <w:sz w:val="20"/>
                <w:szCs w:val="20"/>
              </w:rPr>
              <w:t>ле тал</w:t>
            </w:r>
            <w:r w:rsidRPr="00047A1B">
              <w:rPr>
                <w:rFonts w:ascii="Times New Roman" w:hAnsi="Times New Roman"/>
                <w:color w:val="000000"/>
                <w:sz w:val="20"/>
                <w:szCs w:val="20"/>
                <w:lang w:val="uk-UA"/>
              </w:rPr>
              <w:t>і</w:t>
            </w:r>
            <w:r w:rsidRPr="00047A1B">
              <w:rPr>
                <w:rFonts w:ascii="Times New Roman" w:hAnsi="Times New Roman"/>
                <w:color w:val="000000"/>
                <w:sz w:val="20"/>
                <w:szCs w:val="20"/>
              </w:rPr>
              <w:t>смана б/ш 150-250</w:t>
            </w:r>
          </w:p>
        </w:tc>
        <w:tc>
          <w:tcPr>
            <w:tcW w:w="1560"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Траф</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32,8</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32,64</w:t>
            </w:r>
          </w:p>
        </w:tc>
      </w:tr>
      <w:tr w:rsidR="001820BC" w:rsidRPr="00047A1B" w:rsidTr="00047A1B">
        <w:trPr>
          <w:trHeight w:val="330"/>
        </w:trPr>
        <w:tc>
          <w:tcPr>
            <w:tcW w:w="44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20</w:t>
            </w:r>
          </w:p>
        </w:tc>
        <w:tc>
          <w:tcPr>
            <w:tcW w:w="4679" w:type="dxa"/>
            <w:gridSpan w:val="3"/>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 xml:space="preserve"> Ф</w:t>
            </w:r>
            <w:r w:rsidRPr="00047A1B">
              <w:rPr>
                <w:rFonts w:ascii="Times New Roman" w:hAnsi="Times New Roman"/>
                <w:color w:val="000000"/>
                <w:sz w:val="20"/>
                <w:szCs w:val="20"/>
                <w:lang w:val="uk-UA"/>
              </w:rPr>
              <w:t>і</w:t>
            </w:r>
            <w:r w:rsidRPr="00047A1B">
              <w:rPr>
                <w:rFonts w:ascii="Times New Roman" w:hAnsi="Times New Roman"/>
                <w:color w:val="000000"/>
                <w:sz w:val="20"/>
                <w:szCs w:val="20"/>
              </w:rPr>
              <w:t>ле тал</w:t>
            </w:r>
            <w:r w:rsidRPr="00047A1B">
              <w:rPr>
                <w:rFonts w:ascii="Times New Roman" w:hAnsi="Times New Roman"/>
                <w:color w:val="000000"/>
                <w:sz w:val="20"/>
                <w:szCs w:val="20"/>
                <w:lang w:val="uk-UA"/>
              </w:rPr>
              <w:t>і</w:t>
            </w:r>
            <w:r w:rsidRPr="00047A1B">
              <w:rPr>
                <w:rFonts w:ascii="Times New Roman" w:hAnsi="Times New Roman"/>
                <w:color w:val="000000"/>
                <w:sz w:val="20"/>
                <w:szCs w:val="20"/>
              </w:rPr>
              <w:t>смана б/ш 250-650</w:t>
            </w:r>
          </w:p>
        </w:tc>
        <w:tc>
          <w:tcPr>
            <w:tcW w:w="1560"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23,89</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32,3</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32,13</w:t>
            </w:r>
          </w:p>
        </w:tc>
      </w:tr>
      <w:tr w:rsidR="001820BC" w:rsidRPr="00047A1B" w:rsidTr="00047A1B">
        <w:trPr>
          <w:trHeight w:val="330"/>
        </w:trPr>
        <w:tc>
          <w:tcPr>
            <w:tcW w:w="44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21</w:t>
            </w:r>
          </w:p>
        </w:tc>
        <w:tc>
          <w:tcPr>
            <w:tcW w:w="4679" w:type="dxa"/>
            <w:gridSpan w:val="3"/>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 xml:space="preserve"> Ф</w:t>
            </w:r>
            <w:r w:rsidRPr="00047A1B">
              <w:rPr>
                <w:rFonts w:ascii="Times New Roman" w:hAnsi="Times New Roman"/>
                <w:color w:val="000000"/>
                <w:sz w:val="20"/>
                <w:szCs w:val="20"/>
                <w:lang w:val="uk-UA"/>
              </w:rPr>
              <w:t>і</w:t>
            </w:r>
            <w:r w:rsidRPr="00047A1B">
              <w:rPr>
                <w:rFonts w:ascii="Times New Roman" w:hAnsi="Times New Roman"/>
                <w:color w:val="000000"/>
                <w:sz w:val="20"/>
                <w:szCs w:val="20"/>
              </w:rPr>
              <w:t>ле тал</w:t>
            </w:r>
            <w:r w:rsidRPr="00047A1B">
              <w:rPr>
                <w:rFonts w:ascii="Times New Roman" w:hAnsi="Times New Roman"/>
                <w:color w:val="000000"/>
                <w:sz w:val="20"/>
                <w:szCs w:val="20"/>
                <w:lang w:val="uk-UA"/>
              </w:rPr>
              <w:t>і</w:t>
            </w:r>
            <w:r w:rsidRPr="00047A1B">
              <w:rPr>
                <w:rFonts w:ascii="Times New Roman" w:hAnsi="Times New Roman"/>
                <w:color w:val="000000"/>
                <w:sz w:val="20"/>
                <w:szCs w:val="20"/>
              </w:rPr>
              <w:t>смана б/ш 500+</w:t>
            </w:r>
          </w:p>
        </w:tc>
        <w:tc>
          <w:tcPr>
            <w:tcW w:w="1560"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23,89</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32,8</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32,64</w:t>
            </w:r>
          </w:p>
        </w:tc>
      </w:tr>
      <w:tr w:rsidR="001820BC" w:rsidRPr="00047A1B" w:rsidTr="00047A1B">
        <w:trPr>
          <w:trHeight w:val="330"/>
        </w:trPr>
        <w:tc>
          <w:tcPr>
            <w:tcW w:w="44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22</w:t>
            </w:r>
          </w:p>
        </w:tc>
        <w:tc>
          <w:tcPr>
            <w:tcW w:w="4679" w:type="dxa"/>
            <w:gridSpan w:val="3"/>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 xml:space="preserve"> Ф</w:t>
            </w:r>
            <w:r w:rsidRPr="00047A1B">
              <w:rPr>
                <w:rFonts w:ascii="Times New Roman" w:hAnsi="Times New Roman"/>
                <w:color w:val="000000"/>
                <w:sz w:val="20"/>
                <w:szCs w:val="20"/>
                <w:lang w:val="uk-UA"/>
              </w:rPr>
              <w:t>і</w:t>
            </w:r>
            <w:r w:rsidRPr="00047A1B">
              <w:rPr>
                <w:rFonts w:ascii="Times New Roman" w:hAnsi="Times New Roman"/>
                <w:color w:val="000000"/>
                <w:sz w:val="20"/>
                <w:szCs w:val="20"/>
              </w:rPr>
              <w:t>ле плоскогол.с/м б/ш 80+</w:t>
            </w:r>
          </w:p>
        </w:tc>
        <w:tc>
          <w:tcPr>
            <w:tcW w:w="1560"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18</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30,8</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30,6</w:t>
            </w:r>
          </w:p>
        </w:tc>
      </w:tr>
      <w:tr w:rsidR="001820BC" w:rsidRPr="00047A1B" w:rsidTr="00047A1B">
        <w:trPr>
          <w:trHeight w:val="300"/>
        </w:trPr>
        <w:tc>
          <w:tcPr>
            <w:tcW w:w="8954" w:type="dxa"/>
            <w:gridSpan w:val="7"/>
            <w:shd w:val="clear" w:color="000000" w:fill="FFFFFF"/>
            <w:vAlign w:val="center"/>
          </w:tcPr>
          <w:p w:rsidR="001820BC" w:rsidRPr="00047A1B" w:rsidRDefault="001820BC" w:rsidP="00047A1B">
            <w:pPr>
              <w:spacing w:after="0" w:line="360" w:lineRule="auto"/>
              <w:rPr>
                <w:rFonts w:ascii="Times New Roman" w:hAnsi="Times New Roman"/>
                <w:color w:val="000000"/>
                <w:sz w:val="20"/>
                <w:szCs w:val="20"/>
                <w:lang w:val="uk-UA"/>
              </w:rPr>
            </w:pPr>
            <w:r w:rsidRPr="00047A1B">
              <w:rPr>
                <w:rFonts w:ascii="Times New Roman" w:hAnsi="Times New Roman"/>
                <w:color w:val="000000"/>
                <w:sz w:val="20"/>
                <w:szCs w:val="20"/>
              </w:rPr>
              <w:t>МОРЕПРОДУКТ</w:t>
            </w:r>
            <w:r w:rsidRPr="00047A1B">
              <w:rPr>
                <w:rFonts w:ascii="Times New Roman" w:hAnsi="Times New Roman"/>
                <w:color w:val="000000"/>
                <w:sz w:val="20"/>
                <w:szCs w:val="20"/>
                <w:lang w:val="uk-UA"/>
              </w:rPr>
              <w:t>И</w:t>
            </w:r>
          </w:p>
        </w:tc>
      </w:tr>
      <w:tr w:rsidR="001820BC" w:rsidRPr="00047A1B" w:rsidTr="00047A1B">
        <w:trPr>
          <w:trHeight w:val="330"/>
        </w:trPr>
        <w:tc>
          <w:tcPr>
            <w:tcW w:w="44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w:t>
            </w:r>
          </w:p>
        </w:tc>
        <w:tc>
          <w:tcPr>
            <w:tcW w:w="4679" w:type="dxa"/>
            <w:gridSpan w:val="3"/>
            <w:shd w:val="clear" w:color="FFFFCC" w:fill="FFFFFF"/>
            <w:noWrap/>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Кальмар тушка очищ. с/м</w:t>
            </w:r>
          </w:p>
        </w:tc>
        <w:tc>
          <w:tcPr>
            <w:tcW w:w="1560"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lang w:val="uk-UA"/>
              </w:rPr>
            </w:pPr>
            <w:r w:rsidRPr="00047A1B">
              <w:rPr>
                <w:rFonts w:ascii="Times New Roman" w:hAnsi="Times New Roman"/>
                <w:color w:val="000000"/>
                <w:sz w:val="20"/>
                <w:szCs w:val="20"/>
              </w:rPr>
              <w:t>в</w:t>
            </w:r>
            <w:r w:rsidRPr="00047A1B">
              <w:rPr>
                <w:rFonts w:ascii="Times New Roman" w:hAnsi="Times New Roman"/>
                <w:color w:val="000000"/>
                <w:sz w:val="20"/>
                <w:szCs w:val="20"/>
                <w:lang w:val="uk-UA"/>
              </w:rPr>
              <w:t>ага</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20,5</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20,48</w:t>
            </w:r>
          </w:p>
        </w:tc>
      </w:tr>
      <w:tr w:rsidR="001820BC" w:rsidRPr="00047A1B" w:rsidTr="00047A1B">
        <w:trPr>
          <w:trHeight w:val="330"/>
        </w:trPr>
        <w:tc>
          <w:tcPr>
            <w:tcW w:w="44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2</w:t>
            </w:r>
          </w:p>
        </w:tc>
        <w:tc>
          <w:tcPr>
            <w:tcW w:w="4679" w:type="dxa"/>
            <w:gridSpan w:val="3"/>
            <w:shd w:val="clear" w:color="FFFFCC" w:fill="FFFFFF"/>
            <w:noWrap/>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Кальмар с/м</w:t>
            </w:r>
            <w:r w:rsidR="00CC19AA" w:rsidRPr="00047A1B">
              <w:rPr>
                <w:rFonts w:ascii="Times New Roman" w:hAnsi="Times New Roman"/>
                <w:color w:val="000000"/>
                <w:sz w:val="20"/>
                <w:szCs w:val="20"/>
              </w:rPr>
              <w:t xml:space="preserve"> </w:t>
            </w:r>
            <w:r w:rsidRPr="00047A1B">
              <w:rPr>
                <w:rFonts w:ascii="Times New Roman" w:hAnsi="Times New Roman"/>
                <w:color w:val="000000"/>
                <w:sz w:val="20"/>
                <w:szCs w:val="20"/>
              </w:rPr>
              <w:t>14-17 очищ</w:t>
            </w:r>
          </w:p>
        </w:tc>
        <w:tc>
          <w:tcPr>
            <w:tcW w:w="1560"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19,5</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20,5</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20,4</w:t>
            </w:r>
          </w:p>
        </w:tc>
      </w:tr>
      <w:tr w:rsidR="001820BC" w:rsidRPr="00047A1B" w:rsidTr="00047A1B">
        <w:trPr>
          <w:trHeight w:val="330"/>
        </w:trPr>
        <w:tc>
          <w:tcPr>
            <w:tcW w:w="44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3</w:t>
            </w:r>
          </w:p>
        </w:tc>
        <w:tc>
          <w:tcPr>
            <w:tcW w:w="4679" w:type="dxa"/>
            <w:gridSpan w:val="3"/>
            <w:shd w:val="clear" w:color="FFFFCC" w:fill="FFFFFF"/>
            <w:noWrap/>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Кальмар с/м</w:t>
            </w:r>
            <w:r w:rsidR="00CC19AA" w:rsidRPr="00047A1B">
              <w:rPr>
                <w:rFonts w:ascii="Times New Roman" w:hAnsi="Times New Roman"/>
                <w:color w:val="000000"/>
                <w:sz w:val="20"/>
                <w:szCs w:val="20"/>
              </w:rPr>
              <w:t xml:space="preserve"> </w:t>
            </w:r>
            <w:r w:rsidRPr="00047A1B">
              <w:rPr>
                <w:rFonts w:ascii="Times New Roman" w:hAnsi="Times New Roman"/>
                <w:color w:val="000000"/>
                <w:sz w:val="20"/>
                <w:szCs w:val="20"/>
              </w:rPr>
              <w:t>23-28</w:t>
            </w:r>
          </w:p>
        </w:tc>
        <w:tc>
          <w:tcPr>
            <w:tcW w:w="1560"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lang w:val="uk-UA"/>
              </w:rPr>
            </w:pPr>
            <w:r w:rsidRPr="00047A1B">
              <w:rPr>
                <w:rFonts w:ascii="Times New Roman" w:hAnsi="Times New Roman"/>
                <w:color w:val="000000"/>
                <w:sz w:val="20"/>
                <w:szCs w:val="20"/>
              </w:rPr>
              <w:t>В</w:t>
            </w:r>
            <w:r w:rsidRPr="00047A1B">
              <w:rPr>
                <w:rFonts w:ascii="Times New Roman" w:hAnsi="Times New Roman"/>
                <w:color w:val="000000"/>
                <w:sz w:val="20"/>
                <w:szCs w:val="20"/>
                <w:lang w:val="uk-UA"/>
              </w:rPr>
              <w:t>ага</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17,15</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17,02</w:t>
            </w:r>
          </w:p>
        </w:tc>
      </w:tr>
      <w:tr w:rsidR="001820BC" w:rsidRPr="00047A1B" w:rsidTr="00047A1B">
        <w:trPr>
          <w:trHeight w:val="330"/>
        </w:trPr>
        <w:tc>
          <w:tcPr>
            <w:tcW w:w="44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4</w:t>
            </w:r>
          </w:p>
        </w:tc>
        <w:tc>
          <w:tcPr>
            <w:tcW w:w="4679" w:type="dxa"/>
            <w:gridSpan w:val="3"/>
            <w:shd w:val="clear" w:color="FFFFCC" w:fill="FFFFFF"/>
            <w:noWrap/>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Кальмар с/м</w:t>
            </w:r>
            <w:r w:rsidR="00CC19AA" w:rsidRPr="00047A1B">
              <w:rPr>
                <w:rFonts w:ascii="Times New Roman" w:hAnsi="Times New Roman"/>
                <w:color w:val="000000"/>
                <w:sz w:val="20"/>
                <w:szCs w:val="20"/>
              </w:rPr>
              <w:t xml:space="preserve"> </w:t>
            </w:r>
            <w:r w:rsidRPr="00047A1B">
              <w:rPr>
                <w:rFonts w:ascii="Times New Roman" w:hAnsi="Times New Roman"/>
                <w:color w:val="000000"/>
                <w:sz w:val="20"/>
                <w:szCs w:val="20"/>
              </w:rPr>
              <w:t>25-28</w:t>
            </w:r>
          </w:p>
        </w:tc>
        <w:tc>
          <w:tcPr>
            <w:tcW w:w="1560"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lang w:val="uk-UA"/>
              </w:rPr>
            </w:pPr>
            <w:r w:rsidRPr="00047A1B">
              <w:rPr>
                <w:rFonts w:ascii="Times New Roman" w:hAnsi="Times New Roman"/>
                <w:color w:val="000000"/>
                <w:sz w:val="20"/>
                <w:szCs w:val="20"/>
              </w:rPr>
              <w:t>в</w:t>
            </w:r>
            <w:r w:rsidRPr="00047A1B">
              <w:rPr>
                <w:rFonts w:ascii="Times New Roman" w:hAnsi="Times New Roman"/>
                <w:color w:val="000000"/>
                <w:sz w:val="20"/>
                <w:szCs w:val="20"/>
                <w:lang w:val="uk-UA"/>
              </w:rPr>
              <w:t>ага</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21,2</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21,1</w:t>
            </w:r>
          </w:p>
        </w:tc>
      </w:tr>
      <w:tr w:rsidR="001820BC" w:rsidRPr="00047A1B" w:rsidTr="00047A1B">
        <w:trPr>
          <w:trHeight w:val="330"/>
        </w:trPr>
        <w:tc>
          <w:tcPr>
            <w:tcW w:w="44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5</w:t>
            </w:r>
          </w:p>
        </w:tc>
        <w:tc>
          <w:tcPr>
            <w:tcW w:w="4679" w:type="dxa"/>
            <w:gridSpan w:val="3"/>
            <w:shd w:val="clear" w:color="FFFFCC" w:fill="FFFFFF"/>
            <w:noWrap/>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Кальмар туб</w:t>
            </w:r>
            <w:r w:rsidRPr="00047A1B">
              <w:rPr>
                <w:rFonts w:ascii="Times New Roman" w:hAnsi="Times New Roman"/>
                <w:color w:val="000000"/>
                <w:sz w:val="20"/>
                <w:szCs w:val="20"/>
                <w:lang w:val="uk-UA"/>
              </w:rPr>
              <w:t>и</w:t>
            </w:r>
            <w:r w:rsidRPr="00047A1B">
              <w:rPr>
                <w:rFonts w:ascii="Times New Roman" w:hAnsi="Times New Roman"/>
                <w:color w:val="000000"/>
                <w:sz w:val="20"/>
                <w:szCs w:val="20"/>
              </w:rPr>
              <w:t xml:space="preserve"> с/м</w:t>
            </w:r>
          </w:p>
        </w:tc>
        <w:tc>
          <w:tcPr>
            <w:tcW w:w="1560"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10</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21</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20,91</w:t>
            </w:r>
          </w:p>
        </w:tc>
      </w:tr>
      <w:tr w:rsidR="001820BC" w:rsidRPr="00047A1B" w:rsidTr="00047A1B">
        <w:trPr>
          <w:trHeight w:val="330"/>
        </w:trPr>
        <w:tc>
          <w:tcPr>
            <w:tcW w:w="44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6</w:t>
            </w:r>
          </w:p>
        </w:tc>
        <w:tc>
          <w:tcPr>
            <w:tcW w:w="4679" w:type="dxa"/>
            <w:gridSpan w:val="3"/>
            <w:shd w:val="clear" w:color="FFFFCC" w:fill="FFFFFF"/>
            <w:noWrap/>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Краб.пал.с/м вес.25% сур.</w:t>
            </w:r>
          </w:p>
        </w:tc>
        <w:tc>
          <w:tcPr>
            <w:tcW w:w="1560"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5</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21</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20,8</w:t>
            </w:r>
          </w:p>
        </w:tc>
      </w:tr>
      <w:tr w:rsidR="001820BC" w:rsidRPr="00047A1B" w:rsidTr="00047A1B">
        <w:trPr>
          <w:trHeight w:val="330"/>
        </w:trPr>
        <w:tc>
          <w:tcPr>
            <w:tcW w:w="44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7</w:t>
            </w:r>
          </w:p>
        </w:tc>
        <w:tc>
          <w:tcPr>
            <w:tcW w:w="4679" w:type="dxa"/>
            <w:gridSpan w:val="3"/>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lang w:val="uk-UA"/>
              </w:rPr>
            </w:pPr>
            <w:r w:rsidRPr="00047A1B">
              <w:rPr>
                <w:rFonts w:ascii="Times New Roman" w:hAnsi="Times New Roman"/>
                <w:color w:val="000000"/>
                <w:sz w:val="20"/>
                <w:szCs w:val="20"/>
              </w:rPr>
              <w:t>Крев.90*120 в</w:t>
            </w:r>
            <w:r w:rsidRPr="00047A1B">
              <w:rPr>
                <w:rFonts w:ascii="Times New Roman" w:hAnsi="Times New Roman"/>
                <w:color w:val="000000"/>
                <w:sz w:val="20"/>
                <w:szCs w:val="20"/>
                <w:lang w:val="uk-UA"/>
              </w:rPr>
              <w:t>ага</w:t>
            </w:r>
          </w:p>
        </w:tc>
        <w:tc>
          <w:tcPr>
            <w:tcW w:w="1560"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5</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30,6</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30,4</w:t>
            </w:r>
          </w:p>
        </w:tc>
      </w:tr>
      <w:tr w:rsidR="001820BC" w:rsidRPr="00047A1B" w:rsidTr="00047A1B">
        <w:trPr>
          <w:trHeight w:val="330"/>
        </w:trPr>
        <w:tc>
          <w:tcPr>
            <w:tcW w:w="44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8</w:t>
            </w:r>
          </w:p>
        </w:tc>
        <w:tc>
          <w:tcPr>
            <w:tcW w:w="4679" w:type="dxa"/>
            <w:gridSpan w:val="3"/>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Крев.90*120 Saare(1)</w:t>
            </w:r>
          </w:p>
        </w:tc>
        <w:tc>
          <w:tcPr>
            <w:tcW w:w="1560"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5</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31,45</w:t>
            </w:r>
          </w:p>
        </w:tc>
        <w:tc>
          <w:tcPr>
            <w:tcW w:w="1135" w:type="dxa"/>
            <w:shd w:val="clear" w:color="FFFFCC" w:fill="FFFFFF"/>
            <w:vAlign w:val="bottom"/>
          </w:tcPr>
          <w:p w:rsidR="001820BC" w:rsidRPr="00047A1B" w:rsidRDefault="001820BC" w:rsidP="00047A1B">
            <w:pPr>
              <w:spacing w:after="0" w:line="360" w:lineRule="auto"/>
              <w:rPr>
                <w:rFonts w:ascii="Times New Roman" w:hAnsi="Times New Roman"/>
                <w:color w:val="000000"/>
                <w:sz w:val="20"/>
                <w:szCs w:val="20"/>
              </w:rPr>
            </w:pPr>
            <w:r w:rsidRPr="00047A1B">
              <w:rPr>
                <w:rFonts w:ascii="Times New Roman" w:hAnsi="Times New Roman"/>
                <w:color w:val="000000"/>
                <w:sz w:val="20"/>
                <w:szCs w:val="20"/>
              </w:rPr>
              <w:t>31,05</w:t>
            </w:r>
          </w:p>
        </w:tc>
      </w:tr>
    </w:tbl>
    <w:p w:rsidR="00047A1B" w:rsidRDefault="00047A1B" w:rsidP="00CC19AA">
      <w:pPr>
        <w:spacing w:after="0" w:line="360" w:lineRule="auto"/>
        <w:ind w:firstLine="709"/>
        <w:jc w:val="both"/>
        <w:rPr>
          <w:rFonts w:ascii="Times New Roman" w:hAnsi="Times New Roman"/>
          <w:color w:val="000000"/>
          <w:sz w:val="28"/>
          <w:szCs w:val="28"/>
        </w:rPr>
      </w:pPr>
    </w:p>
    <w:p w:rsidR="00C1097B" w:rsidRDefault="00271BA3" w:rsidP="00CC19AA">
      <w:pPr>
        <w:spacing w:after="0" w:line="360" w:lineRule="auto"/>
        <w:ind w:firstLine="709"/>
        <w:jc w:val="both"/>
        <w:rPr>
          <w:rFonts w:ascii="Times New Roman" w:hAnsi="Times New Roman"/>
          <w:color w:val="000000"/>
          <w:sz w:val="28"/>
          <w:szCs w:val="28"/>
        </w:rPr>
      </w:pPr>
      <w:r w:rsidRPr="00CC19AA">
        <w:rPr>
          <w:rFonts w:ascii="Times New Roman" w:hAnsi="Times New Roman"/>
          <w:color w:val="000000"/>
          <w:sz w:val="28"/>
          <w:szCs w:val="28"/>
        </w:rPr>
        <w:t>В даний час все більш затребуваною серед українських споживачів стає упакована рибопродукція. Результати дослідження, проведеного у квітні-травні 2008 року, свідчать про те, що в сегменті упакованої рибопродукції найбільшим споживчим перевагою користуються пресерви в пластикових банках, їх воліють 24</w:t>
      </w:r>
      <w:r w:rsidR="00047A1B">
        <w:rPr>
          <w:rFonts w:ascii="Times New Roman" w:hAnsi="Times New Roman"/>
          <w:color w:val="000000"/>
          <w:sz w:val="28"/>
          <w:szCs w:val="28"/>
        </w:rPr>
        <w:t>,3% споживачів (див. малюнок 1.1</w:t>
      </w:r>
      <w:r w:rsidRPr="00CC19AA">
        <w:rPr>
          <w:rFonts w:ascii="Times New Roman" w:hAnsi="Times New Roman"/>
          <w:color w:val="000000"/>
          <w:sz w:val="28"/>
          <w:szCs w:val="28"/>
        </w:rPr>
        <w:t>). Лише трохи від лідера відстають пресерви в м'якій упаковці і риба у вакуумній упаковці нарізкою, частки яких становлять 22,1 та 20,8% відповідно. Риба в вакуумній упаковці шматком менш затребувана серед споживачів - її вважають за краще 17,4% споживачів упакованої рибопродукції, що брали участь в дослідженні.</w:t>
      </w:r>
    </w:p>
    <w:p w:rsidR="00047A1B" w:rsidRPr="00CC19AA" w:rsidRDefault="00047A1B" w:rsidP="00CC19AA">
      <w:pPr>
        <w:spacing w:after="0" w:line="360" w:lineRule="auto"/>
        <w:ind w:firstLine="709"/>
        <w:jc w:val="both"/>
        <w:rPr>
          <w:rFonts w:ascii="Times New Roman" w:hAnsi="Times New Roman"/>
          <w:color w:val="000000"/>
          <w:sz w:val="28"/>
          <w:szCs w:val="28"/>
          <w:lang w:val="uk-UA"/>
        </w:rPr>
      </w:pPr>
    </w:p>
    <w:p w:rsidR="00271BA3" w:rsidRPr="00CC19AA" w:rsidRDefault="005B1AA8" w:rsidP="00CC19AA">
      <w:pPr>
        <w:spacing w:after="0" w:line="360" w:lineRule="auto"/>
        <w:ind w:firstLine="709"/>
        <w:jc w:val="both"/>
        <w:rPr>
          <w:rFonts w:ascii="Times New Roman" w:hAnsi="Times New Roman"/>
          <w:color w:val="000000"/>
          <w:sz w:val="28"/>
          <w:szCs w:val="28"/>
          <w:lang w:val="uk-UA"/>
        </w:rPr>
      </w:pPr>
      <w:r>
        <w:rPr>
          <w:rFonts w:ascii="Times New Roman" w:hAnsi="Times New Roman"/>
          <w:noProof/>
          <w:color w:val="000000"/>
          <w:sz w:val="28"/>
          <w:szCs w:val="28"/>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4" o:spid="_x0000_i1025" type="#_x0000_t75" style="width:315pt;height:171pt;visibility:visible">
            <v:imagedata r:id="rId7" o:title=""/>
          </v:shape>
        </w:pict>
      </w:r>
    </w:p>
    <w:p w:rsidR="006F2D38" w:rsidRDefault="00BF451B"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Рисунок</w:t>
      </w:r>
      <w:r w:rsidR="00047A1B">
        <w:rPr>
          <w:rFonts w:ascii="Times New Roman" w:hAnsi="Times New Roman"/>
          <w:color w:val="000000"/>
          <w:sz w:val="28"/>
          <w:szCs w:val="28"/>
          <w:lang w:val="uk-UA"/>
        </w:rPr>
        <w:t xml:space="preserve"> 1.1</w:t>
      </w:r>
      <w:r w:rsidR="006F2D38" w:rsidRPr="00CC19AA">
        <w:rPr>
          <w:rFonts w:ascii="Times New Roman" w:hAnsi="Times New Roman"/>
          <w:color w:val="000000"/>
          <w:sz w:val="28"/>
          <w:szCs w:val="28"/>
          <w:lang w:val="uk-UA"/>
        </w:rPr>
        <w:t xml:space="preserve"> - Структура споживчих уподобань українців за видами рибної продукції в</w:t>
      </w:r>
      <w:r w:rsidR="004C2054" w:rsidRPr="00CC19AA">
        <w:rPr>
          <w:rFonts w:ascii="Times New Roman" w:hAnsi="Times New Roman"/>
          <w:color w:val="000000"/>
          <w:sz w:val="28"/>
          <w:szCs w:val="28"/>
          <w:lang w:val="uk-UA"/>
        </w:rPr>
        <w:t xml:space="preserve"> 2009 році,% від числа опитаних</w:t>
      </w:r>
    </w:p>
    <w:p w:rsidR="00047A1B" w:rsidRPr="00CC19AA" w:rsidRDefault="00047A1B" w:rsidP="00CC19AA">
      <w:pPr>
        <w:spacing w:after="0" w:line="360" w:lineRule="auto"/>
        <w:ind w:firstLine="709"/>
        <w:jc w:val="both"/>
        <w:rPr>
          <w:rFonts w:ascii="Times New Roman" w:hAnsi="Times New Roman"/>
          <w:color w:val="000000"/>
          <w:sz w:val="28"/>
          <w:szCs w:val="28"/>
          <w:lang w:val="uk-UA"/>
        </w:rPr>
      </w:pPr>
    </w:p>
    <w:p w:rsidR="006F2D38" w:rsidRPr="00CC19AA" w:rsidRDefault="005B1AA8" w:rsidP="00CC19AA">
      <w:pPr>
        <w:spacing w:after="0" w:line="360" w:lineRule="auto"/>
        <w:ind w:firstLine="709"/>
        <w:jc w:val="both"/>
        <w:rPr>
          <w:rFonts w:ascii="Times New Roman" w:hAnsi="Times New Roman"/>
          <w:color w:val="000000"/>
          <w:sz w:val="28"/>
          <w:szCs w:val="28"/>
          <w:lang w:val="uk-UA"/>
        </w:rPr>
      </w:pPr>
      <w:r>
        <w:rPr>
          <w:rFonts w:ascii="Times New Roman" w:hAnsi="Times New Roman"/>
          <w:noProof/>
          <w:color w:val="000000"/>
          <w:sz w:val="28"/>
          <w:szCs w:val="28"/>
          <w:lang w:eastAsia="ru-RU"/>
        </w:rPr>
        <w:pict>
          <v:shape id="Рисунок 5" o:spid="_x0000_i1026" type="#_x0000_t75" style="width:355.5pt;height:195pt;visibility:visible">
            <v:imagedata r:id="rId8" o:title=""/>
          </v:shape>
        </w:pict>
      </w:r>
    </w:p>
    <w:p w:rsidR="006F2D38" w:rsidRPr="00CC19AA" w:rsidRDefault="00BF451B"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Рисунок</w:t>
      </w:r>
      <w:r w:rsidR="00047A1B">
        <w:rPr>
          <w:rFonts w:ascii="Times New Roman" w:hAnsi="Times New Roman"/>
          <w:color w:val="000000"/>
          <w:sz w:val="28"/>
          <w:szCs w:val="28"/>
          <w:lang w:val="uk-UA"/>
        </w:rPr>
        <w:t xml:space="preserve"> 1.2</w:t>
      </w:r>
      <w:r w:rsidR="006F2D38" w:rsidRPr="00CC19AA">
        <w:rPr>
          <w:rFonts w:ascii="Times New Roman" w:hAnsi="Times New Roman"/>
          <w:color w:val="000000"/>
          <w:sz w:val="28"/>
          <w:szCs w:val="28"/>
          <w:lang w:val="uk-UA"/>
        </w:rPr>
        <w:t xml:space="preserve"> - Уподобання споживачів за видами та упаковці риб</w:t>
      </w:r>
      <w:r w:rsidR="004C2054" w:rsidRPr="00CC19AA">
        <w:rPr>
          <w:rFonts w:ascii="Times New Roman" w:hAnsi="Times New Roman"/>
          <w:color w:val="000000"/>
          <w:sz w:val="28"/>
          <w:szCs w:val="28"/>
          <w:lang w:val="uk-UA"/>
        </w:rPr>
        <w:t>опродукції,% від числа опитаних</w:t>
      </w:r>
    </w:p>
    <w:p w:rsidR="00BF451B" w:rsidRPr="00CC19AA" w:rsidRDefault="00BF451B" w:rsidP="00CC19AA">
      <w:pPr>
        <w:spacing w:after="0" w:line="360" w:lineRule="auto"/>
        <w:ind w:firstLine="709"/>
        <w:jc w:val="both"/>
        <w:rPr>
          <w:rFonts w:ascii="Times New Roman" w:hAnsi="Times New Roman"/>
          <w:color w:val="000000"/>
          <w:sz w:val="28"/>
          <w:szCs w:val="28"/>
          <w:lang w:val="uk-UA"/>
        </w:rPr>
      </w:pPr>
    </w:p>
    <w:p w:rsidR="006F2D38" w:rsidRDefault="006F2D38"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 xml:space="preserve">Серед основних факторів вибору певної марки упакованої рибопродукції провідну роль відіграє смак продукту, цей критерій має пріоритетне значення для 27,9% українських споживачів (див. рисунок </w:t>
      </w:r>
      <w:r w:rsidR="00047A1B">
        <w:rPr>
          <w:rFonts w:ascii="Times New Roman" w:hAnsi="Times New Roman"/>
          <w:color w:val="000000"/>
          <w:sz w:val="28"/>
          <w:szCs w:val="28"/>
          <w:lang w:val="uk-UA"/>
        </w:rPr>
        <w:t>1.2</w:t>
      </w:r>
      <w:r w:rsidRPr="00CC19AA">
        <w:rPr>
          <w:rFonts w:ascii="Times New Roman" w:hAnsi="Times New Roman"/>
          <w:color w:val="000000"/>
          <w:sz w:val="28"/>
          <w:szCs w:val="28"/>
          <w:lang w:val="uk-UA"/>
        </w:rPr>
        <w:t xml:space="preserve">). Друге місце за значимістю для споживачів займає фактор впевненості в якості (17,4%). Також одними з найбільш значущих чинників вибору упакованої рибопродукції виступають доступність ціни та постійну наявність у продажу (12,8 і 11,1% відповідно). Примітно, що фактор популярності виробника надає лише незначний вплив на споживчий вибір (1,8%). При виборі упакованої рибопродукції </w:t>
      </w:r>
      <w:r w:rsidR="00431422" w:rsidRPr="00CC19AA">
        <w:rPr>
          <w:rFonts w:ascii="Times New Roman" w:hAnsi="Times New Roman"/>
          <w:color w:val="000000"/>
          <w:sz w:val="28"/>
          <w:szCs w:val="28"/>
          <w:lang w:val="uk-UA"/>
        </w:rPr>
        <w:t>українці</w:t>
      </w:r>
      <w:r w:rsidRPr="00CC19AA">
        <w:rPr>
          <w:rFonts w:ascii="Times New Roman" w:hAnsi="Times New Roman"/>
          <w:color w:val="000000"/>
          <w:sz w:val="28"/>
          <w:szCs w:val="28"/>
          <w:lang w:val="uk-UA"/>
        </w:rPr>
        <w:t xml:space="preserve"> лише зрідка спираються на поради друзів і знайомих (2,5%).</w:t>
      </w:r>
    </w:p>
    <w:p w:rsidR="00047A1B" w:rsidRPr="00CC19AA" w:rsidRDefault="00047A1B" w:rsidP="00CC19AA">
      <w:pPr>
        <w:spacing w:after="0" w:line="360" w:lineRule="auto"/>
        <w:ind w:firstLine="709"/>
        <w:jc w:val="both"/>
        <w:rPr>
          <w:rFonts w:ascii="Times New Roman" w:hAnsi="Times New Roman"/>
          <w:color w:val="000000"/>
          <w:sz w:val="28"/>
          <w:szCs w:val="28"/>
          <w:lang w:val="uk-UA"/>
        </w:rPr>
      </w:pPr>
    </w:p>
    <w:p w:rsidR="006F2D38" w:rsidRPr="00CC19AA" w:rsidRDefault="005B1AA8" w:rsidP="00CC19AA">
      <w:pPr>
        <w:spacing w:after="0" w:line="360" w:lineRule="auto"/>
        <w:ind w:firstLine="709"/>
        <w:jc w:val="both"/>
        <w:rPr>
          <w:rFonts w:ascii="Times New Roman" w:hAnsi="Times New Roman"/>
          <w:color w:val="000000"/>
          <w:sz w:val="28"/>
          <w:szCs w:val="28"/>
          <w:lang w:val="uk-UA"/>
        </w:rPr>
      </w:pPr>
      <w:r>
        <w:rPr>
          <w:rFonts w:ascii="Times New Roman" w:hAnsi="Times New Roman"/>
          <w:noProof/>
          <w:color w:val="000000"/>
          <w:sz w:val="28"/>
          <w:szCs w:val="28"/>
          <w:lang w:eastAsia="ru-RU"/>
        </w:rPr>
        <w:pict>
          <v:shape id="Рисунок 6" o:spid="_x0000_i1027" type="#_x0000_t75" style="width:399pt;height:219pt;visibility:visible">
            <v:imagedata r:id="rId9" o:title=""/>
          </v:shape>
        </w:pict>
      </w:r>
    </w:p>
    <w:p w:rsidR="009B105C" w:rsidRPr="00CC19AA" w:rsidRDefault="00BF451B"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 xml:space="preserve">Рисунок </w:t>
      </w:r>
      <w:r w:rsidR="00CC1600" w:rsidRPr="00CC19AA">
        <w:rPr>
          <w:rFonts w:ascii="Times New Roman" w:hAnsi="Times New Roman"/>
          <w:color w:val="000000"/>
          <w:sz w:val="28"/>
          <w:szCs w:val="28"/>
          <w:lang w:val="uk-UA"/>
        </w:rPr>
        <w:t>1.</w:t>
      </w:r>
      <w:r w:rsidR="00047A1B">
        <w:rPr>
          <w:rFonts w:ascii="Times New Roman" w:hAnsi="Times New Roman"/>
          <w:color w:val="000000"/>
          <w:sz w:val="28"/>
          <w:szCs w:val="28"/>
          <w:lang w:val="uk-UA"/>
        </w:rPr>
        <w:t>3</w:t>
      </w:r>
      <w:r w:rsidR="00CC1600" w:rsidRPr="00CC19AA">
        <w:rPr>
          <w:rFonts w:ascii="Times New Roman" w:hAnsi="Times New Roman"/>
          <w:color w:val="000000"/>
          <w:sz w:val="28"/>
          <w:szCs w:val="28"/>
          <w:lang w:val="uk-UA"/>
        </w:rPr>
        <w:t xml:space="preserve"> - Критерії вибору марки упакованої рибопродукції українськими с</w:t>
      </w:r>
      <w:r w:rsidR="004C2054" w:rsidRPr="00CC19AA">
        <w:rPr>
          <w:rFonts w:ascii="Times New Roman" w:hAnsi="Times New Roman"/>
          <w:color w:val="000000"/>
          <w:sz w:val="28"/>
          <w:szCs w:val="28"/>
          <w:lang w:val="uk-UA"/>
        </w:rPr>
        <w:t>поживачами,% від числа опитаних</w:t>
      </w:r>
    </w:p>
    <w:p w:rsidR="00BF451B" w:rsidRPr="00CC19AA" w:rsidRDefault="00BF451B" w:rsidP="00CC19AA">
      <w:pPr>
        <w:spacing w:after="0" w:line="360" w:lineRule="auto"/>
        <w:ind w:firstLine="709"/>
        <w:jc w:val="both"/>
        <w:rPr>
          <w:rFonts w:ascii="Times New Roman" w:hAnsi="Times New Roman"/>
          <w:color w:val="000000"/>
          <w:sz w:val="28"/>
          <w:szCs w:val="28"/>
          <w:lang w:val="uk-UA"/>
        </w:rPr>
      </w:pPr>
    </w:p>
    <w:p w:rsidR="00BF451B" w:rsidRPr="00CC19AA" w:rsidRDefault="00CC1600"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Значна й продовжує збільшуватися частка продажів рибної продукції в переробленому вигляді - рибне філе, копчена, солона, консервована риба. Тенденції в споживанні упакованої рибної продукції, що спостерігаються в даний час на українському ринку, дозволяють припустити, що в найближчому майбутньому при зростанні добробуту українців істотно зросте споживання риби в усіх видах та категоріях, особливо - риби, що пройшла переробку.</w:t>
      </w:r>
    </w:p>
    <w:p w:rsidR="00CC1600" w:rsidRPr="00CC19AA" w:rsidRDefault="00CC1600"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Щорічне зростання сегмента морепродуктів становить 30-40%. Крім підвищення добробуту українців, збільшення споживання морепродуктів пов'язано зі зростанням популярності кафе і ресторанів як місць проведення дозвілля, навіть не надто багаті люди воліють по можливості вибирати в ресторани і кафе, де, серед інших, пропонуються страви з морських делікатесів. Значний вплив на підвищення споживчої лояльності морепродуктів надає пропаганда ідей здорового способу життя, особливо серед середнього класу, що виражається, зокрема, у виборі продуктів харчування, насичених корисними речовинами і в той же час дієтичними.</w:t>
      </w:r>
    </w:p>
    <w:p w:rsidR="00CC1600" w:rsidRPr="00CC19AA" w:rsidRDefault="00CC1600" w:rsidP="00CC19AA">
      <w:pPr>
        <w:spacing w:after="0" w:line="360" w:lineRule="auto"/>
        <w:ind w:firstLine="709"/>
        <w:jc w:val="both"/>
        <w:rPr>
          <w:rFonts w:ascii="Times New Roman" w:hAnsi="Times New Roman"/>
          <w:color w:val="000000"/>
          <w:sz w:val="28"/>
          <w:szCs w:val="28"/>
          <w:lang w:val="uk-UA"/>
        </w:rPr>
      </w:pPr>
    </w:p>
    <w:p w:rsidR="00CC1600" w:rsidRPr="00CC19AA" w:rsidRDefault="005965AF" w:rsidP="00047A1B">
      <w:pPr>
        <w:spacing w:after="0" w:line="360" w:lineRule="auto"/>
        <w:ind w:firstLine="709"/>
        <w:jc w:val="center"/>
        <w:rPr>
          <w:rFonts w:ascii="Times New Roman" w:hAnsi="Times New Roman"/>
          <w:b/>
          <w:color w:val="000000"/>
          <w:sz w:val="28"/>
          <w:szCs w:val="28"/>
          <w:lang w:val="uk-UA"/>
        </w:rPr>
      </w:pPr>
      <w:r w:rsidRPr="00CC19AA">
        <w:rPr>
          <w:rFonts w:ascii="Times New Roman" w:hAnsi="Times New Roman"/>
          <w:b/>
          <w:color w:val="000000"/>
          <w:sz w:val="28"/>
          <w:szCs w:val="28"/>
          <w:lang w:val="uk-UA"/>
        </w:rPr>
        <w:t xml:space="preserve">1.3 </w:t>
      </w:r>
      <w:r w:rsidR="00CC1600" w:rsidRPr="00CC19AA">
        <w:rPr>
          <w:rFonts w:ascii="Times New Roman" w:hAnsi="Times New Roman"/>
          <w:b/>
          <w:color w:val="000000"/>
          <w:sz w:val="28"/>
          <w:szCs w:val="28"/>
          <w:lang w:val="uk-UA"/>
        </w:rPr>
        <w:t>Риба як продукт харчування і позиціонування товару на</w:t>
      </w:r>
      <w:r w:rsidR="00BF451B" w:rsidRPr="00CC19AA">
        <w:rPr>
          <w:rFonts w:ascii="Times New Roman" w:hAnsi="Times New Roman"/>
          <w:b/>
          <w:color w:val="000000"/>
          <w:sz w:val="28"/>
          <w:szCs w:val="28"/>
          <w:lang w:val="uk-UA"/>
        </w:rPr>
        <w:t xml:space="preserve"> </w:t>
      </w:r>
      <w:r w:rsidRPr="00CC19AA">
        <w:rPr>
          <w:rFonts w:ascii="Times New Roman" w:hAnsi="Times New Roman"/>
          <w:b/>
          <w:color w:val="000000"/>
          <w:sz w:val="28"/>
          <w:szCs w:val="28"/>
          <w:lang w:val="uk-UA"/>
        </w:rPr>
        <w:t>ринку рибної продукції</w:t>
      </w:r>
    </w:p>
    <w:p w:rsidR="00BF451B" w:rsidRPr="00CC19AA" w:rsidRDefault="00BF451B" w:rsidP="00CC19AA">
      <w:pPr>
        <w:spacing w:after="0" w:line="360" w:lineRule="auto"/>
        <w:ind w:firstLine="709"/>
        <w:jc w:val="both"/>
        <w:rPr>
          <w:rFonts w:ascii="Times New Roman" w:hAnsi="Times New Roman"/>
          <w:b/>
          <w:color w:val="000000"/>
          <w:sz w:val="28"/>
          <w:szCs w:val="28"/>
          <w:lang w:val="uk-UA"/>
        </w:rPr>
      </w:pPr>
    </w:p>
    <w:p w:rsidR="00BF451B" w:rsidRPr="00CC19AA" w:rsidRDefault="00CC1600"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Світовий видобуток риби і нерибних об'єктів постійно збільшується, причому головним чином у морях і океанах.</w:t>
      </w:r>
    </w:p>
    <w:p w:rsidR="00BF451B" w:rsidRPr="00CC19AA" w:rsidRDefault="00CC1600"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Цінність риби як продукту харчування визначається значним вмістом протеїну (білка). Однак крім повноцінних білків в рибі містяться добре засвоюються жири, мінеральні речовини, а також невелика кількість вуглеводів, ферментів, і водо-і жиророзчинних вітамінів.</w:t>
      </w:r>
    </w:p>
    <w:p w:rsidR="00BF451B" w:rsidRPr="00CC19AA" w:rsidRDefault="00CC1600"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Харчову цінність продукту харчування зазвичай визначають за їх калорійності, а живильну - по засвоюваності що містяться в них органогенних речовин. Звичайно, при вживанні в їжу продуктів враховуються і їхні смакові властивості.</w:t>
      </w:r>
    </w:p>
    <w:p w:rsidR="00CC1600" w:rsidRPr="00CC19AA" w:rsidRDefault="00CC1600"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Інститутом харчування на основі багаторічних спостережень встановлено наступні коефіцієнти засвоюваності харчових речовин при змішаному харчуванні дорослих людей в%:</w:t>
      </w:r>
    </w:p>
    <w:p w:rsidR="00CC1600" w:rsidRPr="00CC19AA" w:rsidRDefault="00CC1600"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протеїну (білка)</w:t>
      </w:r>
      <w:r w:rsidR="00CC19AA">
        <w:rPr>
          <w:rFonts w:ascii="Times New Roman" w:hAnsi="Times New Roman"/>
          <w:color w:val="000000"/>
          <w:sz w:val="28"/>
          <w:szCs w:val="28"/>
          <w:lang w:val="uk-UA"/>
        </w:rPr>
        <w:t xml:space="preserve"> </w:t>
      </w:r>
      <w:r w:rsidR="00BB288D" w:rsidRPr="00CC19AA">
        <w:rPr>
          <w:rFonts w:ascii="Times New Roman" w:hAnsi="Times New Roman"/>
          <w:color w:val="000000"/>
          <w:sz w:val="28"/>
          <w:szCs w:val="28"/>
          <w:lang w:val="uk-UA"/>
        </w:rPr>
        <w:t>-</w:t>
      </w:r>
      <w:r w:rsidR="00CC19AA">
        <w:rPr>
          <w:rFonts w:ascii="Times New Roman" w:hAnsi="Times New Roman"/>
          <w:color w:val="000000"/>
          <w:sz w:val="28"/>
          <w:szCs w:val="28"/>
          <w:lang w:val="uk-UA"/>
        </w:rPr>
        <w:t xml:space="preserve"> </w:t>
      </w:r>
      <w:r w:rsidRPr="00CC19AA">
        <w:rPr>
          <w:rFonts w:ascii="Times New Roman" w:hAnsi="Times New Roman"/>
          <w:color w:val="000000"/>
          <w:sz w:val="28"/>
          <w:szCs w:val="28"/>
          <w:lang w:val="uk-UA"/>
        </w:rPr>
        <w:t>84.5</w:t>
      </w:r>
      <w:r w:rsidR="00BB288D" w:rsidRPr="00CC19AA">
        <w:rPr>
          <w:rFonts w:ascii="Times New Roman" w:hAnsi="Times New Roman"/>
          <w:color w:val="000000"/>
          <w:sz w:val="28"/>
          <w:szCs w:val="28"/>
          <w:lang w:val="uk-UA"/>
        </w:rPr>
        <w:t>;</w:t>
      </w:r>
    </w:p>
    <w:p w:rsidR="00CC1600" w:rsidRPr="00CC19AA" w:rsidRDefault="00CC1600"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жиру</w:t>
      </w:r>
      <w:r w:rsidR="00CC19AA">
        <w:rPr>
          <w:rFonts w:ascii="Times New Roman" w:hAnsi="Times New Roman"/>
          <w:color w:val="000000"/>
          <w:sz w:val="28"/>
          <w:szCs w:val="28"/>
          <w:lang w:val="uk-UA"/>
        </w:rPr>
        <w:t xml:space="preserve"> </w:t>
      </w:r>
      <w:r w:rsidR="00BB288D" w:rsidRPr="00CC19AA">
        <w:rPr>
          <w:rFonts w:ascii="Times New Roman" w:hAnsi="Times New Roman"/>
          <w:color w:val="000000"/>
          <w:sz w:val="28"/>
          <w:szCs w:val="28"/>
          <w:lang w:val="uk-UA"/>
        </w:rPr>
        <w:t>-</w:t>
      </w:r>
      <w:r w:rsidR="00CC19AA">
        <w:rPr>
          <w:rFonts w:ascii="Times New Roman" w:hAnsi="Times New Roman"/>
          <w:color w:val="000000"/>
          <w:sz w:val="28"/>
          <w:szCs w:val="28"/>
          <w:lang w:val="uk-UA"/>
        </w:rPr>
        <w:t xml:space="preserve"> </w:t>
      </w:r>
      <w:r w:rsidRPr="00CC19AA">
        <w:rPr>
          <w:rFonts w:ascii="Times New Roman" w:hAnsi="Times New Roman"/>
          <w:color w:val="000000"/>
          <w:sz w:val="28"/>
          <w:szCs w:val="28"/>
          <w:lang w:val="uk-UA"/>
        </w:rPr>
        <w:t>94</w:t>
      </w:r>
      <w:r w:rsidR="00BB288D" w:rsidRPr="00CC19AA">
        <w:rPr>
          <w:rFonts w:ascii="Times New Roman" w:hAnsi="Times New Roman"/>
          <w:color w:val="000000"/>
          <w:sz w:val="28"/>
          <w:szCs w:val="28"/>
          <w:lang w:val="uk-UA"/>
        </w:rPr>
        <w:t>;</w:t>
      </w:r>
    </w:p>
    <w:p w:rsidR="00CC1600" w:rsidRPr="00CC19AA" w:rsidRDefault="00CC1600"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вуглев</w:t>
      </w:r>
      <w:r w:rsidR="00BB288D" w:rsidRPr="00CC19AA">
        <w:rPr>
          <w:rFonts w:ascii="Times New Roman" w:hAnsi="Times New Roman"/>
          <w:color w:val="000000"/>
          <w:sz w:val="28"/>
          <w:szCs w:val="28"/>
          <w:lang w:val="uk-UA"/>
        </w:rPr>
        <w:t>одів</w:t>
      </w:r>
      <w:r w:rsidR="00CC19AA">
        <w:rPr>
          <w:rFonts w:ascii="Times New Roman" w:hAnsi="Times New Roman"/>
          <w:color w:val="000000"/>
          <w:sz w:val="28"/>
          <w:szCs w:val="28"/>
          <w:lang w:val="uk-UA"/>
        </w:rPr>
        <w:t xml:space="preserve"> </w:t>
      </w:r>
      <w:r w:rsidR="00BB288D" w:rsidRPr="00CC19AA">
        <w:rPr>
          <w:rFonts w:ascii="Times New Roman" w:hAnsi="Times New Roman"/>
          <w:color w:val="000000"/>
          <w:sz w:val="28"/>
          <w:szCs w:val="28"/>
          <w:lang w:val="uk-UA"/>
        </w:rPr>
        <w:t>-</w:t>
      </w:r>
      <w:r w:rsidR="00CC19AA">
        <w:rPr>
          <w:rFonts w:ascii="Times New Roman" w:hAnsi="Times New Roman"/>
          <w:color w:val="000000"/>
          <w:sz w:val="28"/>
          <w:szCs w:val="28"/>
          <w:lang w:val="uk-UA"/>
        </w:rPr>
        <w:t xml:space="preserve"> </w:t>
      </w:r>
      <w:r w:rsidRPr="00CC19AA">
        <w:rPr>
          <w:rFonts w:ascii="Times New Roman" w:hAnsi="Times New Roman"/>
          <w:color w:val="000000"/>
          <w:sz w:val="28"/>
          <w:szCs w:val="28"/>
          <w:lang w:val="uk-UA"/>
        </w:rPr>
        <w:t>95.6</w:t>
      </w:r>
      <w:r w:rsidR="00542001" w:rsidRPr="00CC19AA">
        <w:rPr>
          <w:rFonts w:ascii="Times New Roman" w:hAnsi="Times New Roman"/>
          <w:color w:val="000000"/>
          <w:sz w:val="28"/>
          <w:szCs w:val="28"/>
          <w:lang w:val="uk-UA"/>
        </w:rPr>
        <w:t>.</w:t>
      </w:r>
    </w:p>
    <w:p w:rsidR="00BF451B" w:rsidRPr="00CC19AA" w:rsidRDefault="00CC1600"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Зазвичай засвоюваність білків риб'ячого м'яса приймають рівною 97%, а риб'ячих жирів - 91%.</w:t>
      </w:r>
    </w:p>
    <w:p w:rsidR="00CC19AA" w:rsidRDefault="00CC1600"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Визначення конкурентних позицій компанії ТОВ «Скандинавія», а також на ринку рибної продукції дає можливість оцінити товар з боку споживачів в порівнянні з аналогічною продукцією конкурентів.</w:t>
      </w:r>
    </w:p>
    <w:p w:rsidR="00CC1600" w:rsidRPr="00CC19AA" w:rsidRDefault="00047A1B" w:rsidP="00CC19AA">
      <w:pPr>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br w:type="page"/>
      </w:r>
      <w:r w:rsidR="004C2054" w:rsidRPr="00CC19AA">
        <w:rPr>
          <w:rFonts w:ascii="Times New Roman" w:hAnsi="Times New Roman"/>
          <w:color w:val="000000"/>
          <w:sz w:val="28"/>
          <w:szCs w:val="28"/>
          <w:lang w:val="uk-UA"/>
        </w:rPr>
        <w:t>Таблиця 1.</w:t>
      </w:r>
      <w:r w:rsidR="008F3F37" w:rsidRPr="00CC19AA">
        <w:rPr>
          <w:rFonts w:ascii="Times New Roman" w:hAnsi="Times New Roman"/>
          <w:color w:val="000000"/>
          <w:sz w:val="28"/>
          <w:szCs w:val="28"/>
          <w:lang w:val="uk-UA"/>
        </w:rPr>
        <w:t>2</w:t>
      </w:r>
      <w:r w:rsidR="00CC1600" w:rsidRPr="00CC19AA">
        <w:rPr>
          <w:rFonts w:ascii="Times New Roman" w:hAnsi="Times New Roman"/>
          <w:color w:val="000000"/>
          <w:sz w:val="28"/>
          <w:szCs w:val="28"/>
          <w:lang w:val="uk-UA"/>
        </w:rPr>
        <w:t xml:space="preserve"> - </w:t>
      </w:r>
      <w:r w:rsidR="004C2054" w:rsidRPr="00CC19AA">
        <w:rPr>
          <w:rFonts w:ascii="Times New Roman" w:hAnsi="Times New Roman"/>
          <w:color w:val="000000"/>
          <w:sz w:val="28"/>
          <w:szCs w:val="28"/>
          <w:lang w:val="uk-UA"/>
        </w:rPr>
        <w:t>Визначення конкурентних позицій</w:t>
      </w:r>
    </w:p>
    <w:tbl>
      <w:tblPr>
        <w:tblW w:w="0" w:type="auto"/>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09"/>
        <w:gridCol w:w="2694"/>
        <w:gridCol w:w="2551"/>
        <w:gridCol w:w="2128"/>
      </w:tblGrid>
      <w:tr w:rsidR="00CC1600" w:rsidRPr="00047A1B" w:rsidTr="00047A1B">
        <w:trPr>
          <w:trHeight w:val="639"/>
        </w:trPr>
        <w:tc>
          <w:tcPr>
            <w:tcW w:w="1809" w:type="dxa"/>
          </w:tcPr>
          <w:p w:rsidR="00CC1600" w:rsidRPr="00047A1B" w:rsidRDefault="00CC1600" w:rsidP="00047A1B">
            <w:pPr>
              <w:spacing w:after="0" w:line="360" w:lineRule="auto"/>
              <w:rPr>
                <w:rFonts w:ascii="Times New Roman" w:hAnsi="Times New Roman"/>
                <w:color w:val="000000"/>
                <w:sz w:val="20"/>
                <w:szCs w:val="28"/>
                <w:lang w:val="uk-UA"/>
              </w:rPr>
            </w:pPr>
            <w:r w:rsidRPr="00047A1B">
              <w:rPr>
                <w:rFonts w:ascii="Times New Roman" w:hAnsi="Times New Roman"/>
                <w:color w:val="000000"/>
                <w:sz w:val="20"/>
                <w:szCs w:val="28"/>
              </w:rPr>
              <w:t xml:space="preserve">Показники </w:t>
            </w:r>
          </w:p>
        </w:tc>
        <w:tc>
          <w:tcPr>
            <w:tcW w:w="2694" w:type="dxa"/>
          </w:tcPr>
          <w:p w:rsidR="00CC1600" w:rsidRPr="00047A1B" w:rsidRDefault="00CC1600" w:rsidP="00047A1B">
            <w:pPr>
              <w:spacing w:after="0" w:line="360" w:lineRule="auto"/>
              <w:rPr>
                <w:rFonts w:ascii="Times New Roman" w:hAnsi="Times New Roman"/>
                <w:color w:val="000000"/>
                <w:sz w:val="20"/>
                <w:szCs w:val="28"/>
              </w:rPr>
            </w:pPr>
            <w:r w:rsidRPr="00047A1B">
              <w:rPr>
                <w:rFonts w:ascii="Times New Roman" w:hAnsi="Times New Roman"/>
                <w:color w:val="000000"/>
                <w:sz w:val="20"/>
                <w:szCs w:val="28"/>
              </w:rPr>
              <w:t xml:space="preserve">Фірма «Акваріум» </w:t>
            </w:r>
          </w:p>
        </w:tc>
        <w:tc>
          <w:tcPr>
            <w:tcW w:w="2551" w:type="dxa"/>
          </w:tcPr>
          <w:p w:rsidR="00CC1600" w:rsidRPr="00047A1B" w:rsidRDefault="00CC1600" w:rsidP="00047A1B">
            <w:pPr>
              <w:spacing w:after="0" w:line="360" w:lineRule="auto"/>
              <w:rPr>
                <w:rFonts w:ascii="Times New Roman" w:hAnsi="Times New Roman"/>
                <w:color w:val="000000"/>
                <w:sz w:val="20"/>
                <w:szCs w:val="28"/>
              </w:rPr>
            </w:pPr>
            <w:r w:rsidRPr="00047A1B">
              <w:rPr>
                <w:rFonts w:ascii="Times New Roman" w:hAnsi="Times New Roman"/>
                <w:color w:val="000000"/>
                <w:sz w:val="20"/>
                <w:szCs w:val="28"/>
              </w:rPr>
              <w:t xml:space="preserve">Новоселковське холодильних цех </w:t>
            </w:r>
          </w:p>
        </w:tc>
        <w:tc>
          <w:tcPr>
            <w:tcW w:w="2128" w:type="dxa"/>
          </w:tcPr>
          <w:p w:rsidR="00CC1600" w:rsidRPr="00047A1B" w:rsidRDefault="00CC1600" w:rsidP="00047A1B">
            <w:pPr>
              <w:spacing w:after="0" w:line="360" w:lineRule="auto"/>
              <w:rPr>
                <w:rFonts w:ascii="Times New Roman" w:hAnsi="Times New Roman"/>
                <w:color w:val="000000"/>
                <w:sz w:val="20"/>
                <w:szCs w:val="28"/>
              </w:rPr>
            </w:pPr>
            <w:r w:rsidRPr="00047A1B">
              <w:rPr>
                <w:rFonts w:ascii="Times New Roman" w:hAnsi="Times New Roman"/>
                <w:color w:val="000000"/>
                <w:sz w:val="20"/>
                <w:szCs w:val="28"/>
              </w:rPr>
              <w:t>Створюваний цех</w:t>
            </w:r>
          </w:p>
        </w:tc>
      </w:tr>
      <w:tr w:rsidR="00CC1600" w:rsidRPr="00047A1B" w:rsidTr="00047A1B">
        <w:tc>
          <w:tcPr>
            <w:tcW w:w="1809" w:type="dxa"/>
          </w:tcPr>
          <w:p w:rsidR="00CC1600" w:rsidRPr="00047A1B" w:rsidRDefault="00CC1600" w:rsidP="00047A1B">
            <w:pPr>
              <w:spacing w:after="0" w:line="360" w:lineRule="auto"/>
              <w:rPr>
                <w:rFonts w:ascii="Times New Roman" w:hAnsi="Times New Roman"/>
                <w:color w:val="000000"/>
                <w:sz w:val="20"/>
                <w:szCs w:val="28"/>
              </w:rPr>
            </w:pPr>
            <w:r w:rsidRPr="00047A1B">
              <w:rPr>
                <w:rFonts w:ascii="Times New Roman" w:hAnsi="Times New Roman"/>
                <w:color w:val="000000"/>
                <w:sz w:val="20"/>
                <w:szCs w:val="28"/>
              </w:rPr>
              <w:t>А. Копчена риба</w:t>
            </w:r>
          </w:p>
        </w:tc>
        <w:tc>
          <w:tcPr>
            <w:tcW w:w="2694" w:type="dxa"/>
          </w:tcPr>
          <w:p w:rsidR="00CC1600" w:rsidRPr="00047A1B" w:rsidRDefault="00CC1600" w:rsidP="00047A1B">
            <w:pPr>
              <w:spacing w:after="0" w:line="360" w:lineRule="auto"/>
              <w:rPr>
                <w:rFonts w:ascii="Times New Roman" w:hAnsi="Times New Roman"/>
                <w:color w:val="000000"/>
                <w:sz w:val="20"/>
                <w:szCs w:val="28"/>
              </w:rPr>
            </w:pPr>
          </w:p>
        </w:tc>
        <w:tc>
          <w:tcPr>
            <w:tcW w:w="2551" w:type="dxa"/>
          </w:tcPr>
          <w:p w:rsidR="00CC1600" w:rsidRPr="00047A1B" w:rsidRDefault="00CC1600" w:rsidP="00047A1B">
            <w:pPr>
              <w:spacing w:after="0" w:line="360" w:lineRule="auto"/>
              <w:rPr>
                <w:rFonts w:ascii="Times New Roman" w:hAnsi="Times New Roman"/>
                <w:color w:val="000000"/>
                <w:sz w:val="20"/>
                <w:szCs w:val="28"/>
              </w:rPr>
            </w:pPr>
          </w:p>
        </w:tc>
        <w:tc>
          <w:tcPr>
            <w:tcW w:w="2128" w:type="dxa"/>
          </w:tcPr>
          <w:p w:rsidR="00CC1600" w:rsidRPr="00047A1B" w:rsidRDefault="00CC1600" w:rsidP="00047A1B">
            <w:pPr>
              <w:spacing w:after="0" w:line="360" w:lineRule="auto"/>
              <w:rPr>
                <w:rFonts w:ascii="Times New Roman" w:hAnsi="Times New Roman"/>
                <w:color w:val="000000"/>
                <w:sz w:val="20"/>
                <w:szCs w:val="28"/>
              </w:rPr>
            </w:pPr>
          </w:p>
        </w:tc>
      </w:tr>
      <w:tr w:rsidR="00CC1600" w:rsidRPr="00047A1B" w:rsidTr="00047A1B">
        <w:tc>
          <w:tcPr>
            <w:tcW w:w="1809" w:type="dxa"/>
          </w:tcPr>
          <w:p w:rsidR="00CC1600" w:rsidRPr="00047A1B" w:rsidRDefault="00CC1600" w:rsidP="00047A1B">
            <w:pPr>
              <w:spacing w:after="0" w:line="360" w:lineRule="auto"/>
              <w:rPr>
                <w:rFonts w:ascii="Times New Roman" w:hAnsi="Times New Roman"/>
                <w:color w:val="000000"/>
                <w:sz w:val="20"/>
                <w:szCs w:val="28"/>
              </w:rPr>
            </w:pPr>
            <w:r w:rsidRPr="00047A1B">
              <w:rPr>
                <w:rFonts w:ascii="Times New Roman" w:hAnsi="Times New Roman"/>
                <w:color w:val="000000"/>
                <w:sz w:val="20"/>
                <w:szCs w:val="28"/>
              </w:rPr>
              <w:t>розмір риби</w:t>
            </w:r>
          </w:p>
        </w:tc>
        <w:tc>
          <w:tcPr>
            <w:tcW w:w="2694" w:type="dxa"/>
          </w:tcPr>
          <w:p w:rsidR="00CC1600" w:rsidRPr="00047A1B" w:rsidRDefault="00CC1600" w:rsidP="00047A1B">
            <w:pPr>
              <w:spacing w:after="0" w:line="360" w:lineRule="auto"/>
              <w:rPr>
                <w:rFonts w:ascii="Times New Roman" w:hAnsi="Times New Roman"/>
                <w:color w:val="000000"/>
                <w:sz w:val="20"/>
                <w:szCs w:val="28"/>
              </w:rPr>
            </w:pPr>
            <w:r w:rsidRPr="00047A1B">
              <w:rPr>
                <w:rFonts w:ascii="Times New Roman" w:hAnsi="Times New Roman"/>
                <w:color w:val="000000"/>
                <w:sz w:val="20"/>
                <w:szCs w:val="28"/>
              </w:rPr>
              <w:t>велика, середня</w:t>
            </w:r>
          </w:p>
        </w:tc>
        <w:tc>
          <w:tcPr>
            <w:tcW w:w="2551" w:type="dxa"/>
          </w:tcPr>
          <w:p w:rsidR="00CC1600" w:rsidRPr="00047A1B" w:rsidRDefault="00CC1600" w:rsidP="00047A1B">
            <w:pPr>
              <w:spacing w:after="0" w:line="360" w:lineRule="auto"/>
              <w:rPr>
                <w:rFonts w:ascii="Times New Roman" w:hAnsi="Times New Roman"/>
                <w:color w:val="000000"/>
                <w:sz w:val="20"/>
                <w:szCs w:val="28"/>
              </w:rPr>
            </w:pPr>
            <w:r w:rsidRPr="00047A1B">
              <w:rPr>
                <w:rFonts w:ascii="Times New Roman" w:hAnsi="Times New Roman"/>
                <w:color w:val="000000"/>
                <w:sz w:val="20"/>
                <w:szCs w:val="28"/>
              </w:rPr>
              <w:t>средняя, мелкая</w:t>
            </w:r>
          </w:p>
        </w:tc>
        <w:tc>
          <w:tcPr>
            <w:tcW w:w="2128" w:type="dxa"/>
          </w:tcPr>
          <w:p w:rsidR="00CC1600" w:rsidRPr="00047A1B" w:rsidRDefault="00CC1600" w:rsidP="00047A1B">
            <w:pPr>
              <w:spacing w:after="0" w:line="360" w:lineRule="auto"/>
              <w:rPr>
                <w:rFonts w:ascii="Times New Roman" w:hAnsi="Times New Roman"/>
                <w:color w:val="000000"/>
                <w:sz w:val="20"/>
                <w:szCs w:val="28"/>
              </w:rPr>
            </w:pPr>
            <w:r w:rsidRPr="00047A1B">
              <w:rPr>
                <w:rFonts w:ascii="Times New Roman" w:hAnsi="Times New Roman"/>
                <w:color w:val="000000"/>
                <w:sz w:val="20"/>
                <w:szCs w:val="28"/>
              </w:rPr>
              <w:t>велика, середня</w:t>
            </w:r>
          </w:p>
        </w:tc>
      </w:tr>
      <w:tr w:rsidR="00CC1600" w:rsidRPr="00047A1B" w:rsidTr="00047A1B">
        <w:tc>
          <w:tcPr>
            <w:tcW w:w="1809" w:type="dxa"/>
          </w:tcPr>
          <w:p w:rsidR="00CC1600" w:rsidRPr="00047A1B" w:rsidRDefault="00CC1600" w:rsidP="00047A1B">
            <w:pPr>
              <w:spacing w:after="0" w:line="360" w:lineRule="auto"/>
              <w:rPr>
                <w:rFonts w:ascii="Times New Roman" w:hAnsi="Times New Roman"/>
                <w:color w:val="000000"/>
                <w:sz w:val="20"/>
                <w:szCs w:val="28"/>
              </w:rPr>
            </w:pPr>
            <w:r w:rsidRPr="00047A1B">
              <w:rPr>
                <w:rFonts w:ascii="Times New Roman" w:hAnsi="Times New Roman"/>
                <w:color w:val="000000"/>
                <w:sz w:val="20"/>
                <w:szCs w:val="28"/>
              </w:rPr>
              <w:t>твердість</w:t>
            </w:r>
          </w:p>
        </w:tc>
        <w:tc>
          <w:tcPr>
            <w:tcW w:w="2694" w:type="dxa"/>
          </w:tcPr>
          <w:p w:rsidR="00CC1600" w:rsidRPr="00047A1B" w:rsidRDefault="00CC1600" w:rsidP="00047A1B">
            <w:pPr>
              <w:spacing w:after="0" w:line="360" w:lineRule="auto"/>
              <w:rPr>
                <w:rFonts w:ascii="Times New Roman" w:hAnsi="Times New Roman"/>
                <w:color w:val="000000"/>
                <w:sz w:val="20"/>
                <w:szCs w:val="28"/>
              </w:rPr>
            </w:pPr>
            <w:r w:rsidRPr="00047A1B">
              <w:rPr>
                <w:rFonts w:ascii="Times New Roman" w:hAnsi="Times New Roman"/>
                <w:color w:val="000000"/>
                <w:sz w:val="20"/>
                <w:szCs w:val="28"/>
              </w:rPr>
              <w:t>тверда</w:t>
            </w:r>
          </w:p>
        </w:tc>
        <w:tc>
          <w:tcPr>
            <w:tcW w:w="2551" w:type="dxa"/>
          </w:tcPr>
          <w:p w:rsidR="00CC1600" w:rsidRPr="00047A1B" w:rsidRDefault="00CC1600" w:rsidP="00047A1B">
            <w:pPr>
              <w:spacing w:after="0" w:line="360" w:lineRule="auto"/>
              <w:rPr>
                <w:rFonts w:ascii="Times New Roman" w:hAnsi="Times New Roman"/>
                <w:color w:val="000000"/>
                <w:sz w:val="20"/>
                <w:szCs w:val="28"/>
              </w:rPr>
            </w:pPr>
            <w:r w:rsidRPr="00047A1B">
              <w:rPr>
                <w:rFonts w:ascii="Times New Roman" w:hAnsi="Times New Roman"/>
                <w:color w:val="000000"/>
                <w:sz w:val="20"/>
                <w:szCs w:val="28"/>
              </w:rPr>
              <w:t>тверда, м'яка</w:t>
            </w:r>
          </w:p>
        </w:tc>
        <w:tc>
          <w:tcPr>
            <w:tcW w:w="2128" w:type="dxa"/>
          </w:tcPr>
          <w:p w:rsidR="00CC1600" w:rsidRPr="00047A1B" w:rsidRDefault="00CC1600" w:rsidP="00047A1B">
            <w:pPr>
              <w:spacing w:after="0" w:line="360" w:lineRule="auto"/>
              <w:rPr>
                <w:rFonts w:ascii="Times New Roman" w:hAnsi="Times New Roman"/>
                <w:color w:val="000000"/>
                <w:sz w:val="20"/>
                <w:szCs w:val="28"/>
              </w:rPr>
            </w:pPr>
            <w:r w:rsidRPr="00047A1B">
              <w:rPr>
                <w:rFonts w:ascii="Times New Roman" w:hAnsi="Times New Roman"/>
                <w:color w:val="000000"/>
                <w:sz w:val="20"/>
                <w:szCs w:val="28"/>
              </w:rPr>
              <w:t>твердая</w:t>
            </w:r>
          </w:p>
        </w:tc>
      </w:tr>
      <w:tr w:rsidR="00CC1600" w:rsidRPr="00047A1B" w:rsidTr="00047A1B">
        <w:tc>
          <w:tcPr>
            <w:tcW w:w="1809" w:type="dxa"/>
          </w:tcPr>
          <w:p w:rsidR="00CC1600" w:rsidRPr="00047A1B" w:rsidRDefault="00CC1600" w:rsidP="00047A1B">
            <w:pPr>
              <w:spacing w:after="0" w:line="360" w:lineRule="auto"/>
              <w:rPr>
                <w:rFonts w:ascii="Times New Roman" w:hAnsi="Times New Roman"/>
                <w:color w:val="000000"/>
                <w:sz w:val="20"/>
                <w:szCs w:val="28"/>
              </w:rPr>
            </w:pPr>
            <w:r w:rsidRPr="00047A1B">
              <w:rPr>
                <w:rFonts w:ascii="Times New Roman" w:hAnsi="Times New Roman"/>
                <w:color w:val="000000"/>
                <w:sz w:val="20"/>
                <w:szCs w:val="28"/>
              </w:rPr>
              <w:t>якість</w:t>
            </w:r>
          </w:p>
        </w:tc>
        <w:tc>
          <w:tcPr>
            <w:tcW w:w="2694" w:type="dxa"/>
          </w:tcPr>
          <w:p w:rsidR="00CC1600" w:rsidRPr="00047A1B" w:rsidRDefault="00CC1600" w:rsidP="00047A1B">
            <w:pPr>
              <w:spacing w:after="0" w:line="360" w:lineRule="auto"/>
              <w:rPr>
                <w:rFonts w:ascii="Times New Roman" w:hAnsi="Times New Roman"/>
                <w:color w:val="000000"/>
                <w:sz w:val="20"/>
                <w:szCs w:val="28"/>
              </w:rPr>
            </w:pPr>
            <w:r w:rsidRPr="00047A1B">
              <w:rPr>
                <w:rFonts w:ascii="Times New Roman" w:hAnsi="Times New Roman"/>
                <w:color w:val="000000"/>
                <w:sz w:val="20"/>
                <w:szCs w:val="28"/>
              </w:rPr>
              <w:t>II,I сорт</w:t>
            </w:r>
          </w:p>
        </w:tc>
        <w:tc>
          <w:tcPr>
            <w:tcW w:w="2551" w:type="dxa"/>
          </w:tcPr>
          <w:p w:rsidR="00CC1600" w:rsidRPr="00047A1B" w:rsidRDefault="00CC1600" w:rsidP="00047A1B">
            <w:pPr>
              <w:spacing w:after="0" w:line="360" w:lineRule="auto"/>
              <w:rPr>
                <w:rFonts w:ascii="Times New Roman" w:hAnsi="Times New Roman"/>
                <w:color w:val="000000"/>
                <w:sz w:val="20"/>
                <w:szCs w:val="28"/>
              </w:rPr>
            </w:pPr>
            <w:r w:rsidRPr="00047A1B">
              <w:rPr>
                <w:rFonts w:ascii="Times New Roman" w:hAnsi="Times New Roman"/>
                <w:color w:val="000000"/>
                <w:sz w:val="20"/>
                <w:szCs w:val="28"/>
              </w:rPr>
              <w:t>II сорт</w:t>
            </w:r>
          </w:p>
        </w:tc>
        <w:tc>
          <w:tcPr>
            <w:tcW w:w="2128" w:type="dxa"/>
          </w:tcPr>
          <w:p w:rsidR="00CC1600" w:rsidRPr="00047A1B" w:rsidRDefault="00CC1600" w:rsidP="00047A1B">
            <w:pPr>
              <w:spacing w:after="0" w:line="360" w:lineRule="auto"/>
              <w:rPr>
                <w:rFonts w:ascii="Times New Roman" w:hAnsi="Times New Roman"/>
                <w:color w:val="000000"/>
                <w:sz w:val="20"/>
                <w:szCs w:val="28"/>
              </w:rPr>
            </w:pPr>
            <w:r w:rsidRPr="00047A1B">
              <w:rPr>
                <w:rFonts w:ascii="Times New Roman" w:hAnsi="Times New Roman"/>
                <w:color w:val="000000"/>
                <w:sz w:val="20"/>
                <w:szCs w:val="28"/>
              </w:rPr>
              <w:t>I,II сорт</w:t>
            </w:r>
          </w:p>
        </w:tc>
      </w:tr>
      <w:tr w:rsidR="00CC1600" w:rsidRPr="00047A1B" w:rsidTr="00047A1B">
        <w:tc>
          <w:tcPr>
            <w:tcW w:w="1809" w:type="dxa"/>
          </w:tcPr>
          <w:p w:rsidR="00CC1600" w:rsidRPr="00047A1B" w:rsidRDefault="00CC1600" w:rsidP="00047A1B">
            <w:pPr>
              <w:spacing w:after="0" w:line="360" w:lineRule="auto"/>
              <w:rPr>
                <w:rFonts w:ascii="Times New Roman" w:hAnsi="Times New Roman"/>
                <w:color w:val="000000"/>
                <w:sz w:val="20"/>
                <w:szCs w:val="28"/>
              </w:rPr>
            </w:pPr>
            <w:r w:rsidRPr="00047A1B">
              <w:rPr>
                <w:rFonts w:ascii="Times New Roman" w:hAnsi="Times New Roman"/>
                <w:color w:val="000000"/>
                <w:sz w:val="20"/>
                <w:szCs w:val="28"/>
              </w:rPr>
              <w:t>цена за 1кг</w:t>
            </w:r>
          </w:p>
        </w:tc>
        <w:tc>
          <w:tcPr>
            <w:tcW w:w="2694" w:type="dxa"/>
          </w:tcPr>
          <w:p w:rsidR="00CC1600" w:rsidRPr="00047A1B" w:rsidRDefault="00CC1600" w:rsidP="00047A1B">
            <w:pPr>
              <w:spacing w:after="0" w:line="360" w:lineRule="auto"/>
              <w:rPr>
                <w:rFonts w:ascii="Times New Roman" w:hAnsi="Times New Roman"/>
                <w:color w:val="000000"/>
                <w:sz w:val="20"/>
                <w:szCs w:val="28"/>
              </w:rPr>
            </w:pPr>
            <w:r w:rsidRPr="00047A1B">
              <w:rPr>
                <w:rFonts w:ascii="Times New Roman" w:hAnsi="Times New Roman"/>
                <w:color w:val="000000"/>
                <w:sz w:val="20"/>
                <w:szCs w:val="28"/>
              </w:rPr>
              <w:t>6гр 00коп</w:t>
            </w:r>
          </w:p>
        </w:tc>
        <w:tc>
          <w:tcPr>
            <w:tcW w:w="2551" w:type="dxa"/>
          </w:tcPr>
          <w:p w:rsidR="00CC1600" w:rsidRPr="00047A1B" w:rsidRDefault="00CC1600" w:rsidP="00047A1B">
            <w:pPr>
              <w:spacing w:after="0" w:line="360" w:lineRule="auto"/>
              <w:rPr>
                <w:rFonts w:ascii="Times New Roman" w:hAnsi="Times New Roman"/>
                <w:color w:val="000000"/>
                <w:sz w:val="20"/>
                <w:szCs w:val="28"/>
              </w:rPr>
            </w:pPr>
            <w:r w:rsidRPr="00047A1B">
              <w:rPr>
                <w:rFonts w:ascii="Times New Roman" w:hAnsi="Times New Roman"/>
                <w:color w:val="000000"/>
                <w:sz w:val="20"/>
                <w:szCs w:val="28"/>
              </w:rPr>
              <w:t>6гр00коп</w:t>
            </w:r>
          </w:p>
        </w:tc>
        <w:tc>
          <w:tcPr>
            <w:tcW w:w="2128" w:type="dxa"/>
          </w:tcPr>
          <w:p w:rsidR="00CC1600" w:rsidRPr="00047A1B" w:rsidRDefault="00CC1600" w:rsidP="00047A1B">
            <w:pPr>
              <w:spacing w:after="0" w:line="360" w:lineRule="auto"/>
              <w:rPr>
                <w:rFonts w:ascii="Times New Roman" w:hAnsi="Times New Roman"/>
                <w:color w:val="000000"/>
                <w:sz w:val="20"/>
                <w:szCs w:val="28"/>
              </w:rPr>
            </w:pPr>
            <w:r w:rsidRPr="00047A1B">
              <w:rPr>
                <w:rFonts w:ascii="Times New Roman" w:hAnsi="Times New Roman"/>
                <w:color w:val="000000"/>
                <w:sz w:val="20"/>
                <w:szCs w:val="28"/>
              </w:rPr>
              <w:t>5гр54коп</w:t>
            </w:r>
          </w:p>
        </w:tc>
      </w:tr>
      <w:tr w:rsidR="00CC1600" w:rsidRPr="00047A1B" w:rsidTr="00047A1B">
        <w:tc>
          <w:tcPr>
            <w:tcW w:w="1809" w:type="dxa"/>
          </w:tcPr>
          <w:p w:rsidR="00CC1600" w:rsidRPr="00047A1B" w:rsidRDefault="00CC1600" w:rsidP="00047A1B">
            <w:pPr>
              <w:spacing w:after="0" w:line="360" w:lineRule="auto"/>
              <w:rPr>
                <w:rFonts w:ascii="Times New Roman" w:hAnsi="Times New Roman"/>
                <w:color w:val="000000"/>
                <w:sz w:val="20"/>
                <w:szCs w:val="28"/>
              </w:rPr>
            </w:pPr>
            <w:r w:rsidRPr="00047A1B">
              <w:rPr>
                <w:rFonts w:ascii="Times New Roman" w:hAnsi="Times New Roman"/>
                <w:color w:val="000000"/>
                <w:sz w:val="20"/>
                <w:szCs w:val="28"/>
              </w:rPr>
              <w:t>запах</w:t>
            </w:r>
          </w:p>
        </w:tc>
        <w:tc>
          <w:tcPr>
            <w:tcW w:w="2694" w:type="dxa"/>
          </w:tcPr>
          <w:p w:rsidR="00CC1600" w:rsidRPr="00047A1B" w:rsidRDefault="00CC1600" w:rsidP="00047A1B">
            <w:pPr>
              <w:spacing w:after="0" w:line="360" w:lineRule="auto"/>
              <w:rPr>
                <w:rFonts w:ascii="Times New Roman" w:hAnsi="Times New Roman"/>
                <w:color w:val="000000"/>
                <w:sz w:val="20"/>
                <w:szCs w:val="28"/>
              </w:rPr>
            </w:pPr>
            <w:r w:rsidRPr="00047A1B">
              <w:rPr>
                <w:rFonts w:ascii="Times New Roman" w:hAnsi="Times New Roman"/>
                <w:color w:val="000000"/>
                <w:sz w:val="20"/>
                <w:szCs w:val="28"/>
              </w:rPr>
              <w:t>іноді із запахом смоли</w:t>
            </w:r>
          </w:p>
        </w:tc>
        <w:tc>
          <w:tcPr>
            <w:tcW w:w="2551" w:type="dxa"/>
          </w:tcPr>
          <w:p w:rsidR="00CC1600" w:rsidRPr="00047A1B" w:rsidRDefault="00CC1600" w:rsidP="00047A1B">
            <w:pPr>
              <w:spacing w:after="0" w:line="360" w:lineRule="auto"/>
              <w:rPr>
                <w:rFonts w:ascii="Times New Roman" w:hAnsi="Times New Roman"/>
                <w:color w:val="000000"/>
                <w:sz w:val="20"/>
                <w:szCs w:val="28"/>
              </w:rPr>
            </w:pPr>
            <w:r w:rsidRPr="00047A1B">
              <w:rPr>
                <w:rFonts w:ascii="Times New Roman" w:hAnsi="Times New Roman"/>
                <w:color w:val="000000"/>
                <w:sz w:val="20"/>
                <w:szCs w:val="28"/>
              </w:rPr>
              <w:t>без сторонніх запахів</w:t>
            </w:r>
          </w:p>
        </w:tc>
        <w:tc>
          <w:tcPr>
            <w:tcW w:w="2128" w:type="dxa"/>
          </w:tcPr>
          <w:p w:rsidR="00CC1600" w:rsidRPr="00047A1B" w:rsidRDefault="00CC1600" w:rsidP="00047A1B">
            <w:pPr>
              <w:spacing w:after="0" w:line="360" w:lineRule="auto"/>
              <w:rPr>
                <w:rFonts w:ascii="Times New Roman" w:hAnsi="Times New Roman"/>
                <w:color w:val="000000"/>
                <w:sz w:val="20"/>
                <w:szCs w:val="28"/>
              </w:rPr>
            </w:pPr>
            <w:r w:rsidRPr="00047A1B">
              <w:rPr>
                <w:rFonts w:ascii="Times New Roman" w:hAnsi="Times New Roman"/>
                <w:color w:val="000000"/>
                <w:sz w:val="20"/>
                <w:szCs w:val="28"/>
              </w:rPr>
              <w:t>без сторонніх запахів</w:t>
            </w:r>
          </w:p>
        </w:tc>
      </w:tr>
      <w:tr w:rsidR="00CC1600" w:rsidRPr="00047A1B" w:rsidTr="00047A1B">
        <w:tc>
          <w:tcPr>
            <w:tcW w:w="1809" w:type="dxa"/>
          </w:tcPr>
          <w:p w:rsidR="00CC1600" w:rsidRPr="00047A1B" w:rsidRDefault="00CC1600" w:rsidP="00047A1B">
            <w:pPr>
              <w:spacing w:after="0" w:line="360" w:lineRule="auto"/>
              <w:rPr>
                <w:rFonts w:ascii="Times New Roman" w:hAnsi="Times New Roman"/>
                <w:color w:val="000000"/>
                <w:sz w:val="20"/>
                <w:szCs w:val="28"/>
              </w:rPr>
            </w:pPr>
            <w:r w:rsidRPr="00047A1B">
              <w:rPr>
                <w:rFonts w:ascii="Times New Roman" w:hAnsi="Times New Roman"/>
                <w:color w:val="000000"/>
                <w:sz w:val="20"/>
                <w:szCs w:val="28"/>
              </w:rPr>
              <w:t>Б. Солона риба</w:t>
            </w:r>
          </w:p>
        </w:tc>
        <w:tc>
          <w:tcPr>
            <w:tcW w:w="2694" w:type="dxa"/>
          </w:tcPr>
          <w:p w:rsidR="00CC1600" w:rsidRPr="00047A1B" w:rsidRDefault="00CC1600" w:rsidP="00047A1B">
            <w:pPr>
              <w:spacing w:after="0" w:line="360" w:lineRule="auto"/>
              <w:rPr>
                <w:rFonts w:ascii="Times New Roman" w:hAnsi="Times New Roman"/>
                <w:color w:val="000000"/>
                <w:sz w:val="20"/>
                <w:szCs w:val="28"/>
              </w:rPr>
            </w:pPr>
          </w:p>
        </w:tc>
        <w:tc>
          <w:tcPr>
            <w:tcW w:w="2551" w:type="dxa"/>
          </w:tcPr>
          <w:p w:rsidR="00CC1600" w:rsidRPr="00047A1B" w:rsidRDefault="00CC1600" w:rsidP="00047A1B">
            <w:pPr>
              <w:spacing w:after="0" w:line="360" w:lineRule="auto"/>
              <w:rPr>
                <w:rFonts w:ascii="Times New Roman" w:hAnsi="Times New Roman"/>
                <w:color w:val="000000"/>
                <w:sz w:val="20"/>
                <w:szCs w:val="28"/>
              </w:rPr>
            </w:pPr>
          </w:p>
        </w:tc>
        <w:tc>
          <w:tcPr>
            <w:tcW w:w="2128" w:type="dxa"/>
          </w:tcPr>
          <w:p w:rsidR="00CC1600" w:rsidRPr="00047A1B" w:rsidRDefault="00CC1600" w:rsidP="00047A1B">
            <w:pPr>
              <w:spacing w:after="0" w:line="360" w:lineRule="auto"/>
              <w:rPr>
                <w:rFonts w:ascii="Times New Roman" w:hAnsi="Times New Roman"/>
                <w:color w:val="000000"/>
                <w:sz w:val="20"/>
                <w:szCs w:val="28"/>
              </w:rPr>
            </w:pPr>
          </w:p>
        </w:tc>
      </w:tr>
      <w:tr w:rsidR="00CC1600" w:rsidRPr="00047A1B" w:rsidTr="00047A1B">
        <w:tc>
          <w:tcPr>
            <w:tcW w:w="1809" w:type="dxa"/>
          </w:tcPr>
          <w:p w:rsidR="00CC1600" w:rsidRPr="00047A1B" w:rsidRDefault="00CC1600" w:rsidP="00047A1B">
            <w:pPr>
              <w:spacing w:after="0" w:line="360" w:lineRule="auto"/>
              <w:rPr>
                <w:rFonts w:ascii="Times New Roman" w:hAnsi="Times New Roman"/>
                <w:color w:val="000000"/>
                <w:sz w:val="20"/>
                <w:szCs w:val="28"/>
              </w:rPr>
            </w:pPr>
            <w:r w:rsidRPr="00047A1B">
              <w:rPr>
                <w:rFonts w:ascii="Times New Roman" w:hAnsi="Times New Roman"/>
                <w:color w:val="000000"/>
                <w:sz w:val="20"/>
                <w:szCs w:val="28"/>
              </w:rPr>
              <w:t>розмір риби</w:t>
            </w:r>
          </w:p>
        </w:tc>
        <w:tc>
          <w:tcPr>
            <w:tcW w:w="2694" w:type="dxa"/>
          </w:tcPr>
          <w:p w:rsidR="00CC1600" w:rsidRPr="00047A1B" w:rsidRDefault="00CC1600" w:rsidP="00047A1B">
            <w:pPr>
              <w:spacing w:after="0" w:line="360" w:lineRule="auto"/>
              <w:rPr>
                <w:rFonts w:ascii="Times New Roman" w:hAnsi="Times New Roman"/>
                <w:color w:val="000000"/>
                <w:sz w:val="20"/>
                <w:szCs w:val="28"/>
              </w:rPr>
            </w:pPr>
            <w:r w:rsidRPr="00047A1B">
              <w:rPr>
                <w:rFonts w:ascii="Times New Roman" w:hAnsi="Times New Roman"/>
                <w:color w:val="000000"/>
                <w:sz w:val="20"/>
                <w:szCs w:val="28"/>
              </w:rPr>
              <w:t>велика, середня</w:t>
            </w:r>
          </w:p>
        </w:tc>
        <w:tc>
          <w:tcPr>
            <w:tcW w:w="2551" w:type="dxa"/>
          </w:tcPr>
          <w:p w:rsidR="00CC1600" w:rsidRPr="00047A1B" w:rsidRDefault="00CC1600" w:rsidP="00047A1B">
            <w:pPr>
              <w:spacing w:after="0" w:line="360" w:lineRule="auto"/>
              <w:rPr>
                <w:rFonts w:ascii="Times New Roman" w:hAnsi="Times New Roman"/>
                <w:color w:val="000000"/>
                <w:sz w:val="20"/>
                <w:szCs w:val="28"/>
              </w:rPr>
            </w:pPr>
            <w:r w:rsidRPr="00047A1B">
              <w:rPr>
                <w:rFonts w:ascii="Times New Roman" w:hAnsi="Times New Roman"/>
                <w:color w:val="000000"/>
                <w:sz w:val="20"/>
                <w:szCs w:val="28"/>
              </w:rPr>
              <w:t>средняя, мелкая</w:t>
            </w:r>
          </w:p>
        </w:tc>
        <w:tc>
          <w:tcPr>
            <w:tcW w:w="2128" w:type="dxa"/>
          </w:tcPr>
          <w:p w:rsidR="00CC1600" w:rsidRPr="00047A1B" w:rsidRDefault="00CC1600" w:rsidP="00047A1B">
            <w:pPr>
              <w:spacing w:after="0" w:line="360" w:lineRule="auto"/>
              <w:rPr>
                <w:rFonts w:ascii="Times New Roman" w:hAnsi="Times New Roman"/>
                <w:color w:val="000000"/>
                <w:sz w:val="20"/>
                <w:szCs w:val="28"/>
              </w:rPr>
            </w:pPr>
            <w:r w:rsidRPr="00047A1B">
              <w:rPr>
                <w:rFonts w:ascii="Times New Roman" w:hAnsi="Times New Roman"/>
                <w:color w:val="000000"/>
                <w:sz w:val="20"/>
                <w:szCs w:val="28"/>
              </w:rPr>
              <w:t>велика, середня</w:t>
            </w:r>
          </w:p>
        </w:tc>
      </w:tr>
      <w:tr w:rsidR="00CC1600" w:rsidRPr="00047A1B" w:rsidTr="00047A1B">
        <w:tc>
          <w:tcPr>
            <w:tcW w:w="1809" w:type="dxa"/>
          </w:tcPr>
          <w:p w:rsidR="00CC1600" w:rsidRPr="00047A1B" w:rsidRDefault="00CC1600" w:rsidP="00047A1B">
            <w:pPr>
              <w:spacing w:after="0" w:line="360" w:lineRule="auto"/>
              <w:rPr>
                <w:rFonts w:ascii="Times New Roman" w:hAnsi="Times New Roman"/>
                <w:color w:val="000000"/>
                <w:sz w:val="20"/>
                <w:szCs w:val="28"/>
              </w:rPr>
            </w:pPr>
            <w:r w:rsidRPr="00047A1B">
              <w:rPr>
                <w:rFonts w:ascii="Times New Roman" w:hAnsi="Times New Roman"/>
                <w:color w:val="000000"/>
                <w:sz w:val="20"/>
                <w:szCs w:val="28"/>
              </w:rPr>
              <w:t>твердість</w:t>
            </w:r>
          </w:p>
        </w:tc>
        <w:tc>
          <w:tcPr>
            <w:tcW w:w="2694" w:type="dxa"/>
          </w:tcPr>
          <w:p w:rsidR="00CC1600" w:rsidRPr="00047A1B" w:rsidRDefault="00CC1600" w:rsidP="00047A1B">
            <w:pPr>
              <w:spacing w:after="0" w:line="360" w:lineRule="auto"/>
              <w:rPr>
                <w:rFonts w:ascii="Times New Roman" w:hAnsi="Times New Roman"/>
                <w:color w:val="000000"/>
                <w:sz w:val="20"/>
                <w:szCs w:val="28"/>
              </w:rPr>
            </w:pPr>
            <w:r w:rsidRPr="00047A1B">
              <w:rPr>
                <w:rFonts w:ascii="Times New Roman" w:hAnsi="Times New Roman"/>
                <w:color w:val="000000"/>
                <w:sz w:val="20"/>
                <w:szCs w:val="28"/>
              </w:rPr>
              <w:t>тверда</w:t>
            </w:r>
          </w:p>
        </w:tc>
        <w:tc>
          <w:tcPr>
            <w:tcW w:w="2551" w:type="dxa"/>
          </w:tcPr>
          <w:p w:rsidR="00CC1600" w:rsidRPr="00047A1B" w:rsidRDefault="00CC1600" w:rsidP="00047A1B">
            <w:pPr>
              <w:spacing w:after="0" w:line="360" w:lineRule="auto"/>
              <w:rPr>
                <w:rFonts w:ascii="Times New Roman" w:hAnsi="Times New Roman"/>
                <w:color w:val="000000"/>
                <w:sz w:val="20"/>
                <w:szCs w:val="28"/>
              </w:rPr>
            </w:pPr>
            <w:r w:rsidRPr="00047A1B">
              <w:rPr>
                <w:rFonts w:ascii="Times New Roman" w:hAnsi="Times New Roman"/>
                <w:color w:val="000000"/>
                <w:sz w:val="20"/>
                <w:szCs w:val="28"/>
              </w:rPr>
              <w:t>тверда, м'яка</w:t>
            </w:r>
          </w:p>
        </w:tc>
        <w:tc>
          <w:tcPr>
            <w:tcW w:w="2128" w:type="dxa"/>
          </w:tcPr>
          <w:p w:rsidR="00CC1600" w:rsidRPr="00047A1B" w:rsidRDefault="00CC1600" w:rsidP="00047A1B">
            <w:pPr>
              <w:spacing w:after="0" w:line="360" w:lineRule="auto"/>
              <w:rPr>
                <w:rFonts w:ascii="Times New Roman" w:hAnsi="Times New Roman"/>
                <w:color w:val="000000"/>
                <w:sz w:val="20"/>
                <w:szCs w:val="28"/>
              </w:rPr>
            </w:pPr>
            <w:r w:rsidRPr="00047A1B">
              <w:rPr>
                <w:rFonts w:ascii="Times New Roman" w:hAnsi="Times New Roman"/>
                <w:color w:val="000000"/>
                <w:sz w:val="20"/>
                <w:szCs w:val="28"/>
              </w:rPr>
              <w:t>тверда</w:t>
            </w:r>
          </w:p>
        </w:tc>
      </w:tr>
      <w:tr w:rsidR="00CC1600" w:rsidRPr="00047A1B" w:rsidTr="00047A1B">
        <w:tc>
          <w:tcPr>
            <w:tcW w:w="1809" w:type="dxa"/>
          </w:tcPr>
          <w:p w:rsidR="00CC1600" w:rsidRPr="00047A1B" w:rsidRDefault="00CC1600" w:rsidP="00047A1B">
            <w:pPr>
              <w:spacing w:after="0" w:line="360" w:lineRule="auto"/>
              <w:rPr>
                <w:rFonts w:ascii="Times New Roman" w:hAnsi="Times New Roman"/>
                <w:color w:val="000000"/>
                <w:sz w:val="20"/>
                <w:szCs w:val="28"/>
              </w:rPr>
            </w:pPr>
            <w:r w:rsidRPr="00047A1B">
              <w:rPr>
                <w:rFonts w:ascii="Times New Roman" w:hAnsi="Times New Roman"/>
                <w:color w:val="000000"/>
                <w:sz w:val="20"/>
                <w:szCs w:val="28"/>
              </w:rPr>
              <w:t>якість</w:t>
            </w:r>
          </w:p>
        </w:tc>
        <w:tc>
          <w:tcPr>
            <w:tcW w:w="2694" w:type="dxa"/>
          </w:tcPr>
          <w:p w:rsidR="00CC1600" w:rsidRPr="00047A1B" w:rsidRDefault="00CC1600" w:rsidP="00047A1B">
            <w:pPr>
              <w:spacing w:after="0" w:line="360" w:lineRule="auto"/>
              <w:rPr>
                <w:rFonts w:ascii="Times New Roman" w:hAnsi="Times New Roman"/>
                <w:color w:val="000000"/>
                <w:sz w:val="20"/>
                <w:szCs w:val="28"/>
              </w:rPr>
            </w:pPr>
            <w:r w:rsidRPr="00047A1B">
              <w:rPr>
                <w:rFonts w:ascii="Times New Roman" w:hAnsi="Times New Roman"/>
                <w:color w:val="000000"/>
                <w:sz w:val="20"/>
                <w:szCs w:val="28"/>
              </w:rPr>
              <w:t>II,I сорт</w:t>
            </w:r>
          </w:p>
        </w:tc>
        <w:tc>
          <w:tcPr>
            <w:tcW w:w="2551" w:type="dxa"/>
          </w:tcPr>
          <w:p w:rsidR="00CC1600" w:rsidRPr="00047A1B" w:rsidRDefault="00CC1600" w:rsidP="00047A1B">
            <w:pPr>
              <w:spacing w:after="0" w:line="360" w:lineRule="auto"/>
              <w:rPr>
                <w:rFonts w:ascii="Times New Roman" w:hAnsi="Times New Roman"/>
                <w:color w:val="000000"/>
                <w:sz w:val="20"/>
                <w:szCs w:val="28"/>
              </w:rPr>
            </w:pPr>
            <w:r w:rsidRPr="00047A1B">
              <w:rPr>
                <w:rFonts w:ascii="Times New Roman" w:hAnsi="Times New Roman"/>
                <w:color w:val="000000"/>
                <w:sz w:val="20"/>
                <w:szCs w:val="28"/>
              </w:rPr>
              <w:t>II сорт</w:t>
            </w:r>
          </w:p>
        </w:tc>
        <w:tc>
          <w:tcPr>
            <w:tcW w:w="2128" w:type="dxa"/>
          </w:tcPr>
          <w:p w:rsidR="00CC1600" w:rsidRPr="00047A1B" w:rsidRDefault="00CC1600" w:rsidP="00047A1B">
            <w:pPr>
              <w:spacing w:after="0" w:line="360" w:lineRule="auto"/>
              <w:rPr>
                <w:rFonts w:ascii="Times New Roman" w:hAnsi="Times New Roman"/>
                <w:color w:val="000000"/>
                <w:sz w:val="20"/>
                <w:szCs w:val="28"/>
              </w:rPr>
            </w:pPr>
            <w:r w:rsidRPr="00047A1B">
              <w:rPr>
                <w:rFonts w:ascii="Times New Roman" w:hAnsi="Times New Roman"/>
                <w:color w:val="000000"/>
                <w:sz w:val="20"/>
                <w:szCs w:val="28"/>
              </w:rPr>
              <w:t>I,II сорт</w:t>
            </w:r>
          </w:p>
        </w:tc>
      </w:tr>
      <w:tr w:rsidR="00CC1600" w:rsidRPr="00047A1B" w:rsidTr="00047A1B">
        <w:tc>
          <w:tcPr>
            <w:tcW w:w="1809" w:type="dxa"/>
          </w:tcPr>
          <w:p w:rsidR="00CC1600" w:rsidRPr="00047A1B" w:rsidRDefault="00CC1600" w:rsidP="00047A1B">
            <w:pPr>
              <w:spacing w:after="0" w:line="360" w:lineRule="auto"/>
              <w:rPr>
                <w:rFonts w:ascii="Times New Roman" w:hAnsi="Times New Roman"/>
                <w:color w:val="000000"/>
                <w:sz w:val="20"/>
                <w:szCs w:val="28"/>
              </w:rPr>
            </w:pPr>
            <w:r w:rsidRPr="00047A1B">
              <w:rPr>
                <w:rFonts w:ascii="Times New Roman" w:hAnsi="Times New Roman"/>
                <w:color w:val="000000"/>
                <w:sz w:val="20"/>
                <w:szCs w:val="28"/>
              </w:rPr>
              <w:t>запах</w:t>
            </w:r>
          </w:p>
        </w:tc>
        <w:tc>
          <w:tcPr>
            <w:tcW w:w="2694" w:type="dxa"/>
          </w:tcPr>
          <w:p w:rsidR="00CC1600" w:rsidRPr="00047A1B" w:rsidRDefault="00CC1600" w:rsidP="00047A1B">
            <w:pPr>
              <w:spacing w:after="0" w:line="360" w:lineRule="auto"/>
              <w:rPr>
                <w:rFonts w:ascii="Times New Roman" w:hAnsi="Times New Roman"/>
                <w:color w:val="000000"/>
                <w:sz w:val="20"/>
                <w:szCs w:val="28"/>
              </w:rPr>
            </w:pPr>
            <w:r w:rsidRPr="00047A1B">
              <w:rPr>
                <w:rFonts w:ascii="Times New Roman" w:hAnsi="Times New Roman"/>
                <w:color w:val="000000"/>
                <w:sz w:val="20"/>
                <w:szCs w:val="28"/>
              </w:rPr>
              <w:t>іноді з сторонніми запахами</w:t>
            </w:r>
          </w:p>
        </w:tc>
        <w:tc>
          <w:tcPr>
            <w:tcW w:w="2551" w:type="dxa"/>
          </w:tcPr>
          <w:p w:rsidR="00CC1600" w:rsidRPr="00047A1B" w:rsidRDefault="00CC1600" w:rsidP="00047A1B">
            <w:pPr>
              <w:spacing w:after="0" w:line="360" w:lineRule="auto"/>
              <w:rPr>
                <w:rFonts w:ascii="Times New Roman" w:hAnsi="Times New Roman"/>
                <w:color w:val="000000"/>
                <w:sz w:val="20"/>
                <w:szCs w:val="28"/>
              </w:rPr>
            </w:pPr>
            <w:r w:rsidRPr="00047A1B">
              <w:rPr>
                <w:rFonts w:ascii="Times New Roman" w:hAnsi="Times New Roman"/>
                <w:color w:val="000000"/>
                <w:sz w:val="20"/>
                <w:szCs w:val="28"/>
              </w:rPr>
              <w:t>без сторонніх запахів</w:t>
            </w:r>
          </w:p>
        </w:tc>
        <w:tc>
          <w:tcPr>
            <w:tcW w:w="2128" w:type="dxa"/>
          </w:tcPr>
          <w:p w:rsidR="00CC1600" w:rsidRPr="00047A1B" w:rsidRDefault="00CC1600" w:rsidP="00047A1B">
            <w:pPr>
              <w:spacing w:after="0" w:line="360" w:lineRule="auto"/>
              <w:rPr>
                <w:rFonts w:ascii="Times New Roman" w:hAnsi="Times New Roman"/>
                <w:color w:val="000000"/>
                <w:sz w:val="20"/>
                <w:szCs w:val="28"/>
              </w:rPr>
            </w:pPr>
            <w:r w:rsidRPr="00047A1B">
              <w:rPr>
                <w:rFonts w:ascii="Times New Roman" w:hAnsi="Times New Roman"/>
                <w:color w:val="000000"/>
                <w:sz w:val="20"/>
                <w:szCs w:val="28"/>
              </w:rPr>
              <w:t>без сторонніх запахів</w:t>
            </w:r>
          </w:p>
        </w:tc>
      </w:tr>
      <w:tr w:rsidR="00CC1600" w:rsidRPr="00047A1B" w:rsidTr="00047A1B">
        <w:tc>
          <w:tcPr>
            <w:tcW w:w="1809" w:type="dxa"/>
          </w:tcPr>
          <w:p w:rsidR="00CC1600" w:rsidRPr="00047A1B" w:rsidRDefault="00CC1600" w:rsidP="00047A1B">
            <w:pPr>
              <w:spacing w:after="0" w:line="360" w:lineRule="auto"/>
              <w:rPr>
                <w:rFonts w:ascii="Times New Roman" w:hAnsi="Times New Roman"/>
                <w:color w:val="000000"/>
                <w:sz w:val="20"/>
                <w:szCs w:val="28"/>
              </w:rPr>
            </w:pPr>
            <w:r w:rsidRPr="00047A1B">
              <w:rPr>
                <w:rFonts w:ascii="Times New Roman" w:hAnsi="Times New Roman"/>
                <w:color w:val="000000"/>
                <w:sz w:val="20"/>
                <w:szCs w:val="28"/>
              </w:rPr>
              <w:t>цена за 1кг</w:t>
            </w:r>
          </w:p>
        </w:tc>
        <w:tc>
          <w:tcPr>
            <w:tcW w:w="2694" w:type="dxa"/>
          </w:tcPr>
          <w:p w:rsidR="00CC1600" w:rsidRPr="00047A1B" w:rsidRDefault="00CC1600" w:rsidP="00047A1B">
            <w:pPr>
              <w:spacing w:after="0" w:line="360" w:lineRule="auto"/>
              <w:rPr>
                <w:rFonts w:ascii="Times New Roman" w:hAnsi="Times New Roman"/>
                <w:color w:val="000000"/>
                <w:sz w:val="20"/>
                <w:szCs w:val="28"/>
              </w:rPr>
            </w:pPr>
            <w:r w:rsidRPr="00047A1B">
              <w:rPr>
                <w:rFonts w:ascii="Times New Roman" w:hAnsi="Times New Roman"/>
                <w:color w:val="000000"/>
                <w:sz w:val="20"/>
                <w:szCs w:val="28"/>
              </w:rPr>
              <w:t>3гр29коп</w:t>
            </w:r>
          </w:p>
        </w:tc>
        <w:tc>
          <w:tcPr>
            <w:tcW w:w="2551" w:type="dxa"/>
          </w:tcPr>
          <w:p w:rsidR="00CC1600" w:rsidRPr="00047A1B" w:rsidRDefault="00CC1600" w:rsidP="00047A1B">
            <w:pPr>
              <w:spacing w:after="0" w:line="360" w:lineRule="auto"/>
              <w:rPr>
                <w:rFonts w:ascii="Times New Roman" w:hAnsi="Times New Roman"/>
                <w:color w:val="000000"/>
                <w:sz w:val="20"/>
                <w:szCs w:val="28"/>
              </w:rPr>
            </w:pPr>
            <w:r w:rsidRPr="00047A1B">
              <w:rPr>
                <w:rFonts w:ascii="Times New Roman" w:hAnsi="Times New Roman"/>
                <w:color w:val="000000"/>
                <w:sz w:val="20"/>
                <w:szCs w:val="28"/>
              </w:rPr>
              <w:t>3 гр24коп</w:t>
            </w:r>
          </w:p>
        </w:tc>
        <w:tc>
          <w:tcPr>
            <w:tcW w:w="2128" w:type="dxa"/>
          </w:tcPr>
          <w:p w:rsidR="00CC1600" w:rsidRPr="00047A1B" w:rsidRDefault="00CC1600" w:rsidP="00047A1B">
            <w:pPr>
              <w:spacing w:after="0" w:line="360" w:lineRule="auto"/>
              <w:rPr>
                <w:rFonts w:ascii="Times New Roman" w:hAnsi="Times New Roman"/>
                <w:color w:val="000000"/>
                <w:sz w:val="20"/>
                <w:szCs w:val="28"/>
              </w:rPr>
            </w:pPr>
            <w:r w:rsidRPr="00047A1B">
              <w:rPr>
                <w:rFonts w:ascii="Times New Roman" w:hAnsi="Times New Roman"/>
                <w:color w:val="000000"/>
                <w:sz w:val="20"/>
                <w:szCs w:val="28"/>
              </w:rPr>
              <w:t>3 гр19коп</w:t>
            </w:r>
          </w:p>
        </w:tc>
      </w:tr>
    </w:tbl>
    <w:p w:rsidR="00BF451B" w:rsidRPr="00CC19AA" w:rsidRDefault="00BF451B" w:rsidP="00CC19AA">
      <w:pPr>
        <w:spacing w:after="0" w:line="360" w:lineRule="auto"/>
        <w:ind w:firstLine="709"/>
        <w:jc w:val="both"/>
        <w:rPr>
          <w:rFonts w:ascii="Times New Roman" w:hAnsi="Times New Roman"/>
          <w:color w:val="000000"/>
          <w:sz w:val="28"/>
          <w:szCs w:val="28"/>
          <w:lang w:val="uk-UA"/>
        </w:rPr>
      </w:pPr>
    </w:p>
    <w:p w:rsidR="00BF451B" w:rsidRPr="00CC19AA" w:rsidRDefault="007F1E61"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Виходячи з даних, представлених в таблиці, можна припустити, що основним критерієм оцінки копченої і солоної риби з боку споживача є ціна товару і його якість. Тому продукцію, що випускається підприємством «Скандинавія» можна позиціонувати за двома показниками: ціна і якість.</w:t>
      </w:r>
    </w:p>
    <w:p w:rsidR="00CC1600" w:rsidRPr="00CC19AA" w:rsidRDefault="007F1E61"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Вивчаючи конкурентів нашого підприємства, ми з'ясували, що деякі з фірм виробляють продукцію аналогічної якості, однак, ціни на неї трохи вище, ніж у «Скандинавії». Таким чином, проникаючи на сегменти споживачів, що сформувалися на ринку рибної продукції, компанія має перевагу в двох основних показниках: "відмінний" якість при доступних цінах.</w:t>
      </w:r>
    </w:p>
    <w:p w:rsidR="008F3F37" w:rsidRPr="00CC19AA" w:rsidRDefault="008F3F37" w:rsidP="00CC19AA">
      <w:pPr>
        <w:spacing w:after="0" w:line="360" w:lineRule="auto"/>
        <w:ind w:firstLine="709"/>
        <w:jc w:val="both"/>
        <w:rPr>
          <w:rFonts w:ascii="Times New Roman" w:hAnsi="Times New Roman"/>
          <w:b/>
          <w:color w:val="000000"/>
          <w:sz w:val="28"/>
          <w:szCs w:val="28"/>
          <w:lang w:val="uk-UA"/>
        </w:rPr>
      </w:pPr>
    </w:p>
    <w:p w:rsidR="007F1E61" w:rsidRPr="00CC19AA" w:rsidRDefault="005965AF" w:rsidP="00BF21B9">
      <w:pPr>
        <w:spacing w:after="0" w:line="360" w:lineRule="auto"/>
        <w:ind w:firstLine="709"/>
        <w:jc w:val="center"/>
        <w:rPr>
          <w:rFonts w:ascii="Times New Roman" w:hAnsi="Times New Roman"/>
          <w:color w:val="000000"/>
          <w:sz w:val="28"/>
          <w:szCs w:val="28"/>
          <w:lang w:val="uk-UA"/>
        </w:rPr>
      </w:pPr>
      <w:r w:rsidRPr="00CC19AA">
        <w:rPr>
          <w:rFonts w:ascii="Times New Roman" w:hAnsi="Times New Roman"/>
          <w:b/>
          <w:color w:val="000000"/>
          <w:sz w:val="28"/>
          <w:szCs w:val="28"/>
          <w:lang w:val="uk-UA"/>
        </w:rPr>
        <w:t>1.4</w:t>
      </w:r>
      <w:r w:rsidR="007F1E61" w:rsidRPr="00CC19AA">
        <w:rPr>
          <w:rFonts w:ascii="Times New Roman" w:hAnsi="Times New Roman"/>
          <w:b/>
          <w:color w:val="000000"/>
          <w:sz w:val="28"/>
          <w:szCs w:val="28"/>
          <w:lang w:val="uk-UA"/>
        </w:rPr>
        <w:t xml:space="preserve"> Аналіз макро-і мікромаркетінгово</w:t>
      </w:r>
      <w:r w:rsidR="00354858">
        <w:rPr>
          <w:rFonts w:ascii="Times New Roman" w:hAnsi="Times New Roman"/>
          <w:b/>
          <w:color w:val="000000"/>
          <w:sz w:val="28"/>
          <w:szCs w:val="28"/>
          <w:lang w:val="uk-UA"/>
        </w:rPr>
        <w:t>го</w:t>
      </w:r>
      <w:r w:rsidR="007F1E61" w:rsidRPr="00CC19AA">
        <w:rPr>
          <w:rFonts w:ascii="Times New Roman" w:hAnsi="Times New Roman"/>
          <w:b/>
          <w:color w:val="000000"/>
          <w:sz w:val="28"/>
          <w:szCs w:val="28"/>
          <w:lang w:val="uk-UA"/>
        </w:rPr>
        <w:t xml:space="preserve"> середовища підприємства</w:t>
      </w:r>
    </w:p>
    <w:p w:rsidR="00BF451B" w:rsidRPr="00CC19AA" w:rsidRDefault="00BF451B" w:rsidP="00CC19AA">
      <w:pPr>
        <w:spacing w:after="0" w:line="360" w:lineRule="auto"/>
        <w:ind w:firstLine="709"/>
        <w:jc w:val="both"/>
        <w:rPr>
          <w:rFonts w:ascii="Times New Roman" w:hAnsi="Times New Roman"/>
          <w:color w:val="000000"/>
          <w:sz w:val="28"/>
          <w:szCs w:val="28"/>
          <w:lang w:val="uk-UA"/>
        </w:rPr>
      </w:pPr>
    </w:p>
    <w:p w:rsidR="007F1E61" w:rsidRPr="00CC19AA" w:rsidRDefault="00542001"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1.</w:t>
      </w:r>
      <w:r w:rsidR="007F1E61" w:rsidRPr="00CC19AA">
        <w:rPr>
          <w:rFonts w:ascii="Times New Roman" w:hAnsi="Times New Roman"/>
          <w:color w:val="000000"/>
          <w:sz w:val="28"/>
          <w:szCs w:val="28"/>
          <w:lang w:val="uk-UA"/>
        </w:rPr>
        <w:t xml:space="preserve"> Оцінка макро факторів.</w:t>
      </w:r>
    </w:p>
    <w:p w:rsidR="00BF451B" w:rsidRPr="00CC19AA" w:rsidRDefault="007F1E61"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Оцінюючи економічні фактори маркетингової сфери фірми, можна визнати їх не цілком сприятливими.</w:t>
      </w:r>
    </w:p>
    <w:p w:rsidR="00BF451B" w:rsidRPr="00CC19AA" w:rsidRDefault="007F1E61"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При вивченні ринку рибної продукції нас цікавить споживач, а отже і його купівельна спроможність. Купівельна спроможність населення за останній час значно знизилася, що пов'язано з нестабільною політичною та економічною ситуацією в Україні, а саме: Інфляція, заборгованості з виплати заробітних плат, відсутність заощаджень у населення, труднощі в отриманні кредиту в банку, а також обкладання фізичних осіб податками. Цей фактор в значній мірі відбивається на цінах на продукцію, тобто низька купівельна спроможність в деяких випадках призводить до падіння цін на продукцію.</w:t>
      </w:r>
    </w:p>
    <w:p w:rsidR="00BF451B" w:rsidRPr="00CC19AA" w:rsidRDefault="007F1E61"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Однак, з моменту проведення грошової реформи (яка проходила в жовтні 1996 року) економічна ситуація в країні стабілізувалася. І на сьогоднішній день економічне середовище фірми стала набагато сприятливий, за рахунок відсутності інфляції, погашення по заробітних платах і інше.</w:t>
      </w:r>
    </w:p>
    <w:p w:rsidR="00BF451B" w:rsidRPr="00CC19AA" w:rsidRDefault="007F1E61"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На відміну від економічної сфери фактори культурного середовища фірми можна визнати цілком сприятливими для її діяльності.</w:t>
      </w:r>
    </w:p>
    <w:p w:rsidR="00BF451B" w:rsidRPr="00CC19AA" w:rsidRDefault="007F1E61"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Риба завжди була дуже цінуємо як продукт харчування, а свого часу риба, піддаються будь-якої обробки (соління, в'ялення, сушіння, копчення і т.д</w:t>
      </w:r>
      <w:r w:rsidR="00704AA7">
        <w:rPr>
          <w:rFonts w:ascii="Times New Roman" w:hAnsi="Times New Roman"/>
          <w:color w:val="000000"/>
          <w:sz w:val="28"/>
          <w:szCs w:val="28"/>
          <w:lang w:val="uk-UA"/>
        </w:rPr>
        <w:t>.</w:t>
      </w:r>
      <w:r w:rsidRPr="00CC19AA">
        <w:rPr>
          <w:rFonts w:ascii="Times New Roman" w:hAnsi="Times New Roman"/>
          <w:color w:val="000000"/>
          <w:sz w:val="28"/>
          <w:szCs w:val="28"/>
          <w:lang w:val="uk-UA"/>
        </w:rPr>
        <w:t>) вважалася дефіцитом. І як раз тут мова йде про переваги споживачів.</w:t>
      </w:r>
    </w:p>
    <w:p w:rsidR="00CC19AA" w:rsidRDefault="007F1E61"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 xml:space="preserve">В даний час ринок України насичений різного роду продукцією. Проте, кожен споживач має свої погляди на окремі товари і керується особистими мотивами для їх придбання. Конкретно для розглядуваної продукції вибір споживачів можна </w:t>
      </w:r>
      <w:r w:rsidR="00704AA7" w:rsidRPr="00CC19AA">
        <w:rPr>
          <w:rFonts w:ascii="Times New Roman" w:hAnsi="Times New Roman"/>
          <w:color w:val="000000"/>
          <w:sz w:val="28"/>
          <w:szCs w:val="28"/>
          <w:lang w:val="uk-UA"/>
        </w:rPr>
        <w:t>обґрунтувати</w:t>
      </w:r>
      <w:r w:rsidRPr="00CC19AA">
        <w:rPr>
          <w:rFonts w:ascii="Times New Roman" w:hAnsi="Times New Roman"/>
          <w:color w:val="000000"/>
          <w:sz w:val="28"/>
          <w:szCs w:val="28"/>
          <w:lang w:val="uk-UA"/>
        </w:rPr>
        <w:t xml:space="preserve"> як прихильність основним традиціям: перевагу вітчизняній продукції (солоної та копченої риби) з причини особливостей її приготування і використання натуральних інгредієнтів в процесі обробки риби.</w:t>
      </w:r>
    </w:p>
    <w:p w:rsidR="00BF451B" w:rsidRPr="00CC19AA" w:rsidRDefault="007F1E61"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Що стосується природних чинників, то їх оцінка з позиції фірми неоднозначна. З одного боку доступність сировини та відсутність проблем з його постачанням і все погіршується екологічна обстановка з іншого: забруднення водойм, хвороби риби. Всі ці чинники не дозволяють оцінювати природні фактори категорично.</w:t>
      </w:r>
    </w:p>
    <w:p w:rsidR="007F1E61" w:rsidRPr="00CC19AA" w:rsidRDefault="007F1E61"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Розглядаючи науково-технічну сферу, можна сказати, що в даний період фірма загострила увагу на впровадженні невеликих удосконалень у вже існуючий товар.</w:t>
      </w:r>
    </w:p>
    <w:p w:rsidR="007F1E61" w:rsidRPr="00CC19AA" w:rsidRDefault="00542001"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2.</w:t>
      </w:r>
      <w:r w:rsidR="007F1E61" w:rsidRPr="00CC19AA">
        <w:rPr>
          <w:rFonts w:ascii="Times New Roman" w:hAnsi="Times New Roman"/>
          <w:color w:val="000000"/>
          <w:sz w:val="28"/>
          <w:szCs w:val="28"/>
          <w:lang w:val="uk-UA"/>
        </w:rPr>
        <w:t xml:space="preserve"> Оцінка мікро факторів.</w:t>
      </w:r>
    </w:p>
    <w:p w:rsidR="00BF451B" w:rsidRPr="00CC19AA" w:rsidRDefault="007F1E61"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Продукція компанії ТОВ «Скандинавія» виготовляється з багатьох видів риби. Постачальником є багато країн світу, включаючи Норвегію, Ісландію, США, Канаду та інші.</w:t>
      </w:r>
    </w:p>
    <w:p w:rsidR="00CC19AA" w:rsidRDefault="007F1E61"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При збуті і розповсюдженні продукції підприємство не користується послугами маркетингових посередників, так як за час діяльності змогла закріпити за собою постійних клієнтів.</w:t>
      </w:r>
    </w:p>
    <w:p w:rsidR="007F1E61" w:rsidRPr="00CC19AA" w:rsidRDefault="007F1E61"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Можна виділити 2 основних кліентурних ринку, на яких виступає підприємство зі своєю продукцією:</w:t>
      </w:r>
    </w:p>
    <w:p w:rsidR="007F1E61" w:rsidRPr="00CC19AA" w:rsidRDefault="007F1E61"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 Споживчий ринок: окремі особи набувають продукцію для</w:t>
      </w:r>
      <w:r w:rsidR="00BF451B" w:rsidRPr="00CC19AA">
        <w:rPr>
          <w:rFonts w:ascii="Times New Roman" w:hAnsi="Times New Roman"/>
          <w:color w:val="000000"/>
          <w:sz w:val="28"/>
          <w:szCs w:val="28"/>
          <w:lang w:val="uk-UA"/>
        </w:rPr>
        <w:t xml:space="preserve"> </w:t>
      </w:r>
      <w:r w:rsidRPr="00CC19AA">
        <w:rPr>
          <w:rFonts w:ascii="Times New Roman" w:hAnsi="Times New Roman"/>
          <w:color w:val="000000"/>
          <w:sz w:val="28"/>
          <w:szCs w:val="28"/>
          <w:lang w:val="uk-UA"/>
        </w:rPr>
        <w:t>особистого споживання;</w:t>
      </w:r>
    </w:p>
    <w:p w:rsidR="007F1E61" w:rsidRPr="00CC19AA" w:rsidRDefault="007F1E61"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 Ринок проміжних продавців.</w:t>
      </w:r>
    </w:p>
    <w:p w:rsidR="007F1E61" w:rsidRPr="00CC19AA" w:rsidRDefault="007F1E61"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Мережею збуту продукції є великі міста України. Основними каналами розподілу продукції є:</w:t>
      </w:r>
    </w:p>
    <w:p w:rsidR="007F1E61" w:rsidRPr="00CC19AA" w:rsidRDefault="007F1E61"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1.</w:t>
      </w:r>
      <w:r w:rsidR="00542001" w:rsidRPr="00CC19AA">
        <w:rPr>
          <w:rFonts w:ascii="Times New Roman" w:hAnsi="Times New Roman"/>
          <w:color w:val="000000"/>
          <w:sz w:val="28"/>
          <w:szCs w:val="28"/>
          <w:lang w:val="uk-UA"/>
        </w:rPr>
        <w:t xml:space="preserve"> </w:t>
      </w:r>
      <w:r w:rsidRPr="00CC19AA">
        <w:rPr>
          <w:rFonts w:ascii="Times New Roman" w:hAnsi="Times New Roman"/>
          <w:color w:val="000000"/>
          <w:sz w:val="28"/>
          <w:szCs w:val="28"/>
          <w:lang w:val="uk-UA"/>
        </w:rPr>
        <w:t>Пр</w:t>
      </w:r>
      <w:r w:rsidR="00542001" w:rsidRPr="00CC19AA">
        <w:rPr>
          <w:rFonts w:ascii="Times New Roman" w:hAnsi="Times New Roman"/>
          <w:color w:val="000000"/>
          <w:sz w:val="28"/>
          <w:szCs w:val="28"/>
          <w:lang w:val="uk-UA"/>
        </w:rPr>
        <w:t>ідприємство</w:t>
      </w:r>
      <w:r w:rsidRPr="00CC19AA">
        <w:rPr>
          <w:rFonts w:ascii="Times New Roman" w:hAnsi="Times New Roman"/>
          <w:color w:val="000000"/>
          <w:sz w:val="28"/>
          <w:szCs w:val="28"/>
          <w:lang w:val="uk-UA"/>
        </w:rPr>
        <w:t xml:space="preserve"> - виробник - Оптова торгівля - Споживач</w:t>
      </w:r>
    </w:p>
    <w:p w:rsidR="007F1E61" w:rsidRPr="00CC19AA" w:rsidRDefault="007F1E61"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За такою схемою буде розподілятися 90% продукції, що виготовляється.</w:t>
      </w:r>
    </w:p>
    <w:p w:rsidR="007F1E61" w:rsidRPr="00CC19AA" w:rsidRDefault="007F1E61"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2. Підприємство - виробник - Роздрібна торгівля - Споживач</w:t>
      </w:r>
    </w:p>
    <w:p w:rsidR="00CC19AA" w:rsidRDefault="007F1E61"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За такою схемою будуть розподілятися інші 10% продукції.</w:t>
      </w:r>
    </w:p>
    <w:p w:rsidR="007F1E61" w:rsidRPr="00CC19AA" w:rsidRDefault="007F1E61" w:rsidP="00CC19AA">
      <w:pPr>
        <w:spacing w:after="0" w:line="360" w:lineRule="auto"/>
        <w:ind w:firstLine="709"/>
        <w:jc w:val="both"/>
        <w:rPr>
          <w:rFonts w:ascii="Times New Roman" w:hAnsi="Times New Roman"/>
          <w:color w:val="000000"/>
          <w:sz w:val="28"/>
          <w:szCs w:val="28"/>
          <w:lang w:val="uk-UA"/>
        </w:rPr>
      </w:pPr>
    </w:p>
    <w:p w:rsidR="007F1E61" w:rsidRPr="00CC19AA" w:rsidRDefault="005965AF" w:rsidP="00BF21B9">
      <w:pPr>
        <w:spacing w:after="0" w:line="360" w:lineRule="auto"/>
        <w:ind w:firstLine="709"/>
        <w:jc w:val="center"/>
        <w:rPr>
          <w:rFonts w:ascii="Times New Roman" w:hAnsi="Times New Roman"/>
          <w:b/>
          <w:color w:val="000000"/>
          <w:sz w:val="28"/>
          <w:szCs w:val="28"/>
          <w:lang w:val="uk-UA"/>
        </w:rPr>
      </w:pPr>
      <w:r w:rsidRPr="00CC19AA">
        <w:rPr>
          <w:rFonts w:ascii="Times New Roman" w:hAnsi="Times New Roman"/>
          <w:b/>
          <w:color w:val="000000"/>
          <w:sz w:val="28"/>
          <w:szCs w:val="28"/>
          <w:lang w:val="uk-UA"/>
        </w:rPr>
        <w:t>1.5</w:t>
      </w:r>
      <w:r w:rsidR="007F1E61" w:rsidRPr="00CC19AA">
        <w:rPr>
          <w:rFonts w:ascii="Times New Roman" w:hAnsi="Times New Roman"/>
          <w:b/>
          <w:color w:val="000000"/>
          <w:sz w:val="28"/>
          <w:szCs w:val="28"/>
          <w:lang w:val="uk-UA"/>
        </w:rPr>
        <w:t xml:space="preserve"> Конкурентні позиції фірми і мотивації с</w:t>
      </w:r>
      <w:r w:rsidRPr="00CC19AA">
        <w:rPr>
          <w:rFonts w:ascii="Times New Roman" w:hAnsi="Times New Roman"/>
          <w:b/>
          <w:color w:val="000000"/>
          <w:sz w:val="28"/>
          <w:szCs w:val="28"/>
          <w:lang w:val="uk-UA"/>
        </w:rPr>
        <w:t>поживачів</w:t>
      </w:r>
    </w:p>
    <w:p w:rsidR="000E4BE6" w:rsidRPr="00CC19AA" w:rsidRDefault="000E4BE6" w:rsidP="00CC19AA">
      <w:pPr>
        <w:spacing w:after="0" w:line="360" w:lineRule="auto"/>
        <w:ind w:firstLine="709"/>
        <w:jc w:val="both"/>
        <w:rPr>
          <w:rFonts w:ascii="Times New Roman" w:hAnsi="Times New Roman"/>
          <w:b/>
          <w:color w:val="000000"/>
          <w:sz w:val="28"/>
          <w:szCs w:val="28"/>
          <w:lang w:val="uk-UA"/>
        </w:rPr>
      </w:pPr>
    </w:p>
    <w:p w:rsidR="007F1E61" w:rsidRPr="00CC19AA" w:rsidRDefault="007F1E61"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Пропонований ринок збуту продукції - Київська область і місто Київ. На цьому ринку були вивчені вже існуючі рибообробні цехи і підприємства. До них відносяться:</w:t>
      </w:r>
    </w:p>
    <w:p w:rsidR="007F1E61" w:rsidRPr="00CC19AA" w:rsidRDefault="00542001"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1. Фірма «Акваріум», м. Боярка.</w:t>
      </w:r>
    </w:p>
    <w:p w:rsidR="007F1E61" w:rsidRPr="00CC19AA" w:rsidRDefault="007F1E61"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2. Новоселковськ</w:t>
      </w:r>
      <w:r w:rsidR="00542001" w:rsidRPr="00CC19AA">
        <w:rPr>
          <w:rFonts w:ascii="Times New Roman" w:hAnsi="Times New Roman"/>
          <w:color w:val="000000"/>
          <w:sz w:val="28"/>
          <w:szCs w:val="28"/>
          <w:lang w:val="uk-UA"/>
        </w:rPr>
        <w:t>е холодильних цех, с. Новосілки.</w:t>
      </w:r>
    </w:p>
    <w:p w:rsidR="007F1E61" w:rsidRPr="00CC19AA" w:rsidRDefault="007F1E61"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3. "Київриба", підприємство, розташоване в м. Київ</w:t>
      </w:r>
      <w:r w:rsidR="00542001" w:rsidRPr="00CC19AA">
        <w:rPr>
          <w:rFonts w:ascii="Times New Roman" w:hAnsi="Times New Roman"/>
          <w:color w:val="000000"/>
          <w:sz w:val="28"/>
          <w:szCs w:val="28"/>
          <w:lang w:val="uk-UA"/>
        </w:rPr>
        <w:t>.</w:t>
      </w:r>
    </w:p>
    <w:p w:rsidR="007F1E61" w:rsidRPr="00CC19AA" w:rsidRDefault="007F1E61"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4. Інші дрібні рибобрабативающіе цеху.</w:t>
      </w:r>
    </w:p>
    <w:p w:rsidR="007F1E61" w:rsidRPr="00CC19AA" w:rsidRDefault="007F1E61"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Проаналізуємо діяльність цих цехів.</w:t>
      </w:r>
    </w:p>
    <w:p w:rsidR="00CC19AA" w:rsidRDefault="007F1E61"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Фірма «Акваріум» - нещодавно організоване приватне підприємство (діє на ринку вже 3 роки). Основні напрямки діяльності - соління та гаряче копчення риби. Має великі виробничі площі, а також потужності - 3 димові печі для копчення, 5 ванн для соління і 2 великих холодильника для зберігання риби. Цех здатний переробляти до 80 тонн сировини на місяць, проте, через погано налагоджених контактів з постачальниками підприємство не повністю використовують виробничі потужності. Крім того, слід врахувати, що з-за високих цехових витрат ціна на рибу вище, ніж в інших рибообробних цехах.</w:t>
      </w:r>
    </w:p>
    <w:p w:rsidR="00711B2C" w:rsidRPr="00CC19AA" w:rsidRDefault="006B61A3"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Новоселковське холодильних цех - приватне підприємство також займається соління та гарячого копчення риби.</w:t>
      </w:r>
      <w:r w:rsidR="00BC2E5B" w:rsidRPr="00CC19AA">
        <w:rPr>
          <w:rFonts w:ascii="Times New Roman" w:hAnsi="Times New Roman"/>
          <w:color w:val="000000"/>
          <w:sz w:val="28"/>
          <w:szCs w:val="28"/>
          <w:lang w:val="uk-UA"/>
        </w:rPr>
        <w:t xml:space="preserve"> </w:t>
      </w:r>
      <w:r w:rsidRPr="00CC19AA">
        <w:rPr>
          <w:rFonts w:ascii="Times New Roman" w:hAnsi="Times New Roman"/>
          <w:color w:val="000000"/>
          <w:sz w:val="28"/>
          <w:szCs w:val="28"/>
          <w:lang w:val="uk-UA"/>
        </w:rPr>
        <w:t>Цех має малі виробничі потужності - 1 димова піч для копчення, дві ванни для соління, і 1 холодильник для зберігання риби. Може переробляти до 20 тонн риби в місяць.</w:t>
      </w:r>
    </w:p>
    <w:p w:rsidR="00711B2C" w:rsidRPr="00CC19AA" w:rsidRDefault="006B61A3"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Підприємство "Київриба" - державне підприємство ще недавно займає левову частку ринку (близько 80%), однак, у даний момент підприємство є збитковим і простоює. Таким чином, на даний час не представляє собою конкуренції.</w:t>
      </w:r>
      <w:r w:rsidR="00BC2E5B" w:rsidRPr="00CC19AA">
        <w:rPr>
          <w:rFonts w:ascii="Times New Roman" w:hAnsi="Times New Roman"/>
          <w:color w:val="000000"/>
          <w:sz w:val="28"/>
          <w:szCs w:val="28"/>
          <w:lang w:val="uk-UA"/>
        </w:rPr>
        <w:t xml:space="preserve"> </w:t>
      </w:r>
      <w:r w:rsidRPr="00CC19AA">
        <w:rPr>
          <w:rFonts w:ascii="Times New Roman" w:hAnsi="Times New Roman"/>
          <w:color w:val="000000"/>
          <w:sz w:val="28"/>
          <w:szCs w:val="28"/>
          <w:lang w:val="uk-UA"/>
        </w:rPr>
        <w:t>Інші рибообробні цеху дуже малі і мають малу частку на ринку, щоб представляти серйозну конкуренцію для підприємства "Акваріум".</w:t>
      </w:r>
    </w:p>
    <w:p w:rsidR="00711B2C" w:rsidRPr="00CC19AA" w:rsidRDefault="006B61A3"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Вишневський холодильних цех має 3 димові печі, 10 ванн для соління, 3 великих холодильника, здатний переробляти близько 80-100 тонн сировини на місяць.</w:t>
      </w:r>
    </w:p>
    <w:p w:rsidR="00711B2C" w:rsidRPr="00CC19AA" w:rsidRDefault="006B61A3"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При проведенні маркетингового дослідження будь-якого ринку необхідно мати чітке уявленн</w:t>
      </w:r>
      <w:r w:rsidR="00BC2E5B" w:rsidRPr="00CC19AA">
        <w:rPr>
          <w:rFonts w:ascii="Times New Roman" w:hAnsi="Times New Roman"/>
          <w:color w:val="000000"/>
          <w:sz w:val="28"/>
          <w:szCs w:val="28"/>
          <w:lang w:val="uk-UA"/>
        </w:rPr>
        <w:t>я про його споживачах, а саме: п</w:t>
      </w:r>
      <w:r w:rsidRPr="00CC19AA">
        <w:rPr>
          <w:rFonts w:ascii="Times New Roman" w:hAnsi="Times New Roman"/>
          <w:color w:val="000000"/>
          <w:sz w:val="28"/>
          <w:szCs w:val="28"/>
          <w:lang w:val="uk-UA"/>
        </w:rPr>
        <w:t>ро їх переваги, про принципи, якими керується покупець при виборі товару і т.д.</w:t>
      </w:r>
      <w:r w:rsidR="00BC2E5B" w:rsidRPr="00CC19AA">
        <w:rPr>
          <w:rFonts w:ascii="Times New Roman" w:hAnsi="Times New Roman"/>
          <w:color w:val="000000"/>
          <w:sz w:val="28"/>
          <w:szCs w:val="28"/>
          <w:lang w:val="uk-UA"/>
        </w:rPr>
        <w:t xml:space="preserve"> </w:t>
      </w:r>
      <w:r w:rsidRPr="00CC19AA">
        <w:rPr>
          <w:rFonts w:ascii="Times New Roman" w:hAnsi="Times New Roman"/>
          <w:color w:val="000000"/>
          <w:sz w:val="28"/>
          <w:szCs w:val="28"/>
          <w:lang w:val="uk-UA"/>
        </w:rPr>
        <w:t>На чинені споживачем покупки великий вплив роблять зовнішні фактори, а також внутрішні чинники індивіда, які не піддаються контролю з боку діячів ринку. Однак всі ці фактори необхідно брати до уваги.</w:t>
      </w:r>
    </w:p>
    <w:p w:rsidR="00BC2E5B" w:rsidRPr="00CC19AA" w:rsidRDefault="006B61A3"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Основним товаром розглянутого нами ринку є риба. Копчена і солона риба як харчовий продукт не є предметом першої не</w:t>
      </w:r>
      <w:r w:rsidR="00BC2E5B" w:rsidRPr="00CC19AA">
        <w:rPr>
          <w:rFonts w:ascii="Times New Roman" w:hAnsi="Times New Roman"/>
          <w:color w:val="000000"/>
          <w:sz w:val="28"/>
          <w:szCs w:val="28"/>
          <w:lang w:val="uk-UA"/>
        </w:rPr>
        <w:t>обхідності в харчуванні людини.</w:t>
      </w:r>
    </w:p>
    <w:p w:rsidR="00CC19AA" w:rsidRDefault="006B61A3"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При покупці нашої продукції споживач скоріше керується факторами психологічного порядку, а саме: мотивації, сприйняття, засвоєння, переконання, ставлення.</w:t>
      </w:r>
    </w:p>
    <w:p w:rsidR="00CC19AA" w:rsidRDefault="006B61A3"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Зараз на ринку рибної продукції з'явилася велика кількість аналогічного товару закордонного виробництва.</w:t>
      </w:r>
    </w:p>
    <w:p w:rsidR="006B61A3" w:rsidRPr="00CC19AA" w:rsidRDefault="006B61A3"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Однак, "наш" споживач чинності вже сформованих традицій і відносин віддає перевагу вітчизняну продукцію зарубіжної. Тобто покупець мало обізнаний і іноді не довіряє або сумнівається в якості імпортних продуктів харчування.</w:t>
      </w:r>
      <w:r w:rsidR="00BC2E5B" w:rsidRPr="00CC19AA">
        <w:rPr>
          <w:rFonts w:ascii="Times New Roman" w:hAnsi="Times New Roman"/>
          <w:color w:val="000000"/>
          <w:sz w:val="28"/>
          <w:szCs w:val="28"/>
          <w:lang w:val="uk-UA"/>
        </w:rPr>
        <w:t xml:space="preserve"> </w:t>
      </w:r>
      <w:r w:rsidRPr="00CC19AA">
        <w:rPr>
          <w:rFonts w:ascii="Times New Roman" w:hAnsi="Times New Roman"/>
          <w:color w:val="000000"/>
          <w:sz w:val="28"/>
          <w:szCs w:val="28"/>
          <w:lang w:val="uk-UA"/>
        </w:rPr>
        <w:t>На вибір споживача впливають і зовнішні фактори, такі як ціна, якість товару, його зовнішній вигляд, а також характерні особливості продукту.</w:t>
      </w:r>
    </w:p>
    <w:p w:rsidR="006B61A3" w:rsidRPr="00CC19AA" w:rsidRDefault="006B61A3"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 xml:space="preserve">З боку виробника (в даному випадку виробником є підприємство </w:t>
      </w:r>
      <w:r w:rsidR="00BC2E5B" w:rsidRPr="00CC19AA">
        <w:rPr>
          <w:rFonts w:ascii="Times New Roman" w:hAnsi="Times New Roman"/>
          <w:color w:val="000000"/>
          <w:sz w:val="28"/>
          <w:szCs w:val="28"/>
          <w:lang w:val="uk-UA"/>
        </w:rPr>
        <w:t>«</w:t>
      </w:r>
      <w:r w:rsidRPr="00CC19AA">
        <w:rPr>
          <w:rFonts w:ascii="Times New Roman" w:hAnsi="Times New Roman"/>
          <w:color w:val="000000"/>
          <w:sz w:val="28"/>
          <w:szCs w:val="28"/>
          <w:lang w:val="uk-UA"/>
        </w:rPr>
        <w:t>ТОВ «Скандинавія») пропонована готова продукція має ряд переваг перед аналогічною продукцією конкурентів:</w:t>
      </w:r>
    </w:p>
    <w:p w:rsidR="006B61A3" w:rsidRPr="00CC19AA" w:rsidRDefault="006B61A3"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w:t>
      </w:r>
      <w:r w:rsidR="00CC19AA">
        <w:rPr>
          <w:rFonts w:ascii="Times New Roman" w:hAnsi="Times New Roman"/>
          <w:color w:val="000000"/>
          <w:sz w:val="28"/>
          <w:szCs w:val="28"/>
          <w:lang w:val="uk-UA"/>
        </w:rPr>
        <w:t xml:space="preserve"> </w:t>
      </w:r>
      <w:r w:rsidR="00711B2C" w:rsidRPr="00CC19AA">
        <w:rPr>
          <w:rFonts w:ascii="Times New Roman" w:hAnsi="Times New Roman"/>
          <w:color w:val="000000"/>
          <w:sz w:val="28"/>
          <w:szCs w:val="28"/>
          <w:lang w:val="uk-UA"/>
        </w:rPr>
        <w:t>п</w:t>
      </w:r>
      <w:r w:rsidRPr="00CC19AA">
        <w:rPr>
          <w:rFonts w:ascii="Times New Roman" w:hAnsi="Times New Roman"/>
          <w:color w:val="000000"/>
          <w:sz w:val="28"/>
          <w:szCs w:val="28"/>
          <w:lang w:val="uk-UA"/>
        </w:rPr>
        <w:t>о-перше, риба холодного копчення є більш корисним здоровим продуктом, тому що має значно меншою кількістю канцерогенних сполук, ніж риба гарячого копчення, пропонована конкурентами;</w:t>
      </w:r>
    </w:p>
    <w:p w:rsidR="006B61A3" w:rsidRPr="00CC19AA" w:rsidRDefault="006B61A3"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w:t>
      </w:r>
      <w:r w:rsidR="00CC19AA">
        <w:rPr>
          <w:rFonts w:ascii="Times New Roman" w:hAnsi="Times New Roman"/>
          <w:color w:val="000000"/>
          <w:sz w:val="28"/>
          <w:szCs w:val="28"/>
          <w:lang w:val="uk-UA"/>
        </w:rPr>
        <w:t xml:space="preserve"> </w:t>
      </w:r>
      <w:r w:rsidR="00711B2C" w:rsidRPr="00CC19AA">
        <w:rPr>
          <w:rFonts w:ascii="Times New Roman" w:hAnsi="Times New Roman"/>
          <w:color w:val="000000"/>
          <w:sz w:val="28"/>
          <w:szCs w:val="28"/>
          <w:lang w:val="uk-UA"/>
        </w:rPr>
        <w:t>п</w:t>
      </w:r>
      <w:r w:rsidRPr="00CC19AA">
        <w:rPr>
          <w:rFonts w:ascii="Times New Roman" w:hAnsi="Times New Roman"/>
          <w:color w:val="000000"/>
          <w:sz w:val="28"/>
          <w:szCs w:val="28"/>
          <w:lang w:val="uk-UA"/>
        </w:rPr>
        <w:t>о-друге, ціна як для копченої так і солоної риби доступна і нижче, ніж у конкурентів;</w:t>
      </w:r>
    </w:p>
    <w:p w:rsidR="00CC19AA" w:rsidRDefault="00711B2C"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 п</w:t>
      </w:r>
      <w:r w:rsidR="00BC2E5B" w:rsidRPr="00CC19AA">
        <w:rPr>
          <w:rFonts w:ascii="Times New Roman" w:hAnsi="Times New Roman"/>
          <w:color w:val="000000"/>
          <w:sz w:val="28"/>
          <w:szCs w:val="28"/>
          <w:lang w:val="uk-UA"/>
        </w:rPr>
        <w:t>о-третє, з</w:t>
      </w:r>
      <w:r w:rsidR="006B61A3" w:rsidRPr="00CC19AA">
        <w:rPr>
          <w:rFonts w:ascii="Times New Roman" w:hAnsi="Times New Roman"/>
          <w:color w:val="000000"/>
          <w:sz w:val="28"/>
          <w:szCs w:val="28"/>
          <w:lang w:val="uk-UA"/>
        </w:rPr>
        <w:t xml:space="preserve">авжди висока якість продукції, так як всі робочі цехи висококваліфіковані </w:t>
      </w:r>
      <w:r w:rsidR="006802ED" w:rsidRPr="00CC19AA">
        <w:rPr>
          <w:rFonts w:ascii="Times New Roman" w:hAnsi="Times New Roman"/>
          <w:color w:val="000000"/>
          <w:sz w:val="28"/>
          <w:szCs w:val="28"/>
          <w:lang w:val="uk-UA"/>
        </w:rPr>
        <w:t>рибообробники.</w:t>
      </w:r>
    </w:p>
    <w:p w:rsidR="00354858" w:rsidRDefault="00354858" w:rsidP="00CC19AA">
      <w:pPr>
        <w:spacing w:after="0" w:line="360" w:lineRule="auto"/>
        <w:ind w:firstLine="709"/>
        <w:jc w:val="both"/>
        <w:rPr>
          <w:rFonts w:ascii="Times New Roman" w:hAnsi="Times New Roman"/>
          <w:color w:val="000000"/>
          <w:sz w:val="28"/>
          <w:szCs w:val="28"/>
          <w:lang w:val="uk-UA"/>
        </w:rPr>
      </w:pPr>
    </w:p>
    <w:p w:rsidR="006802ED" w:rsidRPr="00354858" w:rsidRDefault="00354858" w:rsidP="00704AA7">
      <w:pPr>
        <w:spacing w:after="0" w:line="360" w:lineRule="auto"/>
        <w:ind w:firstLine="709"/>
        <w:jc w:val="center"/>
        <w:rPr>
          <w:rFonts w:ascii="Times New Roman" w:hAnsi="Times New Roman"/>
          <w:color w:val="FFFFFF"/>
          <w:sz w:val="28"/>
          <w:szCs w:val="28"/>
          <w:lang w:val="uk-UA"/>
        </w:rPr>
      </w:pPr>
      <w:r w:rsidRPr="00354858">
        <w:rPr>
          <w:rFonts w:ascii="Times New Roman" w:hAnsi="Times New Roman"/>
          <w:color w:val="FFFFFF"/>
          <w:sz w:val="28"/>
          <w:szCs w:val="28"/>
          <w:lang w:val="uk-UA"/>
        </w:rPr>
        <w:t>маркети</w:t>
      </w:r>
      <w:r w:rsidR="00704AA7" w:rsidRPr="00354858">
        <w:rPr>
          <w:rFonts w:ascii="Times New Roman" w:hAnsi="Times New Roman"/>
          <w:color w:val="FFFFFF"/>
          <w:sz w:val="28"/>
          <w:szCs w:val="28"/>
          <w:lang w:val="uk-UA"/>
        </w:rPr>
        <w:t>нговий рибний продукція рентабельність виробництво</w:t>
      </w:r>
    </w:p>
    <w:p w:rsidR="00704AA7" w:rsidRPr="00CC19AA" w:rsidRDefault="00704AA7" w:rsidP="00CC19AA">
      <w:pPr>
        <w:spacing w:after="0" w:line="360" w:lineRule="auto"/>
        <w:ind w:firstLine="709"/>
        <w:jc w:val="both"/>
        <w:rPr>
          <w:rFonts w:ascii="Times New Roman" w:hAnsi="Times New Roman"/>
          <w:color w:val="000000"/>
          <w:sz w:val="28"/>
          <w:szCs w:val="28"/>
          <w:lang w:val="uk-UA"/>
        </w:rPr>
      </w:pPr>
    </w:p>
    <w:p w:rsidR="00CC19AA" w:rsidRDefault="00BF21B9" w:rsidP="00BF21B9">
      <w:pPr>
        <w:spacing w:after="0" w:line="360" w:lineRule="auto"/>
        <w:ind w:firstLine="709"/>
        <w:jc w:val="center"/>
        <w:rPr>
          <w:rFonts w:ascii="Times New Roman" w:hAnsi="Times New Roman"/>
          <w:b/>
          <w:color w:val="000000"/>
          <w:sz w:val="28"/>
          <w:szCs w:val="28"/>
          <w:lang w:val="uk-UA"/>
        </w:rPr>
      </w:pPr>
      <w:r>
        <w:rPr>
          <w:rFonts w:ascii="Times New Roman" w:hAnsi="Times New Roman"/>
          <w:b/>
          <w:color w:val="000000"/>
          <w:sz w:val="28"/>
          <w:szCs w:val="28"/>
          <w:lang w:val="uk-UA"/>
        </w:rPr>
        <w:br w:type="page"/>
      </w:r>
      <w:r w:rsidR="005965AF" w:rsidRPr="00CC19AA">
        <w:rPr>
          <w:rFonts w:ascii="Times New Roman" w:hAnsi="Times New Roman"/>
          <w:b/>
          <w:color w:val="000000"/>
          <w:sz w:val="28"/>
          <w:szCs w:val="28"/>
          <w:lang w:val="uk-UA"/>
        </w:rPr>
        <w:t>2</w:t>
      </w:r>
      <w:r>
        <w:rPr>
          <w:rFonts w:ascii="Times New Roman" w:hAnsi="Times New Roman"/>
          <w:b/>
          <w:color w:val="000000"/>
          <w:sz w:val="28"/>
          <w:szCs w:val="28"/>
          <w:lang w:val="uk-UA"/>
        </w:rPr>
        <w:t>.</w:t>
      </w:r>
      <w:r w:rsidR="006802ED" w:rsidRPr="00CC19AA">
        <w:rPr>
          <w:rFonts w:ascii="Times New Roman" w:hAnsi="Times New Roman"/>
          <w:b/>
          <w:color w:val="000000"/>
          <w:sz w:val="28"/>
          <w:szCs w:val="28"/>
          <w:lang w:val="uk-UA"/>
        </w:rPr>
        <w:t xml:space="preserve"> </w:t>
      </w:r>
      <w:r w:rsidR="005965AF" w:rsidRPr="00CC19AA">
        <w:rPr>
          <w:rFonts w:ascii="Times New Roman" w:hAnsi="Times New Roman"/>
          <w:b/>
          <w:color w:val="000000"/>
          <w:sz w:val="28"/>
          <w:szCs w:val="28"/>
          <w:lang w:val="uk-UA"/>
        </w:rPr>
        <w:t>АНАЛІЗ ЕКОНОМІЧНИХ ПОКАЗНИКІВ ДІЯЛЬНОСТІ ПІДПРИЄМСТВА «ТОВ «СКАНДИНВІЯ»</w:t>
      </w:r>
    </w:p>
    <w:p w:rsidR="00BF21B9" w:rsidRDefault="00BF21B9" w:rsidP="00BF21B9">
      <w:pPr>
        <w:spacing w:after="0" w:line="360" w:lineRule="auto"/>
        <w:ind w:firstLine="709"/>
        <w:jc w:val="center"/>
        <w:rPr>
          <w:rFonts w:ascii="Times New Roman" w:hAnsi="Times New Roman"/>
          <w:b/>
          <w:color w:val="000000"/>
          <w:sz w:val="28"/>
          <w:szCs w:val="28"/>
          <w:lang w:val="uk-UA"/>
        </w:rPr>
      </w:pPr>
    </w:p>
    <w:p w:rsidR="00BF4482" w:rsidRPr="00CC19AA" w:rsidRDefault="005965AF" w:rsidP="00BF21B9">
      <w:pPr>
        <w:spacing w:after="0" w:line="360" w:lineRule="auto"/>
        <w:ind w:firstLine="709"/>
        <w:jc w:val="center"/>
        <w:rPr>
          <w:rFonts w:ascii="Times New Roman" w:hAnsi="Times New Roman"/>
          <w:b/>
          <w:color w:val="000000"/>
          <w:sz w:val="28"/>
          <w:szCs w:val="28"/>
          <w:lang w:val="uk-UA"/>
        </w:rPr>
      </w:pPr>
      <w:r w:rsidRPr="00CC19AA">
        <w:rPr>
          <w:rFonts w:ascii="Times New Roman" w:hAnsi="Times New Roman"/>
          <w:b/>
          <w:color w:val="000000"/>
          <w:sz w:val="28"/>
          <w:szCs w:val="28"/>
          <w:lang w:val="uk-UA"/>
        </w:rPr>
        <w:t xml:space="preserve">2.1 </w:t>
      </w:r>
      <w:r w:rsidR="00542001" w:rsidRPr="00CC19AA">
        <w:rPr>
          <w:rFonts w:ascii="Times New Roman" w:hAnsi="Times New Roman"/>
          <w:b/>
          <w:color w:val="000000"/>
          <w:sz w:val="28"/>
          <w:szCs w:val="28"/>
          <w:lang w:val="uk-UA"/>
        </w:rPr>
        <w:t>Показники</w:t>
      </w:r>
      <w:r w:rsidR="006802ED" w:rsidRPr="00CC19AA">
        <w:rPr>
          <w:rFonts w:ascii="Times New Roman" w:hAnsi="Times New Roman"/>
          <w:b/>
          <w:color w:val="000000"/>
          <w:sz w:val="28"/>
          <w:szCs w:val="28"/>
          <w:lang w:val="uk-UA"/>
        </w:rPr>
        <w:t xml:space="preserve"> виконання </w:t>
      </w:r>
      <w:r w:rsidRPr="00CC19AA">
        <w:rPr>
          <w:rFonts w:ascii="Times New Roman" w:hAnsi="Times New Roman"/>
          <w:b/>
          <w:color w:val="000000"/>
          <w:sz w:val="28"/>
          <w:szCs w:val="28"/>
          <w:lang w:val="uk-UA"/>
        </w:rPr>
        <w:t>плану виробничої програми</w:t>
      </w:r>
      <w:r w:rsidR="00542001" w:rsidRPr="00CC19AA">
        <w:rPr>
          <w:rFonts w:ascii="Times New Roman" w:hAnsi="Times New Roman"/>
          <w:b/>
          <w:color w:val="000000"/>
          <w:sz w:val="28"/>
          <w:szCs w:val="28"/>
          <w:lang w:val="uk-UA"/>
        </w:rPr>
        <w:t xml:space="preserve"> та їх аналіз</w:t>
      </w:r>
    </w:p>
    <w:p w:rsidR="000E4BE6" w:rsidRPr="00CC19AA" w:rsidRDefault="000E4BE6" w:rsidP="00CC19AA">
      <w:pPr>
        <w:spacing w:after="0" w:line="360" w:lineRule="auto"/>
        <w:ind w:firstLine="709"/>
        <w:jc w:val="both"/>
        <w:rPr>
          <w:rFonts w:ascii="Times New Roman" w:hAnsi="Times New Roman"/>
          <w:b/>
          <w:color w:val="000000"/>
          <w:sz w:val="28"/>
          <w:szCs w:val="28"/>
          <w:lang w:val="uk-UA"/>
        </w:rPr>
      </w:pPr>
    </w:p>
    <w:p w:rsidR="006802ED" w:rsidRPr="00CC19AA" w:rsidRDefault="004C2054"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Таблиця 2.1</w:t>
      </w:r>
      <w:r w:rsidR="006802ED" w:rsidRPr="00CC19AA">
        <w:rPr>
          <w:rFonts w:ascii="Times New Roman" w:hAnsi="Times New Roman"/>
          <w:color w:val="000000"/>
          <w:sz w:val="28"/>
          <w:szCs w:val="28"/>
          <w:lang w:val="uk-UA"/>
        </w:rPr>
        <w:t xml:space="preserve"> - Аналіз обсягу реалізов</w:t>
      </w:r>
      <w:r w:rsidRPr="00CC19AA">
        <w:rPr>
          <w:rFonts w:ascii="Times New Roman" w:hAnsi="Times New Roman"/>
          <w:color w:val="000000"/>
          <w:sz w:val="28"/>
          <w:szCs w:val="28"/>
          <w:lang w:val="uk-UA"/>
        </w:rPr>
        <w:t>аної продукції за 2009 рік, грн</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8"/>
        <w:gridCol w:w="1135"/>
        <w:gridCol w:w="1276"/>
        <w:gridCol w:w="1276"/>
        <w:gridCol w:w="1699"/>
        <w:gridCol w:w="1283"/>
      </w:tblGrid>
      <w:tr w:rsidR="006802ED" w:rsidRPr="00BF21B9" w:rsidTr="00BF21B9">
        <w:tc>
          <w:tcPr>
            <w:tcW w:w="2268" w:type="dxa"/>
          </w:tcPr>
          <w:p w:rsidR="006802ED" w:rsidRPr="00BF21B9" w:rsidRDefault="006802ED" w:rsidP="00BF21B9">
            <w:pPr>
              <w:pStyle w:val="11"/>
              <w:spacing w:line="360" w:lineRule="auto"/>
              <w:rPr>
                <w:color w:val="000000"/>
              </w:rPr>
            </w:pPr>
            <w:r w:rsidRPr="00BF21B9">
              <w:rPr>
                <w:color w:val="000000"/>
              </w:rPr>
              <w:t>Показники</w:t>
            </w:r>
          </w:p>
        </w:tc>
        <w:tc>
          <w:tcPr>
            <w:tcW w:w="1135" w:type="dxa"/>
          </w:tcPr>
          <w:p w:rsidR="006802ED" w:rsidRPr="00BF21B9" w:rsidRDefault="006802ED" w:rsidP="00BF21B9">
            <w:pPr>
              <w:pStyle w:val="11"/>
              <w:spacing w:line="360" w:lineRule="auto"/>
              <w:rPr>
                <w:color w:val="000000"/>
                <w:lang w:val="ru-RU"/>
              </w:rPr>
            </w:pPr>
            <w:r w:rsidRPr="00BF21B9">
              <w:rPr>
                <w:color w:val="000000"/>
              </w:rPr>
              <w:t>План</w:t>
            </w:r>
          </w:p>
        </w:tc>
        <w:tc>
          <w:tcPr>
            <w:tcW w:w="1276" w:type="dxa"/>
          </w:tcPr>
          <w:p w:rsidR="006802ED" w:rsidRPr="00BF21B9" w:rsidRDefault="006802ED" w:rsidP="00BF21B9">
            <w:pPr>
              <w:pStyle w:val="11"/>
              <w:spacing w:line="360" w:lineRule="auto"/>
              <w:rPr>
                <w:color w:val="000000"/>
              </w:rPr>
            </w:pPr>
            <w:r w:rsidRPr="00BF21B9">
              <w:rPr>
                <w:color w:val="000000"/>
              </w:rPr>
              <w:t>Факт</w:t>
            </w:r>
          </w:p>
        </w:tc>
        <w:tc>
          <w:tcPr>
            <w:tcW w:w="1276" w:type="dxa"/>
          </w:tcPr>
          <w:p w:rsidR="006802ED" w:rsidRPr="00BF21B9" w:rsidRDefault="006802ED" w:rsidP="00BF21B9">
            <w:pPr>
              <w:pStyle w:val="11"/>
              <w:spacing w:line="360" w:lineRule="auto"/>
              <w:rPr>
                <w:color w:val="000000"/>
              </w:rPr>
            </w:pPr>
            <w:r w:rsidRPr="00BF21B9">
              <w:rPr>
                <w:color w:val="000000"/>
              </w:rPr>
              <w:t>Відхилення</w:t>
            </w:r>
          </w:p>
        </w:tc>
        <w:tc>
          <w:tcPr>
            <w:tcW w:w="1699" w:type="dxa"/>
          </w:tcPr>
          <w:p w:rsidR="006802ED" w:rsidRPr="00BF21B9" w:rsidRDefault="006802ED" w:rsidP="00BF21B9">
            <w:pPr>
              <w:pStyle w:val="11"/>
              <w:spacing w:line="360" w:lineRule="auto"/>
              <w:rPr>
                <w:color w:val="000000"/>
                <w:lang w:val="ru-RU"/>
              </w:rPr>
            </w:pPr>
            <w:r w:rsidRPr="00BF21B9">
              <w:rPr>
                <w:color w:val="000000"/>
                <w:lang w:val="uk-UA"/>
              </w:rPr>
              <w:t>Питома</w:t>
            </w:r>
            <w:r w:rsidRPr="00BF21B9">
              <w:rPr>
                <w:color w:val="000000"/>
                <w:lang w:val="ru-RU"/>
              </w:rPr>
              <w:t xml:space="preserve"> вага фактора в загальній сумі зміни реал.</w:t>
            </w:r>
          </w:p>
        </w:tc>
        <w:tc>
          <w:tcPr>
            <w:tcW w:w="1283" w:type="dxa"/>
          </w:tcPr>
          <w:p w:rsidR="006802ED" w:rsidRPr="00BF21B9" w:rsidRDefault="006802ED" w:rsidP="00BF21B9">
            <w:pPr>
              <w:pStyle w:val="11"/>
              <w:spacing w:line="360" w:lineRule="auto"/>
              <w:rPr>
                <w:color w:val="000000"/>
              </w:rPr>
            </w:pPr>
            <w:r w:rsidRPr="00BF21B9">
              <w:rPr>
                <w:color w:val="000000"/>
              </w:rPr>
              <w:t xml:space="preserve">% </w:t>
            </w:r>
            <w:r w:rsidRPr="00BF21B9">
              <w:rPr>
                <w:color w:val="000000"/>
                <w:lang w:val="uk-UA"/>
              </w:rPr>
              <w:t>в</w:t>
            </w:r>
            <w:r w:rsidRPr="00BF21B9">
              <w:rPr>
                <w:color w:val="000000"/>
              </w:rPr>
              <w:t>иконання плану</w:t>
            </w:r>
          </w:p>
        </w:tc>
      </w:tr>
      <w:tr w:rsidR="006802ED" w:rsidRPr="00BF21B9" w:rsidTr="00BF21B9">
        <w:tc>
          <w:tcPr>
            <w:tcW w:w="2268" w:type="dxa"/>
          </w:tcPr>
          <w:p w:rsidR="006802ED" w:rsidRPr="00BF21B9" w:rsidRDefault="006802ED" w:rsidP="00BF21B9">
            <w:pPr>
              <w:pStyle w:val="11"/>
              <w:spacing w:line="360" w:lineRule="auto"/>
              <w:rPr>
                <w:color w:val="000000"/>
              </w:rPr>
            </w:pPr>
            <w:r w:rsidRPr="00BF21B9">
              <w:rPr>
                <w:color w:val="000000"/>
              </w:rPr>
              <w:t>1. ТП (</w:t>
            </w:r>
            <w:r w:rsidRPr="00BF21B9">
              <w:rPr>
                <w:color w:val="000000"/>
                <w:lang w:val="ru-RU"/>
              </w:rPr>
              <w:t>грн</w:t>
            </w:r>
            <w:r w:rsidRPr="00BF21B9">
              <w:rPr>
                <w:color w:val="000000"/>
              </w:rPr>
              <w:t>.)</w:t>
            </w:r>
          </w:p>
        </w:tc>
        <w:tc>
          <w:tcPr>
            <w:tcW w:w="1135" w:type="dxa"/>
          </w:tcPr>
          <w:p w:rsidR="006802ED" w:rsidRPr="00BF21B9" w:rsidRDefault="006802ED" w:rsidP="00BF21B9">
            <w:pPr>
              <w:pStyle w:val="11"/>
              <w:spacing w:line="360" w:lineRule="auto"/>
              <w:rPr>
                <w:color w:val="000000"/>
              </w:rPr>
            </w:pPr>
            <w:r w:rsidRPr="00BF21B9">
              <w:rPr>
                <w:color w:val="000000"/>
              </w:rPr>
              <w:t>419542,20</w:t>
            </w:r>
          </w:p>
        </w:tc>
        <w:tc>
          <w:tcPr>
            <w:tcW w:w="1276" w:type="dxa"/>
          </w:tcPr>
          <w:p w:rsidR="006802ED" w:rsidRPr="00BF21B9" w:rsidRDefault="006802ED" w:rsidP="00BF21B9">
            <w:pPr>
              <w:pStyle w:val="11"/>
              <w:spacing w:line="360" w:lineRule="auto"/>
              <w:rPr>
                <w:color w:val="000000"/>
              </w:rPr>
            </w:pPr>
            <w:r w:rsidRPr="00BF21B9">
              <w:rPr>
                <w:color w:val="000000"/>
              </w:rPr>
              <w:t>360980,00</w:t>
            </w:r>
          </w:p>
        </w:tc>
        <w:tc>
          <w:tcPr>
            <w:tcW w:w="1276" w:type="dxa"/>
          </w:tcPr>
          <w:p w:rsidR="006802ED" w:rsidRPr="00BF21B9" w:rsidRDefault="006802ED" w:rsidP="00BF21B9">
            <w:pPr>
              <w:pStyle w:val="11"/>
              <w:spacing w:line="360" w:lineRule="auto"/>
              <w:rPr>
                <w:color w:val="000000"/>
              </w:rPr>
            </w:pPr>
            <w:r w:rsidRPr="00BF21B9">
              <w:rPr>
                <w:color w:val="000000"/>
              </w:rPr>
              <w:t>-58562,20</w:t>
            </w:r>
          </w:p>
        </w:tc>
        <w:tc>
          <w:tcPr>
            <w:tcW w:w="1699" w:type="dxa"/>
          </w:tcPr>
          <w:p w:rsidR="006802ED" w:rsidRPr="00BF21B9" w:rsidRDefault="006802ED" w:rsidP="00BF21B9">
            <w:pPr>
              <w:pStyle w:val="11"/>
              <w:spacing w:line="360" w:lineRule="auto"/>
              <w:rPr>
                <w:color w:val="000000"/>
              </w:rPr>
            </w:pPr>
            <w:r w:rsidRPr="00BF21B9">
              <w:rPr>
                <w:color w:val="000000"/>
              </w:rPr>
              <w:t>99,05</w:t>
            </w:r>
          </w:p>
        </w:tc>
        <w:tc>
          <w:tcPr>
            <w:tcW w:w="1283" w:type="dxa"/>
          </w:tcPr>
          <w:p w:rsidR="006802ED" w:rsidRPr="00BF21B9" w:rsidRDefault="006802ED" w:rsidP="00BF21B9">
            <w:pPr>
              <w:pStyle w:val="11"/>
              <w:spacing w:line="360" w:lineRule="auto"/>
              <w:rPr>
                <w:color w:val="000000"/>
              </w:rPr>
            </w:pPr>
            <w:r w:rsidRPr="00BF21B9">
              <w:rPr>
                <w:color w:val="000000"/>
              </w:rPr>
              <w:t>98,81</w:t>
            </w:r>
          </w:p>
        </w:tc>
      </w:tr>
      <w:tr w:rsidR="006802ED" w:rsidRPr="00BF21B9" w:rsidTr="00BF21B9">
        <w:tc>
          <w:tcPr>
            <w:tcW w:w="2268" w:type="dxa"/>
          </w:tcPr>
          <w:p w:rsidR="006802ED" w:rsidRPr="00BF21B9" w:rsidRDefault="006802ED" w:rsidP="00BF21B9">
            <w:pPr>
              <w:pStyle w:val="11"/>
              <w:spacing w:line="360" w:lineRule="auto"/>
              <w:rPr>
                <w:color w:val="000000"/>
                <w:lang w:val="ru-RU"/>
              </w:rPr>
            </w:pPr>
            <w:r w:rsidRPr="00BF21B9">
              <w:rPr>
                <w:color w:val="000000"/>
                <w:lang w:val="ru-RU"/>
              </w:rPr>
              <w:t>2. Залишки ТП на складі ТП на початок</w:t>
            </w:r>
          </w:p>
        </w:tc>
        <w:tc>
          <w:tcPr>
            <w:tcW w:w="1135" w:type="dxa"/>
          </w:tcPr>
          <w:p w:rsidR="006802ED" w:rsidRPr="00BF21B9" w:rsidRDefault="006802ED" w:rsidP="00BF21B9">
            <w:pPr>
              <w:pStyle w:val="11"/>
              <w:spacing w:line="360" w:lineRule="auto"/>
              <w:rPr>
                <w:color w:val="000000"/>
              </w:rPr>
            </w:pPr>
            <w:r w:rsidRPr="00BF21B9">
              <w:rPr>
                <w:color w:val="000000"/>
              </w:rPr>
              <w:t>5413,76</w:t>
            </w:r>
          </w:p>
        </w:tc>
        <w:tc>
          <w:tcPr>
            <w:tcW w:w="1276" w:type="dxa"/>
          </w:tcPr>
          <w:p w:rsidR="006802ED" w:rsidRPr="00BF21B9" w:rsidRDefault="006802ED" w:rsidP="00BF21B9">
            <w:pPr>
              <w:pStyle w:val="11"/>
              <w:spacing w:line="360" w:lineRule="auto"/>
              <w:rPr>
                <w:color w:val="000000"/>
              </w:rPr>
            </w:pPr>
            <w:r w:rsidRPr="00BF21B9">
              <w:rPr>
                <w:color w:val="000000"/>
              </w:rPr>
              <w:t>7570,64</w:t>
            </w:r>
          </w:p>
        </w:tc>
        <w:tc>
          <w:tcPr>
            <w:tcW w:w="1276" w:type="dxa"/>
          </w:tcPr>
          <w:p w:rsidR="006802ED" w:rsidRPr="00BF21B9" w:rsidRDefault="006802ED" w:rsidP="00BF21B9">
            <w:pPr>
              <w:pStyle w:val="11"/>
              <w:spacing w:line="360" w:lineRule="auto"/>
              <w:rPr>
                <w:color w:val="000000"/>
              </w:rPr>
            </w:pPr>
            <w:r w:rsidRPr="00BF21B9">
              <w:rPr>
                <w:color w:val="000000"/>
              </w:rPr>
              <w:t>2156,88</w:t>
            </w:r>
          </w:p>
        </w:tc>
        <w:tc>
          <w:tcPr>
            <w:tcW w:w="1699" w:type="dxa"/>
          </w:tcPr>
          <w:p w:rsidR="006802ED" w:rsidRPr="00BF21B9" w:rsidRDefault="006802ED" w:rsidP="00BF21B9">
            <w:pPr>
              <w:pStyle w:val="11"/>
              <w:spacing w:line="360" w:lineRule="auto"/>
              <w:rPr>
                <w:color w:val="000000"/>
              </w:rPr>
            </w:pPr>
            <w:r w:rsidRPr="00BF21B9">
              <w:rPr>
                <w:color w:val="000000"/>
              </w:rPr>
              <w:t>1,28</w:t>
            </w:r>
          </w:p>
        </w:tc>
        <w:tc>
          <w:tcPr>
            <w:tcW w:w="1283" w:type="dxa"/>
          </w:tcPr>
          <w:p w:rsidR="006802ED" w:rsidRPr="00BF21B9" w:rsidRDefault="006802ED" w:rsidP="00BF21B9">
            <w:pPr>
              <w:pStyle w:val="11"/>
              <w:spacing w:line="360" w:lineRule="auto"/>
              <w:rPr>
                <w:color w:val="000000"/>
              </w:rPr>
            </w:pPr>
            <w:r w:rsidRPr="00BF21B9">
              <w:rPr>
                <w:color w:val="000000"/>
              </w:rPr>
              <w:t>2,07</w:t>
            </w:r>
          </w:p>
        </w:tc>
      </w:tr>
      <w:tr w:rsidR="006802ED" w:rsidRPr="00BF21B9" w:rsidTr="00BF21B9">
        <w:tc>
          <w:tcPr>
            <w:tcW w:w="2268" w:type="dxa"/>
          </w:tcPr>
          <w:p w:rsidR="006802ED" w:rsidRPr="00BF21B9" w:rsidRDefault="006802ED" w:rsidP="00BF21B9">
            <w:pPr>
              <w:pStyle w:val="11"/>
              <w:spacing w:line="360" w:lineRule="auto"/>
              <w:rPr>
                <w:color w:val="000000"/>
              </w:rPr>
            </w:pPr>
            <w:r w:rsidRPr="00BF21B9">
              <w:rPr>
                <w:color w:val="000000"/>
              </w:rPr>
              <w:t>3. Залишки ТП на</w:t>
            </w:r>
            <w:r w:rsidR="009B788D" w:rsidRPr="00BF21B9">
              <w:rPr>
                <w:color w:val="000000"/>
                <w:lang w:val="uk-UA"/>
              </w:rPr>
              <w:t xml:space="preserve"> </w:t>
            </w:r>
            <w:r w:rsidRPr="00BF21B9">
              <w:rPr>
                <w:color w:val="000000"/>
              </w:rPr>
              <w:t>кінець</w:t>
            </w:r>
          </w:p>
        </w:tc>
        <w:tc>
          <w:tcPr>
            <w:tcW w:w="1135" w:type="dxa"/>
          </w:tcPr>
          <w:p w:rsidR="006802ED" w:rsidRPr="00BF21B9" w:rsidRDefault="006802ED" w:rsidP="00BF21B9">
            <w:pPr>
              <w:pStyle w:val="11"/>
              <w:spacing w:line="360" w:lineRule="auto"/>
              <w:rPr>
                <w:color w:val="000000"/>
              </w:rPr>
            </w:pPr>
            <w:r w:rsidRPr="00BF21B9">
              <w:rPr>
                <w:color w:val="000000"/>
              </w:rPr>
              <w:t>4264,00</w:t>
            </w:r>
          </w:p>
        </w:tc>
        <w:tc>
          <w:tcPr>
            <w:tcW w:w="1276" w:type="dxa"/>
          </w:tcPr>
          <w:p w:rsidR="006802ED" w:rsidRPr="00BF21B9" w:rsidRDefault="006802ED" w:rsidP="00BF21B9">
            <w:pPr>
              <w:pStyle w:val="11"/>
              <w:spacing w:line="360" w:lineRule="auto"/>
              <w:rPr>
                <w:color w:val="000000"/>
              </w:rPr>
            </w:pPr>
            <w:r w:rsidRPr="00BF21B9">
              <w:rPr>
                <w:color w:val="000000"/>
              </w:rPr>
              <w:t>6732,00</w:t>
            </w:r>
          </w:p>
        </w:tc>
        <w:tc>
          <w:tcPr>
            <w:tcW w:w="1276" w:type="dxa"/>
          </w:tcPr>
          <w:p w:rsidR="006802ED" w:rsidRPr="00BF21B9" w:rsidRDefault="006802ED" w:rsidP="00BF21B9">
            <w:pPr>
              <w:pStyle w:val="11"/>
              <w:spacing w:line="360" w:lineRule="auto"/>
              <w:rPr>
                <w:color w:val="000000"/>
              </w:rPr>
            </w:pPr>
            <w:r w:rsidRPr="00BF21B9">
              <w:rPr>
                <w:color w:val="000000"/>
              </w:rPr>
              <w:t>2468,00</w:t>
            </w:r>
          </w:p>
        </w:tc>
        <w:tc>
          <w:tcPr>
            <w:tcW w:w="1699" w:type="dxa"/>
          </w:tcPr>
          <w:p w:rsidR="006802ED" w:rsidRPr="00BF21B9" w:rsidRDefault="006802ED" w:rsidP="00BF21B9">
            <w:pPr>
              <w:pStyle w:val="11"/>
              <w:spacing w:line="360" w:lineRule="auto"/>
              <w:rPr>
                <w:color w:val="000000"/>
              </w:rPr>
            </w:pPr>
            <w:r w:rsidRPr="00BF21B9">
              <w:rPr>
                <w:color w:val="000000"/>
              </w:rPr>
              <w:t>1,01</w:t>
            </w:r>
          </w:p>
        </w:tc>
        <w:tc>
          <w:tcPr>
            <w:tcW w:w="1283" w:type="dxa"/>
          </w:tcPr>
          <w:p w:rsidR="006802ED" w:rsidRPr="00BF21B9" w:rsidRDefault="006802ED" w:rsidP="00BF21B9">
            <w:pPr>
              <w:pStyle w:val="11"/>
              <w:spacing w:line="360" w:lineRule="auto"/>
              <w:rPr>
                <w:color w:val="000000"/>
              </w:rPr>
            </w:pPr>
            <w:r w:rsidRPr="00BF21B9">
              <w:rPr>
                <w:color w:val="000000"/>
              </w:rPr>
              <w:t>1,84</w:t>
            </w:r>
          </w:p>
        </w:tc>
      </w:tr>
      <w:tr w:rsidR="006802ED" w:rsidRPr="00BF21B9" w:rsidTr="00BF21B9">
        <w:tc>
          <w:tcPr>
            <w:tcW w:w="2268" w:type="dxa"/>
          </w:tcPr>
          <w:p w:rsidR="006802ED" w:rsidRPr="00BF21B9" w:rsidRDefault="006802ED" w:rsidP="00BF21B9">
            <w:pPr>
              <w:pStyle w:val="11"/>
              <w:spacing w:line="360" w:lineRule="auto"/>
              <w:rPr>
                <w:color w:val="000000"/>
                <w:lang w:val="ru-RU"/>
              </w:rPr>
            </w:pPr>
            <w:r w:rsidRPr="00BF21B9">
              <w:rPr>
                <w:color w:val="000000"/>
                <w:lang w:val="ru-RU"/>
              </w:rPr>
              <w:t>4.Отгруженная</w:t>
            </w:r>
            <w:r w:rsidR="009B788D" w:rsidRPr="00BF21B9">
              <w:rPr>
                <w:color w:val="000000"/>
                <w:lang w:val="ru-RU"/>
              </w:rPr>
              <w:t xml:space="preserve"> </w:t>
            </w:r>
            <w:r w:rsidRPr="00BF21B9">
              <w:rPr>
                <w:color w:val="000000"/>
                <w:lang w:val="ru-RU"/>
              </w:rPr>
              <w:t>ТП, але не</w:t>
            </w:r>
            <w:r w:rsidR="009B788D" w:rsidRPr="00BF21B9">
              <w:rPr>
                <w:color w:val="000000"/>
                <w:lang w:val="ru-RU"/>
              </w:rPr>
              <w:t xml:space="preserve"> </w:t>
            </w:r>
            <w:r w:rsidRPr="00BF21B9">
              <w:rPr>
                <w:color w:val="000000"/>
                <w:lang w:val="ru-RU"/>
              </w:rPr>
              <w:t>оплачена на</w:t>
            </w:r>
            <w:r w:rsidR="009B788D" w:rsidRPr="00BF21B9">
              <w:rPr>
                <w:color w:val="000000"/>
                <w:lang w:val="ru-RU"/>
              </w:rPr>
              <w:t xml:space="preserve"> </w:t>
            </w:r>
            <w:r w:rsidRPr="00BF21B9">
              <w:rPr>
                <w:color w:val="000000"/>
                <w:lang w:val="ru-RU"/>
              </w:rPr>
              <w:t>початок</w:t>
            </w:r>
          </w:p>
        </w:tc>
        <w:tc>
          <w:tcPr>
            <w:tcW w:w="1135" w:type="dxa"/>
          </w:tcPr>
          <w:p w:rsidR="006802ED" w:rsidRPr="00BF21B9" w:rsidRDefault="006802ED" w:rsidP="00BF21B9">
            <w:pPr>
              <w:pStyle w:val="11"/>
              <w:spacing w:line="360" w:lineRule="auto"/>
              <w:rPr>
                <w:color w:val="000000"/>
              </w:rPr>
            </w:pPr>
            <w:r w:rsidRPr="00BF21B9">
              <w:rPr>
                <w:color w:val="000000"/>
              </w:rPr>
              <w:t>8888,00</w:t>
            </w:r>
          </w:p>
        </w:tc>
        <w:tc>
          <w:tcPr>
            <w:tcW w:w="1276" w:type="dxa"/>
          </w:tcPr>
          <w:p w:rsidR="006802ED" w:rsidRPr="00BF21B9" w:rsidRDefault="006802ED" w:rsidP="00BF21B9">
            <w:pPr>
              <w:pStyle w:val="11"/>
              <w:spacing w:line="360" w:lineRule="auto"/>
              <w:rPr>
                <w:color w:val="000000"/>
              </w:rPr>
            </w:pPr>
            <w:r w:rsidRPr="00BF21B9">
              <w:rPr>
                <w:color w:val="000000"/>
              </w:rPr>
              <w:t>16028,00</w:t>
            </w:r>
          </w:p>
        </w:tc>
        <w:tc>
          <w:tcPr>
            <w:tcW w:w="1276" w:type="dxa"/>
          </w:tcPr>
          <w:p w:rsidR="006802ED" w:rsidRPr="00BF21B9" w:rsidRDefault="006802ED" w:rsidP="00BF21B9">
            <w:pPr>
              <w:pStyle w:val="11"/>
              <w:spacing w:line="360" w:lineRule="auto"/>
              <w:rPr>
                <w:color w:val="000000"/>
              </w:rPr>
            </w:pPr>
            <w:r w:rsidRPr="00BF21B9">
              <w:rPr>
                <w:color w:val="000000"/>
              </w:rPr>
              <w:t>7140,00</w:t>
            </w:r>
          </w:p>
        </w:tc>
        <w:tc>
          <w:tcPr>
            <w:tcW w:w="1699" w:type="dxa"/>
          </w:tcPr>
          <w:p w:rsidR="006802ED" w:rsidRPr="00BF21B9" w:rsidRDefault="006802ED" w:rsidP="00BF21B9">
            <w:pPr>
              <w:pStyle w:val="11"/>
              <w:spacing w:line="360" w:lineRule="auto"/>
              <w:rPr>
                <w:color w:val="000000"/>
              </w:rPr>
            </w:pPr>
            <w:r w:rsidRPr="00BF21B9">
              <w:rPr>
                <w:color w:val="000000"/>
              </w:rPr>
              <w:t>2,10</w:t>
            </w:r>
          </w:p>
        </w:tc>
        <w:tc>
          <w:tcPr>
            <w:tcW w:w="1283" w:type="dxa"/>
          </w:tcPr>
          <w:p w:rsidR="006802ED" w:rsidRPr="00BF21B9" w:rsidRDefault="006802ED" w:rsidP="00BF21B9">
            <w:pPr>
              <w:pStyle w:val="11"/>
              <w:spacing w:line="360" w:lineRule="auto"/>
              <w:rPr>
                <w:color w:val="000000"/>
              </w:rPr>
            </w:pPr>
            <w:r w:rsidRPr="00BF21B9">
              <w:rPr>
                <w:color w:val="000000"/>
              </w:rPr>
              <w:t>4,39</w:t>
            </w:r>
          </w:p>
        </w:tc>
      </w:tr>
      <w:tr w:rsidR="006802ED" w:rsidRPr="00BF21B9" w:rsidTr="00BF21B9">
        <w:tc>
          <w:tcPr>
            <w:tcW w:w="2268" w:type="dxa"/>
          </w:tcPr>
          <w:p w:rsidR="006802ED" w:rsidRPr="00BF21B9" w:rsidRDefault="006802ED" w:rsidP="00BF21B9">
            <w:pPr>
              <w:pStyle w:val="11"/>
              <w:spacing w:line="360" w:lineRule="auto"/>
              <w:rPr>
                <w:color w:val="000000"/>
                <w:lang w:val="ru-RU"/>
              </w:rPr>
            </w:pPr>
            <w:r w:rsidRPr="00BF21B9">
              <w:rPr>
                <w:color w:val="000000"/>
                <w:lang w:val="ru-RU"/>
              </w:rPr>
              <w:t>5. Відвантажена</w:t>
            </w:r>
            <w:r w:rsidR="009B788D" w:rsidRPr="00BF21B9">
              <w:rPr>
                <w:color w:val="000000"/>
                <w:lang w:val="ru-RU"/>
              </w:rPr>
              <w:t xml:space="preserve"> </w:t>
            </w:r>
            <w:r w:rsidRPr="00BF21B9">
              <w:rPr>
                <w:color w:val="000000"/>
                <w:lang w:val="ru-RU"/>
              </w:rPr>
              <w:t>ТП, але не</w:t>
            </w:r>
            <w:r w:rsidR="009B788D" w:rsidRPr="00BF21B9">
              <w:rPr>
                <w:color w:val="000000"/>
                <w:lang w:val="ru-RU"/>
              </w:rPr>
              <w:t xml:space="preserve"> </w:t>
            </w:r>
            <w:r w:rsidRPr="00BF21B9">
              <w:rPr>
                <w:color w:val="000000"/>
                <w:lang w:val="ru-RU"/>
              </w:rPr>
              <w:t>оплачена на</w:t>
            </w:r>
            <w:r w:rsidR="009B788D" w:rsidRPr="00BF21B9">
              <w:rPr>
                <w:color w:val="000000"/>
                <w:lang w:val="ru-RU"/>
              </w:rPr>
              <w:t xml:space="preserve"> </w:t>
            </w:r>
            <w:r w:rsidRPr="00BF21B9">
              <w:rPr>
                <w:color w:val="000000"/>
                <w:lang w:val="ru-RU"/>
              </w:rPr>
              <w:t>кінець.</w:t>
            </w:r>
          </w:p>
        </w:tc>
        <w:tc>
          <w:tcPr>
            <w:tcW w:w="1135" w:type="dxa"/>
          </w:tcPr>
          <w:p w:rsidR="006802ED" w:rsidRPr="00BF21B9" w:rsidRDefault="006802ED" w:rsidP="00BF21B9">
            <w:pPr>
              <w:pStyle w:val="11"/>
              <w:spacing w:line="360" w:lineRule="auto"/>
              <w:rPr>
                <w:color w:val="000000"/>
              </w:rPr>
            </w:pPr>
            <w:r w:rsidRPr="00BF21B9">
              <w:rPr>
                <w:color w:val="000000"/>
              </w:rPr>
              <w:t>6028,00</w:t>
            </w:r>
          </w:p>
        </w:tc>
        <w:tc>
          <w:tcPr>
            <w:tcW w:w="1276" w:type="dxa"/>
          </w:tcPr>
          <w:p w:rsidR="006802ED" w:rsidRPr="00BF21B9" w:rsidRDefault="006802ED" w:rsidP="00BF21B9">
            <w:pPr>
              <w:pStyle w:val="11"/>
              <w:spacing w:line="360" w:lineRule="auto"/>
              <w:rPr>
                <w:color w:val="000000"/>
              </w:rPr>
            </w:pPr>
            <w:r w:rsidRPr="00BF21B9">
              <w:rPr>
                <w:color w:val="000000"/>
              </w:rPr>
              <w:t>12507,90</w:t>
            </w:r>
          </w:p>
        </w:tc>
        <w:tc>
          <w:tcPr>
            <w:tcW w:w="1276" w:type="dxa"/>
          </w:tcPr>
          <w:p w:rsidR="006802ED" w:rsidRPr="00BF21B9" w:rsidRDefault="006802ED" w:rsidP="00BF21B9">
            <w:pPr>
              <w:pStyle w:val="11"/>
              <w:spacing w:line="360" w:lineRule="auto"/>
              <w:rPr>
                <w:color w:val="000000"/>
              </w:rPr>
            </w:pPr>
            <w:r w:rsidRPr="00BF21B9">
              <w:rPr>
                <w:color w:val="000000"/>
              </w:rPr>
              <w:t>6479,90</w:t>
            </w:r>
          </w:p>
        </w:tc>
        <w:tc>
          <w:tcPr>
            <w:tcW w:w="1699" w:type="dxa"/>
          </w:tcPr>
          <w:p w:rsidR="006802ED" w:rsidRPr="00BF21B9" w:rsidRDefault="006802ED" w:rsidP="00BF21B9">
            <w:pPr>
              <w:pStyle w:val="11"/>
              <w:spacing w:line="360" w:lineRule="auto"/>
              <w:rPr>
                <w:color w:val="000000"/>
              </w:rPr>
            </w:pPr>
            <w:r w:rsidRPr="00BF21B9">
              <w:rPr>
                <w:color w:val="000000"/>
              </w:rPr>
              <w:t>1,42</w:t>
            </w:r>
          </w:p>
        </w:tc>
        <w:tc>
          <w:tcPr>
            <w:tcW w:w="1283" w:type="dxa"/>
          </w:tcPr>
          <w:p w:rsidR="006802ED" w:rsidRPr="00BF21B9" w:rsidRDefault="006802ED" w:rsidP="00BF21B9">
            <w:pPr>
              <w:pStyle w:val="11"/>
              <w:spacing w:line="360" w:lineRule="auto"/>
              <w:rPr>
                <w:color w:val="000000"/>
              </w:rPr>
            </w:pPr>
            <w:r w:rsidRPr="00BF21B9">
              <w:rPr>
                <w:color w:val="000000"/>
              </w:rPr>
              <w:t>3,42</w:t>
            </w:r>
          </w:p>
        </w:tc>
      </w:tr>
      <w:tr w:rsidR="006802ED" w:rsidRPr="00BF21B9" w:rsidTr="00BF21B9">
        <w:tc>
          <w:tcPr>
            <w:tcW w:w="2268" w:type="dxa"/>
          </w:tcPr>
          <w:p w:rsidR="006802ED" w:rsidRPr="00BF21B9" w:rsidRDefault="006802ED" w:rsidP="00BF21B9">
            <w:pPr>
              <w:pStyle w:val="11"/>
              <w:spacing w:line="360" w:lineRule="auto"/>
              <w:rPr>
                <w:color w:val="000000"/>
                <w:lang w:val="ru-RU"/>
              </w:rPr>
            </w:pPr>
            <w:r w:rsidRPr="00BF21B9">
              <w:rPr>
                <w:color w:val="000000"/>
                <w:lang w:val="ru-RU"/>
              </w:rPr>
              <w:t>6.Реалізованная</w:t>
            </w:r>
            <w:r w:rsidR="009B788D" w:rsidRPr="00BF21B9">
              <w:rPr>
                <w:color w:val="000000"/>
                <w:lang w:val="ru-RU"/>
              </w:rPr>
              <w:t xml:space="preserve"> </w:t>
            </w:r>
            <w:r w:rsidRPr="00BF21B9">
              <w:rPr>
                <w:color w:val="000000"/>
                <w:lang w:val="ru-RU"/>
              </w:rPr>
              <w:t>продукція</w:t>
            </w:r>
            <w:r w:rsidR="009B788D" w:rsidRPr="00BF21B9">
              <w:rPr>
                <w:color w:val="000000"/>
                <w:lang w:val="ru-RU"/>
              </w:rPr>
              <w:t xml:space="preserve"> </w:t>
            </w:r>
            <w:r w:rsidRPr="00BF21B9">
              <w:rPr>
                <w:color w:val="000000"/>
                <w:lang w:val="ru-RU"/>
              </w:rPr>
              <w:t>(ТП+остН-Остки+ отгрН-отгрК)</w:t>
            </w:r>
          </w:p>
        </w:tc>
        <w:tc>
          <w:tcPr>
            <w:tcW w:w="1135" w:type="dxa"/>
          </w:tcPr>
          <w:p w:rsidR="006802ED" w:rsidRPr="00BF21B9" w:rsidRDefault="006802ED" w:rsidP="00BF21B9">
            <w:pPr>
              <w:pStyle w:val="11"/>
              <w:spacing w:line="360" w:lineRule="auto"/>
              <w:rPr>
                <w:color w:val="000000"/>
              </w:rPr>
            </w:pPr>
            <w:r w:rsidRPr="00BF21B9">
              <w:rPr>
                <w:color w:val="000000"/>
              </w:rPr>
              <w:t>423551,96</w:t>
            </w:r>
          </w:p>
        </w:tc>
        <w:tc>
          <w:tcPr>
            <w:tcW w:w="1276" w:type="dxa"/>
          </w:tcPr>
          <w:p w:rsidR="006802ED" w:rsidRPr="00BF21B9" w:rsidRDefault="006802ED" w:rsidP="00BF21B9">
            <w:pPr>
              <w:pStyle w:val="11"/>
              <w:spacing w:line="360" w:lineRule="auto"/>
              <w:rPr>
                <w:color w:val="000000"/>
              </w:rPr>
            </w:pPr>
            <w:r w:rsidRPr="00BF21B9">
              <w:rPr>
                <w:color w:val="000000"/>
              </w:rPr>
              <w:t>365338,74</w:t>
            </w:r>
          </w:p>
        </w:tc>
        <w:tc>
          <w:tcPr>
            <w:tcW w:w="1276" w:type="dxa"/>
          </w:tcPr>
          <w:p w:rsidR="006802ED" w:rsidRPr="00BF21B9" w:rsidRDefault="006802ED" w:rsidP="00BF21B9">
            <w:pPr>
              <w:pStyle w:val="11"/>
              <w:spacing w:line="360" w:lineRule="auto"/>
              <w:rPr>
                <w:color w:val="000000"/>
              </w:rPr>
            </w:pPr>
            <w:r w:rsidRPr="00BF21B9">
              <w:rPr>
                <w:color w:val="000000"/>
              </w:rPr>
              <w:t>-58213,22</w:t>
            </w:r>
          </w:p>
        </w:tc>
        <w:tc>
          <w:tcPr>
            <w:tcW w:w="1699" w:type="dxa"/>
          </w:tcPr>
          <w:p w:rsidR="006802ED" w:rsidRPr="00BF21B9" w:rsidRDefault="006802ED" w:rsidP="00BF21B9">
            <w:pPr>
              <w:pStyle w:val="11"/>
              <w:spacing w:line="360" w:lineRule="auto"/>
              <w:rPr>
                <w:color w:val="000000"/>
              </w:rPr>
            </w:pPr>
            <w:r w:rsidRPr="00BF21B9">
              <w:rPr>
                <w:color w:val="000000"/>
              </w:rPr>
              <w:t>100,00</w:t>
            </w:r>
          </w:p>
        </w:tc>
        <w:tc>
          <w:tcPr>
            <w:tcW w:w="1283" w:type="dxa"/>
          </w:tcPr>
          <w:p w:rsidR="006802ED" w:rsidRPr="00BF21B9" w:rsidRDefault="006802ED" w:rsidP="00BF21B9">
            <w:pPr>
              <w:pStyle w:val="11"/>
              <w:spacing w:line="360" w:lineRule="auto"/>
              <w:rPr>
                <w:color w:val="000000"/>
              </w:rPr>
            </w:pPr>
            <w:r w:rsidRPr="00BF21B9">
              <w:rPr>
                <w:color w:val="000000"/>
              </w:rPr>
              <w:t>100,00</w:t>
            </w:r>
          </w:p>
        </w:tc>
      </w:tr>
    </w:tbl>
    <w:p w:rsidR="006802ED" w:rsidRPr="00CC19AA" w:rsidRDefault="006802ED" w:rsidP="00CC19AA">
      <w:pPr>
        <w:spacing w:after="0" w:line="360" w:lineRule="auto"/>
        <w:ind w:firstLine="709"/>
        <w:jc w:val="both"/>
        <w:rPr>
          <w:rFonts w:ascii="Times New Roman" w:hAnsi="Times New Roman"/>
          <w:color w:val="000000"/>
          <w:sz w:val="28"/>
          <w:szCs w:val="28"/>
          <w:lang w:val="uk-UA"/>
        </w:rPr>
      </w:pPr>
    </w:p>
    <w:p w:rsidR="000518D2" w:rsidRPr="00CC19AA" w:rsidRDefault="006802ED"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Реалізованої продукції - обсяг продукції в грошовому вираженні, проданої підприємством за певний період і оплаченої покупцем.</w:t>
      </w:r>
    </w:p>
    <w:p w:rsidR="000518D2" w:rsidRPr="00CC19AA" w:rsidRDefault="006802ED"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 xml:space="preserve">Сагласно плану потрібно було </w:t>
      </w:r>
      <w:r w:rsidR="00F563E2" w:rsidRPr="00CC19AA">
        <w:rPr>
          <w:rFonts w:ascii="Times New Roman" w:hAnsi="Times New Roman"/>
          <w:color w:val="000000"/>
          <w:sz w:val="28"/>
          <w:szCs w:val="28"/>
          <w:lang w:val="uk-UA"/>
        </w:rPr>
        <w:t>виготовити</w:t>
      </w:r>
      <w:r w:rsidRPr="00CC19AA">
        <w:rPr>
          <w:rFonts w:ascii="Times New Roman" w:hAnsi="Times New Roman"/>
          <w:color w:val="000000"/>
          <w:sz w:val="28"/>
          <w:szCs w:val="28"/>
          <w:lang w:val="uk-UA"/>
        </w:rPr>
        <w:t xml:space="preserve"> 419542,20 штук, фактично виробленої 360980 штук, що менше запланнірованной товарної продукції на 58 562, 20 штук. Це призвело до зниження реалізованої продукти.</w:t>
      </w:r>
    </w:p>
    <w:p w:rsidR="006802ED" w:rsidRPr="00CC19AA" w:rsidRDefault="006802ED"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Фактично відхилення склало 58213,22 тис. гривень, в першу чергу за рахунок недовиконання плану по товарній продукції. Залишки на початок і кінець року перевищили очікувані, що теж не в кращу сторону відбилося на показнику - реалізована продукція. Відвантажена, але неоплачена продукція реалізованої не вважається, до тих пір, поки за неї не надійдуть гроші. Ця продукція теж перевищила очікуваний результат, тим самим ще зменшивши реалізовану продукцію на кінець року.</w:t>
      </w:r>
    </w:p>
    <w:p w:rsidR="006802ED" w:rsidRPr="00CC19AA" w:rsidRDefault="006802ED" w:rsidP="00CC19AA">
      <w:pPr>
        <w:spacing w:after="0" w:line="360" w:lineRule="auto"/>
        <w:ind w:firstLine="709"/>
        <w:jc w:val="both"/>
        <w:rPr>
          <w:rFonts w:ascii="Times New Roman" w:hAnsi="Times New Roman"/>
          <w:color w:val="000000"/>
          <w:sz w:val="28"/>
          <w:szCs w:val="28"/>
          <w:lang w:val="uk-UA"/>
        </w:rPr>
      </w:pPr>
    </w:p>
    <w:p w:rsidR="006802ED" w:rsidRPr="00CC19AA" w:rsidRDefault="004C2054"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Таблиця 2.2</w:t>
      </w:r>
      <w:r w:rsidR="006802ED" w:rsidRPr="00CC19AA">
        <w:rPr>
          <w:rFonts w:ascii="Times New Roman" w:hAnsi="Times New Roman"/>
          <w:color w:val="000000"/>
          <w:sz w:val="28"/>
          <w:szCs w:val="28"/>
          <w:lang w:val="uk-UA"/>
        </w:rPr>
        <w:t xml:space="preserve"> - Аналіз виконання плану по випуску ТП</w:t>
      </w:r>
      <w:r w:rsidRPr="00CC19AA">
        <w:rPr>
          <w:rFonts w:ascii="Times New Roman" w:hAnsi="Times New Roman"/>
          <w:color w:val="000000"/>
          <w:sz w:val="28"/>
          <w:szCs w:val="28"/>
          <w:lang w:val="uk-UA"/>
        </w:rPr>
        <w:t xml:space="preserve"> в асортименті за 2009 рік, грн</w:t>
      </w:r>
    </w:p>
    <w:tbl>
      <w:tblPr>
        <w:tblW w:w="9072"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9"/>
        <w:gridCol w:w="880"/>
        <w:gridCol w:w="996"/>
        <w:gridCol w:w="2126"/>
        <w:gridCol w:w="1476"/>
        <w:gridCol w:w="1392"/>
        <w:gridCol w:w="1243"/>
      </w:tblGrid>
      <w:tr w:rsidR="006802ED" w:rsidRPr="00BF21B9" w:rsidTr="00BF21B9">
        <w:tc>
          <w:tcPr>
            <w:tcW w:w="959" w:type="dxa"/>
            <w:vMerge w:val="restart"/>
          </w:tcPr>
          <w:p w:rsidR="006802ED" w:rsidRPr="00BF21B9" w:rsidRDefault="006802ED" w:rsidP="00BF21B9">
            <w:pPr>
              <w:pStyle w:val="11"/>
              <w:spacing w:line="360" w:lineRule="auto"/>
              <w:rPr>
                <w:color w:val="000000"/>
              </w:rPr>
            </w:pPr>
            <w:r w:rsidRPr="00BF21B9">
              <w:rPr>
                <w:color w:val="000000"/>
              </w:rPr>
              <w:t>Вид</w:t>
            </w:r>
            <w:r w:rsidRPr="00BF21B9">
              <w:rPr>
                <w:color w:val="000000"/>
                <w:lang w:val="uk-UA"/>
              </w:rPr>
              <w:t>и</w:t>
            </w:r>
            <w:r w:rsidRPr="00BF21B9">
              <w:rPr>
                <w:color w:val="000000"/>
              </w:rPr>
              <w:t xml:space="preserve"> ТП</w:t>
            </w:r>
          </w:p>
        </w:tc>
        <w:tc>
          <w:tcPr>
            <w:tcW w:w="880" w:type="dxa"/>
            <w:vMerge w:val="restart"/>
          </w:tcPr>
          <w:p w:rsidR="006802ED" w:rsidRPr="00BF21B9" w:rsidRDefault="006802ED" w:rsidP="00BF21B9">
            <w:pPr>
              <w:pStyle w:val="11"/>
              <w:spacing w:line="360" w:lineRule="auto"/>
              <w:rPr>
                <w:color w:val="000000"/>
              </w:rPr>
            </w:pPr>
            <w:r w:rsidRPr="00BF21B9">
              <w:rPr>
                <w:color w:val="000000"/>
                <w:lang w:val="ru-RU"/>
              </w:rPr>
              <w:t>Пл</w:t>
            </w:r>
            <w:r w:rsidRPr="00BF21B9">
              <w:rPr>
                <w:color w:val="000000"/>
              </w:rPr>
              <w:t>ан</w:t>
            </w:r>
          </w:p>
        </w:tc>
        <w:tc>
          <w:tcPr>
            <w:tcW w:w="996" w:type="dxa"/>
            <w:vMerge w:val="restart"/>
          </w:tcPr>
          <w:p w:rsidR="006802ED" w:rsidRPr="00BF21B9" w:rsidRDefault="006802ED" w:rsidP="00BF21B9">
            <w:pPr>
              <w:pStyle w:val="11"/>
              <w:spacing w:line="360" w:lineRule="auto"/>
              <w:rPr>
                <w:color w:val="000000"/>
                <w:lang w:val="ru-RU"/>
              </w:rPr>
            </w:pPr>
            <w:r w:rsidRPr="00BF21B9">
              <w:rPr>
                <w:color w:val="000000"/>
                <w:lang w:val="ru-RU"/>
              </w:rPr>
              <w:t>Факт</w:t>
            </w:r>
          </w:p>
        </w:tc>
        <w:tc>
          <w:tcPr>
            <w:tcW w:w="2126" w:type="dxa"/>
            <w:vMerge w:val="restart"/>
          </w:tcPr>
          <w:p w:rsidR="006802ED" w:rsidRPr="00BF21B9" w:rsidRDefault="006802ED" w:rsidP="00BF21B9">
            <w:pPr>
              <w:pStyle w:val="11"/>
              <w:spacing w:line="360" w:lineRule="auto"/>
              <w:rPr>
                <w:color w:val="000000"/>
                <w:lang w:val="ru-RU"/>
              </w:rPr>
            </w:pPr>
            <w:r w:rsidRPr="00BF21B9">
              <w:rPr>
                <w:color w:val="000000"/>
                <w:lang w:val="ru-RU"/>
              </w:rPr>
              <w:t>ТП значення в рахунок ТП виконан. плану з урахуванням асортименту</w:t>
            </w:r>
          </w:p>
        </w:tc>
        <w:tc>
          <w:tcPr>
            <w:tcW w:w="2868" w:type="dxa"/>
            <w:gridSpan w:val="2"/>
          </w:tcPr>
          <w:p w:rsidR="006802ED" w:rsidRPr="00BF21B9" w:rsidRDefault="006802ED" w:rsidP="00BF21B9">
            <w:pPr>
              <w:pStyle w:val="11"/>
              <w:spacing w:line="360" w:lineRule="auto"/>
              <w:rPr>
                <w:color w:val="000000"/>
              </w:rPr>
            </w:pPr>
            <w:r w:rsidRPr="00BF21B9">
              <w:rPr>
                <w:color w:val="000000"/>
              </w:rPr>
              <w:t>% Виконання плану</w:t>
            </w:r>
          </w:p>
        </w:tc>
        <w:tc>
          <w:tcPr>
            <w:tcW w:w="1243" w:type="dxa"/>
            <w:vMerge w:val="restart"/>
          </w:tcPr>
          <w:p w:rsidR="006802ED" w:rsidRPr="00BF21B9" w:rsidRDefault="006802ED" w:rsidP="00BF21B9">
            <w:pPr>
              <w:pStyle w:val="11"/>
              <w:spacing w:line="360" w:lineRule="auto"/>
              <w:rPr>
                <w:color w:val="000000"/>
                <w:lang w:val="ru-RU"/>
              </w:rPr>
            </w:pPr>
            <w:r w:rsidRPr="00BF21B9">
              <w:rPr>
                <w:color w:val="000000"/>
                <w:lang w:val="ru-RU"/>
              </w:rPr>
              <w:t>питома вага фактично виробленої продукції</w:t>
            </w:r>
          </w:p>
        </w:tc>
      </w:tr>
      <w:tr w:rsidR="006802ED" w:rsidRPr="00BF21B9" w:rsidTr="00BF21B9">
        <w:tc>
          <w:tcPr>
            <w:tcW w:w="959" w:type="dxa"/>
            <w:vMerge/>
          </w:tcPr>
          <w:p w:rsidR="006802ED" w:rsidRPr="00BF21B9" w:rsidRDefault="006802ED" w:rsidP="00BF21B9">
            <w:pPr>
              <w:pStyle w:val="11"/>
              <w:spacing w:line="360" w:lineRule="auto"/>
              <w:rPr>
                <w:color w:val="000000"/>
                <w:lang w:val="ru-RU"/>
              </w:rPr>
            </w:pPr>
          </w:p>
        </w:tc>
        <w:tc>
          <w:tcPr>
            <w:tcW w:w="880" w:type="dxa"/>
            <w:vMerge/>
          </w:tcPr>
          <w:p w:rsidR="006802ED" w:rsidRPr="00BF21B9" w:rsidRDefault="006802ED" w:rsidP="00BF21B9">
            <w:pPr>
              <w:pStyle w:val="11"/>
              <w:spacing w:line="360" w:lineRule="auto"/>
              <w:rPr>
                <w:color w:val="000000"/>
                <w:lang w:val="ru-RU"/>
              </w:rPr>
            </w:pPr>
          </w:p>
        </w:tc>
        <w:tc>
          <w:tcPr>
            <w:tcW w:w="996" w:type="dxa"/>
            <w:vMerge/>
          </w:tcPr>
          <w:p w:rsidR="006802ED" w:rsidRPr="00BF21B9" w:rsidRDefault="006802ED" w:rsidP="00BF21B9">
            <w:pPr>
              <w:pStyle w:val="11"/>
              <w:spacing w:line="360" w:lineRule="auto"/>
              <w:rPr>
                <w:color w:val="000000"/>
                <w:lang w:val="ru-RU"/>
              </w:rPr>
            </w:pPr>
          </w:p>
        </w:tc>
        <w:tc>
          <w:tcPr>
            <w:tcW w:w="2126" w:type="dxa"/>
            <w:vMerge/>
          </w:tcPr>
          <w:p w:rsidR="006802ED" w:rsidRPr="00BF21B9" w:rsidRDefault="006802ED" w:rsidP="00BF21B9">
            <w:pPr>
              <w:pStyle w:val="11"/>
              <w:spacing w:line="360" w:lineRule="auto"/>
              <w:rPr>
                <w:color w:val="000000"/>
                <w:lang w:val="ru-RU"/>
              </w:rPr>
            </w:pPr>
          </w:p>
        </w:tc>
        <w:tc>
          <w:tcPr>
            <w:tcW w:w="1476" w:type="dxa"/>
          </w:tcPr>
          <w:p w:rsidR="006802ED" w:rsidRPr="00BF21B9" w:rsidRDefault="006802ED" w:rsidP="00BF21B9">
            <w:pPr>
              <w:pStyle w:val="11"/>
              <w:spacing w:line="360" w:lineRule="auto"/>
              <w:rPr>
                <w:color w:val="000000"/>
              </w:rPr>
            </w:pPr>
            <w:r w:rsidRPr="00BF21B9">
              <w:rPr>
                <w:color w:val="000000"/>
              </w:rPr>
              <w:t>З урахуванням асортименту</w:t>
            </w:r>
          </w:p>
        </w:tc>
        <w:tc>
          <w:tcPr>
            <w:tcW w:w="1392" w:type="dxa"/>
          </w:tcPr>
          <w:p w:rsidR="006802ED" w:rsidRPr="00BF21B9" w:rsidRDefault="006802ED" w:rsidP="00BF21B9">
            <w:pPr>
              <w:pStyle w:val="11"/>
              <w:spacing w:line="360" w:lineRule="auto"/>
              <w:rPr>
                <w:color w:val="000000"/>
              </w:rPr>
            </w:pPr>
            <w:r w:rsidRPr="00BF21B9">
              <w:rPr>
                <w:color w:val="000000"/>
              </w:rPr>
              <w:t>Без урахування асортименту</w:t>
            </w:r>
          </w:p>
        </w:tc>
        <w:tc>
          <w:tcPr>
            <w:tcW w:w="1243" w:type="dxa"/>
            <w:vMerge/>
          </w:tcPr>
          <w:p w:rsidR="006802ED" w:rsidRPr="00BF21B9" w:rsidRDefault="006802ED" w:rsidP="00BF21B9">
            <w:pPr>
              <w:pStyle w:val="11"/>
              <w:spacing w:line="360" w:lineRule="auto"/>
              <w:rPr>
                <w:color w:val="000000"/>
              </w:rPr>
            </w:pPr>
          </w:p>
        </w:tc>
      </w:tr>
      <w:tr w:rsidR="006802ED" w:rsidRPr="00BF21B9" w:rsidTr="00BF21B9">
        <w:trPr>
          <w:trHeight w:val="327"/>
        </w:trPr>
        <w:tc>
          <w:tcPr>
            <w:tcW w:w="959" w:type="dxa"/>
          </w:tcPr>
          <w:p w:rsidR="006802ED" w:rsidRPr="00BF21B9" w:rsidRDefault="006802ED" w:rsidP="00BF21B9">
            <w:pPr>
              <w:pStyle w:val="11"/>
              <w:spacing w:line="360" w:lineRule="auto"/>
              <w:rPr>
                <w:color w:val="000000"/>
              </w:rPr>
            </w:pPr>
            <w:r w:rsidRPr="00BF21B9">
              <w:rPr>
                <w:color w:val="000000"/>
              </w:rPr>
              <w:t xml:space="preserve">А </w:t>
            </w:r>
          </w:p>
        </w:tc>
        <w:tc>
          <w:tcPr>
            <w:tcW w:w="880" w:type="dxa"/>
          </w:tcPr>
          <w:p w:rsidR="006802ED" w:rsidRPr="00BF21B9" w:rsidRDefault="006802ED" w:rsidP="00BF21B9">
            <w:pPr>
              <w:pStyle w:val="11"/>
              <w:spacing w:line="360" w:lineRule="auto"/>
              <w:rPr>
                <w:color w:val="000000"/>
              </w:rPr>
            </w:pPr>
            <w:r w:rsidRPr="00BF21B9">
              <w:rPr>
                <w:color w:val="000000"/>
              </w:rPr>
              <w:t>176092</w:t>
            </w:r>
          </w:p>
        </w:tc>
        <w:tc>
          <w:tcPr>
            <w:tcW w:w="996" w:type="dxa"/>
          </w:tcPr>
          <w:p w:rsidR="006802ED" w:rsidRPr="00BF21B9" w:rsidRDefault="006802ED" w:rsidP="00BF21B9">
            <w:pPr>
              <w:pStyle w:val="11"/>
              <w:spacing w:line="360" w:lineRule="auto"/>
              <w:rPr>
                <w:color w:val="000000"/>
              </w:rPr>
            </w:pPr>
            <w:r w:rsidRPr="00BF21B9">
              <w:rPr>
                <w:color w:val="000000"/>
              </w:rPr>
              <w:t>145332</w:t>
            </w:r>
          </w:p>
        </w:tc>
        <w:tc>
          <w:tcPr>
            <w:tcW w:w="2126" w:type="dxa"/>
          </w:tcPr>
          <w:p w:rsidR="006802ED" w:rsidRPr="00BF21B9" w:rsidRDefault="006802ED" w:rsidP="00BF21B9">
            <w:pPr>
              <w:pStyle w:val="11"/>
              <w:spacing w:line="360" w:lineRule="auto"/>
              <w:rPr>
                <w:color w:val="000000"/>
              </w:rPr>
            </w:pPr>
            <w:r w:rsidRPr="00BF21B9">
              <w:rPr>
                <w:color w:val="000000"/>
              </w:rPr>
              <w:t>145332</w:t>
            </w:r>
          </w:p>
        </w:tc>
        <w:tc>
          <w:tcPr>
            <w:tcW w:w="1476" w:type="dxa"/>
          </w:tcPr>
          <w:p w:rsidR="006802ED" w:rsidRPr="00BF21B9" w:rsidRDefault="006802ED" w:rsidP="00BF21B9">
            <w:pPr>
              <w:pStyle w:val="11"/>
              <w:spacing w:line="360" w:lineRule="auto"/>
              <w:rPr>
                <w:color w:val="000000"/>
              </w:rPr>
            </w:pPr>
            <w:r w:rsidRPr="00BF21B9">
              <w:rPr>
                <w:color w:val="000000"/>
              </w:rPr>
              <w:t>82,53</w:t>
            </w:r>
          </w:p>
        </w:tc>
        <w:tc>
          <w:tcPr>
            <w:tcW w:w="1392" w:type="dxa"/>
          </w:tcPr>
          <w:p w:rsidR="006802ED" w:rsidRPr="00BF21B9" w:rsidRDefault="006802ED" w:rsidP="00BF21B9">
            <w:pPr>
              <w:pStyle w:val="11"/>
              <w:spacing w:line="360" w:lineRule="auto"/>
              <w:rPr>
                <w:color w:val="000000"/>
              </w:rPr>
            </w:pPr>
            <w:r w:rsidRPr="00BF21B9">
              <w:rPr>
                <w:color w:val="000000"/>
              </w:rPr>
              <w:t>82,53</w:t>
            </w:r>
          </w:p>
        </w:tc>
        <w:tc>
          <w:tcPr>
            <w:tcW w:w="1243" w:type="dxa"/>
            <w:vAlign w:val="bottom"/>
          </w:tcPr>
          <w:p w:rsidR="006802ED" w:rsidRPr="00BF21B9" w:rsidRDefault="006802ED" w:rsidP="00BF21B9">
            <w:pPr>
              <w:spacing w:after="0" w:line="360" w:lineRule="auto"/>
              <w:rPr>
                <w:rFonts w:ascii="Times New Roman" w:hAnsi="Times New Roman"/>
                <w:color w:val="000000"/>
                <w:sz w:val="20"/>
                <w:szCs w:val="20"/>
              </w:rPr>
            </w:pPr>
            <w:r w:rsidRPr="00BF21B9">
              <w:rPr>
                <w:rFonts w:ascii="Times New Roman" w:hAnsi="Times New Roman"/>
                <w:color w:val="000000"/>
                <w:sz w:val="20"/>
                <w:szCs w:val="20"/>
              </w:rPr>
              <w:t>0,40</w:t>
            </w:r>
          </w:p>
        </w:tc>
      </w:tr>
      <w:tr w:rsidR="006802ED" w:rsidRPr="00BF21B9" w:rsidTr="00BF21B9">
        <w:tc>
          <w:tcPr>
            <w:tcW w:w="959" w:type="dxa"/>
          </w:tcPr>
          <w:p w:rsidR="006802ED" w:rsidRPr="00BF21B9" w:rsidRDefault="006802ED" w:rsidP="00BF21B9">
            <w:pPr>
              <w:pStyle w:val="11"/>
              <w:spacing w:line="360" w:lineRule="auto"/>
              <w:rPr>
                <w:color w:val="000000"/>
              </w:rPr>
            </w:pPr>
            <w:r w:rsidRPr="00BF21B9">
              <w:rPr>
                <w:color w:val="000000"/>
              </w:rPr>
              <w:t>Б</w:t>
            </w:r>
          </w:p>
        </w:tc>
        <w:tc>
          <w:tcPr>
            <w:tcW w:w="880" w:type="dxa"/>
          </w:tcPr>
          <w:p w:rsidR="006802ED" w:rsidRPr="00BF21B9" w:rsidRDefault="006802ED" w:rsidP="00BF21B9">
            <w:pPr>
              <w:pStyle w:val="11"/>
              <w:spacing w:line="360" w:lineRule="auto"/>
              <w:rPr>
                <w:color w:val="000000"/>
              </w:rPr>
            </w:pPr>
            <w:r w:rsidRPr="00BF21B9">
              <w:rPr>
                <w:color w:val="000000"/>
              </w:rPr>
              <w:t>80212</w:t>
            </w:r>
          </w:p>
        </w:tc>
        <w:tc>
          <w:tcPr>
            <w:tcW w:w="996" w:type="dxa"/>
          </w:tcPr>
          <w:p w:rsidR="006802ED" w:rsidRPr="00BF21B9" w:rsidRDefault="006802ED" w:rsidP="00BF21B9">
            <w:pPr>
              <w:pStyle w:val="11"/>
              <w:spacing w:line="360" w:lineRule="auto"/>
              <w:rPr>
                <w:color w:val="000000"/>
              </w:rPr>
            </w:pPr>
            <w:r w:rsidRPr="00BF21B9">
              <w:rPr>
                <w:color w:val="000000"/>
              </w:rPr>
              <w:t>53550,6</w:t>
            </w:r>
          </w:p>
        </w:tc>
        <w:tc>
          <w:tcPr>
            <w:tcW w:w="2126" w:type="dxa"/>
          </w:tcPr>
          <w:p w:rsidR="006802ED" w:rsidRPr="00BF21B9" w:rsidRDefault="006802ED" w:rsidP="00BF21B9">
            <w:pPr>
              <w:pStyle w:val="11"/>
              <w:spacing w:line="360" w:lineRule="auto"/>
              <w:rPr>
                <w:color w:val="000000"/>
              </w:rPr>
            </w:pPr>
            <w:r w:rsidRPr="00BF21B9">
              <w:rPr>
                <w:color w:val="000000"/>
              </w:rPr>
              <w:t>53550,6</w:t>
            </w:r>
          </w:p>
        </w:tc>
        <w:tc>
          <w:tcPr>
            <w:tcW w:w="1476" w:type="dxa"/>
          </w:tcPr>
          <w:p w:rsidR="006802ED" w:rsidRPr="00BF21B9" w:rsidRDefault="006802ED" w:rsidP="00BF21B9">
            <w:pPr>
              <w:pStyle w:val="11"/>
              <w:spacing w:line="360" w:lineRule="auto"/>
              <w:rPr>
                <w:color w:val="000000"/>
              </w:rPr>
            </w:pPr>
            <w:r w:rsidRPr="00BF21B9">
              <w:rPr>
                <w:color w:val="000000"/>
              </w:rPr>
              <w:t>66,76</w:t>
            </w:r>
          </w:p>
        </w:tc>
        <w:tc>
          <w:tcPr>
            <w:tcW w:w="1392" w:type="dxa"/>
          </w:tcPr>
          <w:p w:rsidR="006802ED" w:rsidRPr="00BF21B9" w:rsidRDefault="006802ED" w:rsidP="00BF21B9">
            <w:pPr>
              <w:pStyle w:val="11"/>
              <w:spacing w:line="360" w:lineRule="auto"/>
              <w:rPr>
                <w:color w:val="000000"/>
              </w:rPr>
            </w:pPr>
            <w:r w:rsidRPr="00BF21B9">
              <w:rPr>
                <w:color w:val="000000"/>
              </w:rPr>
              <w:t>66,76</w:t>
            </w:r>
          </w:p>
        </w:tc>
        <w:tc>
          <w:tcPr>
            <w:tcW w:w="1243" w:type="dxa"/>
            <w:vAlign w:val="bottom"/>
          </w:tcPr>
          <w:p w:rsidR="006802ED" w:rsidRPr="00BF21B9" w:rsidRDefault="006802ED" w:rsidP="00BF21B9">
            <w:pPr>
              <w:spacing w:after="0" w:line="360" w:lineRule="auto"/>
              <w:rPr>
                <w:rFonts w:ascii="Times New Roman" w:hAnsi="Times New Roman"/>
                <w:color w:val="000000"/>
                <w:sz w:val="20"/>
                <w:szCs w:val="20"/>
              </w:rPr>
            </w:pPr>
            <w:r w:rsidRPr="00BF21B9">
              <w:rPr>
                <w:rFonts w:ascii="Times New Roman" w:hAnsi="Times New Roman"/>
                <w:color w:val="000000"/>
                <w:sz w:val="20"/>
                <w:szCs w:val="20"/>
              </w:rPr>
              <w:t>0,15</w:t>
            </w:r>
          </w:p>
        </w:tc>
      </w:tr>
      <w:tr w:rsidR="006802ED" w:rsidRPr="00BF21B9" w:rsidTr="00BF21B9">
        <w:tc>
          <w:tcPr>
            <w:tcW w:w="959" w:type="dxa"/>
          </w:tcPr>
          <w:p w:rsidR="006802ED" w:rsidRPr="00BF21B9" w:rsidRDefault="006802ED" w:rsidP="00BF21B9">
            <w:pPr>
              <w:pStyle w:val="11"/>
              <w:spacing w:line="360" w:lineRule="auto"/>
              <w:rPr>
                <w:color w:val="000000"/>
              </w:rPr>
            </w:pPr>
            <w:r w:rsidRPr="00BF21B9">
              <w:rPr>
                <w:color w:val="000000"/>
              </w:rPr>
              <w:t>В</w:t>
            </w:r>
          </w:p>
        </w:tc>
        <w:tc>
          <w:tcPr>
            <w:tcW w:w="880" w:type="dxa"/>
          </w:tcPr>
          <w:p w:rsidR="006802ED" w:rsidRPr="00BF21B9" w:rsidRDefault="006802ED" w:rsidP="00BF21B9">
            <w:pPr>
              <w:pStyle w:val="11"/>
              <w:spacing w:line="360" w:lineRule="auto"/>
              <w:rPr>
                <w:color w:val="000000"/>
              </w:rPr>
            </w:pPr>
            <w:r w:rsidRPr="00BF21B9">
              <w:rPr>
                <w:color w:val="000000"/>
              </w:rPr>
              <w:t>57957</w:t>
            </w:r>
          </w:p>
        </w:tc>
        <w:tc>
          <w:tcPr>
            <w:tcW w:w="996" w:type="dxa"/>
          </w:tcPr>
          <w:p w:rsidR="006802ED" w:rsidRPr="00BF21B9" w:rsidRDefault="006802ED" w:rsidP="00BF21B9">
            <w:pPr>
              <w:pStyle w:val="11"/>
              <w:spacing w:line="360" w:lineRule="auto"/>
              <w:rPr>
                <w:color w:val="000000"/>
              </w:rPr>
            </w:pPr>
            <w:r w:rsidRPr="00BF21B9">
              <w:rPr>
                <w:color w:val="000000"/>
              </w:rPr>
              <w:t>58080,4</w:t>
            </w:r>
          </w:p>
        </w:tc>
        <w:tc>
          <w:tcPr>
            <w:tcW w:w="2126" w:type="dxa"/>
          </w:tcPr>
          <w:p w:rsidR="006802ED" w:rsidRPr="00BF21B9" w:rsidRDefault="006802ED" w:rsidP="00BF21B9">
            <w:pPr>
              <w:pStyle w:val="11"/>
              <w:spacing w:line="360" w:lineRule="auto"/>
              <w:rPr>
                <w:color w:val="000000"/>
              </w:rPr>
            </w:pPr>
            <w:r w:rsidRPr="00BF21B9">
              <w:rPr>
                <w:color w:val="000000"/>
              </w:rPr>
              <w:t>57956,8</w:t>
            </w:r>
          </w:p>
        </w:tc>
        <w:tc>
          <w:tcPr>
            <w:tcW w:w="1476" w:type="dxa"/>
          </w:tcPr>
          <w:p w:rsidR="006802ED" w:rsidRPr="00BF21B9" w:rsidRDefault="006802ED" w:rsidP="00BF21B9">
            <w:pPr>
              <w:pStyle w:val="11"/>
              <w:spacing w:line="360" w:lineRule="auto"/>
              <w:rPr>
                <w:color w:val="000000"/>
              </w:rPr>
            </w:pPr>
            <w:r w:rsidRPr="00BF21B9">
              <w:rPr>
                <w:color w:val="000000"/>
              </w:rPr>
              <w:t>100,21</w:t>
            </w:r>
          </w:p>
        </w:tc>
        <w:tc>
          <w:tcPr>
            <w:tcW w:w="1392" w:type="dxa"/>
          </w:tcPr>
          <w:p w:rsidR="006802ED" w:rsidRPr="00BF21B9" w:rsidRDefault="006802ED" w:rsidP="00BF21B9">
            <w:pPr>
              <w:pStyle w:val="11"/>
              <w:spacing w:line="360" w:lineRule="auto"/>
              <w:rPr>
                <w:color w:val="000000"/>
              </w:rPr>
            </w:pPr>
            <w:r w:rsidRPr="00BF21B9">
              <w:rPr>
                <w:color w:val="000000"/>
              </w:rPr>
              <w:t>100,00</w:t>
            </w:r>
          </w:p>
        </w:tc>
        <w:tc>
          <w:tcPr>
            <w:tcW w:w="1243" w:type="dxa"/>
            <w:vAlign w:val="bottom"/>
          </w:tcPr>
          <w:p w:rsidR="006802ED" w:rsidRPr="00BF21B9" w:rsidRDefault="006802ED" w:rsidP="00BF21B9">
            <w:pPr>
              <w:spacing w:after="0" w:line="360" w:lineRule="auto"/>
              <w:rPr>
                <w:rFonts w:ascii="Times New Roman" w:hAnsi="Times New Roman"/>
                <w:color w:val="000000"/>
                <w:sz w:val="20"/>
                <w:szCs w:val="20"/>
              </w:rPr>
            </w:pPr>
            <w:r w:rsidRPr="00BF21B9">
              <w:rPr>
                <w:rFonts w:ascii="Times New Roman" w:hAnsi="Times New Roman"/>
                <w:color w:val="000000"/>
                <w:sz w:val="20"/>
                <w:szCs w:val="20"/>
              </w:rPr>
              <w:t>0,16</w:t>
            </w:r>
          </w:p>
        </w:tc>
      </w:tr>
      <w:tr w:rsidR="006802ED" w:rsidRPr="00BF21B9" w:rsidTr="00BF21B9">
        <w:tc>
          <w:tcPr>
            <w:tcW w:w="959" w:type="dxa"/>
          </w:tcPr>
          <w:p w:rsidR="006802ED" w:rsidRPr="00BF21B9" w:rsidRDefault="006802ED" w:rsidP="00BF21B9">
            <w:pPr>
              <w:pStyle w:val="11"/>
              <w:spacing w:line="360" w:lineRule="auto"/>
              <w:rPr>
                <w:color w:val="000000"/>
              </w:rPr>
            </w:pPr>
            <w:r w:rsidRPr="00BF21B9">
              <w:rPr>
                <w:color w:val="000000"/>
              </w:rPr>
              <w:t>Г</w:t>
            </w:r>
          </w:p>
        </w:tc>
        <w:tc>
          <w:tcPr>
            <w:tcW w:w="880" w:type="dxa"/>
          </w:tcPr>
          <w:p w:rsidR="006802ED" w:rsidRPr="00BF21B9" w:rsidRDefault="006802ED" w:rsidP="00BF21B9">
            <w:pPr>
              <w:pStyle w:val="11"/>
              <w:spacing w:line="360" w:lineRule="auto"/>
              <w:rPr>
                <w:color w:val="000000"/>
              </w:rPr>
            </w:pPr>
            <w:r w:rsidRPr="00BF21B9">
              <w:rPr>
                <w:color w:val="000000"/>
              </w:rPr>
              <w:t>48677</w:t>
            </w:r>
          </w:p>
        </w:tc>
        <w:tc>
          <w:tcPr>
            <w:tcW w:w="996" w:type="dxa"/>
          </w:tcPr>
          <w:p w:rsidR="006802ED" w:rsidRPr="00BF21B9" w:rsidRDefault="006802ED" w:rsidP="00BF21B9">
            <w:pPr>
              <w:pStyle w:val="11"/>
              <w:spacing w:line="360" w:lineRule="auto"/>
              <w:rPr>
                <w:color w:val="000000"/>
              </w:rPr>
            </w:pPr>
            <w:r w:rsidRPr="00BF21B9">
              <w:rPr>
                <w:color w:val="000000"/>
              </w:rPr>
              <w:t>29391,6</w:t>
            </w:r>
          </w:p>
        </w:tc>
        <w:tc>
          <w:tcPr>
            <w:tcW w:w="2126" w:type="dxa"/>
          </w:tcPr>
          <w:p w:rsidR="006802ED" w:rsidRPr="00BF21B9" w:rsidRDefault="006802ED" w:rsidP="00BF21B9">
            <w:pPr>
              <w:pStyle w:val="11"/>
              <w:spacing w:line="360" w:lineRule="auto"/>
              <w:rPr>
                <w:color w:val="000000"/>
              </w:rPr>
            </w:pPr>
            <w:r w:rsidRPr="00BF21B9">
              <w:rPr>
                <w:color w:val="000000"/>
              </w:rPr>
              <w:t>29391,6</w:t>
            </w:r>
          </w:p>
        </w:tc>
        <w:tc>
          <w:tcPr>
            <w:tcW w:w="1476" w:type="dxa"/>
          </w:tcPr>
          <w:p w:rsidR="006802ED" w:rsidRPr="00BF21B9" w:rsidRDefault="006802ED" w:rsidP="00BF21B9">
            <w:pPr>
              <w:pStyle w:val="11"/>
              <w:spacing w:line="360" w:lineRule="auto"/>
              <w:rPr>
                <w:color w:val="000000"/>
              </w:rPr>
            </w:pPr>
            <w:r w:rsidRPr="00BF21B9">
              <w:rPr>
                <w:color w:val="000000"/>
              </w:rPr>
              <w:t>60,38</w:t>
            </w:r>
          </w:p>
        </w:tc>
        <w:tc>
          <w:tcPr>
            <w:tcW w:w="1392" w:type="dxa"/>
          </w:tcPr>
          <w:p w:rsidR="006802ED" w:rsidRPr="00BF21B9" w:rsidRDefault="006802ED" w:rsidP="00BF21B9">
            <w:pPr>
              <w:pStyle w:val="11"/>
              <w:spacing w:line="360" w:lineRule="auto"/>
              <w:rPr>
                <w:color w:val="000000"/>
              </w:rPr>
            </w:pPr>
            <w:r w:rsidRPr="00BF21B9">
              <w:rPr>
                <w:color w:val="000000"/>
              </w:rPr>
              <w:t>60,38</w:t>
            </w:r>
          </w:p>
        </w:tc>
        <w:tc>
          <w:tcPr>
            <w:tcW w:w="1243" w:type="dxa"/>
            <w:vAlign w:val="bottom"/>
          </w:tcPr>
          <w:p w:rsidR="006802ED" w:rsidRPr="00BF21B9" w:rsidRDefault="006802ED" w:rsidP="00BF21B9">
            <w:pPr>
              <w:spacing w:after="0" w:line="360" w:lineRule="auto"/>
              <w:rPr>
                <w:rFonts w:ascii="Times New Roman" w:hAnsi="Times New Roman"/>
                <w:color w:val="000000"/>
                <w:sz w:val="20"/>
                <w:szCs w:val="20"/>
              </w:rPr>
            </w:pPr>
            <w:r w:rsidRPr="00BF21B9">
              <w:rPr>
                <w:rFonts w:ascii="Times New Roman" w:hAnsi="Times New Roman"/>
                <w:color w:val="000000"/>
                <w:sz w:val="20"/>
                <w:szCs w:val="20"/>
              </w:rPr>
              <w:t>0,08</w:t>
            </w:r>
          </w:p>
        </w:tc>
      </w:tr>
      <w:tr w:rsidR="006802ED" w:rsidRPr="00BF21B9" w:rsidTr="00BF21B9">
        <w:tc>
          <w:tcPr>
            <w:tcW w:w="959" w:type="dxa"/>
          </w:tcPr>
          <w:p w:rsidR="006802ED" w:rsidRPr="00BF21B9" w:rsidRDefault="006802ED" w:rsidP="00BF21B9">
            <w:pPr>
              <w:pStyle w:val="11"/>
              <w:spacing w:line="360" w:lineRule="auto"/>
              <w:rPr>
                <w:color w:val="000000"/>
              </w:rPr>
            </w:pPr>
            <w:r w:rsidRPr="00BF21B9">
              <w:rPr>
                <w:color w:val="000000"/>
              </w:rPr>
              <w:t>Д</w:t>
            </w:r>
          </w:p>
        </w:tc>
        <w:tc>
          <w:tcPr>
            <w:tcW w:w="880" w:type="dxa"/>
          </w:tcPr>
          <w:p w:rsidR="006802ED" w:rsidRPr="00BF21B9" w:rsidRDefault="006802ED" w:rsidP="00BF21B9">
            <w:pPr>
              <w:pStyle w:val="11"/>
              <w:spacing w:line="360" w:lineRule="auto"/>
              <w:rPr>
                <w:color w:val="000000"/>
              </w:rPr>
            </w:pPr>
            <w:r w:rsidRPr="00BF21B9">
              <w:rPr>
                <w:color w:val="000000"/>
              </w:rPr>
              <w:t>21604</w:t>
            </w:r>
          </w:p>
        </w:tc>
        <w:tc>
          <w:tcPr>
            <w:tcW w:w="996" w:type="dxa"/>
          </w:tcPr>
          <w:p w:rsidR="006802ED" w:rsidRPr="00BF21B9" w:rsidRDefault="006802ED" w:rsidP="00BF21B9">
            <w:pPr>
              <w:pStyle w:val="11"/>
              <w:spacing w:line="360" w:lineRule="auto"/>
              <w:rPr>
                <w:color w:val="000000"/>
              </w:rPr>
            </w:pPr>
            <w:r w:rsidRPr="00BF21B9">
              <w:rPr>
                <w:color w:val="000000"/>
              </w:rPr>
              <w:t>22057,2</w:t>
            </w:r>
          </w:p>
        </w:tc>
        <w:tc>
          <w:tcPr>
            <w:tcW w:w="2126" w:type="dxa"/>
          </w:tcPr>
          <w:p w:rsidR="006802ED" w:rsidRPr="00BF21B9" w:rsidRDefault="006802ED" w:rsidP="00BF21B9">
            <w:pPr>
              <w:pStyle w:val="11"/>
              <w:spacing w:line="360" w:lineRule="auto"/>
              <w:rPr>
                <w:color w:val="000000"/>
              </w:rPr>
            </w:pPr>
            <w:r w:rsidRPr="00BF21B9">
              <w:rPr>
                <w:color w:val="000000"/>
              </w:rPr>
              <w:t>21604</w:t>
            </w:r>
          </w:p>
        </w:tc>
        <w:tc>
          <w:tcPr>
            <w:tcW w:w="1476" w:type="dxa"/>
          </w:tcPr>
          <w:p w:rsidR="006802ED" w:rsidRPr="00BF21B9" w:rsidRDefault="006802ED" w:rsidP="00BF21B9">
            <w:pPr>
              <w:pStyle w:val="11"/>
              <w:spacing w:line="360" w:lineRule="auto"/>
              <w:rPr>
                <w:color w:val="000000"/>
              </w:rPr>
            </w:pPr>
            <w:r w:rsidRPr="00BF21B9">
              <w:rPr>
                <w:color w:val="000000"/>
              </w:rPr>
              <w:t>102,10</w:t>
            </w:r>
          </w:p>
        </w:tc>
        <w:tc>
          <w:tcPr>
            <w:tcW w:w="1392" w:type="dxa"/>
          </w:tcPr>
          <w:p w:rsidR="006802ED" w:rsidRPr="00BF21B9" w:rsidRDefault="006802ED" w:rsidP="00BF21B9">
            <w:pPr>
              <w:pStyle w:val="11"/>
              <w:spacing w:line="360" w:lineRule="auto"/>
              <w:rPr>
                <w:color w:val="000000"/>
              </w:rPr>
            </w:pPr>
            <w:r w:rsidRPr="00BF21B9">
              <w:rPr>
                <w:color w:val="000000"/>
              </w:rPr>
              <w:t>100,00</w:t>
            </w:r>
          </w:p>
        </w:tc>
        <w:tc>
          <w:tcPr>
            <w:tcW w:w="1243" w:type="dxa"/>
            <w:vAlign w:val="bottom"/>
          </w:tcPr>
          <w:p w:rsidR="006802ED" w:rsidRPr="00BF21B9" w:rsidRDefault="006802ED" w:rsidP="00BF21B9">
            <w:pPr>
              <w:spacing w:after="0" w:line="360" w:lineRule="auto"/>
              <w:rPr>
                <w:rFonts w:ascii="Times New Roman" w:hAnsi="Times New Roman"/>
                <w:color w:val="000000"/>
                <w:sz w:val="20"/>
                <w:szCs w:val="20"/>
              </w:rPr>
            </w:pPr>
            <w:r w:rsidRPr="00BF21B9">
              <w:rPr>
                <w:rFonts w:ascii="Times New Roman" w:hAnsi="Times New Roman"/>
                <w:color w:val="000000"/>
                <w:sz w:val="20"/>
                <w:szCs w:val="20"/>
              </w:rPr>
              <w:t>0,06</w:t>
            </w:r>
          </w:p>
        </w:tc>
      </w:tr>
      <w:tr w:rsidR="006802ED" w:rsidRPr="00BF21B9" w:rsidTr="00BF21B9">
        <w:tc>
          <w:tcPr>
            <w:tcW w:w="959" w:type="dxa"/>
          </w:tcPr>
          <w:p w:rsidR="006802ED" w:rsidRPr="00BF21B9" w:rsidRDefault="006802ED" w:rsidP="00BF21B9">
            <w:pPr>
              <w:pStyle w:val="11"/>
              <w:spacing w:line="360" w:lineRule="auto"/>
              <w:rPr>
                <w:color w:val="000000"/>
              </w:rPr>
            </w:pPr>
            <w:r w:rsidRPr="00BF21B9">
              <w:rPr>
                <w:color w:val="000000"/>
              </w:rPr>
              <w:t>Е</w:t>
            </w:r>
          </w:p>
        </w:tc>
        <w:tc>
          <w:tcPr>
            <w:tcW w:w="880" w:type="dxa"/>
          </w:tcPr>
          <w:p w:rsidR="006802ED" w:rsidRPr="00BF21B9" w:rsidRDefault="006802ED" w:rsidP="00BF21B9">
            <w:pPr>
              <w:pStyle w:val="11"/>
              <w:spacing w:line="360" w:lineRule="auto"/>
              <w:rPr>
                <w:color w:val="000000"/>
              </w:rPr>
            </w:pPr>
            <w:r w:rsidRPr="00BF21B9">
              <w:rPr>
                <w:color w:val="000000"/>
              </w:rPr>
              <w:t>35000</w:t>
            </w:r>
          </w:p>
        </w:tc>
        <w:tc>
          <w:tcPr>
            <w:tcW w:w="996" w:type="dxa"/>
          </w:tcPr>
          <w:p w:rsidR="006802ED" w:rsidRPr="00BF21B9" w:rsidRDefault="006802ED" w:rsidP="00BF21B9">
            <w:pPr>
              <w:pStyle w:val="11"/>
              <w:spacing w:line="360" w:lineRule="auto"/>
              <w:rPr>
                <w:color w:val="000000"/>
              </w:rPr>
            </w:pPr>
            <w:r w:rsidRPr="00BF21B9">
              <w:rPr>
                <w:color w:val="000000"/>
              </w:rPr>
              <w:t>18279,8</w:t>
            </w:r>
          </w:p>
        </w:tc>
        <w:tc>
          <w:tcPr>
            <w:tcW w:w="2126" w:type="dxa"/>
          </w:tcPr>
          <w:p w:rsidR="006802ED" w:rsidRPr="00BF21B9" w:rsidRDefault="006802ED" w:rsidP="00BF21B9">
            <w:pPr>
              <w:pStyle w:val="11"/>
              <w:spacing w:line="360" w:lineRule="auto"/>
              <w:rPr>
                <w:color w:val="000000"/>
              </w:rPr>
            </w:pPr>
            <w:r w:rsidRPr="00BF21B9">
              <w:rPr>
                <w:color w:val="000000"/>
              </w:rPr>
              <w:t>18279,8</w:t>
            </w:r>
          </w:p>
        </w:tc>
        <w:tc>
          <w:tcPr>
            <w:tcW w:w="1476" w:type="dxa"/>
          </w:tcPr>
          <w:p w:rsidR="006802ED" w:rsidRPr="00BF21B9" w:rsidRDefault="006802ED" w:rsidP="00BF21B9">
            <w:pPr>
              <w:pStyle w:val="11"/>
              <w:spacing w:line="360" w:lineRule="auto"/>
              <w:rPr>
                <w:color w:val="000000"/>
              </w:rPr>
            </w:pPr>
            <w:r w:rsidRPr="00BF21B9">
              <w:rPr>
                <w:color w:val="000000"/>
              </w:rPr>
              <w:t>52,23</w:t>
            </w:r>
          </w:p>
        </w:tc>
        <w:tc>
          <w:tcPr>
            <w:tcW w:w="1392" w:type="dxa"/>
          </w:tcPr>
          <w:p w:rsidR="006802ED" w:rsidRPr="00BF21B9" w:rsidRDefault="006802ED" w:rsidP="00BF21B9">
            <w:pPr>
              <w:pStyle w:val="11"/>
              <w:spacing w:line="360" w:lineRule="auto"/>
              <w:rPr>
                <w:color w:val="000000"/>
              </w:rPr>
            </w:pPr>
            <w:r w:rsidRPr="00BF21B9">
              <w:rPr>
                <w:color w:val="000000"/>
              </w:rPr>
              <w:t>52,23</w:t>
            </w:r>
          </w:p>
        </w:tc>
        <w:tc>
          <w:tcPr>
            <w:tcW w:w="1243" w:type="dxa"/>
            <w:vAlign w:val="bottom"/>
          </w:tcPr>
          <w:p w:rsidR="006802ED" w:rsidRPr="00BF21B9" w:rsidRDefault="006802ED" w:rsidP="00BF21B9">
            <w:pPr>
              <w:spacing w:after="0" w:line="360" w:lineRule="auto"/>
              <w:rPr>
                <w:rFonts w:ascii="Times New Roman" w:hAnsi="Times New Roman"/>
                <w:color w:val="000000"/>
                <w:sz w:val="20"/>
                <w:szCs w:val="20"/>
              </w:rPr>
            </w:pPr>
            <w:r w:rsidRPr="00BF21B9">
              <w:rPr>
                <w:rFonts w:ascii="Times New Roman" w:hAnsi="Times New Roman"/>
                <w:color w:val="000000"/>
                <w:sz w:val="20"/>
                <w:szCs w:val="20"/>
              </w:rPr>
              <w:t>0,05</w:t>
            </w:r>
          </w:p>
        </w:tc>
      </w:tr>
      <w:tr w:rsidR="006802ED" w:rsidRPr="00BF21B9" w:rsidTr="00BF21B9">
        <w:tc>
          <w:tcPr>
            <w:tcW w:w="959" w:type="dxa"/>
          </w:tcPr>
          <w:p w:rsidR="006802ED" w:rsidRPr="00BF21B9" w:rsidRDefault="006802ED" w:rsidP="00BF21B9">
            <w:pPr>
              <w:spacing w:after="0" w:line="360" w:lineRule="auto"/>
              <w:rPr>
                <w:rFonts w:ascii="Times New Roman" w:hAnsi="Times New Roman"/>
                <w:color w:val="000000"/>
                <w:sz w:val="20"/>
                <w:szCs w:val="20"/>
              </w:rPr>
            </w:pPr>
            <w:r w:rsidRPr="00BF21B9">
              <w:rPr>
                <w:rFonts w:ascii="Times New Roman" w:hAnsi="Times New Roman"/>
                <w:color w:val="000000"/>
                <w:sz w:val="20"/>
                <w:szCs w:val="20"/>
              </w:rPr>
              <w:t>інші</w:t>
            </w:r>
          </w:p>
        </w:tc>
        <w:tc>
          <w:tcPr>
            <w:tcW w:w="880" w:type="dxa"/>
          </w:tcPr>
          <w:p w:rsidR="006802ED" w:rsidRPr="00BF21B9" w:rsidRDefault="006802ED" w:rsidP="00BF21B9">
            <w:pPr>
              <w:pStyle w:val="11"/>
              <w:spacing w:line="360" w:lineRule="auto"/>
              <w:rPr>
                <w:color w:val="000000"/>
              </w:rPr>
            </w:pPr>
          </w:p>
        </w:tc>
        <w:tc>
          <w:tcPr>
            <w:tcW w:w="996" w:type="dxa"/>
          </w:tcPr>
          <w:p w:rsidR="006802ED" w:rsidRPr="00BF21B9" w:rsidRDefault="006802ED" w:rsidP="00BF21B9">
            <w:pPr>
              <w:pStyle w:val="11"/>
              <w:spacing w:line="360" w:lineRule="auto"/>
              <w:rPr>
                <w:color w:val="000000"/>
              </w:rPr>
            </w:pPr>
            <w:r w:rsidRPr="00BF21B9">
              <w:rPr>
                <w:color w:val="000000"/>
              </w:rPr>
              <w:t>34288,76</w:t>
            </w:r>
          </w:p>
        </w:tc>
        <w:tc>
          <w:tcPr>
            <w:tcW w:w="2126" w:type="dxa"/>
          </w:tcPr>
          <w:p w:rsidR="006802ED" w:rsidRPr="00BF21B9" w:rsidRDefault="006802ED" w:rsidP="00BF21B9">
            <w:pPr>
              <w:pStyle w:val="11"/>
              <w:spacing w:line="360" w:lineRule="auto"/>
              <w:rPr>
                <w:color w:val="000000"/>
              </w:rPr>
            </w:pPr>
            <w:r w:rsidRPr="00BF21B9">
              <w:rPr>
                <w:color w:val="000000"/>
              </w:rPr>
              <w:t>34288,76</w:t>
            </w:r>
          </w:p>
        </w:tc>
        <w:tc>
          <w:tcPr>
            <w:tcW w:w="1476" w:type="dxa"/>
          </w:tcPr>
          <w:p w:rsidR="006802ED" w:rsidRPr="00BF21B9" w:rsidRDefault="006802ED" w:rsidP="00BF21B9">
            <w:pPr>
              <w:pStyle w:val="11"/>
              <w:spacing w:line="360" w:lineRule="auto"/>
              <w:rPr>
                <w:color w:val="000000"/>
              </w:rPr>
            </w:pPr>
          </w:p>
        </w:tc>
        <w:tc>
          <w:tcPr>
            <w:tcW w:w="1392" w:type="dxa"/>
          </w:tcPr>
          <w:p w:rsidR="006802ED" w:rsidRPr="00BF21B9" w:rsidRDefault="006802ED" w:rsidP="00BF21B9">
            <w:pPr>
              <w:pStyle w:val="11"/>
              <w:spacing w:line="360" w:lineRule="auto"/>
              <w:rPr>
                <w:color w:val="000000"/>
              </w:rPr>
            </w:pPr>
          </w:p>
        </w:tc>
        <w:tc>
          <w:tcPr>
            <w:tcW w:w="1243" w:type="dxa"/>
            <w:vAlign w:val="bottom"/>
          </w:tcPr>
          <w:p w:rsidR="006802ED" w:rsidRPr="00BF21B9" w:rsidRDefault="006802ED" w:rsidP="00BF21B9">
            <w:pPr>
              <w:spacing w:after="0" w:line="360" w:lineRule="auto"/>
              <w:rPr>
                <w:rFonts w:ascii="Times New Roman" w:hAnsi="Times New Roman"/>
                <w:color w:val="000000"/>
                <w:sz w:val="20"/>
                <w:szCs w:val="20"/>
              </w:rPr>
            </w:pPr>
            <w:r w:rsidRPr="00BF21B9">
              <w:rPr>
                <w:rFonts w:ascii="Times New Roman" w:hAnsi="Times New Roman"/>
                <w:color w:val="000000"/>
                <w:sz w:val="20"/>
                <w:szCs w:val="20"/>
              </w:rPr>
              <w:t>0,09</w:t>
            </w:r>
          </w:p>
        </w:tc>
      </w:tr>
      <w:tr w:rsidR="006802ED" w:rsidRPr="00BF21B9" w:rsidTr="00BF21B9">
        <w:tc>
          <w:tcPr>
            <w:tcW w:w="959" w:type="dxa"/>
          </w:tcPr>
          <w:p w:rsidR="006802ED" w:rsidRPr="00BF21B9" w:rsidRDefault="006802ED" w:rsidP="00BF21B9">
            <w:pPr>
              <w:spacing w:after="0" w:line="360" w:lineRule="auto"/>
              <w:rPr>
                <w:rFonts w:ascii="Times New Roman" w:hAnsi="Times New Roman"/>
                <w:color w:val="000000"/>
                <w:sz w:val="20"/>
                <w:szCs w:val="20"/>
              </w:rPr>
            </w:pPr>
            <w:r w:rsidRPr="00BF21B9">
              <w:rPr>
                <w:rFonts w:ascii="Times New Roman" w:hAnsi="Times New Roman"/>
                <w:color w:val="000000"/>
                <w:sz w:val="20"/>
                <w:szCs w:val="20"/>
              </w:rPr>
              <w:t xml:space="preserve">РАЗОМ </w:t>
            </w:r>
          </w:p>
        </w:tc>
        <w:tc>
          <w:tcPr>
            <w:tcW w:w="880" w:type="dxa"/>
          </w:tcPr>
          <w:p w:rsidR="006802ED" w:rsidRPr="00BF21B9" w:rsidRDefault="006802ED" w:rsidP="00BF21B9">
            <w:pPr>
              <w:pStyle w:val="11"/>
              <w:spacing w:line="360" w:lineRule="auto"/>
              <w:rPr>
                <w:color w:val="000000"/>
              </w:rPr>
            </w:pPr>
            <w:r w:rsidRPr="00BF21B9">
              <w:rPr>
                <w:color w:val="000000"/>
              </w:rPr>
              <w:t>419542</w:t>
            </w:r>
          </w:p>
        </w:tc>
        <w:tc>
          <w:tcPr>
            <w:tcW w:w="996" w:type="dxa"/>
          </w:tcPr>
          <w:p w:rsidR="006802ED" w:rsidRPr="00BF21B9" w:rsidRDefault="006802ED" w:rsidP="00BF21B9">
            <w:pPr>
              <w:pStyle w:val="11"/>
              <w:spacing w:line="360" w:lineRule="auto"/>
              <w:rPr>
                <w:color w:val="000000"/>
              </w:rPr>
            </w:pPr>
            <w:r w:rsidRPr="00BF21B9">
              <w:rPr>
                <w:color w:val="000000"/>
              </w:rPr>
              <w:t>360980,4</w:t>
            </w:r>
          </w:p>
        </w:tc>
        <w:tc>
          <w:tcPr>
            <w:tcW w:w="2126" w:type="dxa"/>
          </w:tcPr>
          <w:p w:rsidR="006802ED" w:rsidRPr="00BF21B9" w:rsidRDefault="006802ED" w:rsidP="00BF21B9">
            <w:pPr>
              <w:pStyle w:val="11"/>
              <w:spacing w:line="360" w:lineRule="auto"/>
              <w:rPr>
                <w:color w:val="000000"/>
              </w:rPr>
            </w:pPr>
            <w:r w:rsidRPr="00BF21B9">
              <w:rPr>
                <w:color w:val="000000"/>
              </w:rPr>
              <w:t>360403,6</w:t>
            </w:r>
          </w:p>
        </w:tc>
        <w:tc>
          <w:tcPr>
            <w:tcW w:w="1476" w:type="dxa"/>
          </w:tcPr>
          <w:p w:rsidR="006802ED" w:rsidRPr="00BF21B9" w:rsidRDefault="006802ED" w:rsidP="00BF21B9">
            <w:pPr>
              <w:pStyle w:val="11"/>
              <w:spacing w:line="360" w:lineRule="auto"/>
              <w:rPr>
                <w:color w:val="000000"/>
              </w:rPr>
            </w:pPr>
            <w:r w:rsidRPr="00BF21B9">
              <w:rPr>
                <w:color w:val="000000"/>
              </w:rPr>
              <w:t>86,04</w:t>
            </w:r>
          </w:p>
        </w:tc>
        <w:tc>
          <w:tcPr>
            <w:tcW w:w="1392" w:type="dxa"/>
          </w:tcPr>
          <w:p w:rsidR="006802ED" w:rsidRPr="00BF21B9" w:rsidRDefault="006802ED" w:rsidP="00BF21B9">
            <w:pPr>
              <w:pStyle w:val="11"/>
              <w:spacing w:line="360" w:lineRule="auto"/>
              <w:rPr>
                <w:color w:val="000000"/>
              </w:rPr>
            </w:pPr>
            <w:r w:rsidRPr="00BF21B9">
              <w:rPr>
                <w:color w:val="000000"/>
              </w:rPr>
              <w:t>85,90</w:t>
            </w:r>
          </w:p>
        </w:tc>
        <w:tc>
          <w:tcPr>
            <w:tcW w:w="1243" w:type="dxa"/>
            <w:vAlign w:val="bottom"/>
          </w:tcPr>
          <w:p w:rsidR="006802ED" w:rsidRPr="00BF21B9" w:rsidRDefault="006802ED" w:rsidP="00BF21B9">
            <w:pPr>
              <w:spacing w:after="0" w:line="360" w:lineRule="auto"/>
              <w:rPr>
                <w:rFonts w:ascii="Times New Roman" w:hAnsi="Times New Roman"/>
                <w:color w:val="000000"/>
                <w:sz w:val="20"/>
                <w:szCs w:val="20"/>
              </w:rPr>
            </w:pPr>
            <w:r w:rsidRPr="00BF21B9">
              <w:rPr>
                <w:rFonts w:ascii="Times New Roman" w:hAnsi="Times New Roman"/>
                <w:color w:val="000000"/>
                <w:sz w:val="20"/>
                <w:szCs w:val="20"/>
              </w:rPr>
              <w:t>1,00</w:t>
            </w:r>
          </w:p>
        </w:tc>
      </w:tr>
    </w:tbl>
    <w:p w:rsidR="006802ED" w:rsidRPr="00CC19AA" w:rsidRDefault="006802ED" w:rsidP="00CC19AA">
      <w:pPr>
        <w:spacing w:after="0" w:line="360" w:lineRule="auto"/>
        <w:ind w:firstLine="709"/>
        <w:jc w:val="both"/>
        <w:rPr>
          <w:rFonts w:ascii="Times New Roman" w:hAnsi="Times New Roman"/>
          <w:color w:val="000000"/>
          <w:sz w:val="28"/>
          <w:szCs w:val="28"/>
          <w:lang w:val="uk-UA"/>
        </w:rPr>
      </w:pPr>
    </w:p>
    <w:p w:rsidR="006802ED" w:rsidRPr="00CC19AA" w:rsidRDefault="005B1AA8" w:rsidP="00CC19AA">
      <w:pPr>
        <w:spacing w:after="0" w:line="360" w:lineRule="auto"/>
        <w:ind w:firstLine="709"/>
        <w:jc w:val="both"/>
        <w:rPr>
          <w:rFonts w:ascii="Times New Roman" w:hAnsi="Times New Roman"/>
          <w:color w:val="000000"/>
          <w:sz w:val="28"/>
          <w:szCs w:val="28"/>
          <w:lang w:val="uk-UA"/>
        </w:rPr>
      </w:pPr>
      <w:r>
        <w:rPr>
          <w:rFonts w:ascii="Times New Roman" w:hAnsi="Times New Roman"/>
          <w:noProof/>
          <w:color w:val="000000"/>
          <w:sz w:val="28"/>
          <w:szCs w:val="28"/>
          <w:lang w:eastAsia="ru-RU"/>
        </w:rPr>
        <w:pict>
          <v:shape id="Рисунок 7" o:spid="_x0000_i1028" type="#_x0000_t75" style="width:282pt;height:175.5pt;visibility:visible">
            <v:imagedata r:id="rId10" o:title=""/>
          </v:shape>
        </w:pict>
      </w:r>
    </w:p>
    <w:p w:rsidR="006802ED" w:rsidRPr="00CC19AA" w:rsidRDefault="004C2054"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Рисунок 2.1</w:t>
      </w:r>
      <w:r w:rsidR="006802ED" w:rsidRPr="00CC19AA">
        <w:rPr>
          <w:rFonts w:ascii="Times New Roman" w:hAnsi="Times New Roman"/>
          <w:color w:val="000000"/>
          <w:sz w:val="28"/>
          <w:szCs w:val="28"/>
          <w:lang w:val="uk-UA"/>
        </w:rPr>
        <w:t xml:space="preserve"> - Питома вага фактично виробленої продукції</w:t>
      </w:r>
    </w:p>
    <w:p w:rsidR="00BF21B9" w:rsidRDefault="00BF21B9" w:rsidP="00CC19AA">
      <w:pPr>
        <w:spacing w:after="0" w:line="360" w:lineRule="auto"/>
        <w:ind w:firstLine="709"/>
        <w:jc w:val="both"/>
        <w:rPr>
          <w:rFonts w:ascii="Times New Roman" w:hAnsi="Times New Roman"/>
          <w:color w:val="000000"/>
          <w:sz w:val="28"/>
          <w:szCs w:val="28"/>
          <w:lang w:val="uk-UA"/>
        </w:rPr>
      </w:pPr>
    </w:p>
    <w:p w:rsidR="00D82203" w:rsidRPr="00CC19AA" w:rsidRDefault="006802ED"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А</w:t>
      </w:r>
      <w:r w:rsidR="00542001" w:rsidRPr="00CC19AA">
        <w:rPr>
          <w:rFonts w:ascii="Times New Roman" w:hAnsi="Times New Roman"/>
          <w:color w:val="000000"/>
          <w:sz w:val="28"/>
          <w:szCs w:val="28"/>
          <w:lang w:val="uk-UA"/>
        </w:rPr>
        <w:t>сортимент</w:t>
      </w:r>
      <w:r w:rsidRPr="00CC19AA">
        <w:rPr>
          <w:rFonts w:ascii="Times New Roman" w:hAnsi="Times New Roman"/>
          <w:color w:val="000000"/>
          <w:sz w:val="28"/>
          <w:szCs w:val="28"/>
          <w:lang w:val="uk-UA"/>
        </w:rPr>
        <w:t xml:space="preserve"> - (від франц. Assortiment) склад, різновид, набір видів продукції, товарів, послуг, що виготовляються у виробництві або перебувають у продажу. Наприклад, «в магазині представлений широкий асортимент взуття» або «завод виготовляє великий асортимент прокату».</w:t>
      </w:r>
    </w:p>
    <w:p w:rsidR="006802ED" w:rsidRPr="00CC19AA" w:rsidRDefault="006802ED"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Найбільш великим попитом у споживачів користується товар А - це фасована продукція. На другому місці за попитом товар Б - це заморожена риба. І на третьому товар В - це консервована продукція тривалого терміну зберігання. Меншою популярністю у споживача користується делікатесні продукти (Г, Д, Е).</w:t>
      </w:r>
    </w:p>
    <w:p w:rsidR="00D82203" w:rsidRPr="00CC19AA" w:rsidRDefault="00D82203" w:rsidP="00CC19AA">
      <w:pPr>
        <w:spacing w:after="0" w:line="360" w:lineRule="auto"/>
        <w:ind w:firstLine="709"/>
        <w:jc w:val="both"/>
        <w:rPr>
          <w:rFonts w:ascii="Times New Roman" w:hAnsi="Times New Roman"/>
          <w:color w:val="000000"/>
          <w:sz w:val="28"/>
          <w:szCs w:val="28"/>
          <w:lang w:val="uk-UA"/>
        </w:rPr>
      </w:pPr>
    </w:p>
    <w:p w:rsidR="006802ED" w:rsidRPr="00CC19AA" w:rsidRDefault="004C2054"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Таблиця 2.3</w:t>
      </w:r>
      <w:r w:rsidR="006802ED" w:rsidRPr="00CC19AA">
        <w:rPr>
          <w:rFonts w:ascii="Times New Roman" w:hAnsi="Times New Roman"/>
          <w:color w:val="000000"/>
          <w:sz w:val="28"/>
          <w:szCs w:val="28"/>
          <w:lang w:val="uk-UA"/>
        </w:rPr>
        <w:t xml:space="preserve"> - А</w:t>
      </w:r>
      <w:r w:rsidRPr="00CC19AA">
        <w:rPr>
          <w:rFonts w:ascii="Times New Roman" w:hAnsi="Times New Roman"/>
          <w:color w:val="000000"/>
          <w:sz w:val="28"/>
          <w:szCs w:val="28"/>
          <w:lang w:val="uk-UA"/>
        </w:rPr>
        <w:t>наліз структури ТП за 2009, грн</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01"/>
        <w:gridCol w:w="1367"/>
        <w:gridCol w:w="1367"/>
        <w:gridCol w:w="1268"/>
        <w:gridCol w:w="1367"/>
        <w:gridCol w:w="1368"/>
        <w:gridCol w:w="1368"/>
      </w:tblGrid>
      <w:tr w:rsidR="006802ED" w:rsidRPr="00BF21B9" w:rsidTr="00BF21B9">
        <w:tc>
          <w:tcPr>
            <w:tcW w:w="1101" w:type="dxa"/>
            <w:vMerge w:val="restart"/>
          </w:tcPr>
          <w:p w:rsidR="006802ED" w:rsidRPr="00BF21B9" w:rsidRDefault="00DD008A" w:rsidP="00BF21B9">
            <w:pPr>
              <w:spacing w:after="0" w:line="360" w:lineRule="auto"/>
              <w:rPr>
                <w:rFonts w:ascii="Times New Roman" w:hAnsi="Times New Roman"/>
                <w:color w:val="000000"/>
                <w:sz w:val="20"/>
                <w:szCs w:val="20"/>
              </w:rPr>
            </w:pPr>
            <w:r w:rsidRPr="00BF21B9">
              <w:rPr>
                <w:rFonts w:ascii="Times New Roman" w:hAnsi="Times New Roman"/>
                <w:color w:val="000000"/>
                <w:sz w:val="20"/>
                <w:szCs w:val="20"/>
              </w:rPr>
              <w:t>Види</w:t>
            </w:r>
            <w:r w:rsidR="00BF21B9">
              <w:rPr>
                <w:rFonts w:ascii="Times New Roman" w:hAnsi="Times New Roman"/>
                <w:color w:val="000000"/>
                <w:sz w:val="20"/>
                <w:szCs w:val="20"/>
              </w:rPr>
              <w:t xml:space="preserve"> </w:t>
            </w:r>
            <w:r w:rsidR="006802ED" w:rsidRPr="00BF21B9">
              <w:rPr>
                <w:rFonts w:ascii="Times New Roman" w:hAnsi="Times New Roman"/>
                <w:color w:val="000000"/>
                <w:sz w:val="20"/>
                <w:szCs w:val="20"/>
              </w:rPr>
              <w:t>ТП</w:t>
            </w:r>
          </w:p>
        </w:tc>
        <w:tc>
          <w:tcPr>
            <w:tcW w:w="2734" w:type="dxa"/>
            <w:gridSpan w:val="2"/>
          </w:tcPr>
          <w:p w:rsidR="006802ED" w:rsidRPr="00BF21B9" w:rsidRDefault="006802ED" w:rsidP="00BF21B9">
            <w:pPr>
              <w:spacing w:after="0" w:line="360" w:lineRule="auto"/>
              <w:rPr>
                <w:rFonts w:ascii="Times New Roman" w:hAnsi="Times New Roman"/>
                <w:color w:val="000000"/>
                <w:sz w:val="20"/>
                <w:szCs w:val="20"/>
              </w:rPr>
            </w:pPr>
            <w:r w:rsidRPr="00BF21B9">
              <w:rPr>
                <w:rFonts w:ascii="Times New Roman" w:hAnsi="Times New Roman"/>
                <w:color w:val="000000"/>
                <w:sz w:val="20"/>
                <w:szCs w:val="20"/>
              </w:rPr>
              <w:t>план</w:t>
            </w:r>
          </w:p>
        </w:tc>
        <w:tc>
          <w:tcPr>
            <w:tcW w:w="2635" w:type="dxa"/>
            <w:gridSpan w:val="2"/>
          </w:tcPr>
          <w:p w:rsidR="006802ED" w:rsidRPr="00BF21B9" w:rsidRDefault="006802ED" w:rsidP="00BF21B9">
            <w:pPr>
              <w:spacing w:after="0" w:line="360" w:lineRule="auto"/>
              <w:rPr>
                <w:rFonts w:ascii="Times New Roman" w:hAnsi="Times New Roman"/>
                <w:color w:val="000000"/>
                <w:sz w:val="20"/>
                <w:szCs w:val="20"/>
              </w:rPr>
            </w:pPr>
            <w:r w:rsidRPr="00BF21B9">
              <w:rPr>
                <w:rFonts w:ascii="Times New Roman" w:hAnsi="Times New Roman"/>
                <w:color w:val="000000"/>
                <w:sz w:val="20"/>
                <w:szCs w:val="20"/>
              </w:rPr>
              <w:t>факт</w:t>
            </w:r>
          </w:p>
        </w:tc>
        <w:tc>
          <w:tcPr>
            <w:tcW w:w="2736" w:type="dxa"/>
            <w:gridSpan w:val="2"/>
          </w:tcPr>
          <w:p w:rsidR="006802ED" w:rsidRPr="00BF21B9" w:rsidRDefault="00DD008A" w:rsidP="00BF21B9">
            <w:pPr>
              <w:spacing w:after="0" w:line="360" w:lineRule="auto"/>
              <w:rPr>
                <w:rFonts w:ascii="Times New Roman" w:hAnsi="Times New Roman"/>
                <w:color w:val="000000"/>
                <w:sz w:val="20"/>
                <w:szCs w:val="20"/>
                <w:lang w:val="uk-UA"/>
              </w:rPr>
            </w:pPr>
            <w:r w:rsidRPr="00BF21B9">
              <w:rPr>
                <w:rFonts w:ascii="Times New Roman" w:hAnsi="Times New Roman"/>
                <w:color w:val="000000"/>
                <w:sz w:val="20"/>
                <w:szCs w:val="20"/>
                <w:lang w:val="uk-UA"/>
              </w:rPr>
              <w:t>Відхилення</w:t>
            </w:r>
          </w:p>
        </w:tc>
      </w:tr>
      <w:tr w:rsidR="006802ED" w:rsidRPr="00BF21B9" w:rsidTr="00BF21B9">
        <w:tc>
          <w:tcPr>
            <w:tcW w:w="1101" w:type="dxa"/>
            <w:vMerge/>
          </w:tcPr>
          <w:p w:rsidR="006802ED" w:rsidRPr="00BF21B9" w:rsidRDefault="006802ED" w:rsidP="00BF21B9">
            <w:pPr>
              <w:spacing w:after="0" w:line="360" w:lineRule="auto"/>
              <w:rPr>
                <w:rFonts w:ascii="Times New Roman" w:hAnsi="Times New Roman"/>
                <w:color w:val="000000"/>
                <w:sz w:val="20"/>
                <w:szCs w:val="20"/>
              </w:rPr>
            </w:pPr>
          </w:p>
        </w:tc>
        <w:tc>
          <w:tcPr>
            <w:tcW w:w="1367" w:type="dxa"/>
          </w:tcPr>
          <w:p w:rsidR="006802ED" w:rsidRPr="00BF21B9" w:rsidRDefault="00DD008A" w:rsidP="00BF21B9">
            <w:pPr>
              <w:spacing w:after="0" w:line="360" w:lineRule="auto"/>
              <w:rPr>
                <w:rFonts w:ascii="Times New Roman" w:hAnsi="Times New Roman"/>
                <w:color w:val="000000"/>
                <w:sz w:val="20"/>
                <w:szCs w:val="20"/>
              </w:rPr>
            </w:pPr>
            <w:r w:rsidRPr="00BF21B9">
              <w:rPr>
                <w:rFonts w:ascii="Times New Roman" w:hAnsi="Times New Roman"/>
                <w:color w:val="000000"/>
                <w:sz w:val="20"/>
                <w:szCs w:val="20"/>
              </w:rPr>
              <w:t>сум</w:t>
            </w:r>
            <w:r w:rsidR="006802ED" w:rsidRPr="00BF21B9">
              <w:rPr>
                <w:rFonts w:ascii="Times New Roman" w:hAnsi="Times New Roman"/>
                <w:color w:val="000000"/>
                <w:sz w:val="20"/>
                <w:szCs w:val="20"/>
              </w:rPr>
              <w:t>а</w:t>
            </w:r>
          </w:p>
        </w:tc>
        <w:tc>
          <w:tcPr>
            <w:tcW w:w="1367" w:type="dxa"/>
          </w:tcPr>
          <w:p w:rsidR="006802ED" w:rsidRPr="00BF21B9" w:rsidRDefault="00DD008A" w:rsidP="00BF21B9">
            <w:pPr>
              <w:spacing w:after="0" w:line="360" w:lineRule="auto"/>
              <w:rPr>
                <w:rFonts w:ascii="Times New Roman" w:hAnsi="Times New Roman"/>
                <w:color w:val="000000"/>
                <w:sz w:val="20"/>
                <w:szCs w:val="20"/>
              </w:rPr>
            </w:pPr>
            <w:r w:rsidRPr="00BF21B9">
              <w:rPr>
                <w:rFonts w:ascii="Times New Roman" w:hAnsi="Times New Roman"/>
                <w:color w:val="000000"/>
                <w:sz w:val="20"/>
                <w:szCs w:val="20"/>
              </w:rPr>
              <w:t>питома вага</w:t>
            </w:r>
          </w:p>
        </w:tc>
        <w:tc>
          <w:tcPr>
            <w:tcW w:w="1268" w:type="dxa"/>
          </w:tcPr>
          <w:p w:rsidR="006802ED" w:rsidRPr="00BF21B9" w:rsidRDefault="00DD008A" w:rsidP="00BF21B9">
            <w:pPr>
              <w:spacing w:after="0" w:line="360" w:lineRule="auto"/>
              <w:rPr>
                <w:rFonts w:ascii="Times New Roman" w:hAnsi="Times New Roman"/>
                <w:color w:val="000000"/>
                <w:sz w:val="20"/>
                <w:szCs w:val="20"/>
              </w:rPr>
            </w:pPr>
            <w:r w:rsidRPr="00BF21B9">
              <w:rPr>
                <w:rFonts w:ascii="Times New Roman" w:hAnsi="Times New Roman"/>
                <w:color w:val="000000"/>
                <w:sz w:val="20"/>
                <w:szCs w:val="20"/>
              </w:rPr>
              <w:t>су</w:t>
            </w:r>
            <w:r w:rsidR="006802ED" w:rsidRPr="00BF21B9">
              <w:rPr>
                <w:rFonts w:ascii="Times New Roman" w:hAnsi="Times New Roman"/>
                <w:color w:val="000000"/>
                <w:sz w:val="20"/>
                <w:szCs w:val="20"/>
              </w:rPr>
              <w:t>ма</w:t>
            </w:r>
          </w:p>
        </w:tc>
        <w:tc>
          <w:tcPr>
            <w:tcW w:w="1367" w:type="dxa"/>
          </w:tcPr>
          <w:p w:rsidR="006802ED" w:rsidRPr="00BF21B9" w:rsidRDefault="00DD008A" w:rsidP="00BF21B9">
            <w:pPr>
              <w:spacing w:after="0" w:line="360" w:lineRule="auto"/>
              <w:rPr>
                <w:rFonts w:ascii="Times New Roman" w:hAnsi="Times New Roman"/>
                <w:color w:val="000000"/>
                <w:sz w:val="20"/>
                <w:szCs w:val="20"/>
              </w:rPr>
            </w:pPr>
            <w:r w:rsidRPr="00BF21B9">
              <w:rPr>
                <w:rFonts w:ascii="Times New Roman" w:hAnsi="Times New Roman"/>
                <w:color w:val="000000"/>
                <w:sz w:val="20"/>
                <w:szCs w:val="20"/>
              </w:rPr>
              <w:t>питома вага</w:t>
            </w:r>
          </w:p>
        </w:tc>
        <w:tc>
          <w:tcPr>
            <w:tcW w:w="1368" w:type="dxa"/>
          </w:tcPr>
          <w:p w:rsidR="006802ED" w:rsidRPr="00BF21B9" w:rsidRDefault="00DD008A" w:rsidP="00BF21B9">
            <w:pPr>
              <w:spacing w:after="0" w:line="360" w:lineRule="auto"/>
              <w:rPr>
                <w:rFonts w:ascii="Times New Roman" w:hAnsi="Times New Roman"/>
                <w:color w:val="000000"/>
                <w:sz w:val="20"/>
                <w:szCs w:val="20"/>
              </w:rPr>
            </w:pPr>
            <w:r w:rsidRPr="00BF21B9">
              <w:rPr>
                <w:rFonts w:ascii="Times New Roman" w:hAnsi="Times New Roman"/>
                <w:color w:val="000000"/>
                <w:sz w:val="20"/>
                <w:szCs w:val="20"/>
              </w:rPr>
              <w:t>сум</w:t>
            </w:r>
            <w:r w:rsidR="006802ED" w:rsidRPr="00BF21B9">
              <w:rPr>
                <w:rFonts w:ascii="Times New Roman" w:hAnsi="Times New Roman"/>
                <w:color w:val="000000"/>
                <w:sz w:val="20"/>
                <w:szCs w:val="20"/>
              </w:rPr>
              <w:t>а</w:t>
            </w:r>
          </w:p>
        </w:tc>
        <w:tc>
          <w:tcPr>
            <w:tcW w:w="1368" w:type="dxa"/>
          </w:tcPr>
          <w:p w:rsidR="006802ED" w:rsidRPr="00BF21B9" w:rsidRDefault="00DD008A" w:rsidP="00BF21B9">
            <w:pPr>
              <w:spacing w:after="0" w:line="360" w:lineRule="auto"/>
              <w:rPr>
                <w:rFonts w:ascii="Times New Roman" w:hAnsi="Times New Roman"/>
                <w:color w:val="000000"/>
                <w:sz w:val="20"/>
                <w:szCs w:val="20"/>
                <w:lang w:val="uk-UA"/>
              </w:rPr>
            </w:pPr>
            <w:r w:rsidRPr="00BF21B9">
              <w:rPr>
                <w:rFonts w:ascii="Times New Roman" w:hAnsi="Times New Roman"/>
                <w:color w:val="000000"/>
                <w:sz w:val="20"/>
                <w:szCs w:val="20"/>
                <w:lang w:val="uk-UA"/>
              </w:rPr>
              <w:t>питома вага</w:t>
            </w:r>
          </w:p>
        </w:tc>
      </w:tr>
      <w:tr w:rsidR="006802ED" w:rsidRPr="00BF21B9" w:rsidTr="00BF21B9">
        <w:tc>
          <w:tcPr>
            <w:tcW w:w="1101" w:type="dxa"/>
          </w:tcPr>
          <w:p w:rsidR="006802ED" w:rsidRPr="00BF21B9" w:rsidRDefault="006802ED" w:rsidP="00BF21B9">
            <w:pPr>
              <w:spacing w:after="0" w:line="360" w:lineRule="auto"/>
              <w:rPr>
                <w:rFonts w:ascii="Times New Roman" w:hAnsi="Times New Roman"/>
                <w:color w:val="000000"/>
                <w:sz w:val="20"/>
                <w:szCs w:val="20"/>
              </w:rPr>
            </w:pPr>
            <w:r w:rsidRPr="00BF21B9">
              <w:rPr>
                <w:rFonts w:ascii="Times New Roman" w:hAnsi="Times New Roman"/>
                <w:color w:val="000000"/>
                <w:sz w:val="20"/>
                <w:szCs w:val="20"/>
              </w:rPr>
              <w:t>А</w:t>
            </w:r>
          </w:p>
        </w:tc>
        <w:tc>
          <w:tcPr>
            <w:tcW w:w="1367" w:type="dxa"/>
          </w:tcPr>
          <w:p w:rsidR="006802ED" w:rsidRPr="00BF21B9" w:rsidRDefault="006802ED" w:rsidP="00BF21B9">
            <w:pPr>
              <w:pStyle w:val="11"/>
              <w:spacing w:line="360" w:lineRule="auto"/>
              <w:rPr>
                <w:color w:val="000000"/>
              </w:rPr>
            </w:pPr>
            <w:r w:rsidRPr="00BF21B9">
              <w:rPr>
                <w:color w:val="000000"/>
              </w:rPr>
              <w:t>176092,4</w:t>
            </w:r>
          </w:p>
        </w:tc>
        <w:tc>
          <w:tcPr>
            <w:tcW w:w="1367" w:type="dxa"/>
          </w:tcPr>
          <w:p w:rsidR="006802ED" w:rsidRPr="00BF21B9" w:rsidRDefault="006802ED" w:rsidP="00BF21B9">
            <w:pPr>
              <w:pStyle w:val="11"/>
              <w:spacing w:line="360" w:lineRule="auto"/>
              <w:rPr>
                <w:color w:val="000000"/>
              </w:rPr>
            </w:pPr>
            <w:r w:rsidRPr="00BF21B9">
              <w:rPr>
                <w:color w:val="000000"/>
              </w:rPr>
              <w:t>41,97</w:t>
            </w:r>
          </w:p>
        </w:tc>
        <w:tc>
          <w:tcPr>
            <w:tcW w:w="1268" w:type="dxa"/>
          </w:tcPr>
          <w:p w:rsidR="006802ED" w:rsidRPr="00BF21B9" w:rsidRDefault="006802ED" w:rsidP="00BF21B9">
            <w:pPr>
              <w:pStyle w:val="11"/>
              <w:spacing w:line="360" w:lineRule="auto"/>
              <w:rPr>
                <w:color w:val="000000"/>
              </w:rPr>
            </w:pPr>
            <w:r w:rsidRPr="00BF21B9">
              <w:rPr>
                <w:color w:val="000000"/>
              </w:rPr>
              <w:t>145332</w:t>
            </w:r>
          </w:p>
        </w:tc>
        <w:tc>
          <w:tcPr>
            <w:tcW w:w="1367" w:type="dxa"/>
          </w:tcPr>
          <w:p w:rsidR="006802ED" w:rsidRPr="00BF21B9" w:rsidRDefault="006802ED" w:rsidP="00BF21B9">
            <w:pPr>
              <w:pStyle w:val="11"/>
              <w:spacing w:line="360" w:lineRule="auto"/>
              <w:rPr>
                <w:color w:val="000000"/>
              </w:rPr>
            </w:pPr>
            <w:r w:rsidRPr="00BF21B9">
              <w:rPr>
                <w:color w:val="000000"/>
              </w:rPr>
              <w:t>40,26</w:t>
            </w:r>
          </w:p>
        </w:tc>
        <w:tc>
          <w:tcPr>
            <w:tcW w:w="1368" w:type="dxa"/>
          </w:tcPr>
          <w:p w:rsidR="006802ED" w:rsidRPr="00BF21B9" w:rsidRDefault="006802ED" w:rsidP="00BF21B9">
            <w:pPr>
              <w:pStyle w:val="11"/>
              <w:spacing w:line="360" w:lineRule="auto"/>
              <w:rPr>
                <w:color w:val="000000"/>
              </w:rPr>
            </w:pPr>
            <w:r w:rsidRPr="00BF21B9">
              <w:rPr>
                <w:color w:val="000000"/>
              </w:rPr>
              <w:t>-30760,4</w:t>
            </w:r>
          </w:p>
        </w:tc>
        <w:tc>
          <w:tcPr>
            <w:tcW w:w="1368" w:type="dxa"/>
          </w:tcPr>
          <w:p w:rsidR="006802ED" w:rsidRPr="00BF21B9" w:rsidRDefault="006802ED" w:rsidP="00BF21B9">
            <w:pPr>
              <w:pStyle w:val="11"/>
              <w:spacing w:line="360" w:lineRule="auto"/>
              <w:rPr>
                <w:color w:val="000000"/>
              </w:rPr>
            </w:pPr>
            <w:r w:rsidRPr="00BF21B9">
              <w:rPr>
                <w:color w:val="000000"/>
              </w:rPr>
              <w:t>-1,71</w:t>
            </w:r>
          </w:p>
        </w:tc>
      </w:tr>
      <w:tr w:rsidR="006802ED" w:rsidRPr="00BF21B9" w:rsidTr="00BF21B9">
        <w:tc>
          <w:tcPr>
            <w:tcW w:w="1101" w:type="dxa"/>
          </w:tcPr>
          <w:p w:rsidR="006802ED" w:rsidRPr="00BF21B9" w:rsidRDefault="006802ED" w:rsidP="00BF21B9">
            <w:pPr>
              <w:spacing w:after="0" w:line="360" w:lineRule="auto"/>
              <w:rPr>
                <w:rFonts w:ascii="Times New Roman" w:hAnsi="Times New Roman"/>
                <w:color w:val="000000"/>
                <w:sz w:val="20"/>
                <w:szCs w:val="20"/>
              </w:rPr>
            </w:pPr>
            <w:r w:rsidRPr="00BF21B9">
              <w:rPr>
                <w:rFonts w:ascii="Times New Roman" w:hAnsi="Times New Roman"/>
                <w:color w:val="000000"/>
                <w:sz w:val="20"/>
                <w:szCs w:val="20"/>
              </w:rPr>
              <w:t>Б</w:t>
            </w:r>
          </w:p>
        </w:tc>
        <w:tc>
          <w:tcPr>
            <w:tcW w:w="1367" w:type="dxa"/>
          </w:tcPr>
          <w:p w:rsidR="006802ED" w:rsidRPr="00BF21B9" w:rsidRDefault="006802ED" w:rsidP="00BF21B9">
            <w:pPr>
              <w:pStyle w:val="11"/>
              <w:spacing w:line="360" w:lineRule="auto"/>
              <w:rPr>
                <w:color w:val="000000"/>
              </w:rPr>
            </w:pPr>
            <w:r w:rsidRPr="00BF21B9">
              <w:rPr>
                <w:color w:val="000000"/>
              </w:rPr>
              <w:t>80212</w:t>
            </w:r>
          </w:p>
        </w:tc>
        <w:tc>
          <w:tcPr>
            <w:tcW w:w="1367" w:type="dxa"/>
          </w:tcPr>
          <w:p w:rsidR="006802ED" w:rsidRPr="00BF21B9" w:rsidRDefault="006802ED" w:rsidP="00BF21B9">
            <w:pPr>
              <w:pStyle w:val="11"/>
              <w:spacing w:line="360" w:lineRule="auto"/>
              <w:rPr>
                <w:color w:val="000000"/>
              </w:rPr>
            </w:pPr>
            <w:r w:rsidRPr="00BF21B9">
              <w:rPr>
                <w:color w:val="000000"/>
              </w:rPr>
              <w:t>19,12</w:t>
            </w:r>
          </w:p>
        </w:tc>
        <w:tc>
          <w:tcPr>
            <w:tcW w:w="1268" w:type="dxa"/>
          </w:tcPr>
          <w:p w:rsidR="006802ED" w:rsidRPr="00BF21B9" w:rsidRDefault="006802ED" w:rsidP="00BF21B9">
            <w:pPr>
              <w:pStyle w:val="11"/>
              <w:spacing w:line="360" w:lineRule="auto"/>
              <w:rPr>
                <w:color w:val="000000"/>
              </w:rPr>
            </w:pPr>
            <w:r w:rsidRPr="00BF21B9">
              <w:rPr>
                <w:color w:val="000000"/>
              </w:rPr>
              <w:t>53550,6</w:t>
            </w:r>
          </w:p>
        </w:tc>
        <w:tc>
          <w:tcPr>
            <w:tcW w:w="1367" w:type="dxa"/>
          </w:tcPr>
          <w:p w:rsidR="006802ED" w:rsidRPr="00BF21B9" w:rsidRDefault="006802ED" w:rsidP="00BF21B9">
            <w:pPr>
              <w:pStyle w:val="11"/>
              <w:spacing w:line="360" w:lineRule="auto"/>
              <w:rPr>
                <w:color w:val="000000"/>
              </w:rPr>
            </w:pPr>
            <w:r w:rsidRPr="00BF21B9">
              <w:rPr>
                <w:color w:val="000000"/>
              </w:rPr>
              <w:t>14,83</w:t>
            </w:r>
          </w:p>
        </w:tc>
        <w:tc>
          <w:tcPr>
            <w:tcW w:w="1368" w:type="dxa"/>
          </w:tcPr>
          <w:p w:rsidR="006802ED" w:rsidRPr="00BF21B9" w:rsidRDefault="006802ED" w:rsidP="00BF21B9">
            <w:pPr>
              <w:pStyle w:val="11"/>
              <w:spacing w:line="360" w:lineRule="auto"/>
              <w:rPr>
                <w:color w:val="000000"/>
              </w:rPr>
            </w:pPr>
            <w:r w:rsidRPr="00BF21B9">
              <w:rPr>
                <w:color w:val="000000"/>
              </w:rPr>
              <w:t>-26661,4</w:t>
            </w:r>
          </w:p>
        </w:tc>
        <w:tc>
          <w:tcPr>
            <w:tcW w:w="1368" w:type="dxa"/>
          </w:tcPr>
          <w:p w:rsidR="006802ED" w:rsidRPr="00BF21B9" w:rsidRDefault="006802ED" w:rsidP="00BF21B9">
            <w:pPr>
              <w:pStyle w:val="11"/>
              <w:spacing w:line="360" w:lineRule="auto"/>
              <w:rPr>
                <w:color w:val="000000"/>
              </w:rPr>
            </w:pPr>
            <w:r w:rsidRPr="00BF21B9">
              <w:rPr>
                <w:color w:val="000000"/>
              </w:rPr>
              <w:t>-4,29</w:t>
            </w:r>
          </w:p>
        </w:tc>
      </w:tr>
      <w:tr w:rsidR="006802ED" w:rsidRPr="00BF21B9" w:rsidTr="00BF21B9">
        <w:tc>
          <w:tcPr>
            <w:tcW w:w="1101" w:type="dxa"/>
          </w:tcPr>
          <w:p w:rsidR="006802ED" w:rsidRPr="00BF21B9" w:rsidRDefault="006802ED" w:rsidP="00BF21B9">
            <w:pPr>
              <w:spacing w:after="0" w:line="360" w:lineRule="auto"/>
              <w:rPr>
                <w:rFonts w:ascii="Times New Roman" w:hAnsi="Times New Roman"/>
                <w:color w:val="000000"/>
                <w:sz w:val="20"/>
                <w:szCs w:val="20"/>
              </w:rPr>
            </w:pPr>
            <w:r w:rsidRPr="00BF21B9">
              <w:rPr>
                <w:rFonts w:ascii="Times New Roman" w:hAnsi="Times New Roman"/>
                <w:color w:val="000000"/>
                <w:sz w:val="20"/>
                <w:szCs w:val="20"/>
              </w:rPr>
              <w:t xml:space="preserve">В </w:t>
            </w:r>
          </w:p>
        </w:tc>
        <w:tc>
          <w:tcPr>
            <w:tcW w:w="1367" w:type="dxa"/>
          </w:tcPr>
          <w:p w:rsidR="006802ED" w:rsidRPr="00BF21B9" w:rsidRDefault="006802ED" w:rsidP="00BF21B9">
            <w:pPr>
              <w:pStyle w:val="11"/>
              <w:spacing w:line="360" w:lineRule="auto"/>
              <w:rPr>
                <w:color w:val="000000"/>
              </w:rPr>
            </w:pPr>
            <w:r w:rsidRPr="00BF21B9">
              <w:rPr>
                <w:color w:val="000000"/>
              </w:rPr>
              <w:t>57956,8</w:t>
            </w:r>
          </w:p>
        </w:tc>
        <w:tc>
          <w:tcPr>
            <w:tcW w:w="1367" w:type="dxa"/>
          </w:tcPr>
          <w:p w:rsidR="006802ED" w:rsidRPr="00BF21B9" w:rsidRDefault="006802ED" w:rsidP="00BF21B9">
            <w:pPr>
              <w:pStyle w:val="11"/>
              <w:spacing w:line="360" w:lineRule="auto"/>
              <w:rPr>
                <w:color w:val="000000"/>
              </w:rPr>
            </w:pPr>
            <w:r w:rsidRPr="00BF21B9">
              <w:rPr>
                <w:color w:val="000000"/>
              </w:rPr>
              <w:t>13,81</w:t>
            </w:r>
          </w:p>
        </w:tc>
        <w:tc>
          <w:tcPr>
            <w:tcW w:w="1268" w:type="dxa"/>
          </w:tcPr>
          <w:p w:rsidR="006802ED" w:rsidRPr="00BF21B9" w:rsidRDefault="006802ED" w:rsidP="00BF21B9">
            <w:pPr>
              <w:pStyle w:val="11"/>
              <w:spacing w:line="360" w:lineRule="auto"/>
              <w:rPr>
                <w:color w:val="000000"/>
              </w:rPr>
            </w:pPr>
            <w:r w:rsidRPr="00BF21B9">
              <w:rPr>
                <w:color w:val="000000"/>
              </w:rPr>
              <w:t>58080,4</w:t>
            </w:r>
          </w:p>
        </w:tc>
        <w:tc>
          <w:tcPr>
            <w:tcW w:w="1367" w:type="dxa"/>
          </w:tcPr>
          <w:p w:rsidR="006802ED" w:rsidRPr="00BF21B9" w:rsidRDefault="006802ED" w:rsidP="00BF21B9">
            <w:pPr>
              <w:pStyle w:val="11"/>
              <w:spacing w:line="360" w:lineRule="auto"/>
              <w:rPr>
                <w:color w:val="000000"/>
              </w:rPr>
            </w:pPr>
            <w:r w:rsidRPr="00BF21B9">
              <w:rPr>
                <w:color w:val="000000"/>
              </w:rPr>
              <w:t>16,09</w:t>
            </w:r>
          </w:p>
        </w:tc>
        <w:tc>
          <w:tcPr>
            <w:tcW w:w="1368" w:type="dxa"/>
          </w:tcPr>
          <w:p w:rsidR="006802ED" w:rsidRPr="00BF21B9" w:rsidRDefault="006802ED" w:rsidP="00BF21B9">
            <w:pPr>
              <w:pStyle w:val="11"/>
              <w:spacing w:line="360" w:lineRule="auto"/>
              <w:rPr>
                <w:color w:val="000000"/>
              </w:rPr>
            </w:pPr>
            <w:r w:rsidRPr="00BF21B9">
              <w:rPr>
                <w:color w:val="000000"/>
              </w:rPr>
              <w:t>123,6</w:t>
            </w:r>
          </w:p>
        </w:tc>
        <w:tc>
          <w:tcPr>
            <w:tcW w:w="1368" w:type="dxa"/>
          </w:tcPr>
          <w:p w:rsidR="006802ED" w:rsidRPr="00BF21B9" w:rsidRDefault="006802ED" w:rsidP="00BF21B9">
            <w:pPr>
              <w:pStyle w:val="11"/>
              <w:spacing w:line="360" w:lineRule="auto"/>
              <w:rPr>
                <w:color w:val="000000"/>
              </w:rPr>
            </w:pPr>
            <w:r w:rsidRPr="00BF21B9">
              <w:rPr>
                <w:color w:val="000000"/>
              </w:rPr>
              <w:t>2,28</w:t>
            </w:r>
          </w:p>
        </w:tc>
      </w:tr>
      <w:tr w:rsidR="006802ED" w:rsidRPr="00BF21B9" w:rsidTr="00BF21B9">
        <w:tc>
          <w:tcPr>
            <w:tcW w:w="1101" w:type="dxa"/>
          </w:tcPr>
          <w:p w:rsidR="006802ED" w:rsidRPr="00BF21B9" w:rsidRDefault="006802ED" w:rsidP="00BF21B9">
            <w:pPr>
              <w:spacing w:after="0" w:line="360" w:lineRule="auto"/>
              <w:rPr>
                <w:rFonts w:ascii="Times New Roman" w:hAnsi="Times New Roman"/>
                <w:color w:val="000000"/>
                <w:sz w:val="20"/>
                <w:szCs w:val="20"/>
              </w:rPr>
            </w:pPr>
            <w:r w:rsidRPr="00BF21B9">
              <w:rPr>
                <w:rFonts w:ascii="Times New Roman" w:hAnsi="Times New Roman"/>
                <w:color w:val="000000"/>
                <w:sz w:val="20"/>
                <w:szCs w:val="20"/>
              </w:rPr>
              <w:t>Г</w:t>
            </w:r>
          </w:p>
        </w:tc>
        <w:tc>
          <w:tcPr>
            <w:tcW w:w="1367" w:type="dxa"/>
          </w:tcPr>
          <w:p w:rsidR="006802ED" w:rsidRPr="00BF21B9" w:rsidRDefault="006802ED" w:rsidP="00BF21B9">
            <w:pPr>
              <w:pStyle w:val="11"/>
              <w:spacing w:line="360" w:lineRule="auto"/>
              <w:rPr>
                <w:color w:val="000000"/>
              </w:rPr>
            </w:pPr>
            <w:r w:rsidRPr="00BF21B9">
              <w:rPr>
                <w:color w:val="000000"/>
              </w:rPr>
              <w:t>48677,2</w:t>
            </w:r>
          </w:p>
        </w:tc>
        <w:tc>
          <w:tcPr>
            <w:tcW w:w="1367" w:type="dxa"/>
          </w:tcPr>
          <w:p w:rsidR="006802ED" w:rsidRPr="00BF21B9" w:rsidRDefault="006802ED" w:rsidP="00BF21B9">
            <w:pPr>
              <w:pStyle w:val="11"/>
              <w:spacing w:line="360" w:lineRule="auto"/>
              <w:rPr>
                <w:color w:val="000000"/>
              </w:rPr>
            </w:pPr>
            <w:r w:rsidRPr="00BF21B9">
              <w:rPr>
                <w:color w:val="000000"/>
              </w:rPr>
              <w:t>11,60</w:t>
            </w:r>
          </w:p>
        </w:tc>
        <w:tc>
          <w:tcPr>
            <w:tcW w:w="1268" w:type="dxa"/>
          </w:tcPr>
          <w:p w:rsidR="006802ED" w:rsidRPr="00BF21B9" w:rsidRDefault="006802ED" w:rsidP="00BF21B9">
            <w:pPr>
              <w:pStyle w:val="11"/>
              <w:spacing w:line="360" w:lineRule="auto"/>
              <w:rPr>
                <w:color w:val="000000"/>
              </w:rPr>
            </w:pPr>
            <w:r w:rsidRPr="00BF21B9">
              <w:rPr>
                <w:color w:val="000000"/>
              </w:rPr>
              <w:t>29391,6</w:t>
            </w:r>
          </w:p>
        </w:tc>
        <w:tc>
          <w:tcPr>
            <w:tcW w:w="1367" w:type="dxa"/>
          </w:tcPr>
          <w:p w:rsidR="006802ED" w:rsidRPr="00BF21B9" w:rsidRDefault="006802ED" w:rsidP="00BF21B9">
            <w:pPr>
              <w:pStyle w:val="11"/>
              <w:spacing w:line="360" w:lineRule="auto"/>
              <w:rPr>
                <w:color w:val="000000"/>
              </w:rPr>
            </w:pPr>
            <w:r w:rsidRPr="00BF21B9">
              <w:rPr>
                <w:color w:val="000000"/>
              </w:rPr>
              <w:t>8,14</w:t>
            </w:r>
          </w:p>
        </w:tc>
        <w:tc>
          <w:tcPr>
            <w:tcW w:w="1368" w:type="dxa"/>
          </w:tcPr>
          <w:p w:rsidR="006802ED" w:rsidRPr="00BF21B9" w:rsidRDefault="006802ED" w:rsidP="00BF21B9">
            <w:pPr>
              <w:pStyle w:val="11"/>
              <w:spacing w:line="360" w:lineRule="auto"/>
              <w:rPr>
                <w:color w:val="000000"/>
              </w:rPr>
            </w:pPr>
            <w:r w:rsidRPr="00BF21B9">
              <w:rPr>
                <w:color w:val="000000"/>
              </w:rPr>
              <w:t>-19285,6</w:t>
            </w:r>
          </w:p>
        </w:tc>
        <w:tc>
          <w:tcPr>
            <w:tcW w:w="1368" w:type="dxa"/>
          </w:tcPr>
          <w:p w:rsidR="006802ED" w:rsidRPr="00BF21B9" w:rsidRDefault="006802ED" w:rsidP="00BF21B9">
            <w:pPr>
              <w:pStyle w:val="11"/>
              <w:spacing w:line="360" w:lineRule="auto"/>
              <w:rPr>
                <w:color w:val="000000"/>
              </w:rPr>
            </w:pPr>
            <w:r w:rsidRPr="00BF21B9">
              <w:rPr>
                <w:color w:val="000000"/>
              </w:rPr>
              <w:t>-3,46</w:t>
            </w:r>
          </w:p>
        </w:tc>
      </w:tr>
      <w:tr w:rsidR="006802ED" w:rsidRPr="00BF21B9" w:rsidTr="00BF21B9">
        <w:tc>
          <w:tcPr>
            <w:tcW w:w="1101" w:type="dxa"/>
          </w:tcPr>
          <w:p w:rsidR="006802ED" w:rsidRPr="00BF21B9" w:rsidRDefault="006802ED" w:rsidP="00BF21B9">
            <w:pPr>
              <w:spacing w:after="0" w:line="360" w:lineRule="auto"/>
              <w:rPr>
                <w:rFonts w:ascii="Times New Roman" w:hAnsi="Times New Roman"/>
                <w:color w:val="000000"/>
                <w:sz w:val="20"/>
                <w:szCs w:val="20"/>
              </w:rPr>
            </w:pPr>
            <w:r w:rsidRPr="00BF21B9">
              <w:rPr>
                <w:rFonts w:ascii="Times New Roman" w:hAnsi="Times New Roman"/>
                <w:color w:val="000000"/>
                <w:sz w:val="20"/>
                <w:szCs w:val="20"/>
              </w:rPr>
              <w:t>Д</w:t>
            </w:r>
          </w:p>
        </w:tc>
        <w:tc>
          <w:tcPr>
            <w:tcW w:w="1367" w:type="dxa"/>
          </w:tcPr>
          <w:p w:rsidR="006802ED" w:rsidRPr="00BF21B9" w:rsidRDefault="006802ED" w:rsidP="00BF21B9">
            <w:pPr>
              <w:pStyle w:val="11"/>
              <w:spacing w:line="360" w:lineRule="auto"/>
              <w:rPr>
                <w:color w:val="000000"/>
              </w:rPr>
            </w:pPr>
            <w:r w:rsidRPr="00BF21B9">
              <w:rPr>
                <w:color w:val="000000"/>
              </w:rPr>
              <w:t>21604</w:t>
            </w:r>
          </w:p>
        </w:tc>
        <w:tc>
          <w:tcPr>
            <w:tcW w:w="1367" w:type="dxa"/>
          </w:tcPr>
          <w:p w:rsidR="006802ED" w:rsidRPr="00BF21B9" w:rsidRDefault="006802ED" w:rsidP="00BF21B9">
            <w:pPr>
              <w:pStyle w:val="11"/>
              <w:spacing w:line="360" w:lineRule="auto"/>
              <w:rPr>
                <w:color w:val="000000"/>
              </w:rPr>
            </w:pPr>
            <w:r w:rsidRPr="00BF21B9">
              <w:rPr>
                <w:color w:val="000000"/>
              </w:rPr>
              <w:t>5,15</w:t>
            </w:r>
          </w:p>
        </w:tc>
        <w:tc>
          <w:tcPr>
            <w:tcW w:w="1268" w:type="dxa"/>
          </w:tcPr>
          <w:p w:rsidR="006802ED" w:rsidRPr="00BF21B9" w:rsidRDefault="006802ED" w:rsidP="00BF21B9">
            <w:pPr>
              <w:pStyle w:val="11"/>
              <w:spacing w:line="360" w:lineRule="auto"/>
              <w:rPr>
                <w:color w:val="000000"/>
              </w:rPr>
            </w:pPr>
            <w:r w:rsidRPr="00BF21B9">
              <w:rPr>
                <w:color w:val="000000"/>
              </w:rPr>
              <w:t>22057,2</w:t>
            </w:r>
          </w:p>
        </w:tc>
        <w:tc>
          <w:tcPr>
            <w:tcW w:w="1367" w:type="dxa"/>
          </w:tcPr>
          <w:p w:rsidR="006802ED" w:rsidRPr="00BF21B9" w:rsidRDefault="006802ED" w:rsidP="00BF21B9">
            <w:pPr>
              <w:pStyle w:val="11"/>
              <w:spacing w:line="360" w:lineRule="auto"/>
              <w:rPr>
                <w:color w:val="000000"/>
              </w:rPr>
            </w:pPr>
            <w:r w:rsidRPr="00BF21B9">
              <w:rPr>
                <w:color w:val="000000"/>
              </w:rPr>
              <w:t>6,11</w:t>
            </w:r>
          </w:p>
        </w:tc>
        <w:tc>
          <w:tcPr>
            <w:tcW w:w="1368" w:type="dxa"/>
          </w:tcPr>
          <w:p w:rsidR="006802ED" w:rsidRPr="00BF21B9" w:rsidRDefault="006802ED" w:rsidP="00BF21B9">
            <w:pPr>
              <w:pStyle w:val="11"/>
              <w:spacing w:line="360" w:lineRule="auto"/>
              <w:rPr>
                <w:color w:val="000000"/>
              </w:rPr>
            </w:pPr>
            <w:r w:rsidRPr="00BF21B9">
              <w:rPr>
                <w:color w:val="000000"/>
              </w:rPr>
              <w:t>453,2</w:t>
            </w:r>
          </w:p>
        </w:tc>
        <w:tc>
          <w:tcPr>
            <w:tcW w:w="1368" w:type="dxa"/>
          </w:tcPr>
          <w:p w:rsidR="006802ED" w:rsidRPr="00BF21B9" w:rsidRDefault="006802ED" w:rsidP="00BF21B9">
            <w:pPr>
              <w:pStyle w:val="11"/>
              <w:spacing w:line="360" w:lineRule="auto"/>
              <w:rPr>
                <w:color w:val="000000"/>
              </w:rPr>
            </w:pPr>
            <w:r w:rsidRPr="00BF21B9">
              <w:rPr>
                <w:color w:val="000000"/>
              </w:rPr>
              <w:t>0,96</w:t>
            </w:r>
          </w:p>
        </w:tc>
      </w:tr>
      <w:tr w:rsidR="006802ED" w:rsidRPr="00BF21B9" w:rsidTr="00BF21B9">
        <w:tc>
          <w:tcPr>
            <w:tcW w:w="1101" w:type="dxa"/>
          </w:tcPr>
          <w:p w:rsidR="006802ED" w:rsidRPr="00BF21B9" w:rsidRDefault="006802ED" w:rsidP="00BF21B9">
            <w:pPr>
              <w:spacing w:after="0" w:line="360" w:lineRule="auto"/>
              <w:rPr>
                <w:rFonts w:ascii="Times New Roman" w:hAnsi="Times New Roman"/>
                <w:color w:val="000000"/>
                <w:sz w:val="20"/>
                <w:szCs w:val="20"/>
              </w:rPr>
            </w:pPr>
            <w:r w:rsidRPr="00BF21B9">
              <w:rPr>
                <w:rFonts w:ascii="Times New Roman" w:hAnsi="Times New Roman"/>
                <w:color w:val="000000"/>
                <w:sz w:val="20"/>
                <w:szCs w:val="20"/>
              </w:rPr>
              <w:t>Е</w:t>
            </w:r>
          </w:p>
        </w:tc>
        <w:tc>
          <w:tcPr>
            <w:tcW w:w="1367" w:type="dxa"/>
          </w:tcPr>
          <w:p w:rsidR="006802ED" w:rsidRPr="00BF21B9" w:rsidRDefault="006802ED" w:rsidP="00BF21B9">
            <w:pPr>
              <w:pStyle w:val="11"/>
              <w:spacing w:line="360" w:lineRule="auto"/>
              <w:rPr>
                <w:color w:val="000000"/>
              </w:rPr>
            </w:pPr>
            <w:r w:rsidRPr="00BF21B9">
              <w:rPr>
                <w:color w:val="000000"/>
              </w:rPr>
              <w:t>34999,8</w:t>
            </w:r>
          </w:p>
        </w:tc>
        <w:tc>
          <w:tcPr>
            <w:tcW w:w="1367" w:type="dxa"/>
          </w:tcPr>
          <w:p w:rsidR="006802ED" w:rsidRPr="00BF21B9" w:rsidRDefault="006802ED" w:rsidP="00BF21B9">
            <w:pPr>
              <w:pStyle w:val="11"/>
              <w:spacing w:line="360" w:lineRule="auto"/>
              <w:rPr>
                <w:color w:val="000000"/>
              </w:rPr>
            </w:pPr>
            <w:r w:rsidRPr="00BF21B9">
              <w:rPr>
                <w:color w:val="000000"/>
              </w:rPr>
              <w:t>8,34</w:t>
            </w:r>
          </w:p>
        </w:tc>
        <w:tc>
          <w:tcPr>
            <w:tcW w:w="1268" w:type="dxa"/>
          </w:tcPr>
          <w:p w:rsidR="006802ED" w:rsidRPr="00BF21B9" w:rsidRDefault="006802ED" w:rsidP="00BF21B9">
            <w:pPr>
              <w:pStyle w:val="11"/>
              <w:spacing w:line="360" w:lineRule="auto"/>
              <w:rPr>
                <w:color w:val="000000"/>
              </w:rPr>
            </w:pPr>
            <w:r w:rsidRPr="00BF21B9">
              <w:rPr>
                <w:color w:val="000000"/>
              </w:rPr>
              <w:t>18279,8</w:t>
            </w:r>
          </w:p>
        </w:tc>
        <w:tc>
          <w:tcPr>
            <w:tcW w:w="1367" w:type="dxa"/>
          </w:tcPr>
          <w:p w:rsidR="006802ED" w:rsidRPr="00BF21B9" w:rsidRDefault="006802ED" w:rsidP="00BF21B9">
            <w:pPr>
              <w:pStyle w:val="11"/>
              <w:spacing w:line="360" w:lineRule="auto"/>
              <w:rPr>
                <w:color w:val="000000"/>
              </w:rPr>
            </w:pPr>
            <w:r w:rsidRPr="00BF21B9">
              <w:rPr>
                <w:color w:val="000000"/>
              </w:rPr>
              <w:t>5,06</w:t>
            </w:r>
          </w:p>
        </w:tc>
        <w:tc>
          <w:tcPr>
            <w:tcW w:w="1368" w:type="dxa"/>
          </w:tcPr>
          <w:p w:rsidR="006802ED" w:rsidRPr="00BF21B9" w:rsidRDefault="006802ED" w:rsidP="00BF21B9">
            <w:pPr>
              <w:pStyle w:val="11"/>
              <w:spacing w:line="360" w:lineRule="auto"/>
              <w:rPr>
                <w:color w:val="000000"/>
              </w:rPr>
            </w:pPr>
            <w:r w:rsidRPr="00BF21B9">
              <w:rPr>
                <w:color w:val="000000"/>
              </w:rPr>
              <w:t>-16720</w:t>
            </w:r>
          </w:p>
        </w:tc>
        <w:tc>
          <w:tcPr>
            <w:tcW w:w="1368" w:type="dxa"/>
          </w:tcPr>
          <w:p w:rsidR="006802ED" w:rsidRPr="00BF21B9" w:rsidRDefault="006802ED" w:rsidP="00BF21B9">
            <w:pPr>
              <w:pStyle w:val="11"/>
              <w:spacing w:line="360" w:lineRule="auto"/>
              <w:rPr>
                <w:color w:val="000000"/>
              </w:rPr>
            </w:pPr>
            <w:r w:rsidRPr="00BF21B9">
              <w:rPr>
                <w:color w:val="000000"/>
              </w:rPr>
              <w:t>-3,28</w:t>
            </w:r>
          </w:p>
        </w:tc>
      </w:tr>
      <w:tr w:rsidR="006802ED" w:rsidRPr="00BF21B9" w:rsidTr="00BF21B9">
        <w:tc>
          <w:tcPr>
            <w:tcW w:w="1101" w:type="dxa"/>
          </w:tcPr>
          <w:p w:rsidR="006802ED" w:rsidRPr="00BF21B9" w:rsidRDefault="00DD008A" w:rsidP="00BF21B9">
            <w:pPr>
              <w:spacing w:after="0" w:line="360" w:lineRule="auto"/>
              <w:rPr>
                <w:rFonts w:ascii="Times New Roman" w:hAnsi="Times New Roman"/>
                <w:color w:val="000000"/>
                <w:sz w:val="20"/>
                <w:szCs w:val="20"/>
                <w:lang w:val="uk-UA"/>
              </w:rPr>
            </w:pPr>
            <w:r w:rsidRPr="00BF21B9">
              <w:rPr>
                <w:rFonts w:ascii="Times New Roman" w:hAnsi="Times New Roman"/>
                <w:color w:val="000000"/>
                <w:sz w:val="20"/>
                <w:szCs w:val="20"/>
                <w:lang w:val="uk-UA"/>
              </w:rPr>
              <w:t>інші</w:t>
            </w:r>
          </w:p>
        </w:tc>
        <w:tc>
          <w:tcPr>
            <w:tcW w:w="1367" w:type="dxa"/>
          </w:tcPr>
          <w:p w:rsidR="006802ED" w:rsidRPr="00BF21B9" w:rsidRDefault="006802ED" w:rsidP="00BF21B9">
            <w:pPr>
              <w:pStyle w:val="11"/>
              <w:spacing w:line="360" w:lineRule="auto"/>
              <w:rPr>
                <w:color w:val="000000"/>
              </w:rPr>
            </w:pPr>
            <w:r w:rsidRPr="00BF21B9">
              <w:rPr>
                <w:color w:val="000000"/>
              </w:rPr>
              <w:t>0</w:t>
            </w:r>
          </w:p>
        </w:tc>
        <w:tc>
          <w:tcPr>
            <w:tcW w:w="1367" w:type="dxa"/>
          </w:tcPr>
          <w:p w:rsidR="006802ED" w:rsidRPr="00BF21B9" w:rsidRDefault="006802ED" w:rsidP="00BF21B9">
            <w:pPr>
              <w:pStyle w:val="11"/>
              <w:spacing w:line="360" w:lineRule="auto"/>
              <w:rPr>
                <w:color w:val="000000"/>
              </w:rPr>
            </w:pPr>
            <w:r w:rsidRPr="00BF21B9">
              <w:rPr>
                <w:color w:val="000000"/>
              </w:rPr>
              <w:t>0,00</w:t>
            </w:r>
          </w:p>
        </w:tc>
        <w:tc>
          <w:tcPr>
            <w:tcW w:w="1268" w:type="dxa"/>
          </w:tcPr>
          <w:p w:rsidR="006802ED" w:rsidRPr="00BF21B9" w:rsidRDefault="006802ED" w:rsidP="00BF21B9">
            <w:pPr>
              <w:pStyle w:val="11"/>
              <w:spacing w:line="360" w:lineRule="auto"/>
              <w:rPr>
                <w:color w:val="000000"/>
              </w:rPr>
            </w:pPr>
            <w:r w:rsidRPr="00BF21B9">
              <w:rPr>
                <w:color w:val="000000"/>
              </w:rPr>
              <w:t>34288,76</w:t>
            </w:r>
          </w:p>
        </w:tc>
        <w:tc>
          <w:tcPr>
            <w:tcW w:w="1367" w:type="dxa"/>
          </w:tcPr>
          <w:p w:rsidR="006802ED" w:rsidRPr="00BF21B9" w:rsidRDefault="006802ED" w:rsidP="00BF21B9">
            <w:pPr>
              <w:pStyle w:val="11"/>
              <w:spacing w:line="360" w:lineRule="auto"/>
              <w:rPr>
                <w:color w:val="000000"/>
              </w:rPr>
            </w:pPr>
            <w:r w:rsidRPr="00BF21B9">
              <w:rPr>
                <w:color w:val="000000"/>
              </w:rPr>
              <w:t>9,50</w:t>
            </w:r>
          </w:p>
        </w:tc>
        <w:tc>
          <w:tcPr>
            <w:tcW w:w="1368" w:type="dxa"/>
          </w:tcPr>
          <w:p w:rsidR="006802ED" w:rsidRPr="00BF21B9" w:rsidRDefault="006802ED" w:rsidP="00BF21B9">
            <w:pPr>
              <w:pStyle w:val="11"/>
              <w:spacing w:line="360" w:lineRule="auto"/>
              <w:rPr>
                <w:color w:val="000000"/>
              </w:rPr>
            </w:pPr>
            <w:r w:rsidRPr="00BF21B9">
              <w:rPr>
                <w:color w:val="000000"/>
              </w:rPr>
              <w:t>34288,76</w:t>
            </w:r>
          </w:p>
        </w:tc>
        <w:tc>
          <w:tcPr>
            <w:tcW w:w="1368" w:type="dxa"/>
          </w:tcPr>
          <w:p w:rsidR="006802ED" w:rsidRPr="00BF21B9" w:rsidRDefault="006802ED" w:rsidP="00BF21B9">
            <w:pPr>
              <w:pStyle w:val="11"/>
              <w:spacing w:line="360" w:lineRule="auto"/>
              <w:rPr>
                <w:color w:val="000000"/>
              </w:rPr>
            </w:pPr>
            <w:r w:rsidRPr="00BF21B9">
              <w:rPr>
                <w:color w:val="000000"/>
              </w:rPr>
              <w:t>9,5</w:t>
            </w:r>
          </w:p>
        </w:tc>
      </w:tr>
      <w:tr w:rsidR="006802ED" w:rsidRPr="00BF21B9" w:rsidTr="00BF21B9">
        <w:tc>
          <w:tcPr>
            <w:tcW w:w="1101" w:type="dxa"/>
          </w:tcPr>
          <w:p w:rsidR="006802ED" w:rsidRPr="00BF21B9" w:rsidRDefault="00DD008A" w:rsidP="00BF21B9">
            <w:pPr>
              <w:spacing w:after="0" w:line="360" w:lineRule="auto"/>
              <w:rPr>
                <w:rFonts w:ascii="Times New Roman" w:hAnsi="Times New Roman"/>
                <w:color w:val="000000"/>
                <w:sz w:val="20"/>
                <w:szCs w:val="20"/>
                <w:lang w:val="uk-UA"/>
              </w:rPr>
            </w:pPr>
            <w:r w:rsidRPr="00BF21B9">
              <w:rPr>
                <w:rFonts w:ascii="Times New Roman" w:hAnsi="Times New Roman"/>
                <w:color w:val="000000"/>
                <w:sz w:val="20"/>
                <w:szCs w:val="20"/>
                <w:lang w:val="uk-UA"/>
              </w:rPr>
              <w:t>РАЗОМ</w:t>
            </w:r>
          </w:p>
        </w:tc>
        <w:tc>
          <w:tcPr>
            <w:tcW w:w="1367" w:type="dxa"/>
          </w:tcPr>
          <w:p w:rsidR="006802ED" w:rsidRPr="00BF21B9" w:rsidRDefault="006802ED" w:rsidP="00BF21B9">
            <w:pPr>
              <w:pStyle w:val="11"/>
              <w:spacing w:line="360" w:lineRule="auto"/>
              <w:rPr>
                <w:color w:val="000000"/>
              </w:rPr>
            </w:pPr>
            <w:r w:rsidRPr="00BF21B9">
              <w:rPr>
                <w:color w:val="000000"/>
              </w:rPr>
              <w:t>419542,2</w:t>
            </w:r>
          </w:p>
        </w:tc>
        <w:tc>
          <w:tcPr>
            <w:tcW w:w="1367" w:type="dxa"/>
          </w:tcPr>
          <w:p w:rsidR="006802ED" w:rsidRPr="00BF21B9" w:rsidRDefault="006802ED" w:rsidP="00BF21B9">
            <w:pPr>
              <w:pStyle w:val="11"/>
              <w:spacing w:line="360" w:lineRule="auto"/>
              <w:rPr>
                <w:color w:val="000000"/>
              </w:rPr>
            </w:pPr>
            <w:r w:rsidRPr="00BF21B9">
              <w:rPr>
                <w:color w:val="000000"/>
              </w:rPr>
              <w:t>100,00</w:t>
            </w:r>
          </w:p>
        </w:tc>
        <w:tc>
          <w:tcPr>
            <w:tcW w:w="1268" w:type="dxa"/>
          </w:tcPr>
          <w:p w:rsidR="006802ED" w:rsidRPr="00BF21B9" w:rsidRDefault="006802ED" w:rsidP="00BF21B9">
            <w:pPr>
              <w:pStyle w:val="11"/>
              <w:spacing w:line="360" w:lineRule="auto"/>
              <w:rPr>
                <w:color w:val="000000"/>
              </w:rPr>
            </w:pPr>
            <w:r w:rsidRPr="00BF21B9">
              <w:rPr>
                <w:color w:val="000000"/>
              </w:rPr>
              <w:t>360980,4</w:t>
            </w:r>
          </w:p>
        </w:tc>
        <w:tc>
          <w:tcPr>
            <w:tcW w:w="1367" w:type="dxa"/>
          </w:tcPr>
          <w:p w:rsidR="006802ED" w:rsidRPr="00BF21B9" w:rsidRDefault="006802ED" w:rsidP="00BF21B9">
            <w:pPr>
              <w:pStyle w:val="11"/>
              <w:spacing w:line="360" w:lineRule="auto"/>
              <w:rPr>
                <w:color w:val="000000"/>
              </w:rPr>
            </w:pPr>
            <w:r w:rsidRPr="00BF21B9">
              <w:rPr>
                <w:color w:val="000000"/>
              </w:rPr>
              <w:t>100,00</w:t>
            </w:r>
          </w:p>
        </w:tc>
        <w:tc>
          <w:tcPr>
            <w:tcW w:w="1368" w:type="dxa"/>
          </w:tcPr>
          <w:p w:rsidR="006802ED" w:rsidRPr="00BF21B9" w:rsidRDefault="006802ED" w:rsidP="00BF21B9">
            <w:pPr>
              <w:pStyle w:val="11"/>
              <w:spacing w:line="360" w:lineRule="auto"/>
              <w:rPr>
                <w:color w:val="000000"/>
              </w:rPr>
            </w:pPr>
            <w:r w:rsidRPr="00BF21B9">
              <w:rPr>
                <w:color w:val="000000"/>
              </w:rPr>
              <w:t>-58561,8</w:t>
            </w:r>
          </w:p>
        </w:tc>
        <w:tc>
          <w:tcPr>
            <w:tcW w:w="1368" w:type="dxa"/>
          </w:tcPr>
          <w:p w:rsidR="006802ED" w:rsidRPr="00BF21B9" w:rsidRDefault="006802ED" w:rsidP="00BF21B9">
            <w:pPr>
              <w:pStyle w:val="11"/>
              <w:spacing w:line="360" w:lineRule="auto"/>
              <w:rPr>
                <w:color w:val="000000"/>
              </w:rPr>
            </w:pPr>
            <w:r w:rsidRPr="00BF21B9">
              <w:rPr>
                <w:color w:val="000000"/>
              </w:rPr>
              <w:t>0</w:t>
            </w:r>
          </w:p>
        </w:tc>
      </w:tr>
    </w:tbl>
    <w:p w:rsidR="006802ED" w:rsidRDefault="006802ED" w:rsidP="00CC19AA">
      <w:pPr>
        <w:spacing w:after="0" w:line="360" w:lineRule="auto"/>
        <w:ind w:firstLine="709"/>
        <w:jc w:val="both"/>
        <w:rPr>
          <w:rFonts w:ascii="Times New Roman" w:hAnsi="Times New Roman"/>
          <w:noProof/>
          <w:color w:val="000000"/>
          <w:sz w:val="28"/>
          <w:szCs w:val="28"/>
          <w:lang w:eastAsia="ru-RU"/>
        </w:rPr>
      </w:pPr>
    </w:p>
    <w:p w:rsidR="00BF21B9" w:rsidRDefault="005B1AA8" w:rsidP="00CC19AA">
      <w:pPr>
        <w:spacing w:after="0" w:line="360" w:lineRule="auto"/>
        <w:ind w:firstLine="709"/>
        <w:jc w:val="both"/>
        <w:rPr>
          <w:rFonts w:ascii="Times New Roman" w:hAnsi="Times New Roman"/>
          <w:noProof/>
          <w:color w:val="000000"/>
          <w:sz w:val="28"/>
          <w:szCs w:val="28"/>
          <w:lang w:eastAsia="ru-RU"/>
        </w:rPr>
      </w:pPr>
      <w:r>
        <w:rPr>
          <w:rFonts w:ascii="Times New Roman" w:hAnsi="Times New Roman"/>
          <w:noProof/>
          <w:color w:val="000000"/>
          <w:sz w:val="28"/>
          <w:szCs w:val="28"/>
          <w:lang w:eastAsia="ru-RU"/>
        </w:rPr>
        <w:pict>
          <v:shape id="Рисунок 8" o:spid="_x0000_i1029" type="#_x0000_t75" style="width:373.5pt;height:201pt;visibility:visible">
            <v:imagedata r:id="rId11" o:title=""/>
          </v:shape>
        </w:pict>
      </w:r>
    </w:p>
    <w:p w:rsidR="006802ED" w:rsidRPr="00CC19AA" w:rsidRDefault="00D82203"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Рисунок 2.2</w:t>
      </w:r>
      <w:r w:rsidR="004C2054" w:rsidRPr="00CC19AA">
        <w:rPr>
          <w:rFonts w:ascii="Times New Roman" w:hAnsi="Times New Roman"/>
          <w:color w:val="000000"/>
          <w:sz w:val="28"/>
          <w:szCs w:val="28"/>
          <w:lang w:val="uk-UA"/>
        </w:rPr>
        <w:t xml:space="preserve"> - Аналіз структури ТП</w:t>
      </w:r>
    </w:p>
    <w:p w:rsidR="00BF21B9" w:rsidRDefault="00BF21B9" w:rsidP="00CC19AA">
      <w:pPr>
        <w:spacing w:after="0" w:line="360" w:lineRule="auto"/>
        <w:ind w:firstLine="709"/>
        <w:jc w:val="both"/>
        <w:rPr>
          <w:rFonts w:ascii="Times New Roman" w:hAnsi="Times New Roman"/>
          <w:color w:val="000000"/>
          <w:sz w:val="28"/>
          <w:szCs w:val="28"/>
          <w:lang w:val="uk-UA"/>
        </w:rPr>
      </w:pPr>
    </w:p>
    <w:p w:rsidR="00D82203" w:rsidRPr="00CC19AA" w:rsidRDefault="00DD008A"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Випуск товарної продукції це основне джерело отримання прибутку підприємства, від виконання плану по випуску продукції залежить прибуток і рентабельність підприємства. Структура підприємства представляє собою схему, в якій задіяні відразу декілька цехів займаються випуском різноманітної продукції.</w:t>
      </w:r>
    </w:p>
    <w:p w:rsidR="00DD008A" w:rsidRPr="00CC19AA" w:rsidRDefault="00DD008A"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Припустимо підприємство займається переробкою та випуском рибної продукції. Тоді одна бригада буде займатися копчення, інша випускати консерви, третя буде спрямована на переробку і посол делікатесної риби і т.д.</w:t>
      </w:r>
    </w:p>
    <w:p w:rsidR="00D82203" w:rsidRPr="00CC19AA" w:rsidRDefault="00DD008A"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У кожної продукції є певні ринки збуту, і має за раніше плануватися, куди і скільки риби можна буде збути для отримання максимального прибутку в потрібні терміни.</w:t>
      </w:r>
    </w:p>
    <w:p w:rsidR="00D82203" w:rsidRPr="00CC19AA" w:rsidRDefault="00DD008A"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При аналізі продукції видно, що лише дві групи В і Д майже відповідають плану, а значить підприємство зможе швидко реалізувати і підучити дохід від цих груп.</w:t>
      </w:r>
    </w:p>
    <w:p w:rsidR="00D82203" w:rsidRPr="00CC19AA" w:rsidRDefault="00DD008A"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Хоча 4,28 0,96 = 5,24% цієї продукції цих груп можливо залишаться на складі і реалізувати їх буде вже складніше.</w:t>
      </w:r>
    </w:p>
    <w:p w:rsidR="00DD008A" w:rsidRPr="00CC19AA" w:rsidRDefault="00DD008A"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По групах А, Б і Г план сильно недовиконаний можливо з за браку фахівців, ветхість обладнання або відсутності робочої сили саме для цієї роботи. Прибуток буде недоотримано по 1,71 4,48 3,46 = 9,65%, риби цих груп.</w:t>
      </w:r>
    </w:p>
    <w:p w:rsidR="00DD008A" w:rsidRPr="00CC19AA" w:rsidRDefault="00DD008A"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Випуск іншої продукція запланований не був, може бути це експериментальний товар, який випущений був у не малій кількості 9,5% від 100%, на його реалізацію вивчення нових ринків збуту буде витрачено додатковий час і сили, можливо частина піде відразу, Можливо щось залишиться і піде в переробку за непотрібністю, в будь-якому з цих випадків підприємство у виграші не виявиться. Але якщо інша продукція високої якості або це новий перспективний товар за високою ціною, який знайшов свій перспективний ринок збуту за той час поки вироблявся, завдяки хорошій роботі менеджерів, і буде реалізований у повному обсязі, то можливо його виробництво розширять, На чому потім і зароблять не малий прибуток.</w:t>
      </w:r>
    </w:p>
    <w:p w:rsidR="004C2054" w:rsidRPr="00CC19AA" w:rsidRDefault="004C2054" w:rsidP="00CC19AA">
      <w:pPr>
        <w:spacing w:after="0" w:line="360" w:lineRule="auto"/>
        <w:ind w:firstLine="709"/>
        <w:jc w:val="both"/>
        <w:rPr>
          <w:rFonts w:ascii="Times New Roman" w:hAnsi="Times New Roman"/>
          <w:color w:val="000000"/>
          <w:sz w:val="28"/>
          <w:szCs w:val="28"/>
          <w:lang w:val="uk-UA"/>
        </w:rPr>
      </w:pPr>
    </w:p>
    <w:p w:rsidR="00DD008A" w:rsidRPr="00CC19AA" w:rsidRDefault="00BF21B9" w:rsidP="00CC19AA">
      <w:pPr>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br w:type="page"/>
      </w:r>
      <w:r w:rsidR="004C2054" w:rsidRPr="00CC19AA">
        <w:rPr>
          <w:rFonts w:ascii="Times New Roman" w:hAnsi="Times New Roman"/>
          <w:color w:val="000000"/>
          <w:sz w:val="28"/>
          <w:szCs w:val="28"/>
          <w:lang w:val="uk-UA"/>
        </w:rPr>
        <w:t>Таблиця 2.4</w:t>
      </w:r>
      <w:r w:rsidR="00DD008A" w:rsidRPr="00CC19AA">
        <w:rPr>
          <w:rFonts w:ascii="Times New Roman" w:hAnsi="Times New Roman"/>
          <w:color w:val="000000"/>
          <w:sz w:val="28"/>
          <w:szCs w:val="28"/>
          <w:lang w:val="uk-UA"/>
        </w:rPr>
        <w:t xml:space="preserve"> - Аналіз ритмічності випуску продук</w:t>
      </w:r>
      <w:r w:rsidR="004C2054" w:rsidRPr="00CC19AA">
        <w:rPr>
          <w:rFonts w:ascii="Times New Roman" w:hAnsi="Times New Roman"/>
          <w:color w:val="000000"/>
          <w:sz w:val="28"/>
          <w:szCs w:val="28"/>
          <w:lang w:val="uk-UA"/>
        </w:rPr>
        <w:t>ції по місяцях за 2009 рік, грн</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42"/>
        <w:gridCol w:w="1276"/>
        <w:gridCol w:w="1134"/>
        <w:gridCol w:w="1985"/>
        <w:gridCol w:w="1240"/>
        <w:gridCol w:w="1596"/>
      </w:tblGrid>
      <w:tr w:rsidR="00DD008A" w:rsidRPr="00BF21B9" w:rsidTr="00BF21B9">
        <w:tc>
          <w:tcPr>
            <w:tcW w:w="1242" w:type="dxa"/>
          </w:tcPr>
          <w:p w:rsidR="00DD008A" w:rsidRPr="00BF21B9" w:rsidRDefault="00DD008A" w:rsidP="00BF21B9">
            <w:pPr>
              <w:spacing w:after="0" w:line="360" w:lineRule="auto"/>
              <w:rPr>
                <w:rFonts w:ascii="Times New Roman" w:hAnsi="Times New Roman"/>
                <w:color w:val="000000"/>
                <w:sz w:val="20"/>
                <w:szCs w:val="20"/>
              </w:rPr>
            </w:pPr>
            <w:r w:rsidRPr="00BF21B9">
              <w:rPr>
                <w:rFonts w:ascii="Times New Roman" w:hAnsi="Times New Roman"/>
                <w:color w:val="000000"/>
                <w:sz w:val="20"/>
                <w:szCs w:val="20"/>
              </w:rPr>
              <w:t>місяці</w:t>
            </w:r>
          </w:p>
        </w:tc>
        <w:tc>
          <w:tcPr>
            <w:tcW w:w="1276" w:type="dxa"/>
          </w:tcPr>
          <w:p w:rsidR="00DD008A" w:rsidRPr="00BF21B9" w:rsidRDefault="00DD008A" w:rsidP="00BF21B9">
            <w:pPr>
              <w:spacing w:after="0" w:line="360" w:lineRule="auto"/>
              <w:rPr>
                <w:rFonts w:ascii="Times New Roman" w:hAnsi="Times New Roman"/>
                <w:color w:val="000000"/>
                <w:sz w:val="20"/>
                <w:szCs w:val="20"/>
              </w:rPr>
            </w:pPr>
            <w:r w:rsidRPr="00BF21B9">
              <w:rPr>
                <w:rFonts w:ascii="Times New Roman" w:hAnsi="Times New Roman"/>
                <w:color w:val="000000"/>
                <w:sz w:val="20"/>
                <w:szCs w:val="20"/>
              </w:rPr>
              <w:t>план</w:t>
            </w:r>
          </w:p>
        </w:tc>
        <w:tc>
          <w:tcPr>
            <w:tcW w:w="1134" w:type="dxa"/>
          </w:tcPr>
          <w:p w:rsidR="00DD008A" w:rsidRPr="00BF21B9" w:rsidRDefault="00DD008A" w:rsidP="00BF21B9">
            <w:pPr>
              <w:spacing w:after="0" w:line="360" w:lineRule="auto"/>
              <w:rPr>
                <w:rFonts w:ascii="Times New Roman" w:hAnsi="Times New Roman"/>
                <w:color w:val="000000"/>
                <w:sz w:val="20"/>
                <w:szCs w:val="20"/>
                <w:lang w:val="uk-UA"/>
              </w:rPr>
            </w:pPr>
            <w:r w:rsidRPr="00BF21B9">
              <w:rPr>
                <w:rFonts w:ascii="Times New Roman" w:hAnsi="Times New Roman"/>
                <w:color w:val="000000"/>
                <w:sz w:val="20"/>
                <w:szCs w:val="20"/>
              </w:rPr>
              <w:t>факт</w:t>
            </w:r>
          </w:p>
        </w:tc>
        <w:tc>
          <w:tcPr>
            <w:tcW w:w="1985" w:type="dxa"/>
          </w:tcPr>
          <w:p w:rsidR="00DD008A" w:rsidRPr="00BF21B9" w:rsidRDefault="00DD008A" w:rsidP="00BF21B9">
            <w:pPr>
              <w:spacing w:after="0" w:line="360" w:lineRule="auto"/>
              <w:rPr>
                <w:rFonts w:ascii="Times New Roman" w:hAnsi="Times New Roman"/>
                <w:color w:val="000000"/>
                <w:sz w:val="20"/>
                <w:szCs w:val="20"/>
                <w:lang w:val="uk-UA"/>
              </w:rPr>
            </w:pPr>
            <w:r w:rsidRPr="00BF21B9">
              <w:rPr>
                <w:rFonts w:ascii="Times New Roman" w:hAnsi="Times New Roman"/>
                <w:color w:val="000000"/>
                <w:sz w:val="20"/>
                <w:szCs w:val="20"/>
              </w:rPr>
              <w:t>% виконання плану</w:t>
            </w:r>
          </w:p>
        </w:tc>
        <w:tc>
          <w:tcPr>
            <w:tcW w:w="1240" w:type="dxa"/>
          </w:tcPr>
          <w:p w:rsidR="00DD008A" w:rsidRPr="00BF21B9" w:rsidRDefault="00DD008A" w:rsidP="00BF21B9">
            <w:pPr>
              <w:spacing w:after="0" w:line="360" w:lineRule="auto"/>
              <w:rPr>
                <w:rFonts w:ascii="Times New Roman" w:hAnsi="Times New Roman"/>
                <w:color w:val="000000"/>
                <w:sz w:val="20"/>
                <w:szCs w:val="20"/>
              </w:rPr>
            </w:pPr>
            <w:r w:rsidRPr="00BF21B9">
              <w:rPr>
                <w:rFonts w:ascii="Times New Roman" w:hAnsi="Times New Roman"/>
                <w:color w:val="000000"/>
                <w:sz w:val="20"/>
                <w:szCs w:val="20"/>
              </w:rPr>
              <w:t>ХI-Xср</w:t>
            </w:r>
          </w:p>
        </w:tc>
        <w:tc>
          <w:tcPr>
            <w:tcW w:w="1596" w:type="dxa"/>
          </w:tcPr>
          <w:p w:rsidR="00DD008A" w:rsidRPr="00BF21B9" w:rsidRDefault="00DD008A" w:rsidP="00BF21B9">
            <w:pPr>
              <w:spacing w:after="0" w:line="360" w:lineRule="auto"/>
              <w:rPr>
                <w:rFonts w:ascii="Times New Roman" w:hAnsi="Times New Roman"/>
                <w:color w:val="000000"/>
                <w:sz w:val="20"/>
                <w:szCs w:val="20"/>
              </w:rPr>
            </w:pPr>
            <w:r w:rsidRPr="00BF21B9">
              <w:rPr>
                <w:rFonts w:ascii="Times New Roman" w:hAnsi="Times New Roman"/>
                <w:color w:val="000000"/>
                <w:sz w:val="20"/>
                <w:szCs w:val="20"/>
              </w:rPr>
              <w:t>(ХI-Xср) 2</w:t>
            </w:r>
          </w:p>
        </w:tc>
      </w:tr>
      <w:tr w:rsidR="00DD008A" w:rsidRPr="00BF21B9" w:rsidTr="00BF21B9">
        <w:tc>
          <w:tcPr>
            <w:tcW w:w="1242" w:type="dxa"/>
          </w:tcPr>
          <w:p w:rsidR="00DD008A" w:rsidRPr="00BF21B9" w:rsidRDefault="00DD008A" w:rsidP="00BF21B9">
            <w:pPr>
              <w:spacing w:after="0" w:line="360" w:lineRule="auto"/>
              <w:rPr>
                <w:rFonts w:ascii="Times New Roman" w:hAnsi="Times New Roman"/>
                <w:color w:val="000000"/>
                <w:sz w:val="20"/>
                <w:szCs w:val="20"/>
              </w:rPr>
            </w:pPr>
            <w:r w:rsidRPr="00BF21B9">
              <w:rPr>
                <w:rFonts w:ascii="Times New Roman" w:hAnsi="Times New Roman"/>
                <w:color w:val="000000"/>
                <w:sz w:val="20"/>
                <w:szCs w:val="20"/>
              </w:rPr>
              <w:t>I квартал</w:t>
            </w:r>
          </w:p>
        </w:tc>
        <w:tc>
          <w:tcPr>
            <w:tcW w:w="1276" w:type="dxa"/>
          </w:tcPr>
          <w:p w:rsidR="00DD008A" w:rsidRPr="00BF21B9" w:rsidRDefault="00DD008A" w:rsidP="00BF21B9">
            <w:pPr>
              <w:pStyle w:val="11"/>
              <w:spacing w:line="360" w:lineRule="auto"/>
              <w:rPr>
                <w:color w:val="000000"/>
              </w:rPr>
            </w:pPr>
            <w:r w:rsidRPr="00BF21B9">
              <w:rPr>
                <w:color w:val="000000"/>
              </w:rPr>
              <w:t>104720</w:t>
            </w:r>
          </w:p>
        </w:tc>
        <w:tc>
          <w:tcPr>
            <w:tcW w:w="1134" w:type="dxa"/>
          </w:tcPr>
          <w:p w:rsidR="00DD008A" w:rsidRPr="00BF21B9" w:rsidRDefault="00DD008A" w:rsidP="00BF21B9">
            <w:pPr>
              <w:pStyle w:val="11"/>
              <w:spacing w:line="360" w:lineRule="auto"/>
              <w:rPr>
                <w:color w:val="000000"/>
              </w:rPr>
            </w:pPr>
            <w:r w:rsidRPr="00BF21B9">
              <w:rPr>
                <w:color w:val="000000"/>
              </w:rPr>
              <w:t>88440</w:t>
            </w:r>
          </w:p>
        </w:tc>
        <w:tc>
          <w:tcPr>
            <w:tcW w:w="1985" w:type="dxa"/>
          </w:tcPr>
          <w:p w:rsidR="00DD008A" w:rsidRPr="00BF21B9" w:rsidRDefault="00DD008A" w:rsidP="00BF21B9">
            <w:pPr>
              <w:pStyle w:val="11"/>
              <w:spacing w:line="360" w:lineRule="auto"/>
              <w:rPr>
                <w:color w:val="000000"/>
              </w:rPr>
            </w:pPr>
            <w:r w:rsidRPr="00BF21B9">
              <w:rPr>
                <w:color w:val="000000"/>
              </w:rPr>
              <w:t>84,5</w:t>
            </w:r>
          </w:p>
        </w:tc>
        <w:tc>
          <w:tcPr>
            <w:tcW w:w="1240" w:type="dxa"/>
          </w:tcPr>
          <w:p w:rsidR="00DD008A" w:rsidRPr="00BF21B9" w:rsidRDefault="00DD008A" w:rsidP="00BF21B9">
            <w:pPr>
              <w:pStyle w:val="11"/>
              <w:spacing w:line="360" w:lineRule="auto"/>
              <w:rPr>
                <w:color w:val="000000"/>
              </w:rPr>
            </w:pPr>
            <w:r w:rsidRPr="00BF21B9">
              <w:rPr>
                <w:color w:val="000000"/>
              </w:rPr>
              <w:t>-1805</w:t>
            </w:r>
          </w:p>
        </w:tc>
        <w:tc>
          <w:tcPr>
            <w:tcW w:w="1596" w:type="dxa"/>
          </w:tcPr>
          <w:p w:rsidR="00DD008A" w:rsidRPr="00BF21B9" w:rsidRDefault="00DD008A" w:rsidP="00BF21B9">
            <w:pPr>
              <w:pStyle w:val="11"/>
              <w:spacing w:line="360" w:lineRule="auto"/>
              <w:rPr>
                <w:color w:val="000000"/>
              </w:rPr>
            </w:pPr>
            <w:r w:rsidRPr="00BF21B9">
              <w:rPr>
                <w:color w:val="000000"/>
              </w:rPr>
              <w:t>3258025</w:t>
            </w:r>
          </w:p>
        </w:tc>
      </w:tr>
      <w:tr w:rsidR="00DD008A" w:rsidRPr="00BF21B9" w:rsidTr="00BF21B9">
        <w:tc>
          <w:tcPr>
            <w:tcW w:w="1242" w:type="dxa"/>
          </w:tcPr>
          <w:p w:rsidR="00DD008A" w:rsidRPr="00BF21B9" w:rsidRDefault="00DD008A" w:rsidP="00BF21B9">
            <w:pPr>
              <w:spacing w:after="0" w:line="360" w:lineRule="auto"/>
              <w:rPr>
                <w:rFonts w:ascii="Times New Roman" w:hAnsi="Times New Roman"/>
                <w:color w:val="000000"/>
                <w:sz w:val="20"/>
                <w:szCs w:val="20"/>
              </w:rPr>
            </w:pPr>
            <w:r w:rsidRPr="00BF21B9">
              <w:rPr>
                <w:rFonts w:ascii="Times New Roman" w:hAnsi="Times New Roman"/>
                <w:color w:val="000000"/>
                <w:sz w:val="20"/>
                <w:szCs w:val="20"/>
              </w:rPr>
              <w:t>Січень</w:t>
            </w:r>
          </w:p>
        </w:tc>
        <w:tc>
          <w:tcPr>
            <w:tcW w:w="1276" w:type="dxa"/>
          </w:tcPr>
          <w:p w:rsidR="00DD008A" w:rsidRPr="00BF21B9" w:rsidRDefault="00DD008A" w:rsidP="00BF21B9">
            <w:pPr>
              <w:pStyle w:val="11"/>
              <w:spacing w:line="360" w:lineRule="auto"/>
              <w:rPr>
                <w:color w:val="000000"/>
              </w:rPr>
            </w:pPr>
            <w:r w:rsidRPr="00BF21B9">
              <w:rPr>
                <w:color w:val="000000"/>
              </w:rPr>
              <w:t>34760</w:t>
            </w:r>
          </w:p>
        </w:tc>
        <w:tc>
          <w:tcPr>
            <w:tcW w:w="1134" w:type="dxa"/>
          </w:tcPr>
          <w:p w:rsidR="00DD008A" w:rsidRPr="00BF21B9" w:rsidRDefault="00DD008A" w:rsidP="00BF21B9">
            <w:pPr>
              <w:pStyle w:val="11"/>
              <w:spacing w:line="360" w:lineRule="auto"/>
              <w:rPr>
                <w:color w:val="000000"/>
              </w:rPr>
            </w:pPr>
            <w:r w:rsidRPr="00BF21B9">
              <w:rPr>
                <w:color w:val="000000"/>
              </w:rPr>
              <w:t>26400</w:t>
            </w:r>
          </w:p>
        </w:tc>
        <w:tc>
          <w:tcPr>
            <w:tcW w:w="1985" w:type="dxa"/>
          </w:tcPr>
          <w:p w:rsidR="00DD008A" w:rsidRPr="00BF21B9" w:rsidRDefault="00DD008A" w:rsidP="00BF21B9">
            <w:pPr>
              <w:pStyle w:val="11"/>
              <w:spacing w:line="360" w:lineRule="auto"/>
              <w:rPr>
                <w:color w:val="000000"/>
              </w:rPr>
            </w:pPr>
            <w:r w:rsidRPr="00BF21B9">
              <w:rPr>
                <w:color w:val="000000"/>
              </w:rPr>
              <w:t>75,9</w:t>
            </w:r>
          </w:p>
        </w:tc>
        <w:tc>
          <w:tcPr>
            <w:tcW w:w="1240" w:type="dxa"/>
          </w:tcPr>
          <w:p w:rsidR="00DD008A" w:rsidRPr="00BF21B9" w:rsidRDefault="00DD008A" w:rsidP="00BF21B9">
            <w:pPr>
              <w:pStyle w:val="11"/>
              <w:spacing w:line="360" w:lineRule="auto"/>
              <w:rPr>
                <w:color w:val="000000"/>
              </w:rPr>
            </w:pPr>
            <w:r w:rsidRPr="00BF21B9">
              <w:rPr>
                <w:color w:val="000000"/>
              </w:rPr>
              <w:t>-3681,67</w:t>
            </w:r>
          </w:p>
        </w:tc>
        <w:tc>
          <w:tcPr>
            <w:tcW w:w="1596" w:type="dxa"/>
          </w:tcPr>
          <w:p w:rsidR="00DD008A" w:rsidRPr="00BF21B9" w:rsidRDefault="00DD008A" w:rsidP="00BF21B9">
            <w:pPr>
              <w:pStyle w:val="11"/>
              <w:spacing w:line="360" w:lineRule="auto"/>
              <w:rPr>
                <w:color w:val="000000"/>
              </w:rPr>
            </w:pPr>
            <w:r w:rsidRPr="00BF21B9">
              <w:rPr>
                <w:color w:val="000000"/>
              </w:rPr>
              <w:t>13554693,99</w:t>
            </w:r>
          </w:p>
        </w:tc>
      </w:tr>
      <w:tr w:rsidR="00DD008A" w:rsidRPr="00BF21B9" w:rsidTr="00BF21B9">
        <w:tc>
          <w:tcPr>
            <w:tcW w:w="1242" w:type="dxa"/>
          </w:tcPr>
          <w:p w:rsidR="00DD008A" w:rsidRPr="00BF21B9" w:rsidRDefault="00DD008A" w:rsidP="00BF21B9">
            <w:pPr>
              <w:spacing w:after="0" w:line="360" w:lineRule="auto"/>
              <w:rPr>
                <w:rFonts w:ascii="Times New Roman" w:hAnsi="Times New Roman"/>
                <w:color w:val="000000"/>
                <w:sz w:val="20"/>
                <w:szCs w:val="20"/>
              </w:rPr>
            </w:pPr>
            <w:r w:rsidRPr="00BF21B9">
              <w:rPr>
                <w:rFonts w:ascii="Times New Roman" w:hAnsi="Times New Roman"/>
                <w:color w:val="000000"/>
                <w:sz w:val="20"/>
                <w:szCs w:val="20"/>
              </w:rPr>
              <w:t>Лютий</w:t>
            </w:r>
          </w:p>
        </w:tc>
        <w:tc>
          <w:tcPr>
            <w:tcW w:w="1276" w:type="dxa"/>
          </w:tcPr>
          <w:p w:rsidR="00DD008A" w:rsidRPr="00BF21B9" w:rsidRDefault="00DD008A" w:rsidP="00BF21B9">
            <w:pPr>
              <w:pStyle w:val="11"/>
              <w:spacing w:line="360" w:lineRule="auto"/>
              <w:rPr>
                <w:color w:val="000000"/>
              </w:rPr>
            </w:pPr>
            <w:r w:rsidRPr="00BF21B9">
              <w:rPr>
                <w:color w:val="000000"/>
              </w:rPr>
              <w:t>34980</w:t>
            </w:r>
          </w:p>
        </w:tc>
        <w:tc>
          <w:tcPr>
            <w:tcW w:w="1134" w:type="dxa"/>
          </w:tcPr>
          <w:p w:rsidR="00DD008A" w:rsidRPr="00BF21B9" w:rsidRDefault="00DD008A" w:rsidP="00BF21B9">
            <w:pPr>
              <w:pStyle w:val="11"/>
              <w:spacing w:line="360" w:lineRule="auto"/>
              <w:rPr>
                <w:color w:val="000000"/>
              </w:rPr>
            </w:pPr>
            <w:r w:rsidRPr="00BF21B9">
              <w:rPr>
                <w:color w:val="000000"/>
              </w:rPr>
              <w:t>30360</w:t>
            </w:r>
          </w:p>
        </w:tc>
        <w:tc>
          <w:tcPr>
            <w:tcW w:w="1985" w:type="dxa"/>
          </w:tcPr>
          <w:p w:rsidR="00DD008A" w:rsidRPr="00BF21B9" w:rsidRDefault="00DD008A" w:rsidP="00BF21B9">
            <w:pPr>
              <w:pStyle w:val="11"/>
              <w:spacing w:line="360" w:lineRule="auto"/>
              <w:rPr>
                <w:color w:val="000000"/>
              </w:rPr>
            </w:pPr>
            <w:r w:rsidRPr="00BF21B9">
              <w:rPr>
                <w:color w:val="000000"/>
              </w:rPr>
              <w:t>86,8</w:t>
            </w:r>
          </w:p>
        </w:tc>
        <w:tc>
          <w:tcPr>
            <w:tcW w:w="1240" w:type="dxa"/>
          </w:tcPr>
          <w:p w:rsidR="00DD008A" w:rsidRPr="00BF21B9" w:rsidRDefault="00DD008A" w:rsidP="00BF21B9">
            <w:pPr>
              <w:pStyle w:val="11"/>
              <w:spacing w:line="360" w:lineRule="auto"/>
              <w:rPr>
                <w:color w:val="000000"/>
              </w:rPr>
            </w:pPr>
            <w:r w:rsidRPr="00BF21B9">
              <w:rPr>
                <w:color w:val="000000"/>
              </w:rPr>
              <w:t>278,33</w:t>
            </w:r>
          </w:p>
        </w:tc>
        <w:tc>
          <w:tcPr>
            <w:tcW w:w="1596" w:type="dxa"/>
          </w:tcPr>
          <w:p w:rsidR="00DD008A" w:rsidRPr="00BF21B9" w:rsidRDefault="00DD008A" w:rsidP="00BF21B9">
            <w:pPr>
              <w:pStyle w:val="11"/>
              <w:spacing w:line="360" w:lineRule="auto"/>
              <w:rPr>
                <w:color w:val="000000"/>
              </w:rPr>
            </w:pPr>
            <w:r w:rsidRPr="00BF21B9">
              <w:rPr>
                <w:color w:val="000000"/>
              </w:rPr>
              <w:t>77467,5889</w:t>
            </w:r>
          </w:p>
        </w:tc>
      </w:tr>
      <w:tr w:rsidR="00DD008A" w:rsidRPr="00BF21B9" w:rsidTr="00BF21B9">
        <w:tc>
          <w:tcPr>
            <w:tcW w:w="1242" w:type="dxa"/>
          </w:tcPr>
          <w:p w:rsidR="00DD008A" w:rsidRPr="00BF21B9" w:rsidRDefault="00DD008A" w:rsidP="00BF21B9">
            <w:pPr>
              <w:spacing w:after="0" w:line="360" w:lineRule="auto"/>
              <w:rPr>
                <w:rFonts w:ascii="Times New Roman" w:hAnsi="Times New Roman"/>
                <w:color w:val="000000"/>
                <w:sz w:val="20"/>
                <w:szCs w:val="20"/>
              </w:rPr>
            </w:pPr>
            <w:r w:rsidRPr="00BF21B9">
              <w:rPr>
                <w:rFonts w:ascii="Times New Roman" w:hAnsi="Times New Roman"/>
                <w:color w:val="000000"/>
                <w:sz w:val="20"/>
                <w:szCs w:val="20"/>
              </w:rPr>
              <w:t>Березень</w:t>
            </w:r>
          </w:p>
        </w:tc>
        <w:tc>
          <w:tcPr>
            <w:tcW w:w="1276" w:type="dxa"/>
          </w:tcPr>
          <w:p w:rsidR="00DD008A" w:rsidRPr="00BF21B9" w:rsidRDefault="00DD008A" w:rsidP="00BF21B9">
            <w:pPr>
              <w:pStyle w:val="11"/>
              <w:spacing w:line="360" w:lineRule="auto"/>
              <w:rPr>
                <w:color w:val="000000"/>
              </w:rPr>
            </w:pPr>
            <w:r w:rsidRPr="00BF21B9">
              <w:rPr>
                <w:color w:val="000000"/>
              </w:rPr>
              <w:t>34980</w:t>
            </w:r>
          </w:p>
        </w:tc>
        <w:tc>
          <w:tcPr>
            <w:tcW w:w="1134" w:type="dxa"/>
          </w:tcPr>
          <w:p w:rsidR="00DD008A" w:rsidRPr="00BF21B9" w:rsidRDefault="00DD008A" w:rsidP="00BF21B9">
            <w:pPr>
              <w:pStyle w:val="11"/>
              <w:spacing w:line="360" w:lineRule="auto"/>
              <w:rPr>
                <w:color w:val="000000"/>
              </w:rPr>
            </w:pPr>
            <w:r w:rsidRPr="00BF21B9">
              <w:rPr>
                <w:color w:val="000000"/>
              </w:rPr>
              <w:t>31680</w:t>
            </w:r>
          </w:p>
        </w:tc>
        <w:tc>
          <w:tcPr>
            <w:tcW w:w="1985" w:type="dxa"/>
          </w:tcPr>
          <w:p w:rsidR="00DD008A" w:rsidRPr="00BF21B9" w:rsidRDefault="00DD008A" w:rsidP="00BF21B9">
            <w:pPr>
              <w:pStyle w:val="11"/>
              <w:spacing w:line="360" w:lineRule="auto"/>
              <w:rPr>
                <w:color w:val="000000"/>
              </w:rPr>
            </w:pPr>
            <w:r w:rsidRPr="00BF21B9">
              <w:rPr>
                <w:color w:val="000000"/>
              </w:rPr>
              <w:t>90,6</w:t>
            </w:r>
          </w:p>
        </w:tc>
        <w:tc>
          <w:tcPr>
            <w:tcW w:w="1240" w:type="dxa"/>
          </w:tcPr>
          <w:p w:rsidR="00DD008A" w:rsidRPr="00BF21B9" w:rsidRDefault="00DD008A" w:rsidP="00BF21B9">
            <w:pPr>
              <w:pStyle w:val="11"/>
              <w:spacing w:line="360" w:lineRule="auto"/>
              <w:rPr>
                <w:color w:val="000000"/>
              </w:rPr>
            </w:pPr>
            <w:r w:rsidRPr="00BF21B9">
              <w:rPr>
                <w:color w:val="000000"/>
              </w:rPr>
              <w:t>1598,33</w:t>
            </w:r>
          </w:p>
        </w:tc>
        <w:tc>
          <w:tcPr>
            <w:tcW w:w="1596" w:type="dxa"/>
          </w:tcPr>
          <w:p w:rsidR="00DD008A" w:rsidRPr="00BF21B9" w:rsidRDefault="00DD008A" w:rsidP="00BF21B9">
            <w:pPr>
              <w:pStyle w:val="11"/>
              <w:spacing w:line="360" w:lineRule="auto"/>
              <w:rPr>
                <w:color w:val="000000"/>
              </w:rPr>
            </w:pPr>
            <w:r w:rsidRPr="00BF21B9">
              <w:rPr>
                <w:color w:val="000000"/>
              </w:rPr>
              <w:t>2554658,789</w:t>
            </w:r>
          </w:p>
        </w:tc>
      </w:tr>
      <w:tr w:rsidR="00DD008A" w:rsidRPr="00BF21B9" w:rsidTr="00BF21B9">
        <w:tc>
          <w:tcPr>
            <w:tcW w:w="1242" w:type="dxa"/>
          </w:tcPr>
          <w:p w:rsidR="00DD008A" w:rsidRPr="00BF21B9" w:rsidRDefault="00DD008A" w:rsidP="00BF21B9">
            <w:pPr>
              <w:spacing w:after="0" w:line="360" w:lineRule="auto"/>
              <w:rPr>
                <w:rFonts w:ascii="Times New Roman" w:hAnsi="Times New Roman"/>
                <w:color w:val="000000"/>
                <w:sz w:val="20"/>
                <w:szCs w:val="20"/>
              </w:rPr>
            </w:pPr>
            <w:r w:rsidRPr="00BF21B9">
              <w:rPr>
                <w:rFonts w:ascii="Times New Roman" w:hAnsi="Times New Roman"/>
                <w:color w:val="000000"/>
                <w:sz w:val="20"/>
                <w:szCs w:val="20"/>
              </w:rPr>
              <w:t>II квартал</w:t>
            </w:r>
          </w:p>
        </w:tc>
        <w:tc>
          <w:tcPr>
            <w:tcW w:w="1276" w:type="dxa"/>
          </w:tcPr>
          <w:p w:rsidR="00DD008A" w:rsidRPr="00BF21B9" w:rsidRDefault="00DD008A" w:rsidP="00BF21B9">
            <w:pPr>
              <w:pStyle w:val="11"/>
              <w:spacing w:line="360" w:lineRule="auto"/>
              <w:rPr>
                <w:color w:val="000000"/>
              </w:rPr>
            </w:pPr>
            <w:r w:rsidRPr="00BF21B9">
              <w:rPr>
                <w:color w:val="000000"/>
              </w:rPr>
              <w:t>104940</w:t>
            </w:r>
          </w:p>
        </w:tc>
        <w:tc>
          <w:tcPr>
            <w:tcW w:w="1134" w:type="dxa"/>
          </w:tcPr>
          <w:p w:rsidR="00DD008A" w:rsidRPr="00BF21B9" w:rsidRDefault="00DD008A" w:rsidP="00BF21B9">
            <w:pPr>
              <w:pStyle w:val="11"/>
              <w:spacing w:line="360" w:lineRule="auto"/>
              <w:rPr>
                <w:color w:val="000000"/>
              </w:rPr>
            </w:pPr>
            <w:r w:rsidRPr="00BF21B9">
              <w:rPr>
                <w:color w:val="000000"/>
              </w:rPr>
              <w:t>79200</w:t>
            </w:r>
          </w:p>
        </w:tc>
        <w:tc>
          <w:tcPr>
            <w:tcW w:w="1985" w:type="dxa"/>
          </w:tcPr>
          <w:p w:rsidR="00DD008A" w:rsidRPr="00BF21B9" w:rsidRDefault="00DD008A" w:rsidP="00BF21B9">
            <w:pPr>
              <w:pStyle w:val="11"/>
              <w:spacing w:line="360" w:lineRule="auto"/>
              <w:rPr>
                <w:color w:val="000000"/>
              </w:rPr>
            </w:pPr>
            <w:r w:rsidRPr="00BF21B9">
              <w:rPr>
                <w:color w:val="000000"/>
              </w:rPr>
              <w:t>75,5</w:t>
            </w:r>
          </w:p>
        </w:tc>
        <w:tc>
          <w:tcPr>
            <w:tcW w:w="1240" w:type="dxa"/>
          </w:tcPr>
          <w:p w:rsidR="00DD008A" w:rsidRPr="00BF21B9" w:rsidRDefault="00DD008A" w:rsidP="00BF21B9">
            <w:pPr>
              <w:pStyle w:val="11"/>
              <w:spacing w:line="360" w:lineRule="auto"/>
              <w:rPr>
                <w:color w:val="000000"/>
              </w:rPr>
            </w:pPr>
            <w:r w:rsidRPr="00BF21B9">
              <w:rPr>
                <w:color w:val="000000"/>
              </w:rPr>
              <w:t>-3681,67</w:t>
            </w:r>
          </w:p>
        </w:tc>
        <w:tc>
          <w:tcPr>
            <w:tcW w:w="1596" w:type="dxa"/>
          </w:tcPr>
          <w:p w:rsidR="00DD008A" w:rsidRPr="00BF21B9" w:rsidRDefault="00DD008A" w:rsidP="00BF21B9">
            <w:pPr>
              <w:pStyle w:val="11"/>
              <w:spacing w:line="360" w:lineRule="auto"/>
              <w:rPr>
                <w:color w:val="000000"/>
              </w:rPr>
            </w:pPr>
            <w:r w:rsidRPr="00BF21B9">
              <w:rPr>
                <w:color w:val="000000"/>
              </w:rPr>
              <w:t>13554693,99</w:t>
            </w:r>
          </w:p>
        </w:tc>
      </w:tr>
      <w:tr w:rsidR="00DD008A" w:rsidRPr="00BF21B9" w:rsidTr="00BF21B9">
        <w:tc>
          <w:tcPr>
            <w:tcW w:w="1242" w:type="dxa"/>
          </w:tcPr>
          <w:p w:rsidR="00DD008A" w:rsidRPr="00BF21B9" w:rsidRDefault="00DD008A" w:rsidP="00BF21B9">
            <w:pPr>
              <w:spacing w:after="0" w:line="360" w:lineRule="auto"/>
              <w:rPr>
                <w:rFonts w:ascii="Times New Roman" w:hAnsi="Times New Roman"/>
                <w:color w:val="000000"/>
                <w:sz w:val="20"/>
                <w:szCs w:val="20"/>
              </w:rPr>
            </w:pPr>
            <w:r w:rsidRPr="00BF21B9">
              <w:rPr>
                <w:rFonts w:ascii="Times New Roman" w:hAnsi="Times New Roman"/>
                <w:color w:val="000000"/>
                <w:sz w:val="20"/>
                <w:szCs w:val="20"/>
              </w:rPr>
              <w:t>Квітень</w:t>
            </w:r>
          </w:p>
        </w:tc>
        <w:tc>
          <w:tcPr>
            <w:tcW w:w="1276" w:type="dxa"/>
          </w:tcPr>
          <w:p w:rsidR="00DD008A" w:rsidRPr="00BF21B9" w:rsidRDefault="00DD008A" w:rsidP="00BF21B9">
            <w:pPr>
              <w:pStyle w:val="11"/>
              <w:spacing w:line="360" w:lineRule="auto"/>
              <w:rPr>
                <w:color w:val="000000"/>
              </w:rPr>
            </w:pPr>
            <w:r w:rsidRPr="00BF21B9">
              <w:rPr>
                <w:color w:val="000000"/>
              </w:rPr>
              <w:t>34980</w:t>
            </w:r>
          </w:p>
        </w:tc>
        <w:tc>
          <w:tcPr>
            <w:tcW w:w="1134" w:type="dxa"/>
          </w:tcPr>
          <w:p w:rsidR="00DD008A" w:rsidRPr="00BF21B9" w:rsidRDefault="00DD008A" w:rsidP="00BF21B9">
            <w:pPr>
              <w:pStyle w:val="11"/>
              <w:spacing w:line="360" w:lineRule="auto"/>
              <w:rPr>
                <w:color w:val="000000"/>
              </w:rPr>
            </w:pPr>
            <w:r w:rsidRPr="00BF21B9">
              <w:rPr>
                <w:color w:val="000000"/>
              </w:rPr>
              <w:t>26400</w:t>
            </w:r>
          </w:p>
        </w:tc>
        <w:tc>
          <w:tcPr>
            <w:tcW w:w="1985" w:type="dxa"/>
          </w:tcPr>
          <w:p w:rsidR="00DD008A" w:rsidRPr="00BF21B9" w:rsidRDefault="00DD008A" w:rsidP="00BF21B9">
            <w:pPr>
              <w:pStyle w:val="11"/>
              <w:spacing w:line="360" w:lineRule="auto"/>
              <w:rPr>
                <w:color w:val="000000"/>
              </w:rPr>
            </w:pPr>
            <w:r w:rsidRPr="00BF21B9">
              <w:rPr>
                <w:color w:val="000000"/>
              </w:rPr>
              <w:t>75,5</w:t>
            </w:r>
          </w:p>
        </w:tc>
        <w:tc>
          <w:tcPr>
            <w:tcW w:w="1240" w:type="dxa"/>
          </w:tcPr>
          <w:p w:rsidR="00DD008A" w:rsidRPr="00BF21B9" w:rsidRDefault="00DD008A" w:rsidP="00BF21B9">
            <w:pPr>
              <w:pStyle w:val="11"/>
              <w:spacing w:line="360" w:lineRule="auto"/>
              <w:rPr>
                <w:color w:val="000000"/>
              </w:rPr>
            </w:pPr>
            <w:r w:rsidRPr="00BF21B9">
              <w:rPr>
                <w:color w:val="000000"/>
              </w:rPr>
              <w:t>-11045</w:t>
            </w:r>
          </w:p>
        </w:tc>
        <w:tc>
          <w:tcPr>
            <w:tcW w:w="1596" w:type="dxa"/>
          </w:tcPr>
          <w:p w:rsidR="00DD008A" w:rsidRPr="00BF21B9" w:rsidRDefault="00DD008A" w:rsidP="00BF21B9">
            <w:pPr>
              <w:pStyle w:val="11"/>
              <w:spacing w:line="360" w:lineRule="auto"/>
              <w:rPr>
                <w:color w:val="000000"/>
              </w:rPr>
            </w:pPr>
            <w:r w:rsidRPr="00BF21B9">
              <w:rPr>
                <w:color w:val="000000"/>
              </w:rPr>
              <w:t>121992025</w:t>
            </w:r>
          </w:p>
        </w:tc>
      </w:tr>
      <w:tr w:rsidR="00DD008A" w:rsidRPr="00BF21B9" w:rsidTr="00BF21B9">
        <w:tc>
          <w:tcPr>
            <w:tcW w:w="1242" w:type="dxa"/>
          </w:tcPr>
          <w:p w:rsidR="00DD008A" w:rsidRPr="00BF21B9" w:rsidRDefault="00DD008A" w:rsidP="00BF21B9">
            <w:pPr>
              <w:spacing w:after="0" w:line="360" w:lineRule="auto"/>
              <w:rPr>
                <w:rFonts w:ascii="Times New Roman" w:hAnsi="Times New Roman"/>
                <w:color w:val="000000"/>
                <w:sz w:val="20"/>
                <w:szCs w:val="20"/>
              </w:rPr>
            </w:pPr>
            <w:r w:rsidRPr="00BF21B9">
              <w:rPr>
                <w:rFonts w:ascii="Times New Roman" w:hAnsi="Times New Roman"/>
                <w:color w:val="000000"/>
                <w:sz w:val="20"/>
                <w:szCs w:val="20"/>
              </w:rPr>
              <w:t>Травень</w:t>
            </w:r>
          </w:p>
        </w:tc>
        <w:tc>
          <w:tcPr>
            <w:tcW w:w="1276" w:type="dxa"/>
          </w:tcPr>
          <w:p w:rsidR="00DD008A" w:rsidRPr="00BF21B9" w:rsidRDefault="00DD008A" w:rsidP="00BF21B9">
            <w:pPr>
              <w:pStyle w:val="11"/>
              <w:spacing w:line="360" w:lineRule="auto"/>
              <w:rPr>
                <w:color w:val="000000"/>
              </w:rPr>
            </w:pPr>
            <w:r w:rsidRPr="00BF21B9">
              <w:rPr>
                <w:color w:val="000000"/>
              </w:rPr>
              <w:t>34980</w:t>
            </w:r>
          </w:p>
        </w:tc>
        <w:tc>
          <w:tcPr>
            <w:tcW w:w="1134" w:type="dxa"/>
          </w:tcPr>
          <w:p w:rsidR="00DD008A" w:rsidRPr="00BF21B9" w:rsidRDefault="00DD008A" w:rsidP="00BF21B9">
            <w:pPr>
              <w:pStyle w:val="11"/>
              <w:spacing w:line="360" w:lineRule="auto"/>
              <w:rPr>
                <w:color w:val="000000"/>
              </w:rPr>
            </w:pPr>
            <w:r w:rsidRPr="00BF21B9">
              <w:rPr>
                <w:color w:val="000000"/>
              </w:rPr>
              <w:t>22440</w:t>
            </w:r>
          </w:p>
        </w:tc>
        <w:tc>
          <w:tcPr>
            <w:tcW w:w="1985" w:type="dxa"/>
          </w:tcPr>
          <w:p w:rsidR="00DD008A" w:rsidRPr="00BF21B9" w:rsidRDefault="00DD008A" w:rsidP="00BF21B9">
            <w:pPr>
              <w:pStyle w:val="11"/>
              <w:spacing w:line="360" w:lineRule="auto"/>
              <w:rPr>
                <w:color w:val="000000"/>
              </w:rPr>
            </w:pPr>
            <w:r w:rsidRPr="00BF21B9">
              <w:rPr>
                <w:color w:val="000000"/>
              </w:rPr>
              <w:t>64,2</w:t>
            </w:r>
          </w:p>
        </w:tc>
        <w:tc>
          <w:tcPr>
            <w:tcW w:w="1240" w:type="dxa"/>
          </w:tcPr>
          <w:p w:rsidR="00DD008A" w:rsidRPr="00BF21B9" w:rsidRDefault="00DD008A" w:rsidP="00BF21B9">
            <w:pPr>
              <w:pStyle w:val="11"/>
              <w:spacing w:line="360" w:lineRule="auto"/>
              <w:rPr>
                <w:color w:val="000000"/>
              </w:rPr>
            </w:pPr>
            <w:r w:rsidRPr="00BF21B9">
              <w:rPr>
                <w:color w:val="000000"/>
              </w:rPr>
              <w:t>-7641,67</w:t>
            </w:r>
          </w:p>
        </w:tc>
        <w:tc>
          <w:tcPr>
            <w:tcW w:w="1596" w:type="dxa"/>
          </w:tcPr>
          <w:p w:rsidR="00DD008A" w:rsidRPr="00BF21B9" w:rsidRDefault="00DD008A" w:rsidP="00BF21B9">
            <w:pPr>
              <w:pStyle w:val="11"/>
              <w:spacing w:line="360" w:lineRule="auto"/>
              <w:rPr>
                <w:color w:val="000000"/>
              </w:rPr>
            </w:pPr>
            <w:r w:rsidRPr="00BF21B9">
              <w:rPr>
                <w:color w:val="000000"/>
              </w:rPr>
              <w:t>58395120,39</w:t>
            </w:r>
          </w:p>
        </w:tc>
      </w:tr>
      <w:tr w:rsidR="00DD008A" w:rsidRPr="00BF21B9" w:rsidTr="00BF21B9">
        <w:trPr>
          <w:trHeight w:val="235"/>
        </w:trPr>
        <w:tc>
          <w:tcPr>
            <w:tcW w:w="1242" w:type="dxa"/>
          </w:tcPr>
          <w:p w:rsidR="00DD008A" w:rsidRPr="00BF21B9" w:rsidRDefault="00DD008A" w:rsidP="00BF21B9">
            <w:pPr>
              <w:spacing w:after="0" w:line="360" w:lineRule="auto"/>
              <w:rPr>
                <w:rFonts w:ascii="Times New Roman" w:hAnsi="Times New Roman"/>
                <w:color w:val="000000"/>
                <w:sz w:val="20"/>
                <w:szCs w:val="20"/>
              </w:rPr>
            </w:pPr>
            <w:r w:rsidRPr="00BF21B9">
              <w:rPr>
                <w:rFonts w:ascii="Times New Roman" w:hAnsi="Times New Roman"/>
                <w:color w:val="000000"/>
                <w:sz w:val="20"/>
                <w:szCs w:val="20"/>
              </w:rPr>
              <w:t>Червень</w:t>
            </w:r>
          </w:p>
        </w:tc>
        <w:tc>
          <w:tcPr>
            <w:tcW w:w="1276" w:type="dxa"/>
          </w:tcPr>
          <w:p w:rsidR="00DD008A" w:rsidRPr="00BF21B9" w:rsidRDefault="00DD008A" w:rsidP="00BF21B9">
            <w:pPr>
              <w:pStyle w:val="11"/>
              <w:spacing w:line="360" w:lineRule="auto"/>
              <w:rPr>
                <w:color w:val="000000"/>
              </w:rPr>
            </w:pPr>
            <w:r w:rsidRPr="00BF21B9">
              <w:rPr>
                <w:color w:val="000000"/>
              </w:rPr>
              <w:t>34980</w:t>
            </w:r>
          </w:p>
        </w:tc>
        <w:tc>
          <w:tcPr>
            <w:tcW w:w="1134" w:type="dxa"/>
          </w:tcPr>
          <w:p w:rsidR="00DD008A" w:rsidRPr="00BF21B9" w:rsidRDefault="00DD008A" w:rsidP="00BF21B9">
            <w:pPr>
              <w:pStyle w:val="11"/>
              <w:spacing w:line="360" w:lineRule="auto"/>
              <w:rPr>
                <w:color w:val="000000"/>
              </w:rPr>
            </w:pPr>
            <w:r w:rsidRPr="00BF21B9">
              <w:rPr>
                <w:color w:val="000000"/>
              </w:rPr>
              <w:t>30360</w:t>
            </w:r>
          </w:p>
        </w:tc>
        <w:tc>
          <w:tcPr>
            <w:tcW w:w="1985" w:type="dxa"/>
          </w:tcPr>
          <w:p w:rsidR="00DD008A" w:rsidRPr="00BF21B9" w:rsidRDefault="00DD008A" w:rsidP="00BF21B9">
            <w:pPr>
              <w:pStyle w:val="11"/>
              <w:spacing w:line="360" w:lineRule="auto"/>
              <w:rPr>
                <w:color w:val="000000"/>
              </w:rPr>
            </w:pPr>
            <w:r w:rsidRPr="00BF21B9">
              <w:rPr>
                <w:color w:val="000000"/>
              </w:rPr>
              <w:t>86,8</w:t>
            </w:r>
          </w:p>
        </w:tc>
        <w:tc>
          <w:tcPr>
            <w:tcW w:w="1240" w:type="dxa"/>
          </w:tcPr>
          <w:p w:rsidR="00DD008A" w:rsidRPr="00BF21B9" w:rsidRDefault="00DD008A" w:rsidP="00BF21B9">
            <w:pPr>
              <w:pStyle w:val="11"/>
              <w:spacing w:line="360" w:lineRule="auto"/>
              <w:rPr>
                <w:color w:val="000000"/>
              </w:rPr>
            </w:pPr>
            <w:r w:rsidRPr="00BF21B9">
              <w:rPr>
                <w:color w:val="000000"/>
              </w:rPr>
              <w:t>278,33</w:t>
            </w:r>
          </w:p>
        </w:tc>
        <w:tc>
          <w:tcPr>
            <w:tcW w:w="1596" w:type="dxa"/>
          </w:tcPr>
          <w:p w:rsidR="00DD008A" w:rsidRPr="00BF21B9" w:rsidRDefault="00DD008A" w:rsidP="00BF21B9">
            <w:pPr>
              <w:pStyle w:val="11"/>
              <w:spacing w:line="360" w:lineRule="auto"/>
              <w:rPr>
                <w:color w:val="000000"/>
              </w:rPr>
            </w:pPr>
            <w:r w:rsidRPr="00BF21B9">
              <w:rPr>
                <w:color w:val="000000"/>
              </w:rPr>
              <w:t>77467,5889</w:t>
            </w:r>
          </w:p>
        </w:tc>
      </w:tr>
      <w:tr w:rsidR="00DD008A" w:rsidRPr="00BF21B9" w:rsidTr="00BF21B9">
        <w:tc>
          <w:tcPr>
            <w:tcW w:w="1242" w:type="dxa"/>
          </w:tcPr>
          <w:p w:rsidR="00DD008A" w:rsidRPr="00BF21B9" w:rsidRDefault="00DD008A" w:rsidP="00BF21B9">
            <w:pPr>
              <w:spacing w:after="0" w:line="360" w:lineRule="auto"/>
              <w:rPr>
                <w:rFonts w:ascii="Times New Roman" w:hAnsi="Times New Roman"/>
                <w:color w:val="000000"/>
                <w:sz w:val="20"/>
                <w:szCs w:val="20"/>
              </w:rPr>
            </w:pPr>
            <w:r w:rsidRPr="00BF21B9">
              <w:rPr>
                <w:rFonts w:ascii="Times New Roman" w:hAnsi="Times New Roman"/>
                <w:color w:val="000000"/>
                <w:sz w:val="20"/>
                <w:szCs w:val="20"/>
              </w:rPr>
              <w:t>ІІІ квартал</w:t>
            </w:r>
          </w:p>
        </w:tc>
        <w:tc>
          <w:tcPr>
            <w:tcW w:w="1276" w:type="dxa"/>
          </w:tcPr>
          <w:p w:rsidR="00DD008A" w:rsidRPr="00BF21B9" w:rsidRDefault="00DD008A" w:rsidP="00BF21B9">
            <w:pPr>
              <w:pStyle w:val="11"/>
              <w:spacing w:line="360" w:lineRule="auto"/>
              <w:rPr>
                <w:color w:val="000000"/>
              </w:rPr>
            </w:pPr>
            <w:r w:rsidRPr="00BF21B9">
              <w:rPr>
                <w:color w:val="000000"/>
              </w:rPr>
              <w:t>104940</w:t>
            </w:r>
          </w:p>
        </w:tc>
        <w:tc>
          <w:tcPr>
            <w:tcW w:w="1134" w:type="dxa"/>
          </w:tcPr>
          <w:p w:rsidR="00DD008A" w:rsidRPr="00BF21B9" w:rsidRDefault="00DD008A" w:rsidP="00BF21B9">
            <w:pPr>
              <w:pStyle w:val="11"/>
              <w:spacing w:line="360" w:lineRule="auto"/>
              <w:rPr>
                <w:color w:val="000000"/>
              </w:rPr>
            </w:pPr>
            <w:r w:rsidRPr="00BF21B9">
              <w:rPr>
                <w:color w:val="000000"/>
              </w:rPr>
              <w:t>79640</w:t>
            </w:r>
          </w:p>
        </w:tc>
        <w:tc>
          <w:tcPr>
            <w:tcW w:w="1985" w:type="dxa"/>
          </w:tcPr>
          <w:p w:rsidR="00DD008A" w:rsidRPr="00BF21B9" w:rsidRDefault="00DD008A" w:rsidP="00BF21B9">
            <w:pPr>
              <w:pStyle w:val="11"/>
              <w:spacing w:line="360" w:lineRule="auto"/>
              <w:rPr>
                <w:color w:val="000000"/>
              </w:rPr>
            </w:pPr>
            <w:r w:rsidRPr="00BF21B9">
              <w:rPr>
                <w:color w:val="000000"/>
              </w:rPr>
              <w:t>75,9</w:t>
            </w:r>
          </w:p>
        </w:tc>
        <w:tc>
          <w:tcPr>
            <w:tcW w:w="1240" w:type="dxa"/>
          </w:tcPr>
          <w:p w:rsidR="00DD008A" w:rsidRPr="00BF21B9" w:rsidRDefault="00DD008A" w:rsidP="00BF21B9">
            <w:pPr>
              <w:pStyle w:val="11"/>
              <w:spacing w:line="360" w:lineRule="auto"/>
              <w:rPr>
                <w:color w:val="000000"/>
              </w:rPr>
            </w:pPr>
            <w:r w:rsidRPr="00BF21B9">
              <w:rPr>
                <w:color w:val="000000"/>
              </w:rPr>
              <w:t>-10605</w:t>
            </w:r>
          </w:p>
        </w:tc>
        <w:tc>
          <w:tcPr>
            <w:tcW w:w="1596" w:type="dxa"/>
          </w:tcPr>
          <w:p w:rsidR="00DD008A" w:rsidRPr="00BF21B9" w:rsidRDefault="00DD008A" w:rsidP="00BF21B9">
            <w:pPr>
              <w:pStyle w:val="11"/>
              <w:spacing w:line="360" w:lineRule="auto"/>
              <w:rPr>
                <w:color w:val="000000"/>
              </w:rPr>
            </w:pPr>
            <w:r w:rsidRPr="00BF21B9">
              <w:rPr>
                <w:color w:val="000000"/>
              </w:rPr>
              <w:t>112466025</w:t>
            </w:r>
          </w:p>
        </w:tc>
      </w:tr>
      <w:tr w:rsidR="00DD008A" w:rsidRPr="00BF21B9" w:rsidTr="00BF21B9">
        <w:tc>
          <w:tcPr>
            <w:tcW w:w="1242" w:type="dxa"/>
          </w:tcPr>
          <w:p w:rsidR="00DD008A" w:rsidRPr="00BF21B9" w:rsidRDefault="00DD008A" w:rsidP="00BF21B9">
            <w:pPr>
              <w:spacing w:after="0" w:line="360" w:lineRule="auto"/>
              <w:rPr>
                <w:rFonts w:ascii="Times New Roman" w:hAnsi="Times New Roman"/>
                <w:color w:val="000000"/>
                <w:sz w:val="20"/>
                <w:szCs w:val="20"/>
              </w:rPr>
            </w:pPr>
            <w:r w:rsidRPr="00BF21B9">
              <w:rPr>
                <w:rFonts w:ascii="Times New Roman" w:hAnsi="Times New Roman"/>
                <w:color w:val="000000"/>
                <w:sz w:val="20"/>
                <w:szCs w:val="20"/>
              </w:rPr>
              <w:t>Липень</w:t>
            </w:r>
          </w:p>
        </w:tc>
        <w:tc>
          <w:tcPr>
            <w:tcW w:w="1276" w:type="dxa"/>
          </w:tcPr>
          <w:p w:rsidR="00DD008A" w:rsidRPr="00BF21B9" w:rsidRDefault="00DD008A" w:rsidP="00BF21B9">
            <w:pPr>
              <w:pStyle w:val="11"/>
              <w:spacing w:line="360" w:lineRule="auto"/>
              <w:rPr>
                <w:color w:val="000000"/>
              </w:rPr>
            </w:pPr>
            <w:r w:rsidRPr="00BF21B9">
              <w:rPr>
                <w:color w:val="000000"/>
              </w:rPr>
              <w:t>34980</w:t>
            </w:r>
          </w:p>
        </w:tc>
        <w:tc>
          <w:tcPr>
            <w:tcW w:w="1134" w:type="dxa"/>
          </w:tcPr>
          <w:p w:rsidR="00DD008A" w:rsidRPr="00BF21B9" w:rsidRDefault="00DD008A" w:rsidP="00BF21B9">
            <w:pPr>
              <w:pStyle w:val="11"/>
              <w:spacing w:line="360" w:lineRule="auto"/>
              <w:rPr>
                <w:color w:val="000000"/>
              </w:rPr>
            </w:pPr>
            <w:r w:rsidRPr="00BF21B9">
              <w:rPr>
                <w:color w:val="000000"/>
              </w:rPr>
              <w:t>26400</w:t>
            </w:r>
          </w:p>
        </w:tc>
        <w:tc>
          <w:tcPr>
            <w:tcW w:w="1985" w:type="dxa"/>
          </w:tcPr>
          <w:p w:rsidR="00DD008A" w:rsidRPr="00BF21B9" w:rsidRDefault="00DD008A" w:rsidP="00BF21B9">
            <w:pPr>
              <w:pStyle w:val="11"/>
              <w:spacing w:line="360" w:lineRule="auto"/>
              <w:rPr>
                <w:color w:val="000000"/>
              </w:rPr>
            </w:pPr>
            <w:r w:rsidRPr="00BF21B9">
              <w:rPr>
                <w:color w:val="000000"/>
              </w:rPr>
              <w:t>75,5</w:t>
            </w:r>
          </w:p>
        </w:tc>
        <w:tc>
          <w:tcPr>
            <w:tcW w:w="1240" w:type="dxa"/>
          </w:tcPr>
          <w:p w:rsidR="00DD008A" w:rsidRPr="00BF21B9" w:rsidRDefault="00DD008A" w:rsidP="00BF21B9">
            <w:pPr>
              <w:pStyle w:val="11"/>
              <w:spacing w:line="360" w:lineRule="auto"/>
              <w:rPr>
                <w:color w:val="000000"/>
              </w:rPr>
            </w:pPr>
            <w:r w:rsidRPr="00BF21B9">
              <w:rPr>
                <w:color w:val="000000"/>
              </w:rPr>
              <w:t>-3681,67</w:t>
            </w:r>
          </w:p>
        </w:tc>
        <w:tc>
          <w:tcPr>
            <w:tcW w:w="1596" w:type="dxa"/>
          </w:tcPr>
          <w:p w:rsidR="00DD008A" w:rsidRPr="00BF21B9" w:rsidRDefault="00DD008A" w:rsidP="00BF21B9">
            <w:pPr>
              <w:pStyle w:val="11"/>
              <w:spacing w:line="360" w:lineRule="auto"/>
              <w:rPr>
                <w:color w:val="000000"/>
              </w:rPr>
            </w:pPr>
            <w:r w:rsidRPr="00BF21B9">
              <w:rPr>
                <w:color w:val="000000"/>
              </w:rPr>
              <w:t>13554693,99</w:t>
            </w:r>
          </w:p>
        </w:tc>
      </w:tr>
      <w:tr w:rsidR="00DD008A" w:rsidRPr="00BF21B9" w:rsidTr="00BF21B9">
        <w:tc>
          <w:tcPr>
            <w:tcW w:w="1242" w:type="dxa"/>
          </w:tcPr>
          <w:p w:rsidR="00DD008A" w:rsidRPr="00BF21B9" w:rsidRDefault="00DD008A" w:rsidP="00BF21B9">
            <w:pPr>
              <w:spacing w:after="0" w:line="360" w:lineRule="auto"/>
              <w:rPr>
                <w:rFonts w:ascii="Times New Roman" w:hAnsi="Times New Roman"/>
                <w:color w:val="000000"/>
                <w:sz w:val="20"/>
                <w:szCs w:val="20"/>
              </w:rPr>
            </w:pPr>
            <w:r w:rsidRPr="00BF21B9">
              <w:rPr>
                <w:rFonts w:ascii="Times New Roman" w:hAnsi="Times New Roman"/>
                <w:color w:val="000000"/>
                <w:sz w:val="20"/>
                <w:szCs w:val="20"/>
              </w:rPr>
              <w:t>Серпень</w:t>
            </w:r>
          </w:p>
        </w:tc>
        <w:tc>
          <w:tcPr>
            <w:tcW w:w="1276" w:type="dxa"/>
          </w:tcPr>
          <w:p w:rsidR="00DD008A" w:rsidRPr="00BF21B9" w:rsidRDefault="00DD008A" w:rsidP="00BF21B9">
            <w:pPr>
              <w:pStyle w:val="11"/>
              <w:spacing w:line="360" w:lineRule="auto"/>
              <w:rPr>
                <w:color w:val="000000"/>
              </w:rPr>
            </w:pPr>
            <w:r w:rsidRPr="00BF21B9">
              <w:rPr>
                <w:color w:val="000000"/>
              </w:rPr>
              <w:t>34980</w:t>
            </w:r>
          </w:p>
        </w:tc>
        <w:tc>
          <w:tcPr>
            <w:tcW w:w="1134" w:type="dxa"/>
          </w:tcPr>
          <w:p w:rsidR="00DD008A" w:rsidRPr="00BF21B9" w:rsidRDefault="00DD008A" w:rsidP="00BF21B9">
            <w:pPr>
              <w:pStyle w:val="11"/>
              <w:spacing w:line="360" w:lineRule="auto"/>
              <w:rPr>
                <w:color w:val="000000"/>
              </w:rPr>
            </w:pPr>
            <w:r w:rsidRPr="00BF21B9">
              <w:rPr>
                <w:color w:val="000000"/>
              </w:rPr>
              <w:t>26840</w:t>
            </w:r>
          </w:p>
        </w:tc>
        <w:tc>
          <w:tcPr>
            <w:tcW w:w="1985" w:type="dxa"/>
          </w:tcPr>
          <w:p w:rsidR="00DD008A" w:rsidRPr="00BF21B9" w:rsidRDefault="00DD008A" w:rsidP="00BF21B9">
            <w:pPr>
              <w:pStyle w:val="11"/>
              <w:spacing w:line="360" w:lineRule="auto"/>
              <w:rPr>
                <w:color w:val="000000"/>
              </w:rPr>
            </w:pPr>
            <w:r w:rsidRPr="00BF21B9">
              <w:rPr>
                <w:color w:val="000000"/>
              </w:rPr>
              <w:t>76,7</w:t>
            </w:r>
          </w:p>
        </w:tc>
        <w:tc>
          <w:tcPr>
            <w:tcW w:w="1240" w:type="dxa"/>
          </w:tcPr>
          <w:p w:rsidR="00DD008A" w:rsidRPr="00BF21B9" w:rsidRDefault="00DD008A" w:rsidP="00BF21B9">
            <w:pPr>
              <w:pStyle w:val="11"/>
              <w:spacing w:line="360" w:lineRule="auto"/>
              <w:rPr>
                <w:color w:val="000000"/>
              </w:rPr>
            </w:pPr>
            <w:r w:rsidRPr="00BF21B9">
              <w:rPr>
                <w:color w:val="000000"/>
              </w:rPr>
              <w:t>-3241,67</w:t>
            </w:r>
          </w:p>
        </w:tc>
        <w:tc>
          <w:tcPr>
            <w:tcW w:w="1596" w:type="dxa"/>
          </w:tcPr>
          <w:p w:rsidR="00DD008A" w:rsidRPr="00BF21B9" w:rsidRDefault="00DD008A" w:rsidP="00BF21B9">
            <w:pPr>
              <w:pStyle w:val="11"/>
              <w:spacing w:line="360" w:lineRule="auto"/>
              <w:rPr>
                <w:color w:val="000000"/>
              </w:rPr>
            </w:pPr>
            <w:r w:rsidRPr="00BF21B9">
              <w:rPr>
                <w:color w:val="000000"/>
              </w:rPr>
              <w:t>10508424,39</w:t>
            </w:r>
          </w:p>
        </w:tc>
      </w:tr>
      <w:tr w:rsidR="00DD008A" w:rsidRPr="00BF21B9" w:rsidTr="00BF21B9">
        <w:tc>
          <w:tcPr>
            <w:tcW w:w="1242" w:type="dxa"/>
          </w:tcPr>
          <w:p w:rsidR="00DD008A" w:rsidRPr="00BF21B9" w:rsidRDefault="00DD008A" w:rsidP="00BF21B9">
            <w:pPr>
              <w:spacing w:after="0" w:line="360" w:lineRule="auto"/>
              <w:rPr>
                <w:rFonts w:ascii="Times New Roman" w:hAnsi="Times New Roman"/>
                <w:color w:val="000000"/>
                <w:sz w:val="20"/>
                <w:szCs w:val="20"/>
              </w:rPr>
            </w:pPr>
            <w:r w:rsidRPr="00BF21B9">
              <w:rPr>
                <w:rFonts w:ascii="Times New Roman" w:hAnsi="Times New Roman"/>
                <w:color w:val="000000"/>
                <w:sz w:val="20"/>
                <w:szCs w:val="20"/>
              </w:rPr>
              <w:t>Вересень</w:t>
            </w:r>
          </w:p>
        </w:tc>
        <w:tc>
          <w:tcPr>
            <w:tcW w:w="1276" w:type="dxa"/>
          </w:tcPr>
          <w:p w:rsidR="00DD008A" w:rsidRPr="00BF21B9" w:rsidRDefault="00DD008A" w:rsidP="00BF21B9">
            <w:pPr>
              <w:pStyle w:val="11"/>
              <w:spacing w:line="360" w:lineRule="auto"/>
              <w:rPr>
                <w:color w:val="000000"/>
              </w:rPr>
            </w:pPr>
            <w:r w:rsidRPr="00BF21B9">
              <w:rPr>
                <w:color w:val="000000"/>
              </w:rPr>
              <w:t>34980</w:t>
            </w:r>
          </w:p>
        </w:tc>
        <w:tc>
          <w:tcPr>
            <w:tcW w:w="1134" w:type="dxa"/>
          </w:tcPr>
          <w:p w:rsidR="00DD008A" w:rsidRPr="00BF21B9" w:rsidRDefault="00DD008A" w:rsidP="00BF21B9">
            <w:pPr>
              <w:pStyle w:val="11"/>
              <w:spacing w:line="360" w:lineRule="auto"/>
              <w:rPr>
                <w:color w:val="000000"/>
              </w:rPr>
            </w:pPr>
            <w:r w:rsidRPr="00BF21B9">
              <w:rPr>
                <w:color w:val="000000"/>
              </w:rPr>
              <w:t>26400</w:t>
            </w:r>
          </w:p>
        </w:tc>
        <w:tc>
          <w:tcPr>
            <w:tcW w:w="1985" w:type="dxa"/>
          </w:tcPr>
          <w:p w:rsidR="00DD008A" w:rsidRPr="00BF21B9" w:rsidRDefault="00DD008A" w:rsidP="00BF21B9">
            <w:pPr>
              <w:pStyle w:val="11"/>
              <w:spacing w:line="360" w:lineRule="auto"/>
              <w:rPr>
                <w:color w:val="000000"/>
              </w:rPr>
            </w:pPr>
            <w:r w:rsidRPr="00BF21B9">
              <w:rPr>
                <w:color w:val="000000"/>
              </w:rPr>
              <w:t>75,5</w:t>
            </w:r>
          </w:p>
        </w:tc>
        <w:tc>
          <w:tcPr>
            <w:tcW w:w="1240" w:type="dxa"/>
          </w:tcPr>
          <w:p w:rsidR="00DD008A" w:rsidRPr="00BF21B9" w:rsidRDefault="00DD008A" w:rsidP="00BF21B9">
            <w:pPr>
              <w:pStyle w:val="11"/>
              <w:spacing w:line="360" w:lineRule="auto"/>
              <w:rPr>
                <w:color w:val="000000"/>
              </w:rPr>
            </w:pPr>
            <w:r w:rsidRPr="00BF21B9">
              <w:rPr>
                <w:color w:val="000000"/>
              </w:rPr>
              <w:t>-3681,67</w:t>
            </w:r>
          </w:p>
        </w:tc>
        <w:tc>
          <w:tcPr>
            <w:tcW w:w="1596" w:type="dxa"/>
          </w:tcPr>
          <w:p w:rsidR="00DD008A" w:rsidRPr="00BF21B9" w:rsidRDefault="00DD008A" w:rsidP="00BF21B9">
            <w:pPr>
              <w:pStyle w:val="11"/>
              <w:spacing w:line="360" w:lineRule="auto"/>
              <w:rPr>
                <w:color w:val="000000"/>
              </w:rPr>
            </w:pPr>
            <w:r w:rsidRPr="00BF21B9">
              <w:rPr>
                <w:color w:val="000000"/>
              </w:rPr>
              <w:t>13554693,99</w:t>
            </w:r>
          </w:p>
        </w:tc>
      </w:tr>
      <w:tr w:rsidR="00DD008A" w:rsidRPr="00BF21B9" w:rsidTr="00BF21B9">
        <w:tc>
          <w:tcPr>
            <w:tcW w:w="1242" w:type="dxa"/>
          </w:tcPr>
          <w:p w:rsidR="00DD008A" w:rsidRPr="00BF21B9" w:rsidRDefault="00DD008A" w:rsidP="00BF21B9">
            <w:pPr>
              <w:spacing w:after="0" w:line="360" w:lineRule="auto"/>
              <w:rPr>
                <w:rFonts w:ascii="Times New Roman" w:hAnsi="Times New Roman"/>
                <w:color w:val="000000"/>
                <w:sz w:val="20"/>
                <w:szCs w:val="20"/>
              </w:rPr>
            </w:pPr>
            <w:r w:rsidRPr="00BF21B9">
              <w:rPr>
                <w:rFonts w:ascii="Times New Roman" w:hAnsi="Times New Roman"/>
                <w:color w:val="000000"/>
                <w:sz w:val="20"/>
                <w:szCs w:val="20"/>
              </w:rPr>
              <w:t>IV квартал</w:t>
            </w:r>
          </w:p>
        </w:tc>
        <w:tc>
          <w:tcPr>
            <w:tcW w:w="1276" w:type="dxa"/>
          </w:tcPr>
          <w:p w:rsidR="00DD008A" w:rsidRPr="00BF21B9" w:rsidRDefault="00DD008A" w:rsidP="00BF21B9">
            <w:pPr>
              <w:pStyle w:val="11"/>
              <w:spacing w:line="360" w:lineRule="auto"/>
              <w:rPr>
                <w:color w:val="000000"/>
              </w:rPr>
            </w:pPr>
            <w:r w:rsidRPr="00BF21B9">
              <w:rPr>
                <w:color w:val="000000"/>
              </w:rPr>
              <w:t>104942,2</w:t>
            </w:r>
          </w:p>
        </w:tc>
        <w:tc>
          <w:tcPr>
            <w:tcW w:w="1134" w:type="dxa"/>
          </w:tcPr>
          <w:p w:rsidR="00DD008A" w:rsidRPr="00BF21B9" w:rsidRDefault="00DD008A" w:rsidP="00BF21B9">
            <w:pPr>
              <w:pStyle w:val="11"/>
              <w:spacing w:line="360" w:lineRule="auto"/>
              <w:rPr>
                <w:color w:val="000000"/>
              </w:rPr>
            </w:pPr>
            <w:r w:rsidRPr="00BF21B9">
              <w:rPr>
                <w:color w:val="000000"/>
              </w:rPr>
              <w:t>113700</w:t>
            </w:r>
          </w:p>
        </w:tc>
        <w:tc>
          <w:tcPr>
            <w:tcW w:w="1985" w:type="dxa"/>
          </w:tcPr>
          <w:p w:rsidR="00DD008A" w:rsidRPr="00BF21B9" w:rsidRDefault="00DD008A" w:rsidP="00BF21B9">
            <w:pPr>
              <w:pStyle w:val="11"/>
              <w:spacing w:line="360" w:lineRule="auto"/>
              <w:rPr>
                <w:color w:val="000000"/>
              </w:rPr>
            </w:pPr>
            <w:r w:rsidRPr="00BF21B9">
              <w:rPr>
                <w:color w:val="000000"/>
              </w:rPr>
              <w:t>108,3</w:t>
            </w:r>
          </w:p>
        </w:tc>
        <w:tc>
          <w:tcPr>
            <w:tcW w:w="1240" w:type="dxa"/>
          </w:tcPr>
          <w:p w:rsidR="00DD008A" w:rsidRPr="00BF21B9" w:rsidRDefault="00DD008A" w:rsidP="00BF21B9">
            <w:pPr>
              <w:pStyle w:val="11"/>
              <w:spacing w:line="360" w:lineRule="auto"/>
              <w:rPr>
                <w:color w:val="000000"/>
              </w:rPr>
            </w:pPr>
            <w:r w:rsidRPr="00BF21B9">
              <w:rPr>
                <w:color w:val="000000"/>
              </w:rPr>
              <w:t>23455</w:t>
            </w:r>
          </w:p>
        </w:tc>
        <w:tc>
          <w:tcPr>
            <w:tcW w:w="1596" w:type="dxa"/>
          </w:tcPr>
          <w:p w:rsidR="00DD008A" w:rsidRPr="00BF21B9" w:rsidRDefault="00DD008A" w:rsidP="00BF21B9">
            <w:pPr>
              <w:pStyle w:val="11"/>
              <w:spacing w:line="360" w:lineRule="auto"/>
              <w:rPr>
                <w:color w:val="000000"/>
              </w:rPr>
            </w:pPr>
            <w:r w:rsidRPr="00BF21B9">
              <w:rPr>
                <w:color w:val="000000"/>
              </w:rPr>
              <w:t>550137025</w:t>
            </w:r>
          </w:p>
        </w:tc>
      </w:tr>
      <w:tr w:rsidR="00DD008A" w:rsidRPr="00BF21B9" w:rsidTr="00BF21B9">
        <w:tc>
          <w:tcPr>
            <w:tcW w:w="1242" w:type="dxa"/>
          </w:tcPr>
          <w:p w:rsidR="00DD008A" w:rsidRPr="00BF21B9" w:rsidRDefault="00DD008A" w:rsidP="00BF21B9">
            <w:pPr>
              <w:spacing w:after="0" w:line="360" w:lineRule="auto"/>
              <w:rPr>
                <w:rFonts w:ascii="Times New Roman" w:hAnsi="Times New Roman"/>
                <w:color w:val="000000"/>
                <w:sz w:val="20"/>
                <w:szCs w:val="20"/>
              </w:rPr>
            </w:pPr>
            <w:r w:rsidRPr="00BF21B9">
              <w:rPr>
                <w:rFonts w:ascii="Times New Roman" w:hAnsi="Times New Roman"/>
                <w:color w:val="000000"/>
                <w:sz w:val="20"/>
                <w:szCs w:val="20"/>
              </w:rPr>
              <w:t>Жовтень</w:t>
            </w:r>
          </w:p>
        </w:tc>
        <w:tc>
          <w:tcPr>
            <w:tcW w:w="1276" w:type="dxa"/>
          </w:tcPr>
          <w:p w:rsidR="00DD008A" w:rsidRPr="00BF21B9" w:rsidRDefault="00DD008A" w:rsidP="00BF21B9">
            <w:pPr>
              <w:pStyle w:val="11"/>
              <w:spacing w:line="360" w:lineRule="auto"/>
              <w:rPr>
                <w:color w:val="000000"/>
              </w:rPr>
            </w:pPr>
            <w:r w:rsidRPr="00BF21B9">
              <w:rPr>
                <w:color w:val="000000"/>
              </w:rPr>
              <w:t>34980</w:t>
            </w:r>
          </w:p>
        </w:tc>
        <w:tc>
          <w:tcPr>
            <w:tcW w:w="1134" w:type="dxa"/>
          </w:tcPr>
          <w:p w:rsidR="00DD008A" w:rsidRPr="00BF21B9" w:rsidRDefault="00DD008A" w:rsidP="00BF21B9">
            <w:pPr>
              <w:pStyle w:val="11"/>
              <w:spacing w:line="360" w:lineRule="auto"/>
              <w:rPr>
                <w:color w:val="000000"/>
              </w:rPr>
            </w:pPr>
            <w:r w:rsidRPr="00BF21B9">
              <w:rPr>
                <w:color w:val="000000"/>
              </w:rPr>
              <w:t>28688</w:t>
            </w:r>
          </w:p>
        </w:tc>
        <w:tc>
          <w:tcPr>
            <w:tcW w:w="1985" w:type="dxa"/>
          </w:tcPr>
          <w:p w:rsidR="00DD008A" w:rsidRPr="00BF21B9" w:rsidRDefault="00DD008A" w:rsidP="00BF21B9">
            <w:pPr>
              <w:pStyle w:val="11"/>
              <w:spacing w:line="360" w:lineRule="auto"/>
              <w:rPr>
                <w:color w:val="000000"/>
              </w:rPr>
            </w:pPr>
            <w:r w:rsidRPr="00BF21B9">
              <w:rPr>
                <w:color w:val="000000"/>
              </w:rPr>
              <w:t>82,0</w:t>
            </w:r>
          </w:p>
        </w:tc>
        <w:tc>
          <w:tcPr>
            <w:tcW w:w="1240" w:type="dxa"/>
          </w:tcPr>
          <w:p w:rsidR="00DD008A" w:rsidRPr="00BF21B9" w:rsidRDefault="00DD008A" w:rsidP="00BF21B9">
            <w:pPr>
              <w:pStyle w:val="11"/>
              <w:spacing w:line="360" w:lineRule="auto"/>
              <w:rPr>
                <w:color w:val="000000"/>
              </w:rPr>
            </w:pPr>
            <w:r w:rsidRPr="00BF21B9">
              <w:rPr>
                <w:color w:val="000000"/>
              </w:rPr>
              <w:t>-1393,67</w:t>
            </w:r>
          </w:p>
        </w:tc>
        <w:tc>
          <w:tcPr>
            <w:tcW w:w="1596" w:type="dxa"/>
          </w:tcPr>
          <w:p w:rsidR="00DD008A" w:rsidRPr="00BF21B9" w:rsidRDefault="00DD008A" w:rsidP="00BF21B9">
            <w:pPr>
              <w:pStyle w:val="11"/>
              <w:spacing w:line="360" w:lineRule="auto"/>
              <w:rPr>
                <w:color w:val="000000"/>
              </w:rPr>
            </w:pPr>
            <w:r w:rsidRPr="00BF21B9">
              <w:rPr>
                <w:color w:val="000000"/>
              </w:rPr>
              <w:t>1942316,069</w:t>
            </w:r>
          </w:p>
        </w:tc>
      </w:tr>
      <w:tr w:rsidR="00DD008A" w:rsidRPr="00BF21B9" w:rsidTr="00BF21B9">
        <w:tc>
          <w:tcPr>
            <w:tcW w:w="1242" w:type="dxa"/>
          </w:tcPr>
          <w:p w:rsidR="00DD008A" w:rsidRPr="00BF21B9" w:rsidRDefault="00DD008A" w:rsidP="00BF21B9">
            <w:pPr>
              <w:spacing w:after="0" w:line="360" w:lineRule="auto"/>
              <w:rPr>
                <w:rFonts w:ascii="Times New Roman" w:hAnsi="Times New Roman"/>
                <w:color w:val="000000"/>
                <w:sz w:val="20"/>
                <w:szCs w:val="20"/>
              </w:rPr>
            </w:pPr>
            <w:r w:rsidRPr="00BF21B9">
              <w:rPr>
                <w:rFonts w:ascii="Times New Roman" w:hAnsi="Times New Roman"/>
                <w:color w:val="000000"/>
                <w:sz w:val="20"/>
                <w:szCs w:val="20"/>
              </w:rPr>
              <w:t>Листопад</w:t>
            </w:r>
          </w:p>
        </w:tc>
        <w:tc>
          <w:tcPr>
            <w:tcW w:w="1276" w:type="dxa"/>
          </w:tcPr>
          <w:p w:rsidR="00DD008A" w:rsidRPr="00BF21B9" w:rsidRDefault="00DD008A" w:rsidP="00BF21B9">
            <w:pPr>
              <w:pStyle w:val="11"/>
              <w:spacing w:line="360" w:lineRule="auto"/>
              <w:rPr>
                <w:color w:val="000000"/>
              </w:rPr>
            </w:pPr>
            <w:r w:rsidRPr="00BF21B9">
              <w:rPr>
                <w:color w:val="000000"/>
              </w:rPr>
              <w:t>34980</w:t>
            </w:r>
          </w:p>
        </w:tc>
        <w:tc>
          <w:tcPr>
            <w:tcW w:w="1134" w:type="dxa"/>
          </w:tcPr>
          <w:p w:rsidR="00DD008A" w:rsidRPr="00BF21B9" w:rsidRDefault="00DD008A" w:rsidP="00BF21B9">
            <w:pPr>
              <w:pStyle w:val="11"/>
              <w:spacing w:line="360" w:lineRule="auto"/>
              <w:rPr>
                <w:color w:val="000000"/>
              </w:rPr>
            </w:pPr>
            <w:r w:rsidRPr="00BF21B9">
              <w:rPr>
                <w:color w:val="000000"/>
              </w:rPr>
              <w:t>37400</w:t>
            </w:r>
          </w:p>
        </w:tc>
        <w:tc>
          <w:tcPr>
            <w:tcW w:w="1985" w:type="dxa"/>
          </w:tcPr>
          <w:p w:rsidR="00DD008A" w:rsidRPr="00BF21B9" w:rsidRDefault="00DD008A" w:rsidP="00BF21B9">
            <w:pPr>
              <w:pStyle w:val="11"/>
              <w:spacing w:line="360" w:lineRule="auto"/>
              <w:rPr>
                <w:color w:val="000000"/>
              </w:rPr>
            </w:pPr>
            <w:r w:rsidRPr="00BF21B9">
              <w:rPr>
                <w:color w:val="000000"/>
              </w:rPr>
              <w:t>106,9</w:t>
            </w:r>
          </w:p>
        </w:tc>
        <w:tc>
          <w:tcPr>
            <w:tcW w:w="1240" w:type="dxa"/>
          </w:tcPr>
          <w:p w:rsidR="00DD008A" w:rsidRPr="00BF21B9" w:rsidRDefault="00DD008A" w:rsidP="00BF21B9">
            <w:pPr>
              <w:pStyle w:val="11"/>
              <w:spacing w:line="360" w:lineRule="auto"/>
              <w:rPr>
                <w:color w:val="000000"/>
              </w:rPr>
            </w:pPr>
            <w:r w:rsidRPr="00BF21B9">
              <w:rPr>
                <w:color w:val="000000"/>
              </w:rPr>
              <w:t>7318,33</w:t>
            </w:r>
          </w:p>
        </w:tc>
        <w:tc>
          <w:tcPr>
            <w:tcW w:w="1596" w:type="dxa"/>
          </w:tcPr>
          <w:p w:rsidR="00DD008A" w:rsidRPr="00BF21B9" w:rsidRDefault="00DD008A" w:rsidP="00BF21B9">
            <w:pPr>
              <w:pStyle w:val="11"/>
              <w:spacing w:line="360" w:lineRule="auto"/>
              <w:rPr>
                <w:color w:val="000000"/>
              </w:rPr>
            </w:pPr>
            <w:r w:rsidRPr="00BF21B9">
              <w:rPr>
                <w:color w:val="000000"/>
              </w:rPr>
              <w:t>53557953,99</w:t>
            </w:r>
          </w:p>
        </w:tc>
      </w:tr>
      <w:tr w:rsidR="00DD008A" w:rsidRPr="00BF21B9" w:rsidTr="00BF21B9">
        <w:tc>
          <w:tcPr>
            <w:tcW w:w="1242" w:type="dxa"/>
          </w:tcPr>
          <w:p w:rsidR="00DD008A" w:rsidRPr="00BF21B9" w:rsidRDefault="00DD008A" w:rsidP="00BF21B9">
            <w:pPr>
              <w:spacing w:after="0" w:line="360" w:lineRule="auto"/>
              <w:rPr>
                <w:rFonts w:ascii="Times New Roman" w:hAnsi="Times New Roman"/>
                <w:color w:val="000000"/>
                <w:sz w:val="20"/>
                <w:szCs w:val="20"/>
              </w:rPr>
            </w:pPr>
            <w:r w:rsidRPr="00BF21B9">
              <w:rPr>
                <w:rFonts w:ascii="Times New Roman" w:hAnsi="Times New Roman"/>
                <w:color w:val="000000"/>
                <w:sz w:val="20"/>
                <w:szCs w:val="20"/>
              </w:rPr>
              <w:t>Грудень</w:t>
            </w:r>
          </w:p>
        </w:tc>
        <w:tc>
          <w:tcPr>
            <w:tcW w:w="1276" w:type="dxa"/>
          </w:tcPr>
          <w:p w:rsidR="00DD008A" w:rsidRPr="00BF21B9" w:rsidRDefault="00DD008A" w:rsidP="00BF21B9">
            <w:pPr>
              <w:pStyle w:val="11"/>
              <w:spacing w:line="360" w:lineRule="auto"/>
              <w:rPr>
                <w:color w:val="000000"/>
              </w:rPr>
            </w:pPr>
            <w:r w:rsidRPr="00BF21B9">
              <w:rPr>
                <w:color w:val="000000"/>
              </w:rPr>
              <w:t>34982,2</w:t>
            </w:r>
          </w:p>
        </w:tc>
        <w:tc>
          <w:tcPr>
            <w:tcW w:w="1134" w:type="dxa"/>
          </w:tcPr>
          <w:p w:rsidR="00DD008A" w:rsidRPr="00BF21B9" w:rsidRDefault="00DD008A" w:rsidP="00BF21B9">
            <w:pPr>
              <w:pStyle w:val="11"/>
              <w:spacing w:line="360" w:lineRule="auto"/>
              <w:rPr>
                <w:color w:val="000000"/>
              </w:rPr>
            </w:pPr>
            <w:r w:rsidRPr="00BF21B9">
              <w:rPr>
                <w:color w:val="000000"/>
              </w:rPr>
              <w:t>47612</w:t>
            </w:r>
          </w:p>
        </w:tc>
        <w:tc>
          <w:tcPr>
            <w:tcW w:w="1985" w:type="dxa"/>
          </w:tcPr>
          <w:p w:rsidR="00DD008A" w:rsidRPr="00BF21B9" w:rsidRDefault="00DD008A" w:rsidP="00BF21B9">
            <w:pPr>
              <w:pStyle w:val="11"/>
              <w:spacing w:line="360" w:lineRule="auto"/>
              <w:rPr>
                <w:color w:val="000000"/>
              </w:rPr>
            </w:pPr>
            <w:r w:rsidRPr="00BF21B9">
              <w:rPr>
                <w:color w:val="000000"/>
              </w:rPr>
              <w:t>136,1</w:t>
            </w:r>
          </w:p>
        </w:tc>
        <w:tc>
          <w:tcPr>
            <w:tcW w:w="1240" w:type="dxa"/>
          </w:tcPr>
          <w:p w:rsidR="00DD008A" w:rsidRPr="00BF21B9" w:rsidRDefault="00DD008A" w:rsidP="00BF21B9">
            <w:pPr>
              <w:pStyle w:val="11"/>
              <w:spacing w:line="360" w:lineRule="auto"/>
              <w:rPr>
                <w:color w:val="000000"/>
              </w:rPr>
            </w:pPr>
            <w:r w:rsidRPr="00BF21B9">
              <w:rPr>
                <w:color w:val="000000"/>
              </w:rPr>
              <w:t>17530,33</w:t>
            </w:r>
          </w:p>
        </w:tc>
        <w:tc>
          <w:tcPr>
            <w:tcW w:w="1596" w:type="dxa"/>
          </w:tcPr>
          <w:p w:rsidR="00DD008A" w:rsidRPr="00BF21B9" w:rsidRDefault="00DD008A" w:rsidP="00BF21B9">
            <w:pPr>
              <w:pStyle w:val="11"/>
              <w:spacing w:line="360" w:lineRule="auto"/>
              <w:rPr>
                <w:color w:val="000000"/>
              </w:rPr>
            </w:pPr>
            <w:r w:rsidRPr="00BF21B9">
              <w:rPr>
                <w:color w:val="000000"/>
              </w:rPr>
              <w:t>307312469,9</w:t>
            </w:r>
          </w:p>
        </w:tc>
      </w:tr>
      <w:tr w:rsidR="00DD008A" w:rsidRPr="00BF21B9" w:rsidTr="00BF21B9">
        <w:tc>
          <w:tcPr>
            <w:tcW w:w="1242" w:type="dxa"/>
          </w:tcPr>
          <w:p w:rsidR="00DD008A" w:rsidRPr="00BF21B9" w:rsidRDefault="00DD008A" w:rsidP="00BF21B9">
            <w:pPr>
              <w:spacing w:after="0" w:line="360" w:lineRule="auto"/>
              <w:rPr>
                <w:rFonts w:ascii="Times New Roman" w:hAnsi="Times New Roman"/>
                <w:color w:val="000000"/>
                <w:sz w:val="20"/>
                <w:szCs w:val="20"/>
              </w:rPr>
            </w:pPr>
            <w:r w:rsidRPr="00BF21B9">
              <w:rPr>
                <w:rFonts w:ascii="Times New Roman" w:hAnsi="Times New Roman"/>
                <w:color w:val="000000"/>
                <w:sz w:val="20"/>
                <w:szCs w:val="20"/>
              </w:rPr>
              <w:t xml:space="preserve">РАЗОМ </w:t>
            </w:r>
          </w:p>
        </w:tc>
        <w:tc>
          <w:tcPr>
            <w:tcW w:w="1276" w:type="dxa"/>
          </w:tcPr>
          <w:p w:rsidR="00DD008A" w:rsidRPr="00BF21B9" w:rsidRDefault="00DD008A" w:rsidP="00BF21B9">
            <w:pPr>
              <w:pStyle w:val="11"/>
              <w:spacing w:line="360" w:lineRule="auto"/>
              <w:rPr>
                <w:color w:val="000000"/>
              </w:rPr>
            </w:pPr>
            <w:r w:rsidRPr="00BF21B9">
              <w:rPr>
                <w:color w:val="000000"/>
              </w:rPr>
              <w:t>419542,2</w:t>
            </w:r>
          </w:p>
        </w:tc>
        <w:tc>
          <w:tcPr>
            <w:tcW w:w="1134" w:type="dxa"/>
          </w:tcPr>
          <w:p w:rsidR="00DD008A" w:rsidRPr="00BF21B9" w:rsidRDefault="00DD008A" w:rsidP="00BF21B9">
            <w:pPr>
              <w:pStyle w:val="11"/>
              <w:spacing w:line="360" w:lineRule="auto"/>
              <w:rPr>
                <w:color w:val="000000"/>
              </w:rPr>
            </w:pPr>
            <w:r w:rsidRPr="00BF21B9">
              <w:rPr>
                <w:color w:val="000000"/>
              </w:rPr>
              <w:t>360980</w:t>
            </w:r>
          </w:p>
        </w:tc>
        <w:tc>
          <w:tcPr>
            <w:tcW w:w="1985" w:type="dxa"/>
          </w:tcPr>
          <w:p w:rsidR="00DD008A" w:rsidRPr="00BF21B9" w:rsidRDefault="00DD008A" w:rsidP="00BF21B9">
            <w:pPr>
              <w:pStyle w:val="11"/>
              <w:spacing w:line="360" w:lineRule="auto"/>
              <w:rPr>
                <w:color w:val="000000"/>
              </w:rPr>
            </w:pPr>
            <w:r w:rsidRPr="00BF21B9">
              <w:rPr>
                <w:color w:val="000000"/>
              </w:rPr>
              <w:t>86,0</w:t>
            </w:r>
          </w:p>
        </w:tc>
        <w:tc>
          <w:tcPr>
            <w:tcW w:w="1240" w:type="dxa"/>
          </w:tcPr>
          <w:p w:rsidR="00DD008A" w:rsidRPr="00BF21B9" w:rsidRDefault="00DD008A" w:rsidP="00BF21B9">
            <w:pPr>
              <w:pStyle w:val="11"/>
              <w:spacing w:line="360" w:lineRule="auto"/>
              <w:rPr>
                <w:color w:val="000000"/>
              </w:rPr>
            </w:pPr>
            <w:r w:rsidRPr="00BF21B9">
              <w:rPr>
                <w:color w:val="000000"/>
              </w:rPr>
              <w:t>0</w:t>
            </w:r>
          </w:p>
        </w:tc>
        <w:tc>
          <w:tcPr>
            <w:tcW w:w="1596" w:type="dxa"/>
          </w:tcPr>
          <w:p w:rsidR="00DD008A" w:rsidRPr="00BF21B9" w:rsidRDefault="00DD008A" w:rsidP="00BF21B9">
            <w:pPr>
              <w:pStyle w:val="11"/>
              <w:spacing w:line="360" w:lineRule="auto"/>
              <w:rPr>
                <w:color w:val="000000"/>
              </w:rPr>
            </w:pPr>
            <w:r w:rsidRPr="00BF21B9">
              <w:rPr>
                <w:color w:val="000000"/>
              </w:rPr>
              <w:t>0</w:t>
            </w:r>
          </w:p>
        </w:tc>
      </w:tr>
    </w:tbl>
    <w:p w:rsidR="00DD008A" w:rsidRPr="00CC19AA" w:rsidRDefault="00DD008A" w:rsidP="00CC19AA">
      <w:pPr>
        <w:spacing w:after="0" w:line="360" w:lineRule="auto"/>
        <w:ind w:firstLine="709"/>
        <w:jc w:val="both"/>
        <w:rPr>
          <w:rFonts w:ascii="Times New Roman" w:hAnsi="Times New Roman"/>
          <w:color w:val="000000"/>
          <w:sz w:val="28"/>
          <w:szCs w:val="28"/>
          <w:lang w:val="uk-UA"/>
        </w:rPr>
      </w:pPr>
    </w:p>
    <w:p w:rsidR="006802ED" w:rsidRPr="00CC19AA" w:rsidRDefault="005B1AA8" w:rsidP="00CC19AA">
      <w:pPr>
        <w:spacing w:after="0" w:line="360" w:lineRule="auto"/>
        <w:ind w:firstLine="709"/>
        <w:jc w:val="both"/>
        <w:rPr>
          <w:rFonts w:ascii="Times New Roman" w:hAnsi="Times New Roman"/>
          <w:color w:val="000000"/>
          <w:sz w:val="28"/>
          <w:szCs w:val="28"/>
          <w:lang w:val="uk-UA"/>
        </w:rPr>
      </w:pPr>
      <w:r>
        <w:rPr>
          <w:rFonts w:ascii="Times New Roman" w:hAnsi="Times New Roman"/>
          <w:noProof/>
          <w:color w:val="000000"/>
          <w:sz w:val="28"/>
          <w:szCs w:val="28"/>
          <w:lang w:eastAsia="ru-RU"/>
        </w:rPr>
        <w:pict>
          <v:shape id="Диаграмма 1" o:spid="_x0000_i1030" type="#_x0000_t75" style="width:398.25pt;height:234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">
            <v:imagedata r:id="rId12" o:title=""/>
            <o:lock v:ext="edit" aspectratio="f"/>
          </v:shape>
        </w:pict>
      </w:r>
    </w:p>
    <w:p w:rsidR="00CC19AA" w:rsidRDefault="00084DA1"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Р</w:t>
      </w:r>
      <w:r w:rsidR="00D82203" w:rsidRPr="00CC19AA">
        <w:rPr>
          <w:rFonts w:ascii="Times New Roman" w:hAnsi="Times New Roman"/>
          <w:color w:val="000000"/>
          <w:sz w:val="28"/>
          <w:szCs w:val="28"/>
          <w:lang w:val="uk-UA"/>
        </w:rPr>
        <w:t>исунок 2.3</w:t>
      </w:r>
      <w:r w:rsidRPr="00CC19AA">
        <w:rPr>
          <w:rFonts w:ascii="Times New Roman" w:hAnsi="Times New Roman"/>
          <w:color w:val="000000"/>
          <w:sz w:val="28"/>
          <w:szCs w:val="28"/>
          <w:lang w:val="uk-UA"/>
        </w:rPr>
        <w:t xml:space="preserve"> - Аналіз ритмічності випуску продукції по місяцях</w:t>
      </w:r>
    </w:p>
    <w:p w:rsidR="00BC2E5B" w:rsidRPr="00CC19AA" w:rsidRDefault="00BC2E5B" w:rsidP="00CC19AA">
      <w:pPr>
        <w:spacing w:after="0" w:line="360" w:lineRule="auto"/>
        <w:ind w:firstLine="709"/>
        <w:jc w:val="both"/>
        <w:rPr>
          <w:rFonts w:ascii="Times New Roman" w:hAnsi="Times New Roman"/>
          <w:color w:val="000000"/>
          <w:sz w:val="28"/>
          <w:szCs w:val="28"/>
          <w:lang w:val="uk-UA"/>
        </w:rPr>
      </w:pPr>
    </w:p>
    <w:p w:rsidR="00084DA1" w:rsidRPr="00CC19AA" w:rsidRDefault="00084DA1"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Хср = 360980/12 міс = 30 081,67</w:t>
      </w:r>
    </w:p>
    <w:p w:rsidR="00D82203" w:rsidRPr="00CC19AA" w:rsidRDefault="00084DA1"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У графі відсоток виконання плану можна простежити на скільки був виконаний плану за цей місяць. Видно, що в першому кварталі ритмічність випуску була наростаючою і в березні досягла 90,6%, другий і третій квартал у середньому виконаний план на 75,5%, і лише в четвертому кварталі ритмічність випуску продукції стала перевищувати заплановане, а в грудні досягла максимального рівня 136,1%.</w:t>
      </w:r>
    </w:p>
    <w:p w:rsidR="00CC19AA" w:rsidRDefault="00084DA1"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У графі ХI-Xср прослежівается відхилення факту від середнього значення плану.</w:t>
      </w:r>
    </w:p>
    <w:p w:rsidR="00D82203" w:rsidRPr="00CC19AA" w:rsidRDefault="00D82203" w:rsidP="00CC19AA">
      <w:pPr>
        <w:spacing w:after="0" w:line="360" w:lineRule="auto"/>
        <w:ind w:firstLine="709"/>
        <w:jc w:val="both"/>
        <w:rPr>
          <w:rFonts w:ascii="Times New Roman" w:hAnsi="Times New Roman"/>
          <w:color w:val="000000"/>
          <w:sz w:val="28"/>
          <w:szCs w:val="28"/>
          <w:lang w:val="uk-UA"/>
        </w:rPr>
      </w:pPr>
    </w:p>
    <w:p w:rsidR="006802ED" w:rsidRPr="00CC19AA" w:rsidRDefault="00084DA1"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Таблиця 2.5 - Аналіз втрати від браку. Розрахунок питом</w:t>
      </w:r>
      <w:r w:rsidR="004C2054" w:rsidRPr="00CC19AA">
        <w:rPr>
          <w:rFonts w:ascii="Times New Roman" w:hAnsi="Times New Roman"/>
          <w:color w:val="000000"/>
          <w:sz w:val="28"/>
          <w:szCs w:val="28"/>
          <w:lang w:val="uk-UA"/>
        </w:rPr>
        <w:t>ої ваги втрати за 2009 рік, грн</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384"/>
        <w:gridCol w:w="1276"/>
        <w:gridCol w:w="1701"/>
        <w:gridCol w:w="1559"/>
      </w:tblGrid>
      <w:tr w:rsidR="00084DA1" w:rsidRPr="005867C7" w:rsidTr="005867C7">
        <w:tc>
          <w:tcPr>
            <w:tcW w:w="1384" w:type="dxa"/>
          </w:tcPr>
          <w:p w:rsidR="00084DA1" w:rsidRPr="005867C7" w:rsidRDefault="00084DA1" w:rsidP="005867C7">
            <w:pPr>
              <w:pStyle w:val="11"/>
              <w:spacing w:line="360" w:lineRule="auto"/>
              <w:rPr>
                <w:color w:val="000000"/>
                <w:lang w:val="ru-RU"/>
              </w:rPr>
            </w:pPr>
          </w:p>
        </w:tc>
        <w:tc>
          <w:tcPr>
            <w:tcW w:w="1276" w:type="dxa"/>
          </w:tcPr>
          <w:p w:rsidR="00084DA1" w:rsidRPr="005867C7" w:rsidRDefault="00084DA1" w:rsidP="005867C7">
            <w:pPr>
              <w:pStyle w:val="11"/>
              <w:spacing w:line="360" w:lineRule="auto"/>
              <w:rPr>
                <w:color w:val="000000"/>
              </w:rPr>
            </w:pPr>
            <w:r w:rsidRPr="005867C7">
              <w:rPr>
                <w:color w:val="000000"/>
              </w:rPr>
              <w:t>ТП</w:t>
            </w:r>
          </w:p>
        </w:tc>
        <w:tc>
          <w:tcPr>
            <w:tcW w:w="1701" w:type="dxa"/>
          </w:tcPr>
          <w:p w:rsidR="00084DA1" w:rsidRPr="005867C7" w:rsidRDefault="00084DA1" w:rsidP="005867C7">
            <w:pPr>
              <w:pStyle w:val="11"/>
              <w:spacing w:line="360" w:lineRule="auto"/>
              <w:rPr>
                <w:color w:val="000000"/>
              </w:rPr>
            </w:pPr>
            <w:r w:rsidRPr="005867C7">
              <w:rPr>
                <w:color w:val="000000"/>
              </w:rPr>
              <w:t>Втрати від браку</w:t>
            </w:r>
          </w:p>
        </w:tc>
        <w:tc>
          <w:tcPr>
            <w:tcW w:w="1559" w:type="dxa"/>
          </w:tcPr>
          <w:p w:rsidR="00084DA1" w:rsidRPr="005867C7" w:rsidRDefault="00084DA1" w:rsidP="005867C7">
            <w:pPr>
              <w:pStyle w:val="11"/>
              <w:spacing w:line="360" w:lineRule="auto"/>
              <w:rPr>
                <w:color w:val="000000"/>
              </w:rPr>
            </w:pPr>
            <w:r w:rsidRPr="005867C7">
              <w:rPr>
                <w:color w:val="000000"/>
              </w:rPr>
              <w:t>Питома вага</w:t>
            </w:r>
          </w:p>
        </w:tc>
      </w:tr>
      <w:tr w:rsidR="00084DA1" w:rsidRPr="005867C7" w:rsidTr="005867C7">
        <w:tc>
          <w:tcPr>
            <w:tcW w:w="1384" w:type="dxa"/>
          </w:tcPr>
          <w:p w:rsidR="00084DA1" w:rsidRPr="005867C7" w:rsidRDefault="00084DA1" w:rsidP="005867C7">
            <w:pPr>
              <w:pStyle w:val="11"/>
              <w:spacing w:line="360" w:lineRule="auto"/>
              <w:rPr>
                <w:color w:val="000000"/>
              </w:rPr>
            </w:pPr>
            <w:r w:rsidRPr="005867C7">
              <w:rPr>
                <w:color w:val="000000"/>
              </w:rPr>
              <w:t>План</w:t>
            </w:r>
            <w:r w:rsidR="00CC19AA" w:rsidRPr="005867C7">
              <w:rPr>
                <w:color w:val="000000"/>
              </w:rPr>
              <w:t xml:space="preserve"> </w:t>
            </w:r>
          </w:p>
        </w:tc>
        <w:tc>
          <w:tcPr>
            <w:tcW w:w="1276" w:type="dxa"/>
          </w:tcPr>
          <w:p w:rsidR="00084DA1" w:rsidRPr="005867C7" w:rsidRDefault="00084DA1" w:rsidP="005867C7">
            <w:pPr>
              <w:pStyle w:val="11"/>
              <w:spacing w:line="360" w:lineRule="auto"/>
              <w:rPr>
                <w:color w:val="000000"/>
              </w:rPr>
            </w:pPr>
            <w:r w:rsidRPr="005867C7">
              <w:rPr>
                <w:color w:val="000000"/>
              </w:rPr>
              <w:t>419542,2</w:t>
            </w:r>
          </w:p>
        </w:tc>
        <w:tc>
          <w:tcPr>
            <w:tcW w:w="1701" w:type="dxa"/>
          </w:tcPr>
          <w:p w:rsidR="00084DA1" w:rsidRPr="005867C7" w:rsidRDefault="00084DA1" w:rsidP="005867C7">
            <w:pPr>
              <w:pStyle w:val="11"/>
              <w:spacing w:line="360" w:lineRule="auto"/>
              <w:rPr>
                <w:color w:val="000000"/>
              </w:rPr>
            </w:pPr>
            <w:r w:rsidRPr="005867C7">
              <w:rPr>
                <w:color w:val="000000"/>
              </w:rPr>
              <w:t>3919,52</w:t>
            </w:r>
          </w:p>
        </w:tc>
        <w:tc>
          <w:tcPr>
            <w:tcW w:w="1559" w:type="dxa"/>
          </w:tcPr>
          <w:p w:rsidR="00084DA1" w:rsidRPr="005867C7" w:rsidRDefault="00084DA1" w:rsidP="005867C7">
            <w:pPr>
              <w:pStyle w:val="11"/>
              <w:spacing w:line="360" w:lineRule="auto"/>
              <w:rPr>
                <w:color w:val="000000"/>
              </w:rPr>
            </w:pPr>
            <w:r w:rsidRPr="005867C7">
              <w:rPr>
                <w:color w:val="000000"/>
              </w:rPr>
              <w:t>0,93</w:t>
            </w:r>
          </w:p>
        </w:tc>
      </w:tr>
      <w:tr w:rsidR="00084DA1" w:rsidRPr="005867C7" w:rsidTr="005867C7">
        <w:tc>
          <w:tcPr>
            <w:tcW w:w="1384" w:type="dxa"/>
          </w:tcPr>
          <w:p w:rsidR="00084DA1" w:rsidRPr="005867C7" w:rsidRDefault="00084DA1" w:rsidP="005867C7">
            <w:pPr>
              <w:pStyle w:val="11"/>
              <w:spacing w:line="360" w:lineRule="auto"/>
              <w:rPr>
                <w:color w:val="000000"/>
              </w:rPr>
            </w:pPr>
            <w:r w:rsidRPr="005867C7">
              <w:rPr>
                <w:color w:val="000000"/>
              </w:rPr>
              <w:t xml:space="preserve">Факт </w:t>
            </w:r>
          </w:p>
        </w:tc>
        <w:tc>
          <w:tcPr>
            <w:tcW w:w="1276" w:type="dxa"/>
          </w:tcPr>
          <w:p w:rsidR="00084DA1" w:rsidRPr="005867C7" w:rsidRDefault="00084DA1" w:rsidP="005867C7">
            <w:pPr>
              <w:pStyle w:val="11"/>
              <w:spacing w:line="360" w:lineRule="auto"/>
              <w:rPr>
                <w:color w:val="000000"/>
              </w:rPr>
            </w:pPr>
            <w:r w:rsidRPr="005867C7">
              <w:rPr>
                <w:color w:val="000000"/>
              </w:rPr>
              <w:t>360980</w:t>
            </w:r>
          </w:p>
        </w:tc>
        <w:tc>
          <w:tcPr>
            <w:tcW w:w="1701" w:type="dxa"/>
          </w:tcPr>
          <w:p w:rsidR="00084DA1" w:rsidRPr="005867C7" w:rsidRDefault="00084DA1" w:rsidP="005867C7">
            <w:pPr>
              <w:pStyle w:val="11"/>
              <w:spacing w:line="360" w:lineRule="auto"/>
              <w:rPr>
                <w:color w:val="000000"/>
              </w:rPr>
            </w:pPr>
            <w:r w:rsidRPr="005867C7">
              <w:rPr>
                <w:color w:val="000000"/>
              </w:rPr>
              <w:t>4078,8</w:t>
            </w:r>
          </w:p>
        </w:tc>
        <w:tc>
          <w:tcPr>
            <w:tcW w:w="1559" w:type="dxa"/>
          </w:tcPr>
          <w:p w:rsidR="00084DA1" w:rsidRPr="005867C7" w:rsidRDefault="00084DA1" w:rsidP="005867C7">
            <w:pPr>
              <w:pStyle w:val="11"/>
              <w:spacing w:line="360" w:lineRule="auto"/>
              <w:rPr>
                <w:color w:val="000000"/>
              </w:rPr>
            </w:pPr>
            <w:r w:rsidRPr="005867C7">
              <w:rPr>
                <w:color w:val="000000"/>
              </w:rPr>
              <w:t>1,13</w:t>
            </w:r>
          </w:p>
        </w:tc>
      </w:tr>
      <w:tr w:rsidR="00084DA1" w:rsidRPr="005867C7" w:rsidTr="005867C7">
        <w:tc>
          <w:tcPr>
            <w:tcW w:w="1384" w:type="dxa"/>
          </w:tcPr>
          <w:p w:rsidR="00084DA1" w:rsidRPr="005867C7" w:rsidRDefault="00084DA1" w:rsidP="005867C7">
            <w:pPr>
              <w:pStyle w:val="11"/>
              <w:spacing w:line="360" w:lineRule="auto"/>
              <w:rPr>
                <w:color w:val="000000"/>
                <w:lang w:val="uk-UA"/>
              </w:rPr>
            </w:pPr>
            <w:r w:rsidRPr="005867C7">
              <w:rPr>
                <w:color w:val="000000"/>
                <w:lang w:val="uk-UA"/>
              </w:rPr>
              <w:t>Відхилення</w:t>
            </w:r>
          </w:p>
        </w:tc>
        <w:tc>
          <w:tcPr>
            <w:tcW w:w="1276" w:type="dxa"/>
          </w:tcPr>
          <w:p w:rsidR="00084DA1" w:rsidRPr="005867C7" w:rsidRDefault="00084DA1" w:rsidP="005867C7">
            <w:pPr>
              <w:pStyle w:val="11"/>
              <w:spacing w:line="360" w:lineRule="auto"/>
              <w:rPr>
                <w:color w:val="000000"/>
              </w:rPr>
            </w:pPr>
            <w:r w:rsidRPr="005867C7">
              <w:rPr>
                <w:color w:val="000000"/>
              </w:rPr>
              <w:t>-58562,2</w:t>
            </w:r>
          </w:p>
        </w:tc>
        <w:tc>
          <w:tcPr>
            <w:tcW w:w="1701" w:type="dxa"/>
          </w:tcPr>
          <w:p w:rsidR="00084DA1" w:rsidRPr="005867C7" w:rsidRDefault="00084DA1" w:rsidP="005867C7">
            <w:pPr>
              <w:pStyle w:val="11"/>
              <w:spacing w:line="360" w:lineRule="auto"/>
              <w:rPr>
                <w:color w:val="000000"/>
              </w:rPr>
            </w:pPr>
            <w:r w:rsidRPr="005867C7">
              <w:rPr>
                <w:color w:val="000000"/>
              </w:rPr>
              <w:t>159,28</w:t>
            </w:r>
          </w:p>
        </w:tc>
        <w:tc>
          <w:tcPr>
            <w:tcW w:w="1559" w:type="dxa"/>
          </w:tcPr>
          <w:p w:rsidR="00084DA1" w:rsidRPr="005867C7" w:rsidRDefault="00084DA1" w:rsidP="005867C7">
            <w:pPr>
              <w:pStyle w:val="11"/>
              <w:spacing w:line="360" w:lineRule="auto"/>
              <w:rPr>
                <w:color w:val="000000"/>
              </w:rPr>
            </w:pPr>
            <w:r w:rsidRPr="005867C7">
              <w:rPr>
                <w:color w:val="000000"/>
              </w:rPr>
              <w:t>0,20</w:t>
            </w:r>
          </w:p>
        </w:tc>
      </w:tr>
    </w:tbl>
    <w:p w:rsidR="006B61A3" w:rsidRPr="00CC19AA" w:rsidRDefault="006B61A3" w:rsidP="00CC19AA">
      <w:pPr>
        <w:spacing w:after="0" w:line="360" w:lineRule="auto"/>
        <w:ind w:firstLine="709"/>
        <w:jc w:val="both"/>
        <w:rPr>
          <w:rFonts w:ascii="Times New Roman" w:hAnsi="Times New Roman"/>
          <w:color w:val="000000"/>
          <w:sz w:val="28"/>
          <w:szCs w:val="28"/>
          <w:lang w:val="uk-UA"/>
        </w:rPr>
      </w:pPr>
    </w:p>
    <w:p w:rsidR="00084DA1" w:rsidRPr="00CC19AA" w:rsidRDefault="00084DA1"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 xml:space="preserve">Питома вага </w:t>
      </w:r>
      <w:r w:rsidR="00CD3D0F" w:rsidRPr="00CC19AA">
        <w:rPr>
          <w:rFonts w:ascii="Times New Roman" w:hAnsi="Times New Roman"/>
          <w:color w:val="000000"/>
          <w:sz w:val="28"/>
          <w:szCs w:val="28"/>
          <w:lang w:val="uk-UA"/>
        </w:rPr>
        <w:t>браку</w:t>
      </w:r>
      <w:r w:rsidRPr="00CC19AA">
        <w:rPr>
          <w:rFonts w:ascii="Times New Roman" w:hAnsi="Times New Roman"/>
          <w:color w:val="000000"/>
          <w:sz w:val="28"/>
          <w:szCs w:val="28"/>
          <w:lang w:val="uk-UA"/>
        </w:rPr>
        <w:t xml:space="preserve"> = втрати від </w:t>
      </w:r>
      <w:r w:rsidR="00CD3D0F" w:rsidRPr="00CC19AA">
        <w:rPr>
          <w:rFonts w:ascii="Times New Roman" w:hAnsi="Times New Roman"/>
          <w:color w:val="000000"/>
          <w:sz w:val="28"/>
          <w:szCs w:val="28"/>
          <w:lang w:val="uk-UA"/>
        </w:rPr>
        <w:t>браку</w:t>
      </w:r>
      <w:r w:rsidRPr="00CC19AA">
        <w:rPr>
          <w:rFonts w:ascii="Times New Roman" w:hAnsi="Times New Roman"/>
          <w:color w:val="000000"/>
          <w:sz w:val="28"/>
          <w:szCs w:val="28"/>
          <w:lang w:val="uk-UA"/>
        </w:rPr>
        <w:t xml:space="preserve"> / товарна продукція</w:t>
      </w:r>
    </w:p>
    <w:p w:rsidR="005867C7" w:rsidRDefault="005867C7" w:rsidP="00CC19AA">
      <w:pPr>
        <w:spacing w:after="0" w:line="360" w:lineRule="auto"/>
        <w:ind w:firstLine="709"/>
        <w:jc w:val="both"/>
        <w:rPr>
          <w:rFonts w:ascii="Times New Roman" w:hAnsi="Times New Roman"/>
          <w:color w:val="000000"/>
          <w:sz w:val="28"/>
          <w:szCs w:val="28"/>
          <w:lang w:val="uk-UA"/>
        </w:rPr>
      </w:pPr>
    </w:p>
    <w:p w:rsidR="00D82203" w:rsidRPr="00CC19AA" w:rsidRDefault="0007619B"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Б</w:t>
      </w:r>
      <w:r w:rsidR="00542001" w:rsidRPr="00CC19AA">
        <w:rPr>
          <w:rFonts w:ascii="Times New Roman" w:hAnsi="Times New Roman"/>
          <w:color w:val="000000"/>
          <w:sz w:val="28"/>
          <w:szCs w:val="28"/>
          <w:lang w:val="uk-UA"/>
        </w:rPr>
        <w:t>рак</w:t>
      </w:r>
      <w:r w:rsidR="00084DA1" w:rsidRPr="00CC19AA">
        <w:rPr>
          <w:rFonts w:ascii="Times New Roman" w:hAnsi="Times New Roman"/>
          <w:color w:val="000000"/>
          <w:sz w:val="28"/>
          <w:szCs w:val="28"/>
          <w:lang w:val="uk-UA"/>
        </w:rPr>
        <w:t xml:space="preserve"> - неякісні товари, непридатні до вживання; продукція, не задовольняє вимоги стандартів.</w:t>
      </w:r>
    </w:p>
    <w:p w:rsidR="00D82203" w:rsidRPr="00CC19AA" w:rsidRDefault="00084DA1"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 xml:space="preserve">При виробництві будь-яких товарів неминучий відсоток виробництва забракованих виробів. Чим менше від товарної продукції цей відсоток, тим ефективніше працює підприємство. В даному випадку питома вага </w:t>
      </w:r>
      <w:r w:rsidR="00B31AFC" w:rsidRPr="00CC19AA">
        <w:rPr>
          <w:rFonts w:ascii="Times New Roman" w:hAnsi="Times New Roman"/>
          <w:color w:val="000000"/>
          <w:sz w:val="28"/>
          <w:szCs w:val="28"/>
          <w:lang w:val="uk-UA"/>
        </w:rPr>
        <w:t xml:space="preserve">браку склала </w:t>
      </w:r>
      <w:r w:rsidRPr="00CC19AA">
        <w:rPr>
          <w:rFonts w:ascii="Times New Roman" w:hAnsi="Times New Roman"/>
          <w:color w:val="000000"/>
          <w:sz w:val="28"/>
          <w:szCs w:val="28"/>
          <w:lang w:val="uk-UA"/>
        </w:rPr>
        <w:t>1,13% від 100%, що є не нормальним, тобто. відсоток досить високий, хоча він і перевищує запланований 0,93%, але різниця помітна, якщо порівняти фактичну і планову ТП, план по ній був недовиконаний, а% браку став ще вище.</w:t>
      </w:r>
    </w:p>
    <w:p w:rsidR="006B61A3" w:rsidRPr="00CC19AA" w:rsidRDefault="00084DA1"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Висновок: підприємство недовиконає план з вип</w:t>
      </w:r>
      <w:r w:rsidR="001B34C9" w:rsidRPr="00CC19AA">
        <w:rPr>
          <w:rFonts w:ascii="Times New Roman" w:hAnsi="Times New Roman"/>
          <w:color w:val="000000"/>
          <w:sz w:val="28"/>
          <w:szCs w:val="28"/>
          <w:lang w:val="uk-UA"/>
        </w:rPr>
        <w:t>уску товарної продукції, т.к., п</w:t>
      </w:r>
      <w:r w:rsidRPr="00CC19AA">
        <w:rPr>
          <w:rFonts w:ascii="Times New Roman" w:hAnsi="Times New Roman"/>
          <w:color w:val="000000"/>
          <w:sz w:val="28"/>
          <w:szCs w:val="28"/>
          <w:lang w:val="uk-UA"/>
        </w:rPr>
        <w:t xml:space="preserve">итома вага </w:t>
      </w:r>
      <w:r w:rsidR="001B34C9" w:rsidRPr="00CC19AA">
        <w:rPr>
          <w:rFonts w:ascii="Times New Roman" w:hAnsi="Times New Roman"/>
          <w:color w:val="000000"/>
          <w:sz w:val="28"/>
          <w:szCs w:val="28"/>
          <w:lang w:val="uk-UA"/>
        </w:rPr>
        <w:t>браку</w:t>
      </w:r>
      <w:r w:rsidRPr="00CC19AA">
        <w:rPr>
          <w:rFonts w:ascii="Times New Roman" w:hAnsi="Times New Roman"/>
          <w:color w:val="000000"/>
          <w:sz w:val="28"/>
          <w:szCs w:val="28"/>
          <w:lang w:val="uk-UA"/>
        </w:rPr>
        <w:t xml:space="preserve"> перевищує запланований, а на виробництво того ж </w:t>
      </w:r>
      <w:r w:rsidR="001B34C9" w:rsidRPr="00CC19AA">
        <w:rPr>
          <w:rFonts w:ascii="Times New Roman" w:hAnsi="Times New Roman"/>
          <w:color w:val="000000"/>
          <w:sz w:val="28"/>
          <w:szCs w:val="28"/>
          <w:lang w:val="uk-UA"/>
        </w:rPr>
        <w:t>браку</w:t>
      </w:r>
      <w:r w:rsidRPr="00CC19AA">
        <w:rPr>
          <w:rFonts w:ascii="Times New Roman" w:hAnsi="Times New Roman"/>
          <w:color w:val="000000"/>
          <w:sz w:val="28"/>
          <w:szCs w:val="28"/>
          <w:lang w:val="uk-UA"/>
        </w:rPr>
        <w:t>, були витрачені матеріали, електроенергія, працю і час робочих, яким буде нарахована заробітна плата. Отже, прибуток підприємства скорочується.</w:t>
      </w:r>
    </w:p>
    <w:p w:rsidR="005867C7" w:rsidRDefault="005867C7" w:rsidP="00CC19AA">
      <w:pPr>
        <w:spacing w:after="0" w:line="360" w:lineRule="auto"/>
        <w:ind w:firstLine="709"/>
        <w:jc w:val="both"/>
        <w:rPr>
          <w:rFonts w:ascii="Times New Roman" w:hAnsi="Times New Roman"/>
          <w:b/>
          <w:color w:val="000000"/>
          <w:sz w:val="28"/>
          <w:szCs w:val="28"/>
          <w:lang w:val="uk-UA"/>
        </w:rPr>
      </w:pPr>
    </w:p>
    <w:p w:rsidR="00084DA1" w:rsidRPr="00CC19AA" w:rsidRDefault="005965AF" w:rsidP="005867C7">
      <w:pPr>
        <w:spacing w:after="0" w:line="360" w:lineRule="auto"/>
        <w:ind w:firstLine="709"/>
        <w:jc w:val="center"/>
        <w:rPr>
          <w:rFonts w:ascii="Times New Roman" w:hAnsi="Times New Roman"/>
          <w:b/>
          <w:color w:val="000000"/>
          <w:sz w:val="28"/>
          <w:szCs w:val="28"/>
          <w:lang w:val="uk-UA"/>
        </w:rPr>
      </w:pPr>
      <w:r w:rsidRPr="00CC19AA">
        <w:rPr>
          <w:rFonts w:ascii="Times New Roman" w:hAnsi="Times New Roman"/>
          <w:b/>
          <w:color w:val="000000"/>
          <w:sz w:val="28"/>
          <w:szCs w:val="28"/>
          <w:lang w:val="uk-UA"/>
        </w:rPr>
        <w:t xml:space="preserve">2.2 </w:t>
      </w:r>
      <w:r w:rsidR="00542001" w:rsidRPr="00CC19AA">
        <w:rPr>
          <w:rFonts w:ascii="Times New Roman" w:hAnsi="Times New Roman"/>
          <w:b/>
          <w:color w:val="000000"/>
          <w:sz w:val="28"/>
          <w:szCs w:val="28"/>
          <w:lang w:val="uk-UA"/>
        </w:rPr>
        <w:t>Показники</w:t>
      </w:r>
      <w:r w:rsidR="00084DA1" w:rsidRPr="00CC19AA">
        <w:rPr>
          <w:rFonts w:ascii="Times New Roman" w:hAnsi="Times New Roman"/>
          <w:b/>
          <w:color w:val="000000"/>
          <w:sz w:val="28"/>
          <w:szCs w:val="28"/>
          <w:lang w:val="uk-UA"/>
        </w:rPr>
        <w:t xml:space="preserve"> </w:t>
      </w:r>
      <w:r w:rsidRPr="00CC19AA">
        <w:rPr>
          <w:rFonts w:ascii="Times New Roman" w:hAnsi="Times New Roman"/>
          <w:b/>
          <w:color w:val="000000"/>
          <w:sz w:val="28"/>
          <w:szCs w:val="28"/>
          <w:lang w:val="uk-UA"/>
        </w:rPr>
        <w:t xml:space="preserve">трудових ресурсів </w:t>
      </w:r>
      <w:r w:rsidR="00542001" w:rsidRPr="00CC19AA">
        <w:rPr>
          <w:rFonts w:ascii="Times New Roman" w:hAnsi="Times New Roman"/>
          <w:b/>
          <w:color w:val="000000"/>
          <w:sz w:val="28"/>
          <w:szCs w:val="28"/>
          <w:lang w:val="uk-UA"/>
        </w:rPr>
        <w:t>та їх аналіз</w:t>
      </w:r>
    </w:p>
    <w:p w:rsidR="00CC19AA" w:rsidRDefault="00CC19AA" w:rsidP="00CC19AA">
      <w:pPr>
        <w:spacing w:after="0" w:line="360" w:lineRule="auto"/>
        <w:ind w:firstLine="709"/>
        <w:jc w:val="both"/>
        <w:rPr>
          <w:rFonts w:ascii="Times New Roman" w:hAnsi="Times New Roman"/>
          <w:b/>
          <w:color w:val="000000"/>
          <w:sz w:val="28"/>
          <w:szCs w:val="28"/>
          <w:lang w:val="uk-UA"/>
        </w:rPr>
      </w:pPr>
    </w:p>
    <w:p w:rsidR="00084DA1" w:rsidRPr="00CC19AA" w:rsidRDefault="004C2054"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Таблиця 2.6</w:t>
      </w:r>
      <w:r w:rsidR="00084DA1" w:rsidRPr="00CC19AA">
        <w:rPr>
          <w:rFonts w:ascii="Times New Roman" w:hAnsi="Times New Roman"/>
          <w:color w:val="000000"/>
          <w:sz w:val="28"/>
          <w:szCs w:val="28"/>
          <w:lang w:val="uk-UA"/>
        </w:rPr>
        <w:t xml:space="preserve"> - Показники, які характеризують забезпеченість і ефективність використання праці за 20</w:t>
      </w:r>
      <w:r w:rsidRPr="00CC19AA">
        <w:rPr>
          <w:rFonts w:ascii="Times New Roman" w:hAnsi="Times New Roman"/>
          <w:color w:val="000000"/>
          <w:sz w:val="28"/>
          <w:szCs w:val="28"/>
          <w:lang w:val="uk-UA"/>
        </w:rPr>
        <w:t>09 рік</w:t>
      </w:r>
    </w:p>
    <w:tbl>
      <w:tblPr>
        <w:tblW w:w="893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969"/>
        <w:gridCol w:w="1134"/>
        <w:gridCol w:w="992"/>
        <w:gridCol w:w="1560"/>
        <w:gridCol w:w="1282"/>
      </w:tblGrid>
      <w:tr w:rsidR="00084DA1" w:rsidRPr="005867C7" w:rsidTr="005867C7">
        <w:tc>
          <w:tcPr>
            <w:tcW w:w="3969" w:type="dxa"/>
          </w:tcPr>
          <w:p w:rsidR="00084DA1" w:rsidRPr="005867C7" w:rsidRDefault="00084DA1" w:rsidP="005867C7">
            <w:pPr>
              <w:spacing w:after="0" w:line="360" w:lineRule="auto"/>
              <w:rPr>
                <w:rFonts w:ascii="Times New Roman" w:hAnsi="Times New Roman"/>
                <w:color w:val="000000"/>
                <w:sz w:val="20"/>
                <w:szCs w:val="20"/>
                <w:lang w:val="uk-UA"/>
              </w:rPr>
            </w:pPr>
            <w:r w:rsidRPr="005867C7">
              <w:rPr>
                <w:rFonts w:ascii="Times New Roman" w:hAnsi="Times New Roman"/>
                <w:color w:val="000000"/>
                <w:sz w:val="20"/>
                <w:szCs w:val="20"/>
                <w:lang w:val="uk-UA"/>
              </w:rPr>
              <w:t>Показники</w:t>
            </w:r>
          </w:p>
        </w:tc>
        <w:tc>
          <w:tcPr>
            <w:tcW w:w="1134" w:type="dxa"/>
          </w:tcPr>
          <w:p w:rsidR="00084DA1" w:rsidRPr="005867C7" w:rsidRDefault="00084DA1" w:rsidP="005867C7">
            <w:pPr>
              <w:spacing w:after="0" w:line="360" w:lineRule="auto"/>
              <w:rPr>
                <w:rFonts w:ascii="Times New Roman" w:hAnsi="Times New Roman"/>
                <w:color w:val="000000"/>
                <w:sz w:val="20"/>
                <w:szCs w:val="20"/>
              </w:rPr>
            </w:pPr>
            <w:r w:rsidRPr="005867C7">
              <w:rPr>
                <w:rFonts w:ascii="Times New Roman" w:hAnsi="Times New Roman"/>
                <w:color w:val="000000"/>
                <w:sz w:val="20"/>
                <w:szCs w:val="20"/>
              </w:rPr>
              <w:t>План</w:t>
            </w:r>
          </w:p>
        </w:tc>
        <w:tc>
          <w:tcPr>
            <w:tcW w:w="992" w:type="dxa"/>
          </w:tcPr>
          <w:p w:rsidR="00084DA1" w:rsidRPr="005867C7" w:rsidRDefault="00084DA1" w:rsidP="005867C7">
            <w:pPr>
              <w:spacing w:after="0" w:line="360" w:lineRule="auto"/>
              <w:rPr>
                <w:rFonts w:ascii="Times New Roman" w:hAnsi="Times New Roman"/>
                <w:color w:val="000000"/>
                <w:sz w:val="20"/>
                <w:szCs w:val="20"/>
              </w:rPr>
            </w:pPr>
            <w:r w:rsidRPr="005867C7">
              <w:rPr>
                <w:rFonts w:ascii="Times New Roman" w:hAnsi="Times New Roman"/>
                <w:color w:val="000000"/>
                <w:sz w:val="20"/>
                <w:szCs w:val="20"/>
              </w:rPr>
              <w:t>Факт</w:t>
            </w:r>
          </w:p>
        </w:tc>
        <w:tc>
          <w:tcPr>
            <w:tcW w:w="1560" w:type="dxa"/>
          </w:tcPr>
          <w:p w:rsidR="00084DA1" w:rsidRPr="005867C7" w:rsidRDefault="00084DA1" w:rsidP="005867C7">
            <w:pPr>
              <w:spacing w:after="0" w:line="360" w:lineRule="auto"/>
              <w:rPr>
                <w:rFonts w:ascii="Times New Roman" w:hAnsi="Times New Roman"/>
                <w:color w:val="000000"/>
                <w:sz w:val="20"/>
                <w:szCs w:val="20"/>
              </w:rPr>
            </w:pPr>
            <w:r w:rsidRPr="005867C7">
              <w:rPr>
                <w:rFonts w:ascii="Times New Roman" w:hAnsi="Times New Roman"/>
                <w:color w:val="000000"/>
                <w:sz w:val="20"/>
                <w:szCs w:val="20"/>
              </w:rPr>
              <w:t xml:space="preserve">% </w:t>
            </w:r>
            <w:r w:rsidRPr="005867C7">
              <w:rPr>
                <w:rFonts w:ascii="Times New Roman" w:hAnsi="Times New Roman"/>
                <w:color w:val="000000"/>
                <w:sz w:val="20"/>
                <w:szCs w:val="20"/>
                <w:lang w:val="uk-UA"/>
              </w:rPr>
              <w:t>в</w:t>
            </w:r>
            <w:r w:rsidRPr="005867C7">
              <w:rPr>
                <w:rFonts w:ascii="Times New Roman" w:hAnsi="Times New Roman"/>
                <w:color w:val="000000"/>
                <w:sz w:val="20"/>
                <w:szCs w:val="20"/>
              </w:rPr>
              <w:t>иконання плану</w:t>
            </w:r>
          </w:p>
        </w:tc>
        <w:tc>
          <w:tcPr>
            <w:tcW w:w="1282" w:type="dxa"/>
          </w:tcPr>
          <w:p w:rsidR="00084DA1" w:rsidRPr="005867C7" w:rsidRDefault="00084DA1" w:rsidP="005867C7">
            <w:pPr>
              <w:spacing w:after="0" w:line="360" w:lineRule="auto"/>
              <w:rPr>
                <w:rFonts w:ascii="Times New Roman" w:hAnsi="Times New Roman"/>
                <w:color w:val="000000"/>
                <w:sz w:val="20"/>
                <w:szCs w:val="20"/>
              </w:rPr>
            </w:pPr>
            <w:r w:rsidRPr="005867C7">
              <w:rPr>
                <w:rFonts w:ascii="Times New Roman" w:hAnsi="Times New Roman"/>
                <w:color w:val="000000"/>
                <w:sz w:val="20"/>
                <w:szCs w:val="20"/>
              </w:rPr>
              <w:t>Абсолютне відхилення</w:t>
            </w:r>
          </w:p>
        </w:tc>
      </w:tr>
      <w:tr w:rsidR="00084DA1" w:rsidRPr="005867C7" w:rsidTr="005867C7">
        <w:tc>
          <w:tcPr>
            <w:tcW w:w="3969" w:type="dxa"/>
          </w:tcPr>
          <w:p w:rsidR="00084DA1" w:rsidRPr="005867C7" w:rsidRDefault="00084DA1" w:rsidP="005867C7">
            <w:pPr>
              <w:spacing w:after="0" w:line="360" w:lineRule="auto"/>
              <w:rPr>
                <w:rFonts w:ascii="Times New Roman" w:hAnsi="Times New Roman"/>
                <w:color w:val="000000"/>
                <w:sz w:val="20"/>
                <w:szCs w:val="20"/>
              </w:rPr>
            </w:pPr>
            <w:r w:rsidRPr="005867C7">
              <w:rPr>
                <w:rFonts w:ascii="Times New Roman" w:hAnsi="Times New Roman"/>
                <w:color w:val="000000"/>
                <w:sz w:val="20"/>
                <w:szCs w:val="20"/>
              </w:rPr>
              <w:t>1.Среднеспіс складу всього:</w:t>
            </w:r>
          </w:p>
        </w:tc>
        <w:tc>
          <w:tcPr>
            <w:tcW w:w="1134" w:type="dxa"/>
          </w:tcPr>
          <w:p w:rsidR="00084DA1" w:rsidRPr="005867C7" w:rsidRDefault="00084DA1" w:rsidP="005867C7">
            <w:pPr>
              <w:pStyle w:val="11"/>
              <w:spacing w:line="360" w:lineRule="auto"/>
              <w:rPr>
                <w:color w:val="000000"/>
              </w:rPr>
            </w:pPr>
            <w:r w:rsidRPr="005867C7">
              <w:rPr>
                <w:color w:val="000000"/>
              </w:rPr>
              <w:t>358</w:t>
            </w:r>
          </w:p>
        </w:tc>
        <w:tc>
          <w:tcPr>
            <w:tcW w:w="992" w:type="dxa"/>
          </w:tcPr>
          <w:p w:rsidR="00084DA1" w:rsidRPr="005867C7" w:rsidRDefault="00084DA1" w:rsidP="005867C7">
            <w:pPr>
              <w:pStyle w:val="11"/>
              <w:spacing w:line="360" w:lineRule="auto"/>
              <w:rPr>
                <w:color w:val="000000"/>
              </w:rPr>
            </w:pPr>
            <w:r w:rsidRPr="005867C7">
              <w:rPr>
                <w:color w:val="000000"/>
              </w:rPr>
              <w:t>351</w:t>
            </w:r>
          </w:p>
        </w:tc>
        <w:tc>
          <w:tcPr>
            <w:tcW w:w="1560" w:type="dxa"/>
          </w:tcPr>
          <w:p w:rsidR="00084DA1" w:rsidRPr="005867C7" w:rsidRDefault="00084DA1" w:rsidP="005867C7">
            <w:pPr>
              <w:pStyle w:val="11"/>
              <w:spacing w:line="360" w:lineRule="auto"/>
              <w:rPr>
                <w:color w:val="000000"/>
              </w:rPr>
            </w:pPr>
            <w:r w:rsidRPr="005867C7">
              <w:rPr>
                <w:color w:val="000000"/>
              </w:rPr>
              <w:t>98,0</w:t>
            </w:r>
          </w:p>
        </w:tc>
        <w:tc>
          <w:tcPr>
            <w:tcW w:w="1282" w:type="dxa"/>
          </w:tcPr>
          <w:p w:rsidR="00084DA1" w:rsidRPr="005867C7" w:rsidRDefault="00084DA1" w:rsidP="005867C7">
            <w:pPr>
              <w:pStyle w:val="11"/>
              <w:spacing w:line="360" w:lineRule="auto"/>
              <w:rPr>
                <w:color w:val="000000"/>
              </w:rPr>
            </w:pPr>
            <w:r w:rsidRPr="005867C7">
              <w:rPr>
                <w:color w:val="000000"/>
              </w:rPr>
              <w:t>-7</w:t>
            </w:r>
          </w:p>
        </w:tc>
      </w:tr>
      <w:tr w:rsidR="00084DA1" w:rsidRPr="005867C7" w:rsidTr="005867C7">
        <w:tc>
          <w:tcPr>
            <w:tcW w:w="3969" w:type="dxa"/>
          </w:tcPr>
          <w:p w:rsidR="00084DA1" w:rsidRPr="005867C7" w:rsidRDefault="00084DA1" w:rsidP="005867C7">
            <w:pPr>
              <w:spacing w:after="0" w:line="360" w:lineRule="auto"/>
              <w:rPr>
                <w:rFonts w:ascii="Times New Roman" w:hAnsi="Times New Roman"/>
                <w:color w:val="000000"/>
                <w:sz w:val="20"/>
                <w:szCs w:val="20"/>
              </w:rPr>
            </w:pPr>
            <w:r w:rsidRPr="005867C7">
              <w:rPr>
                <w:rFonts w:ascii="Times New Roman" w:hAnsi="Times New Roman"/>
                <w:color w:val="000000"/>
                <w:sz w:val="20"/>
                <w:szCs w:val="20"/>
              </w:rPr>
              <w:t>робочих</w:t>
            </w:r>
          </w:p>
        </w:tc>
        <w:tc>
          <w:tcPr>
            <w:tcW w:w="1134" w:type="dxa"/>
          </w:tcPr>
          <w:p w:rsidR="00084DA1" w:rsidRPr="005867C7" w:rsidRDefault="00084DA1" w:rsidP="005867C7">
            <w:pPr>
              <w:pStyle w:val="11"/>
              <w:spacing w:line="360" w:lineRule="auto"/>
              <w:rPr>
                <w:color w:val="000000"/>
              </w:rPr>
            </w:pPr>
            <w:r w:rsidRPr="005867C7">
              <w:rPr>
                <w:color w:val="000000"/>
              </w:rPr>
              <w:t>303</w:t>
            </w:r>
          </w:p>
        </w:tc>
        <w:tc>
          <w:tcPr>
            <w:tcW w:w="992" w:type="dxa"/>
          </w:tcPr>
          <w:p w:rsidR="00084DA1" w:rsidRPr="005867C7" w:rsidRDefault="00084DA1" w:rsidP="005867C7">
            <w:pPr>
              <w:pStyle w:val="11"/>
              <w:spacing w:line="360" w:lineRule="auto"/>
              <w:rPr>
                <w:color w:val="000000"/>
              </w:rPr>
            </w:pPr>
            <w:r w:rsidRPr="005867C7">
              <w:rPr>
                <w:color w:val="000000"/>
              </w:rPr>
              <w:t>278</w:t>
            </w:r>
          </w:p>
        </w:tc>
        <w:tc>
          <w:tcPr>
            <w:tcW w:w="1560" w:type="dxa"/>
          </w:tcPr>
          <w:p w:rsidR="00084DA1" w:rsidRPr="005867C7" w:rsidRDefault="00084DA1" w:rsidP="005867C7">
            <w:pPr>
              <w:pStyle w:val="11"/>
              <w:spacing w:line="360" w:lineRule="auto"/>
              <w:rPr>
                <w:color w:val="000000"/>
              </w:rPr>
            </w:pPr>
            <w:r w:rsidRPr="005867C7">
              <w:rPr>
                <w:color w:val="000000"/>
              </w:rPr>
              <w:t>91,7</w:t>
            </w:r>
          </w:p>
        </w:tc>
        <w:tc>
          <w:tcPr>
            <w:tcW w:w="1282" w:type="dxa"/>
          </w:tcPr>
          <w:p w:rsidR="00084DA1" w:rsidRPr="005867C7" w:rsidRDefault="00084DA1" w:rsidP="005867C7">
            <w:pPr>
              <w:pStyle w:val="11"/>
              <w:spacing w:line="360" w:lineRule="auto"/>
              <w:rPr>
                <w:color w:val="000000"/>
              </w:rPr>
            </w:pPr>
            <w:r w:rsidRPr="005867C7">
              <w:rPr>
                <w:color w:val="000000"/>
              </w:rPr>
              <w:t>-25</w:t>
            </w:r>
          </w:p>
        </w:tc>
      </w:tr>
      <w:tr w:rsidR="00084DA1" w:rsidRPr="005867C7" w:rsidTr="005867C7">
        <w:tc>
          <w:tcPr>
            <w:tcW w:w="3969" w:type="dxa"/>
          </w:tcPr>
          <w:p w:rsidR="00084DA1" w:rsidRPr="005867C7" w:rsidRDefault="00084DA1" w:rsidP="005867C7">
            <w:pPr>
              <w:spacing w:after="0" w:line="360" w:lineRule="auto"/>
              <w:rPr>
                <w:rFonts w:ascii="Times New Roman" w:hAnsi="Times New Roman"/>
                <w:color w:val="000000"/>
                <w:sz w:val="20"/>
                <w:szCs w:val="20"/>
              </w:rPr>
            </w:pPr>
            <w:r w:rsidRPr="005867C7">
              <w:rPr>
                <w:rFonts w:ascii="Times New Roman" w:hAnsi="Times New Roman"/>
                <w:color w:val="000000"/>
                <w:sz w:val="20"/>
                <w:szCs w:val="20"/>
              </w:rPr>
              <w:t>фахівців</w:t>
            </w:r>
          </w:p>
        </w:tc>
        <w:tc>
          <w:tcPr>
            <w:tcW w:w="1134" w:type="dxa"/>
          </w:tcPr>
          <w:p w:rsidR="00084DA1" w:rsidRPr="005867C7" w:rsidRDefault="00084DA1" w:rsidP="005867C7">
            <w:pPr>
              <w:pStyle w:val="11"/>
              <w:spacing w:line="360" w:lineRule="auto"/>
              <w:rPr>
                <w:color w:val="000000"/>
              </w:rPr>
            </w:pPr>
            <w:r w:rsidRPr="005867C7">
              <w:rPr>
                <w:color w:val="000000"/>
              </w:rPr>
              <w:t>26</w:t>
            </w:r>
          </w:p>
        </w:tc>
        <w:tc>
          <w:tcPr>
            <w:tcW w:w="992" w:type="dxa"/>
          </w:tcPr>
          <w:p w:rsidR="00084DA1" w:rsidRPr="005867C7" w:rsidRDefault="00084DA1" w:rsidP="005867C7">
            <w:pPr>
              <w:pStyle w:val="11"/>
              <w:spacing w:line="360" w:lineRule="auto"/>
              <w:rPr>
                <w:color w:val="000000"/>
              </w:rPr>
            </w:pPr>
            <w:r w:rsidRPr="005867C7">
              <w:rPr>
                <w:color w:val="000000"/>
              </w:rPr>
              <w:t>43</w:t>
            </w:r>
          </w:p>
        </w:tc>
        <w:tc>
          <w:tcPr>
            <w:tcW w:w="1560" w:type="dxa"/>
          </w:tcPr>
          <w:p w:rsidR="00084DA1" w:rsidRPr="005867C7" w:rsidRDefault="00084DA1" w:rsidP="005867C7">
            <w:pPr>
              <w:pStyle w:val="11"/>
              <w:spacing w:line="360" w:lineRule="auto"/>
              <w:rPr>
                <w:color w:val="000000"/>
              </w:rPr>
            </w:pPr>
            <w:r w:rsidRPr="005867C7">
              <w:rPr>
                <w:color w:val="000000"/>
              </w:rPr>
              <w:t>165,4</w:t>
            </w:r>
          </w:p>
        </w:tc>
        <w:tc>
          <w:tcPr>
            <w:tcW w:w="1282" w:type="dxa"/>
          </w:tcPr>
          <w:p w:rsidR="00084DA1" w:rsidRPr="005867C7" w:rsidRDefault="00084DA1" w:rsidP="005867C7">
            <w:pPr>
              <w:pStyle w:val="11"/>
              <w:spacing w:line="360" w:lineRule="auto"/>
              <w:rPr>
                <w:color w:val="000000"/>
              </w:rPr>
            </w:pPr>
            <w:r w:rsidRPr="005867C7">
              <w:rPr>
                <w:color w:val="000000"/>
              </w:rPr>
              <w:t>17</w:t>
            </w:r>
          </w:p>
        </w:tc>
      </w:tr>
      <w:tr w:rsidR="00084DA1" w:rsidRPr="005867C7" w:rsidTr="005867C7">
        <w:tc>
          <w:tcPr>
            <w:tcW w:w="3969" w:type="dxa"/>
          </w:tcPr>
          <w:p w:rsidR="00084DA1" w:rsidRPr="005867C7" w:rsidRDefault="00084DA1" w:rsidP="005867C7">
            <w:pPr>
              <w:spacing w:after="0" w:line="360" w:lineRule="auto"/>
              <w:rPr>
                <w:rFonts w:ascii="Times New Roman" w:hAnsi="Times New Roman"/>
                <w:color w:val="000000"/>
                <w:sz w:val="20"/>
                <w:szCs w:val="20"/>
              </w:rPr>
            </w:pPr>
            <w:r w:rsidRPr="005867C7">
              <w:rPr>
                <w:rFonts w:ascii="Times New Roman" w:hAnsi="Times New Roman"/>
                <w:color w:val="000000"/>
                <w:sz w:val="20"/>
                <w:szCs w:val="20"/>
              </w:rPr>
              <w:t>службовців</w:t>
            </w:r>
          </w:p>
        </w:tc>
        <w:tc>
          <w:tcPr>
            <w:tcW w:w="1134" w:type="dxa"/>
          </w:tcPr>
          <w:p w:rsidR="00084DA1" w:rsidRPr="005867C7" w:rsidRDefault="00084DA1" w:rsidP="005867C7">
            <w:pPr>
              <w:pStyle w:val="11"/>
              <w:spacing w:line="360" w:lineRule="auto"/>
              <w:rPr>
                <w:color w:val="000000"/>
              </w:rPr>
            </w:pPr>
            <w:r w:rsidRPr="005867C7">
              <w:rPr>
                <w:color w:val="000000"/>
              </w:rPr>
              <w:t>29</w:t>
            </w:r>
          </w:p>
        </w:tc>
        <w:tc>
          <w:tcPr>
            <w:tcW w:w="992" w:type="dxa"/>
          </w:tcPr>
          <w:p w:rsidR="00084DA1" w:rsidRPr="005867C7" w:rsidRDefault="00084DA1" w:rsidP="005867C7">
            <w:pPr>
              <w:pStyle w:val="11"/>
              <w:spacing w:line="360" w:lineRule="auto"/>
              <w:rPr>
                <w:color w:val="000000"/>
              </w:rPr>
            </w:pPr>
            <w:r w:rsidRPr="005867C7">
              <w:rPr>
                <w:color w:val="000000"/>
              </w:rPr>
              <w:t>30</w:t>
            </w:r>
          </w:p>
        </w:tc>
        <w:tc>
          <w:tcPr>
            <w:tcW w:w="1560" w:type="dxa"/>
          </w:tcPr>
          <w:p w:rsidR="00084DA1" w:rsidRPr="005867C7" w:rsidRDefault="00084DA1" w:rsidP="005867C7">
            <w:pPr>
              <w:pStyle w:val="11"/>
              <w:spacing w:line="360" w:lineRule="auto"/>
              <w:rPr>
                <w:color w:val="000000"/>
              </w:rPr>
            </w:pPr>
            <w:r w:rsidRPr="005867C7">
              <w:rPr>
                <w:color w:val="000000"/>
              </w:rPr>
              <w:t>103,4</w:t>
            </w:r>
          </w:p>
        </w:tc>
        <w:tc>
          <w:tcPr>
            <w:tcW w:w="1282" w:type="dxa"/>
          </w:tcPr>
          <w:p w:rsidR="00084DA1" w:rsidRPr="005867C7" w:rsidRDefault="00084DA1" w:rsidP="005867C7">
            <w:pPr>
              <w:pStyle w:val="11"/>
              <w:spacing w:line="360" w:lineRule="auto"/>
              <w:rPr>
                <w:color w:val="000000"/>
              </w:rPr>
            </w:pPr>
            <w:r w:rsidRPr="005867C7">
              <w:rPr>
                <w:color w:val="000000"/>
              </w:rPr>
              <w:t>1</w:t>
            </w:r>
          </w:p>
        </w:tc>
      </w:tr>
      <w:tr w:rsidR="00084DA1" w:rsidRPr="005867C7" w:rsidTr="005867C7">
        <w:tc>
          <w:tcPr>
            <w:tcW w:w="3969" w:type="dxa"/>
          </w:tcPr>
          <w:p w:rsidR="00084DA1" w:rsidRPr="005867C7" w:rsidRDefault="00084DA1" w:rsidP="005867C7">
            <w:pPr>
              <w:spacing w:after="0" w:line="360" w:lineRule="auto"/>
              <w:rPr>
                <w:rFonts w:ascii="Times New Roman" w:hAnsi="Times New Roman"/>
                <w:color w:val="000000"/>
                <w:sz w:val="20"/>
                <w:szCs w:val="20"/>
              </w:rPr>
            </w:pPr>
            <w:r w:rsidRPr="005867C7">
              <w:rPr>
                <w:rFonts w:ascii="Times New Roman" w:hAnsi="Times New Roman"/>
                <w:color w:val="000000"/>
                <w:sz w:val="20"/>
                <w:szCs w:val="20"/>
              </w:rPr>
              <w:t>2. Робочих всього:</w:t>
            </w:r>
          </w:p>
        </w:tc>
        <w:tc>
          <w:tcPr>
            <w:tcW w:w="1134" w:type="dxa"/>
          </w:tcPr>
          <w:p w:rsidR="00084DA1" w:rsidRPr="005867C7" w:rsidRDefault="00084DA1" w:rsidP="005867C7">
            <w:pPr>
              <w:pStyle w:val="11"/>
              <w:spacing w:line="360" w:lineRule="auto"/>
              <w:rPr>
                <w:color w:val="000000"/>
              </w:rPr>
            </w:pPr>
            <w:r w:rsidRPr="005867C7">
              <w:rPr>
                <w:color w:val="000000"/>
              </w:rPr>
              <w:t>303</w:t>
            </w:r>
          </w:p>
        </w:tc>
        <w:tc>
          <w:tcPr>
            <w:tcW w:w="992" w:type="dxa"/>
          </w:tcPr>
          <w:p w:rsidR="00084DA1" w:rsidRPr="005867C7" w:rsidRDefault="00084DA1" w:rsidP="005867C7">
            <w:pPr>
              <w:pStyle w:val="11"/>
              <w:spacing w:line="360" w:lineRule="auto"/>
              <w:rPr>
                <w:color w:val="000000"/>
              </w:rPr>
            </w:pPr>
            <w:r w:rsidRPr="005867C7">
              <w:rPr>
                <w:color w:val="000000"/>
              </w:rPr>
              <w:t>278</w:t>
            </w:r>
          </w:p>
        </w:tc>
        <w:tc>
          <w:tcPr>
            <w:tcW w:w="1560" w:type="dxa"/>
          </w:tcPr>
          <w:p w:rsidR="00084DA1" w:rsidRPr="005867C7" w:rsidRDefault="00084DA1" w:rsidP="005867C7">
            <w:pPr>
              <w:pStyle w:val="11"/>
              <w:spacing w:line="360" w:lineRule="auto"/>
              <w:rPr>
                <w:color w:val="000000"/>
              </w:rPr>
            </w:pPr>
            <w:r w:rsidRPr="005867C7">
              <w:rPr>
                <w:color w:val="000000"/>
              </w:rPr>
              <w:t>91,7</w:t>
            </w:r>
          </w:p>
        </w:tc>
        <w:tc>
          <w:tcPr>
            <w:tcW w:w="1282" w:type="dxa"/>
          </w:tcPr>
          <w:p w:rsidR="00084DA1" w:rsidRPr="005867C7" w:rsidRDefault="00084DA1" w:rsidP="005867C7">
            <w:pPr>
              <w:pStyle w:val="11"/>
              <w:spacing w:line="360" w:lineRule="auto"/>
              <w:rPr>
                <w:color w:val="000000"/>
              </w:rPr>
            </w:pPr>
            <w:r w:rsidRPr="005867C7">
              <w:rPr>
                <w:color w:val="000000"/>
              </w:rPr>
              <w:t>-25</w:t>
            </w:r>
          </w:p>
        </w:tc>
      </w:tr>
      <w:tr w:rsidR="00084DA1" w:rsidRPr="005867C7" w:rsidTr="005867C7">
        <w:tc>
          <w:tcPr>
            <w:tcW w:w="3969" w:type="dxa"/>
          </w:tcPr>
          <w:p w:rsidR="00084DA1" w:rsidRPr="005867C7" w:rsidRDefault="00084DA1" w:rsidP="005867C7">
            <w:pPr>
              <w:spacing w:after="0" w:line="360" w:lineRule="auto"/>
              <w:rPr>
                <w:rFonts w:ascii="Times New Roman" w:hAnsi="Times New Roman"/>
                <w:color w:val="000000"/>
                <w:sz w:val="20"/>
                <w:szCs w:val="20"/>
              </w:rPr>
            </w:pPr>
            <w:r w:rsidRPr="005867C7">
              <w:rPr>
                <w:rFonts w:ascii="Times New Roman" w:hAnsi="Times New Roman"/>
                <w:color w:val="000000"/>
                <w:sz w:val="20"/>
                <w:szCs w:val="20"/>
              </w:rPr>
              <w:t>основних</w:t>
            </w:r>
          </w:p>
        </w:tc>
        <w:tc>
          <w:tcPr>
            <w:tcW w:w="1134" w:type="dxa"/>
          </w:tcPr>
          <w:p w:rsidR="00084DA1" w:rsidRPr="005867C7" w:rsidRDefault="00084DA1" w:rsidP="005867C7">
            <w:pPr>
              <w:pStyle w:val="11"/>
              <w:spacing w:line="360" w:lineRule="auto"/>
              <w:rPr>
                <w:color w:val="000000"/>
              </w:rPr>
            </w:pPr>
            <w:r w:rsidRPr="005867C7">
              <w:rPr>
                <w:color w:val="000000"/>
              </w:rPr>
              <w:t>251</w:t>
            </w:r>
          </w:p>
        </w:tc>
        <w:tc>
          <w:tcPr>
            <w:tcW w:w="992" w:type="dxa"/>
          </w:tcPr>
          <w:p w:rsidR="00084DA1" w:rsidRPr="005867C7" w:rsidRDefault="00084DA1" w:rsidP="005867C7">
            <w:pPr>
              <w:pStyle w:val="11"/>
              <w:spacing w:line="360" w:lineRule="auto"/>
              <w:rPr>
                <w:color w:val="000000"/>
              </w:rPr>
            </w:pPr>
            <w:r w:rsidRPr="005867C7">
              <w:rPr>
                <w:color w:val="000000"/>
              </w:rPr>
              <w:t>247</w:t>
            </w:r>
          </w:p>
        </w:tc>
        <w:tc>
          <w:tcPr>
            <w:tcW w:w="1560" w:type="dxa"/>
          </w:tcPr>
          <w:p w:rsidR="00084DA1" w:rsidRPr="005867C7" w:rsidRDefault="00084DA1" w:rsidP="005867C7">
            <w:pPr>
              <w:pStyle w:val="11"/>
              <w:spacing w:line="360" w:lineRule="auto"/>
              <w:rPr>
                <w:color w:val="000000"/>
              </w:rPr>
            </w:pPr>
            <w:r w:rsidRPr="005867C7">
              <w:rPr>
                <w:color w:val="000000"/>
              </w:rPr>
              <w:t>98,4</w:t>
            </w:r>
          </w:p>
        </w:tc>
        <w:tc>
          <w:tcPr>
            <w:tcW w:w="1282" w:type="dxa"/>
          </w:tcPr>
          <w:p w:rsidR="00084DA1" w:rsidRPr="005867C7" w:rsidRDefault="00084DA1" w:rsidP="005867C7">
            <w:pPr>
              <w:pStyle w:val="11"/>
              <w:spacing w:line="360" w:lineRule="auto"/>
              <w:rPr>
                <w:color w:val="000000"/>
              </w:rPr>
            </w:pPr>
            <w:r w:rsidRPr="005867C7">
              <w:rPr>
                <w:color w:val="000000"/>
              </w:rPr>
              <w:t>-4</w:t>
            </w:r>
          </w:p>
        </w:tc>
      </w:tr>
      <w:tr w:rsidR="00084DA1" w:rsidRPr="005867C7" w:rsidTr="005867C7">
        <w:tc>
          <w:tcPr>
            <w:tcW w:w="3969" w:type="dxa"/>
          </w:tcPr>
          <w:p w:rsidR="00084DA1" w:rsidRPr="005867C7" w:rsidRDefault="00084DA1" w:rsidP="005867C7">
            <w:pPr>
              <w:spacing w:after="0" w:line="360" w:lineRule="auto"/>
              <w:rPr>
                <w:rFonts w:ascii="Times New Roman" w:hAnsi="Times New Roman"/>
                <w:color w:val="000000"/>
                <w:sz w:val="20"/>
                <w:szCs w:val="20"/>
              </w:rPr>
            </w:pPr>
            <w:r w:rsidRPr="005867C7">
              <w:rPr>
                <w:rFonts w:ascii="Times New Roman" w:hAnsi="Times New Roman"/>
                <w:color w:val="000000"/>
                <w:sz w:val="20"/>
                <w:szCs w:val="20"/>
              </w:rPr>
              <w:t>допоміжних</w:t>
            </w:r>
          </w:p>
        </w:tc>
        <w:tc>
          <w:tcPr>
            <w:tcW w:w="1134" w:type="dxa"/>
          </w:tcPr>
          <w:p w:rsidR="00084DA1" w:rsidRPr="005867C7" w:rsidRDefault="00084DA1" w:rsidP="005867C7">
            <w:pPr>
              <w:pStyle w:val="11"/>
              <w:spacing w:line="360" w:lineRule="auto"/>
              <w:rPr>
                <w:color w:val="000000"/>
              </w:rPr>
            </w:pPr>
            <w:r w:rsidRPr="005867C7">
              <w:rPr>
                <w:color w:val="000000"/>
              </w:rPr>
              <w:t>52</w:t>
            </w:r>
          </w:p>
        </w:tc>
        <w:tc>
          <w:tcPr>
            <w:tcW w:w="992" w:type="dxa"/>
          </w:tcPr>
          <w:p w:rsidR="00084DA1" w:rsidRPr="005867C7" w:rsidRDefault="00084DA1" w:rsidP="005867C7">
            <w:pPr>
              <w:pStyle w:val="11"/>
              <w:spacing w:line="360" w:lineRule="auto"/>
              <w:rPr>
                <w:color w:val="000000"/>
              </w:rPr>
            </w:pPr>
            <w:r w:rsidRPr="005867C7">
              <w:rPr>
                <w:color w:val="000000"/>
              </w:rPr>
              <w:t>31</w:t>
            </w:r>
          </w:p>
        </w:tc>
        <w:tc>
          <w:tcPr>
            <w:tcW w:w="1560" w:type="dxa"/>
          </w:tcPr>
          <w:p w:rsidR="00084DA1" w:rsidRPr="005867C7" w:rsidRDefault="00084DA1" w:rsidP="005867C7">
            <w:pPr>
              <w:pStyle w:val="11"/>
              <w:spacing w:line="360" w:lineRule="auto"/>
              <w:rPr>
                <w:color w:val="000000"/>
              </w:rPr>
            </w:pPr>
            <w:r w:rsidRPr="005867C7">
              <w:rPr>
                <w:color w:val="000000"/>
              </w:rPr>
              <w:t>59,6</w:t>
            </w:r>
          </w:p>
        </w:tc>
        <w:tc>
          <w:tcPr>
            <w:tcW w:w="1282" w:type="dxa"/>
          </w:tcPr>
          <w:p w:rsidR="00084DA1" w:rsidRPr="005867C7" w:rsidRDefault="00084DA1" w:rsidP="005867C7">
            <w:pPr>
              <w:pStyle w:val="11"/>
              <w:spacing w:line="360" w:lineRule="auto"/>
              <w:rPr>
                <w:color w:val="000000"/>
              </w:rPr>
            </w:pPr>
            <w:r w:rsidRPr="005867C7">
              <w:rPr>
                <w:color w:val="000000"/>
              </w:rPr>
              <w:t>-21</w:t>
            </w:r>
          </w:p>
        </w:tc>
      </w:tr>
      <w:tr w:rsidR="00084DA1" w:rsidRPr="005867C7" w:rsidTr="005867C7">
        <w:tc>
          <w:tcPr>
            <w:tcW w:w="3969" w:type="dxa"/>
          </w:tcPr>
          <w:p w:rsidR="00084DA1" w:rsidRPr="005867C7" w:rsidRDefault="00084DA1" w:rsidP="005867C7">
            <w:pPr>
              <w:spacing w:after="0" w:line="360" w:lineRule="auto"/>
              <w:rPr>
                <w:rFonts w:ascii="Times New Roman" w:hAnsi="Times New Roman"/>
                <w:color w:val="000000"/>
                <w:sz w:val="20"/>
                <w:szCs w:val="20"/>
              </w:rPr>
            </w:pPr>
            <w:r w:rsidRPr="005867C7">
              <w:rPr>
                <w:rFonts w:ascii="Times New Roman" w:hAnsi="Times New Roman"/>
                <w:color w:val="000000"/>
                <w:sz w:val="20"/>
                <w:szCs w:val="20"/>
              </w:rPr>
              <w:t>3. Робітників усього</w:t>
            </w:r>
          </w:p>
        </w:tc>
        <w:tc>
          <w:tcPr>
            <w:tcW w:w="1134" w:type="dxa"/>
          </w:tcPr>
          <w:p w:rsidR="00084DA1" w:rsidRPr="005867C7" w:rsidRDefault="00084DA1" w:rsidP="005867C7">
            <w:pPr>
              <w:pStyle w:val="11"/>
              <w:spacing w:line="360" w:lineRule="auto"/>
              <w:rPr>
                <w:color w:val="000000"/>
                <w:lang w:val="ru-RU"/>
              </w:rPr>
            </w:pPr>
            <w:r w:rsidRPr="005867C7">
              <w:rPr>
                <w:color w:val="000000"/>
                <w:lang w:val="ru-RU"/>
              </w:rPr>
              <w:t>303</w:t>
            </w:r>
          </w:p>
        </w:tc>
        <w:tc>
          <w:tcPr>
            <w:tcW w:w="992" w:type="dxa"/>
          </w:tcPr>
          <w:p w:rsidR="00084DA1" w:rsidRPr="005867C7" w:rsidRDefault="00084DA1" w:rsidP="005867C7">
            <w:pPr>
              <w:pStyle w:val="11"/>
              <w:spacing w:line="360" w:lineRule="auto"/>
              <w:rPr>
                <w:color w:val="000000"/>
                <w:lang w:val="ru-RU"/>
              </w:rPr>
            </w:pPr>
            <w:r w:rsidRPr="005867C7">
              <w:rPr>
                <w:color w:val="000000"/>
                <w:lang w:val="ru-RU"/>
              </w:rPr>
              <w:t>278</w:t>
            </w:r>
          </w:p>
        </w:tc>
        <w:tc>
          <w:tcPr>
            <w:tcW w:w="1560" w:type="dxa"/>
          </w:tcPr>
          <w:p w:rsidR="00084DA1" w:rsidRPr="005867C7" w:rsidRDefault="00084DA1" w:rsidP="005867C7">
            <w:pPr>
              <w:pStyle w:val="11"/>
              <w:spacing w:line="360" w:lineRule="auto"/>
              <w:rPr>
                <w:color w:val="000000"/>
                <w:lang w:val="ru-RU"/>
              </w:rPr>
            </w:pPr>
            <w:r w:rsidRPr="005867C7">
              <w:rPr>
                <w:color w:val="000000"/>
                <w:lang w:val="ru-RU"/>
              </w:rPr>
              <w:t>91,7</w:t>
            </w:r>
          </w:p>
        </w:tc>
        <w:tc>
          <w:tcPr>
            <w:tcW w:w="1282" w:type="dxa"/>
          </w:tcPr>
          <w:p w:rsidR="00084DA1" w:rsidRPr="005867C7" w:rsidRDefault="00084DA1" w:rsidP="005867C7">
            <w:pPr>
              <w:pStyle w:val="11"/>
              <w:spacing w:line="360" w:lineRule="auto"/>
              <w:rPr>
                <w:color w:val="000000"/>
                <w:lang w:val="ru-RU"/>
              </w:rPr>
            </w:pPr>
            <w:r w:rsidRPr="005867C7">
              <w:rPr>
                <w:color w:val="000000"/>
                <w:lang w:val="ru-RU"/>
              </w:rPr>
              <w:t>-25</w:t>
            </w:r>
          </w:p>
        </w:tc>
      </w:tr>
      <w:tr w:rsidR="00084DA1" w:rsidRPr="005867C7" w:rsidTr="005867C7">
        <w:tc>
          <w:tcPr>
            <w:tcW w:w="3969" w:type="dxa"/>
          </w:tcPr>
          <w:p w:rsidR="00084DA1" w:rsidRPr="005867C7" w:rsidRDefault="00084DA1" w:rsidP="005867C7">
            <w:pPr>
              <w:spacing w:after="0" w:line="360" w:lineRule="auto"/>
              <w:rPr>
                <w:rFonts w:ascii="Times New Roman" w:hAnsi="Times New Roman"/>
                <w:color w:val="000000"/>
                <w:sz w:val="20"/>
                <w:szCs w:val="20"/>
              </w:rPr>
            </w:pPr>
            <w:r w:rsidRPr="005867C7">
              <w:rPr>
                <w:rFonts w:ascii="Times New Roman" w:hAnsi="Times New Roman"/>
                <w:color w:val="000000"/>
                <w:sz w:val="20"/>
                <w:szCs w:val="20"/>
              </w:rPr>
              <w:t xml:space="preserve">у т.ч. за розрядами 1 </w:t>
            </w:r>
          </w:p>
        </w:tc>
        <w:tc>
          <w:tcPr>
            <w:tcW w:w="1134" w:type="dxa"/>
            <w:vAlign w:val="bottom"/>
          </w:tcPr>
          <w:p w:rsidR="00084DA1" w:rsidRPr="005867C7" w:rsidRDefault="00084DA1" w:rsidP="005867C7">
            <w:pPr>
              <w:pStyle w:val="11"/>
              <w:spacing w:line="360" w:lineRule="auto"/>
              <w:rPr>
                <w:color w:val="000000"/>
                <w:lang w:val="ru-RU"/>
              </w:rPr>
            </w:pPr>
            <w:r w:rsidRPr="005867C7">
              <w:rPr>
                <w:color w:val="000000"/>
                <w:lang w:val="ru-RU"/>
              </w:rPr>
              <w:t>14</w:t>
            </w:r>
          </w:p>
        </w:tc>
        <w:tc>
          <w:tcPr>
            <w:tcW w:w="992" w:type="dxa"/>
            <w:vAlign w:val="bottom"/>
          </w:tcPr>
          <w:p w:rsidR="00084DA1" w:rsidRPr="005867C7" w:rsidRDefault="00084DA1" w:rsidP="005867C7">
            <w:pPr>
              <w:pStyle w:val="11"/>
              <w:spacing w:line="360" w:lineRule="auto"/>
              <w:rPr>
                <w:color w:val="000000"/>
                <w:lang w:val="ru-RU"/>
              </w:rPr>
            </w:pPr>
            <w:r w:rsidRPr="005867C7">
              <w:rPr>
                <w:color w:val="000000"/>
                <w:lang w:val="ru-RU"/>
              </w:rPr>
              <w:t>31</w:t>
            </w:r>
          </w:p>
        </w:tc>
        <w:tc>
          <w:tcPr>
            <w:tcW w:w="1560" w:type="dxa"/>
            <w:vAlign w:val="bottom"/>
          </w:tcPr>
          <w:p w:rsidR="00084DA1" w:rsidRPr="005867C7" w:rsidRDefault="00084DA1" w:rsidP="005867C7">
            <w:pPr>
              <w:pStyle w:val="11"/>
              <w:spacing w:line="360" w:lineRule="auto"/>
              <w:rPr>
                <w:color w:val="000000"/>
                <w:lang w:val="ru-RU"/>
              </w:rPr>
            </w:pPr>
            <w:r w:rsidRPr="005867C7">
              <w:rPr>
                <w:color w:val="000000"/>
                <w:lang w:val="ru-RU"/>
              </w:rPr>
              <w:t>221,4</w:t>
            </w:r>
          </w:p>
        </w:tc>
        <w:tc>
          <w:tcPr>
            <w:tcW w:w="1282" w:type="dxa"/>
          </w:tcPr>
          <w:p w:rsidR="00084DA1" w:rsidRPr="005867C7" w:rsidRDefault="00084DA1" w:rsidP="005867C7">
            <w:pPr>
              <w:pStyle w:val="11"/>
              <w:spacing w:line="360" w:lineRule="auto"/>
              <w:rPr>
                <w:color w:val="000000"/>
                <w:lang w:val="ru-RU"/>
              </w:rPr>
            </w:pPr>
            <w:r w:rsidRPr="005867C7">
              <w:rPr>
                <w:color w:val="000000"/>
                <w:lang w:val="ru-RU"/>
              </w:rPr>
              <w:t>17</w:t>
            </w:r>
          </w:p>
        </w:tc>
      </w:tr>
      <w:tr w:rsidR="00084DA1" w:rsidRPr="005867C7" w:rsidTr="005867C7">
        <w:tc>
          <w:tcPr>
            <w:tcW w:w="3969" w:type="dxa"/>
          </w:tcPr>
          <w:p w:rsidR="00084DA1" w:rsidRPr="005867C7" w:rsidRDefault="00084DA1" w:rsidP="005867C7">
            <w:pPr>
              <w:spacing w:after="0" w:line="360" w:lineRule="auto"/>
              <w:rPr>
                <w:rFonts w:ascii="Times New Roman" w:hAnsi="Times New Roman"/>
                <w:color w:val="000000"/>
                <w:sz w:val="20"/>
                <w:szCs w:val="20"/>
              </w:rPr>
            </w:pPr>
            <w:r w:rsidRPr="005867C7">
              <w:rPr>
                <w:rFonts w:ascii="Times New Roman" w:hAnsi="Times New Roman"/>
                <w:color w:val="000000"/>
                <w:sz w:val="20"/>
                <w:szCs w:val="20"/>
              </w:rPr>
              <w:t>2</w:t>
            </w:r>
            <w:r w:rsidR="00CC19AA" w:rsidRPr="005867C7">
              <w:rPr>
                <w:rFonts w:ascii="Times New Roman" w:hAnsi="Times New Roman"/>
                <w:color w:val="000000"/>
                <w:sz w:val="20"/>
                <w:szCs w:val="20"/>
              </w:rPr>
              <w:t xml:space="preserve"> </w:t>
            </w:r>
          </w:p>
        </w:tc>
        <w:tc>
          <w:tcPr>
            <w:tcW w:w="1134" w:type="dxa"/>
          </w:tcPr>
          <w:p w:rsidR="00084DA1" w:rsidRPr="005867C7" w:rsidRDefault="00084DA1" w:rsidP="005867C7">
            <w:pPr>
              <w:pStyle w:val="11"/>
              <w:spacing w:line="360" w:lineRule="auto"/>
              <w:rPr>
                <w:color w:val="000000"/>
                <w:lang w:val="ru-RU"/>
              </w:rPr>
            </w:pPr>
            <w:r w:rsidRPr="005867C7">
              <w:rPr>
                <w:color w:val="000000"/>
                <w:lang w:val="ru-RU"/>
              </w:rPr>
              <w:t>28</w:t>
            </w:r>
          </w:p>
        </w:tc>
        <w:tc>
          <w:tcPr>
            <w:tcW w:w="992" w:type="dxa"/>
          </w:tcPr>
          <w:p w:rsidR="00084DA1" w:rsidRPr="005867C7" w:rsidRDefault="00084DA1" w:rsidP="005867C7">
            <w:pPr>
              <w:pStyle w:val="11"/>
              <w:spacing w:line="360" w:lineRule="auto"/>
              <w:rPr>
                <w:color w:val="000000"/>
                <w:lang w:val="ru-RU"/>
              </w:rPr>
            </w:pPr>
            <w:r w:rsidRPr="005867C7">
              <w:rPr>
                <w:color w:val="000000"/>
                <w:lang w:val="ru-RU"/>
              </w:rPr>
              <w:t>36</w:t>
            </w:r>
          </w:p>
        </w:tc>
        <w:tc>
          <w:tcPr>
            <w:tcW w:w="1560" w:type="dxa"/>
          </w:tcPr>
          <w:p w:rsidR="00084DA1" w:rsidRPr="005867C7" w:rsidRDefault="00084DA1" w:rsidP="005867C7">
            <w:pPr>
              <w:pStyle w:val="11"/>
              <w:spacing w:line="360" w:lineRule="auto"/>
              <w:rPr>
                <w:color w:val="000000"/>
                <w:lang w:val="ru-RU"/>
              </w:rPr>
            </w:pPr>
            <w:r w:rsidRPr="005867C7">
              <w:rPr>
                <w:color w:val="000000"/>
                <w:lang w:val="ru-RU"/>
              </w:rPr>
              <w:t>128,6</w:t>
            </w:r>
          </w:p>
        </w:tc>
        <w:tc>
          <w:tcPr>
            <w:tcW w:w="1282" w:type="dxa"/>
          </w:tcPr>
          <w:p w:rsidR="00084DA1" w:rsidRPr="005867C7" w:rsidRDefault="00084DA1" w:rsidP="005867C7">
            <w:pPr>
              <w:pStyle w:val="11"/>
              <w:spacing w:line="360" w:lineRule="auto"/>
              <w:rPr>
                <w:color w:val="000000"/>
                <w:lang w:val="ru-RU"/>
              </w:rPr>
            </w:pPr>
            <w:r w:rsidRPr="005867C7">
              <w:rPr>
                <w:color w:val="000000"/>
                <w:lang w:val="ru-RU"/>
              </w:rPr>
              <w:t>8</w:t>
            </w:r>
          </w:p>
        </w:tc>
      </w:tr>
      <w:tr w:rsidR="00084DA1" w:rsidRPr="005867C7" w:rsidTr="005867C7">
        <w:tc>
          <w:tcPr>
            <w:tcW w:w="3969" w:type="dxa"/>
          </w:tcPr>
          <w:p w:rsidR="00084DA1" w:rsidRPr="005867C7" w:rsidRDefault="00084DA1" w:rsidP="005867C7">
            <w:pPr>
              <w:spacing w:after="0" w:line="360" w:lineRule="auto"/>
              <w:rPr>
                <w:rFonts w:ascii="Times New Roman" w:hAnsi="Times New Roman"/>
                <w:color w:val="000000"/>
                <w:sz w:val="20"/>
                <w:szCs w:val="20"/>
              </w:rPr>
            </w:pPr>
            <w:r w:rsidRPr="005867C7">
              <w:rPr>
                <w:rFonts w:ascii="Times New Roman" w:hAnsi="Times New Roman"/>
                <w:color w:val="000000"/>
                <w:sz w:val="20"/>
                <w:szCs w:val="20"/>
              </w:rPr>
              <w:t>3</w:t>
            </w:r>
            <w:r w:rsidR="00CC19AA" w:rsidRPr="005867C7">
              <w:rPr>
                <w:rFonts w:ascii="Times New Roman" w:hAnsi="Times New Roman"/>
                <w:color w:val="000000"/>
                <w:sz w:val="20"/>
                <w:szCs w:val="20"/>
              </w:rPr>
              <w:t xml:space="preserve"> </w:t>
            </w:r>
          </w:p>
        </w:tc>
        <w:tc>
          <w:tcPr>
            <w:tcW w:w="1134" w:type="dxa"/>
          </w:tcPr>
          <w:p w:rsidR="00084DA1" w:rsidRPr="005867C7" w:rsidRDefault="00084DA1" w:rsidP="005867C7">
            <w:pPr>
              <w:pStyle w:val="11"/>
              <w:spacing w:line="360" w:lineRule="auto"/>
              <w:rPr>
                <w:color w:val="000000"/>
                <w:lang w:val="ru-RU"/>
              </w:rPr>
            </w:pPr>
            <w:r w:rsidRPr="005867C7">
              <w:rPr>
                <w:color w:val="000000"/>
                <w:lang w:val="ru-RU"/>
              </w:rPr>
              <w:t>69</w:t>
            </w:r>
          </w:p>
        </w:tc>
        <w:tc>
          <w:tcPr>
            <w:tcW w:w="992" w:type="dxa"/>
          </w:tcPr>
          <w:p w:rsidR="00084DA1" w:rsidRPr="005867C7" w:rsidRDefault="00084DA1" w:rsidP="005867C7">
            <w:pPr>
              <w:pStyle w:val="11"/>
              <w:spacing w:line="360" w:lineRule="auto"/>
              <w:rPr>
                <w:color w:val="000000"/>
                <w:lang w:val="ru-RU"/>
              </w:rPr>
            </w:pPr>
            <w:r w:rsidRPr="005867C7">
              <w:rPr>
                <w:color w:val="000000"/>
                <w:lang w:val="ru-RU"/>
              </w:rPr>
              <w:t>73</w:t>
            </w:r>
          </w:p>
        </w:tc>
        <w:tc>
          <w:tcPr>
            <w:tcW w:w="1560" w:type="dxa"/>
          </w:tcPr>
          <w:p w:rsidR="00084DA1" w:rsidRPr="005867C7" w:rsidRDefault="00084DA1" w:rsidP="005867C7">
            <w:pPr>
              <w:pStyle w:val="11"/>
              <w:spacing w:line="360" w:lineRule="auto"/>
              <w:rPr>
                <w:color w:val="000000"/>
                <w:lang w:val="ru-RU"/>
              </w:rPr>
            </w:pPr>
            <w:r w:rsidRPr="005867C7">
              <w:rPr>
                <w:color w:val="000000"/>
                <w:lang w:val="ru-RU"/>
              </w:rPr>
              <w:t>105,8</w:t>
            </w:r>
          </w:p>
        </w:tc>
        <w:tc>
          <w:tcPr>
            <w:tcW w:w="1282" w:type="dxa"/>
          </w:tcPr>
          <w:p w:rsidR="00084DA1" w:rsidRPr="005867C7" w:rsidRDefault="00084DA1" w:rsidP="005867C7">
            <w:pPr>
              <w:pStyle w:val="11"/>
              <w:spacing w:line="360" w:lineRule="auto"/>
              <w:rPr>
                <w:color w:val="000000"/>
                <w:lang w:val="ru-RU"/>
              </w:rPr>
            </w:pPr>
            <w:r w:rsidRPr="005867C7">
              <w:rPr>
                <w:color w:val="000000"/>
                <w:lang w:val="ru-RU"/>
              </w:rPr>
              <w:t>4</w:t>
            </w:r>
          </w:p>
        </w:tc>
      </w:tr>
      <w:tr w:rsidR="00084DA1" w:rsidRPr="005867C7" w:rsidTr="005867C7">
        <w:tc>
          <w:tcPr>
            <w:tcW w:w="3969" w:type="dxa"/>
          </w:tcPr>
          <w:p w:rsidR="00084DA1" w:rsidRPr="005867C7" w:rsidRDefault="00084DA1" w:rsidP="005867C7">
            <w:pPr>
              <w:spacing w:after="0" w:line="360" w:lineRule="auto"/>
              <w:rPr>
                <w:rFonts w:ascii="Times New Roman" w:hAnsi="Times New Roman"/>
                <w:color w:val="000000"/>
                <w:sz w:val="20"/>
                <w:szCs w:val="20"/>
              </w:rPr>
            </w:pPr>
            <w:r w:rsidRPr="005867C7">
              <w:rPr>
                <w:rFonts w:ascii="Times New Roman" w:hAnsi="Times New Roman"/>
                <w:color w:val="000000"/>
                <w:sz w:val="20"/>
                <w:szCs w:val="20"/>
              </w:rPr>
              <w:t>4</w:t>
            </w:r>
            <w:r w:rsidR="00CC19AA" w:rsidRPr="005867C7">
              <w:rPr>
                <w:rFonts w:ascii="Times New Roman" w:hAnsi="Times New Roman"/>
                <w:color w:val="000000"/>
                <w:sz w:val="20"/>
                <w:szCs w:val="20"/>
              </w:rPr>
              <w:t xml:space="preserve"> </w:t>
            </w:r>
          </w:p>
        </w:tc>
        <w:tc>
          <w:tcPr>
            <w:tcW w:w="1134" w:type="dxa"/>
          </w:tcPr>
          <w:p w:rsidR="00084DA1" w:rsidRPr="005867C7" w:rsidRDefault="00084DA1" w:rsidP="005867C7">
            <w:pPr>
              <w:pStyle w:val="11"/>
              <w:spacing w:line="360" w:lineRule="auto"/>
              <w:rPr>
                <w:color w:val="000000"/>
                <w:lang w:val="ru-RU"/>
              </w:rPr>
            </w:pPr>
            <w:r w:rsidRPr="005867C7">
              <w:rPr>
                <w:color w:val="000000"/>
                <w:lang w:val="ru-RU"/>
              </w:rPr>
              <w:t>99</w:t>
            </w:r>
          </w:p>
        </w:tc>
        <w:tc>
          <w:tcPr>
            <w:tcW w:w="992" w:type="dxa"/>
          </w:tcPr>
          <w:p w:rsidR="00084DA1" w:rsidRPr="005867C7" w:rsidRDefault="00084DA1" w:rsidP="005867C7">
            <w:pPr>
              <w:pStyle w:val="11"/>
              <w:spacing w:line="360" w:lineRule="auto"/>
              <w:rPr>
                <w:color w:val="000000"/>
                <w:lang w:val="ru-RU"/>
              </w:rPr>
            </w:pPr>
            <w:r w:rsidRPr="005867C7">
              <w:rPr>
                <w:color w:val="000000"/>
                <w:lang w:val="ru-RU"/>
              </w:rPr>
              <w:t>92</w:t>
            </w:r>
          </w:p>
        </w:tc>
        <w:tc>
          <w:tcPr>
            <w:tcW w:w="1560" w:type="dxa"/>
          </w:tcPr>
          <w:p w:rsidR="00084DA1" w:rsidRPr="005867C7" w:rsidRDefault="00084DA1" w:rsidP="005867C7">
            <w:pPr>
              <w:pStyle w:val="11"/>
              <w:spacing w:line="360" w:lineRule="auto"/>
              <w:rPr>
                <w:color w:val="000000"/>
                <w:lang w:val="ru-RU"/>
              </w:rPr>
            </w:pPr>
            <w:r w:rsidRPr="005867C7">
              <w:rPr>
                <w:color w:val="000000"/>
                <w:lang w:val="ru-RU"/>
              </w:rPr>
              <w:t>92,9</w:t>
            </w:r>
          </w:p>
        </w:tc>
        <w:tc>
          <w:tcPr>
            <w:tcW w:w="1282" w:type="dxa"/>
          </w:tcPr>
          <w:p w:rsidR="00084DA1" w:rsidRPr="005867C7" w:rsidRDefault="00084DA1" w:rsidP="005867C7">
            <w:pPr>
              <w:pStyle w:val="11"/>
              <w:spacing w:line="360" w:lineRule="auto"/>
              <w:rPr>
                <w:color w:val="000000"/>
                <w:lang w:val="ru-RU"/>
              </w:rPr>
            </w:pPr>
            <w:r w:rsidRPr="005867C7">
              <w:rPr>
                <w:color w:val="000000"/>
                <w:lang w:val="ru-RU"/>
              </w:rPr>
              <w:t>-7</w:t>
            </w:r>
          </w:p>
        </w:tc>
      </w:tr>
      <w:tr w:rsidR="00084DA1" w:rsidRPr="005867C7" w:rsidTr="005867C7">
        <w:tc>
          <w:tcPr>
            <w:tcW w:w="3969" w:type="dxa"/>
          </w:tcPr>
          <w:p w:rsidR="00084DA1" w:rsidRPr="005867C7" w:rsidRDefault="00084DA1" w:rsidP="005867C7">
            <w:pPr>
              <w:spacing w:after="0" w:line="360" w:lineRule="auto"/>
              <w:rPr>
                <w:rFonts w:ascii="Times New Roman" w:hAnsi="Times New Roman"/>
                <w:color w:val="000000"/>
                <w:sz w:val="20"/>
                <w:szCs w:val="20"/>
              </w:rPr>
            </w:pPr>
            <w:r w:rsidRPr="005867C7">
              <w:rPr>
                <w:rFonts w:ascii="Times New Roman" w:hAnsi="Times New Roman"/>
                <w:color w:val="000000"/>
                <w:sz w:val="20"/>
                <w:szCs w:val="20"/>
              </w:rPr>
              <w:t>5</w:t>
            </w:r>
            <w:r w:rsidR="00CC19AA" w:rsidRPr="005867C7">
              <w:rPr>
                <w:rFonts w:ascii="Times New Roman" w:hAnsi="Times New Roman"/>
                <w:color w:val="000000"/>
                <w:sz w:val="20"/>
                <w:szCs w:val="20"/>
              </w:rPr>
              <w:t xml:space="preserve"> </w:t>
            </w:r>
          </w:p>
        </w:tc>
        <w:tc>
          <w:tcPr>
            <w:tcW w:w="1134" w:type="dxa"/>
          </w:tcPr>
          <w:p w:rsidR="00084DA1" w:rsidRPr="005867C7" w:rsidRDefault="00084DA1" w:rsidP="005867C7">
            <w:pPr>
              <w:pStyle w:val="11"/>
              <w:spacing w:line="360" w:lineRule="auto"/>
              <w:rPr>
                <w:color w:val="000000"/>
                <w:lang w:val="ru-RU"/>
              </w:rPr>
            </w:pPr>
            <w:r w:rsidRPr="005867C7">
              <w:rPr>
                <w:color w:val="000000"/>
                <w:lang w:val="ru-RU"/>
              </w:rPr>
              <w:t>70</w:t>
            </w:r>
          </w:p>
        </w:tc>
        <w:tc>
          <w:tcPr>
            <w:tcW w:w="992" w:type="dxa"/>
          </w:tcPr>
          <w:p w:rsidR="00084DA1" w:rsidRPr="005867C7" w:rsidRDefault="00084DA1" w:rsidP="005867C7">
            <w:pPr>
              <w:pStyle w:val="11"/>
              <w:spacing w:line="360" w:lineRule="auto"/>
              <w:rPr>
                <w:color w:val="000000"/>
                <w:lang w:val="ru-RU"/>
              </w:rPr>
            </w:pPr>
            <w:r w:rsidRPr="005867C7">
              <w:rPr>
                <w:color w:val="000000"/>
                <w:lang w:val="ru-RU"/>
              </w:rPr>
              <w:t>23</w:t>
            </w:r>
          </w:p>
        </w:tc>
        <w:tc>
          <w:tcPr>
            <w:tcW w:w="1560" w:type="dxa"/>
          </w:tcPr>
          <w:p w:rsidR="00084DA1" w:rsidRPr="005867C7" w:rsidRDefault="00084DA1" w:rsidP="005867C7">
            <w:pPr>
              <w:pStyle w:val="11"/>
              <w:spacing w:line="360" w:lineRule="auto"/>
              <w:rPr>
                <w:color w:val="000000"/>
              </w:rPr>
            </w:pPr>
            <w:r w:rsidRPr="005867C7">
              <w:rPr>
                <w:color w:val="000000"/>
                <w:lang w:val="ru-RU"/>
              </w:rPr>
              <w:t>3</w:t>
            </w:r>
            <w:r w:rsidRPr="005867C7">
              <w:rPr>
                <w:color w:val="000000"/>
              </w:rPr>
              <w:t>2,9</w:t>
            </w:r>
          </w:p>
        </w:tc>
        <w:tc>
          <w:tcPr>
            <w:tcW w:w="1282" w:type="dxa"/>
          </w:tcPr>
          <w:p w:rsidR="00084DA1" w:rsidRPr="005867C7" w:rsidRDefault="00084DA1" w:rsidP="005867C7">
            <w:pPr>
              <w:pStyle w:val="11"/>
              <w:spacing w:line="360" w:lineRule="auto"/>
              <w:rPr>
                <w:color w:val="000000"/>
              </w:rPr>
            </w:pPr>
            <w:r w:rsidRPr="005867C7">
              <w:rPr>
                <w:color w:val="000000"/>
              </w:rPr>
              <w:t>-47</w:t>
            </w:r>
          </w:p>
        </w:tc>
      </w:tr>
      <w:tr w:rsidR="00084DA1" w:rsidRPr="005867C7" w:rsidTr="005867C7">
        <w:tc>
          <w:tcPr>
            <w:tcW w:w="3969" w:type="dxa"/>
          </w:tcPr>
          <w:p w:rsidR="00084DA1" w:rsidRPr="005867C7" w:rsidRDefault="00084DA1" w:rsidP="005867C7">
            <w:pPr>
              <w:spacing w:after="0" w:line="360" w:lineRule="auto"/>
              <w:rPr>
                <w:rFonts w:ascii="Times New Roman" w:hAnsi="Times New Roman"/>
                <w:color w:val="000000"/>
                <w:sz w:val="20"/>
                <w:szCs w:val="20"/>
              </w:rPr>
            </w:pPr>
            <w:r w:rsidRPr="005867C7">
              <w:rPr>
                <w:rFonts w:ascii="Times New Roman" w:hAnsi="Times New Roman"/>
                <w:color w:val="000000"/>
                <w:sz w:val="20"/>
                <w:szCs w:val="20"/>
              </w:rPr>
              <w:t>6</w:t>
            </w:r>
          </w:p>
        </w:tc>
        <w:tc>
          <w:tcPr>
            <w:tcW w:w="1134" w:type="dxa"/>
          </w:tcPr>
          <w:p w:rsidR="00084DA1" w:rsidRPr="005867C7" w:rsidRDefault="00084DA1" w:rsidP="005867C7">
            <w:pPr>
              <w:pStyle w:val="11"/>
              <w:spacing w:line="360" w:lineRule="auto"/>
              <w:rPr>
                <w:color w:val="000000"/>
              </w:rPr>
            </w:pPr>
            <w:r w:rsidRPr="005867C7">
              <w:rPr>
                <w:color w:val="000000"/>
              </w:rPr>
              <w:t>23</w:t>
            </w:r>
          </w:p>
        </w:tc>
        <w:tc>
          <w:tcPr>
            <w:tcW w:w="992" w:type="dxa"/>
          </w:tcPr>
          <w:p w:rsidR="00084DA1" w:rsidRPr="005867C7" w:rsidRDefault="00084DA1" w:rsidP="005867C7">
            <w:pPr>
              <w:pStyle w:val="11"/>
              <w:spacing w:line="360" w:lineRule="auto"/>
              <w:rPr>
                <w:color w:val="000000"/>
              </w:rPr>
            </w:pPr>
            <w:r w:rsidRPr="005867C7">
              <w:rPr>
                <w:color w:val="000000"/>
              </w:rPr>
              <w:t>23</w:t>
            </w:r>
          </w:p>
        </w:tc>
        <w:tc>
          <w:tcPr>
            <w:tcW w:w="1560" w:type="dxa"/>
          </w:tcPr>
          <w:p w:rsidR="00084DA1" w:rsidRPr="005867C7" w:rsidRDefault="00084DA1" w:rsidP="005867C7">
            <w:pPr>
              <w:pStyle w:val="11"/>
              <w:spacing w:line="360" w:lineRule="auto"/>
              <w:rPr>
                <w:color w:val="000000"/>
              </w:rPr>
            </w:pPr>
            <w:r w:rsidRPr="005867C7">
              <w:rPr>
                <w:color w:val="000000"/>
              </w:rPr>
              <w:t>100,0</w:t>
            </w:r>
          </w:p>
        </w:tc>
        <w:tc>
          <w:tcPr>
            <w:tcW w:w="1282" w:type="dxa"/>
          </w:tcPr>
          <w:p w:rsidR="00084DA1" w:rsidRPr="005867C7" w:rsidRDefault="00084DA1" w:rsidP="005867C7">
            <w:pPr>
              <w:pStyle w:val="11"/>
              <w:spacing w:line="360" w:lineRule="auto"/>
              <w:rPr>
                <w:color w:val="000000"/>
              </w:rPr>
            </w:pPr>
            <w:r w:rsidRPr="005867C7">
              <w:rPr>
                <w:color w:val="000000"/>
              </w:rPr>
              <w:t>0</w:t>
            </w:r>
          </w:p>
        </w:tc>
      </w:tr>
      <w:tr w:rsidR="00084DA1" w:rsidRPr="005867C7" w:rsidTr="005867C7">
        <w:tc>
          <w:tcPr>
            <w:tcW w:w="3969" w:type="dxa"/>
          </w:tcPr>
          <w:p w:rsidR="00084DA1" w:rsidRPr="005867C7" w:rsidRDefault="00084DA1" w:rsidP="005867C7">
            <w:pPr>
              <w:spacing w:after="0" w:line="360" w:lineRule="auto"/>
              <w:rPr>
                <w:rFonts w:ascii="Times New Roman" w:hAnsi="Times New Roman"/>
                <w:b/>
                <w:color w:val="000000"/>
                <w:sz w:val="20"/>
                <w:szCs w:val="20"/>
              </w:rPr>
            </w:pPr>
            <w:r w:rsidRPr="005867C7">
              <w:rPr>
                <w:rFonts w:ascii="Times New Roman" w:hAnsi="Times New Roman"/>
                <w:color w:val="000000"/>
                <w:sz w:val="20"/>
                <w:szCs w:val="20"/>
              </w:rPr>
              <w:t>4.чісло робочих прийнятих на роботу</w:t>
            </w:r>
          </w:p>
        </w:tc>
        <w:tc>
          <w:tcPr>
            <w:tcW w:w="1134" w:type="dxa"/>
          </w:tcPr>
          <w:p w:rsidR="00084DA1" w:rsidRPr="005867C7" w:rsidRDefault="00084DA1" w:rsidP="005867C7">
            <w:pPr>
              <w:pStyle w:val="11"/>
              <w:spacing w:line="360" w:lineRule="auto"/>
              <w:rPr>
                <w:color w:val="000000"/>
              </w:rPr>
            </w:pPr>
            <w:r w:rsidRPr="005867C7">
              <w:rPr>
                <w:color w:val="000000"/>
              </w:rPr>
              <w:t>-</w:t>
            </w:r>
          </w:p>
        </w:tc>
        <w:tc>
          <w:tcPr>
            <w:tcW w:w="992" w:type="dxa"/>
          </w:tcPr>
          <w:p w:rsidR="00084DA1" w:rsidRPr="005867C7" w:rsidRDefault="00084DA1" w:rsidP="005867C7">
            <w:pPr>
              <w:pStyle w:val="11"/>
              <w:spacing w:line="360" w:lineRule="auto"/>
              <w:rPr>
                <w:color w:val="000000"/>
              </w:rPr>
            </w:pPr>
            <w:r w:rsidRPr="005867C7">
              <w:rPr>
                <w:color w:val="000000"/>
              </w:rPr>
              <w:t>33</w:t>
            </w:r>
          </w:p>
        </w:tc>
        <w:tc>
          <w:tcPr>
            <w:tcW w:w="1560" w:type="dxa"/>
          </w:tcPr>
          <w:p w:rsidR="00084DA1" w:rsidRPr="005867C7" w:rsidRDefault="00084DA1" w:rsidP="005867C7">
            <w:pPr>
              <w:pStyle w:val="11"/>
              <w:spacing w:line="360" w:lineRule="auto"/>
              <w:rPr>
                <w:b/>
                <w:bCs/>
                <w:color w:val="000000"/>
              </w:rPr>
            </w:pPr>
          </w:p>
        </w:tc>
        <w:tc>
          <w:tcPr>
            <w:tcW w:w="1282" w:type="dxa"/>
          </w:tcPr>
          <w:p w:rsidR="00084DA1" w:rsidRPr="005867C7" w:rsidRDefault="00084DA1" w:rsidP="005867C7">
            <w:pPr>
              <w:pStyle w:val="11"/>
              <w:spacing w:line="360" w:lineRule="auto"/>
              <w:rPr>
                <w:b/>
                <w:bCs/>
                <w:color w:val="000000"/>
              </w:rPr>
            </w:pPr>
          </w:p>
        </w:tc>
      </w:tr>
      <w:tr w:rsidR="00084DA1" w:rsidRPr="005867C7" w:rsidTr="005867C7">
        <w:tc>
          <w:tcPr>
            <w:tcW w:w="3969" w:type="dxa"/>
          </w:tcPr>
          <w:p w:rsidR="00084DA1" w:rsidRPr="005867C7" w:rsidRDefault="00084DA1" w:rsidP="005867C7">
            <w:pPr>
              <w:spacing w:after="0" w:line="360" w:lineRule="auto"/>
              <w:rPr>
                <w:rFonts w:ascii="Times New Roman" w:hAnsi="Times New Roman"/>
                <w:color w:val="000000"/>
                <w:sz w:val="20"/>
                <w:szCs w:val="20"/>
              </w:rPr>
            </w:pPr>
            <w:r w:rsidRPr="005867C7">
              <w:rPr>
                <w:rFonts w:ascii="Times New Roman" w:hAnsi="Times New Roman"/>
                <w:color w:val="000000"/>
                <w:sz w:val="20"/>
                <w:szCs w:val="20"/>
              </w:rPr>
              <w:t>5.чісло робочих звільнених за всіма</w:t>
            </w:r>
            <w:r w:rsidR="005867C7">
              <w:rPr>
                <w:rFonts w:ascii="Times New Roman" w:hAnsi="Times New Roman"/>
                <w:color w:val="000000"/>
                <w:sz w:val="20"/>
                <w:szCs w:val="20"/>
              </w:rPr>
              <w:t xml:space="preserve"> </w:t>
            </w:r>
            <w:r w:rsidRPr="005867C7">
              <w:rPr>
                <w:rFonts w:ascii="Times New Roman" w:hAnsi="Times New Roman"/>
                <w:color w:val="000000"/>
                <w:sz w:val="20"/>
                <w:szCs w:val="20"/>
              </w:rPr>
              <w:t>причин</w:t>
            </w:r>
          </w:p>
        </w:tc>
        <w:tc>
          <w:tcPr>
            <w:tcW w:w="1134" w:type="dxa"/>
          </w:tcPr>
          <w:p w:rsidR="00084DA1" w:rsidRPr="005867C7" w:rsidRDefault="00084DA1" w:rsidP="005867C7">
            <w:pPr>
              <w:pStyle w:val="11"/>
              <w:spacing w:line="360" w:lineRule="auto"/>
              <w:rPr>
                <w:color w:val="000000"/>
              </w:rPr>
            </w:pPr>
            <w:r w:rsidRPr="005867C7">
              <w:rPr>
                <w:color w:val="000000"/>
              </w:rPr>
              <w:t>-</w:t>
            </w:r>
          </w:p>
        </w:tc>
        <w:tc>
          <w:tcPr>
            <w:tcW w:w="992" w:type="dxa"/>
          </w:tcPr>
          <w:p w:rsidR="00084DA1" w:rsidRPr="005867C7" w:rsidRDefault="00084DA1" w:rsidP="005867C7">
            <w:pPr>
              <w:pStyle w:val="11"/>
              <w:spacing w:line="360" w:lineRule="auto"/>
              <w:rPr>
                <w:color w:val="000000"/>
              </w:rPr>
            </w:pPr>
            <w:r w:rsidRPr="005867C7">
              <w:rPr>
                <w:color w:val="000000"/>
              </w:rPr>
              <w:t>22</w:t>
            </w:r>
          </w:p>
        </w:tc>
        <w:tc>
          <w:tcPr>
            <w:tcW w:w="1560" w:type="dxa"/>
          </w:tcPr>
          <w:p w:rsidR="00084DA1" w:rsidRPr="005867C7" w:rsidRDefault="00084DA1" w:rsidP="005867C7">
            <w:pPr>
              <w:pStyle w:val="11"/>
              <w:spacing w:line="360" w:lineRule="auto"/>
              <w:rPr>
                <w:b/>
                <w:bCs/>
                <w:color w:val="000000"/>
              </w:rPr>
            </w:pPr>
          </w:p>
        </w:tc>
        <w:tc>
          <w:tcPr>
            <w:tcW w:w="1282" w:type="dxa"/>
          </w:tcPr>
          <w:p w:rsidR="00084DA1" w:rsidRPr="005867C7" w:rsidRDefault="00084DA1" w:rsidP="005867C7">
            <w:pPr>
              <w:pStyle w:val="11"/>
              <w:spacing w:line="360" w:lineRule="auto"/>
              <w:rPr>
                <w:b/>
                <w:bCs/>
                <w:color w:val="000000"/>
              </w:rPr>
            </w:pPr>
          </w:p>
        </w:tc>
      </w:tr>
      <w:tr w:rsidR="00084DA1" w:rsidRPr="005867C7" w:rsidTr="005867C7">
        <w:tc>
          <w:tcPr>
            <w:tcW w:w="3969" w:type="dxa"/>
          </w:tcPr>
          <w:p w:rsidR="00084DA1" w:rsidRPr="005867C7" w:rsidRDefault="00084DA1" w:rsidP="005867C7">
            <w:pPr>
              <w:spacing w:after="0" w:line="360" w:lineRule="auto"/>
              <w:rPr>
                <w:rFonts w:ascii="Times New Roman" w:hAnsi="Times New Roman"/>
                <w:color w:val="000000"/>
                <w:sz w:val="20"/>
                <w:szCs w:val="20"/>
              </w:rPr>
            </w:pPr>
            <w:r w:rsidRPr="005867C7">
              <w:rPr>
                <w:rFonts w:ascii="Times New Roman" w:hAnsi="Times New Roman"/>
                <w:color w:val="000000"/>
                <w:sz w:val="20"/>
                <w:szCs w:val="20"/>
              </w:rPr>
              <w:t>6.чісло робочих</w:t>
            </w:r>
            <w:r w:rsidR="005867C7">
              <w:rPr>
                <w:rFonts w:ascii="Times New Roman" w:hAnsi="Times New Roman"/>
                <w:color w:val="000000"/>
                <w:sz w:val="20"/>
                <w:szCs w:val="20"/>
              </w:rPr>
              <w:t xml:space="preserve"> </w:t>
            </w:r>
            <w:r w:rsidRPr="005867C7">
              <w:rPr>
                <w:rFonts w:ascii="Times New Roman" w:hAnsi="Times New Roman"/>
                <w:color w:val="000000"/>
                <w:sz w:val="20"/>
                <w:szCs w:val="20"/>
              </w:rPr>
              <w:t>звільнених з</w:t>
            </w:r>
            <w:r w:rsidR="005867C7">
              <w:rPr>
                <w:rFonts w:ascii="Times New Roman" w:hAnsi="Times New Roman"/>
                <w:color w:val="000000"/>
                <w:sz w:val="20"/>
                <w:szCs w:val="20"/>
              </w:rPr>
              <w:t xml:space="preserve"> </w:t>
            </w:r>
            <w:r w:rsidRPr="005867C7">
              <w:rPr>
                <w:rFonts w:ascii="Times New Roman" w:hAnsi="Times New Roman"/>
                <w:color w:val="000000"/>
                <w:sz w:val="20"/>
                <w:szCs w:val="20"/>
              </w:rPr>
              <w:t>власним бажанням</w:t>
            </w:r>
          </w:p>
        </w:tc>
        <w:tc>
          <w:tcPr>
            <w:tcW w:w="1134" w:type="dxa"/>
          </w:tcPr>
          <w:p w:rsidR="00084DA1" w:rsidRPr="005867C7" w:rsidRDefault="00084DA1" w:rsidP="005867C7">
            <w:pPr>
              <w:pStyle w:val="11"/>
              <w:spacing w:line="360" w:lineRule="auto"/>
              <w:rPr>
                <w:color w:val="000000"/>
              </w:rPr>
            </w:pPr>
            <w:r w:rsidRPr="005867C7">
              <w:rPr>
                <w:color w:val="000000"/>
              </w:rPr>
              <w:t>-</w:t>
            </w:r>
          </w:p>
        </w:tc>
        <w:tc>
          <w:tcPr>
            <w:tcW w:w="992" w:type="dxa"/>
          </w:tcPr>
          <w:p w:rsidR="00084DA1" w:rsidRPr="005867C7" w:rsidRDefault="00084DA1" w:rsidP="005867C7">
            <w:pPr>
              <w:pStyle w:val="11"/>
              <w:spacing w:line="360" w:lineRule="auto"/>
              <w:rPr>
                <w:color w:val="000000"/>
              </w:rPr>
            </w:pPr>
            <w:r w:rsidRPr="005867C7">
              <w:rPr>
                <w:color w:val="000000"/>
              </w:rPr>
              <w:t>16</w:t>
            </w:r>
          </w:p>
        </w:tc>
        <w:tc>
          <w:tcPr>
            <w:tcW w:w="1560" w:type="dxa"/>
          </w:tcPr>
          <w:p w:rsidR="00084DA1" w:rsidRPr="005867C7" w:rsidRDefault="00084DA1" w:rsidP="005867C7">
            <w:pPr>
              <w:pStyle w:val="11"/>
              <w:spacing w:line="360" w:lineRule="auto"/>
              <w:rPr>
                <w:b/>
                <w:bCs/>
                <w:color w:val="000000"/>
              </w:rPr>
            </w:pPr>
          </w:p>
        </w:tc>
        <w:tc>
          <w:tcPr>
            <w:tcW w:w="1282" w:type="dxa"/>
          </w:tcPr>
          <w:p w:rsidR="00084DA1" w:rsidRPr="005867C7" w:rsidRDefault="00084DA1" w:rsidP="005867C7">
            <w:pPr>
              <w:pStyle w:val="11"/>
              <w:spacing w:line="360" w:lineRule="auto"/>
              <w:rPr>
                <w:b/>
                <w:bCs/>
                <w:color w:val="000000"/>
              </w:rPr>
            </w:pPr>
          </w:p>
        </w:tc>
      </w:tr>
      <w:tr w:rsidR="00084DA1" w:rsidRPr="005867C7" w:rsidTr="005867C7">
        <w:tc>
          <w:tcPr>
            <w:tcW w:w="3969" w:type="dxa"/>
          </w:tcPr>
          <w:p w:rsidR="00084DA1" w:rsidRPr="005867C7" w:rsidRDefault="00084DA1" w:rsidP="005867C7">
            <w:pPr>
              <w:spacing w:after="0" w:line="360" w:lineRule="auto"/>
              <w:rPr>
                <w:rFonts w:ascii="Times New Roman" w:hAnsi="Times New Roman"/>
                <w:color w:val="000000"/>
                <w:sz w:val="20"/>
                <w:szCs w:val="20"/>
              </w:rPr>
            </w:pPr>
            <w:r w:rsidRPr="005867C7">
              <w:rPr>
                <w:rFonts w:ascii="Times New Roman" w:hAnsi="Times New Roman"/>
                <w:color w:val="000000"/>
                <w:sz w:val="20"/>
                <w:szCs w:val="20"/>
              </w:rPr>
              <w:t>7.Коеф прийому</w:t>
            </w:r>
          </w:p>
        </w:tc>
        <w:tc>
          <w:tcPr>
            <w:tcW w:w="1134" w:type="dxa"/>
          </w:tcPr>
          <w:p w:rsidR="00084DA1" w:rsidRPr="005867C7" w:rsidRDefault="00084DA1" w:rsidP="005867C7">
            <w:pPr>
              <w:pStyle w:val="11"/>
              <w:spacing w:line="360" w:lineRule="auto"/>
              <w:rPr>
                <w:color w:val="000000"/>
              </w:rPr>
            </w:pPr>
            <w:r w:rsidRPr="005867C7">
              <w:rPr>
                <w:color w:val="000000"/>
              </w:rPr>
              <w:t>-</w:t>
            </w:r>
          </w:p>
        </w:tc>
        <w:tc>
          <w:tcPr>
            <w:tcW w:w="992" w:type="dxa"/>
          </w:tcPr>
          <w:p w:rsidR="00084DA1" w:rsidRPr="005867C7" w:rsidRDefault="00084DA1" w:rsidP="005867C7">
            <w:pPr>
              <w:pStyle w:val="11"/>
              <w:spacing w:line="360" w:lineRule="auto"/>
              <w:rPr>
                <w:color w:val="000000"/>
              </w:rPr>
            </w:pPr>
            <w:r w:rsidRPr="005867C7">
              <w:rPr>
                <w:color w:val="000000"/>
              </w:rPr>
              <w:t>0,094</w:t>
            </w:r>
          </w:p>
        </w:tc>
        <w:tc>
          <w:tcPr>
            <w:tcW w:w="1560" w:type="dxa"/>
          </w:tcPr>
          <w:p w:rsidR="00084DA1" w:rsidRPr="005867C7" w:rsidRDefault="00084DA1" w:rsidP="005867C7">
            <w:pPr>
              <w:pStyle w:val="11"/>
              <w:spacing w:line="360" w:lineRule="auto"/>
              <w:rPr>
                <w:b/>
                <w:bCs/>
                <w:color w:val="000000"/>
              </w:rPr>
            </w:pPr>
          </w:p>
        </w:tc>
        <w:tc>
          <w:tcPr>
            <w:tcW w:w="1282" w:type="dxa"/>
          </w:tcPr>
          <w:p w:rsidR="00084DA1" w:rsidRPr="005867C7" w:rsidRDefault="00084DA1" w:rsidP="005867C7">
            <w:pPr>
              <w:pStyle w:val="11"/>
              <w:spacing w:line="360" w:lineRule="auto"/>
              <w:rPr>
                <w:b/>
                <w:bCs/>
                <w:color w:val="000000"/>
              </w:rPr>
            </w:pPr>
          </w:p>
        </w:tc>
      </w:tr>
      <w:tr w:rsidR="00084DA1" w:rsidRPr="005867C7" w:rsidTr="005867C7">
        <w:tc>
          <w:tcPr>
            <w:tcW w:w="3969" w:type="dxa"/>
          </w:tcPr>
          <w:p w:rsidR="00084DA1" w:rsidRPr="005867C7" w:rsidRDefault="00084DA1" w:rsidP="005867C7">
            <w:pPr>
              <w:spacing w:after="0" w:line="360" w:lineRule="auto"/>
              <w:rPr>
                <w:rFonts w:ascii="Times New Roman" w:hAnsi="Times New Roman"/>
                <w:color w:val="000000"/>
                <w:sz w:val="20"/>
                <w:szCs w:val="20"/>
              </w:rPr>
            </w:pPr>
            <w:r w:rsidRPr="005867C7">
              <w:rPr>
                <w:rFonts w:ascii="Times New Roman" w:hAnsi="Times New Roman"/>
                <w:color w:val="000000"/>
                <w:sz w:val="20"/>
                <w:szCs w:val="20"/>
              </w:rPr>
              <w:t>8.Коеф вибуття</w:t>
            </w:r>
          </w:p>
        </w:tc>
        <w:tc>
          <w:tcPr>
            <w:tcW w:w="1134" w:type="dxa"/>
          </w:tcPr>
          <w:p w:rsidR="00084DA1" w:rsidRPr="005867C7" w:rsidRDefault="00084DA1" w:rsidP="005867C7">
            <w:pPr>
              <w:pStyle w:val="11"/>
              <w:spacing w:line="360" w:lineRule="auto"/>
              <w:rPr>
                <w:color w:val="000000"/>
              </w:rPr>
            </w:pPr>
            <w:r w:rsidRPr="005867C7">
              <w:rPr>
                <w:color w:val="000000"/>
              </w:rPr>
              <w:t>-</w:t>
            </w:r>
          </w:p>
        </w:tc>
        <w:tc>
          <w:tcPr>
            <w:tcW w:w="992" w:type="dxa"/>
          </w:tcPr>
          <w:p w:rsidR="00084DA1" w:rsidRPr="005867C7" w:rsidRDefault="00084DA1" w:rsidP="005867C7">
            <w:pPr>
              <w:pStyle w:val="11"/>
              <w:spacing w:line="360" w:lineRule="auto"/>
              <w:rPr>
                <w:color w:val="000000"/>
              </w:rPr>
            </w:pPr>
            <w:r w:rsidRPr="005867C7">
              <w:rPr>
                <w:color w:val="000000"/>
              </w:rPr>
              <w:t>0,063</w:t>
            </w:r>
          </w:p>
        </w:tc>
        <w:tc>
          <w:tcPr>
            <w:tcW w:w="1560" w:type="dxa"/>
          </w:tcPr>
          <w:p w:rsidR="00084DA1" w:rsidRPr="005867C7" w:rsidRDefault="00084DA1" w:rsidP="005867C7">
            <w:pPr>
              <w:pStyle w:val="11"/>
              <w:spacing w:line="360" w:lineRule="auto"/>
              <w:rPr>
                <w:b/>
                <w:bCs/>
                <w:color w:val="000000"/>
              </w:rPr>
            </w:pPr>
          </w:p>
        </w:tc>
        <w:tc>
          <w:tcPr>
            <w:tcW w:w="1282" w:type="dxa"/>
          </w:tcPr>
          <w:p w:rsidR="00084DA1" w:rsidRPr="005867C7" w:rsidRDefault="00084DA1" w:rsidP="005867C7">
            <w:pPr>
              <w:pStyle w:val="11"/>
              <w:spacing w:line="360" w:lineRule="auto"/>
              <w:rPr>
                <w:b/>
                <w:bCs/>
                <w:color w:val="000000"/>
              </w:rPr>
            </w:pPr>
          </w:p>
        </w:tc>
      </w:tr>
      <w:tr w:rsidR="00084DA1" w:rsidRPr="005867C7" w:rsidTr="005867C7">
        <w:tc>
          <w:tcPr>
            <w:tcW w:w="3969" w:type="dxa"/>
          </w:tcPr>
          <w:p w:rsidR="00084DA1" w:rsidRPr="005867C7" w:rsidRDefault="00084DA1" w:rsidP="005867C7">
            <w:pPr>
              <w:spacing w:after="0" w:line="360" w:lineRule="auto"/>
              <w:rPr>
                <w:rFonts w:ascii="Times New Roman" w:hAnsi="Times New Roman"/>
                <w:color w:val="000000"/>
                <w:sz w:val="20"/>
                <w:szCs w:val="20"/>
              </w:rPr>
            </w:pPr>
            <w:r w:rsidRPr="005867C7">
              <w:rPr>
                <w:rFonts w:ascii="Times New Roman" w:hAnsi="Times New Roman"/>
                <w:color w:val="000000"/>
                <w:sz w:val="20"/>
                <w:szCs w:val="20"/>
              </w:rPr>
              <w:t>9.Коеф плинності</w:t>
            </w:r>
          </w:p>
        </w:tc>
        <w:tc>
          <w:tcPr>
            <w:tcW w:w="1134" w:type="dxa"/>
          </w:tcPr>
          <w:p w:rsidR="00084DA1" w:rsidRPr="005867C7" w:rsidRDefault="00084DA1" w:rsidP="005867C7">
            <w:pPr>
              <w:pStyle w:val="11"/>
              <w:spacing w:line="360" w:lineRule="auto"/>
              <w:rPr>
                <w:color w:val="000000"/>
              </w:rPr>
            </w:pPr>
            <w:r w:rsidRPr="005867C7">
              <w:rPr>
                <w:color w:val="000000"/>
              </w:rPr>
              <w:t>-</w:t>
            </w:r>
          </w:p>
        </w:tc>
        <w:tc>
          <w:tcPr>
            <w:tcW w:w="992" w:type="dxa"/>
          </w:tcPr>
          <w:p w:rsidR="00084DA1" w:rsidRPr="005867C7" w:rsidRDefault="00084DA1" w:rsidP="005867C7">
            <w:pPr>
              <w:pStyle w:val="11"/>
              <w:spacing w:line="360" w:lineRule="auto"/>
              <w:rPr>
                <w:color w:val="000000"/>
              </w:rPr>
            </w:pPr>
            <w:r w:rsidRPr="005867C7">
              <w:rPr>
                <w:color w:val="000000"/>
              </w:rPr>
              <w:t>0,108</w:t>
            </w:r>
          </w:p>
        </w:tc>
        <w:tc>
          <w:tcPr>
            <w:tcW w:w="1560" w:type="dxa"/>
          </w:tcPr>
          <w:p w:rsidR="00084DA1" w:rsidRPr="005867C7" w:rsidRDefault="00084DA1" w:rsidP="005867C7">
            <w:pPr>
              <w:pStyle w:val="11"/>
              <w:spacing w:line="360" w:lineRule="auto"/>
              <w:rPr>
                <w:b/>
                <w:bCs/>
                <w:color w:val="000000"/>
              </w:rPr>
            </w:pPr>
          </w:p>
        </w:tc>
        <w:tc>
          <w:tcPr>
            <w:tcW w:w="1282" w:type="dxa"/>
          </w:tcPr>
          <w:p w:rsidR="00084DA1" w:rsidRPr="005867C7" w:rsidRDefault="00084DA1" w:rsidP="005867C7">
            <w:pPr>
              <w:pStyle w:val="11"/>
              <w:spacing w:line="360" w:lineRule="auto"/>
              <w:rPr>
                <w:b/>
                <w:bCs/>
                <w:color w:val="000000"/>
              </w:rPr>
            </w:pPr>
          </w:p>
        </w:tc>
      </w:tr>
      <w:tr w:rsidR="00084DA1" w:rsidRPr="005867C7" w:rsidTr="005867C7">
        <w:tc>
          <w:tcPr>
            <w:tcW w:w="3969" w:type="dxa"/>
          </w:tcPr>
          <w:p w:rsidR="00084DA1" w:rsidRPr="005867C7" w:rsidRDefault="00084DA1" w:rsidP="005867C7">
            <w:pPr>
              <w:spacing w:after="0" w:line="360" w:lineRule="auto"/>
              <w:rPr>
                <w:rFonts w:ascii="Times New Roman" w:hAnsi="Times New Roman"/>
                <w:color w:val="000000"/>
                <w:sz w:val="20"/>
                <w:szCs w:val="20"/>
              </w:rPr>
            </w:pPr>
            <w:r w:rsidRPr="005867C7">
              <w:rPr>
                <w:rFonts w:ascii="Times New Roman" w:hAnsi="Times New Roman"/>
                <w:color w:val="000000"/>
                <w:sz w:val="20"/>
                <w:szCs w:val="20"/>
              </w:rPr>
              <w:t>10.ТП</w:t>
            </w:r>
          </w:p>
        </w:tc>
        <w:tc>
          <w:tcPr>
            <w:tcW w:w="1134" w:type="dxa"/>
          </w:tcPr>
          <w:p w:rsidR="00084DA1" w:rsidRPr="005867C7" w:rsidRDefault="00084DA1" w:rsidP="005867C7">
            <w:pPr>
              <w:pStyle w:val="11"/>
              <w:spacing w:line="360" w:lineRule="auto"/>
              <w:rPr>
                <w:color w:val="000000"/>
              </w:rPr>
            </w:pPr>
            <w:r w:rsidRPr="005867C7">
              <w:rPr>
                <w:color w:val="000000"/>
              </w:rPr>
              <w:t>419542,2</w:t>
            </w:r>
          </w:p>
        </w:tc>
        <w:tc>
          <w:tcPr>
            <w:tcW w:w="992" w:type="dxa"/>
          </w:tcPr>
          <w:p w:rsidR="00084DA1" w:rsidRPr="005867C7" w:rsidRDefault="00084DA1" w:rsidP="005867C7">
            <w:pPr>
              <w:pStyle w:val="11"/>
              <w:spacing w:line="360" w:lineRule="auto"/>
              <w:rPr>
                <w:color w:val="000000"/>
              </w:rPr>
            </w:pPr>
            <w:r w:rsidRPr="005867C7">
              <w:rPr>
                <w:color w:val="000000"/>
              </w:rPr>
              <w:t>360980</w:t>
            </w:r>
          </w:p>
        </w:tc>
        <w:tc>
          <w:tcPr>
            <w:tcW w:w="1560" w:type="dxa"/>
          </w:tcPr>
          <w:p w:rsidR="00084DA1" w:rsidRPr="005867C7" w:rsidRDefault="00084DA1" w:rsidP="005867C7">
            <w:pPr>
              <w:pStyle w:val="11"/>
              <w:spacing w:line="360" w:lineRule="auto"/>
              <w:rPr>
                <w:b/>
                <w:bCs/>
                <w:color w:val="000000"/>
              </w:rPr>
            </w:pPr>
          </w:p>
        </w:tc>
        <w:tc>
          <w:tcPr>
            <w:tcW w:w="1282" w:type="dxa"/>
          </w:tcPr>
          <w:p w:rsidR="00084DA1" w:rsidRPr="005867C7" w:rsidRDefault="00084DA1" w:rsidP="005867C7">
            <w:pPr>
              <w:pStyle w:val="11"/>
              <w:spacing w:line="360" w:lineRule="auto"/>
              <w:rPr>
                <w:b/>
                <w:bCs/>
                <w:color w:val="000000"/>
              </w:rPr>
            </w:pPr>
          </w:p>
        </w:tc>
      </w:tr>
      <w:tr w:rsidR="00084DA1" w:rsidRPr="005867C7" w:rsidTr="005867C7">
        <w:trPr>
          <w:trHeight w:val="157"/>
        </w:trPr>
        <w:tc>
          <w:tcPr>
            <w:tcW w:w="3969" w:type="dxa"/>
            <w:tcBorders>
              <w:bottom w:val="single" w:sz="4" w:space="0" w:color="auto"/>
            </w:tcBorders>
          </w:tcPr>
          <w:p w:rsidR="00084DA1" w:rsidRPr="005867C7" w:rsidRDefault="00084DA1" w:rsidP="005867C7">
            <w:pPr>
              <w:spacing w:after="0" w:line="360" w:lineRule="auto"/>
              <w:rPr>
                <w:rFonts w:ascii="Times New Roman" w:hAnsi="Times New Roman"/>
                <w:color w:val="000000"/>
                <w:sz w:val="20"/>
                <w:szCs w:val="20"/>
              </w:rPr>
            </w:pPr>
            <w:r w:rsidRPr="005867C7">
              <w:rPr>
                <w:rFonts w:ascii="Times New Roman" w:hAnsi="Times New Roman"/>
                <w:color w:val="000000"/>
                <w:sz w:val="20"/>
                <w:szCs w:val="20"/>
              </w:rPr>
              <w:t xml:space="preserve">11.Отработано усіма робітники чол-днів </w:t>
            </w:r>
          </w:p>
        </w:tc>
        <w:tc>
          <w:tcPr>
            <w:tcW w:w="1134" w:type="dxa"/>
            <w:tcBorders>
              <w:bottom w:val="single" w:sz="4" w:space="0" w:color="auto"/>
            </w:tcBorders>
          </w:tcPr>
          <w:p w:rsidR="00084DA1" w:rsidRPr="005867C7" w:rsidRDefault="00084DA1" w:rsidP="005867C7">
            <w:pPr>
              <w:pStyle w:val="11"/>
              <w:spacing w:line="360" w:lineRule="auto"/>
              <w:rPr>
                <w:color w:val="000000"/>
              </w:rPr>
            </w:pPr>
            <w:r w:rsidRPr="005867C7">
              <w:rPr>
                <w:color w:val="000000"/>
              </w:rPr>
              <w:t>73618,16</w:t>
            </w:r>
          </w:p>
        </w:tc>
        <w:tc>
          <w:tcPr>
            <w:tcW w:w="992" w:type="dxa"/>
            <w:tcBorders>
              <w:bottom w:val="single" w:sz="4" w:space="0" w:color="auto"/>
            </w:tcBorders>
          </w:tcPr>
          <w:p w:rsidR="00084DA1" w:rsidRPr="005867C7" w:rsidRDefault="00084DA1" w:rsidP="005867C7">
            <w:pPr>
              <w:pStyle w:val="11"/>
              <w:spacing w:line="360" w:lineRule="auto"/>
              <w:rPr>
                <w:color w:val="000000"/>
              </w:rPr>
            </w:pPr>
            <w:r w:rsidRPr="005867C7">
              <w:rPr>
                <w:color w:val="000000"/>
              </w:rPr>
              <w:t>64238</w:t>
            </w:r>
          </w:p>
        </w:tc>
        <w:tc>
          <w:tcPr>
            <w:tcW w:w="1560" w:type="dxa"/>
            <w:tcBorders>
              <w:bottom w:val="single" w:sz="4" w:space="0" w:color="auto"/>
            </w:tcBorders>
          </w:tcPr>
          <w:p w:rsidR="00084DA1" w:rsidRPr="005867C7" w:rsidRDefault="00084DA1" w:rsidP="005867C7">
            <w:pPr>
              <w:pStyle w:val="11"/>
              <w:spacing w:line="360" w:lineRule="auto"/>
              <w:rPr>
                <w:color w:val="000000"/>
              </w:rPr>
            </w:pPr>
            <w:r w:rsidRPr="005867C7">
              <w:rPr>
                <w:color w:val="000000"/>
              </w:rPr>
              <w:t>87,3</w:t>
            </w:r>
          </w:p>
        </w:tc>
        <w:tc>
          <w:tcPr>
            <w:tcW w:w="1282" w:type="dxa"/>
            <w:tcBorders>
              <w:bottom w:val="single" w:sz="4" w:space="0" w:color="auto"/>
            </w:tcBorders>
          </w:tcPr>
          <w:p w:rsidR="00084DA1" w:rsidRPr="005867C7" w:rsidRDefault="00084DA1" w:rsidP="005867C7">
            <w:pPr>
              <w:pStyle w:val="11"/>
              <w:spacing w:line="360" w:lineRule="auto"/>
              <w:rPr>
                <w:color w:val="000000"/>
              </w:rPr>
            </w:pPr>
            <w:r w:rsidRPr="005867C7">
              <w:rPr>
                <w:color w:val="000000"/>
              </w:rPr>
              <w:t>-9380,16</w:t>
            </w:r>
          </w:p>
        </w:tc>
      </w:tr>
      <w:tr w:rsidR="00084DA1" w:rsidRPr="005867C7" w:rsidTr="005867C7">
        <w:trPr>
          <w:trHeight w:val="225"/>
        </w:trPr>
        <w:tc>
          <w:tcPr>
            <w:tcW w:w="3969" w:type="dxa"/>
            <w:tcBorders>
              <w:top w:val="single" w:sz="4" w:space="0" w:color="auto"/>
            </w:tcBorders>
          </w:tcPr>
          <w:p w:rsidR="00084DA1" w:rsidRPr="005867C7" w:rsidRDefault="00084DA1" w:rsidP="005867C7">
            <w:pPr>
              <w:spacing w:after="0" w:line="360" w:lineRule="auto"/>
              <w:rPr>
                <w:rFonts w:ascii="Times New Roman" w:hAnsi="Times New Roman"/>
                <w:color w:val="000000"/>
                <w:sz w:val="20"/>
                <w:szCs w:val="20"/>
              </w:rPr>
            </w:pPr>
            <w:r w:rsidRPr="005867C7">
              <w:rPr>
                <w:rFonts w:ascii="Times New Roman" w:hAnsi="Times New Roman"/>
                <w:color w:val="000000"/>
                <w:sz w:val="20"/>
                <w:szCs w:val="20"/>
              </w:rPr>
              <w:t>чол-год</w:t>
            </w:r>
          </w:p>
        </w:tc>
        <w:tc>
          <w:tcPr>
            <w:tcW w:w="1134" w:type="dxa"/>
            <w:tcBorders>
              <w:top w:val="single" w:sz="4" w:space="0" w:color="auto"/>
            </w:tcBorders>
          </w:tcPr>
          <w:p w:rsidR="00084DA1" w:rsidRPr="005867C7" w:rsidRDefault="00084DA1" w:rsidP="005867C7">
            <w:pPr>
              <w:pStyle w:val="11"/>
              <w:spacing w:line="360" w:lineRule="auto"/>
              <w:rPr>
                <w:color w:val="000000"/>
              </w:rPr>
            </w:pPr>
            <w:r w:rsidRPr="005867C7">
              <w:rPr>
                <w:color w:val="000000"/>
              </w:rPr>
              <w:t>515327,12</w:t>
            </w:r>
          </w:p>
        </w:tc>
        <w:tc>
          <w:tcPr>
            <w:tcW w:w="992" w:type="dxa"/>
            <w:tcBorders>
              <w:top w:val="single" w:sz="4" w:space="0" w:color="auto"/>
            </w:tcBorders>
          </w:tcPr>
          <w:p w:rsidR="00084DA1" w:rsidRPr="005867C7" w:rsidRDefault="00084DA1" w:rsidP="005867C7">
            <w:pPr>
              <w:pStyle w:val="11"/>
              <w:spacing w:line="360" w:lineRule="auto"/>
              <w:rPr>
                <w:color w:val="000000"/>
              </w:rPr>
            </w:pPr>
            <w:r w:rsidRPr="005867C7">
              <w:rPr>
                <w:color w:val="000000"/>
              </w:rPr>
              <w:t>407900</w:t>
            </w:r>
          </w:p>
        </w:tc>
        <w:tc>
          <w:tcPr>
            <w:tcW w:w="1560" w:type="dxa"/>
            <w:tcBorders>
              <w:top w:val="single" w:sz="4" w:space="0" w:color="auto"/>
            </w:tcBorders>
          </w:tcPr>
          <w:p w:rsidR="00084DA1" w:rsidRPr="005867C7" w:rsidRDefault="00084DA1" w:rsidP="005867C7">
            <w:pPr>
              <w:pStyle w:val="11"/>
              <w:spacing w:line="360" w:lineRule="auto"/>
              <w:rPr>
                <w:color w:val="000000"/>
              </w:rPr>
            </w:pPr>
            <w:r w:rsidRPr="005867C7">
              <w:rPr>
                <w:color w:val="000000"/>
              </w:rPr>
              <w:t>79,2</w:t>
            </w:r>
          </w:p>
        </w:tc>
        <w:tc>
          <w:tcPr>
            <w:tcW w:w="1282" w:type="dxa"/>
            <w:tcBorders>
              <w:top w:val="single" w:sz="4" w:space="0" w:color="auto"/>
            </w:tcBorders>
          </w:tcPr>
          <w:p w:rsidR="00084DA1" w:rsidRPr="005867C7" w:rsidRDefault="00084DA1" w:rsidP="005867C7">
            <w:pPr>
              <w:pStyle w:val="11"/>
              <w:spacing w:line="360" w:lineRule="auto"/>
              <w:rPr>
                <w:color w:val="000000"/>
              </w:rPr>
            </w:pPr>
            <w:r w:rsidRPr="005867C7">
              <w:rPr>
                <w:color w:val="000000"/>
              </w:rPr>
              <w:t>-107427</w:t>
            </w:r>
          </w:p>
        </w:tc>
      </w:tr>
      <w:tr w:rsidR="00084DA1" w:rsidRPr="005867C7" w:rsidTr="005867C7">
        <w:trPr>
          <w:trHeight w:val="264"/>
        </w:trPr>
        <w:tc>
          <w:tcPr>
            <w:tcW w:w="3969" w:type="dxa"/>
          </w:tcPr>
          <w:p w:rsidR="00084DA1" w:rsidRPr="005867C7" w:rsidRDefault="00084DA1" w:rsidP="005867C7">
            <w:pPr>
              <w:spacing w:after="0" w:line="360" w:lineRule="auto"/>
              <w:rPr>
                <w:rFonts w:ascii="Times New Roman" w:hAnsi="Times New Roman"/>
                <w:color w:val="000000"/>
                <w:sz w:val="20"/>
                <w:szCs w:val="20"/>
              </w:rPr>
            </w:pPr>
            <w:r w:rsidRPr="005867C7">
              <w:rPr>
                <w:rFonts w:ascii="Times New Roman" w:hAnsi="Times New Roman"/>
                <w:color w:val="000000"/>
                <w:sz w:val="20"/>
                <w:szCs w:val="20"/>
              </w:rPr>
              <w:t>12.Кол-під раб днів</w:t>
            </w:r>
          </w:p>
        </w:tc>
        <w:tc>
          <w:tcPr>
            <w:tcW w:w="1134" w:type="dxa"/>
          </w:tcPr>
          <w:p w:rsidR="00084DA1" w:rsidRPr="005867C7" w:rsidRDefault="00084DA1" w:rsidP="005867C7">
            <w:pPr>
              <w:pStyle w:val="11"/>
              <w:spacing w:line="360" w:lineRule="auto"/>
              <w:rPr>
                <w:color w:val="000000"/>
              </w:rPr>
            </w:pPr>
            <w:r w:rsidRPr="005867C7">
              <w:rPr>
                <w:color w:val="000000"/>
              </w:rPr>
              <w:t>242,96</w:t>
            </w:r>
          </w:p>
        </w:tc>
        <w:tc>
          <w:tcPr>
            <w:tcW w:w="992" w:type="dxa"/>
          </w:tcPr>
          <w:p w:rsidR="00084DA1" w:rsidRPr="005867C7" w:rsidRDefault="00084DA1" w:rsidP="005867C7">
            <w:pPr>
              <w:pStyle w:val="11"/>
              <w:spacing w:line="360" w:lineRule="auto"/>
              <w:rPr>
                <w:color w:val="000000"/>
              </w:rPr>
            </w:pPr>
            <w:r w:rsidRPr="005867C7">
              <w:rPr>
                <w:color w:val="000000"/>
              </w:rPr>
              <w:t>231,07</w:t>
            </w:r>
          </w:p>
        </w:tc>
        <w:tc>
          <w:tcPr>
            <w:tcW w:w="1560" w:type="dxa"/>
          </w:tcPr>
          <w:p w:rsidR="00084DA1" w:rsidRPr="005867C7" w:rsidRDefault="00084DA1" w:rsidP="005867C7">
            <w:pPr>
              <w:pStyle w:val="11"/>
              <w:spacing w:line="360" w:lineRule="auto"/>
              <w:rPr>
                <w:color w:val="000000"/>
              </w:rPr>
            </w:pPr>
            <w:r w:rsidRPr="005867C7">
              <w:rPr>
                <w:color w:val="000000"/>
              </w:rPr>
              <w:t>95,1</w:t>
            </w:r>
          </w:p>
        </w:tc>
        <w:tc>
          <w:tcPr>
            <w:tcW w:w="1282" w:type="dxa"/>
          </w:tcPr>
          <w:p w:rsidR="00084DA1" w:rsidRPr="005867C7" w:rsidRDefault="00084DA1" w:rsidP="005867C7">
            <w:pPr>
              <w:pStyle w:val="11"/>
              <w:spacing w:line="360" w:lineRule="auto"/>
              <w:rPr>
                <w:color w:val="000000"/>
              </w:rPr>
            </w:pPr>
            <w:r w:rsidRPr="005867C7">
              <w:rPr>
                <w:color w:val="000000"/>
              </w:rPr>
              <w:t>-11,89</w:t>
            </w:r>
          </w:p>
        </w:tc>
      </w:tr>
      <w:tr w:rsidR="00084DA1" w:rsidRPr="005867C7" w:rsidTr="005867C7">
        <w:tc>
          <w:tcPr>
            <w:tcW w:w="3969" w:type="dxa"/>
          </w:tcPr>
          <w:p w:rsidR="00084DA1" w:rsidRPr="005867C7" w:rsidRDefault="00084DA1" w:rsidP="005867C7">
            <w:pPr>
              <w:spacing w:after="0" w:line="360" w:lineRule="auto"/>
              <w:rPr>
                <w:rFonts w:ascii="Times New Roman" w:hAnsi="Times New Roman"/>
                <w:color w:val="000000"/>
                <w:sz w:val="20"/>
                <w:szCs w:val="20"/>
              </w:rPr>
            </w:pPr>
            <w:r w:rsidRPr="005867C7">
              <w:rPr>
                <w:rFonts w:ascii="Times New Roman" w:hAnsi="Times New Roman"/>
                <w:color w:val="000000"/>
                <w:sz w:val="20"/>
                <w:szCs w:val="20"/>
              </w:rPr>
              <w:t xml:space="preserve">13.Продолжітельность робочого дня </w:t>
            </w:r>
          </w:p>
        </w:tc>
        <w:tc>
          <w:tcPr>
            <w:tcW w:w="1134" w:type="dxa"/>
          </w:tcPr>
          <w:p w:rsidR="00084DA1" w:rsidRPr="005867C7" w:rsidRDefault="00084DA1" w:rsidP="005867C7">
            <w:pPr>
              <w:pStyle w:val="11"/>
              <w:spacing w:line="360" w:lineRule="auto"/>
              <w:rPr>
                <w:color w:val="000000"/>
              </w:rPr>
            </w:pPr>
            <w:r w:rsidRPr="005867C7">
              <w:rPr>
                <w:color w:val="000000"/>
              </w:rPr>
              <w:t>7</w:t>
            </w:r>
          </w:p>
        </w:tc>
        <w:tc>
          <w:tcPr>
            <w:tcW w:w="992" w:type="dxa"/>
          </w:tcPr>
          <w:p w:rsidR="00084DA1" w:rsidRPr="005867C7" w:rsidRDefault="00084DA1" w:rsidP="005867C7">
            <w:pPr>
              <w:pStyle w:val="11"/>
              <w:spacing w:line="360" w:lineRule="auto"/>
              <w:rPr>
                <w:color w:val="000000"/>
              </w:rPr>
            </w:pPr>
            <w:r w:rsidRPr="005867C7">
              <w:rPr>
                <w:color w:val="000000"/>
              </w:rPr>
              <w:t>6,35</w:t>
            </w:r>
          </w:p>
        </w:tc>
        <w:tc>
          <w:tcPr>
            <w:tcW w:w="1560" w:type="dxa"/>
          </w:tcPr>
          <w:p w:rsidR="00084DA1" w:rsidRPr="005867C7" w:rsidRDefault="00084DA1" w:rsidP="005867C7">
            <w:pPr>
              <w:pStyle w:val="11"/>
              <w:spacing w:line="360" w:lineRule="auto"/>
              <w:rPr>
                <w:color w:val="000000"/>
              </w:rPr>
            </w:pPr>
            <w:r w:rsidRPr="005867C7">
              <w:rPr>
                <w:color w:val="000000"/>
              </w:rPr>
              <w:t>90,7</w:t>
            </w:r>
          </w:p>
        </w:tc>
        <w:tc>
          <w:tcPr>
            <w:tcW w:w="1282" w:type="dxa"/>
          </w:tcPr>
          <w:p w:rsidR="00084DA1" w:rsidRPr="005867C7" w:rsidRDefault="00084DA1" w:rsidP="005867C7">
            <w:pPr>
              <w:pStyle w:val="11"/>
              <w:spacing w:line="360" w:lineRule="auto"/>
              <w:rPr>
                <w:color w:val="000000"/>
              </w:rPr>
            </w:pPr>
            <w:r w:rsidRPr="005867C7">
              <w:rPr>
                <w:color w:val="000000"/>
              </w:rPr>
              <w:t>-0,65</w:t>
            </w:r>
          </w:p>
        </w:tc>
      </w:tr>
      <w:tr w:rsidR="00084DA1" w:rsidRPr="005867C7" w:rsidTr="005867C7">
        <w:tc>
          <w:tcPr>
            <w:tcW w:w="3969" w:type="dxa"/>
          </w:tcPr>
          <w:p w:rsidR="00084DA1" w:rsidRPr="005867C7" w:rsidRDefault="00084DA1" w:rsidP="005867C7">
            <w:pPr>
              <w:spacing w:after="0" w:line="360" w:lineRule="auto"/>
              <w:rPr>
                <w:rFonts w:ascii="Times New Roman" w:hAnsi="Times New Roman"/>
                <w:color w:val="000000"/>
                <w:sz w:val="20"/>
                <w:szCs w:val="20"/>
              </w:rPr>
            </w:pPr>
            <w:r w:rsidRPr="005867C7">
              <w:rPr>
                <w:rFonts w:ascii="Times New Roman" w:hAnsi="Times New Roman"/>
                <w:color w:val="000000"/>
                <w:sz w:val="20"/>
                <w:szCs w:val="20"/>
              </w:rPr>
              <w:t>14. Вироблення</w:t>
            </w:r>
            <w:r w:rsidR="005867C7">
              <w:rPr>
                <w:rFonts w:ascii="Times New Roman" w:hAnsi="Times New Roman"/>
                <w:color w:val="000000"/>
                <w:sz w:val="20"/>
                <w:szCs w:val="20"/>
              </w:rPr>
              <w:t xml:space="preserve"> </w:t>
            </w:r>
            <w:r w:rsidRPr="005867C7">
              <w:rPr>
                <w:rFonts w:ascii="Times New Roman" w:hAnsi="Times New Roman"/>
                <w:color w:val="000000"/>
                <w:sz w:val="20"/>
                <w:szCs w:val="20"/>
              </w:rPr>
              <w:t>(Продуктивність)</w:t>
            </w:r>
          </w:p>
        </w:tc>
        <w:tc>
          <w:tcPr>
            <w:tcW w:w="1134" w:type="dxa"/>
          </w:tcPr>
          <w:p w:rsidR="00084DA1" w:rsidRPr="005867C7" w:rsidRDefault="00084DA1" w:rsidP="005867C7">
            <w:pPr>
              <w:pStyle w:val="11"/>
              <w:spacing w:line="360" w:lineRule="auto"/>
              <w:rPr>
                <w:b/>
                <w:bCs/>
                <w:color w:val="000000"/>
              </w:rPr>
            </w:pPr>
          </w:p>
        </w:tc>
        <w:tc>
          <w:tcPr>
            <w:tcW w:w="992" w:type="dxa"/>
          </w:tcPr>
          <w:p w:rsidR="00084DA1" w:rsidRPr="005867C7" w:rsidRDefault="00084DA1" w:rsidP="005867C7">
            <w:pPr>
              <w:pStyle w:val="11"/>
              <w:spacing w:line="360" w:lineRule="auto"/>
              <w:rPr>
                <w:b/>
                <w:bCs/>
                <w:color w:val="000000"/>
              </w:rPr>
            </w:pPr>
          </w:p>
        </w:tc>
        <w:tc>
          <w:tcPr>
            <w:tcW w:w="1560" w:type="dxa"/>
          </w:tcPr>
          <w:p w:rsidR="00084DA1" w:rsidRPr="005867C7" w:rsidRDefault="00084DA1" w:rsidP="005867C7">
            <w:pPr>
              <w:pStyle w:val="11"/>
              <w:spacing w:line="360" w:lineRule="auto"/>
              <w:rPr>
                <w:color w:val="000000"/>
              </w:rPr>
            </w:pPr>
          </w:p>
        </w:tc>
        <w:tc>
          <w:tcPr>
            <w:tcW w:w="1282" w:type="dxa"/>
          </w:tcPr>
          <w:p w:rsidR="00084DA1" w:rsidRPr="005867C7" w:rsidRDefault="00084DA1" w:rsidP="005867C7">
            <w:pPr>
              <w:pStyle w:val="11"/>
              <w:spacing w:line="360" w:lineRule="auto"/>
              <w:rPr>
                <w:color w:val="000000"/>
              </w:rPr>
            </w:pPr>
            <w:r w:rsidRPr="005867C7">
              <w:rPr>
                <w:color w:val="000000"/>
              </w:rPr>
              <w:t>0</w:t>
            </w:r>
          </w:p>
        </w:tc>
      </w:tr>
      <w:tr w:rsidR="00084DA1" w:rsidRPr="005867C7" w:rsidTr="005867C7">
        <w:tc>
          <w:tcPr>
            <w:tcW w:w="3969" w:type="dxa"/>
          </w:tcPr>
          <w:p w:rsidR="00084DA1" w:rsidRPr="005867C7" w:rsidRDefault="00084DA1" w:rsidP="005867C7">
            <w:pPr>
              <w:spacing w:after="0" w:line="360" w:lineRule="auto"/>
              <w:rPr>
                <w:rFonts w:ascii="Times New Roman" w:hAnsi="Times New Roman"/>
                <w:color w:val="000000"/>
                <w:sz w:val="20"/>
                <w:szCs w:val="20"/>
              </w:rPr>
            </w:pPr>
            <w:r w:rsidRPr="005867C7">
              <w:rPr>
                <w:rFonts w:ascii="Times New Roman" w:hAnsi="Times New Roman"/>
                <w:color w:val="000000"/>
                <w:sz w:val="20"/>
                <w:szCs w:val="20"/>
              </w:rPr>
              <w:t>за 1 годину</w:t>
            </w:r>
          </w:p>
        </w:tc>
        <w:tc>
          <w:tcPr>
            <w:tcW w:w="1134" w:type="dxa"/>
          </w:tcPr>
          <w:p w:rsidR="00084DA1" w:rsidRPr="005867C7" w:rsidRDefault="00084DA1" w:rsidP="005867C7">
            <w:pPr>
              <w:pStyle w:val="11"/>
              <w:spacing w:line="360" w:lineRule="auto"/>
              <w:rPr>
                <w:color w:val="000000"/>
              </w:rPr>
            </w:pPr>
            <w:r w:rsidRPr="005867C7">
              <w:rPr>
                <w:color w:val="000000"/>
              </w:rPr>
              <w:t>0,814</w:t>
            </w:r>
          </w:p>
        </w:tc>
        <w:tc>
          <w:tcPr>
            <w:tcW w:w="992" w:type="dxa"/>
          </w:tcPr>
          <w:p w:rsidR="00084DA1" w:rsidRPr="005867C7" w:rsidRDefault="00084DA1" w:rsidP="005867C7">
            <w:pPr>
              <w:pStyle w:val="11"/>
              <w:spacing w:line="360" w:lineRule="auto"/>
              <w:rPr>
                <w:color w:val="000000"/>
              </w:rPr>
            </w:pPr>
            <w:r w:rsidRPr="005867C7">
              <w:rPr>
                <w:color w:val="000000"/>
              </w:rPr>
              <w:t>0,885</w:t>
            </w:r>
          </w:p>
        </w:tc>
        <w:tc>
          <w:tcPr>
            <w:tcW w:w="1560" w:type="dxa"/>
          </w:tcPr>
          <w:p w:rsidR="00084DA1" w:rsidRPr="005867C7" w:rsidRDefault="00084DA1" w:rsidP="005867C7">
            <w:pPr>
              <w:pStyle w:val="11"/>
              <w:spacing w:line="360" w:lineRule="auto"/>
              <w:rPr>
                <w:color w:val="000000"/>
              </w:rPr>
            </w:pPr>
            <w:r w:rsidRPr="005867C7">
              <w:rPr>
                <w:color w:val="000000"/>
              </w:rPr>
              <w:t>108,7</w:t>
            </w:r>
          </w:p>
        </w:tc>
        <w:tc>
          <w:tcPr>
            <w:tcW w:w="1282" w:type="dxa"/>
          </w:tcPr>
          <w:p w:rsidR="00084DA1" w:rsidRPr="005867C7" w:rsidRDefault="00084DA1" w:rsidP="005867C7">
            <w:pPr>
              <w:pStyle w:val="11"/>
              <w:spacing w:line="360" w:lineRule="auto"/>
              <w:rPr>
                <w:color w:val="000000"/>
              </w:rPr>
            </w:pPr>
            <w:r w:rsidRPr="005867C7">
              <w:rPr>
                <w:color w:val="000000"/>
              </w:rPr>
              <w:t>0,071</w:t>
            </w:r>
          </w:p>
        </w:tc>
      </w:tr>
      <w:tr w:rsidR="00084DA1" w:rsidRPr="005867C7" w:rsidTr="005867C7">
        <w:tc>
          <w:tcPr>
            <w:tcW w:w="3969" w:type="dxa"/>
          </w:tcPr>
          <w:p w:rsidR="00084DA1" w:rsidRPr="005867C7" w:rsidRDefault="00084DA1" w:rsidP="005867C7">
            <w:pPr>
              <w:spacing w:after="0" w:line="360" w:lineRule="auto"/>
              <w:rPr>
                <w:rFonts w:ascii="Times New Roman" w:hAnsi="Times New Roman"/>
                <w:color w:val="000000"/>
                <w:sz w:val="20"/>
                <w:szCs w:val="20"/>
              </w:rPr>
            </w:pPr>
            <w:r w:rsidRPr="005867C7">
              <w:rPr>
                <w:rFonts w:ascii="Times New Roman" w:hAnsi="Times New Roman"/>
                <w:color w:val="000000"/>
                <w:sz w:val="20"/>
                <w:szCs w:val="20"/>
              </w:rPr>
              <w:t xml:space="preserve">за 1 день </w:t>
            </w:r>
          </w:p>
        </w:tc>
        <w:tc>
          <w:tcPr>
            <w:tcW w:w="1134" w:type="dxa"/>
          </w:tcPr>
          <w:p w:rsidR="00084DA1" w:rsidRPr="005867C7" w:rsidRDefault="00084DA1" w:rsidP="005867C7">
            <w:pPr>
              <w:pStyle w:val="11"/>
              <w:spacing w:line="360" w:lineRule="auto"/>
              <w:rPr>
                <w:color w:val="000000"/>
              </w:rPr>
            </w:pPr>
            <w:r w:rsidRPr="005867C7">
              <w:rPr>
                <w:color w:val="000000"/>
              </w:rPr>
              <w:t>5,699</w:t>
            </w:r>
          </w:p>
        </w:tc>
        <w:tc>
          <w:tcPr>
            <w:tcW w:w="992" w:type="dxa"/>
          </w:tcPr>
          <w:p w:rsidR="00084DA1" w:rsidRPr="005867C7" w:rsidRDefault="00084DA1" w:rsidP="005867C7">
            <w:pPr>
              <w:pStyle w:val="11"/>
              <w:spacing w:line="360" w:lineRule="auto"/>
              <w:rPr>
                <w:color w:val="000000"/>
              </w:rPr>
            </w:pPr>
            <w:r w:rsidRPr="005867C7">
              <w:rPr>
                <w:color w:val="000000"/>
              </w:rPr>
              <w:t>5,619</w:t>
            </w:r>
          </w:p>
        </w:tc>
        <w:tc>
          <w:tcPr>
            <w:tcW w:w="1560" w:type="dxa"/>
          </w:tcPr>
          <w:p w:rsidR="00084DA1" w:rsidRPr="005867C7" w:rsidRDefault="00084DA1" w:rsidP="005867C7">
            <w:pPr>
              <w:pStyle w:val="11"/>
              <w:spacing w:line="360" w:lineRule="auto"/>
              <w:rPr>
                <w:color w:val="000000"/>
              </w:rPr>
            </w:pPr>
            <w:r w:rsidRPr="005867C7">
              <w:rPr>
                <w:color w:val="000000"/>
              </w:rPr>
              <w:t>98,6</w:t>
            </w:r>
          </w:p>
        </w:tc>
        <w:tc>
          <w:tcPr>
            <w:tcW w:w="1282" w:type="dxa"/>
          </w:tcPr>
          <w:p w:rsidR="00084DA1" w:rsidRPr="005867C7" w:rsidRDefault="00084DA1" w:rsidP="005867C7">
            <w:pPr>
              <w:pStyle w:val="11"/>
              <w:spacing w:line="360" w:lineRule="auto"/>
              <w:rPr>
                <w:color w:val="000000"/>
              </w:rPr>
            </w:pPr>
            <w:r w:rsidRPr="005867C7">
              <w:rPr>
                <w:color w:val="000000"/>
              </w:rPr>
              <w:t>-0,08</w:t>
            </w:r>
          </w:p>
        </w:tc>
      </w:tr>
      <w:tr w:rsidR="00084DA1" w:rsidRPr="005867C7" w:rsidTr="005867C7">
        <w:tc>
          <w:tcPr>
            <w:tcW w:w="3969" w:type="dxa"/>
          </w:tcPr>
          <w:p w:rsidR="00084DA1" w:rsidRPr="005867C7" w:rsidRDefault="00084DA1" w:rsidP="005867C7">
            <w:pPr>
              <w:spacing w:after="0" w:line="360" w:lineRule="auto"/>
              <w:rPr>
                <w:rFonts w:ascii="Times New Roman" w:hAnsi="Times New Roman"/>
                <w:color w:val="000000"/>
                <w:sz w:val="20"/>
                <w:szCs w:val="20"/>
              </w:rPr>
            </w:pPr>
            <w:r w:rsidRPr="005867C7">
              <w:rPr>
                <w:rFonts w:ascii="Times New Roman" w:hAnsi="Times New Roman"/>
                <w:color w:val="000000"/>
                <w:sz w:val="20"/>
                <w:szCs w:val="20"/>
              </w:rPr>
              <w:t>ср.ч на 1 працівника</w:t>
            </w:r>
          </w:p>
        </w:tc>
        <w:tc>
          <w:tcPr>
            <w:tcW w:w="1134" w:type="dxa"/>
          </w:tcPr>
          <w:p w:rsidR="00084DA1" w:rsidRPr="005867C7" w:rsidRDefault="00084DA1" w:rsidP="005867C7">
            <w:pPr>
              <w:pStyle w:val="11"/>
              <w:spacing w:line="360" w:lineRule="auto"/>
              <w:rPr>
                <w:color w:val="000000"/>
              </w:rPr>
            </w:pPr>
            <w:r w:rsidRPr="005867C7">
              <w:rPr>
                <w:color w:val="000000"/>
              </w:rPr>
              <w:t>1171,91</w:t>
            </w:r>
          </w:p>
        </w:tc>
        <w:tc>
          <w:tcPr>
            <w:tcW w:w="992" w:type="dxa"/>
          </w:tcPr>
          <w:p w:rsidR="00084DA1" w:rsidRPr="005867C7" w:rsidRDefault="00084DA1" w:rsidP="005867C7">
            <w:pPr>
              <w:pStyle w:val="11"/>
              <w:spacing w:line="360" w:lineRule="auto"/>
              <w:rPr>
                <w:color w:val="000000"/>
              </w:rPr>
            </w:pPr>
            <w:r w:rsidRPr="005867C7">
              <w:rPr>
                <w:color w:val="000000"/>
              </w:rPr>
              <w:t>1028,43</w:t>
            </w:r>
          </w:p>
        </w:tc>
        <w:tc>
          <w:tcPr>
            <w:tcW w:w="1560" w:type="dxa"/>
          </w:tcPr>
          <w:p w:rsidR="00084DA1" w:rsidRPr="005867C7" w:rsidRDefault="00084DA1" w:rsidP="005867C7">
            <w:pPr>
              <w:pStyle w:val="11"/>
              <w:spacing w:line="360" w:lineRule="auto"/>
              <w:rPr>
                <w:color w:val="000000"/>
              </w:rPr>
            </w:pPr>
            <w:r w:rsidRPr="005867C7">
              <w:rPr>
                <w:color w:val="000000"/>
              </w:rPr>
              <w:t>87,8</w:t>
            </w:r>
          </w:p>
        </w:tc>
        <w:tc>
          <w:tcPr>
            <w:tcW w:w="1282" w:type="dxa"/>
          </w:tcPr>
          <w:p w:rsidR="00084DA1" w:rsidRPr="005867C7" w:rsidRDefault="00084DA1" w:rsidP="005867C7">
            <w:pPr>
              <w:pStyle w:val="11"/>
              <w:spacing w:line="360" w:lineRule="auto"/>
              <w:rPr>
                <w:color w:val="000000"/>
              </w:rPr>
            </w:pPr>
            <w:r w:rsidRPr="005867C7">
              <w:rPr>
                <w:color w:val="000000"/>
              </w:rPr>
              <w:t>-143,48</w:t>
            </w:r>
          </w:p>
        </w:tc>
      </w:tr>
      <w:tr w:rsidR="00084DA1" w:rsidRPr="005867C7" w:rsidTr="005867C7">
        <w:tc>
          <w:tcPr>
            <w:tcW w:w="3969" w:type="dxa"/>
          </w:tcPr>
          <w:p w:rsidR="00084DA1" w:rsidRPr="005867C7" w:rsidRDefault="00084DA1" w:rsidP="005867C7">
            <w:pPr>
              <w:spacing w:after="0" w:line="360" w:lineRule="auto"/>
              <w:rPr>
                <w:rFonts w:ascii="Times New Roman" w:hAnsi="Times New Roman"/>
                <w:color w:val="000000"/>
                <w:sz w:val="20"/>
                <w:szCs w:val="20"/>
              </w:rPr>
            </w:pPr>
            <w:r w:rsidRPr="005867C7">
              <w:rPr>
                <w:rFonts w:ascii="Times New Roman" w:hAnsi="Times New Roman"/>
                <w:color w:val="000000"/>
                <w:sz w:val="20"/>
                <w:szCs w:val="20"/>
              </w:rPr>
              <w:t>на 1 робітника</w:t>
            </w:r>
          </w:p>
        </w:tc>
        <w:tc>
          <w:tcPr>
            <w:tcW w:w="1134" w:type="dxa"/>
          </w:tcPr>
          <w:p w:rsidR="00084DA1" w:rsidRPr="005867C7" w:rsidRDefault="00084DA1" w:rsidP="005867C7">
            <w:pPr>
              <w:pStyle w:val="11"/>
              <w:spacing w:line="360" w:lineRule="auto"/>
              <w:rPr>
                <w:color w:val="000000"/>
              </w:rPr>
            </w:pPr>
            <w:r w:rsidRPr="005867C7">
              <w:rPr>
                <w:color w:val="000000"/>
              </w:rPr>
              <w:t>1384,63</w:t>
            </w:r>
          </w:p>
        </w:tc>
        <w:tc>
          <w:tcPr>
            <w:tcW w:w="992" w:type="dxa"/>
          </w:tcPr>
          <w:p w:rsidR="00084DA1" w:rsidRPr="005867C7" w:rsidRDefault="00084DA1" w:rsidP="005867C7">
            <w:pPr>
              <w:pStyle w:val="11"/>
              <w:spacing w:line="360" w:lineRule="auto"/>
              <w:rPr>
                <w:color w:val="000000"/>
              </w:rPr>
            </w:pPr>
            <w:r w:rsidRPr="005867C7">
              <w:rPr>
                <w:color w:val="000000"/>
              </w:rPr>
              <w:t>1298,49</w:t>
            </w:r>
          </w:p>
        </w:tc>
        <w:tc>
          <w:tcPr>
            <w:tcW w:w="1560" w:type="dxa"/>
          </w:tcPr>
          <w:p w:rsidR="00084DA1" w:rsidRPr="005867C7" w:rsidRDefault="00084DA1" w:rsidP="005867C7">
            <w:pPr>
              <w:pStyle w:val="11"/>
              <w:spacing w:line="360" w:lineRule="auto"/>
              <w:rPr>
                <w:color w:val="000000"/>
              </w:rPr>
            </w:pPr>
            <w:r w:rsidRPr="005867C7">
              <w:rPr>
                <w:color w:val="000000"/>
              </w:rPr>
              <w:t>93,8</w:t>
            </w:r>
          </w:p>
        </w:tc>
        <w:tc>
          <w:tcPr>
            <w:tcW w:w="1282" w:type="dxa"/>
          </w:tcPr>
          <w:p w:rsidR="00084DA1" w:rsidRPr="005867C7" w:rsidRDefault="00084DA1" w:rsidP="005867C7">
            <w:pPr>
              <w:pStyle w:val="11"/>
              <w:spacing w:line="360" w:lineRule="auto"/>
              <w:rPr>
                <w:color w:val="000000"/>
              </w:rPr>
            </w:pPr>
            <w:r w:rsidRPr="005867C7">
              <w:rPr>
                <w:color w:val="000000"/>
              </w:rPr>
              <w:t>-86,14</w:t>
            </w:r>
          </w:p>
        </w:tc>
      </w:tr>
      <w:tr w:rsidR="00084DA1" w:rsidRPr="005867C7" w:rsidTr="005867C7">
        <w:tc>
          <w:tcPr>
            <w:tcW w:w="3969" w:type="dxa"/>
          </w:tcPr>
          <w:p w:rsidR="00084DA1" w:rsidRPr="005867C7" w:rsidRDefault="00084DA1" w:rsidP="005867C7">
            <w:pPr>
              <w:spacing w:after="0" w:line="360" w:lineRule="auto"/>
              <w:rPr>
                <w:rFonts w:ascii="Times New Roman" w:hAnsi="Times New Roman"/>
                <w:color w:val="000000"/>
                <w:sz w:val="20"/>
                <w:szCs w:val="20"/>
              </w:rPr>
            </w:pPr>
            <w:r w:rsidRPr="005867C7">
              <w:rPr>
                <w:rFonts w:ascii="Times New Roman" w:hAnsi="Times New Roman"/>
                <w:color w:val="000000"/>
                <w:sz w:val="20"/>
                <w:szCs w:val="20"/>
              </w:rPr>
              <w:t>15. ФЗП всього:</w:t>
            </w:r>
          </w:p>
        </w:tc>
        <w:tc>
          <w:tcPr>
            <w:tcW w:w="1134" w:type="dxa"/>
          </w:tcPr>
          <w:p w:rsidR="00084DA1" w:rsidRPr="005867C7" w:rsidRDefault="00084DA1" w:rsidP="005867C7">
            <w:pPr>
              <w:pStyle w:val="11"/>
              <w:spacing w:line="360" w:lineRule="auto"/>
              <w:rPr>
                <w:color w:val="000000"/>
              </w:rPr>
            </w:pPr>
            <w:r w:rsidRPr="005867C7">
              <w:rPr>
                <w:color w:val="000000"/>
              </w:rPr>
              <w:t>191069,12</w:t>
            </w:r>
          </w:p>
        </w:tc>
        <w:tc>
          <w:tcPr>
            <w:tcW w:w="992" w:type="dxa"/>
          </w:tcPr>
          <w:p w:rsidR="00084DA1" w:rsidRPr="005867C7" w:rsidRDefault="00084DA1" w:rsidP="005867C7">
            <w:pPr>
              <w:pStyle w:val="11"/>
              <w:spacing w:line="360" w:lineRule="auto"/>
              <w:rPr>
                <w:color w:val="000000"/>
              </w:rPr>
            </w:pPr>
            <w:r w:rsidRPr="005867C7">
              <w:rPr>
                <w:color w:val="000000"/>
              </w:rPr>
              <w:t>153880</w:t>
            </w:r>
          </w:p>
        </w:tc>
        <w:tc>
          <w:tcPr>
            <w:tcW w:w="1560" w:type="dxa"/>
          </w:tcPr>
          <w:p w:rsidR="00084DA1" w:rsidRPr="005867C7" w:rsidRDefault="00084DA1" w:rsidP="005867C7">
            <w:pPr>
              <w:pStyle w:val="11"/>
              <w:spacing w:line="360" w:lineRule="auto"/>
              <w:rPr>
                <w:color w:val="000000"/>
              </w:rPr>
            </w:pPr>
            <w:r w:rsidRPr="005867C7">
              <w:rPr>
                <w:color w:val="000000"/>
              </w:rPr>
              <w:t>80,5</w:t>
            </w:r>
          </w:p>
        </w:tc>
        <w:tc>
          <w:tcPr>
            <w:tcW w:w="1282" w:type="dxa"/>
          </w:tcPr>
          <w:p w:rsidR="00084DA1" w:rsidRPr="005867C7" w:rsidRDefault="00084DA1" w:rsidP="005867C7">
            <w:pPr>
              <w:pStyle w:val="11"/>
              <w:spacing w:line="360" w:lineRule="auto"/>
              <w:rPr>
                <w:color w:val="000000"/>
                <w:lang w:val="ru-RU"/>
              </w:rPr>
            </w:pPr>
            <w:r w:rsidRPr="005867C7">
              <w:rPr>
                <w:color w:val="000000"/>
              </w:rPr>
              <w:t>-37189,1</w:t>
            </w:r>
            <w:r w:rsidRPr="005867C7">
              <w:rPr>
                <w:color w:val="000000"/>
                <w:lang w:val="ru-RU"/>
              </w:rPr>
              <w:t>2</w:t>
            </w:r>
          </w:p>
        </w:tc>
      </w:tr>
      <w:tr w:rsidR="00084DA1" w:rsidRPr="005867C7" w:rsidTr="005867C7">
        <w:tc>
          <w:tcPr>
            <w:tcW w:w="3969" w:type="dxa"/>
          </w:tcPr>
          <w:p w:rsidR="00084DA1" w:rsidRPr="005867C7" w:rsidRDefault="00084DA1" w:rsidP="005867C7">
            <w:pPr>
              <w:spacing w:after="0" w:line="360" w:lineRule="auto"/>
              <w:rPr>
                <w:rFonts w:ascii="Times New Roman" w:hAnsi="Times New Roman"/>
                <w:color w:val="000000"/>
                <w:sz w:val="20"/>
                <w:szCs w:val="20"/>
              </w:rPr>
            </w:pPr>
            <w:r w:rsidRPr="005867C7">
              <w:rPr>
                <w:rFonts w:ascii="Times New Roman" w:hAnsi="Times New Roman"/>
                <w:color w:val="000000"/>
                <w:sz w:val="20"/>
                <w:szCs w:val="20"/>
              </w:rPr>
              <w:t xml:space="preserve">у т.ч. робочих </w:t>
            </w:r>
          </w:p>
        </w:tc>
        <w:tc>
          <w:tcPr>
            <w:tcW w:w="1134" w:type="dxa"/>
          </w:tcPr>
          <w:p w:rsidR="00084DA1" w:rsidRPr="005867C7" w:rsidRDefault="00084DA1" w:rsidP="005867C7">
            <w:pPr>
              <w:pStyle w:val="11"/>
              <w:spacing w:line="360" w:lineRule="auto"/>
              <w:rPr>
                <w:color w:val="000000"/>
              </w:rPr>
            </w:pPr>
            <w:r w:rsidRPr="005867C7">
              <w:rPr>
                <w:color w:val="000000"/>
              </w:rPr>
              <w:t>154969,32</w:t>
            </w:r>
          </w:p>
        </w:tc>
        <w:tc>
          <w:tcPr>
            <w:tcW w:w="992" w:type="dxa"/>
          </w:tcPr>
          <w:p w:rsidR="00084DA1" w:rsidRPr="005867C7" w:rsidRDefault="00084DA1" w:rsidP="005867C7">
            <w:pPr>
              <w:pStyle w:val="11"/>
              <w:spacing w:line="360" w:lineRule="auto"/>
              <w:rPr>
                <w:color w:val="000000"/>
              </w:rPr>
            </w:pPr>
            <w:r w:rsidRPr="005867C7">
              <w:rPr>
                <w:color w:val="000000"/>
              </w:rPr>
              <w:t>222470</w:t>
            </w:r>
          </w:p>
        </w:tc>
        <w:tc>
          <w:tcPr>
            <w:tcW w:w="1560" w:type="dxa"/>
          </w:tcPr>
          <w:p w:rsidR="00084DA1" w:rsidRPr="005867C7" w:rsidRDefault="00084DA1" w:rsidP="005867C7">
            <w:pPr>
              <w:pStyle w:val="11"/>
              <w:spacing w:line="360" w:lineRule="auto"/>
              <w:rPr>
                <w:color w:val="000000"/>
              </w:rPr>
            </w:pPr>
            <w:r w:rsidRPr="005867C7">
              <w:rPr>
                <w:color w:val="000000"/>
              </w:rPr>
              <w:t>143,6</w:t>
            </w:r>
          </w:p>
        </w:tc>
        <w:tc>
          <w:tcPr>
            <w:tcW w:w="1282" w:type="dxa"/>
          </w:tcPr>
          <w:p w:rsidR="00084DA1" w:rsidRPr="005867C7" w:rsidRDefault="00084DA1" w:rsidP="005867C7">
            <w:pPr>
              <w:pStyle w:val="11"/>
              <w:spacing w:line="360" w:lineRule="auto"/>
              <w:rPr>
                <w:color w:val="000000"/>
              </w:rPr>
            </w:pPr>
            <w:r w:rsidRPr="005867C7">
              <w:rPr>
                <w:color w:val="000000"/>
              </w:rPr>
              <w:t>67500,68</w:t>
            </w:r>
          </w:p>
        </w:tc>
      </w:tr>
      <w:tr w:rsidR="00084DA1" w:rsidRPr="005867C7" w:rsidTr="005867C7">
        <w:tc>
          <w:tcPr>
            <w:tcW w:w="3969" w:type="dxa"/>
          </w:tcPr>
          <w:p w:rsidR="00084DA1" w:rsidRPr="005867C7" w:rsidRDefault="00084DA1" w:rsidP="005867C7">
            <w:pPr>
              <w:spacing w:after="0" w:line="360" w:lineRule="auto"/>
              <w:rPr>
                <w:rFonts w:ascii="Times New Roman" w:hAnsi="Times New Roman"/>
                <w:color w:val="000000"/>
                <w:sz w:val="20"/>
                <w:szCs w:val="20"/>
              </w:rPr>
            </w:pPr>
            <w:r w:rsidRPr="005867C7">
              <w:rPr>
                <w:rFonts w:ascii="Times New Roman" w:hAnsi="Times New Roman"/>
                <w:color w:val="000000"/>
                <w:sz w:val="20"/>
                <w:szCs w:val="20"/>
              </w:rPr>
              <w:t>16. Премії всього:</w:t>
            </w:r>
          </w:p>
        </w:tc>
        <w:tc>
          <w:tcPr>
            <w:tcW w:w="1134" w:type="dxa"/>
          </w:tcPr>
          <w:p w:rsidR="00084DA1" w:rsidRPr="005867C7" w:rsidRDefault="00084DA1" w:rsidP="005867C7">
            <w:pPr>
              <w:pStyle w:val="11"/>
              <w:spacing w:line="360" w:lineRule="auto"/>
              <w:rPr>
                <w:b/>
                <w:bCs/>
                <w:color w:val="000000"/>
              </w:rPr>
            </w:pPr>
          </w:p>
        </w:tc>
        <w:tc>
          <w:tcPr>
            <w:tcW w:w="992" w:type="dxa"/>
          </w:tcPr>
          <w:p w:rsidR="00084DA1" w:rsidRPr="005867C7" w:rsidRDefault="00084DA1" w:rsidP="005867C7">
            <w:pPr>
              <w:pStyle w:val="11"/>
              <w:spacing w:line="360" w:lineRule="auto"/>
              <w:rPr>
                <w:color w:val="000000"/>
              </w:rPr>
            </w:pPr>
            <w:r w:rsidRPr="005867C7">
              <w:rPr>
                <w:color w:val="000000"/>
              </w:rPr>
              <w:t>18798,58</w:t>
            </w:r>
          </w:p>
        </w:tc>
        <w:tc>
          <w:tcPr>
            <w:tcW w:w="1560" w:type="dxa"/>
          </w:tcPr>
          <w:p w:rsidR="00084DA1" w:rsidRPr="005867C7" w:rsidRDefault="00084DA1" w:rsidP="005867C7">
            <w:pPr>
              <w:pStyle w:val="11"/>
              <w:spacing w:line="360" w:lineRule="auto"/>
              <w:rPr>
                <w:color w:val="000000"/>
              </w:rPr>
            </w:pPr>
          </w:p>
        </w:tc>
        <w:tc>
          <w:tcPr>
            <w:tcW w:w="1282" w:type="dxa"/>
          </w:tcPr>
          <w:p w:rsidR="00084DA1" w:rsidRPr="005867C7" w:rsidRDefault="00084DA1" w:rsidP="005867C7">
            <w:pPr>
              <w:pStyle w:val="11"/>
              <w:spacing w:line="360" w:lineRule="auto"/>
              <w:rPr>
                <w:color w:val="000000"/>
              </w:rPr>
            </w:pPr>
            <w:r w:rsidRPr="005867C7">
              <w:rPr>
                <w:color w:val="000000"/>
              </w:rPr>
              <w:t>18798,58</w:t>
            </w:r>
          </w:p>
        </w:tc>
      </w:tr>
      <w:tr w:rsidR="00084DA1" w:rsidRPr="005867C7" w:rsidTr="005867C7">
        <w:tc>
          <w:tcPr>
            <w:tcW w:w="3969" w:type="dxa"/>
          </w:tcPr>
          <w:p w:rsidR="00084DA1" w:rsidRPr="005867C7" w:rsidRDefault="00084DA1" w:rsidP="005867C7">
            <w:pPr>
              <w:spacing w:after="0" w:line="360" w:lineRule="auto"/>
              <w:rPr>
                <w:rFonts w:ascii="Times New Roman" w:hAnsi="Times New Roman"/>
                <w:color w:val="000000"/>
                <w:sz w:val="20"/>
                <w:szCs w:val="20"/>
              </w:rPr>
            </w:pPr>
            <w:r w:rsidRPr="005867C7">
              <w:rPr>
                <w:rFonts w:ascii="Times New Roman" w:hAnsi="Times New Roman"/>
                <w:color w:val="000000"/>
                <w:sz w:val="20"/>
                <w:szCs w:val="20"/>
              </w:rPr>
              <w:t xml:space="preserve">у т.ч. робочих </w:t>
            </w:r>
          </w:p>
        </w:tc>
        <w:tc>
          <w:tcPr>
            <w:tcW w:w="1134" w:type="dxa"/>
          </w:tcPr>
          <w:p w:rsidR="00084DA1" w:rsidRPr="005867C7" w:rsidRDefault="00084DA1" w:rsidP="005867C7">
            <w:pPr>
              <w:pStyle w:val="11"/>
              <w:spacing w:line="360" w:lineRule="auto"/>
              <w:rPr>
                <w:b/>
                <w:bCs/>
                <w:color w:val="000000"/>
              </w:rPr>
            </w:pPr>
          </w:p>
        </w:tc>
        <w:tc>
          <w:tcPr>
            <w:tcW w:w="992" w:type="dxa"/>
          </w:tcPr>
          <w:p w:rsidR="00084DA1" w:rsidRPr="005867C7" w:rsidRDefault="00084DA1" w:rsidP="005867C7">
            <w:pPr>
              <w:pStyle w:val="11"/>
              <w:spacing w:line="360" w:lineRule="auto"/>
              <w:rPr>
                <w:color w:val="000000"/>
              </w:rPr>
            </w:pPr>
            <w:r w:rsidRPr="005867C7">
              <w:rPr>
                <w:color w:val="000000"/>
              </w:rPr>
              <w:t>15708</w:t>
            </w:r>
          </w:p>
        </w:tc>
        <w:tc>
          <w:tcPr>
            <w:tcW w:w="1560" w:type="dxa"/>
          </w:tcPr>
          <w:p w:rsidR="00084DA1" w:rsidRPr="005867C7" w:rsidRDefault="00084DA1" w:rsidP="005867C7">
            <w:pPr>
              <w:pStyle w:val="11"/>
              <w:spacing w:line="360" w:lineRule="auto"/>
              <w:rPr>
                <w:color w:val="000000"/>
              </w:rPr>
            </w:pPr>
          </w:p>
        </w:tc>
        <w:tc>
          <w:tcPr>
            <w:tcW w:w="1282" w:type="dxa"/>
          </w:tcPr>
          <w:p w:rsidR="00084DA1" w:rsidRPr="005867C7" w:rsidRDefault="00084DA1" w:rsidP="005867C7">
            <w:pPr>
              <w:pStyle w:val="11"/>
              <w:spacing w:line="360" w:lineRule="auto"/>
              <w:rPr>
                <w:color w:val="000000"/>
              </w:rPr>
            </w:pPr>
            <w:r w:rsidRPr="005867C7">
              <w:rPr>
                <w:color w:val="000000"/>
              </w:rPr>
              <w:t>15708</w:t>
            </w:r>
          </w:p>
        </w:tc>
      </w:tr>
      <w:tr w:rsidR="00084DA1" w:rsidRPr="005867C7" w:rsidTr="005867C7">
        <w:tc>
          <w:tcPr>
            <w:tcW w:w="3969" w:type="dxa"/>
          </w:tcPr>
          <w:p w:rsidR="00084DA1" w:rsidRPr="005867C7" w:rsidRDefault="00084DA1" w:rsidP="005867C7">
            <w:pPr>
              <w:spacing w:after="0" w:line="360" w:lineRule="auto"/>
              <w:rPr>
                <w:rFonts w:ascii="Times New Roman" w:hAnsi="Times New Roman"/>
                <w:color w:val="000000"/>
                <w:sz w:val="20"/>
                <w:szCs w:val="20"/>
              </w:rPr>
            </w:pPr>
            <w:r w:rsidRPr="005867C7">
              <w:rPr>
                <w:rFonts w:ascii="Times New Roman" w:hAnsi="Times New Roman"/>
                <w:color w:val="000000"/>
                <w:sz w:val="20"/>
                <w:szCs w:val="20"/>
              </w:rPr>
              <w:t>17.Ср. з / пл на 1 працівника</w:t>
            </w:r>
          </w:p>
        </w:tc>
        <w:tc>
          <w:tcPr>
            <w:tcW w:w="1134" w:type="dxa"/>
          </w:tcPr>
          <w:p w:rsidR="00084DA1" w:rsidRPr="005867C7" w:rsidRDefault="00084DA1" w:rsidP="005867C7">
            <w:pPr>
              <w:pStyle w:val="11"/>
              <w:spacing w:line="360" w:lineRule="auto"/>
              <w:rPr>
                <w:color w:val="000000"/>
              </w:rPr>
            </w:pPr>
            <w:r w:rsidRPr="005867C7">
              <w:rPr>
                <w:color w:val="000000"/>
              </w:rPr>
              <w:t>533,71</w:t>
            </w:r>
          </w:p>
        </w:tc>
        <w:tc>
          <w:tcPr>
            <w:tcW w:w="992" w:type="dxa"/>
          </w:tcPr>
          <w:p w:rsidR="00084DA1" w:rsidRPr="005867C7" w:rsidRDefault="00084DA1" w:rsidP="005867C7">
            <w:pPr>
              <w:pStyle w:val="11"/>
              <w:spacing w:line="360" w:lineRule="auto"/>
              <w:rPr>
                <w:color w:val="000000"/>
              </w:rPr>
            </w:pPr>
            <w:r w:rsidRPr="005867C7">
              <w:rPr>
                <w:color w:val="000000"/>
              </w:rPr>
              <w:t>438,40</w:t>
            </w:r>
          </w:p>
        </w:tc>
        <w:tc>
          <w:tcPr>
            <w:tcW w:w="1560" w:type="dxa"/>
          </w:tcPr>
          <w:p w:rsidR="00084DA1" w:rsidRPr="005867C7" w:rsidRDefault="00084DA1" w:rsidP="005867C7">
            <w:pPr>
              <w:pStyle w:val="11"/>
              <w:spacing w:line="360" w:lineRule="auto"/>
              <w:rPr>
                <w:color w:val="000000"/>
              </w:rPr>
            </w:pPr>
            <w:r w:rsidRPr="005867C7">
              <w:rPr>
                <w:color w:val="000000"/>
              </w:rPr>
              <w:t>82,1</w:t>
            </w:r>
          </w:p>
        </w:tc>
        <w:tc>
          <w:tcPr>
            <w:tcW w:w="1282" w:type="dxa"/>
          </w:tcPr>
          <w:p w:rsidR="00084DA1" w:rsidRPr="005867C7" w:rsidRDefault="00084DA1" w:rsidP="005867C7">
            <w:pPr>
              <w:pStyle w:val="11"/>
              <w:spacing w:line="360" w:lineRule="auto"/>
              <w:rPr>
                <w:color w:val="000000"/>
              </w:rPr>
            </w:pPr>
            <w:r w:rsidRPr="005867C7">
              <w:rPr>
                <w:color w:val="000000"/>
              </w:rPr>
              <w:t>-95,31</w:t>
            </w:r>
          </w:p>
        </w:tc>
      </w:tr>
      <w:tr w:rsidR="00084DA1" w:rsidRPr="005867C7" w:rsidTr="005867C7">
        <w:tc>
          <w:tcPr>
            <w:tcW w:w="3969" w:type="dxa"/>
          </w:tcPr>
          <w:p w:rsidR="00084DA1" w:rsidRPr="005867C7" w:rsidRDefault="00084DA1" w:rsidP="005867C7">
            <w:pPr>
              <w:spacing w:after="0" w:line="360" w:lineRule="auto"/>
              <w:rPr>
                <w:rFonts w:ascii="Times New Roman" w:hAnsi="Times New Roman"/>
                <w:color w:val="000000"/>
                <w:sz w:val="20"/>
                <w:szCs w:val="20"/>
              </w:rPr>
            </w:pPr>
            <w:r w:rsidRPr="005867C7">
              <w:rPr>
                <w:rFonts w:ascii="Times New Roman" w:hAnsi="Times New Roman"/>
                <w:color w:val="000000"/>
                <w:sz w:val="20"/>
                <w:szCs w:val="20"/>
              </w:rPr>
              <w:t xml:space="preserve">на 1 робітника </w:t>
            </w:r>
          </w:p>
        </w:tc>
        <w:tc>
          <w:tcPr>
            <w:tcW w:w="1134" w:type="dxa"/>
          </w:tcPr>
          <w:p w:rsidR="00084DA1" w:rsidRPr="005867C7" w:rsidRDefault="00084DA1" w:rsidP="005867C7">
            <w:pPr>
              <w:pStyle w:val="11"/>
              <w:spacing w:line="360" w:lineRule="auto"/>
              <w:rPr>
                <w:color w:val="000000"/>
              </w:rPr>
            </w:pPr>
            <w:r w:rsidRPr="005867C7">
              <w:rPr>
                <w:color w:val="000000"/>
              </w:rPr>
              <w:t>511,45</w:t>
            </w:r>
          </w:p>
        </w:tc>
        <w:tc>
          <w:tcPr>
            <w:tcW w:w="992" w:type="dxa"/>
          </w:tcPr>
          <w:p w:rsidR="00084DA1" w:rsidRPr="005867C7" w:rsidRDefault="00084DA1" w:rsidP="005867C7">
            <w:pPr>
              <w:pStyle w:val="11"/>
              <w:spacing w:line="360" w:lineRule="auto"/>
              <w:rPr>
                <w:color w:val="000000"/>
              </w:rPr>
            </w:pPr>
            <w:r w:rsidRPr="005867C7">
              <w:rPr>
                <w:color w:val="000000"/>
              </w:rPr>
              <w:t>800,25</w:t>
            </w:r>
          </w:p>
        </w:tc>
        <w:tc>
          <w:tcPr>
            <w:tcW w:w="1560" w:type="dxa"/>
          </w:tcPr>
          <w:p w:rsidR="00084DA1" w:rsidRPr="005867C7" w:rsidRDefault="00084DA1" w:rsidP="005867C7">
            <w:pPr>
              <w:pStyle w:val="11"/>
              <w:spacing w:line="360" w:lineRule="auto"/>
              <w:rPr>
                <w:color w:val="000000"/>
              </w:rPr>
            </w:pPr>
            <w:r w:rsidRPr="005867C7">
              <w:rPr>
                <w:color w:val="000000"/>
              </w:rPr>
              <w:t>156,5</w:t>
            </w:r>
          </w:p>
        </w:tc>
        <w:tc>
          <w:tcPr>
            <w:tcW w:w="1282" w:type="dxa"/>
          </w:tcPr>
          <w:p w:rsidR="00084DA1" w:rsidRPr="005867C7" w:rsidRDefault="00084DA1" w:rsidP="005867C7">
            <w:pPr>
              <w:pStyle w:val="11"/>
              <w:spacing w:line="360" w:lineRule="auto"/>
              <w:rPr>
                <w:color w:val="000000"/>
              </w:rPr>
            </w:pPr>
            <w:r w:rsidRPr="005867C7">
              <w:rPr>
                <w:color w:val="000000"/>
              </w:rPr>
              <w:t>288,8</w:t>
            </w:r>
          </w:p>
        </w:tc>
      </w:tr>
    </w:tbl>
    <w:p w:rsidR="006B61A3" w:rsidRPr="00CC19AA" w:rsidRDefault="006B61A3" w:rsidP="00CC19AA">
      <w:pPr>
        <w:spacing w:after="0" w:line="360" w:lineRule="auto"/>
        <w:ind w:firstLine="709"/>
        <w:jc w:val="both"/>
        <w:rPr>
          <w:rFonts w:ascii="Times New Roman" w:hAnsi="Times New Roman"/>
          <w:color w:val="000000"/>
          <w:sz w:val="28"/>
          <w:szCs w:val="28"/>
          <w:lang w:val="uk-UA"/>
        </w:rPr>
      </w:pPr>
    </w:p>
    <w:p w:rsidR="00D82203" w:rsidRPr="00CC19AA" w:rsidRDefault="00084DA1"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П</w:t>
      </w:r>
      <w:r w:rsidR="00542001" w:rsidRPr="00CC19AA">
        <w:rPr>
          <w:rFonts w:ascii="Times New Roman" w:hAnsi="Times New Roman"/>
          <w:color w:val="000000"/>
          <w:sz w:val="28"/>
          <w:szCs w:val="28"/>
          <w:lang w:val="uk-UA"/>
        </w:rPr>
        <w:t>ерсонал</w:t>
      </w:r>
      <w:r w:rsidRPr="00CC19AA">
        <w:rPr>
          <w:rFonts w:ascii="Times New Roman" w:hAnsi="Times New Roman"/>
          <w:color w:val="000000"/>
          <w:sz w:val="28"/>
          <w:szCs w:val="28"/>
          <w:lang w:val="uk-UA"/>
        </w:rPr>
        <w:t xml:space="preserve"> - особовий склад установи, підприємства, фірми або частина цього складу, виділена за ознакою характеру виконуваної роботи, наприклад управлінський персонал.</w:t>
      </w:r>
    </w:p>
    <w:p w:rsidR="00D82203" w:rsidRPr="00CC19AA" w:rsidRDefault="00084DA1"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До недовиконання плану по товарній продукції призвело те, що кількість робочих днів було знижено на 11,89 тобто виконання плану склало 95,11%, а тривалість робочого дня в порівнянні з плановою була всього лише 90,71%. У результаті відпрацьовані людино-дні скоротилися на 9380,16, а людино-години на 107427,12. Зменшення середньо облікового складу робітників (на 25 осіб), теж наклало свій відбиток.</w:t>
      </w:r>
    </w:p>
    <w:p w:rsidR="00D82203" w:rsidRPr="00CC19AA" w:rsidRDefault="00084DA1"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Від сюди слід, що продуктивність праці впала через трьох чинників - зниження, в порівнянні з плановим середньо облікового складу робітників, зменшення кількості робочих днів і зниження робочого часу.</w:t>
      </w:r>
    </w:p>
    <w:p w:rsidR="00CC1600" w:rsidRPr="00CC19AA" w:rsidRDefault="00084DA1"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Фонд заробітної плати робітників виріс на 43,6% в порівнянні з планом. Так само робітникам була виплачена премія в сумі 15 708 гривень, з метою стимулювання продуктивності праці.</w:t>
      </w:r>
    </w:p>
    <w:p w:rsidR="00D82203" w:rsidRPr="00CC19AA" w:rsidRDefault="00D82203" w:rsidP="00CC19AA">
      <w:pPr>
        <w:spacing w:after="0" w:line="360" w:lineRule="auto"/>
        <w:ind w:firstLine="709"/>
        <w:jc w:val="both"/>
        <w:rPr>
          <w:rFonts w:ascii="Times New Roman" w:hAnsi="Times New Roman"/>
          <w:color w:val="000000"/>
          <w:sz w:val="28"/>
          <w:szCs w:val="28"/>
          <w:lang w:val="uk-UA"/>
        </w:rPr>
      </w:pPr>
    </w:p>
    <w:p w:rsidR="00084DA1" w:rsidRPr="00CC19AA" w:rsidRDefault="004C2054"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Таблиця 2.7</w:t>
      </w:r>
      <w:r w:rsidR="00084DA1" w:rsidRPr="00CC19AA">
        <w:rPr>
          <w:rFonts w:ascii="Times New Roman" w:hAnsi="Times New Roman"/>
          <w:color w:val="000000"/>
          <w:sz w:val="28"/>
          <w:szCs w:val="28"/>
          <w:lang w:val="uk-UA"/>
        </w:rPr>
        <w:t xml:space="preserve"> - Аналіз структури промислово-виробнич</w:t>
      </w:r>
      <w:r w:rsidRPr="00CC19AA">
        <w:rPr>
          <w:rFonts w:ascii="Times New Roman" w:hAnsi="Times New Roman"/>
          <w:color w:val="000000"/>
          <w:sz w:val="28"/>
          <w:szCs w:val="28"/>
          <w:lang w:val="uk-UA"/>
        </w:rPr>
        <w:t>ого персоналу (ППП) за 2009 рік</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11"/>
        <w:gridCol w:w="932"/>
        <w:gridCol w:w="993"/>
        <w:gridCol w:w="1134"/>
        <w:gridCol w:w="992"/>
        <w:gridCol w:w="1134"/>
        <w:gridCol w:w="1134"/>
      </w:tblGrid>
      <w:tr w:rsidR="00084DA1" w:rsidRPr="005867C7" w:rsidTr="005867C7">
        <w:trPr>
          <w:trHeight w:val="378"/>
        </w:trPr>
        <w:tc>
          <w:tcPr>
            <w:tcW w:w="2011" w:type="dxa"/>
            <w:vMerge w:val="restart"/>
          </w:tcPr>
          <w:p w:rsidR="00084DA1" w:rsidRPr="005867C7" w:rsidRDefault="00084DA1" w:rsidP="005867C7">
            <w:pPr>
              <w:pStyle w:val="11"/>
              <w:spacing w:line="360" w:lineRule="auto"/>
              <w:rPr>
                <w:color w:val="000000"/>
              </w:rPr>
            </w:pPr>
            <w:r w:rsidRPr="005867C7">
              <w:rPr>
                <w:color w:val="000000"/>
              </w:rPr>
              <w:t>Категорії ППП</w:t>
            </w:r>
          </w:p>
        </w:tc>
        <w:tc>
          <w:tcPr>
            <w:tcW w:w="1925" w:type="dxa"/>
            <w:gridSpan w:val="2"/>
          </w:tcPr>
          <w:p w:rsidR="00084DA1" w:rsidRPr="005867C7" w:rsidRDefault="00084DA1" w:rsidP="005867C7">
            <w:pPr>
              <w:pStyle w:val="11"/>
              <w:spacing w:line="360" w:lineRule="auto"/>
              <w:rPr>
                <w:color w:val="000000"/>
              </w:rPr>
            </w:pPr>
            <w:r w:rsidRPr="005867C7">
              <w:rPr>
                <w:color w:val="000000"/>
              </w:rPr>
              <w:t>План</w:t>
            </w:r>
          </w:p>
        </w:tc>
        <w:tc>
          <w:tcPr>
            <w:tcW w:w="2126" w:type="dxa"/>
            <w:gridSpan w:val="2"/>
          </w:tcPr>
          <w:p w:rsidR="00084DA1" w:rsidRPr="005867C7" w:rsidRDefault="00084DA1" w:rsidP="005867C7">
            <w:pPr>
              <w:pStyle w:val="11"/>
              <w:spacing w:line="360" w:lineRule="auto"/>
              <w:rPr>
                <w:color w:val="000000"/>
              </w:rPr>
            </w:pPr>
            <w:r w:rsidRPr="005867C7">
              <w:rPr>
                <w:color w:val="000000"/>
              </w:rPr>
              <w:t>Факт</w:t>
            </w:r>
          </w:p>
        </w:tc>
        <w:tc>
          <w:tcPr>
            <w:tcW w:w="2268" w:type="dxa"/>
            <w:gridSpan w:val="2"/>
          </w:tcPr>
          <w:p w:rsidR="00084DA1" w:rsidRPr="005867C7" w:rsidRDefault="009C7D5A" w:rsidP="005867C7">
            <w:pPr>
              <w:pStyle w:val="11"/>
              <w:spacing w:line="360" w:lineRule="auto"/>
              <w:rPr>
                <w:color w:val="000000"/>
                <w:lang w:val="uk-UA"/>
              </w:rPr>
            </w:pPr>
            <w:r w:rsidRPr="005867C7">
              <w:rPr>
                <w:color w:val="000000"/>
                <w:lang w:val="uk-UA"/>
              </w:rPr>
              <w:t>Відхилення</w:t>
            </w:r>
          </w:p>
        </w:tc>
      </w:tr>
      <w:tr w:rsidR="00084DA1" w:rsidRPr="005867C7" w:rsidTr="005867C7">
        <w:tc>
          <w:tcPr>
            <w:tcW w:w="2011" w:type="dxa"/>
            <w:vMerge/>
          </w:tcPr>
          <w:p w:rsidR="00084DA1" w:rsidRPr="005867C7" w:rsidRDefault="00084DA1" w:rsidP="005867C7">
            <w:pPr>
              <w:pStyle w:val="11"/>
              <w:spacing w:line="360" w:lineRule="auto"/>
              <w:rPr>
                <w:b/>
                <w:color w:val="000000"/>
              </w:rPr>
            </w:pPr>
          </w:p>
        </w:tc>
        <w:tc>
          <w:tcPr>
            <w:tcW w:w="932" w:type="dxa"/>
          </w:tcPr>
          <w:p w:rsidR="00084DA1" w:rsidRPr="005867C7" w:rsidRDefault="009C7D5A" w:rsidP="005867C7">
            <w:pPr>
              <w:pStyle w:val="11"/>
              <w:spacing w:line="360" w:lineRule="auto"/>
              <w:rPr>
                <w:color w:val="000000"/>
              </w:rPr>
            </w:pPr>
            <w:r w:rsidRPr="005867C7">
              <w:rPr>
                <w:color w:val="000000"/>
              </w:rPr>
              <w:t>ч</w:t>
            </w:r>
            <w:r w:rsidRPr="005867C7">
              <w:rPr>
                <w:color w:val="000000"/>
                <w:lang w:val="uk-UA"/>
              </w:rPr>
              <w:t>о</w:t>
            </w:r>
            <w:r w:rsidR="00084DA1" w:rsidRPr="005867C7">
              <w:rPr>
                <w:color w:val="000000"/>
              </w:rPr>
              <w:t>л.</w:t>
            </w:r>
          </w:p>
        </w:tc>
        <w:tc>
          <w:tcPr>
            <w:tcW w:w="993" w:type="dxa"/>
          </w:tcPr>
          <w:p w:rsidR="00084DA1" w:rsidRPr="005867C7" w:rsidRDefault="009C7D5A" w:rsidP="005867C7">
            <w:pPr>
              <w:pStyle w:val="11"/>
              <w:spacing w:line="360" w:lineRule="auto"/>
              <w:rPr>
                <w:color w:val="000000"/>
                <w:lang w:val="uk-UA"/>
              </w:rPr>
            </w:pPr>
            <w:r w:rsidRPr="005867C7">
              <w:rPr>
                <w:color w:val="000000"/>
                <w:lang w:val="uk-UA"/>
              </w:rPr>
              <w:t>пит.вага</w:t>
            </w:r>
          </w:p>
        </w:tc>
        <w:tc>
          <w:tcPr>
            <w:tcW w:w="1134" w:type="dxa"/>
          </w:tcPr>
          <w:p w:rsidR="00084DA1" w:rsidRPr="005867C7" w:rsidRDefault="009C7D5A" w:rsidP="005867C7">
            <w:pPr>
              <w:pStyle w:val="11"/>
              <w:spacing w:line="360" w:lineRule="auto"/>
              <w:rPr>
                <w:color w:val="000000"/>
              </w:rPr>
            </w:pPr>
            <w:r w:rsidRPr="005867C7">
              <w:rPr>
                <w:color w:val="000000"/>
              </w:rPr>
              <w:t>ч</w:t>
            </w:r>
            <w:r w:rsidRPr="005867C7">
              <w:rPr>
                <w:color w:val="000000"/>
                <w:lang w:val="uk-UA"/>
              </w:rPr>
              <w:t>о</w:t>
            </w:r>
            <w:r w:rsidR="00084DA1" w:rsidRPr="005867C7">
              <w:rPr>
                <w:color w:val="000000"/>
              </w:rPr>
              <w:t>л.</w:t>
            </w:r>
          </w:p>
        </w:tc>
        <w:tc>
          <w:tcPr>
            <w:tcW w:w="992" w:type="dxa"/>
          </w:tcPr>
          <w:p w:rsidR="00084DA1" w:rsidRPr="005867C7" w:rsidRDefault="009C7D5A" w:rsidP="005867C7">
            <w:pPr>
              <w:pStyle w:val="11"/>
              <w:spacing w:line="360" w:lineRule="auto"/>
              <w:rPr>
                <w:color w:val="000000"/>
                <w:lang w:val="uk-UA"/>
              </w:rPr>
            </w:pPr>
            <w:r w:rsidRPr="005867C7">
              <w:rPr>
                <w:color w:val="000000"/>
                <w:lang w:val="uk-UA"/>
              </w:rPr>
              <w:t>пит.вага</w:t>
            </w:r>
          </w:p>
        </w:tc>
        <w:tc>
          <w:tcPr>
            <w:tcW w:w="1134" w:type="dxa"/>
          </w:tcPr>
          <w:p w:rsidR="00084DA1" w:rsidRPr="005867C7" w:rsidRDefault="009C7D5A" w:rsidP="005867C7">
            <w:pPr>
              <w:pStyle w:val="11"/>
              <w:spacing w:line="360" w:lineRule="auto"/>
              <w:rPr>
                <w:color w:val="000000"/>
              </w:rPr>
            </w:pPr>
            <w:r w:rsidRPr="005867C7">
              <w:rPr>
                <w:color w:val="000000"/>
              </w:rPr>
              <w:t>ч</w:t>
            </w:r>
            <w:r w:rsidRPr="005867C7">
              <w:rPr>
                <w:color w:val="000000"/>
                <w:lang w:val="uk-UA"/>
              </w:rPr>
              <w:t>о</w:t>
            </w:r>
            <w:r w:rsidR="00084DA1" w:rsidRPr="005867C7">
              <w:rPr>
                <w:color w:val="000000"/>
              </w:rPr>
              <w:t>л.</w:t>
            </w:r>
          </w:p>
        </w:tc>
        <w:tc>
          <w:tcPr>
            <w:tcW w:w="1134" w:type="dxa"/>
          </w:tcPr>
          <w:p w:rsidR="00084DA1" w:rsidRPr="005867C7" w:rsidRDefault="009C7D5A" w:rsidP="005867C7">
            <w:pPr>
              <w:pStyle w:val="11"/>
              <w:spacing w:line="360" w:lineRule="auto"/>
              <w:rPr>
                <w:color w:val="000000"/>
                <w:lang w:val="uk-UA"/>
              </w:rPr>
            </w:pPr>
            <w:r w:rsidRPr="005867C7">
              <w:rPr>
                <w:color w:val="000000"/>
                <w:lang w:val="uk-UA"/>
              </w:rPr>
              <w:t>пит.вага</w:t>
            </w:r>
          </w:p>
        </w:tc>
      </w:tr>
      <w:tr w:rsidR="00084DA1" w:rsidRPr="005867C7" w:rsidTr="005867C7">
        <w:tc>
          <w:tcPr>
            <w:tcW w:w="2011" w:type="dxa"/>
          </w:tcPr>
          <w:p w:rsidR="009C7D5A" w:rsidRPr="005867C7" w:rsidRDefault="009C7D5A" w:rsidP="005867C7">
            <w:pPr>
              <w:pStyle w:val="11"/>
              <w:spacing w:line="360" w:lineRule="auto"/>
              <w:rPr>
                <w:color w:val="000000"/>
              </w:rPr>
            </w:pPr>
            <w:r w:rsidRPr="005867C7">
              <w:rPr>
                <w:color w:val="000000"/>
              </w:rPr>
              <w:t>С / С чисельність</w:t>
            </w:r>
          </w:p>
          <w:p w:rsidR="00084DA1" w:rsidRPr="005867C7" w:rsidRDefault="009C7D5A" w:rsidP="005867C7">
            <w:pPr>
              <w:pStyle w:val="11"/>
              <w:spacing w:line="360" w:lineRule="auto"/>
              <w:rPr>
                <w:color w:val="000000"/>
              </w:rPr>
            </w:pPr>
            <w:r w:rsidRPr="005867C7">
              <w:rPr>
                <w:color w:val="000000"/>
              </w:rPr>
              <w:t>всього:</w:t>
            </w:r>
          </w:p>
        </w:tc>
        <w:tc>
          <w:tcPr>
            <w:tcW w:w="932" w:type="dxa"/>
          </w:tcPr>
          <w:p w:rsidR="00084DA1" w:rsidRPr="005867C7" w:rsidRDefault="00084DA1" w:rsidP="005867C7">
            <w:pPr>
              <w:pStyle w:val="11"/>
              <w:spacing w:line="360" w:lineRule="auto"/>
              <w:rPr>
                <w:color w:val="000000"/>
              </w:rPr>
            </w:pPr>
            <w:r w:rsidRPr="005867C7">
              <w:rPr>
                <w:color w:val="000000"/>
              </w:rPr>
              <w:t>358</w:t>
            </w:r>
          </w:p>
        </w:tc>
        <w:tc>
          <w:tcPr>
            <w:tcW w:w="993" w:type="dxa"/>
          </w:tcPr>
          <w:p w:rsidR="00084DA1" w:rsidRPr="005867C7" w:rsidRDefault="00084DA1" w:rsidP="005867C7">
            <w:pPr>
              <w:pStyle w:val="11"/>
              <w:spacing w:line="360" w:lineRule="auto"/>
              <w:rPr>
                <w:color w:val="000000"/>
              </w:rPr>
            </w:pPr>
            <w:r w:rsidRPr="005867C7">
              <w:rPr>
                <w:color w:val="000000"/>
              </w:rPr>
              <w:t>100</w:t>
            </w:r>
          </w:p>
        </w:tc>
        <w:tc>
          <w:tcPr>
            <w:tcW w:w="1134" w:type="dxa"/>
          </w:tcPr>
          <w:p w:rsidR="00084DA1" w:rsidRPr="005867C7" w:rsidRDefault="00084DA1" w:rsidP="005867C7">
            <w:pPr>
              <w:pStyle w:val="11"/>
              <w:spacing w:line="360" w:lineRule="auto"/>
              <w:rPr>
                <w:color w:val="000000"/>
              </w:rPr>
            </w:pPr>
            <w:r w:rsidRPr="005867C7">
              <w:rPr>
                <w:color w:val="000000"/>
              </w:rPr>
              <w:t>351</w:t>
            </w:r>
          </w:p>
        </w:tc>
        <w:tc>
          <w:tcPr>
            <w:tcW w:w="992" w:type="dxa"/>
          </w:tcPr>
          <w:p w:rsidR="00084DA1" w:rsidRPr="005867C7" w:rsidRDefault="00084DA1" w:rsidP="005867C7">
            <w:pPr>
              <w:pStyle w:val="11"/>
              <w:spacing w:line="360" w:lineRule="auto"/>
              <w:rPr>
                <w:color w:val="000000"/>
              </w:rPr>
            </w:pPr>
            <w:r w:rsidRPr="005867C7">
              <w:rPr>
                <w:color w:val="000000"/>
              </w:rPr>
              <w:t>100</w:t>
            </w:r>
          </w:p>
        </w:tc>
        <w:tc>
          <w:tcPr>
            <w:tcW w:w="1134" w:type="dxa"/>
          </w:tcPr>
          <w:p w:rsidR="00084DA1" w:rsidRPr="005867C7" w:rsidRDefault="00084DA1" w:rsidP="005867C7">
            <w:pPr>
              <w:pStyle w:val="11"/>
              <w:spacing w:line="360" w:lineRule="auto"/>
              <w:rPr>
                <w:color w:val="000000"/>
              </w:rPr>
            </w:pPr>
            <w:r w:rsidRPr="005867C7">
              <w:rPr>
                <w:color w:val="000000"/>
              </w:rPr>
              <w:t>-7</w:t>
            </w:r>
          </w:p>
        </w:tc>
        <w:tc>
          <w:tcPr>
            <w:tcW w:w="1134" w:type="dxa"/>
          </w:tcPr>
          <w:p w:rsidR="00084DA1" w:rsidRPr="005867C7" w:rsidRDefault="00084DA1" w:rsidP="005867C7">
            <w:pPr>
              <w:pStyle w:val="11"/>
              <w:spacing w:line="360" w:lineRule="auto"/>
              <w:rPr>
                <w:color w:val="000000"/>
              </w:rPr>
            </w:pPr>
            <w:r w:rsidRPr="005867C7">
              <w:rPr>
                <w:color w:val="000000"/>
              </w:rPr>
              <w:t>0</w:t>
            </w:r>
          </w:p>
        </w:tc>
      </w:tr>
      <w:tr w:rsidR="00084DA1" w:rsidRPr="005867C7" w:rsidTr="005867C7">
        <w:tc>
          <w:tcPr>
            <w:tcW w:w="2011" w:type="dxa"/>
          </w:tcPr>
          <w:p w:rsidR="00084DA1" w:rsidRPr="005867C7" w:rsidRDefault="00084DA1" w:rsidP="005867C7">
            <w:pPr>
              <w:pStyle w:val="11"/>
              <w:spacing w:line="360" w:lineRule="auto"/>
              <w:rPr>
                <w:b/>
                <w:color w:val="000000"/>
              </w:rPr>
            </w:pPr>
            <w:r w:rsidRPr="005867C7">
              <w:rPr>
                <w:color w:val="000000"/>
              </w:rPr>
              <w:t>в.т.ч.</w:t>
            </w:r>
            <w:r w:rsidR="00CC19AA" w:rsidRPr="005867C7">
              <w:rPr>
                <w:color w:val="000000"/>
              </w:rPr>
              <w:t xml:space="preserve"> </w:t>
            </w:r>
          </w:p>
        </w:tc>
        <w:tc>
          <w:tcPr>
            <w:tcW w:w="932" w:type="dxa"/>
          </w:tcPr>
          <w:p w:rsidR="00084DA1" w:rsidRPr="005867C7" w:rsidRDefault="00084DA1" w:rsidP="005867C7">
            <w:pPr>
              <w:pStyle w:val="11"/>
              <w:spacing w:line="360" w:lineRule="auto"/>
              <w:rPr>
                <w:color w:val="000000"/>
              </w:rPr>
            </w:pPr>
            <w:r w:rsidRPr="005867C7">
              <w:rPr>
                <w:color w:val="000000"/>
              </w:rPr>
              <w:t>303</w:t>
            </w:r>
          </w:p>
        </w:tc>
        <w:tc>
          <w:tcPr>
            <w:tcW w:w="993" w:type="dxa"/>
          </w:tcPr>
          <w:p w:rsidR="00084DA1" w:rsidRPr="005867C7" w:rsidRDefault="00084DA1" w:rsidP="005867C7">
            <w:pPr>
              <w:pStyle w:val="11"/>
              <w:spacing w:line="360" w:lineRule="auto"/>
              <w:rPr>
                <w:color w:val="000000"/>
              </w:rPr>
            </w:pPr>
            <w:r w:rsidRPr="005867C7">
              <w:rPr>
                <w:color w:val="000000"/>
              </w:rPr>
              <w:t>84,64</w:t>
            </w:r>
          </w:p>
        </w:tc>
        <w:tc>
          <w:tcPr>
            <w:tcW w:w="1134" w:type="dxa"/>
          </w:tcPr>
          <w:p w:rsidR="00084DA1" w:rsidRPr="005867C7" w:rsidRDefault="00084DA1" w:rsidP="005867C7">
            <w:pPr>
              <w:pStyle w:val="11"/>
              <w:spacing w:line="360" w:lineRule="auto"/>
              <w:rPr>
                <w:color w:val="000000"/>
              </w:rPr>
            </w:pPr>
            <w:r w:rsidRPr="005867C7">
              <w:rPr>
                <w:color w:val="000000"/>
              </w:rPr>
              <w:t>278</w:t>
            </w:r>
          </w:p>
        </w:tc>
        <w:tc>
          <w:tcPr>
            <w:tcW w:w="992" w:type="dxa"/>
          </w:tcPr>
          <w:p w:rsidR="00084DA1" w:rsidRPr="005867C7" w:rsidRDefault="00084DA1" w:rsidP="005867C7">
            <w:pPr>
              <w:pStyle w:val="11"/>
              <w:spacing w:line="360" w:lineRule="auto"/>
              <w:rPr>
                <w:color w:val="000000"/>
              </w:rPr>
            </w:pPr>
            <w:r w:rsidRPr="005867C7">
              <w:rPr>
                <w:color w:val="000000"/>
              </w:rPr>
              <w:t>79,20</w:t>
            </w:r>
          </w:p>
        </w:tc>
        <w:tc>
          <w:tcPr>
            <w:tcW w:w="1134" w:type="dxa"/>
          </w:tcPr>
          <w:p w:rsidR="00084DA1" w:rsidRPr="005867C7" w:rsidRDefault="00084DA1" w:rsidP="005867C7">
            <w:pPr>
              <w:pStyle w:val="11"/>
              <w:spacing w:line="360" w:lineRule="auto"/>
              <w:rPr>
                <w:color w:val="000000"/>
              </w:rPr>
            </w:pPr>
            <w:r w:rsidRPr="005867C7">
              <w:rPr>
                <w:color w:val="000000"/>
              </w:rPr>
              <w:t>-25</w:t>
            </w:r>
          </w:p>
        </w:tc>
        <w:tc>
          <w:tcPr>
            <w:tcW w:w="1134" w:type="dxa"/>
          </w:tcPr>
          <w:p w:rsidR="00084DA1" w:rsidRPr="005867C7" w:rsidRDefault="00084DA1" w:rsidP="005867C7">
            <w:pPr>
              <w:pStyle w:val="11"/>
              <w:spacing w:line="360" w:lineRule="auto"/>
              <w:rPr>
                <w:color w:val="000000"/>
              </w:rPr>
            </w:pPr>
            <w:r w:rsidRPr="005867C7">
              <w:rPr>
                <w:color w:val="000000"/>
              </w:rPr>
              <w:t>-5,44</w:t>
            </w:r>
          </w:p>
        </w:tc>
      </w:tr>
      <w:tr w:rsidR="00084DA1" w:rsidRPr="005867C7" w:rsidTr="005867C7">
        <w:trPr>
          <w:trHeight w:val="549"/>
        </w:trPr>
        <w:tc>
          <w:tcPr>
            <w:tcW w:w="2011" w:type="dxa"/>
            <w:tcBorders>
              <w:bottom w:val="single" w:sz="4" w:space="0" w:color="auto"/>
            </w:tcBorders>
          </w:tcPr>
          <w:p w:rsidR="009C7D5A" w:rsidRPr="005867C7" w:rsidRDefault="009C7D5A" w:rsidP="005867C7">
            <w:pPr>
              <w:pStyle w:val="11"/>
              <w:spacing w:line="360" w:lineRule="auto"/>
              <w:rPr>
                <w:color w:val="000000"/>
              </w:rPr>
            </w:pPr>
            <w:r w:rsidRPr="005867C7">
              <w:rPr>
                <w:color w:val="000000"/>
              </w:rPr>
              <w:t>1.рабочіх</w:t>
            </w:r>
          </w:p>
          <w:p w:rsidR="00084DA1" w:rsidRPr="005867C7" w:rsidRDefault="009C7D5A" w:rsidP="005867C7">
            <w:pPr>
              <w:pStyle w:val="11"/>
              <w:spacing w:line="360" w:lineRule="auto"/>
              <w:rPr>
                <w:color w:val="000000"/>
              </w:rPr>
            </w:pPr>
            <w:r w:rsidRPr="005867C7">
              <w:rPr>
                <w:color w:val="000000"/>
              </w:rPr>
              <w:t>основних</w:t>
            </w:r>
          </w:p>
        </w:tc>
        <w:tc>
          <w:tcPr>
            <w:tcW w:w="932" w:type="dxa"/>
            <w:tcBorders>
              <w:bottom w:val="single" w:sz="4" w:space="0" w:color="auto"/>
            </w:tcBorders>
          </w:tcPr>
          <w:p w:rsidR="00084DA1" w:rsidRPr="005867C7" w:rsidRDefault="00084DA1" w:rsidP="005867C7">
            <w:pPr>
              <w:pStyle w:val="11"/>
              <w:spacing w:line="360" w:lineRule="auto"/>
              <w:rPr>
                <w:color w:val="000000"/>
              </w:rPr>
            </w:pPr>
            <w:r w:rsidRPr="005867C7">
              <w:rPr>
                <w:color w:val="000000"/>
              </w:rPr>
              <w:t>251</w:t>
            </w:r>
          </w:p>
        </w:tc>
        <w:tc>
          <w:tcPr>
            <w:tcW w:w="993" w:type="dxa"/>
            <w:tcBorders>
              <w:bottom w:val="single" w:sz="4" w:space="0" w:color="auto"/>
            </w:tcBorders>
          </w:tcPr>
          <w:p w:rsidR="00084DA1" w:rsidRPr="005867C7" w:rsidRDefault="00084DA1" w:rsidP="005867C7">
            <w:pPr>
              <w:pStyle w:val="11"/>
              <w:spacing w:line="360" w:lineRule="auto"/>
              <w:rPr>
                <w:color w:val="000000"/>
              </w:rPr>
            </w:pPr>
            <w:r w:rsidRPr="005867C7">
              <w:rPr>
                <w:color w:val="000000"/>
              </w:rPr>
              <w:t>70,11</w:t>
            </w:r>
          </w:p>
        </w:tc>
        <w:tc>
          <w:tcPr>
            <w:tcW w:w="1134" w:type="dxa"/>
            <w:tcBorders>
              <w:bottom w:val="single" w:sz="4" w:space="0" w:color="auto"/>
            </w:tcBorders>
          </w:tcPr>
          <w:p w:rsidR="00084DA1" w:rsidRPr="005867C7" w:rsidRDefault="00084DA1" w:rsidP="005867C7">
            <w:pPr>
              <w:pStyle w:val="11"/>
              <w:spacing w:line="360" w:lineRule="auto"/>
              <w:rPr>
                <w:color w:val="000000"/>
              </w:rPr>
            </w:pPr>
            <w:r w:rsidRPr="005867C7">
              <w:rPr>
                <w:color w:val="000000"/>
              </w:rPr>
              <w:t>247</w:t>
            </w:r>
          </w:p>
        </w:tc>
        <w:tc>
          <w:tcPr>
            <w:tcW w:w="992" w:type="dxa"/>
            <w:tcBorders>
              <w:bottom w:val="single" w:sz="4" w:space="0" w:color="auto"/>
            </w:tcBorders>
          </w:tcPr>
          <w:p w:rsidR="00084DA1" w:rsidRPr="005867C7" w:rsidRDefault="00084DA1" w:rsidP="005867C7">
            <w:pPr>
              <w:pStyle w:val="11"/>
              <w:spacing w:line="360" w:lineRule="auto"/>
              <w:rPr>
                <w:color w:val="000000"/>
              </w:rPr>
            </w:pPr>
            <w:r w:rsidRPr="005867C7">
              <w:rPr>
                <w:color w:val="000000"/>
              </w:rPr>
              <w:t>70,37</w:t>
            </w:r>
          </w:p>
        </w:tc>
        <w:tc>
          <w:tcPr>
            <w:tcW w:w="1134" w:type="dxa"/>
            <w:tcBorders>
              <w:bottom w:val="single" w:sz="4" w:space="0" w:color="auto"/>
            </w:tcBorders>
          </w:tcPr>
          <w:p w:rsidR="00084DA1" w:rsidRPr="005867C7" w:rsidRDefault="00084DA1" w:rsidP="005867C7">
            <w:pPr>
              <w:pStyle w:val="11"/>
              <w:spacing w:line="360" w:lineRule="auto"/>
              <w:rPr>
                <w:color w:val="000000"/>
              </w:rPr>
            </w:pPr>
            <w:r w:rsidRPr="005867C7">
              <w:rPr>
                <w:color w:val="000000"/>
              </w:rPr>
              <w:t>-4</w:t>
            </w:r>
          </w:p>
        </w:tc>
        <w:tc>
          <w:tcPr>
            <w:tcW w:w="1134" w:type="dxa"/>
            <w:tcBorders>
              <w:bottom w:val="single" w:sz="4" w:space="0" w:color="auto"/>
            </w:tcBorders>
          </w:tcPr>
          <w:p w:rsidR="00084DA1" w:rsidRPr="005867C7" w:rsidRDefault="00084DA1" w:rsidP="005867C7">
            <w:pPr>
              <w:pStyle w:val="11"/>
              <w:spacing w:line="360" w:lineRule="auto"/>
              <w:rPr>
                <w:color w:val="000000"/>
              </w:rPr>
            </w:pPr>
            <w:r w:rsidRPr="005867C7">
              <w:rPr>
                <w:color w:val="000000"/>
              </w:rPr>
              <w:t>0,26</w:t>
            </w:r>
          </w:p>
        </w:tc>
      </w:tr>
      <w:tr w:rsidR="00084DA1" w:rsidRPr="005867C7" w:rsidTr="005867C7">
        <w:trPr>
          <w:trHeight w:val="270"/>
        </w:trPr>
        <w:tc>
          <w:tcPr>
            <w:tcW w:w="2011" w:type="dxa"/>
            <w:tcBorders>
              <w:top w:val="single" w:sz="4" w:space="0" w:color="auto"/>
            </w:tcBorders>
          </w:tcPr>
          <w:p w:rsidR="00084DA1" w:rsidRPr="005867C7" w:rsidRDefault="009C7D5A" w:rsidP="005867C7">
            <w:pPr>
              <w:pStyle w:val="11"/>
              <w:spacing w:line="360" w:lineRule="auto"/>
              <w:rPr>
                <w:color w:val="000000"/>
              </w:rPr>
            </w:pPr>
            <w:r w:rsidRPr="005867C7">
              <w:rPr>
                <w:color w:val="000000"/>
              </w:rPr>
              <w:t>допоміжних</w:t>
            </w:r>
          </w:p>
        </w:tc>
        <w:tc>
          <w:tcPr>
            <w:tcW w:w="932" w:type="dxa"/>
            <w:tcBorders>
              <w:top w:val="single" w:sz="4" w:space="0" w:color="auto"/>
            </w:tcBorders>
          </w:tcPr>
          <w:p w:rsidR="00084DA1" w:rsidRPr="005867C7" w:rsidRDefault="00084DA1" w:rsidP="005867C7">
            <w:pPr>
              <w:pStyle w:val="11"/>
              <w:spacing w:line="360" w:lineRule="auto"/>
              <w:rPr>
                <w:color w:val="000000"/>
              </w:rPr>
            </w:pPr>
            <w:r w:rsidRPr="005867C7">
              <w:rPr>
                <w:color w:val="000000"/>
              </w:rPr>
              <w:t>52</w:t>
            </w:r>
          </w:p>
        </w:tc>
        <w:tc>
          <w:tcPr>
            <w:tcW w:w="993" w:type="dxa"/>
            <w:tcBorders>
              <w:top w:val="single" w:sz="4" w:space="0" w:color="auto"/>
            </w:tcBorders>
          </w:tcPr>
          <w:p w:rsidR="00084DA1" w:rsidRPr="005867C7" w:rsidRDefault="00084DA1" w:rsidP="005867C7">
            <w:pPr>
              <w:pStyle w:val="11"/>
              <w:spacing w:line="360" w:lineRule="auto"/>
              <w:rPr>
                <w:color w:val="000000"/>
              </w:rPr>
            </w:pPr>
            <w:r w:rsidRPr="005867C7">
              <w:rPr>
                <w:color w:val="000000"/>
              </w:rPr>
              <w:t>14,53</w:t>
            </w:r>
          </w:p>
        </w:tc>
        <w:tc>
          <w:tcPr>
            <w:tcW w:w="1134" w:type="dxa"/>
            <w:tcBorders>
              <w:top w:val="single" w:sz="4" w:space="0" w:color="auto"/>
            </w:tcBorders>
          </w:tcPr>
          <w:p w:rsidR="00084DA1" w:rsidRPr="005867C7" w:rsidRDefault="00084DA1" w:rsidP="005867C7">
            <w:pPr>
              <w:pStyle w:val="11"/>
              <w:spacing w:line="360" w:lineRule="auto"/>
              <w:rPr>
                <w:color w:val="000000"/>
              </w:rPr>
            </w:pPr>
            <w:r w:rsidRPr="005867C7">
              <w:rPr>
                <w:color w:val="000000"/>
              </w:rPr>
              <w:t>31</w:t>
            </w:r>
          </w:p>
        </w:tc>
        <w:tc>
          <w:tcPr>
            <w:tcW w:w="992" w:type="dxa"/>
            <w:tcBorders>
              <w:top w:val="single" w:sz="4" w:space="0" w:color="auto"/>
            </w:tcBorders>
          </w:tcPr>
          <w:p w:rsidR="00084DA1" w:rsidRPr="005867C7" w:rsidRDefault="00084DA1" w:rsidP="005867C7">
            <w:pPr>
              <w:pStyle w:val="11"/>
              <w:spacing w:line="360" w:lineRule="auto"/>
              <w:rPr>
                <w:color w:val="000000"/>
              </w:rPr>
            </w:pPr>
            <w:r w:rsidRPr="005867C7">
              <w:rPr>
                <w:color w:val="000000"/>
              </w:rPr>
              <w:t>8,83</w:t>
            </w:r>
          </w:p>
        </w:tc>
        <w:tc>
          <w:tcPr>
            <w:tcW w:w="1134" w:type="dxa"/>
            <w:tcBorders>
              <w:top w:val="single" w:sz="4" w:space="0" w:color="auto"/>
            </w:tcBorders>
          </w:tcPr>
          <w:p w:rsidR="00084DA1" w:rsidRPr="005867C7" w:rsidRDefault="00084DA1" w:rsidP="005867C7">
            <w:pPr>
              <w:pStyle w:val="11"/>
              <w:spacing w:line="360" w:lineRule="auto"/>
              <w:rPr>
                <w:color w:val="000000"/>
              </w:rPr>
            </w:pPr>
            <w:r w:rsidRPr="005867C7">
              <w:rPr>
                <w:color w:val="000000"/>
              </w:rPr>
              <w:t>-21</w:t>
            </w:r>
          </w:p>
        </w:tc>
        <w:tc>
          <w:tcPr>
            <w:tcW w:w="1134" w:type="dxa"/>
            <w:tcBorders>
              <w:top w:val="single" w:sz="4" w:space="0" w:color="auto"/>
            </w:tcBorders>
          </w:tcPr>
          <w:p w:rsidR="00084DA1" w:rsidRPr="005867C7" w:rsidRDefault="00084DA1" w:rsidP="005867C7">
            <w:pPr>
              <w:pStyle w:val="11"/>
              <w:spacing w:line="360" w:lineRule="auto"/>
              <w:rPr>
                <w:color w:val="000000"/>
              </w:rPr>
            </w:pPr>
            <w:r w:rsidRPr="005867C7">
              <w:rPr>
                <w:color w:val="000000"/>
              </w:rPr>
              <w:t>-5,7</w:t>
            </w:r>
          </w:p>
        </w:tc>
      </w:tr>
      <w:tr w:rsidR="00084DA1" w:rsidRPr="005867C7" w:rsidTr="005867C7">
        <w:tc>
          <w:tcPr>
            <w:tcW w:w="2011" w:type="dxa"/>
          </w:tcPr>
          <w:p w:rsidR="00084DA1" w:rsidRPr="005867C7" w:rsidRDefault="009C7D5A" w:rsidP="005867C7">
            <w:pPr>
              <w:pStyle w:val="11"/>
              <w:spacing w:line="360" w:lineRule="auto"/>
              <w:rPr>
                <w:color w:val="000000"/>
              </w:rPr>
            </w:pPr>
            <w:r w:rsidRPr="005867C7">
              <w:rPr>
                <w:color w:val="000000"/>
              </w:rPr>
              <w:t>2.служащіх</w:t>
            </w:r>
          </w:p>
        </w:tc>
        <w:tc>
          <w:tcPr>
            <w:tcW w:w="932" w:type="dxa"/>
          </w:tcPr>
          <w:p w:rsidR="00084DA1" w:rsidRPr="005867C7" w:rsidRDefault="00084DA1" w:rsidP="005867C7">
            <w:pPr>
              <w:pStyle w:val="11"/>
              <w:spacing w:line="360" w:lineRule="auto"/>
              <w:rPr>
                <w:color w:val="000000"/>
              </w:rPr>
            </w:pPr>
            <w:r w:rsidRPr="005867C7">
              <w:rPr>
                <w:color w:val="000000"/>
              </w:rPr>
              <w:t>26</w:t>
            </w:r>
          </w:p>
        </w:tc>
        <w:tc>
          <w:tcPr>
            <w:tcW w:w="993" w:type="dxa"/>
          </w:tcPr>
          <w:p w:rsidR="00084DA1" w:rsidRPr="005867C7" w:rsidRDefault="00084DA1" w:rsidP="005867C7">
            <w:pPr>
              <w:pStyle w:val="11"/>
              <w:spacing w:line="360" w:lineRule="auto"/>
              <w:rPr>
                <w:color w:val="000000"/>
              </w:rPr>
            </w:pPr>
            <w:r w:rsidRPr="005867C7">
              <w:rPr>
                <w:color w:val="000000"/>
              </w:rPr>
              <w:t>7,26</w:t>
            </w:r>
          </w:p>
        </w:tc>
        <w:tc>
          <w:tcPr>
            <w:tcW w:w="1134" w:type="dxa"/>
          </w:tcPr>
          <w:p w:rsidR="00084DA1" w:rsidRPr="005867C7" w:rsidRDefault="00084DA1" w:rsidP="005867C7">
            <w:pPr>
              <w:pStyle w:val="11"/>
              <w:spacing w:line="360" w:lineRule="auto"/>
              <w:rPr>
                <w:color w:val="000000"/>
              </w:rPr>
            </w:pPr>
            <w:r w:rsidRPr="005867C7">
              <w:rPr>
                <w:color w:val="000000"/>
              </w:rPr>
              <w:t>43</w:t>
            </w:r>
          </w:p>
        </w:tc>
        <w:tc>
          <w:tcPr>
            <w:tcW w:w="992" w:type="dxa"/>
          </w:tcPr>
          <w:p w:rsidR="00084DA1" w:rsidRPr="005867C7" w:rsidRDefault="00084DA1" w:rsidP="005867C7">
            <w:pPr>
              <w:pStyle w:val="11"/>
              <w:spacing w:line="360" w:lineRule="auto"/>
              <w:rPr>
                <w:color w:val="000000"/>
              </w:rPr>
            </w:pPr>
            <w:r w:rsidRPr="005867C7">
              <w:rPr>
                <w:color w:val="000000"/>
              </w:rPr>
              <w:t>12,25</w:t>
            </w:r>
          </w:p>
        </w:tc>
        <w:tc>
          <w:tcPr>
            <w:tcW w:w="1134" w:type="dxa"/>
          </w:tcPr>
          <w:p w:rsidR="00084DA1" w:rsidRPr="005867C7" w:rsidRDefault="00084DA1" w:rsidP="005867C7">
            <w:pPr>
              <w:pStyle w:val="11"/>
              <w:spacing w:line="360" w:lineRule="auto"/>
              <w:rPr>
                <w:color w:val="000000"/>
              </w:rPr>
            </w:pPr>
            <w:r w:rsidRPr="005867C7">
              <w:rPr>
                <w:color w:val="000000"/>
              </w:rPr>
              <w:t>17</w:t>
            </w:r>
          </w:p>
        </w:tc>
        <w:tc>
          <w:tcPr>
            <w:tcW w:w="1134" w:type="dxa"/>
          </w:tcPr>
          <w:p w:rsidR="00084DA1" w:rsidRPr="005867C7" w:rsidRDefault="00084DA1" w:rsidP="005867C7">
            <w:pPr>
              <w:pStyle w:val="11"/>
              <w:spacing w:line="360" w:lineRule="auto"/>
              <w:rPr>
                <w:color w:val="000000"/>
              </w:rPr>
            </w:pPr>
            <w:r w:rsidRPr="005867C7">
              <w:rPr>
                <w:color w:val="000000"/>
              </w:rPr>
              <w:t>4,99</w:t>
            </w:r>
          </w:p>
        </w:tc>
      </w:tr>
      <w:tr w:rsidR="00084DA1" w:rsidRPr="005867C7" w:rsidTr="005867C7">
        <w:tc>
          <w:tcPr>
            <w:tcW w:w="2011" w:type="dxa"/>
          </w:tcPr>
          <w:p w:rsidR="00084DA1" w:rsidRPr="005867C7" w:rsidRDefault="009C7D5A" w:rsidP="005867C7">
            <w:pPr>
              <w:pStyle w:val="11"/>
              <w:spacing w:line="360" w:lineRule="auto"/>
              <w:rPr>
                <w:color w:val="000000"/>
              </w:rPr>
            </w:pPr>
            <w:r w:rsidRPr="005867C7">
              <w:rPr>
                <w:color w:val="000000"/>
              </w:rPr>
              <w:t>3.спеціалістов</w:t>
            </w:r>
          </w:p>
        </w:tc>
        <w:tc>
          <w:tcPr>
            <w:tcW w:w="932" w:type="dxa"/>
          </w:tcPr>
          <w:p w:rsidR="00084DA1" w:rsidRPr="005867C7" w:rsidRDefault="00084DA1" w:rsidP="005867C7">
            <w:pPr>
              <w:pStyle w:val="11"/>
              <w:spacing w:line="360" w:lineRule="auto"/>
              <w:rPr>
                <w:color w:val="000000"/>
              </w:rPr>
            </w:pPr>
            <w:r w:rsidRPr="005867C7">
              <w:rPr>
                <w:color w:val="000000"/>
              </w:rPr>
              <w:t>29</w:t>
            </w:r>
          </w:p>
        </w:tc>
        <w:tc>
          <w:tcPr>
            <w:tcW w:w="993" w:type="dxa"/>
          </w:tcPr>
          <w:p w:rsidR="00084DA1" w:rsidRPr="005867C7" w:rsidRDefault="00084DA1" w:rsidP="005867C7">
            <w:pPr>
              <w:pStyle w:val="11"/>
              <w:spacing w:line="360" w:lineRule="auto"/>
              <w:rPr>
                <w:color w:val="000000"/>
              </w:rPr>
            </w:pPr>
            <w:r w:rsidRPr="005867C7">
              <w:rPr>
                <w:color w:val="000000"/>
              </w:rPr>
              <w:t>8,10</w:t>
            </w:r>
          </w:p>
        </w:tc>
        <w:tc>
          <w:tcPr>
            <w:tcW w:w="1134" w:type="dxa"/>
          </w:tcPr>
          <w:p w:rsidR="00084DA1" w:rsidRPr="005867C7" w:rsidRDefault="00084DA1" w:rsidP="005867C7">
            <w:pPr>
              <w:pStyle w:val="11"/>
              <w:spacing w:line="360" w:lineRule="auto"/>
              <w:rPr>
                <w:color w:val="000000"/>
              </w:rPr>
            </w:pPr>
            <w:r w:rsidRPr="005867C7">
              <w:rPr>
                <w:color w:val="000000"/>
              </w:rPr>
              <w:t>30</w:t>
            </w:r>
          </w:p>
        </w:tc>
        <w:tc>
          <w:tcPr>
            <w:tcW w:w="992" w:type="dxa"/>
          </w:tcPr>
          <w:p w:rsidR="00084DA1" w:rsidRPr="005867C7" w:rsidRDefault="00084DA1" w:rsidP="005867C7">
            <w:pPr>
              <w:pStyle w:val="11"/>
              <w:spacing w:line="360" w:lineRule="auto"/>
              <w:rPr>
                <w:color w:val="000000"/>
              </w:rPr>
            </w:pPr>
            <w:r w:rsidRPr="005867C7">
              <w:rPr>
                <w:color w:val="000000"/>
              </w:rPr>
              <w:t>8,55</w:t>
            </w:r>
          </w:p>
        </w:tc>
        <w:tc>
          <w:tcPr>
            <w:tcW w:w="1134" w:type="dxa"/>
          </w:tcPr>
          <w:p w:rsidR="00084DA1" w:rsidRPr="005867C7" w:rsidRDefault="00084DA1" w:rsidP="005867C7">
            <w:pPr>
              <w:pStyle w:val="11"/>
              <w:spacing w:line="360" w:lineRule="auto"/>
              <w:rPr>
                <w:color w:val="000000"/>
              </w:rPr>
            </w:pPr>
            <w:r w:rsidRPr="005867C7">
              <w:rPr>
                <w:color w:val="000000"/>
              </w:rPr>
              <w:t>1</w:t>
            </w:r>
          </w:p>
        </w:tc>
        <w:tc>
          <w:tcPr>
            <w:tcW w:w="1134" w:type="dxa"/>
          </w:tcPr>
          <w:p w:rsidR="00084DA1" w:rsidRPr="005867C7" w:rsidRDefault="00084DA1" w:rsidP="005867C7">
            <w:pPr>
              <w:pStyle w:val="11"/>
              <w:spacing w:line="360" w:lineRule="auto"/>
              <w:rPr>
                <w:color w:val="000000"/>
              </w:rPr>
            </w:pPr>
            <w:r w:rsidRPr="005867C7">
              <w:rPr>
                <w:color w:val="000000"/>
              </w:rPr>
              <w:t>0,45</w:t>
            </w:r>
          </w:p>
        </w:tc>
      </w:tr>
    </w:tbl>
    <w:p w:rsidR="00084DA1" w:rsidRPr="00CC19AA" w:rsidRDefault="00084DA1" w:rsidP="00CC19AA">
      <w:pPr>
        <w:spacing w:after="0" w:line="360" w:lineRule="auto"/>
        <w:ind w:firstLine="709"/>
        <w:jc w:val="both"/>
        <w:rPr>
          <w:rFonts w:ascii="Times New Roman" w:hAnsi="Times New Roman"/>
          <w:color w:val="000000"/>
          <w:sz w:val="28"/>
          <w:szCs w:val="28"/>
          <w:lang w:val="uk-UA"/>
        </w:rPr>
      </w:pPr>
    </w:p>
    <w:p w:rsidR="00D82203" w:rsidRPr="00CC19AA" w:rsidRDefault="009C7D5A"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Чисельність будь-якого підприємства завжди ділиться на керівний склад - фахівців, службовців і робітників.</w:t>
      </w:r>
    </w:p>
    <w:p w:rsidR="009C7D5A" w:rsidRPr="00CC19AA" w:rsidRDefault="009C7D5A"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Згідно звітних даних та штатного розкладу підприємства можна сказати про брак чисельності персоналу (7 осіб), отже, їхня робота перерозподіляється між іншими працівниками і в підсумку виявляється не настільки ефективна виконана, як це зробили б конкретно відповідають за ту роботу люди.</w:t>
      </w:r>
    </w:p>
    <w:p w:rsidR="00D82203" w:rsidRPr="00CC19AA" w:rsidRDefault="009C7D5A"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За штатним розкладом фахівці та службовці повинні бу</w:t>
      </w:r>
      <w:r w:rsidR="00556619" w:rsidRPr="00CC19AA">
        <w:rPr>
          <w:rFonts w:ascii="Times New Roman" w:hAnsi="Times New Roman"/>
          <w:color w:val="000000"/>
          <w:sz w:val="28"/>
          <w:szCs w:val="28"/>
          <w:lang w:val="uk-UA"/>
        </w:rPr>
        <w:t>ли</w:t>
      </w:r>
      <w:r w:rsidRPr="00CC19AA">
        <w:rPr>
          <w:rFonts w:ascii="Times New Roman" w:hAnsi="Times New Roman"/>
          <w:color w:val="000000"/>
          <w:sz w:val="28"/>
          <w:szCs w:val="28"/>
          <w:lang w:val="uk-UA"/>
        </w:rPr>
        <w:t xml:space="preserve"> скласти 358-303 = 55 чол. або 15,36% з 100% згідно плану.</w:t>
      </w:r>
    </w:p>
    <w:p w:rsidR="00D82203" w:rsidRPr="00CC19AA" w:rsidRDefault="009C7D5A"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На ділі він склав: 351-278 = 73 чол. (Або 20,8% з 100%), що на 18 чол. або 5,44% більше, ніж треба. Це говорить про те, при невеликій кількості роботи використовується нераціонально розподіл робочої сили, отже робочий день фахівців буде не повністю заповнений, а заробітна плата буде виплачуватися в повному обсязі.</w:t>
      </w:r>
    </w:p>
    <w:p w:rsidR="00D82203" w:rsidRPr="00CC19AA" w:rsidRDefault="009C7D5A"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Не дивлячись на те, що керівний і служить складу підприємства перенасичений, робочої сили не вистачає. У порівнянні із запланованими робочими 303 чол (або 84,6% з 100%) на підприємстві працює всього 278 (або 79,2%) робітників, з яких замість 14% допоміжних робітників, всього 8,8% від складу, основних майже норма , відхилення від норми всього 0,26%.</w:t>
      </w:r>
    </w:p>
    <w:p w:rsidR="00CC19AA" w:rsidRDefault="009C7D5A"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Від сюди видно що, запланований план виробництва товарної продукції буде недовиконаний, так як нестача робочої сили безпосередньо пов'язана з виробленою продукцією, а отже з прибутком і рентабельністю підприємства.</w:t>
      </w:r>
    </w:p>
    <w:p w:rsidR="00CC19AA" w:rsidRDefault="00CC19AA" w:rsidP="00CC19AA">
      <w:pPr>
        <w:spacing w:after="0" w:line="360" w:lineRule="auto"/>
        <w:ind w:firstLine="709"/>
        <w:jc w:val="both"/>
        <w:rPr>
          <w:rFonts w:ascii="Times New Roman" w:hAnsi="Times New Roman"/>
          <w:color w:val="000000"/>
          <w:sz w:val="28"/>
          <w:szCs w:val="28"/>
          <w:lang w:val="uk-UA"/>
        </w:rPr>
      </w:pPr>
    </w:p>
    <w:p w:rsidR="009C7D5A" w:rsidRPr="00CC19AA" w:rsidRDefault="005867C7" w:rsidP="00CC19AA">
      <w:pPr>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br w:type="page"/>
      </w:r>
      <w:r w:rsidR="004C2054" w:rsidRPr="00CC19AA">
        <w:rPr>
          <w:rFonts w:ascii="Times New Roman" w:hAnsi="Times New Roman"/>
          <w:color w:val="000000"/>
          <w:sz w:val="28"/>
          <w:szCs w:val="28"/>
          <w:lang w:val="uk-UA"/>
        </w:rPr>
        <w:t>Таблиця 2.8</w:t>
      </w:r>
      <w:r w:rsidR="009C7D5A" w:rsidRPr="00CC19AA">
        <w:rPr>
          <w:rFonts w:ascii="Times New Roman" w:hAnsi="Times New Roman"/>
          <w:color w:val="000000"/>
          <w:sz w:val="28"/>
          <w:szCs w:val="28"/>
          <w:lang w:val="uk-UA"/>
        </w:rPr>
        <w:t xml:space="preserve"> - Розрахунок середнього</w:t>
      </w:r>
      <w:r w:rsidR="004C2054" w:rsidRPr="00CC19AA">
        <w:rPr>
          <w:rFonts w:ascii="Times New Roman" w:hAnsi="Times New Roman"/>
          <w:color w:val="000000"/>
          <w:sz w:val="28"/>
          <w:szCs w:val="28"/>
          <w:lang w:val="uk-UA"/>
        </w:rPr>
        <w:t xml:space="preserve"> розряду робітників на 2009 рік</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42"/>
        <w:gridCol w:w="1276"/>
        <w:gridCol w:w="1276"/>
        <w:gridCol w:w="1559"/>
      </w:tblGrid>
      <w:tr w:rsidR="009C7D5A" w:rsidRPr="00766333" w:rsidTr="00766333">
        <w:tc>
          <w:tcPr>
            <w:tcW w:w="1242" w:type="dxa"/>
          </w:tcPr>
          <w:p w:rsidR="009C7D5A" w:rsidRPr="00766333" w:rsidRDefault="009C7D5A" w:rsidP="00766333">
            <w:pPr>
              <w:spacing w:after="0" w:line="360" w:lineRule="auto"/>
              <w:rPr>
                <w:rFonts w:ascii="Times New Roman" w:hAnsi="Times New Roman"/>
                <w:color w:val="000000"/>
                <w:sz w:val="20"/>
                <w:szCs w:val="20"/>
              </w:rPr>
            </w:pPr>
            <w:r w:rsidRPr="00766333">
              <w:rPr>
                <w:rFonts w:ascii="Times New Roman" w:hAnsi="Times New Roman"/>
                <w:color w:val="000000"/>
                <w:sz w:val="20"/>
                <w:szCs w:val="20"/>
              </w:rPr>
              <w:t>Розряд</w:t>
            </w:r>
          </w:p>
        </w:tc>
        <w:tc>
          <w:tcPr>
            <w:tcW w:w="1276" w:type="dxa"/>
          </w:tcPr>
          <w:p w:rsidR="009C7D5A" w:rsidRPr="00766333" w:rsidRDefault="009C7D5A" w:rsidP="00766333">
            <w:pPr>
              <w:spacing w:after="0" w:line="360" w:lineRule="auto"/>
              <w:rPr>
                <w:rFonts w:ascii="Times New Roman" w:hAnsi="Times New Roman"/>
                <w:color w:val="000000"/>
                <w:sz w:val="20"/>
                <w:szCs w:val="20"/>
              </w:rPr>
            </w:pPr>
            <w:r w:rsidRPr="00766333">
              <w:rPr>
                <w:rFonts w:ascii="Times New Roman" w:hAnsi="Times New Roman"/>
                <w:color w:val="000000"/>
                <w:sz w:val="20"/>
                <w:szCs w:val="20"/>
              </w:rPr>
              <w:t>План</w:t>
            </w:r>
          </w:p>
        </w:tc>
        <w:tc>
          <w:tcPr>
            <w:tcW w:w="1276" w:type="dxa"/>
          </w:tcPr>
          <w:p w:rsidR="009C7D5A" w:rsidRPr="00766333" w:rsidRDefault="009C7D5A" w:rsidP="00766333">
            <w:pPr>
              <w:spacing w:after="0" w:line="360" w:lineRule="auto"/>
              <w:rPr>
                <w:rFonts w:ascii="Times New Roman" w:hAnsi="Times New Roman"/>
                <w:color w:val="000000"/>
                <w:sz w:val="20"/>
                <w:szCs w:val="20"/>
              </w:rPr>
            </w:pPr>
            <w:r w:rsidRPr="00766333">
              <w:rPr>
                <w:rFonts w:ascii="Times New Roman" w:hAnsi="Times New Roman"/>
                <w:color w:val="000000"/>
                <w:sz w:val="20"/>
                <w:szCs w:val="20"/>
              </w:rPr>
              <w:t>Факт</w:t>
            </w:r>
          </w:p>
        </w:tc>
        <w:tc>
          <w:tcPr>
            <w:tcW w:w="1559" w:type="dxa"/>
          </w:tcPr>
          <w:p w:rsidR="009C7D5A" w:rsidRPr="00766333" w:rsidRDefault="009C7D5A" w:rsidP="00766333">
            <w:pPr>
              <w:spacing w:after="0" w:line="360" w:lineRule="auto"/>
              <w:rPr>
                <w:rFonts w:ascii="Times New Roman" w:hAnsi="Times New Roman"/>
                <w:color w:val="000000"/>
                <w:sz w:val="20"/>
                <w:szCs w:val="20"/>
              </w:rPr>
            </w:pPr>
            <w:r w:rsidRPr="00766333">
              <w:rPr>
                <w:rFonts w:ascii="Times New Roman" w:hAnsi="Times New Roman"/>
                <w:color w:val="000000"/>
                <w:sz w:val="20"/>
                <w:szCs w:val="20"/>
              </w:rPr>
              <w:t>Відхилення</w:t>
            </w:r>
          </w:p>
        </w:tc>
      </w:tr>
      <w:tr w:rsidR="009C7D5A" w:rsidRPr="00766333" w:rsidTr="00766333">
        <w:tc>
          <w:tcPr>
            <w:tcW w:w="1242" w:type="dxa"/>
          </w:tcPr>
          <w:p w:rsidR="009C7D5A" w:rsidRPr="00766333" w:rsidRDefault="009C7D5A" w:rsidP="00766333">
            <w:pPr>
              <w:spacing w:after="0" w:line="360" w:lineRule="auto"/>
              <w:rPr>
                <w:rFonts w:ascii="Times New Roman" w:hAnsi="Times New Roman"/>
                <w:color w:val="000000"/>
                <w:sz w:val="20"/>
                <w:szCs w:val="20"/>
              </w:rPr>
            </w:pPr>
            <w:r w:rsidRPr="00766333">
              <w:rPr>
                <w:rFonts w:ascii="Times New Roman" w:hAnsi="Times New Roman"/>
                <w:color w:val="000000"/>
                <w:sz w:val="20"/>
                <w:szCs w:val="20"/>
              </w:rPr>
              <w:t>I.</w:t>
            </w:r>
            <w:r w:rsidR="00CC19AA" w:rsidRPr="00766333">
              <w:rPr>
                <w:rFonts w:ascii="Times New Roman" w:hAnsi="Times New Roman"/>
                <w:color w:val="000000"/>
                <w:sz w:val="20"/>
                <w:szCs w:val="20"/>
              </w:rPr>
              <w:t xml:space="preserve"> </w:t>
            </w:r>
          </w:p>
        </w:tc>
        <w:tc>
          <w:tcPr>
            <w:tcW w:w="1276" w:type="dxa"/>
            <w:vAlign w:val="bottom"/>
          </w:tcPr>
          <w:p w:rsidR="009C7D5A" w:rsidRPr="00766333" w:rsidRDefault="009C7D5A" w:rsidP="00766333">
            <w:pPr>
              <w:pStyle w:val="11"/>
              <w:spacing w:line="360" w:lineRule="auto"/>
              <w:rPr>
                <w:color w:val="000000"/>
                <w:lang w:val="ru-RU"/>
              </w:rPr>
            </w:pPr>
            <w:r w:rsidRPr="00766333">
              <w:rPr>
                <w:color w:val="000000"/>
                <w:lang w:val="ru-RU"/>
              </w:rPr>
              <w:t>14</w:t>
            </w:r>
          </w:p>
        </w:tc>
        <w:tc>
          <w:tcPr>
            <w:tcW w:w="1276" w:type="dxa"/>
            <w:vAlign w:val="bottom"/>
          </w:tcPr>
          <w:p w:rsidR="009C7D5A" w:rsidRPr="00766333" w:rsidRDefault="009C7D5A" w:rsidP="00766333">
            <w:pPr>
              <w:pStyle w:val="11"/>
              <w:spacing w:line="360" w:lineRule="auto"/>
              <w:rPr>
                <w:color w:val="000000"/>
                <w:lang w:val="ru-RU"/>
              </w:rPr>
            </w:pPr>
            <w:r w:rsidRPr="00766333">
              <w:rPr>
                <w:color w:val="000000"/>
                <w:lang w:val="ru-RU"/>
              </w:rPr>
              <w:t>31</w:t>
            </w:r>
          </w:p>
        </w:tc>
        <w:tc>
          <w:tcPr>
            <w:tcW w:w="1559" w:type="dxa"/>
          </w:tcPr>
          <w:p w:rsidR="009C7D5A" w:rsidRPr="00766333" w:rsidRDefault="009C7D5A" w:rsidP="00766333">
            <w:pPr>
              <w:pStyle w:val="11"/>
              <w:spacing w:line="360" w:lineRule="auto"/>
              <w:rPr>
                <w:color w:val="000000"/>
                <w:lang w:val="ru-RU"/>
              </w:rPr>
            </w:pPr>
            <w:r w:rsidRPr="00766333">
              <w:rPr>
                <w:color w:val="000000"/>
                <w:lang w:val="ru-RU"/>
              </w:rPr>
              <w:t>17</w:t>
            </w:r>
          </w:p>
        </w:tc>
      </w:tr>
      <w:tr w:rsidR="009C7D5A" w:rsidRPr="00766333" w:rsidTr="00766333">
        <w:tc>
          <w:tcPr>
            <w:tcW w:w="1242" w:type="dxa"/>
          </w:tcPr>
          <w:p w:rsidR="009C7D5A" w:rsidRPr="00766333" w:rsidRDefault="009C7D5A" w:rsidP="00766333">
            <w:pPr>
              <w:spacing w:after="0" w:line="360" w:lineRule="auto"/>
              <w:rPr>
                <w:rFonts w:ascii="Times New Roman" w:hAnsi="Times New Roman"/>
                <w:color w:val="000000"/>
                <w:sz w:val="20"/>
                <w:szCs w:val="20"/>
              </w:rPr>
            </w:pPr>
            <w:r w:rsidRPr="00766333">
              <w:rPr>
                <w:rFonts w:ascii="Times New Roman" w:hAnsi="Times New Roman"/>
                <w:color w:val="000000"/>
                <w:sz w:val="20"/>
                <w:szCs w:val="20"/>
              </w:rPr>
              <w:t>II.</w:t>
            </w:r>
          </w:p>
        </w:tc>
        <w:tc>
          <w:tcPr>
            <w:tcW w:w="1276" w:type="dxa"/>
          </w:tcPr>
          <w:p w:rsidR="009C7D5A" w:rsidRPr="00766333" w:rsidRDefault="009C7D5A" w:rsidP="00766333">
            <w:pPr>
              <w:pStyle w:val="11"/>
              <w:spacing w:line="360" w:lineRule="auto"/>
              <w:rPr>
                <w:color w:val="000000"/>
                <w:lang w:val="ru-RU"/>
              </w:rPr>
            </w:pPr>
            <w:r w:rsidRPr="00766333">
              <w:rPr>
                <w:color w:val="000000"/>
                <w:lang w:val="ru-RU"/>
              </w:rPr>
              <w:t>28</w:t>
            </w:r>
          </w:p>
        </w:tc>
        <w:tc>
          <w:tcPr>
            <w:tcW w:w="1276" w:type="dxa"/>
          </w:tcPr>
          <w:p w:rsidR="009C7D5A" w:rsidRPr="00766333" w:rsidRDefault="009C7D5A" w:rsidP="00766333">
            <w:pPr>
              <w:pStyle w:val="11"/>
              <w:spacing w:line="360" w:lineRule="auto"/>
              <w:rPr>
                <w:color w:val="000000"/>
                <w:lang w:val="ru-RU"/>
              </w:rPr>
            </w:pPr>
            <w:r w:rsidRPr="00766333">
              <w:rPr>
                <w:color w:val="000000"/>
                <w:lang w:val="ru-RU"/>
              </w:rPr>
              <w:t>36</w:t>
            </w:r>
          </w:p>
        </w:tc>
        <w:tc>
          <w:tcPr>
            <w:tcW w:w="1559" w:type="dxa"/>
          </w:tcPr>
          <w:p w:rsidR="009C7D5A" w:rsidRPr="00766333" w:rsidRDefault="009C7D5A" w:rsidP="00766333">
            <w:pPr>
              <w:pStyle w:val="11"/>
              <w:spacing w:line="360" w:lineRule="auto"/>
              <w:rPr>
                <w:color w:val="000000"/>
                <w:lang w:val="ru-RU"/>
              </w:rPr>
            </w:pPr>
            <w:r w:rsidRPr="00766333">
              <w:rPr>
                <w:color w:val="000000"/>
                <w:lang w:val="ru-RU"/>
              </w:rPr>
              <w:t>8</w:t>
            </w:r>
          </w:p>
        </w:tc>
      </w:tr>
      <w:tr w:rsidR="009C7D5A" w:rsidRPr="00766333" w:rsidTr="00766333">
        <w:tc>
          <w:tcPr>
            <w:tcW w:w="1242" w:type="dxa"/>
          </w:tcPr>
          <w:p w:rsidR="009C7D5A" w:rsidRPr="00766333" w:rsidRDefault="009C7D5A" w:rsidP="00766333">
            <w:pPr>
              <w:spacing w:after="0" w:line="360" w:lineRule="auto"/>
              <w:rPr>
                <w:rFonts w:ascii="Times New Roman" w:hAnsi="Times New Roman"/>
                <w:color w:val="000000"/>
                <w:sz w:val="20"/>
                <w:szCs w:val="20"/>
              </w:rPr>
            </w:pPr>
            <w:r w:rsidRPr="00766333">
              <w:rPr>
                <w:rFonts w:ascii="Times New Roman" w:hAnsi="Times New Roman"/>
                <w:color w:val="000000"/>
                <w:sz w:val="20"/>
                <w:szCs w:val="20"/>
              </w:rPr>
              <w:t>III.</w:t>
            </w:r>
            <w:r w:rsidR="00CC19AA" w:rsidRPr="00766333">
              <w:rPr>
                <w:rFonts w:ascii="Times New Roman" w:hAnsi="Times New Roman"/>
                <w:color w:val="000000"/>
                <w:sz w:val="20"/>
                <w:szCs w:val="20"/>
              </w:rPr>
              <w:t xml:space="preserve"> </w:t>
            </w:r>
          </w:p>
        </w:tc>
        <w:tc>
          <w:tcPr>
            <w:tcW w:w="1276" w:type="dxa"/>
          </w:tcPr>
          <w:p w:rsidR="009C7D5A" w:rsidRPr="00766333" w:rsidRDefault="009C7D5A" w:rsidP="00766333">
            <w:pPr>
              <w:pStyle w:val="11"/>
              <w:spacing w:line="360" w:lineRule="auto"/>
              <w:rPr>
                <w:color w:val="000000"/>
                <w:lang w:val="ru-RU"/>
              </w:rPr>
            </w:pPr>
            <w:r w:rsidRPr="00766333">
              <w:rPr>
                <w:color w:val="000000"/>
                <w:lang w:val="ru-RU"/>
              </w:rPr>
              <w:t>69</w:t>
            </w:r>
          </w:p>
        </w:tc>
        <w:tc>
          <w:tcPr>
            <w:tcW w:w="1276" w:type="dxa"/>
          </w:tcPr>
          <w:p w:rsidR="009C7D5A" w:rsidRPr="00766333" w:rsidRDefault="009C7D5A" w:rsidP="00766333">
            <w:pPr>
              <w:pStyle w:val="11"/>
              <w:spacing w:line="360" w:lineRule="auto"/>
              <w:rPr>
                <w:color w:val="000000"/>
                <w:lang w:val="ru-RU"/>
              </w:rPr>
            </w:pPr>
            <w:r w:rsidRPr="00766333">
              <w:rPr>
                <w:color w:val="000000"/>
                <w:lang w:val="ru-RU"/>
              </w:rPr>
              <w:t>73</w:t>
            </w:r>
          </w:p>
        </w:tc>
        <w:tc>
          <w:tcPr>
            <w:tcW w:w="1559" w:type="dxa"/>
          </w:tcPr>
          <w:p w:rsidR="009C7D5A" w:rsidRPr="00766333" w:rsidRDefault="009C7D5A" w:rsidP="00766333">
            <w:pPr>
              <w:pStyle w:val="11"/>
              <w:spacing w:line="360" w:lineRule="auto"/>
              <w:rPr>
                <w:color w:val="000000"/>
                <w:lang w:val="ru-RU"/>
              </w:rPr>
            </w:pPr>
            <w:r w:rsidRPr="00766333">
              <w:rPr>
                <w:color w:val="000000"/>
                <w:lang w:val="ru-RU"/>
              </w:rPr>
              <w:t>4</w:t>
            </w:r>
          </w:p>
        </w:tc>
      </w:tr>
      <w:tr w:rsidR="009C7D5A" w:rsidRPr="00766333" w:rsidTr="00766333">
        <w:tc>
          <w:tcPr>
            <w:tcW w:w="1242" w:type="dxa"/>
          </w:tcPr>
          <w:p w:rsidR="009C7D5A" w:rsidRPr="00766333" w:rsidRDefault="009C7D5A" w:rsidP="00766333">
            <w:pPr>
              <w:spacing w:after="0" w:line="360" w:lineRule="auto"/>
              <w:rPr>
                <w:rFonts w:ascii="Times New Roman" w:hAnsi="Times New Roman"/>
                <w:color w:val="000000"/>
                <w:sz w:val="20"/>
                <w:szCs w:val="20"/>
              </w:rPr>
            </w:pPr>
            <w:r w:rsidRPr="00766333">
              <w:rPr>
                <w:rFonts w:ascii="Times New Roman" w:hAnsi="Times New Roman"/>
                <w:color w:val="000000"/>
                <w:sz w:val="20"/>
                <w:szCs w:val="20"/>
              </w:rPr>
              <w:t>IV.</w:t>
            </w:r>
          </w:p>
        </w:tc>
        <w:tc>
          <w:tcPr>
            <w:tcW w:w="1276" w:type="dxa"/>
          </w:tcPr>
          <w:p w:rsidR="009C7D5A" w:rsidRPr="00766333" w:rsidRDefault="009C7D5A" w:rsidP="00766333">
            <w:pPr>
              <w:pStyle w:val="11"/>
              <w:spacing w:line="360" w:lineRule="auto"/>
              <w:rPr>
                <w:color w:val="000000"/>
                <w:lang w:val="ru-RU"/>
              </w:rPr>
            </w:pPr>
            <w:r w:rsidRPr="00766333">
              <w:rPr>
                <w:color w:val="000000"/>
                <w:lang w:val="ru-RU"/>
              </w:rPr>
              <w:t>99</w:t>
            </w:r>
          </w:p>
        </w:tc>
        <w:tc>
          <w:tcPr>
            <w:tcW w:w="1276" w:type="dxa"/>
          </w:tcPr>
          <w:p w:rsidR="009C7D5A" w:rsidRPr="00766333" w:rsidRDefault="009C7D5A" w:rsidP="00766333">
            <w:pPr>
              <w:pStyle w:val="11"/>
              <w:spacing w:line="360" w:lineRule="auto"/>
              <w:rPr>
                <w:color w:val="000000"/>
                <w:lang w:val="ru-RU"/>
              </w:rPr>
            </w:pPr>
            <w:r w:rsidRPr="00766333">
              <w:rPr>
                <w:color w:val="000000"/>
                <w:lang w:val="ru-RU"/>
              </w:rPr>
              <w:t>92</w:t>
            </w:r>
          </w:p>
        </w:tc>
        <w:tc>
          <w:tcPr>
            <w:tcW w:w="1559" w:type="dxa"/>
          </w:tcPr>
          <w:p w:rsidR="009C7D5A" w:rsidRPr="00766333" w:rsidRDefault="009C7D5A" w:rsidP="00766333">
            <w:pPr>
              <w:pStyle w:val="11"/>
              <w:spacing w:line="360" w:lineRule="auto"/>
              <w:rPr>
                <w:color w:val="000000"/>
                <w:lang w:val="ru-RU"/>
              </w:rPr>
            </w:pPr>
            <w:r w:rsidRPr="00766333">
              <w:rPr>
                <w:color w:val="000000"/>
                <w:lang w:val="ru-RU"/>
              </w:rPr>
              <w:t>-7</w:t>
            </w:r>
          </w:p>
        </w:tc>
      </w:tr>
      <w:tr w:rsidR="009C7D5A" w:rsidRPr="00766333" w:rsidTr="00766333">
        <w:tc>
          <w:tcPr>
            <w:tcW w:w="1242" w:type="dxa"/>
          </w:tcPr>
          <w:p w:rsidR="009C7D5A" w:rsidRPr="00766333" w:rsidRDefault="009C7D5A" w:rsidP="00766333">
            <w:pPr>
              <w:spacing w:after="0" w:line="360" w:lineRule="auto"/>
              <w:rPr>
                <w:rFonts w:ascii="Times New Roman" w:hAnsi="Times New Roman"/>
                <w:color w:val="000000"/>
                <w:sz w:val="20"/>
                <w:szCs w:val="20"/>
              </w:rPr>
            </w:pPr>
            <w:r w:rsidRPr="00766333">
              <w:rPr>
                <w:rFonts w:ascii="Times New Roman" w:hAnsi="Times New Roman"/>
                <w:color w:val="000000"/>
                <w:sz w:val="20"/>
                <w:szCs w:val="20"/>
              </w:rPr>
              <w:t>V.</w:t>
            </w:r>
            <w:r w:rsidR="00CC19AA" w:rsidRPr="00766333">
              <w:rPr>
                <w:rFonts w:ascii="Times New Roman" w:hAnsi="Times New Roman"/>
                <w:color w:val="000000"/>
                <w:sz w:val="20"/>
                <w:szCs w:val="20"/>
              </w:rPr>
              <w:t xml:space="preserve"> </w:t>
            </w:r>
          </w:p>
        </w:tc>
        <w:tc>
          <w:tcPr>
            <w:tcW w:w="1276" w:type="dxa"/>
          </w:tcPr>
          <w:p w:rsidR="009C7D5A" w:rsidRPr="00766333" w:rsidRDefault="009C7D5A" w:rsidP="00766333">
            <w:pPr>
              <w:pStyle w:val="11"/>
              <w:spacing w:line="360" w:lineRule="auto"/>
              <w:rPr>
                <w:color w:val="000000"/>
                <w:lang w:val="ru-RU"/>
              </w:rPr>
            </w:pPr>
            <w:r w:rsidRPr="00766333">
              <w:rPr>
                <w:color w:val="000000"/>
                <w:lang w:val="ru-RU"/>
              </w:rPr>
              <w:t>70</w:t>
            </w:r>
          </w:p>
        </w:tc>
        <w:tc>
          <w:tcPr>
            <w:tcW w:w="1276" w:type="dxa"/>
          </w:tcPr>
          <w:p w:rsidR="009C7D5A" w:rsidRPr="00766333" w:rsidRDefault="009C7D5A" w:rsidP="00766333">
            <w:pPr>
              <w:pStyle w:val="11"/>
              <w:spacing w:line="360" w:lineRule="auto"/>
              <w:rPr>
                <w:color w:val="000000"/>
                <w:lang w:val="ru-RU"/>
              </w:rPr>
            </w:pPr>
            <w:r w:rsidRPr="00766333">
              <w:rPr>
                <w:color w:val="000000"/>
                <w:lang w:val="ru-RU"/>
              </w:rPr>
              <w:t>23</w:t>
            </w:r>
          </w:p>
        </w:tc>
        <w:tc>
          <w:tcPr>
            <w:tcW w:w="1559" w:type="dxa"/>
          </w:tcPr>
          <w:p w:rsidR="009C7D5A" w:rsidRPr="00766333" w:rsidRDefault="009C7D5A" w:rsidP="00766333">
            <w:pPr>
              <w:pStyle w:val="11"/>
              <w:spacing w:line="360" w:lineRule="auto"/>
              <w:rPr>
                <w:color w:val="000000"/>
                <w:lang w:val="ru-RU"/>
              </w:rPr>
            </w:pPr>
            <w:r w:rsidRPr="00766333">
              <w:rPr>
                <w:color w:val="000000"/>
                <w:lang w:val="ru-RU"/>
              </w:rPr>
              <w:t>-47</w:t>
            </w:r>
          </w:p>
        </w:tc>
      </w:tr>
      <w:tr w:rsidR="009C7D5A" w:rsidRPr="00766333" w:rsidTr="00766333">
        <w:tc>
          <w:tcPr>
            <w:tcW w:w="1242" w:type="dxa"/>
          </w:tcPr>
          <w:p w:rsidR="009C7D5A" w:rsidRPr="00766333" w:rsidRDefault="009C7D5A" w:rsidP="00766333">
            <w:pPr>
              <w:spacing w:after="0" w:line="360" w:lineRule="auto"/>
              <w:rPr>
                <w:rFonts w:ascii="Times New Roman" w:hAnsi="Times New Roman"/>
                <w:color w:val="000000"/>
                <w:sz w:val="20"/>
                <w:szCs w:val="20"/>
              </w:rPr>
            </w:pPr>
            <w:r w:rsidRPr="00766333">
              <w:rPr>
                <w:rFonts w:ascii="Times New Roman" w:hAnsi="Times New Roman"/>
                <w:color w:val="000000"/>
                <w:sz w:val="20"/>
                <w:szCs w:val="20"/>
              </w:rPr>
              <w:t>VI.</w:t>
            </w:r>
          </w:p>
        </w:tc>
        <w:tc>
          <w:tcPr>
            <w:tcW w:w="1276" w:type="dxa"/>
          </w:tcPr>
          <w:p w:rsidR="009C7D5A" w:rsidRPr="00766333" w:rsidRDefault="009C7D5A" w:rsidP="00766333">
            <w:pPr>
              <w:pStyle w:val="11"/>
              <w:spacing w:line="360" w:lineRule="auto"/>
              <w:rPr>
                <w:color w:val="000000"/>
                <w:lang w:val="ru-RU"/>
              </w:rPr>
            </w:pPr>
            <w:r w:rsidRPr="00766333">
              <w:rPr>
                <w:color w:val="000000"/>
                <w:lang w:val="ru-RU"/>
              </w:rPr>
              <w:t>23</w:t>
            </w:r>
          </w:p>
        </w:tc>
        <w:tc>
          <w:tcPr>
            <w:tcW w:w="1276" w:type="dxa"/>
          </w:tcPr>
          <w:p w:rsidR="009C7D5A" w:rsidRPr="00766333" w:rsidRDefault="009C7D5A" w:rsidP="00766333">
            <w:pPr>
              <w:pStyle w:val="11"/>
              <w:spacing w:line="360" w:lineRule="auto"/>
              <w:rPr>
                <w:color w:val="000000"/>
                <w:lang w:val="ru-RU"/>
              </w:rPr>
            </w:pPr>
            <w:r w:rsidRPr="00766333">
              <w:rPr>
                <w:color w:val="000000"/>
                <w:lang w:val="ru-RU"/>
              </w:rPr>
              <w:t>23</w:t>
            </w:r>
          </w:p>
        </w:tc>
        <w:tc>
          <w:tcPr>
            <w:tcW w:w="1559" w:type="dxa"/>
          </w:tcPr>
          <w:p w:rsidR="009C7D5A" w:rsidRPr="00766333" w:rsidRDefault="009C7D5A" w:rsidP="00766333">
            <w:pPr>
              <w:pStyle w:val="11"/>
              <w:spacing w:line="360" w:lineRule="auto"/>
              <w:rPr>
                <w:color w:val="000000"/>
                <w:lang w:val="ru-RU"/>
              </w:rPr>
            </w:pPr>
            <w:r w:rsidRPr="00766333">
              <w:rPr>
                <w:color w:val="000000"/>
                <w:lang w:val="ru-RU"/>
              </w:rPr>
              <w:t>0</w:t>
            </w:r>
          </w:p>
        </w:tc>
      </w:tr>
      <w:tr w:rsidR="009C7D5A" w:rsidRPr="00766333" w:rsidTr="00766333">
        <w:tc>
          <w:tcPr>
            <w:tcW w:w="1242" w:type="dxa"/>
          </w:tcPr>
          <w:p w:rsidR="009C7D5A" w:rsidRPr="00766333" w:rsidRDefault="009C7D5A" w:rsidP="00766333">
            <w:pPr>
              <w:spacing w:after="0" w:line="360" w:lineRule="auto"/>
              <w:rPr>
                <w:rFonts w:ascii="Times New Roman" w:hAnsi="Times New Roman"/>
                <w:color w:val="000000"/>
                <w:sz w:val="20"/>
                <w:szCs w:val="20"/>
              </w:rPr>
            </w:pPr>
            <w:r w:rsidRPr="00766333">
              <w:rPr>
                <w:rFonts w:ascii="Times New Roman" w:hAnsi="Times New Roman"/>
                <w:color w:val="000000"/>
                <w:sz w:val="20"/>
                <w:szCs w:val="20"/>
              </w:rPr>
              <w:t>РАЗОМ:</w:t>
            </w:r>
            <w:r w:rsidR="00CC19AA" w:rsidRPr="00766333">
              <w:rPr>
                <w:rFonts w:ascii="Times New Roman" w:hAnsi="Times New Roman"/>
                <w:color w:val="000000"/>
                <w:sz w:val="20"/>
                <w:szCs w:val="20"/>
              </w:rPr>
              <w:t xml:space="preserve"> </w:t>
            </w:r>
          </w:p>
        </w:tc>
        <w:tc>
          <w:tcPr>
            <w:tcW w:w="1276" w:type="dxa"/>
          </w:tcPr>
          <w:p w:rsidR="009C7D5A" w:rsidRPr="00766333" w:rsidRDefault="009C7D5A" w:rsidP="00766333">
            <w:pPr>
              <w:pStyle w:val="11"/>
              <w:spacing w:line="360" w:lineRule="auto"/>
              <w:rPr>
                <w:color w:val="000000"/>
              </w:rPr>
            </w:pPr>
            <w:r w:rsidRPr="00766333">
              <w:rPr>
                <w:color w:val="000000"/>
              </w:rPr>
              <w:t>303</w:t>
            </w:r>
          </w:p>
        </w:tc>
        <w:tc>
          <w:tcPr>
            <w:tcW w:w="1276" w:type="dxa"/>
          </w:tcPr>
          <w:p w:rsidR="009C7D5A" w:rsidRPr="00766333" w:rsidRDefault="009C7D5A" w:rsidP="00766333">
            <w:pPr>
              <w:pStyle w:val="11"/>
              <w:spacing w:line="360" w:lineRule="auto"/>
              <w:rPr>
                <w:color w:val="000000"/>
              </w:rPr>
            </w:pPr>
            <w:r w:rsidRPr="00766333">
              <w:rPr>
                <w:color w:val="000000"/>
              </w:rPr>
              <w:t>278</w:t>
            </w:r>
          </w:p>
        </w:tc>
        <w:tc>
          <w:tcPr>
            <w:tcW w:w="1559" w:type="dxa"/>
          </w:tcPr>
          <w:p w:rsidR="009C7D5A" w:rsidRPr="00766333" w:rsidRDefault="009C7D5A" w:rsidP="00766333">
            <w:pPr>
              <w:pStyle w:val="11"/>
              <w:spacing w:line="360" w:lineRule="auto"/>
              <w:rPr>
                <w:color w:val="000000"/>
              </w:rPr>
            </w:pPr>
            <w:r w:rsidRPr="00766333">
              <w:rPr>
                <w:color w:val="000000"/>
              </w:rPr>
              <w:t>-25</w:t>
            </w:r>
          </w:p>
        </w:tc>
      </w:tr>
    </w:tbl>
    <w:p w:rsidR="00BC2E5B" w:rsidRPr="00CC19AA" w:rsidRDefault="00BC2E5B" w:rsidP="00CC19AA">
      <w:pPr>
        <w:spacing w:after="0" w:line="360" w:lineRule="auto"/>
        <w:ind w:firstLine="709"/>
        <w:jc w:val="both"/>
        <w:rPr>
          <w:rFonts w:ascii="Times New Roman" w:hAnsi="Times New Roman"/>
          <w:color w:val="000000"/>
          <w:sz w:val="28"/>
          <w:szCs w:val="28"/>
          <w:lang w:val="uk-UA"/>
        </w:rPr>
      </w:pPr>
    </w:p>
    <w:p w:rsidR="009C7D5A" w:rsidRPr="00CC19AA" w:rsidRDefault="009C7D5A" w:rsidP="00CC19AA">
      <w:pPr>
        <w:spacing w:after="0" w:line="360" w:lineRule="auto"/>
        <w:ind w:firstLine="709"/>
        <w:jc w:val="both"/>
        <w:rPr>
          <w:rFonts w:ascii="Times New Roman" w:hAnsi="Times New Roman"/>
          <w:color w:val="000000"/>
          <w:sz w:val="28"/>
          <w:szCs w:val="28"/>
        </w:rPr>
      </w:pPr>
      <w:r w:rsidRPr="00CC19AA">
        <w:rPr>
          <w:rFonts w:ascii="Times New Roman" w:hAnsi="Times New Roman"/>
          <w:color w:val="000000"/>
          <w:sz w:val="28"/>
          <w:szCs w:val="28"/>
        </w:rPr>
        <w:t>Розрахунок середнього розряду робочих за планом:</w:t>
      </w:r>
    </w:p>
    <w:p w:rsidR="009C7D5A" w:rsidRPr="00CC19AA" w:rsidRDefault="00542001" w:rsidP="00CC19AA">
      <w:pPr>
        <w:spacing w:after="0" w:line="360" w:lineRule="auto"/>
        <w:ind w:firstLine="709"/>
        <w:jc w:val="both"/>
        <w:rPr>
          <w:rFonts w:ascii="Times New Roman" w:hAnsi="Times New Roman"/>
          <w:color w:val="000000"/>
          <w:sz w:val="28"/>
          <w:szCs w:val="28"/>
        </w:rPr>
      </w:pPr>
      <w:r w:rsidRPr="00CC19AA">
        <w:rPr>
          <w:rFonts w:ascii="Times New Roman" w:hAnsi="Times New Roman"/>
          <w:color w:val="000000"/>
          <w:sz w:val="28"/>
          <w:szCs w:val="28"/>
        </w:rPr>
        <w:t xml:space="preserve">(1 </w:t>
      </w:r>
      <w:r w:rsidRPr="00CC19AA">
        <w:rPr>
          <w:rFonts w:ascii="Times New Roman" w:hAnsi="Times New Roman"/>
          <w:color w:val="000000"/>
          <w:sz w:val="28"/>
          <w:szCs w:val="28"/>
          <w:lang w:val="uk-UA"/>
        </w:rPr>
        <w:t>х</w:t>
      </w:r>
      <w:r w:rsidR="009C7D5A" w:rsidRPr="00CC19AA">
        <w:rPr>
          <w:rFonts w:ascii="Times New Roman" w:hAnsi="Times New Roman"/>
          <w:color w:val="000000"/>
          <w:sz w:val="28"/>
          <w:szCs w:val="28"/>
        </w:rPr>
        <w:t xml:space="preserve"> 14 2 </w:t>
      </w:r>
      <w:r w:rsidRPr="00CC19AA">
        <w:rPr>
          <w:rFonts w:ascii="Times New Roman" w:hAnsi="Times New Roman"/>
          <w:color w:val="000000"/>
          <w:sz w:val="28"/>
          <w:szCs w:val="28"/>
          <w:lang w:val="uk-UA"/>
        </w:rPr>
        <w:t>х</w:t>
      </w:r>
      <w:r w:rsidR="009C7D5A" w:rsidRPr="00CC19AA">
        <w:rPr>
          <w:rFonts w:ascii="Times New Roman" w:hAnsi="Times New Roman"/>
          <w:color w:val="000000"/>
          <w:sz w:val="28"/>
          <w:szCs w:val="28"/>
        </w:rPr>
        <w:t xml:space="preserve"> 28 3 </w:t>
      </w:r>
      <w:r w:rsidRPr="00CC19AA">
        <w:rPr>
          <w:rFonts w:ascii="Times New Roman" w:hAnsi="Times New Roman"/>
          <w:color w:val="000000"/>
          <w:sz w:val="28"/>
          <w:szCs w:val="28"/>
          <w:lang w:val="uk-UA"/>
        </w:rPr>
        <w:t>х</w:t>
      </w:r>
      <w:r w:rsidR="009C7D5A" w:rsidRPr="00CC19AA">
        <w:rPr>
          <w:rFonts w:ascii="Times New Roman" w:hAnsi="Times New Roman"/>
          <w:color w:val="000000"/>
          <w:sz w:val="28"/>
          <w:szCs w:val="28"/>
        </w:rPr>
        <w:t xml:space="preserve"> 69 4 </w:t>
      </w:r>
      <w:r w:rsidRPr="00CC19AA">
        <w:rPr>
          <w:rFonts w:ascii="Times New Roman" w:hAnsi="Times New Roman"/>
          <w:color w:val="000000"/>
          <w:sz w:val="28"/>
          <w:szCs w:val="28"/>
          <w:lang w:val="uk-UA"/>
        </w:rPr>
        <w:t>х</w:t>
      </w:r>
      <w:r w:rsidR="009C7D5A" w:rsidRPr="00CC19AA">
        <w:rPr>
          <w:rFonts w:ascii="Times New Roman" w:hAnsi="Times New Roman"/>
          <w:color w:val="000000"/>
          <w:sz w:val="28"/>
          <w:szCs w:val="28"/>
        </w:rPr>
        <w:t xml:space="preserve"> 99 5 </w:t>
      </w:r>
      <w:r w:rsidRPr="00CC19AA">
        <w:rPr>
          <w:rFonts w:ascii="Times New Roman" w:hAnsi="Times New Roman"/>
          <w:color w:val="000000"/>
          <w:sz w:val="28"/>
          <w:szCs w:val="28"/>
          <w:lang w:val="uk-UA"/>
        </w:rPr>
        <w:t>х</w:t>
      </w:r>
      <w:r w:rsidR="009C7D5A" w:rsidRPr="00CC19AA">
        <w:rPr>
          <w:rFonts w:ascii="Times New Roman" w:hAnsi="Times New Roman"/>
          <w:color w:val="000000"/>
          <w:sz w:val="28"/>
          <w:szCs w:val="28"/>
        </w:rPr>
        <w:t xml:space="preserve"> 70 6 </w:t>
      </w:r>
      <w:r w:rsidRPr="00CC19AA">
        <w:rPr>
          <w:rFonts w:ascii="Times New Roman" w:hAnsi="Times New Roman"/>
          <w:color w:val="000000"/>
          <w:sz w:val="28"/>
          <w:szCs w:val="28"/>
          <w:lang w:val="uk-UA"/>
        </w:rPr>
        <w:t>х</w:t>
      </w:r>
      <w:r w:rsidR="009C7D5A" w:rsidRPr="00CC19AA">
        <w:rPr>
          <w:rFonts w:ascii="Times New Roman" w:hAnsi="Times New Roman"/>
          <w:color w:val="000000"/>
          <w:sz w:val="28"/>
          <w:szCs w:val="28"/>
        </w:rPr>
        <w:t xml:space="preserve"> 23) / 303 = 1161/303 = 3,83 ≈ 4</w:t>
      </w:r>
    </w:p>
    <w:p w:rsidR="009C7D5A" w:rsidRPr="00CC19AA" w:rsidRDefault="009C7D5A" w:rsidP="00CC19AA">
      <w:pPr>
        <w:spacing w:after="0" w:line="360" w:lineRule="auto"/>
        <w:ind w:firstLine="709"/>
        <w:jc w:val="both"/>
        <w:rPr>
          <w:rFonts w:ascii="Times New Roman" w:hAnsi="Times New Roman"/>
          <w:color w:val="000000"/>
          <w:sz w:val="28"/>
          <w:szCs w:val="28"/>
        </w:rPr>
      </w:pPr>
      <w:r w:rsidRPr="00CC19AA">
        <w:rPr>
          <w:rFonts w:ascii="Times New Roman" w:hAnsi="Times New Roman"/>
          <w:color w:val="000000"/>
          <w:sz w:val="28"/>
          <w:szCs w:val="28"/>
        </w:rPr>
        <w:t>Розрахунок середнього розряду робочих по факту:</w:t>
      </w:r>
    </w:p>
    <w:p w:rsidR="009C7D5A" w:rsidRPr="00CC19AA" w:rsidRDefault="00542001" w:rsidP="00CC19AA">
      <w:pPr>
        <w:spacing w:after="0" w:line="360" w:lineRule="auto"/>
        <w:ind w:firstLine="709"/>
        <w:jc w:val="both"/>
        <w:rPr>
          <w:rFonts w:ascii="Times New Roman" w:hAnsi="Times New Roman"/>
          <w:color w:val="000000"/>
          <w:sz w:val="28"/>
          <w:szCs w:val="28"/>
        </w:rPr>
      </w:pPr>
      <w:r w:rsidRPr="00CC19AA">
        <w:rPr>
          <w:rFonts w:ascii="Times New Roman" w:hAnsi="Times New Roman"/>
          <w:color w:val="000000"/>
          <w:sz w:val="28"/>
          <w:szCs w:val="28"/>
        </w:rPr>
        <w:t xml:space="preserve">(1 </w:t>
      </w:r>
      <w:r w:rsidRPr="00CC19AA">
        <w:rPr>
          <w:rFonts w:ascii="Times New Roman" w:hAnsi="Times New Roman"/>
          <w:color w:val="000000"/>
          <w:sz w:val="28"/>
          <w:szCs w:val="28"/>
          <w:lang w:val="uk-UA"/>
        </w:rPr>
        <w:t>х</w:t>
      </w:r>
      <w:r w:rsidR="009C7D5A" w:rsidRPr="00CC19AA">
        <w:rPr>
          <w:rFonts w:ascii="Times New Roman" w:hAnsi="Times New Roman"/>
          <w:color w:val="000000"/>
          <w:sz w:val="28"/>
          <w:szCs w:val="28"/>
        </w:rPr>
        <w:t xml:space="preserve"> 31 2 </w:t>
      </w:r>
      <w:r w:rsidRPr="00CC19AA">
        <w:rPr>
          <w:rFonts w:ascii="Times New Roman" w:hAnsi="Times New Roman"/>
          <w:color w:val="000000"/>
          <w:sz w:val="28"/>
          <w:szCs w:val="28"/>
          <w:lang w:val="uk-UA"/>
        </w:rPr>
        <w:t>х</w:t>
      </w:r>
      <w:r w:rsidR="009C7D5A" w:rsidRPr="00CC19AA">
        <w:rPr>
          <w:rFonts w:ascii="Times New Roman" w:hAnsi="Times New Roman"/>
          <w:color w:val="000000"/>
          <w:sz w:val="28"/>
          <w:szCs w:val="28"/>
        </w:rPr>
        <w:t xml:space="preserve"> 36 3 </w:t>
      </w:r>
      <w:r w:rsidRPr="00CC19AA">
        <w:rPr>
          <w:rFonts w:ascii="Times New Roman" w:hAnsi="Times New Roman"/>
          <w:color w:val="000000"/>
          <w:sz w:val="28"/>
          <w:szCs w:val="28"/>
          <w:lang w:val="uk-UA"/>
        </w:rPr>
        <w:t>х</w:t>
      </w:r>
      <w:r w:rsidR="009C7D5A" w:rsidRPr="00CC19AA">
        <w:rPr>
          <w:rFonts w:ascii="Times New Roman" w:hAnsi="Times New Roman"/>
          <w:color w:val="000000"/>
          <w:sz w:val="28"/>
          <w:szCs w:val="28"/>
        </w:rPr>
        <w:t xml:space="preserve"> 73 4 </w:t>
      </w:r>
      <w:r w:rsidRPr="00CC19AA">
        <w:rPr>
          <w:rFonts w:ascii="Times New Roman" w:hAnsi="Times New Roman"/>
          <w:color w:val="000000"/>
          <w:sz w:val="28"/>
          <w:szCs w:val="28"/>
          <w:lang w:val="uk-UA"/>
        </w:rPr>
        <w:t>х</w:t>
      </w:r>
      <w:r w:rsidR="009C7D5A" w:rsidRPr="00CC19AA">
        <w:rPr>
          <w:rFonts w:ascii="Times New Roman" w:hAnsi="Times New Roman"/>
          <w:color w:val="000000"/>
          <w:sz w:val="28"/>
          <w:szCs w:val="28"/>
        </w:rPr>
        <w:t xml:space="preserve"> 92 5 </w:t>
      </w:r>
      <w:r w:rsidRPr="00CC19AA">
        <w:rPr>
          <w:rFonts w:ascii="Times New Roman" w:hAnsi="Times New Roman"/>
          <w:color w:val="000000"/>
          <w:sz w:val="28"/>
          <w:szCs w:val="28"/>
          <w:lang w:val="uk-UA"/>
        </w:rPr>
        <w:t>х</w:t>
      </w:r>
      <w:r w:rsidR="009C7D5A" w:rsidRPr="00CC19AA">
        <w:rPr>
          <w:rFonts w:ascii="Times New Roman" w:hAnsi="Times New Roman"/>
          <w:color w:val="000000"/>
          <w:sz w:val="28"/>
          <w:szCs w:val="28"/>
        </w:rPr>
        <w:t xml:space="preserve"> 23 6 </w:t>
      </w:r>
      <w:r w:rsidRPr="00CC19AA">
        <w:rPr>
          <w:rFonts w:ascii="Times New Roman" w:hAnsi="Times New Roman"/>
          <w:color w:val="000000"/>
          <w:sz w:val="28"/>
          <w:szCs w:val="28"/>
          <w:lang w:val="uk-UA"/>
        </w:rPr>
        <w:t>х</w:t>
      </w:r>
      <w:r w:rsidR="009C7D5A" w:rsidRPr="00CC19AA">
        <w:rPr>
          <w:rFonts w:ascii="Times New Roman" w:hAnsi="Times New Roman"/>
          <w:color w:val="000000"/>
          <w:sz w:val="28"/>
          <w:szCs w:val="28"/>
        </w:rPr>
        <w:t xml:space="preserve"> 23) / 278 = 943/278 = 3,39 ≈ 3</w:t>
      </w:r>
    </w:p>
    <w:p w:rsidR="00D82203" w:rsidRPr="00CC19AA" w:rsidRDefault="009C7D5A"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rPr>
        <w:t>1 розряд найнижчий 14-31 = -17 чол. перебір для цього розряду, але у зв'язку з тим, що не вистачає людей в 4 і 5 розряді, вони будуть допомагати, якщо не якістю роботи, то кількістю точно.</w:t>
      </w:r>
    </w:p>
    <w:p w:rsidR="00D82203" w:rsidRPr="00CC19AA" w:rsidRDefault="009C7D5A"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rPr>
        <w:t>2 розряд 28-36 = -8 чол. зайві, але у зв'язку з тим, що не вистачає людей в 4 і 5 розряді, вони будуть допомагати.</w:t>
      </w:r>
    </w:p>
    <w:p w:rsidR="00D82203" w:rsidRPr="00CC19AA" w:rsidRDefault="009C7D5A"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rPr>
        <w:t>3 розряд 69-73 = -4 чол. більше в цьому розряді, ніж було потрібно, але у зв'язку з тим, що не вистачає людей в 5 розряді, вони будуть допомагати.</w:t>
      </w:r>
    </w:p>
    <w:p w:rsidR="00D82203" w:rsidRPr="00CC19AA" w:rsidRDefault="009C7D5A"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4 розряд 99-92 = 7 чол. не вистачає, отже їх роботу будуть виконувати працівники інших розрядів - 1,2 і 3, відповідно робота буде менш якісною.</w:t>
      </w:r>
    </w:p>
    <w:p w:rsidR="00D82203" w:rsidRPr="00CC19AA" w:rsidRDefault="009C7D5A"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5 розряд 70-23 = 47 чол. не вистачає, отже їх роботу будуть виконувати працівники інших розрядів - 1,2 і 3, відповідно робота буде менш якісною.</w:t>
      </w:r>
    </w:p>
    <w:p w:rsidR="00CC19AA" w:rsidRDefault="009C7D5A"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6 розряд найвищий: 23-23 = 0 працівників саме стільки скільки потрібно, це говорити про тим що фонд заробітної плати буде відповідати якості і кількості виконаної роботи.</w:t>
      </w:r>
    </w:p>
    <w:p w:rsidR="00D82203" w:rsidRPr="00CC19AA" w:rsidRDefault="009C7D5A"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У зв'язку з тим, що працівників нижчих розрядів більше, а які мають більше високі не вистачає, то робота буде виконуватися не в повному обсязі, більш низької якості, а витрати по заробітній платі будуть приблизно такими ж як при повній комплектації штату.</w:t>
      </w:r>
    </w:p>
    <w:p w:rsidR="009C7D5A" w:rsidRPr="00CC19AA" w:rsidRDefault="009C7D5A"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З розрахунку середнього розряду робочих ми бачимо, що за планом він повинен був приблизно відповідати четвертому, але їх за нестачі робочих і явного переваги робочих нижчих розрядів, він склав приблизно третій, а це поза сумнівом позначиться на роботі підприємства та якіс</w:t>
      </w:r>
      <w:r w:rsidR="00B31AFC" w:rsidRPr="00CC19AA">
        <w:rPr>
          <w:rFonts w:ascii="Times New Roman" w:hAnsi="Times New Roman"/>
          <w:color w:val="000000"/>
          <w:sz w:val="28"/>
          <w:szCs w:val="28"/>
          <w:lang w:val="uk-UA"/>
        </w:rPr>
        <w:t>ть продукції, що випускається, п</w:t>
      </w:r>
      <w:r w:rsidRPr="00CC19AA">
        <w:rPr>
          <w:rFonts w:ascii="Times New Roman" w:hAnsi="Times New Roman"/>
          <w:color w:val="000000"/>
          <w:sz w:val="28"/>
          <w:szCs w:val="28"/>
          <w:lang w:val="uk-UA"/>
        </w:rPr>
        <w:t xml:space="preserve">ідвищення питомої ваги </w:t>
      </w:r>
      <w:r w:rsidR="00B31AFC" w:rsidRPr="00CC19AA">
        <w:rPr>
          <w:rFonts w:ascii="Times New Roman" w:hAnsi="Times New Roman"/>
          <w:color w:val="000000"/>
          <w:sz w:val="28"/>
          <w:szCs w:val="28"/>
          <w:lang w:val="uk-UA"/>
        </w:rPr>
        <w:t>брака</w:t>
      </w:r>
      <w:r w:rsidRPr="00CC19AA">
        <w:rPr>
          <w:rFonts w:ascii="Times New Roman" w:hAnsi="Times New Roman"/>
          <w:color w:val="000000"/>
          <w:sz w:val="28"/>
          <w:szCs w:val="28"/>
          <w:lang w:val="uk-UA"/>
        </w:rPr>
        <w:t xml:space="preserve"> в загальній масі товарної продукції та отримання прибутку.</w:t>
      </w:r>
    </w:p>
    <w:p w:rsidR="00EA1147" w:rsidRPr="00CC19AA" w:rsidRDefault="00EA1147" w:rsidP="00CC19AA">
      <w:pPr>
        <w:spacing w:after="0" w:line="360" w:lineRule="auto"/>
        <w:ind w:firstLine="709"/>
        <w:jc w:val="both"/>
        <w:rPr>
          <w:rFonts w:ascii="Times New Roman" w:hAnsi="Times New Roman"/>
          <w:color w:val="000000"/>
          <w:sz w:val="28"/>
          <w:szCs w:val="28"/>
          <w:lang w:val="uk-UA"/>
        </w:rPr>
      </w:pPr>
    </w:p>
    <w:p w:rsidR="009C7D5A" w:rsidRPr="00CC19AA" w:rsidRDefault="004C2054"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Таблиця 2.9</w:t>
      </w:r>
      <w:r w:rsidR="009C7D5A" w:rsidRPr="00CC19AA">
        <w:rPr>
          <w:rFonts w:ascii="Times New Roman" w:hAnsi="Times New Roman"/>
          <w:color w:val="000000"/>
          <w:sz w:val="28"/>
          <w:szCs w:val="28"/>
          <w:lang w:val="uk-UA"/>
        </w:rPr>
        <w:t xml:space="preserve"> - Розрахунок впливу зміни продуктивності праці і чисельності робітників на випуск ТП (індексним методом або методом ланц</w:t>
      </w:r>
      <w:r w:rsidRPr="00CC19AA">
        <w:rPr>
          <w:rFonts w:ascii="Times New Roman" w:hAnsi="Times New Roman"/>
          <w:color w:val="000000"/>
          <w:sz w:val="28"/>
          <w:szCs w:val="28"/>
          <w:lang w:val="uk-UA"/>
        </w:rPr>
        <w:t>югових підстановок) за 2009 рік</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60"/>
        <w:gridCol w:w="1128"/>
        <w:gridCol w:w="869"/>
        <w:gridCol w:w="1417"/>
        <w:gridCol w:w="992"/>
        <w:gridCol w:w="1041"/>
        <w:gridCol w:w="1334"/>
      </w:tblGrid>
      <w:tr w:rsidR="009C7D5A" w:rsidRPr="00766333" w:rsidTr="00766333">
        <w:tc>
          <w:tcPr>
            <w:tcW w:w="2660" w:type="dxa"/>
            <w:vMerge w:val="restart"/>
          </w:tcPr>
          <w:p w:rsidR="009C7D5A" w:rsidRPr="00766333" w:rsidRDefault="009C7D5A" w:rsidP="00766333">
            <w:pPr>
              <w:spacing w:after="0" w:line="360" w:lineRule="auto"/>
              <w:rPr>
                <w:rFonts w:ascii="Times New Roman" w:hAnsi="Times New Roman"/>
                <w:color w:val="000000"/>
                <w:sz w:val="20"/>
                <w:szCs w:val="20"/>
              </w:rPr>
            </w:pPr>
            <w:r w:rsidRPr="00766333">
              <w:rPr>
                <w:rFonts w:ascii="Times New Roman" w:hAnsi="Times New Roman"/>
                <w:color w:val="000000"/>
                <w:sz w:val="20"/>
                <w:szCs w:val="20"/>
              </w:rPr>
              <w:t>Показники</w:t>
            </w:r>
          </w:p>
        </w:tc>
        <w:tc>
          <w:tcPr>
            <w:tcW w:w="1128" w:type="dxa"/>
            <w:vMerge w:val="restart"/>
          </w:tcPr>
          <w:p w:rsidR="009C7D5A" w:rsidRPr="00766333" w:rsidRDefault="009C7D5A" w:rsidP="00766333">
            <w:pPr>
              <w:spacing w:after="0" w:line="360" w:lineRule="auto"/>
              <w:rPr>
                <w:rFonts w:ascii="Times New Roman" w:hAnsi="Times New Roman"/>
                <w:color w:val="000000"/>
                <w:sz w:val="20"/>
                <w:szCs w:val="20"/>
              </w:rPr>
            </w:pPr>
            <w:r w:rsidRPr="00766333">
              <w:rPr>
                <w:rFonts w:ascii="Times New Roman" w:hAnsi="Times New Roman"/>
                <w:color w:val="000000"/>
                <w:sz w:val="20"/>
                <w:szCs w:val="20"/>
              </w:rPr>
              <w:t>план</w:t>
            </w:r>
          </w:p>
        </w:tc>
        <w:tc>
          <w:tcPr>
            <w:tcW w:w="869" w:type="dxa"/>
            <w:vMerge w:val="restart"/>
          </w:tcPr>
          <w:p w:rsidR="009C7D5A" w:rsidRPr="00766333" w:rsidRDefault="009C7D5A" w:rsidP="00766333">
            <w:pPr>
              <w:spacing w:after="0" w:line="360" w:lineRule="auto"/>
              <w:rPr>
                <w:rFonts w:ascii="Times New Roman" w:hAnsi="Times New Roman"/>
                <w:color w:val="000000"/>
                <w:sz w:val="20"/>
                <w:szCs w:val="20"/>
              </w:rPr>
            </w:pPr>
            <w:r w:rsidRPr="00766333">
              <w:rPr>
                <w:rFonts w:ascii="Times New Roman" w:hAnsi="Times New Roman"/>
                <w:color w:val="000000"/>
                <w:sz w:val="20"/>
                <w:szCs w:val="20"/>
              </w:rPr>
              <w:t>факт</w:t>
            </w:r>
          </w:p>
        </w:tc>
        <w:tc>
          <w:tcPr>
            <w:tcW w:w="4784" w:type="dxa"/>
            <w:gridSpan w:val="4"/>
          </w:tcPr>
          <w:p w:rsidR="009C7D5A" w:rsidRPr="00766333" w:rsidRDefault="009C7D5A" w:rsidP="00766333">
            <w:pPr>
              <w:spacing w:after="0" w:line="360" w:lineRule="auto"/>
              <w:rPr>
                <w:rFonts w:ascii="Times New Roman" w:hAnsi="Times New Roman"/>
                <w:color w:val="000000"/>
                <w:sz w:val="20"/>
                <w:szCs w:val="20"/>
              </w:rPr>
            </w:pPr>
            <w:r w:rsidRPr="00766333">
              <w:rPr>
                <w:rFonts w:ascii="Times New Roman" w:hAnsi="Times New Roman"/>
                <w:color w:val="000000"/>
                <w:sz w:val="20"/>
                <w:szCs w:val="20"/>
              </w:rPr>
              <w:t>відхилення</w:t>
            </w:r>
          </w:p>
        </w:tc>
      </w:tr>
      <w:tr w:rsidR="009C7D5A" w:rsidRPr="00766333" w:rsidTr="00766333">
        <w:tc>
          <w:tcPr>
            <w:tcW w:w="2660" w:type="dxa"/>
            <w:vMerge/>
          </w:tcPr>
          <w:p w:rsidR="009C7D5A" w:rsidRPr="00766333" w:rsidRDefault="009C7D5A" w:rsidP="00766333">
            <w:pPr>
              <w:spacing w:after="0" w:line="360" w:lineRule="auto"/>
              <w:rPr>
                <w:rFonts w:ascii="Times New Roman" w:hAnsi="Times New Roman"/>
                <w:color w:val="000000"/>
                <w:sz w:val="20"/>
                <w:szCs w:val="20"/>
              </w:rPr>
            </w:pPr>
          </w:p>
        </w:tc>
        <w:tc>
          <w:tcPr>
            <w:tcW w:w="1128" w:type="dxa"/>
            <w:vMerge/>
          </w:tcPr>
          <w:p w:rsidR="009C7D5A" w:rsidRPr="00766333" w:rsidRDefault="009C7D5A" w:rsidP="00766333">
            <w:pPr>
              <w:spacing w:after="0" w:line="360" w:lineRule="auto"/>
              <w:rPr>
                <w:rFonts w:ascii="Times New Roman" w:hAnsi="Times New Roman"/>
                <w:color w:val="000000"/>
                <w:sz w:val="20"/>
                <w:szCs w:val="20"/>
              </w:rPr>
            </w:pPr>
          </w:p>
        </w:tc>
        <w:tc>
          <w:tcPr>
            <w:tcW w:w="869" w:type="dxa"/>
            <w:vMerge/>
          </w:tcPr>
          <w:p w:rsidR="009C7D5A" w:rsidRPr="00766333" w:rsidRDefault="009C7D5A" w:rsidP="00766333">
            <w:pPr>
              <w:spacing w:after="0" w:line="360" w:lineRule="auto"/>
              <w:rPr>
                <w:rFonts w:ascii="Times New Roman" w:hAnsi="Times New Roman"/>
                <w:color w:val="000000"/>
                <w:sz w:val="20"/>
                <w:szCs w:val="20"/>
              </w:rPr>
            </w:pPr>
          </w:p>
        </w:tc>
        <w:tc>
          <w:tcPr>
            <w:tcW w:w="1417" w:type="dxa"/>
            <w:vMerge w:val="restart"/>
          </w:tcPr>
          <w:p w:rsidR="009C7D5A" w:rsidRPr="00766333" w:rsidRDefault="009C7D5A" w:rsidP="00766333">
            <w:pPr>
              <w:spacing w:after="0" w:line="360" w:lineRule="auto"/>
              <w:rPr>
                <w:rFonts w:ascii="Times New Roman" w:hAnsi="Times New Roman"/>
                <w:color w:val="000000"/>
                <w:sz w:val="20"/>
                <w:szCs w:val="20"/>
              </w:rPr>
            </w:pPr>
            <w:r w:rsidRPr="00766333">
              <w:rPr>
                <w:rFonts w:ascii="Times New Roman" w:hAnsi="Times New Roman"/>
                <w:color w:val="000000"/>
                <w:sz w:val="20"/>
                <w:szCs w:val="20"/>
              </w:rPr>
              <w:t>Скорегують. план</w:t>
            </w:r>
          </w:p>
        </w:tc>
        <w:tc>
          <w:tcPr>
            <w:tcW w:w="992" w:type="dxa"/>
            <w:vMerge w:val="restart"/>
          </w:tcPr>
          <w:p w:rsidR="009C7D5A" w:rsidRPr="00766333" w:rsidRDefault="006F02C8" w:rsidP="00766333">
            <w:pPr>
              <w:spacing w:after="0" w:line="360" w:lineRule="auto"/>
              <w:rPr>
                <w:rFonts w:ascii="Times New Roman" w:hAnsi="Times New Roman"/>
                <w:color w:val="000000"/>
                <w:sz w:val="20"/>
                <w:szCs w:val="20"/>
              </w:rPr>
            </w:pPr>
            <w:r w:rsidRPr="00766333">
              <w:rPr>
                <w:rFonts w:ascii="Times New Roman" w:hAnsi="Times New Roman"/>
                <w:color w:val="000000"/>
                <w:sz w:val="20"/>
                <w:szCs w:val="20"/>
              </w:rPr>
              <w:t>В</w:t>
            </w:r>
            <w:r w:rsidR="009C7D5A" w:rsidRPr="00766333">
              <w:rPr>
                <w:rFonts w:ascii="Times New Roman" w:hAnsi="Times New Roman"/>
                <w:color w:val="000000"/>
                <w:sz w:val="20"/>
                <w:szCs w:val="20"/>
              </w:rPr>
              <w:t>сього</w:t>
            </w:r>
          </w:p>
        </w:tc>
        <w:tc>
          <w:tcPr>
            <w:tcW w:w="2375" w:type="dxa"/>
            <w:gridSpan w:val="2"/>
          </w:tcPr>
          <w:p w:rsidR="009C7D5A" w:rsidRPr="00766333" w:rsidRDefault="009C7D5A" w:rsidP="00766333">
            <w:pPr>
              <w:spacing w:after="0" w:line="360" w:lineRule="auto"/>
              <w:rPr>
                <w:rFonts w:ascii="Times New Roman" w:hAnsi="Times New Roman"/>
                <w:color w:val="000000"/>
                <w:sz w:val="20"/>
                <w:szCs w:val="20"/>
              </w:rPr>
            </w:pPr>
            <w:r w:rsidRPr="00766333">
              <w:rPr>
                <w:rFonts w:ascii="Times New Roman" w:hAnsi="Times New Roman"/>
                <w:color w:val="000000"/>
                <w:sz w:val="20"/>
                <w:szCs w:val="20"/>
              </w:rPr>
              <w:t>в тому числі за рахунок:</w:t>
            </w:r>
          </w:p>
        </w:tc>
      </w:tr>
      <w:tr w:rsidR="009C7D5A" w:rsidRPr="00766333" w:rsidTr="00766333">
        <w:tc>
          <w:tcPr>
            <w:tcW w:w="2660" w:type="dxa"/>
            <w:vMerge/>
          </w:tcPr>
          <w:p w:rsidR="009C7D5A" w:rsidRPr="00766333" w:rsidRDefault="009C7D5A" w:rsidP="00766333">
            <w:pPr>
              <w:spacing w:after="0" w:line="360" w:lineRule="auto"/>
              <w:rPr>
                <w:rFonts w:ascii="Times New Roman" w:hAnsi="Times New Roman"/>
                <w:color w:val="000000"/>
                <w:sz w:val="20"/>
                <w:szCs w:val="20"/>
              </w:rPr>
            </w:pPr>
          </w:p>
        </w:tc>
        <w:tc>
          <w:tcPr>
            <w:tcW w:w="1128" w:type="dxa"/>
            <w:vMerge/>
          </w:tcPr>
          <w:p w:rsidR="009C7D5A" w:rsidRPr="00766333" w:rsidRDefault="009C7D5A" w:rsidP="00766333">
            <w:pPr>
              <w:spacing w:after="0" w:line="360" w:lineRule="auto"/>
              <w:rPr>
                <w:rFonts w:ascii="Times New Roman" w:hAnsi="Times New Roman"/>
                <w:color w:val="000000"/>
                <w:sz w:val="20"/>
                <w:szCs w:val="20"/>
              </w:rPr>
            </w:pPr>
          </w:p>
        </w:tc>
        <w:tc>
          <w:tcPr>
            <w:tcW w:w="869" w:type="dxa"/>
            <w:vMerge/>
          </w:tcPr>
          <w:p w:rsidR="009C7D5A" w:rsidRPr="00766333" w:rsidRDefault="009C7D5A" w:rsidP="00766333">
            <w:pPr>
              <w:spacing w:after="0" w:line="360" w:lineRule="auto"/>
              <w:rPr>
                <w:rFonts w:ascii="Times New Roman" w:hAnsi="Times New Roman"/>
                <w:color w:val="000000"/>
                <w:sz w:val="20"/>
                <w:szCs w:val="20"/>
              </w:rPr>
            </w:pPr>
          </w:p>
        </w:tc>
        <w:tc>
          <w:tcPr>
            <w:tcW w:w="1417" w:type="dxa"/>
            <w:vMerge/>
          </w:tcPr>
          <w:p w:rsidR="009C7D5A" w:rsidRPr="00766333" w:rsidRDefault="009C7D5A" w:rsidP="00766333">
            <w:pPr>
              <w:spacing w:after="0" w:line="360" w:lineRule="auto"/>
              <w:rPr>
                <w:rFonts w:ascii="Times New Roman" w:hAnsi="Times New Roman"/>
                <w:color w:val="000000"/>
                <w:sz w:val="20"/>
                <w:szCs w:val="20"/>
              </w:rPr>
            </w:pPr>
          </w:p>
        </w:tc>
        <w:tc>
          <w:tcPr>
            <w:tcW w:w="992" w:type="dxa"/>
            <w:vMerge/>
          </w:tcPr>
          <w:p w:rsidR="009C7D5A" w:rsidRPr="00766333" w:rsidRDefault="009C7D5A" w:rsidP="00766333">
            <w:pPr>
              <w:spacing w:after="0" w:line="360" w:lineRule="auto"/>
              <w:rPr>
                <w:rFonts w:ascii="Times New Roman" w:hAnsi="Times New Roman"/>
                <w:color w:val="000000"/>
                <w:sz w:val="20"/>
                <w:szCs w:val="20"/>
              </w:rPr>
            </w:pPr>
          </w:p>
        </w:tc>
        <w:tc>
          <w:tcPr>
            <w:tcW w:w="1041" w:type="dxa"/>
          </w:tcPr>
          <w:p w:rsidR="009C7D5A" w:rsidRPr="00766333" w:rsidRDefault="009C7D5A" w:rsidP="00766333">
            <w:pPr>
              <w:spacing w:after="0" w:line="360" w:lineRule="auto"/>
              <w:rPr>
                <w:rFonts w:ascii="Times New Roman" w:hAnsi="Times New Roman"/>
                <w:color w:val="000000"/>
                <w:sz w:val="20"/>
                <w:szCs w:val="20"/>
              </w:rPr>
            </w:pPr>
            <w:r w:rsidRPr="00766333">
              <w:rPr>
                <w:rFonts w:ascii="Times New Roman" w:hAnsi="Times New Roman"/>
                <w:color w:val="000000"/>
                <w:sz w:val="20"/>
                <w:szCs w:val="20"/>
              </w:rPr>
              <w:t>вимк. ч</w:t>
            </w:r>
          </w:p>
        </w:tc>
        <w:tc>
          <w:tcPr>
            <w:tcW w:w="1334" w:type="dxa"/>
          </w:tcPr>
          <w:p w:rsidR="009C7D5A" w:rsidRPr="00766333" w:rsidRDefault="009C7D5A" w:rsidP="00766333">
            <w:pPr>
              <w:spacing w:after="0" w:line="360" w:lineRule="auto"/>
              <w:rPr>
                <w:rFonts w:ascii="Times New Roman" w:hAnsi="Times New Roman"/>
                <w:color w:val="000000"/>
                <w:sz w:val="20"/>
                <w:szCs w:val="20"/>
              </w:rPr>
            </w:pPr>
            <w:r w:rsidRPr="00766333">
              <w:rPr>
                <w:rFonts w:ascii="Times New Roman" w:hAnsi="Times New Roman"/>
                <w:color w:val="000000"/>
                <w:sz w:val="20"/>
                <w:szCs w:val="20"/>
              </w:rPr>
              <w:t>вимк виробн</w:t>
            </w:r>
          </w:p>
          <w:p w:rsidR="009C7D5A" w:rsidRPr="00766333" w:rsidRDefault="009C7D5A" w:rsidP="00766333">
            <w:pPr>
              <w:spacing w:after="0" w:line="360" w:lineRule="auto"/>
              <w:rPr>
                <w:rFonts w:ascii="Times New Roman" w:hAnsi="Times New Roman"/>
                <w:color w:val="000000"/>
                <w:sz w:val="20"/>
                <w:szCs w:val="20"/>
              </w:rPr>
            </w:pPr>
            <w:r w:rsidRPr="00766333">
              <w:rPr>
                <w:rFonts w:ascii="Times New Roman" w:hAnsi="Times New Roman"/>
                <w:color w:val="000000"/>
                <w:sz w:val="20"/>
                <w:szCs w:val="20"/>
              </w:rPr>
              <w:t>праці</w:t>
            </w:r>
          </w:p>
        </w:tc>
      </w:tr>
      <w:tr w:rsidR="009C7D5A" w:rsidRPr="00766333" w:rsidTr="00766333">
        <w:tc>
          <w:tcPr>
            <w:tcW w:w="2660" w:type="dxa"/>
          </w:tcPr>
          <w:p w:rsidR="009C7D5A" w:rsidRPr="00766333" w:rsidRDefault="009C7D5A" w:rsidP="00766333">
            <w:pPr>
              <w:spacing w:after="0" w:line="360" w:lineRule="auto"/>
              <w:rPr>
                <w:rFonts w:ascii="Times New Roman" w:hAnsi="Times New Roman"/>
                <w:color w:val="000000"/>
                <w:sz w:val="20"/>
                <w:szCs w:val="20"/>
              </w:rPr>
            </w:pPr>
            <w:r w:rsidRPr="00766333">
              <w:rPr>
                <w:rFonts w:ascii="Times New Roman" w:hAnsi="Times New Roman"/>
                <w:color w:val="000000"/>
                <w:sz w:val="20"/>
                <w:szCs w:val="20"/>
              </w:rPr>
              <w:t>Чисельність</w:t>
            </w:r>
            <w:r w:rsidR="00766333">
              <w:rPr>
                <w:rFonts w:ascii="Times New Roman" w:hAnsi="Times New Roman"/>
                <w:color w:val="000000"/>
                <w:sz w:val="20"/>
                <w:szCs w:val="20"/>
              </w:rPr>
              <w:t xml:space="preserve"> </w:t>
            </w:r>
            <w:r w:rsidRPr="00766333">
              <w:rPr>
                <w:rFonts w:ascii="Times New Roman" w:hAnsi="Times New Roman"/>
                <w:color w:val="000000"/>
                <w:sz w:val="20"/>
                <w:szCs w:val="20"/>
              </w:rPr>
              <w:t>робочих</w:t>
            </w:r>
          </w:p>
        </w:tc>
        <w:tc>
          <w:tcPr>
            <w:tcW w:w="1128" w:type="dxa"/>
          </w:tcPr>
          <w:p w:rsidR="009C7D5A" w:rsidRPr="00766333" w:rsidRDefault="009C7D5A" w:rsidP="00766333">
            <w:pPr>
              <w:pStyle w:val="11"/>
              <w:spacing w:line="360" w:lineRule="auto"/>
              <w:rPr>
                <w:color w:val="000000"/>
              </w:rPr>
            </w:pPr>
            <w:r w:rsidRPr="00766333">
              <w:rPr>
                <w:color w:val="000000"/>
              </w:rPr>
              <w:t>303</w:t>
            </w:r>
          </w:p>
        </w:tc>
        <w:tc>
          <w:tcPr>
            <w:tcW w:w="869" w:type="dxa"/>
          </w:tcPr>
          <w:p w:rsidR="009C7D5A" w:rsidRPr="00766333" w:rsidRDefault="009C7D5A" w:rsidP="00766333">
            <w:pPr>
              <w:pStyle w:val="11"/>
              <w:spacing w:line="360" w:lineRule="auto"/>
              <w:rPr>
                <w:color w:val="000000"/>
              </w:rPr>
            </w:pPr>
            <w:r w:rsidRPr="00766333">
              <w:rPr>
                <w:color w:val="000000"/>
              </w:rPr>
              <w:t>278</w:t>
            </w:r>
          </w:p>
        </w:tc>
        <w:tc>
          <w:tcPr>
            <w:tcW w:w="1417" w:type="dxa"/>
          </w:tcPr>
          <w:p w:rsidR="009C7D5A" w:rsidRPr="00766333" w:rsidRDefault="009C7D5A" w:rsidP="00766333">
            <w:pPr>
              <w:pStyle w:val="11"/>
              <w:spacing w:line="360" w:lineRule="auto"/>
              <w:rPr>
                <w:color w:val="000000"/>
              </w:rPr>
            </w:pPr>
            <w:r w:rsidRPr="00766333">
              <w:rPr>
                <w:color w:val="000000"/>
              </w:rPr>
              <w:t>278</w:t>
            </w:r>
          </w:p>
        </w:tc>
        <w:tc>
          <w:tcPr>
            <w:tcW w:w="992" w:type="dxa"/>
          </w:tcPr>
          <w:p w:rsidR="009C7D5A" w:rsidRPr="00766333" w:rsidRDefault="009C7D5A" w:rsidP="00766333">
            <w:pPr>
              <w:pStyle w:val="11"/>
              <w:spacing w:line="360" w:lineRule="auto"/>
              <w:rPr>
                <w:color w:val="000000"/>
              </w:rPr>
            </w:pPr>
            <w:r w:rsidRPr="00766333">
              <w:rPr>
                <w:color w:val="000000"/>
              </w:rPr>
              <w:t>-25</w:t>
            </w:r>
          </w:p>
        </w:tc>
        <w:tc>
          <w:tcPr>
            <w:tcW w:w="1041" w:type="dxa"/>
          </w:tcPr>
          <w:p w:rsidR="009C7D5A" w:rsidRPr="00766333" w:rsidRDefault="009C7D5A" w:rsidP="00766333">
            <w:pPr>
              <w:pStyle w:val="11"/>
              <w:spacing w:line="360" w:lineRule="auto"/>
              <w:rPr>
                <w:color w:val="000000"/>
              </w:rPr>
            </w:pPr>
            <w:r w:rsidRPr="00766333">
              <w:rPr>
                <w:color w:val="000000"/>
              </w:rPr>
              <w:t>-25</w:t>
            </w:r>
          </w:p>
        </w:tc>
        <w:tc>
          <w:tcPr>
            <w:tcW w:w="1334" w:type="dxa"/>
          </w:tcPr>
          <w:p w:rsidR="009C7D5A" w:rsidRPr="00766333" w:rsidRDefault="009C7D5A" w:rsidP="00766333">
            <w:pPr>
              <w:pStyle w:val="11"/>
              <w:spacing w:line="360" w:lineRule="auto"/>
              <w:rPr>
                <w:color w:val="000000"/>
              </w:rPr>
            </w:pPr>
            <w:r w:rsidRPr="00766333">
              <w:rPr>
                <w:color w:val="000000"/>
              </w:rPr>
              <w:t>0</w:t>
            </w:r>
          </w:p>
        </w:tc>
      </w:tr>
      <w:tr w:rsidR="009C7D5A" w:rsidRPr="00766333" w:rsidTr="00766333">
        <w:tc>
          <w:tcPr>
            <w:tcW w:w="2660" w:type="dxa"/>
          </w:tcPr>
          <w:p w:rsidR="009C7D5A" w:rsidRPr="00766333" w:rsidRDefault="009C7D5A" w:rsidP="00766333">
            <w:pPr>
              <w:spacing w:after="0" w:line="360" w:lineRule="auto"/>
              <w:rPr>
                <w:rFonts w:ascii="Times New Roman" w:hAnsi="Times New Roman"/>
                <w:color w:val="000000"/>
                <w:sz w:val="20"/>
                <w:szCs w:val="20"/>
              </w:rPr>
            </w:pPr>
            <w:r w:rsidRPr="00766333">
              <w:rPr>
                <w:rFonts w:ascii="Times New Roman" w:hAnsi="Times New Roman"/>
                <w:color w:val="000000"/>
                <w:sz w:val="20"/>
                <w:szCs w:val="20"/>
              </w:rPr>
              <w:t>Продуктивність</w:t>
            </w:r>
            <w:r w:rsidR="00766333">
              <w:rPr>
                <w:rFonts w:ascii="Times New Roman" w:hAnsi="Times New Roman"/>
                <w:color w:val="000000"/>
                <w:sz w:val="20"/>
                <w:szCs w:val="20"/>
              </w:rPr>
              <w:t xml:space="preserve"> </w:t>
            </w:r>
            <w:r w:rsidRPr="00766333">
              <w:rPr>
                <w:rFonts w:ascii="Times New Roman" w:hAnsi="Times New Roman"/>
                <w:color w:val="000000"/>
                <w:sz w:val="20"/>
                <w:szCs w:val="20"/>
              </w:rPr>
              <w:t>праці робітників</w:t>
            </w:r>
          </w:p>
        </w:tc>
        <w:tc>
          <w:tcPr>
            <w:tcW w:w="1128" w:type="dxa"/>
          </w:tcPr>
          <w:p w:rsidR="009C7D5A" w:rsidRPr="00766333" w:rsidRDefault="009C7D5A" w:rsidP="00766333">
            <w:pPr>
              <w:pStyle w:val="11"/>
              <w:spacing w:line="360" w:lineRule="auto"/>
              <w:rPr>
                <w:color w:val="000000"/>
              </w:rPr>
            </w:pPr>
            <w:r w:rsidRPr="00766333">
              <w:rPr>
                <w:color w:val="000000"/>
              </w:rPr>
              <w:t>1384,63</w:t>
            </w:r>
          </w:p>
        </w:tc>
        <w:tc>
          <w:tcPr>
            <w:tcW w:w="869" w:type="dxa"/>
          </w:tcPr>
          <w:p w:rsidR="009C7D5A" w:rsidRPr="00766333" w:rsidRDefault="009C7D5A" w:rsidP="00766333">
            <w:pPr>
              <w:pStyle w:val="11"/>
              <w:spacing w:line="360" w:lineRule="auto"/>
              <w:rPr>
                <w:color w:val="000000"/>
              </w:rPr>
            </w:pPr>
            <w:r w:rsidRPr="00766333">
              <w:rPr>
                <w:color w:val="000000"/>
              </w:rPr>
              <w:t>1298,49</w:t>
            </w:r>
          </w:p>
        </w:tc>
        <w:tc>
          <w:tcPr>
            <w:tcW w:w="1417" w:type="dxa"/>
          </w:tcPr>
          <w:p w:rsidR="009C7D5A" w:rsidRPr="00766333" w:rsidRDefault="009C7D5A" w:rsidP="00766333">
            <w:pPr>
              <w:pStyle w:val="11"/>
              <w:spacing w:line="360" w:lineRule="auto"/>
              <w:rPr>
                <w:color w:val="000000"/>
              </w:rPr>
            </w:pPr>
            <w:r w:rsidRPr="00766333">
              <w:rPr>
                <w:color w:val="000000"/>
              </w:rPr>
              <w:t>1384,63</w:t>
            </w:r>
          </w:p>
        </w:tc>
        <w:tc>
          <w:tcPr>
            <w:tcW w:w="992" w:type="dxa"/>
          </w:tcPr>
          <w:p w:rsidR="009C7D5A" w:rsidRPr="00766333" w:rsidRDefault="009C7D5A" w:rsidP="00766333">
            <w:pPr>
              <w:pStyle w:val="11"/>
              <w:spacing w:line="360" w:lineRule="auto"/>
              <w:rPr>
                <w:color w:val="000000"/>
              </w:rPr>
            </w:pPr>
            <w:r w:rsidRPr="00766333">
              <w:rPr>
                <w:color w:val="000000"/>
              </w:rPr>
              <w:t>-86,14</w:t>
            </w:r>
          </w:p>
        </w:tc>
        <w:tc>
          <w:tcPr>
            <w:tcW w:w="1041" w:type="dxa"/>
          </w:tcPr>
          <w:p w:rsidR="009C7D5A" w:rsidRPr="00766333" w:rsidRDefault="009C7D5A" w:rsidP="00766333">
            <w:pPr>
              <w:pStyle w:val="11"/>
              <w:spacing w:line="360" w:lineRule="auto"/>
              <w:rPr>
                <w:color w:val="000000"/>
              </w:rPr>
            </w:pPr>
            <w:r w:rsidRPr="00766333">
              <w:rPr>
                <w:color w:val="000000"/>
              </w:rPr>
              <w:t>0</w:t>
            </w:r>
          </w:p>
        </w:tc>
        <w:tc>
          <w:tcPr>
            <w:tcW w:w="1334" w:type="dxa"/>
          </w:tcPr>
          <w:p w:rsidR="009C7D5A" w:rsidRPr="00766333" w:rsidRDefault="009C7D5A" w:rsidP="00766333">
            <w:pPr>
              <w:pStyle w:val="11"/>
              <w:spacing w:line="360" w:lineRule="auto"/>
              <w:rPr>
                <w:color w:val="000000"/>
              </w:rPr>
            </w:pPr>
            <w:r w:rsidRPr="00766333">
              <w:rPr>
                <w:color w:val="000000"/>
              </w:rPr>
              <w:t>-86,14</w:t>
            </w:r>
          </w:p>
        </w:tc>
      </w:tr>
      <w:tr w:rsidR="009C7D5A" w:rsidRPr="00766333" w:rsidTr="00766333">
        <w:tc>
          <w:tcPr>
            <w:tcW w:w="2660" w:type="dxa"/>
          </w:tcPr>
          <w:p w:rsidR="009C7D5A" w:rsidRPr="00766333" w:rsidRDefault="009C7D5A" w:rsidP="00766333">
            <w:pPr>
              <w:spacing w:after="0" w:line="360" w:lineRule="auto"/>
              <w:rPr>
                <w:rFonts w:ascii="Times New Roman" w:hAnsi="Times New Roman"/>
                <w:color w:val="000000"/>
                <w:sz w:val="20"/>
                <w:szCs w:val="20"/>
              </w:rPr>
            </w:pPr>
            <w:r w:rsidRPr="00766333">
              <w:rPr>
                <w:rFonts w:ascii="Times New Roman" w:hAnsi="Times New Roman"/>
                <w:color w:val="000000"/>
                <w:sz w:val="20"/>
                <w:szCs w:val="20"/>
              </w:rPr>
              <w:t>ТП</w:t>
            </w:r>
          </w:p>
        </w:tc>
        <w:tc>
          <w:tcPr>
            <w:tcW w:w="1128" w:type="dxa"/>
          </w:tcPr>
          <w:p w:rsidR="009C7D5A" w:rsidRPr="00766333" w:rsidRDefault="009C7D5A" w:rsidP="00766333">
            <w:pPr>
              <w:pStyle w:val="11"/>
              <w:spacing w:line="360" w:lineRule="auto"/>
              <w:rPr>
                <w:color w:val="000000"/>
              </w:rPr>
            </w:pPr>
            <w:r w:rsidRPr="00766333">
              <w:rPr>
                <w:color w:val="000000"/>
              </w:rPr>
              <w:t>419542,2</w:t>
            </w:r>
          </w:p>
        </w:tc>
        <w:tc>
          <w:tcPr>
            <w:tcW w:w="869" w:type="dxa"/>
          </w:tcPr>
          <w:p w:rsidR="009C7D5A" w:rsidRPr="00766333" w:rsidRDefault="009C7D5A" w:rsidP="00766333">
            <w:pPr>
              <w:pStyle w:val="11"/>
              <w:spacing w:line="360" w:lineRule="auto"/>
              <w:rPr>
                <w:color w:val="000000"/>
              </w:rPr>
            </w:pPr>
            <w:r w:rsidRPr="00766333">
              <w:rPr>
                <w:color w:val="000000"/>
              </w:rPr>
              <w:t>360980</w:t>
            </w:r>
          </w:p>
        </w:tc>
        <w:tc>
          <w:tcPr>
            <w:tcW w:w="1417" w:type="dxa"/>
          </w:tcPr>
          <w:p w:rsidR="009C7D5A" w:rsidRPr="00766333" w:rsidRDefault="009C7D5A" w:rsidP="00766333">
            <w:pPr>
              <w:pStyle w:val="11"/>
              <w:spacing w:line="360" w:lineRule="auto"/>
              <w:rPr>
                <w:color w:val="000000"/>
              </w:rPr>
            </w:pPr>
            <w:r w:rsidRPr="00766333">
              <w:rPr>
                <w:color w:val="000000"/>
              </w:rPr>
              <w:t>384927,1</w:t>
            </w:r>
          </w:p>
        </w:tc>
        <w:tc>
          <w:tcPr>
            <w:tcW w:w="992" w:type="dxa"/>
          </w:tcPr>
          <w:p w:rsidR="009C7D5A" w:rsidRPr="00766333" w:rsidRDefault="009C7D5A" w:rsidP="00766333">
            <w:pPr>
              <w:pStyle w:val="11"/>
              <w:spacing w:line="360" w:lineRule="auto"/>
              <w:rPr>
                <w:color w:val="000000"/>
              </w:rPr>
            </w:pPr>
            <w:r w:rsidRPr="00766333">
              <w:rPr>
                <w:color w:val="000000"/>
              </w:rPr>
              <w:t>-58562,2</w:t>
            </w:r>
          </w:p>
        </w:tc>
        <w:tc>
          <w:tcPr>
            <w:tcW w:w="1041" w:type="dxa"/>
          </w:tcPr>
          <w:p w:rsidR="009C7D5A" w:rsidRPr="00766333" w:rsidRDefault="009C7D5A" w:rsidP="00766333">
            <w:pPr>
              <w:pStyle w:val="11"/>
              <w:spacing w:line="360" w:lineRule="auto"/>
              <w:rPr>
                <w:color w:val="000000"/>
              </w:rPr>
            </w:pPr>
            <w:r w:rsidRPr="00766333">
              <w:rPr>
                <w:color w:val="000000"/>
              </w:rPr>
              <w:t>-34615,1</w:t>
            </w:r>
          </w:p>
        </w:tc>
        <w:tc>
          <w:tcPr>
            <w:tcW w:w="1334" w:type="dxa"/>
          </w:tcPr>
          <w:p w:rsidR="009C7D5A" w:rsidRPr="00766333" w:rsidRDefault="009C7D5A" w:rsidP="00766333">
            <w:pPr>
              <w:pStyle w:val="11"/>
              <w:spacing w:line="360" w:lineRule="auto"/>
              <w:rPr>
                <w:color w:val="000000"/>
              </w:rPr>
            </w:pPr>
            <w:r w:rsidRPr="00766333">
              <w:rPr>
                <w:color w:val="000000"/>
              </w:rPr>
              <w:t>-23947,1</w:t>
            </w:r>
          </w:p>
        </w:tc>
      </w:tr>
    </w:tbl>
    <w:p w:rsidR="009C7D5A" w:rsidRPr="00CC19AA" w:rsidRDefault="009C7D5A" w:rsidP="00CC19AA">
      <w:pPr>
        <w:spacing w:after="0" w:line="360" w:lineRule="auto"/>
        <w:ind w:firstLine="709"/>
        <w:jc w:val="both"/>
        <w:rPr>
          <w:rFonts w:ascii="Times New Roman" w:hAnsi="Times New Roman"/>
          <w:color w:val="000000"/>
          <w:sz w:val="28"/>
          <w:szCs w:val="28"/>
        </w:rPr>
      </w:pPr>
    </w:p>
    <w:p w:rsidR="009C7D5A" w:rsidRPr="00CC19AA" w:rsidRDefault="009C7D5A"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З таблиці видно, що чисельність робочих нижче, а отже продуктивність праці теж знизилася, з цього обсяг виробленої товарної продукції впав на 58562,2 тис. гривень. У скорегованому плані ми можемо простежити якою могла б бути товарна продукція за фактичної чисельності та запланованої продуктивності праці робітників:</w:t>
      </w:r>
    </w:p>
    <w:p w:rsidR="009C7D5A" w:rsidRPr="00CC19AA" w:rsidRDefault="009C7D5A"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384927,14-419542,2 = - 34615,06 грн.</w:t>
      </w:r>
    </w:p>
    <w:p w:rsidR="00CC1600" w:rsidRPr="00CC19AA" w:rsidRDefault="009C7D5A"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Це на -34615,06 - (-58562,2) = -23947,14 грн.</w:t>
      </w:r>
    </w:p>
    <w:p w:rsidR="00D82203" w:rsidRPr="00CC19AA" w:rsidRDefault="009C7D5A"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А це значить що будь середня розрядність запланованої четверте, а не фактично третім і режим роботи, то вироблення на робочий становила не 1298,49 а 1384,63, отже підвищилася б продуктивність праці. За рахунок нестачі робочої сили підприємство недоотримало 34615,06 грн.</w:t>
      </w:r>
    </w:p>
    <w:p w:rsidR="009C7D5A" w:rsidRPr="00CC19AA" w:rsidRDefault="009C7D5A"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 xml:space="preserve">З цього випливає, що </w:t>
      </w:r>
      <w:r w:rsidR="001B34C9" w:rsidRPr="00CC19AA">
        <w:rPr>
          <w:rFonts w:ascii="Times New Roman" w:hAnsi="Times New Roman"/>
          <w:color w:val="000000"/>
          <w:sz w:val="28"/>
          <w:szCs w:val="28"/>
          <w:lang w:val="uk-UA"/>
        </w:rPr>
        <w:t>сутність кваліфікованих</w:t>
      </w:r>
      <w:r w:rsidRPr="00CC19AA">
        <w:rPr>
          <w:rFonts w:ascii="Times New Roman" w:hAnsi="Times New Roman"/>
          <w:color w:val="000000"/>
          <w:sz w:val="28"/>
          <w:szCs w:val="28"/>
          <w:lang w:val="uk-UA"/>
        </w:rPr>
        <w:t xml:space="preserve"> роб</w:t>
      </w:r>
      <w:r w:rsidR="001B34C9" w:rsidRPr="00CC19AA">
        <w:rPr>
          <w:rFonts w:ascii="Times New Roman" w:hAnsi="Times New Roman"/>
          <w:color w:val="000000"/>
          <w:sz w:val="28"/>
          <w:szCs w:val="28"/>
          <w:lang w:val="uk-UA"/>
        </w:rPr>
        <w:t>ітників</w:t>
      </w:r>
      <w:r w:rsidRPr="00CC19AA">
        <w:rPr>
          <w:rFonts w:ascii="Times New Roman" w:hAnsi="Times New Roman"/>
          <w:color w:val="000000"/>
          <w:sz w:val="28"/>
          <w:szCs w:val="28"/>
          <w:lang w:val="uk-UA"/>
        </w:rPr>
        <w:t xml:space="preserve"> більше впливає на випуск товарної продукції, ніж продуктивність праці, яка є нижче запланованої. У результаті ми отримуємо, що при скоректованому плані обсяг товарної продукції зросте:</w:t>
      </w:r>
    </w:p>
    <w:p w:rsidR="009C7D5A" w:rsidRPr="00CC19AA" w:rsidRDefault="009C7D5A"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58562,2 / 34615,06 = 1,69, в - 1,69 рази.</w:t>
      </w:r>
    </w:p>
    <w:p w:rsidR="009C7D5A" w:rsidRPr="00CC19AA" w:rsidRDefault="009C7D5A"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Індекс чисельні. = 278/303 = 278/303 = 0,92</w:t>
      </w:r>
    </w:p>
    <w:p w:rsidR="009C7D5A" w:rsidRPr="00CC19AA" w:rsidRDefault="009C7D5A"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Якщо розглядати цей показник, то чисельність працюючих при плановій продуктивності праці складе - 0,92</w:t>
      </w:r>
    </w:p>
    <w:p w:rsidR="009C7D5A" w:rsidRPr="00CC19AA" w:rsidRDefault="009C7D5A"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Індекс продуктивності праці = 1298,49 / 1384,63 = 0,94</w:t>
      </w:r>
    </w:p>
    <w:p w:rsidR="009C7D5A" w:rsidRPr="00CC19AA" w:rsidRDefault="009C7D5A"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Якщо розглядати цей показник, то продуктивність праці при фактичній чисельності і різної продуктивності, він складе - 0,94</w:t>
      </w:r>
    </w:p>
    <w:p w:rsidR="009C7D5A" w:rsidRPr="00CC19AA" w:rsidRDefault="009C7D5A"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Індекс ТП = 360980/419542, 2 = 0,86.</w:t>
      </w:r>
    </w:p>
    <w:p w:rsidR="009C7D5A" w:rsidRPr="00CC19AA" w:rsidRDefault="009C7D5A"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Якщо розглядати цей показник, фактичний і плановий випуск товарної продукції складе 0,86.</w:t>
      </w:r>
    </w:p>
    <w:p w:rsidR="009C7D5A" w:rsidRPr="00CC19AA" w:rsidRDefault="009C7D5A" w:rsidP="00CC19AA">
      <w:pPr>
        <w:spacing w:after="0" w:line="360" w:lineRule="auto"/>
        <w:ind w:firstLine="709"/>
        <w:jc w:val="both"/>
        <w:rPr>
          <w:rFonts w:ascii="Times New Roman" w:hAnsi="Times New Roman"/>
          <w:color w:val="000000"/>
          <w:sz w:val="28"/>
          <w:szCs w:val="28"/>
          <w:lang w:val="uk-UA"/>
        </w:rPr>
      </w:pPr>
    </w:p>
    <w:p w:rsidR="009C7D5A" w:rsidRPr="00CC19AA" w:rsidRDefault="009C7D5A" w:rsidP="00766333">
      <w:pPr>
        <w:spacing w:after="0" w:line="360" w:lineRule="auto"/>
        <w:ind w:firstLine="709"/>
        <w:jc w:val="center"/>
        <w:rPr>
          <w:rFonts w:ascii="Times New Roman" w:hAnsi="Times New Roman"/>
          <w:b/>
          <w:color w:val="000000"/>
          <w:sz w:val="28"/>
          <w:szCs w:val="28"/>
          <w:lang w:val="uk-UA"/>
        </w:rPr>
      </w:pPr>
      <w:r w:rsidRPr="00CC19AA">
        <w:rPr>
          <w:rFonts w:ascii="Times New Roman" w:hAnsi="Times New Roman"/>
          <w:b/>
          <w:color w:val="000000"/>
          <w:sz w:val="28"/>
          <w:szCs w:val="28"/>
          <w:lang w:val="uk-UA"/>
        </w:rPr>
        <w:t xml:space="preserve">2.3 </w:t>
      </w:r>
      <w:r w:rsidR="00DB6A88" w:rsidRPr="00CC19AA">
        <w:rPr>
          <w:rFonts w:ascii="Times New Roman" w:hAnsi="Times New Roman"/>
          <w:b/>
          <w:color w:val="000000"/>
          <w:sz w:val="28"/>
          <w:szCs w:val="28"/>
          <w:lang w:val="uk-UA"/>
        </w:rPr>
        <w:t>Показникі</w:t>
      </w:r>
      <w:r w:rsidRPr="00CC19AA">
        <w:rPr>
          <w:rFonts w:ascii="Times New Roman" w:hAnsi="Times New Roman"/>
          <w:b/>
          <w:color w:val="000000"/>
          <w:sz w:val="28"/>
          <w:szCs w:val="28"/>
          <w:lang w:val="uk-UA"/>
        </w:rPr>
        <w:t xml:space="preserve"> вик</w:t>
      </w:r>
      <w:r w:rsidR="005965AF" w:rsidRPr="00CC19AA">
        <w:rPr>
          <w:rFonts w:ascii="Times New Roman" w:hAnsi="Times New Roman"/>
          <w:b/>
          <w:color w:val="000000"/>
          <w:sz w:val="28"/>
          <w:szCs w:val="28"/>
          <w:lang w:val="uk-UA"/>
        </w:rPr>
        <w:t>онання основних фондів</w:t>
      </w:r>
      <w:r w:rsidR="00DB6A88" w:rsidRPr="00CC19AA">
        <w:rPr>
          <w:rFonts w:ascii="Times New Roman" w:hAnsi="Times New Roman"/>
          <w:b/>
          <w:color w:val="000000"/>
          <w:sz w:val="28"/>
          <w:szCs w:val="28"/>
          <w:lang w:val="uk-UA"/>
        </w:rPr>
        <w:t xml:space="preserve"> та іх аналіз</w:t>
      </w:r>
    </w:p>
    <w:p w:rsidR="00CC19AA" w:rsidRDefault="00CC19AA" w:rsidP="00CC19AA">
      <w:pPr>
        <w:spacing w:after="0" w:line="360" w:lineRule="auto"/>
        <w:ind w:firstLine="709"/>
        <w:jc w:val="both"/>
        <w:rPr>
          <w:rFonts w:ascii="Times New Roman" w:hAnsi="Times New Roman"/>
          <w:color w:val="000000"/>
          <w:sz w:val="28"/>
          <w:szCs w:val="28"/>
          <w:lang w:val="uk-UA"/>
        </w:rPr>
      </w:pPr>
    </w:p>
    <w:p w:rsidR="009C7D5A" w:rsidRPr="00CC19AA" w:rsidRDefault="004C2054"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Таблиця 2.10</w:t>
      </w:r>
      <w:r w:rsidR="009C7D5A" w:rsidRPr="00CC19AA">
        <w:rPr>
          <w:rFonts w:ascii="Times New Roman" w:hAnsi="Times New Roman"/>
          <w:color w:val="000000"/>
          <w:sz w:val="28"/>
          <w:szCs w:val="28"/>
          <w:lang w:val="uk-UA"/>
        </w:rPr>
        <w:t xml:space="preserve"> - Аналіз забезпеченості та ефективності використання основних вир</w:t>
      </w:r>
      <w:r w:rsidRPr="00CC19AA">
        <w:rPr>
          <w:rFonts w:ascii="Times New Roman" w:hAnsi="Times New Roman"/>
          <w:color w:val="000000"/>
          <w:sz w:val="28"/>
          <w:szCs w:val="28"/>
          <w:lang w:val="uk-UA"/>
        </w:rPr>
        <w:t>обничих фондів за 2009 рік, грн</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34"/>
        <w:gridCol w:w="3293"/>
        <w:gridCol w:w="1242"/>
        <w:gridCol w:w="1275"/>
        <w:gridCol w:w="1276"/>
      </w:tblGrid>
      <w:tr w:rsidR="009C7D5A" w:rsidRPr="00766333" w:rsidTr="00766333">
        <w:tc>
          <w:tcPr>
            <w:tcW w:w="534" w:type="dxa"/>
          </w:tcPr>
          <w:p w:rsidR="009C7D5A" w:rsidRPr="00766333" w:rsidRDefault="009C7D5A" w:rsidP="00766333">
            <w:pPr>
              <w:pStyle w:val="11"/>
              <w:spacing w:line="360" w:lineRule="auto"/>
              <w:rPr>
                <w:color w:val="000000"/>
                <w:lang w:val="ru-RU"/>
              </w:rPr>
            </w:pPr>
          </w:p>
        </w:tc>
        <w:tc>
          <w:tcPr>
            <w:tcW w:w="3293" w:type="dxa"/>
          </w:tcPr>
          <w:p w:rsidR="009C7D5A" w:rsidRPr="00766333" w:rsidRDefault="009C7D5A" w:rsidP="00766333">
            <w:pPr>
              <w:pStyle w:val="11"/>
              <w:spacing w:line="360" w:lineRule="auto"/>
              <w:rPr>
                <w:color w:val="000000"/>
                <w:lang w:val="ru-RU"/>
              </w:rPr>
            </w:pPr>
            <w:r w:rsidRPr="00766333">
              <w:rPr>
                <w:color w:val="000000"/>
                <w:lang w:val="ru-RU"/>
              </w:rPr>
              <w:t>показники</w:t>
            </w:r>
          </w:p>
        </w:tc>
        <w:tc>
          <w:tcPr>
            <w:tcW w:w="1242" w:type="dxa"/>
          </w:tcPr>
          <w:p w:rsidR="009C7D5A" w:rsidRPr="00766333" w:rsidRDefault="009C7D5A" w:rsidP="00766333">
            <w:pPr>
              <w:pStyle w:val="11"/>
              <w:spacing w:line="360" w:lineRule="auto"/>
              <w:rPr>
                <w:color w:val="000000"/>
                <w:lang w:val="ru-RU"/>
              </w:rPr>
            </w:pPr>
            <w:r w:rsidRPr="00766333">
              <w:rPr>
                <w:color w:val="000000"/>
                <w:lang w:val="ru-RU"/>
              </w:rPr>
              <w:t>план</w:t>
            </w:r>
          </w:p>
        </w:tc>
        <w:tc>
          <w:tcPr>
            <w:tcW w:w="1275" w:type="dxa"/>
          </w:tcPr>
          <w:p w:rsidR="009C7D5A" w:rsidRPr="00766333" w:rsidRDefault="009C7D5A" w:rsidP="00766333">
            <w:pPr>
              <w:pStyle w:val="11"/>
              <w:spacing w:line="360" w:lineRule="auto"/>
              <w:rPr>
                <w:color w:val="000000"/>
                <w:lang w:val="ru-RU"/>
              </w:rPr>
            </w:pPr>
            <w:r w:rsidRPr="00766333">
              <w:rPr>
                <w:color w:val="000000"/>
                <w:lang w:val="ru-RU"/>
              </w:rPr>
              <w:t>факт</w:t>
            </w:r>
          </w:p>
        </w:tc>
        <w:tc>
          <w:tcPr>
            <w:tcW w:w="1276" w:type="dxa"/>
          </w:tcPr>
          <w:p w:rsidR="009C7D5A" w:rsidRPr="00766333" w:rsidRDefault="009C7D5A" w:rsidP="00766333">
            <w:pPr>
              <w:pStyle w:val="11"/>
              <w:spacing w:line="360" w:lineRule="auto"/>
              <w:rPr>
                <w:color w:val="000000"/>
                <w:lang w:val="ru-RU"/>
              </w:rPr>
            </w:pPr>
            <w:r w:rsidRPr="00766333">
              <w:rPr>
                <w:color w:val="000000"/>
                <w:lang w:val="ru-RU"/>
              </w:rPr>
              <w:t>відхилення</w:t>
            </w:r>
          </w:p>
        </w:tc>
      </w:tr>
      <w:tr w:rsidR="009C7D5A" w:rsidRPr="00766333" w:rsidTr="00766333">
        <w:tc>
          <w:tcPr>
            <w:tcW w:w="534" w:type="dxa"/>
          </w:tcPr>
          <w:p w:rsidR="009C7D5A" w:rsidRPr="00766333" w:rsidRDefault="009C7D5A" w:rsidP="00766333">
            <w:pPr>
              <w:pStyle w:val="11"/>
              <w:spacing w:line="360" w:lineRule="auto"/>
              <w:rPr>
                <w:color w:val="000000"/>
                <w:lang w:val="ru-RU"/>
              </w:rPr>
            </w:pPr>
            <w:r w:rsidRPr="00766333">
              <w:rPr>
                <w:color w:val="000000"/>
                <w:lang w:val="ru-RU"/>
              </w:rPr>
              <w:t>1</w:t>
            </w:r>
          </w:p>
        </w:tc>
        <w:tc>
          <w:tcPr>
            <w:tcW w:w="3293" w:type="dxa"/>
          </w:tcPr>
          <w:p w:rsidR="009C7D5A" w:rsidRPr="00766333" w:rsidRDefault="009C7D5A" w:rsidP="00766333">
            <w:pPr>
              <w:spacing w:after="0" w:line="360" w:lineRule="auto"/>
              <w:rPr>
                <w:rFonts w:ascii="Times New Roman" w:hAnsi="Times New Roman"/>
                <w:color w:val="000000"/>
                <w:sz w:val="20"/>
                <w:szCs w:val="20"/>
              </w:rPr>
            </w:pPr>
            <w:r w:rsidRPr="00766333">
              <w:rPr>
                <w:rFonts w:ascii="Times New Roman" w:hAnsi="Times New Roman"/>
                <w:color w:val="000000"/>
                <w:sz w:val="20"/>
                <w:szCs w:val="20"/>
              </w:rPr>
              <w:t>Первонач.стоімость ОФ</w:t>
            </w:r>
          </w:p>
        </w:tc>
        <w:tc>
          <w:tcPr>
            <w:tcW w:w="1242" w:type="dxa"/>
          </w:tcPr>
          <w:p w:rsidR="009C7D5A" w:rsidRPr="00766333" w:rsidRDefault="009C7D5A" w:rsidP="00766333">
            <w:pPr>
              <w:pStyle w:val="11"/>
              <w:spacing w:line="360" w:lineRule="auto"/>
              <w:rPr>
                <w:color w:val="000000"/>
                <w:lang w:val="ru-RU"/>
              </w:rPr>
            </w:pPr>
            <w:r w:rsidRPr="00766333">
              <w:rPr>
                <w:color w:val="000000"/>
                <w:lang w:val="ru-RU"/>
              </w:rPr>
              <w:t>237583,3</w:t>
            </w:r>
          </w:p>
        </w:tc>
        <w:tc>
          <w:tcPr>
            <w:tcW w:w="1275" w:type="dxa"/>
          </w:tcPr>
          <w:p w:rsidR="009C7D5A" w:rsidRPr="00766333" w:rsidRDefault="009C7D5A" w:rsidP="00766333">
            <w:pPr>
              <w:pStyle w:val="11"/>
              <w:spacing w:line="360" w:lineRule="auto"/>
              <w:rPr>
                <w:color w:val="000000"/>
                <w:lang w:val="ru-RU"/>
              </w:rPr>
            </w:pPr>
            <w:r w:rsidRPr="00766333">
              <w:rPr>
                <w:color w:val="000000"/>
                <w:lang w:val="ru-RU"/>
              </w:rPr>
              <w:t>237216</w:t>
            </w:r>
          </w:p>
        </w:tc>
        <w:tc>
          <w:tcPr>
            <w:tcW w:w="1276" w:type="dxa"/>
          </w:tcPr>
          <w:p w:rsidR="009C7D5A" w:rsidRPr="00766333" w:rsidRDefault="009C7D5A" w:rsidP="00766333">
            <w:pPr>
              <w:pStyle w:val="11"/>
              <w:spacing w:line="360" w:lineRule="auto"/>
              <w:rPr>
                <w:color w:val="000000"/>
                <w:lang w:val="ru-RU"/>
              </w:rPr>
            </w:pPr>
            <w:r w:rsidRPr="00766333">
              <w:rPr>
                <w:color w:val="000000"/>
                <w:lang w:val="ru-RU"/>
              </w:rPr>
              <w:t>-367,3</w:t>
            </w:r>
          </w:p>
        </w:tc>
      </w:tr>
      <w:tr w:rsidR="009C7D5A" w:rsidRPr="00766333" w:rsidTr="00766333">
        <w:tc>
          <w:tcPr>
            <w:tcW w:w="534" w:type="dxa"/>
          </w:tcPr>
          <w:p w:rsidR="009C7D5A" w:rsidRPr="00766333" w:rsidRDefault="009C7D5A" w:rsidP="00766333">
            <w:pPr>
              <w:pStyle w:val="11"/>
              <w:spacing w:line="360" w:lineRule="auto"/>
              <w:rPr>
                <w:color w:val="000000"/>
                <w:lang w:val="ru-RU"/>
              </w:rPr>
            </w:pPr>
            <w:r w:rsidRPr="00766333">
              <w:rPr>
                <w:color w:val="000000"/>
                <w:lang w:val="ru-RU"/>
              </w:rPr>
              <w:t>2</w:t>
            </w:r>
          </w:p>
        </w:tc>
        <w:tc>
          <w:tcPr>
            <w:tcW w:w="3293" w:type="dxa"/>
          </w:tcPr>
          <w:p w:rsidR="009C7D5A" w:rsidRPr="00766333" w:rsidRDefault="009C7D5A" w:rsidP="00766333">
            <w:pPr>
              <w:spacing w:after="0" w:line="360" w:lineRule="auto"/>
              <w:rPr>
                <w:rFonts w:ascii="Times New Roman" w:hAnsi="Times New Roman"/>
                <w:color w:val="000000"/>
                <w:sz w:val="20"/>
                <w:szCs w:val="20"/>
              </w:rPr>
            </w:pPr>
            <w:r w:rsidRPr="00766333">
              <w:rPr>
                <w:rFonts w:ascii="Times New Roman" w:hAnsi="Times New Roman"/>
                <w:color w:val="000000"/>
                <w:sz w:val="20"/>
                <w:szCs w:val="20"/>
              </w:rPr>
              <w:t>Сто-ть ОФ на початок року</w:t>
            </w:r>
          </w:p>
        </w:tc>
        <w:tc>
          <w:tcPr>
            <w:tcW w:w="1242" w:type="dxa"/>
          </w:tcPr>
          <w:p w:rsidR="009C7D5A" w:rsidRPr="00766333" w:rsidRDefault="009C7D5A" w:rsidP="00766333">
            <w:pPr>
              <w:pStyle w:val="11"/>
              <w:spacing w:line="360" w:lineRule="auto"/>
              <w:rPr>
                <w:color w:val="000000"/>
                <w:lang w:val="ru-RU"/>
              </w:rPr>
            </w:pPr>
            <w:r w:rsidRPr="00766333">
              <w:rPr>
                <w:color w:val="000000"/>
                <w:lang w:val="ru-RU"/>
              </w:rPr>
              <w:t>209770,9</w:t>
            </w:r>
          </w:p>
        </w:tc>
        <w:tc>
          <w:tcPr>
            <w:tcW w:w="1275" w:type="dxa"/>
          </w:tcPr>
          <w:p w:rsidR="009C7D5A" w:rsidRPr="00766333" w:rsidRDefault="009C7D5A" w:rsidP="00766333">
            <w:pPr>
              <w:pStyle w:val="11"/>
              <w:spacing w:line="360" w:lineRule="auto"/>
              <w:rPr>
                <w:color w:val="000000"/>
              </w:rPr>
            </w:pPr>
            <w:r w:rsidRPr="00766333">
              <w:rPr>
                <w:color w:val="000000"/>
              </w:rPr>
              <w:t>206200</w:t>
            </w:r>
          </w:p>
        </w:tc>
        <w:tc>
          <w:tcPr>
            <w:tcW w:w="1276" w:type="dxa"/>
          </w:tcPr>
          <w:p w:rsidR="009C7D5A" w:rsidRPr="00766333" w:rsidRDefault="009C7D5A" w:rsidP="00766333">
            <w:pPr>
              <w:pStyle w:val="11"/>
              <w:spacing w:line="360" w:lineRule="auto"/>
              <w:rPr>
                <w:color w:val="000000"/>
              </w:rPr>
            </w:pPr>
            <w:r w:rsidRPr="00766333">
              <w:rPr>
                <w:color w:val="000000"/>
              </w:rPr>
              <w:t>-3570,9</w:t>
            </w:r>
          </w:p>
        </w:tc>
      </w:tr>
      <w:tr w:rsidR="009C7D5A" w:rsidRPr="00766333" w:rsidTr="00766333">
        <w:tc>
          <w:tcPr>
            <w:tcW w:w="534" w:type="dxa"/>
          </w:tcPr>
          <w:p w:rsidR="009C7D5A" w:rsidRPr="00766333" w:rsidRDefault="009C7D5A" w:rsidP="00766333">
            <w:pPr>
              <w:pStyle w:val="11"/>
              <w:spacing w:line="360" w:lineRule="auto"/>
              <w:rPr>
                <w:color w:val="000000"/>
              </w:rPr>
            </w:pPr>
            <w:r w:rsidRPr="00766333">
              <w:rPr>
                <w:color w:val="000000"/>
              </w:rPr>
              <w:t>3</w:t>
            </w:r>
          </w:p>
        </w:tc>
        <w:tc>
          <w:tcPr>
            <w:tcW w:w="3293" w:type="dxa"/>
          </w:tcPr>
          <w:p w:rsidR="009C7D5A" w:rsidRPr="00766333" w:rsidRDefault="009C7D5A" w:rsidP="00766333">
            <w:pPr>
              <w:spacing w:after="0" w:line="360" w:lineRule="auto"/>
              <w:rPr>
                <w:rFonts w:ascii="Times New Roman" w:hAnsi="Times New Roman"/>
                <w:color w:val="000000"/>
                <w:sz w:val="20"/>
                <w:szCs w:val="20"/>
              </w:rPr>
            </w:pPr>
            <w:r w:rsidRPr="00766333">
              <w:rPr>
                <w:rFonts w:ascii="Times New Roman" w:hAnsi="Times New Roman"/>
                <w:color w:val="000000"/>
                <w:sz w:val="20"/>
                <w:szCs w:val="20"/>
              </w:rPr>
              <w:t>Знос ОФ</w:t>
            </w:r>
          </w:p>
        </w:tc>
        <w:tc>
          <w:tcPr>
            <w:tcW w:w="1242" w:type="dxa"/>
          </w:tcPr>
          <w:p w:rsidR="009C7D5A" w:rsidRPr="00766333" w:rsidRDefault="009C7D5A" w:rsidP="00766333">
            <w:pPr>
              <w:pStyle w:val="11"/>
              <w:spacing w:line="360" w:lineRule="auto"/>
              <w:rPr>
                <w:color w:val="000000"/>
              </w:rPr>
            </w:pPr>
            <w:r w:rsidRPr="00766333">
              <w:rPr>
                <w:color w:val="000000"/>
              </w:rPr>
              <w:t>25172,4</w:t>
            </w:r>
          </w:p>
        </w:tc>
        <w:tc>
          <w:tcPr>
            <w:tcW w:w="1275" w:type="dxa"/>
          </w:tcPr>
          <w:p w:rsidR="009C7D5A" w:rsidRPr="00766333" w:rsidRDefault="009C7D5A" w:rsidP="00766333">
            <w:pPr>
              <w:pStyle w:val="11"/>
              <w:spacing w:line="360" w:lineRule="auto"/>
              <w:rPr>
                <w:color w:val="000000"/>
              </w:rPr>
            </w:pPr>
            <w:r w:rsidRPr="00766333">
              <w:rPr>
                <w:color w:val="000000"/>
              </w:rPr>
              <w:t>30940</w:t>
            </w:r>
          </w:p>
        </w:tc>
        <w:tc>
          <w:tcPr>
            <w:tcW w:w="1276" w:type="dxa"/>
          </w:tcPr>
          <w:p w:rsidR="009C7D5A" w:rsidRPr="00766333" w:rsidRDefault="009C7D5A" w:rsidP="00766333">
            <w:pPr>
              <w:pStyle w:val="11"/>
              <w:spacing w:line="360" w:lineRule="auto"/>
              <w:rPr>
                <w:color w:val="000000"/>
              </w:rPr>
            </w:pPr>
            <w:r w:rsidRPr="00766333">
              <w:rPr>
                <w:color w:val="000000"/>
              </w:rPr>
              <w:t>5767,6</w:t>
            </w:r>
          </w:p>
        </w:tc>
      </w:tr>
      <w:tr w:rsidR="009C7D5A" w:rsidRPr="00766333" w:rsidTr="00766333">
        <w:tc>
          <w:tcPr>
            <w:tcW w:w="534" w:type="dxa"/>
          </w:tcPr>
          <w:p w:rsidR="009C7D5A" w:rsidRPr="00766333" w:rsidRDefault="009C7D5A" w:rsidP="00766333">
            <w:pPr>
              <w:pStyle w:val="11"/>
              <w:spacing w:line="360" w:lineRule="auto"/>
              <w:rPr>
                <w:color w:val="000000"/>
              </w:rPr>
            </w:pPr>
            <w:r w:rsidRPr="00766333">
              <w:rPr>
                <w:color w:val="000000"/>
              </w:rPr>
              <w:t>4</w:t>
            </w:r>
          </w:p>
        </w:tc>
        <w:tc>
          <w:tcPr>
            <w:tcW w:w="3293" w:type="dxa"/>
          </w:tcPr>
          <w:p w:rsidR="009C7D5A" w:rsidRPr="00766333" w:rsidRDefault="009C7D5A" w:rsidP="00766333">
            <w:pPr>
              <w:spacing w:after="0" w:line="360" w:lineRule="auto"/>
              <w:rPr>
                <w:rFonts w:ascii="Times New Roman" w:hAnsi="Times New Roman"/>
                <w:color w:val="000000"/>
                <w:sz w:val="20"/>
                <w:szCs w:val="20"/>
              </w:rPr>
            </w:pPr>
            <w:r w:rsidRPr="00766333">
              <w:rPr>
                <w:rFonts w:ascii="Times New Roman" w:hAnsi="Times New Roman"/>
                <w:color w:val="000000"/>
                <w:sz w:val="20"/>
                <w:szCs w:val="20"/>
              </w:rPr>
              <w:t>Кількість ед.оборудованія</w:t>
            </w:r>
          </w:p>
        </w:tc>
        <w:tc>
          <w:tcPr>
            <w:tcW w:w="1242" w:type="dxa"/>
          </w:tcPr>
          <w:p w:rsidR="009C7D5A" w:rsidRPr="00766333" w:rsidRDefault="009C7D5A" w:rsidP="00766333">
            <w:pPr>
              <w:pStyle w:val="11"/>
              <w:spacing w:line="360" w:lineRule="auto"/>
              <w:rPr>
                <w:color w:val="000000"/>
              </w:rPr>
            </w:pPr>
            <w:r w:rsidRPr="00766333">
              <w:rPr>
                <w:color w:val="000000"/>
              </w:rPr>
              <w:t>10,6</w:t>
            </w:r>
          </w:p>
        </w:tc>
        <w:tc>
          <w:tcPr>
            <w:tcW w:w="1275" w:type="dxa"/>
          </w:tcPr>
          <w:p w:rsidR="009C7D5A" w:rsidRPr="00766333" w:rsidRDefault="009C7D5A" w:rsidP="00766333">
            <w:pPr>
              <w:pStyle w:val="11"/>
              <w:spacing w:line="360" w:lineRule="auto"/>
              <w:rPr>
                <w:color w:val="000000"/>
              </w:rPr>
            </w:pPr>
            <w:r w:rsidRPr="00766333">
              <w:rPr>
                <w:color w:val="000000"/>
              </w:rPr>
              <w:t>7</w:t>
            </w:r>
          </w:p>
        </w:tc>
        <w:tc>
          <w:tcPr>
            <w:tcW w:w="1276" w:type="dxa"/>
          </w:tcPr>
          <w:p w:rsidR="009C7D5A" w:rsidRPr="00766333" w:rsidRDefault="009C7D5A" w:rsidP="00766333">
            <w:pPr>
              <w:pStyle w:val="11"/>
              <w:spacing w:line="360" w:lineRule="auto"/>
              <w:rPr>
                <w:color w:val="000000"/>
              </w:rPr>
            </w:pPr>
            <w:r w:rsidRPr="00766333">
              <w:rPr>
                <w:color w:val="000000"/>
              </w:rPr>
              <w:t>-3,6</w:t>
            </w:r>
          </w:p>
        </w:tc>
      </w:tr>
      <w:tr w:rsidR="009C7D5A" w:rsidRPr="00766333" w:rsidTr="00766333">
        <w:tc>
          <w:tcPr>
            <w:tcW w:w="534" w:type="dxa"/>
          </w:tcPr>
          <w:p w:rsidR="009C7D5A" w:rsidRPr="00766333" w:rsidRDefault="009C7D5A" w:rsidP="00766333">
            <w:pPr>
              <w:pStyle w:val="11"/>
              <w:spacing w:line="360" w:lineRule="auto"/>
              <w:rPr>
                <w:color w:val="000000"/>
              </w:rPr>
            </w:pPr>
            <w:r w:rsidRPr="00766333">
              <w:rPr>
                <w:color w:val="000000"/>
              </w:rPr>
              <w:t>5</w:t>
            </w:r>
          </w:p>
        </w:tc>
        <w:tc>
          <w:tcPr>
            <w:tcW w:w="3293" w:type="dxa"/>
          </w:tcPr>
          <w:p w:rsidR="009C7D5A" w:rsidRPr="00766333" w:rsidRDefault="009C7D5A" w:rsidP="00766333">
            <w:pPr>
              <w:spacing w:after="0" w:line="360" w:lineRule="auto"/>
              <w:rPr>
                <w:rFonts w:ascii="Times New Roman" w:hAnsi="Times New Roman"/>
                <w:color w:val="000000"/>
                <w:sz w:val="20"/>
                <w:szCs w:val="20"/>
              </w:rPr>
            </w:pPr>
            <w:r w:rsidRPr="00766333">
              <w:rPr>
                <w:rFonts w:ascii="Times New Roman" w:hAnsi="Times New Roman"/>
                <w:color w:val="000000"/>
                <w:sz w:val="20"/>
                <w:szCs w:val="20"/>
              </w:rPr>
              <w:t>Ср.год.ст-ть ОФ</w:t>
            </w:r>
          </w:p>
        </w:tc>
        <w:tc>
          <w:tcPr>
            <w:tcW w:w="1242" w:type="dxa"/>
          </w:tcPr>
          <w:p w:rsidR="009C7D5A" w:rsidRPr="00766333" w:rsidRDefault="009C7D5A" w:rsidP="00766333">
            <w:pPr>
              <w:pStyle w:val="11"/>
              <w:spacing w:line="360" w:lineRule="auto"/>
              <w:rPr>
                <w:color w:val="000000"/>
              </w:rPr>
            </w:pPr>
            <w:r w:rsidRPr="00766333">
              <w:rPr>
                <w:color w:val="000000"/>
              </w:rPr>
              <w:t>209696,8</w:t>
            </w:r>
          </w:p>
        </w:tc>
        <w:tc>
          <w:tcPr>
            <w:tcW w:w="1275" w:type="dxa"/>
          </w:tcPr>
          <w:p w:rsidR="009C7D5A" w:rsidRPr="00766333" w:rsidRDefault="009C7D5A" w:rsidP="00766333">
            <w:pPr>
              <w:pStyle w:val="11"/>
              <w:spacing w:line="360" w:lineRule="auto"/>
              <w:rPr>
                <w:color w:val="000000"/>
              </w:rPr>
            </w:pPr>
            <w:r w:rsidRPr="00766333">
              <w:rPr>
                <w:color w:val="000000"/>
              </w:rPr>
              <w:t>206128,1</w:t>
            </w:r>
          </w:p>
        </w:tc>
        <w:tc>
          <w:tcPr>
            <w:tcW w:w="1276" w:type="dxa"/>
          </w:tcPr>
          <w:p w:rsidR="009C7D5A" w:rsidRPr="00766333" w:rsidRDefault="009C7D5A" w:rsidP="00766333">
            <w:pPr>
              <w:pStyle w:val="11"/>
              <w:spacing w:line="360" w:lineRule="auto"/>
              <w:rPr>
                <w:color w:val="000000"/>
              </w:rPr>
            </w:pPr>
            <w:r w:rsidRPr="00766333">
              <w:rPr>
                <w:color w:val="000000"/>
              </w:rPr>
              <w:t>-3568,7</w:t>
            </w:r>
          </w:p>
        </w:tc>
      </w:tr>
      <w:tr w:rsidR="009C7D5A" w:rsidRPr="00766333" w:rsidTr="00766333">
        <w:tc>
          <w:tcPr>
            <w:tcW w:w="534" w:type="dxa"/>
          </w:tcPr>
          <w:p w:rsidR="009C7D5A" w:rsidRPr="00766333" w:rsidRDefault="009C7D5A" w:rsidP="00766333">
            <w:pPr>
              <w:pStyle w:val="11"/>
              <w:spacing w:line="360" w:lineRule="auto"/>
              <w:rPr>
                <w:color w:val="000000"/>
              </w:rPr>
            </w:pPr>
            <w:r w:rsidRPr="00766333">
              <w:rPr>
                <w:color w:val="000000"/>
              </w:rPr>
              <w:t>6</w:t>
            </w:r>
          </w:p>
        </w:tc>
        <w:tc>
          <w:tcPr>
            <w:tcW w:w="3293" w:type="dxa"/>
          </w:tcPr>
          <w:p w:rsidR="009C7D5A" w:rsidRPr="00766333" w:rsidRDefault="009C7D5A" w:rsidP="00766333">
            <w:pPr>
              <w:spacing w:after="0" w:line="360" w:lineRule="auto"/>
              <w:rPr>
                <w:rFonts w:ascii="Times New Roman" w:hAnsi="Times New Roman"/>
                <w:color w:val="000000"/>
                <w:sz w:val="20"/>
                <w:szCs w:val="20"/>
              </w:rPr>
            </w:pPr>
            <w:r w:rsidRPr="00766333">
              <w:rPr>
                <w:rFonts w:ascii="Times New Roman" w:hAnsi="Times New Roman"/>
                <w:color w:val="000000"/>
                <w:sz w:val="20"/>
                <w:szCs w:val="20"/>
              </w:rPr>
              <w:t>Коеф. Вибуття</w:t>
            </w:r>
          </w:p>
        </w:tc>
        <w:tc>
          <w:tcPr>
            <w:tcW w:w="1242" w:type="dxa"/>
          </w:tcPr>
          <w:p w:rsidR="009C7D5A" w:rsidRPr="00766333" w:rsidRDefault="009C7D5A" w:rsidP="00766333">
            <w:pPr>
              <w:pStyle w:val="11"/>
              <w:spacing w:line="360" w:lineRule="auto"/>
              <w:rPr>
                <w:color w:val="000000"/>
              </w:rPr>
            </w:pPr>
            <w:r w:rsidRPr="00766333">
              <w:rPr>
                <w:color w:val="000000"/>
              </w:rPr>
              <w:t>0,0015</w:t>
            </w:r>
          </w:p>
        </w:tc>
        <w:tc>
          <w:tcPr>
            <w:tcW w:w="1275" w:type="dxa"/>
          </w:tcPr>
          <w:p w:rsidR="009C7D5A" w:rsidRPr="00766333" w:rsidRDefault="009C7D5A" w:rsidP="00766333">
            <w:pPr>
              <w:pStyle w:val="11"/>
              <w:spacing w:line="360" w:lineRule="auto"/>
              <w:rPr>
                <w:color w:val="000000"/>
              </w:rPr>
            </w:pPr>
            <w:r w:rsidRPr="00766333">
              <w:rPr>
                <w:color w:val="000000"/>
              </w:rPr>
              <w:t>0,0013</w:t>
            </w:r>
          </w:p>
        </w:tc>
        <w:tc>
          <w:tcPr>
            <w:tcW w:w="1276" w:type="dxa"/>
          </w:tcPr>
          <w:p w:rsidR="009C7D5A" w:rsidRPr="00766333" w:rsidRDefault="009C7D5A" w:rsidP="00766333">
            <w:pPr>
              <w:pStyle w:val="11"/>
              <w:spacing w:line="360" w:lineRule="auto"/>
              <w:rPr>
                <w:color w:val="000000"/>
              </w:rPr>
            </w:pPr>
            <w:r w:rsidRPr="00766333">
              <w:rPr>
                <w:color w:val="000000"/>
              </w:rPr>
              <w:t>-0,0002</w:t>
            </w:r>
          </w:p>
        </w:tc>
      </w:tr>
      <w:tr w:rsidR="009C7D5A" w:rsidRPr="00766333" w:rsidTr="00766333">
        <w:tc>
          <w:tcPr>
            <w:tcW w:w="534" w:type="dxa"/>
          </w:tcPr>
          <w:p w:rsidR="009C7D5A" w:rsidRPr="00766333" w:rsidRDefault="009C7D5A" w:rsidP="00766333">
            <w:pPr>
              <w:pStyle w:val="11"/>
              <w:spacing w:line="360" w:lineRule="auto"/>
              <w:rPr>
                <w:color w:val="000000"/>
              </w:rPr>
            </w:pPr>
            <w:r w:rsidRPr="00766333">
              <w:rPr>
                <w:color w:val="000000"/>
              </w:rPr>
              <w:t>7</w:t>
            </w:r>
          </w:p>
        </w:tc>
        <w:tc>
          <w:tcPr>
            <w:tcW w:w="3293" w:type="dxa"/>
          </w:tcPr>
          <w:p w:rsidR="009C7D5A" w:rsidRPr="00766333" w:rsidRDefault="009C7D5A" w:rsidP="00766333">
            <w:pPr>
              <w:spacing w:after="0" w:line="360" w:lineRule="auto"/>
              <w:rPr>
                <w:rFonts w:ascii="Times New Roman" w:hAnsi="Times New Roman"/>
                <w:color w:val="000000"/>
                <w:sz w:val="20"/>
                <w:szCs w:val="20"/>
              </w:rPr>
            </w:pPr>
            <w:r w:rsidRPr="00766333">
              <w:rPr>
                <w:rFonts w:ascii="Times New Roman" w:hAnsi="Times New Roman"/>
                <w:color w:val="000000"/>
                <w:sz w:val="20"/>
                <w:szCs w:val="20"/>
              </w:rPr>
              <w:t>Коеф.обновленія</w:t>
            </w:r>
          </w:p>
        </w:tc>
        <w:tc>
          <w:tcPr>
            <w:tcW w:w="1242" w:type="dxa"/>
          </w:tcPr>
          <w:p w:rsidR="009C7D5A" w:rsidRPr="00766333" w:rsidRDefault="009C7D5A" w:rsidP="00766333">
            <w:pPr>
              <w:pStyle w:val="11"/>
              <w:spacing w:line="360" w:lineRule="auto"/>
              <w:rPr>
                <w:color w:val="000000"/>
              </w:rPr>
            </w:pPr>
            <w:r w:rsidRPr="00766333">
              <w:rPr>
                <w:color w:val="000000"/>
              </w:rPr>
              <w:t>0,001</w:t>
            </w:r>
          </w:p>
        </w:tc>
        <w:tc>
          <w:tcPr>
            <w:tcW w:w="1275" w:type="dxa"/>
          </w:tcPr>
          <w:p w:rsidR="009C7D5A" w:rsidRPr="00766333" w:rsidRDefault="009C7D5A" w:rsidP="00766333">
            <w:pPr>
              <w:pStyle w:val="11"/>
              <w:spacing w:line="360" w:lineRule="auto"/>
              <w:rPr>
                <w:color w:val="000000"/>
              </w:rPr>
            </w:pPr>
            <w:r w:rsidRPr="00766333">
              <w:rPr>
                <w:color w:val="000000"/>
              </w:rPr>
              <w:t>0,0008</w:t>
            </w:r>
          </w:p>
        </w:tc>
        <w:tc>
          <w:tcPr>
            <w:tcW w:w="1276" w:type="dxa"/>
          </w:tcPr>
          <w:p w:rsidR="009C7D5A" w:rsidRPr="00766333" w:rsidRDefault="009C7D5A" w:rsidP="00766333">
            <w:pPr>
              <w:pStyle w:val="11"/>
              <w:spacing w:line="360" w:lineRule="auto"/>
              <w:rPr>
                <w:color w:val="000000"/>
              </w:rPr>
            </w:pPr>
            <w:r w:rsidRPr="00766333">
              <w:rPr>
                <w:color w:val="000000"/>
              </w:rPr>
              <w:t>-0,0002</w:t>
            </w:r>
          </w:p>
        </w:tc>
      </w:tr>
      <w:tr w:rsidR="009C7D5A" w:rsidRPr="00766333" w:rsidTr="00766333">
        <w:tc>
          <w:tcPr>
            <w:tcW w:w="534" w:type="dxa"/>
          </w:tcPr>
          <w:p w:rsidR="009C7D5A" w:rsidRPr="00766333" w:rsidRDefault="009C7D5A" w:rsidP="00766333">
            <w:pPr>
              <w:pStyle w:val="11"/>
              <w:spacing w:line="360" w:lineRule="auto"/>
              <w:rPr>
                <w:color w:val="000000"/>
              </w:rPr>
            </w:pPr>
            <w:r w:rsidRPr="00766333">
              <w:rPr>
                <w:color w:val="000000"/>
              </w:rPr>
              <w:t>8</w:t>
            </w:r>
          </w:p>
        </w:tc>
        <w:tc>
          <w:tcPr>
            <w:tcW w:w="3293" w:type="dxa"/>
          </w:tcPr>
          <w:p w:rsidR="009C7D5A" w:rsidRPr="00766333" w:rsidRDefault="009C7D5A" w:rsidP="00766333">
            <w:pPr>
              <w:spacing w:after="0" w:line="360" w:lineRule="auto"/>
              <w:rPr>
                <w:rFonts w:ascii="Times New Roman" w:hAnsi="Times New Roman"/>
                <w:color w:val="000000"/>
                <w:sz w:val="20"/>
                <w:szCs w:val="20"/>
              </w:rPr>
            </w:pPr>
            <w:r w:rsidRPr="00766333">
              <w:rPr>
                <w:rFonts w:ascii="Times New Roman" w:hAnsi="Times New Roman"/>
                <w:color w:val="000000"/>
                <w:sz w:val="20"/>
                <w:szCs w:val="20"/>
              </w:rPr>
              <w:t>Фондовіддача</w:t>
            </w:r>
          </w:p>
        </w:tc>
        <w:tc>
          <w:tcPr>
            <w:tcW w:w="1242" w:type="dxa"/>
          </w:tcPr>
          <w:p w:rsidR="009C7D5A" w:rsidRPr="00766333" w:rsidRDefault="009C7D5A" w:rsidP="00766333">
            <w:pPr>
              <w:pStyle w:val="11"/>
              <w:spacing w:line="360" w:lineRule="auto"/>
              <w:rPr>
                <w:color w:val="000000"/>
              </w:rPr>
            </w:pPr>
            <w:r w:rsidRPr="00766333">
              <w:rPr>
                <w:color w:val="000000"/>
              </w:rPr>
              <w:t>2</w:t>
            </w:r>
          </w:p>
        </w:tc>
        <w:tc>
          <w:tcPr>
            <w:tcW w:w="1275" w:type="dxa"/>
          </w:tcPr>
          <w:p w:rsidR="009C7D5A" w:rsidRPr="00766333" w:rsidRDefault="009C7D5A" w:rsidP="00766333">
            <w:pPr>
              <w:pStyle w:val="11"/>
              <w:spacing w:line="360" w:lineRule="auto"/>
              <w:rPr>
                <w:color w:val="000000"/>
              </w:rPr>
            </w:pPr>
            <w:r w:rsidRPr="00766333">
              <w:rPr>
                <w:color w:val="000000"/>
              </w:rPr>
              <w:t>1,75</w:t>
            </w:r>
          </w:p>
        </w:tc>
        <w:tc>
          <w:tcPr>
            <w:tcW w:w="1276" w:type="dxa"/>
          </w:tcPr>
          <w:p w:rsidR="009C7D5A" w:rsidRPr="00766333" w:rsidRDefault="009C7D5A" w:rsidP="00766333">
            <w:pPr>
              <w:pStyle w:val="11"/>
              <w:spacing w:line="360" w:lineRule="auto"/>
              <w:rPr>
                <w:color w:val="000000"/>
              </w:rPr>
            </w:pPr>
            <w:r w:rsidRPr="00766333">
              <w:rPr>
                <w:color w:val="000000"/>
              </w:rPr>
              <w:t>-0,25</w:t>
            </w:r>
          </w:p>
        </w:tc>
      </w:tr>
      <w:tr w:rsidR="009C7D5A" w:rsidRPr="00766333" w:rsidTr="00766333">
        <w:tc>
          <w:tcPr>
            <w:tcW w:w="534" w:type="dxa"/>
          </w:tcPr>
          <w:p w:rsidR="009C7D5A" w:rsidRPr="00766333" w:rsidRDefault="009C7D5A" w:rsidP="00766333">
            <w:pPr>
              <w:pStyle w:val="11"/>
              <w:spacing w:line="360" w:lineRule="auto"/>
              <w:rPr>
                <w:color w:val="000000"/>
              </w:rPr>
            </w:pPr>
            <w:r w:rsidRPr="00766333">
              <w:rPr>
                <w:color w:val="000000"/>
              </w:rPr>
              <w:t>9</w:t>
            </w:r>
          </w:p>
        </w:tc>
        <w:tc>
          <w:tcPr>
            <w:tcW w:w="3293" w:type="dxa"/>
          </w:tcPr>
          <w:p w:rsidR="009C7D5A" w:rsidRPr="00766333" w:rsidRDefault="009C7D5A" w:rsidP="00766333">
            <w:pPr>
              <w:spacing w:after="0" w:line="360" w:lineRule="auto"/>
              <w:rPr>
                <w:rFonts w:ascii="Times New Roman" w:hAnsi="Times New Roman"/>
                <w:color w:val="000000"/>
                <w:sz w:val="20"/>
                <w:szCs w:val="20"/>
              </w:rPr>
            </w:pPr>
            <w:r w:rsidRPr="00766333">
              <w:rPr>
                <w:rFonts w:ascii="Times New Roman" w:hAnsi="Times New Roman"/>
                <w:color w:val="000000"/>
                <w:sz w:val="20"/>
                <w:szCs w:val="20"/>
              </w:rPr>
              <w:t>Фондоозброєність</w:t>
            </w:r>
          </w:p>
        </w:tc>
        <w:tc>
          <w:tcPr>
            <w:tcW w:w="1242" w:type="dxa"/>
          </w:tcPr>
          <w:p w:rsidR="009C7D5A" w:rsidRPr="00766333" w:rsidRDefault="009C7D5A" w:rsidP="00766333">
            <w:pPr>
              <w:pStyle w:val="11"/>
              <w:spacing w:line="360" w:lineRule="auto"/>
              <w:rPr>
                <w:color w:val="000000"/>
              </w:rPr>
            </w:pPr>
            <w:r w:rsidRPr="00766333">
              <w:rPr>
                <w:color w:val="000000"/>
              </w:rPr>
              <w:t>0,5</w:t>
            </w:r>
          </w:p>
        </w:tc>
        <w:tc>
          <w:tcPr>
            <w:tcW w:w="1275" w:type="dxa"/>
          </w:tcPr>
          <w:p w:rsidR="009C7D5A" w:rsidRPr="00766333" w:rsidRDefault="009C7D5A" w:rsidP="00766333">
            <w:pPr>
              <w:pStyle w:val="11"/>
              <w:spacing w:line="360" w:lineRule="auto"/>
              <w:rPr>
                <w:color w:val="000000"/>
              </w:rPr>
            </w:pPr>
            <w:r w:rsidRPr="00766333">
              <w:rPr>
                <w:color w:val="000000"/>
              </w:rPr>
              <w:t>0,57</w:t>
            </w:r>
          </w:p>
        </w:tc>
        <w:tc>
          <w:tcPr>
            <w:tcW w:w="1276" w:type="dxa"/>
          </w:tcPr>
          <w:p w:rsidR="009C7D5A" w:rsidRPr="00766333" w:rsidRDefault="009C7D5A" w:rsidP="00766333">
            <w:pPr>
              <w:pStyle w:val="11"/>
              <w:spacing w:line="360" w:lineRule="auto"/>
              <w:rPr>
                <w:color w:val="000000"/>
              </w:rPr>
            </w:pPr>
            <w:r w:rsidRPr="00766333">
              <w:rPr>
                <w:color w:val="000000"/>
              </w:rPr>
              <w:t>0,07</w:t>
            </w:r>
          </w:p>
        </w:tc>
      </w:tr>
      <w:tr w:rsidR="009C7D5A" w:rsidRPr="00766333" w:rsidTr="00766333">
        <w:tc>
          <w:tcPr>
            <w:tcW w:w="534" w:type="dxa"/>
          </w:tcPr>
          <w:p w:rsidR="009C7D5A" w:rsidRPr="00766333" w:rsidRDefault="009C7D5A" w:rsidP="00766333">
            <w:pPr>
              <w:pStyle w:val="11"/>
              <w:spacing w:line="360" w:lineRule="auto"/>
              <w:rPr>
                <w:color w:val="000000"/>
              </w:rPr>
            </w:pPr>
            <w:r w:rsidRPr="00766333">
              <w:rPr>
                <w:color w:val="000000"/>
              </w:rPr>
              <w:t>10</w:t>
            </w:r>
          </w:p>
        </w:tc>
        <w:tc>
          <w:tcPr>
            <w:tcW w:w="3293" w:type="dxa"/>
          </w:tcPr>
          <w:p w:rsidR="009C7D5A" w:rsidRPr="00766333" w:rsidRDefault="00CB6716" w:rsidP="00766333">
            <w:pPr>
              <w:spacing w:after="0" w:line="360" w:lineRule="auto"/>
              <w:rPr>
                <w:rFonts w:ascii="Times New Roman" w:hAnsi="Times New Roman"/>
                <w:color w:val="000000"/>
                <w:sz w:val="20"/>
                <w:szCs w:val="20"/>
                <w:lang w:val="uk-UA"/>
              </w:rPr>
            </w:pPr>
            <w:r w:rsidRPr="00766333">
              <w:rPr>
                <w:rFonts w:ascii="Times New Roman" w:hAnsi="Times New Roman"/>
                <w:color w:val="000000"/>
                <w:sz w:val="20"/>
                <w:szCs w:val="20"/>
              </w:rPr>
              <w:t>Фондоєм</w:t>
            </w:r>
            <w:r w:rsidRPr="00766333">
              <w:rPr>
                <w:rFonts w:ascii="Times New Roman" w:hAnsi="Times New Roman"/>
                <w:color w:val="000000"/>
                <w:sz w:val="20"/>
                <w:szCs w:val="20"/>
                <w:lang w:val="uk-UA"/>
              </w:rPr>
              <w:t>кість</w:t>
            </w:r>
          </w:p>
        </w:tc>
        <w:tc>
          <w:tcPr>
            <w:tcW w:w="1242" w:type="dxa"/>
          </w:tcPr>
          <w:p w:rsidR="009C7D5A" w:rsidRPr="00766333" w:rsidRDefault="009C7D5A" w:rsidP="00766333">
            <w:pPr>
              <w:pStyle w:val="11"/>
              <w:spacing w:line="360" w:lineRule="auto"/>
              <w:rPr>
                <w:color w:val="000000"/>
              </w:rPr>
            </w:pPr>
            <w:r w:rsidRPr="00766333">
              <w:rPr>
                <w:color w:val="000000"/>
              </w:rPr>
              <w:t>585,7</w:t>
            </w:r>
          </w:p>
        </w:tc>
        <w:tc>
          <w:tcPr>
            <w:tcW w:w="1275" w:type="dxa"/>
          </w:tcPr>
          <w:p w:rsidR="009C7D5A" w:rsidRPr="00766333" w:rsidRDefault="009C7D5A" w:rsidP="00766333">
            <w:pPr>
              <w:pStyle w:val="11"/>
              <w:spacing w:line="360" w:lineRule="auto"/>
              <w:rPr>
                <w:color w:val="000000"/>
              </w:rPr>
            </w:pPr>
            <w:r w:rsidRPr="00766333">
              <w:rPr>
                <w:color w:val="000000"/>
              </w:rPr>
              <w:t>584,3</w:t>
            </w:r>
          </w:p>
        </w:tc>
        <w:tc>
          <w:tcPr>
            <w:tcW w:w="1276" w:type="dxa"/>
          </w:tcPr>
          <w:p w:rsidR="009C7D5A" w:rsidRPr="00766333" w:rsidRDefault="009C7D5A" w:rsidP="00766333">
            <w:pPr>
              <w:pStyle w:val="11"/>
              <w:spacing w:line="360" w:lineRule="auto"/>
              <w:rPr>
                <w:color w:val="000000"/>
              </w:rPr>
            </w:pPr>
            <w:r w:rsidRPr="00766333">
              <w:rPr>
                <w:color w:val="000000"/>
              </w:rPr>
              <w:t>-1,4</w:t>
            </w:r>
          </w:p>
        </w:tc>
      </w:tr>
      <w:tr w:rsidR="009C7D5A" w:rsidRPr="00766333" w:rsidTr="00766333">
        <w:tc>
          <w:tcPr>
            <w:tcW w:w="534" w:type="dxa"/>
          </w:tcPr>
          <w:p w:rsidR="009C7D5A" w:rsidRPr="00766333" w:rsidRDefault="009C7D5A" w:rsidP="00766333">
            <w:pPr>
              <w:pStyle w:val="11"/>
              <w:spacing w:line="360" w:lineRule="auto"/>
              <w:rPr>
                <w:color w:val="000000"/>
              </w:rPr>
            </w:pPr>
            <w:r w:rsidRPr="00766333">
              <w:rPr>
                <w:color w:val="000000"/>
              </w:rPr>
              <w:t>11</w:t>
            </w:r>
          </w:p>
        </w:tc>
        <w:tc>
          <w:tcPr>
            <w:tcW w:w="3293" w:type="dxa"/>
          </w:tcPr>
          <w:p w:rsidR="009C7D5A" w:rsidRPr="00766333" w:rsidRDefault="009C7D5A" w:rsidP="00766333">
            <w:pPr>
              <w:spacing w:after="0" w:line="360" w:lineRule="auto"/>
              <w:rPr>
                <w:rFonts w:ascii="Times New Roman" w:hAnsi="Times New Roman"/>
                <w:color w:val="000000"/>
                <w:sz w:val="20"/>
                <w:szCs w:val="20"/>
              </w:rPr>
            </w:pPr>
            <w:r w:rsidRPr="00766333">
              <w:rPr>
                <w:rFonts w:ascii="Times New Roman" w:hAnsi="Times New Roman"/>
                <w:color w:val="000000"/>
                <w:sz w:val="20"/>
                <w:szCs w:val="20"/>
              </w:rPr>
              <w:t>Коеф.годності ОФ</w:t>
            </w:r>
          </w:p>
        </w:tc>
        <w:tc>
          <w:tcPr>
            <w:tcW w:w="1242" w:type="dxa"/>
          </w:tcPr>
          <w:p w:rsidR="009C7D5A" w:rsidRPr="00766333" w:rsidRDefault="009C7D5A" w:rsidP="00766333">
            <w:pPr>
              <w:pStyle w:val="11"/>
              <w:spacing w:line="360" w:lineRule="auto"/>
              <w:rPr>
                <w:color w:val="000000"/>
              </w:rPr>
            </w:pPr>
          </w:p>
        </w:tc>
        <w:tc>
          <w:tcPr>
            <w:tcW w:w="1275" w:type="dxa"/>
          </w:tcPr>
          <w:p w:rsidR="009C7D5A" w:rsidRPr="00766333" w:rsidRDefault="009C7D5A" w:rsidP="00766333">
            <w:pPr>
              <w:pStyle w:val="11"/>
              <w:spacing w:line="360" w:lineRule="auto"/>
              <w:rPr>
                <w:color w:val="000000"/>
              </w:rPr>
            </w:pPr>
          </w:p>
        </w:tc>
        <w:tc>
          <w:tcPr>
            <w:tcW w:w="1276" w:type="dxa"/>
          </w:tcPr>
          <w:p w:rsidR="009C7D5A" w:rsidRPr="00766333" w:rsidRDefault="009C7D5A" w:rsidP="00766333">
            <w:pPr>
              <w:pStyle w:val="11"/>
              <w:spacing w:line="360" w:lineRule="auto"/>
              <w:rPr>
                <w:color w:val="000000"/>
              </w:rPr>
            </w:pPr>
          </w:p>
        </w:tc>
      </w:tr>
      <w:tr w:rsidR="009C7D5A" w:rsidRPr="00766333" w:rsidTr="00766333">
        <w:tc>
          <w:tcPr>
            <w:tcW w:w="534" w:type="dxa"/>
          </w:tcPr>
          <w:p w:rsidR="009C7D5A" w:rsidRPr="00766333" w:rsidRDefault="009C7D5A" w:rsidP="00766333">
            <w:pPr>
              <w:pStyle w:val="11"/>
              <w:spacing w:line="360" w:lineRule="auto"/>
              <w:rPr>
                <w:color w:val="000000"/>
              </w:rPr>
            </w:pPr>
            <w:r w:rsidRPr="00766333">
              <w:rPr>
                <w:color w:val="000000"/>
              </w:rPr>
              <w:t>12</w:t>
            </w:r>
          </w:p>
        </w:tc>
        <w:tc>
          <w:tcPr>
            <w:tcW w:w="3293" w:type="dxa"/>
          </w:tcPr>
          <w:p w:rsidR="009C7D5A" w:rsidRPr="00766333" w:rsidRDefault="009C7D5A" w:rsidP="00766333">
            <w:pPr>
              <w:spacing w:after="0" w:line="360" w:lineRule="auto"/>
              <w:rPr>
                <w:rFonts w:ascii="Times New Roman" w:hAnsi="Times New Roman"/>
                <w:color w:val="000000"/>
                <w:sz w:val="20"/>
                <w:szCs w:val="20"/>
              </w:rPr>
            </w:pPr>
            <w:r w:rsidRPr="00766333">
              <w:rPr>
                <w:rFonts w:ascii="Times New Roman" w:hAnsi="Times New Roman"/>
                <w:color w:val="000000"/>
                <w:sz w:val="20"/>
                <w:szCs w:val="20"/>
              </w:rPr>
              <w:t xml:space="preserve">Коеф.сменності ОФ </w:t>
            </w:r>
          </w:p>
        </w:tc>
        <w:tc>
          <w:tcPr>
            <w:tcW w:w="1242" w:type="dxa"/>
          </w:tcPr>
          <w:p w:rsidR="009C7D5A" w:rsidRPr="00766333" w:rsidRDefault="009C7D5A" w:rsidP="00766333">
            <w:pPr>
              <w:pStyle w:val="11"/>
              <w:spacing w:line="360" w:lineRule="auto"/>
              <w:rPr>
                <w:color w:val="000000"/>
              </w:rPr>
            </w:pPr>
            <w:r w:rsidRPr="00766333">
              <w:rPr>
                <w:color w:val="000000"/>
              </w:rPr>
              <w:t>3</w:t>
            </w:r>
          </w:p>
        </w:tc>
        <w:tc>
          <w:tcPr>
            <w:tcW w:w="1275" w:type="dxa"/>
          </w:tcPr>
          <w:p w:rsidR="009C7D5A" w:rsidRPr="00766333" w:rsidRDefault="009C7D5A" w:rsidP="00766333">
            <w:pPr>
              <w:pStyle w:val="11"/>
              <w:spacing w:line="360" w:lineRule="auto"/>
              <w:rPr>
                <w:color w:val="000000"/>
              </w:rPr>
            </w:pPr>
            <w:r w:rsidRPr="00766333">
              <w:rPr>
                <w:color w:val="000000"/>
              </w:rPr>
              <w:t>2,7</w:t>
            </w:r>
          </w:p>
        </w:tc>
        <w:tc>
          <w:tcPr>
            <w:tcW w:w="1276" w:type="dxa"/>
          </w:tcPr>
          <w:p w:rsidR="009C7D5A" w:rsidRPr="00766333" w:rsidRDefault="009C7D5A" w:rsidP="00766333">
            <w:pPr>
              <w:pStyle w:val="11"/>
              <w:spacing w:line="360" w:lineRule="auto"/>
              <w:rPr>
                <w:color w:val="000000"/>
              </w:rPr>
            </w:pPr>
            <w:r w:rsidRPr="00766333">
              <w:rPr>
                <w:color w:val="000000"/>
              </w:rPr>
              <w:t>-0,3</w:t>
            </w:r>
          </w:p>
        </w:tc>
      </w:tr>
    </w:tbl>
    <w:p w:rsidR="00CC1600" w:rsidRPr="00CC19AA" w:rsidRDefault="00CC1600" w:rsidP="00CC19AA">
      <w:pPr>
        <w:spacing w:after="0" w:line="360" w:lineRule="auto"/>
        <w:ind w:firstLine="709"/>
        <w:jc w:val="both"/>
        <w:rPr>
          <w:rFonts w:ascii="Times New Roman" w:hAnsi="Times New Roman"/>
          <w:color w:val="000000"/>
          <w:sz w:val="28"/>
          <w:szCs w:val="28"/>
          <w:lang w:val="uk-UA"/>
        </w:rPr>
      </w:pPr>
    </w:p>
    <w:p w:rsidR="00D82203" w:rsidRPr="00CC19AA" w:rsidRDefault="001944E7"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Основні фонди - це засоби праці, які багаторазово беруть участь у виробничому процесі, зберігаючи при цьому свою натуральну форму. Призначаються для потреб основної діяльності організації і повинні мати термін використання більше року. У міру зносу, вартість основних засобів зменшується і переноситься на собівартість продукції за допомогою амортизації.</w:t>
      </w:r>
    </w:p>
    <w:p w:rsidR="00CC19AA" w:rsidRDefault="001944E7"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Первісної вартості основних фондів - вартість будівництва будівель, споруд, первісного придбання обладнання, за якою основні засоби внесені в баланс підприємства, фірми.</w:t>
      </w:r>
    </w:p>
    <w:p w:rsidR="001944E7" w:rsidRPr="00CC19AA" w:rsidRDefault="001944E7"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1. СР. Річна ст-ть ОФ за планом = 209696,82</w:t>
      </w:r>
    </w:p>
    <w:p w:rsidR="001944E7" w:rsidRPr="00CC19AA" w:rsidRDefault="001944E7"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Ср.</w:t>
      </w:r>
      <w:r w:rsidR="00455E1C" w:rsidRPr="00CC19AA">
        <w:rPr>
          <w:rFonts w:ascii="Times New Roman" w:hAnsi="Times New Roman"/>
          <w:color w:val="000000"/>
          <w:sz w:val="28"/>
          <w:szCs w:val="28"/>
          <w:lang w:val="uk-UA"/>
        </w:rPr>
        <w:t>річна</w:t>
      </w:r>
      <w:r w:rsidRPr="00CC19AA">
        <w:rPr>
          <w:rFonts w:ascii="Times New Roman" w:hAnsi="Times New Roman"/>
          <w:color w:val="000000"/>
          <w:sz w:val="28"/>
          <w:szCs w:val="28"/>
          <w:lang w:val="uk-UA"/>
        </w:rPr>
        <w:t xml:space="preserve"> ст-ть ОФ за фактом = 206128,14</w:t>
      </w:r>
    </w:p>
    <w:p w:rsidR="001944E7" w:rsidRPr="00CC19AA" w:rsidRDefault="001944E7"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Середньорічна вартість основних фондів фактично виявилася нижче запланованої, за рахунок того, що первісна вартість була нижчою і знос нараховано більше запланованого. Значить підприємство заощадило, це говорить або про те що фонди були куплені або за менші гроші (а значить з'явилися вільні оборотні активи), або потужностей, виробничих площ або вантажних машин не вистачає (отже це негативно відіб'ється на продуктивності праці, за рахунок простою робочої сили .)</w:t>
      </w:r>
    </w:p>
    <w:p w:rsidR="001944E7" w:rsidRPr="00CC19AA" w:rsidRDefault="001944E7"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2. Коефт.виб</w:t>
      </w:r>
      <w:r w:rsidR="0080622D" w:rsidRPr="00CC19AA">
        <w:rPr>
          <w:rFonts w:ascii="Times New Roman" w:hAnsi="Times New Roman"/>
          <w:color w:val="000000"/>
          <w:sz w:val="28"/>
          <w:szCs w:val="28"/>
          <w:lang w:val="uk-UA"/>
        </w:rPr>
        <w:t>ут</w:t>
      </w:r>
      <w:r w:rsidRPr="00CC19AA">
        <w:rPr>
          <w:rFonts w:ascii="Times New Roman" w:hAnsi="Times New Roman"/>
          <w:color w:val="000000"/>
          <w:sz w:val="28"/>
          <w:szCs w:val="28"/>
          <w:lang w:val="uk-UA"/>
        </w:rPr>
        <w:t>я Оф за планом = 0,0015</w:t>
      </w:r>
    </w:p>
    <w:p w:rsidR="001944E7" w:rsidRPr="00CC19AA" w:rsidRDefault="001944E7"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Коефт.виб</w:t>
      </w:r>
      <w:r w:rsidR="00455E1C" w:rsidRPr="00CC19AA">
        <w:rPr>
          <w:rFonts w:ascii="Times New Roman" w:hAnsi="Times New Roman"/>
          <w:color w:val="000000"/>
          <w:sz w:val="28"/>
          <w:szCs w:val="28"/>
          <w:lang w:val="uk-UA"/>
        </w:rPr>
        <w:t>у</w:t>
      </w:r>
      <w:r w:rsidRPr="00CC19AA">
        <w:rPr>
          <w:rFonts w:ascii="Times New Roman" w:hAnsi="Times New Roman"/>
          <w:color w:val="000000"/>
          <w:sz w:val="28"/>
          <w:szCs w:val="28"/>
          <w:lang w:val="uk-UA"/>
        </w:rPr>
        <w:t>тя Оф за фактом = 0,0013</w:t>
      </w:r>
    </w:p>
    <w:p w:rsidR="001944E7" w:rsidRPr="00CC19AA" w:rsidRDefault="001944E7" w:rsidP="00CC19AA">
      <w:pPr>
        <w:tabs>
          <w:tab w:val="left" w:pos="709"/>
        </w:tabs>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Вибуття ОФ не відповідає плану, швидше за все через те, що ОФ не вистачає, з експлуатації їх виводять повільніше, ніж планували.</w:t>
      </w:r>
    </w:p>
    <w:p w:rsidR="001944E7" w:rsidRPr="00CC19AA" w:rsidRDefault="001944E7"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3.Коефт.обнавл Оф за планом = 0,00099</w:t>
      </w:r>
    </w:p>
    <w:p w:rsidR="001944E7" w:rsidRPr="00CC19AA" w:rsidRDefault="001944E7"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Коефт.о</w:t>
      </w:r>
      <w:r w:rsidR="0080622D" w:rsidRPr="00CC19AA">
        <w:rPr>
          <w:rFonts w:ascii="Times New Roman" w:hAnsi="Times New Roman"/>
          <w:color w:val="000000"/>
          <w:sz w:val="28"/>
          <w:szCs w:val="28"/>
          <w:lang w:val="uk-UA"/>
        </w:rPr>
        <w:t>новлення</w:t>
      </w:r>
      <w:r w:rsidRPr="00CC19AA">
        <w:rPr>
          <w:rFonts w:ascii="Times New Roman" w:hAnsi="Times New Roman"/>
          <w:color w:val="000000"/>
          <w:sz w:val="28"/>
          <w:szCs w:val="28"/>
          <w:lang w:val="uk-UA"/>
        </w:rPr>
        <w:t xml:space="preserve"> Оф за фактом = 0,00076</w:t>
      </w:r>
    </w:p>
    <w:p w:rsidR="001944E7" w:rsidRPr="00CC19AA" w:rsidRDefault="001944E7"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Коеф. поновлення теж менше планованого, надходжень протягом року було менше, ніж очікувалося.</w:t>
      </w:r>
    </w:p>
    <w:p w:rsidR="001944E7" w:rsidRPr="00CC19AA" w:rsidRDefault="001944E7"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4.Фондовіддача план = 2</w:t>
      </w:r>
    </w:p>
    <w:p w:rsidR="001944E7" w:rsidRPr="00CC19AA" w:rsidRDefault="001944E7"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Фондовіддача факт = 1,75</w:t>
      </w:r>
    </w:p>
    <w:p w:rsidR="00D82203" w:rsidRPr="00CC19AA" w:rsidRDefault="00D82203"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Фондовіддача - зворотний показник ефективності використання основних засобів.</w:t>
      </w:r>
    </w:p>
    <w:p w:rsidR="001944E7" w:rsidRPr="00CC19AA" w:rsidRDefault="0006173E"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5. Фондоємк</w:t>
      </w:r>
      <w:r w:rsidR="0080622D" w:rsidRPr="00CC19AA">
        <w:rPr>
          <w:rFonts w:ascii="Times New Roman" w:hAnsi="Times New Roman"/>
          <w:color w:val="000000"/>
          <w:sz w:val="28"/>
          <w:szCs w:val="28"/>
          <w:lang w:val="uk-UA"/>
        </w:rPr>
        <w:t>ість</w:t>
      </w:r>
    </w:p>
    <w:p w:rsidR="001944E7" w:rsidRPr="00CC19AA" w:rsidRDefault="0006173E"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Фондоємкий</w:t>
      </w:r>
      <w:r w:rsidR="001944E7" w:rsidRPr="00CC19AA">
        <w:rPr>
          <w:rFonts w:ascii="Times New Roman" w:hAnsi="Times New Roman"/>
          <w:color w:val="000000"/>
          <w:sz w:val="28"/>
          <w:szCs w:val="28"/>
          <w:lang w:val="uk-UA"/>
        </w:rPr>
        <w:t xml:space="preserve"> план = 0,5</w:t>
      </w:r>
    </w:p>
    <w:p w:rsidR="001944E7" w:rsidRPr="00CC19AA" w:rsidRDefault="0080622D"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Фондо</w:t>
      </w:r>
      <w:r w:rsidR="001944E7" w:rsidRPr="00CC19AA">
        <w:rPr>
          <w:rFonts w:ascii="Times New Roman" w:hAnsi="Times New Roman"/>
          <w:color w:val="000000"/>
          <w:sz w:val="28"/>
          <w:szCs w:val="28"/>
          <w:lang w:val="uk-UA"/>
        </w:rPr>
        <w:t>отдача факт = 0,57</w:t>
      </w:r>
    </w:p>
    <w:p w:rsidR="001944E7" w:rsidRPr="00CC19AA" w:rsidRDefault="001944E7"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6. Фондоозброєнн</w:t>
      </w:r>
      <w:r w:rsidR="0080622D" w:rsidRPr="00CC19AA">
        <w:rPr>
          <w:rFonts w:ascii="Times New Roman" w:hAnsi="Times New Roman"/>
          <w:color w:val="000000"/>
          <w:sz w:val="28"/>
          <w:szCs w:val="28"/>
          <w:lang w:val="uk-UA"/>
        </w:rPr>
        <w:t>і</w:t>
      </w:r>
      <w:r w:rsidRPr="00CC19AA">
        <w:rPr>
          <w:rFonts w:ascii="Times New Roman" w:hAnsi="Times New Roman"/>
          <w:color w:val="000000"/>
          <w:sz w:val="28"/>
          <w:szCs w:val="28"/>
          <w:lang w:val="uk-UA"/>
        </w:rPr>
        <w:t>ст</w:t>
      </w:r>
      <w:r w:rsidR="0080622D" w:rsidRPr="00CC19AA">
        <w:rPr>
          <w:rFonts w:ascii="Times New Roman" w:hAnsi="Times New Roman"/>
          <w:color w:val="000000"/>
          <w:sz w:val="28"/>
          <w:szCs w:val="28"/>
          <w:lang w:val="uk-UA"/>
        </w:rPr>
        <w:t>ь</w:t>
      </w:r>
      <w:r w:rsidRPr="00CC19AA">
        <w:rPr>
          <w:rFonts w:ascii="Times New Roman" w:hAnsi="Times New Roman"/>
          <w:color w:val="000000"/>
          <w:sz w:val="28"/>
          <w:szCs w:val="28"/>
          <w:lang w:val="uk-UA"/>
        </w:rPr>
        <w:t xml:space="preserve"> - показник, що характеризує оснащеність працівників підприємств сфери матеріального виробництва основними виробничими фондами (засобами). Визначається як відношення вартості основних засобів підприємства до середньої річної облікової чисельності працівників.</w:t>
      </w:r>
    </w:p>
    <w:p w:rsidR="001944E7" w:rsidRPr="00CC19AA" w:rsidRDefault="001944E7"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Фондоозброєність план = 585,74</w:t>
      </w:r>
    </w:p>
    <w:p w:rsidR="001944E7" w:rsidRPr="00CC19AA" w:rsidRDefault="001944E7"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Фондоозброєність факт = 584,26</w:t>
      </w:r>
    </w:p>
    <w:p w:rsidR="001944E7" w:rsidRPr="00CC19AA" w:rsidRDefault="001944E7"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Фактична фондоозброєність нижче планової, значить робоча сила не була використана всі 100%, вона простоювала.</w:t>
      </w:r>
    </w:p>
    <w:p w:rsidR="003A1E7F" w:rsidRPr="00CC19AA" w:rsidRDefault="003A1E7F" w:rsidP="00CC19AA">
      <w:pPr>
        <w:spacing w:after="0" w:line="360" w:lineRule="auto"/>
        <w:ind w:firstLine="709"/>
        <w:jc w:val="both"/>
        <w:rPr>
          <w:rFonts w:ascii="Times New Roman" w:hAnsi="Times New Roman"/>
          <w:color w:val="000000"/>
          <w:sz w:val="28"/>
          <w:szCs w:val="28"/>
          <w:lang w:val="uk-UA"/>
        </w:rPr>
      </w:pPr>
    </w:p>
    <w:p w:rsidR="001944E7" w:rsidRPr="00CC19AA" w:rsidRDefault="004C2054"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Таблиця 2.11</w:t>
      </w:r>
      <w:r w:rsidR="001944E7" w:rsidRPr="00CC19AA">
        <w:rPr>
          <w:rFonts w:ascii="Times New Roman" w:hAnsi="Times New Roman"/>
          <w:color w:val="000000"/>
          <w:sz w:val="28"/>
          <w:szCs w:val="28"/>
          <w:lang w:val="uk-UA"/>
        </w:rPr>
        <w:t xml:space="preserve"> - Розрахунок впливу факторів н</w:t>
      </w:r>
      <w:r w:rsidRPr="00CC19AA">
        <w:rPr>
          <w:rFonts w:ascii="Times New Roman" w:hAnsi="Times New Roman"/>
          <w:color w:val="000000"/>
          <w:sz w:val="28"/>
          <w:szCs w:val="28"/>
          <w:lang w:val="uk-UA"/>
        </w:rPr>
        <w:t>а фондовіддачу в 2009 році, грн</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95"/>
        <w:gridCol w:w="1207"/>
        <w:gridCol w:w="1339"/>
        <w:gridCol w:w="1346"/>
        <w:gridCol w:w="1142"/>
        <w:gridCol w:w="1098"/>
        <w:gridCol w:w="1317"/>
      </w:tblGrid>
      <w:tr w:rsidR="001944E7" w:rsidRPr="00766333" w:rsidTr="00766333">
        <w:tc>
          <w:tcPr>
            <w:tcW w:w="1595" w:type="dxa"/>
            <w:vMerge w:val="restart"/>
          </w:tcPr>
          <w:p w:rsidR="001944E7" w:rsidRPr="00766333" w:rsidRDefault="001944E7" w:rsidP="00766333">
            <w:pPr>
              <w:pStyle w:val="11"/>
              <w:spacing w:line="360" w:lineRule="auto"/>
              <w:rPr>
                <w:color w:val="000000"/>
              </w:rPr>
            </w:pPr>
            <w:r w:rsidRPr="00766333">
              <w:rPr>
                <w:color w:val="000000"/>
              </w:rPr>
              <w:t>Показники</w:t>
            </w:r>
          </w:p>
        </w:tc>
        <w:tc>
          <w:tcPr>
            <w:tcW w:w="1207" w:type="dxa"/>
            <w:vMerge w:val="restart"/>
          </w:tcPr>
          <w:p w:rsidR="001944E7" w:rsidRPr="00766333" w:rsidRDefault="001944E7" w:rsidP="00766333">
            <w:pPr>
              <w:pStyle w:val="11"/>
              <w:spacing w:line="360" w:lineRule="auto"/>
              <w:rPr>
                <w:color w:val="000000"/>
              </w:rPr>
            </w:pPr>
            <w:r w:rsidRPr="00766333">
              <w:rPr>
                <w:color w:val="000000"/>
              </w:rPr>
              <w:t>план</w:t>
            </w:r>
          </w:p>
        </w:tc>
        <w:tc>
          <w:tcPr>
            <w:tcW w:w="1339" w:type="dxa"/>
            <w:vMerge w:val="restart"/>
          </w:tcPr>
          <w:p w:rsidR="001944E7" w:rsidRPr="00766333" w:rsidRDefault="001944E7" w:rsidP="00766333">
            <w:pPr>
              <w:pStyle w:val="11"/>
              <w:spacing w:line="360" w:lineRule="auto"/>
              <w:rPr>
                <w:color w:val="000000"/>
              </w:rPr>
            </w:pPr>
            <w:r w:rsidRPr="00766333">
              <w:rPr>
                <w:color w:val="000000"/>
              </w:rPr>
              <w:t>факт</w:t>
            </w:r>
          </w:p>
        </w:tc>
        <w:tc>
          <w:tcPr>
            <w:tcW w:w="1346" w:type="dxa"/>
            <w:vMerge w:val="restart"/>
          </w:tcPr>
          <w:p w:rsidR="001944E7" w:rsidRPr="00766333" w:rsidRDefault="001944E7" w:rsidP="00766333">
            <w:pPr>
              <w:pStyle w:val="11"/>
              <w:spacing w:line="360" w:lineRule="auto"/>
              <w:rPr>
                <w:color w:val="000000"/>
              </w:rPr>
            </w:pPr>
            <w:r w:rsidRPr="00766333">
              <w:rPr>
                <w:color w:val="000000"/>
              </w:rPr>
              <w:t>скор.расч</w:t>
            </w:r>
          </w:p>
        </w:tc>
        <w:tc>
          <w:tcPr>
            <w:tcW w:w="3557" w:type="dxa"/>
            <w:gridSpan w:val="3"/>
          </w:tcPr>
          <w:p w:rsidR="001944E7" w:rsidRPr="00766333" w:rsidRDefault="001944E7" w:rsidP="00766333">
            <w:pPr>
              <w:pStyle w:val="11"/>
              <w:spacing w:line="360" w:lineRule="auto"/>
              <w:rPr>
                <w:color w:val="000000"/>
              </w:rPr>
            </w:pPr>
            <w:r w:rsidRPr="00766333">
              <w:rPr>
                <w:color w:val="000000"/>
              </w:rPr>
              <w:t>відхилення</w:t>
            </w:r>
          </w:p>
        </w:tc>
      </w:tr>
      <w:tr w:rsidR="001944E7" w:rsidRPr="00766333" w:rsidTr="00766333">
        <w:tc>
          <w:tcPr>
            <w:tcW w:w="1595" w:type="dxa"/>
            <w:vMerge/>
          </w:tcPr>
          <w:p w:rsidR="001944E7" w:rsidRPr="00766333" w:rsidRDefault="001944E7" w:rsidP="00766333">
            <w:pPr>
              <w:pStyle w:val="11"/>
              <w:spacing w:line="360" w:lineRule="auto"/>
              <w:rPr>
                <w:color w:val="000000"/>
              </w:rPr>
            </w:pPr>
          </w:p>
        </w:tc>
        <w:tc>
          <w:tcPr>
            <w:tcW w:w="1207" w:type="dxa"/>
            <w:vMerge/>
          </w:tcPr>
          <w:p w:rsidR="001944E7" w:rsidRPr="00766333" w:rsidRDefault="001944E7" w:rsidP="00766333">
            <w:pPr>
              <w:pStyle w:val="11"/>
              <w:spacing w:line="360" w:lineRule="auto"/>
              <w:rPr>
                <w:color w:val="000000"/>
              </w:rPr>
            </w:pPr>
          </w:p>
        </w:tc>
        <w:tc>
          <w:tcPr>
            <w:tcW w:w="1339" w:type="dxa"/>
            <w:vMerge/>
          </w:tcPr>
          <w:p w:rsidR="001944E7" w:rsidRPr="00766333" w:rsidRDefault="001944E7" w:rsidP="00766333">
            <w:pPr>
              <w:pStyle w:val="11"/>
              <w:spacing w:line="360" w:lineRule="auto"/>
              <w:rPr>
                <w:color w:val="000000"/>
              </w:rPr>
            </w:pPr>
          </w:p>
        </w:tc>
        <w:tc>
          <w:tcPr>
            <w:tcW w:w="1346" w:type="dxa"/>
            <w:vMerge/>
          </w:tcPr>
          <w:p w:rsidR="001944E7" w:rsidRPr="00766333" w:rsidRDefault="001944E7" w:rsidP="00766333">
            <w:pPr>
              <w:pStyle w:val="11"/>
              <w:spacing w:line="360" w:lineRule="auto"/>
              <w:rPr>
                <w:color w:val="000000"/>
              </w:rPr>
            </w:pPr>
          </w:p>
        </w:tc>
        <w:tc>
          <w:tcPr>
            <w:tcW w:w="1142" w:type="dxa"/>
          </w:tcPr>
          <w:p w:rsidR="001944E7" w:rsidRPr="00766333" w:rsidRDefault="001944E7" w:rsidP="00766333">
            <w:pPr>
              <w:pStyle w:val="11"/>
              <w:spacing w:line="360" w:lineRule="auto"/>
              <w:rPr>
                <w:color w:val="000000"/>
              </w:rPr>
            </w:pPr>
            <w:r w:rsidRPr="00766333">
              <w:rPr>
                <w:color w:val="000000"/>
              </w:rPr>
              <w:t>всього</w:t>
            </w:r>
          </w:p>
        </w:tc>
        <w:tc>
          <w:tcPr>
            <w:tcW w:w="1098" w:type="dxa"/>
          </w:tcPr>
          <w:p w:rsidR="001944E7" w:rsidRPr="00766333" w:rsidRDefault="001944E7" w:rsidP="00766333">
            <w:pPr>
              <w:pStyle w:val="11"/>
              <w:spacing w:line="360" w:lineRule="auto"/>
              <w:rPr>
                <w:color w:val="000000"/>
              </w:rPr>
            </w:pPr>
            <w:r w:rsidRPr="00766333">
              <w:rPr>
                <w:color w:val="000000"/>
              </w:rPr>
              <w:t>ТП</w:t>
            </w:r>
          </w:p>
        </w:tc>
        <w:tc>
          <w:tcPr>
            <w:tcW w:w="1317" w:type="dxa"/>
          </w:tcPr>
          <w:p w:rsidR="001944E7" w:rsidRPr="00766333" w:rsidRDefault="001944E7" w:rsidP="00766333">
            <w:pPr>
              <w:pStyle w:val="11"/>
              <w:spacing w:line="360" w:lineRule="auto"/>
              <w:rPr>
                <w:color w:val="000000"/>
              </w:rPr>
            </w:pPr>
            <w:r w:rsidRPr="00766333">
              <w:rPr>
                <w:color w:val="000000"/>
              </w:rPr>
              <w:t>рік ОФ</w:t>
            </w:r>
          </w:p>
        </w:tc>
      </w:tr>
      <w:tr w:rsidR="001944E7" w:rsidRPr="00766333" w:rsidTr="00766333">
        <w:tc>
          <w:tcPr>
            <w:tcW w:w="1595" w:type="dxa"/>
          </w:tcPr>
          <w:p w:rsidR="001944E7" w:rsidRPr="00766333" w:rsidRDefault="001944E7" w:rsidP="00766333">
            <w:pPr>
              <w:pStyle w:val="11"/>
              <w:spacing w:line="360" w:lineRule="auto"/>
              <w:rPr>
                <w:color w:val="000000"/>
              </w:rPr>
            </w:pPr>
            <w:r w:rsidRPr="00766333">
              <w:rPr>
                <w:color w:val="000000"/>
              </w:rPr>
              <w:t>ТП</w:t>
            </w:r>
          </w:p>
        </w:tc>
        <w:tc>
          <w:tcPr>
            <w:tcW w:w="1207" w:type="dxa"/>
          </w:tcPr>
          <w:p w:rsidR="001944E7" w:rsidRPr="00766333" w:rsidRDefault="001944E7" w:rsidP="00766333">
            <w:pPr>
              <w:pStyle w:val="11"/>
              <w:spacing w:line="360" w:lineRule="auto"/>
              <w:rPr>
                <w:color w:val="000000"/>
              </w:rPr>
            </w:pPr>
            <w:r w:rsidRPr="00766333">
              <w:rPr>
                <w:color w:val="000000"/>
              </w:rPr>
              <w:t>419542,2</w:t>
            </w:r>
          </w:p>
        </w:tc>
        <w:tc>
          <w:tcPr>
            <w:tcW w:w="1339" w:type="dxa"/>
          </w:tcPr>
          <w:p w:rsidR="001944E7" w:rsidRPr="00766333" w:rsidRDefault="001944E7" w:rsidP="00766333">
            <w:pPr>
              <w:pStyle w:val="11"/>
              <w:spacing w:line="360" w:lineRule="auto"/>
              <w:rPr>
                <w:color w:val="000000"/>
              </w:rPr>
            </w:pPr>
            <w:r w:rsidRPr="00766333">
              <w:rPr>
                <w:color w:val="000000"/>
              </w:rPr>
              <w:t>360980</w:t>
            </w:r>
          </w:p>
        </w:tc>
        <w:tc>
          <w:tcPr>
            <w:tcW w:w="1346" w:type="dxa"/>
          </w:tcPr>
          <w:p w:rsidR="001944E7" w:rsidRPr="00766333" w:rsidRDefault="001944E7" w:rsidP="00766333">
            <w:pPr>
              <w:pStyle w:val="11"/>
              <w:spacing w:line="360" w:lineRule="auto"/>
              <w:rPr>
                <w:color w:val="000000"/>
              </w:rPr>
            </w:pPr>
            <w:r w:rsidRPr="00766333">
              <w:rPr>
                <w:color w:val="000000"/>
              </w:rPr>
              <w:t>360980</w:t>
            </w:r>
          </w:p>
        </w:tc>
        <w:tc>
          <w:tcPr>
            <w:tcW w:w="1142" w:type="dxa"/>
          </w:tcPr>
          <w:p w:rsidR="001944E7" w:rsidRPr="00766333" w:rsidRDefault="001944E7" w:rsidP="00766333">
            <w:pPr>
              <w:pStyle w:val="11"/>
              <w:spacing w:line="360" w:lineRule="auto"/>
              <w:rPr>
                <w:color w:val="000000"/>
              </w:rPr>
            </w:pPr>
            <w:r w:rsidRPr="00766333">
              <w:rPr>
                <w:color w:val="000000"/>
              </w:rPr>
              <w:t>-58562,2</w:t>
            </w:r>
          </w:p>
        </w:tc>
        <w:tc>
          <w:tcPr>
            <w:tcW w:w="1098" w:type="dxa"/>
          </w:tcPr>
          <w:p w:rsidR="001944E7" w:rsidRPr="00766333" w:rsidRDefault="001944E7" w:rsidP="00766333">
            <w:pPr>
              <w:pStyle w:val="11"/>
              <w:spacing w:line="360" w:lineRule="auto"/>
              <w:rPr>
                <w:color w:val="000000"/>
              </w:rPr>
            </w:pPr>
            <w:r w:rsidRPr="00766333">
              <w:rPr>
                <w:color w:val="000000"/>
              </w:rPr>
              <w:t>58562,2</w:t>
            </w:r>
          </w:p>
        </w:tc>
        <w:tc>
          <w:tcPr>
            <w:tcW w:w="1317" w:type="dxa"/>
          </w:tcPr>
          <w:p w:rsidR="001944E7" w:rsidRPr="00766333" w:rsidRDefault="001944E7" w:rsidP="00766333">
            <w:pPr>
              <w:pStyle w:val="11"/>
              <w:spacing w:line="360" w:lineRule="auto"/>
              <w:rPr>
                <w:color w:val="000000"/>
              </w:rPr>
            </w:pPr>
            <w:r w:rsidRPr="00766333">
              <w:rPr>
                <w:color w:val="000000"/>
              </w:rPr>
              <w:t>0</w:t>
            </w:r>
          </w:p>
        </w:tc>
      </w:tr>
      <w:tr w:rsidR="001944E7" w:rsidRPr="00766333" w:rsidTr="00766333">
        <w:tc>
          <w:tcPr>
            <w:tcW w:w="1595" w:type="dxa"/>
          </w:tcPr>
          <w:p w:rsidR="001944E7" w:rsidRPr="00766333" w:rsidRDefault="001944E7" w:rsidP="00766333">
            <w:pPr>
              <w:spacing w:after="0" w:line="360" w:lineRule="auto"/>
              <w:rPr>
                <w:rFonts w:ascii="Times New Roman" w:hAnsi="Times New Roman"/>
                <w:color w:val="000000"/>
                <w:sz w:val="20"/>
                <w:szCs w:val="20"/>
              </w:rPr>
            </w:pPr>
            <w:r w:rsidRPr="00766333">
              <w:rPr>
                <w:rFonts w:ascii="Times New Roman" w:hAnsi="Times New Roman"/>
                <w:color w:val="000000"/>
                <w:sz w:val="20"/>
                <w:szCs w:val="20"/>
              </w:rPr>
              <w:t>Ср.год.фонд</w:t>
            </w:r>
          </w:p>
        </w:tc>
        <w:tc>
          <w:tcPr>
            <w:tcW w:w="1207" w:type="dxa"/>
          </w:tcPr>
          <w:p w:rsidR="001944E7" w:rsidRPr="00766333" w:rsidRDefault="001944E7" w:rsidP="00766333">
            <w:pPr>
              <w:pStyle w:val="11"/>
              <w:spacing w:line="360" w:lineRule="auto"/>
              <w:rPr>
                <w:color w:val="000000"/>
              </w:rPr>
            </w:pPr>
            <w:r w:rsidRPr="00766333">
              <w:rPr>
                <w:color w:val="000000"/>
              </w:rPr>
              <w:t>209696,82</w:t>
            </w:r>
          </w:p>
        </w:tc>
        <w:tc>
          <w:tcPr>
            <w:tcW w:w="1339" w:type="dxa"/>
          </w:tcPr>
          <w:p w:rsidR="001944E7" w:rsidRPr="00766333" w:rsidRDefault="001944E7" w:rsidP="00766333">
            <w:pPr>
              <w:pStyle w:val="11"/>
              <w:spacing w:line="360" w:lineRule="auto"/>
              <w:rPr>
                <w:color w:val="000000"/>
              </w:rPr>
            </w:pPr>
            <w:r w:rsidRPr="00766333">
              <w:rPr>
                <w:color w:val="000000"/>
              </w:rPr>
              <w:t>206128,14</w:t>
            </w:r>
          </w:p>
        </w:tc>
        <w:tc>
          <w:tcPr>
            <w:tcW w:w="1346" w:type="dxa"/>
          </w:tcPr>
          <w:p w:rsidR="001944E7" w:rsidRPr="00766333" w:rsidRDefault="001944E7" w:rsidP="00766333">
            <w:pPr>
              <w:pStyle w:val="11"/>
              <w:spacing w:line="360" w:lineRule="auto"/>
              <w:rPr>
                <w:color w:val="000000"/>
              </w:rPr>
            </w:pPr>
            <w:r w:rsidRPr="00766333">
              <w:rPr>
                <w:color w:val="000000"/>
              </w:rPr>
              <w:t>209696,8</w:t>
            </w:r>
          </w:p>
        </w:tc>
        <w:tc>
          <w:tcPr>
            <w:tcW w:w="1142" w:type="dxa"/>
          </w:tcPr>
          <w:p w:rsidR="001944E7" w:rsidRPr="00766333" w:rsidRDefault="001944E7" w:rsidP="00766333">
            <w:pPr>
              <w:pStyle w:val="11"/>
              <w:spacing w:line="360" w:lineRule="auto"/>
              <w:rPr>
                <w:color w:val="000000"/>
              </w:rPr>
            </w:pPr>
            <w:r w:rsidRPr="00766333">
              <w:rPr>
                <w:color w:val="000000"/>
              </w:rPr>
              <w:t>-3568,68</w:t>
            </w:r>
          </w:p>
        </w:tc>
        <w:tc>
          <w:tcPr>
            <w:tcW w:w="1098" w:type="dxa"/>
          </w:tcPr>
          <w:p w:rsidR="001944E7" w:rsidRPr="00766333" w:rsidRDefault="001944E7" w:rsidP="00766333">
            <w:pPr>
              <w:pStyle w:val="11"/>
              <w:spacing w:line="360" w:lineRule="auto"/>
              <w:rPr>
                <w:color w:val="000000"/>
              </w:rPr>
            </w:pPr>
            <w:r w:rsidRPr="00766333">
              <w:rPr>
                <w:color w:val="000000"/>
              </w:rPr>
              <w:t>0,02</w:t>
            </w:r>
          </w:p>
        </w:tc>
        <w:tc>
          <w:tcPr>
            <w:tcW w:w="1317" w:type="dxa"/>
          </w:tcPr>
          <w:p w:rsidR="001944E7" w:rsidRPr="00766333" w:rsidRDefault="001944E7" w:rsidP="00766333">
            <w:pPr>
              <w:pStyle w:val="11"/>
              <w:spacing w:line="360" w:lineRule="auto"/>
              <w:rPr>
                <w:color w:val="000000"/>
              </w:rPr>
            </w:pPr>
            <w:r w:rsidRPr="00766333">
              <w:rPr>
                <w:color w:val="000000"/>
              </w:rPr>
              <w:t>-3568,66</w:t>
            </w:r>
          </w:p>
        </w:tc>
      </w:tr>
      <w:tr w:rsidR="001944E7" w:rsidRPr="00766333" w:rsidTr="00766333">
        <w:tc>
          <w:tcPr>
            <w:tcW w:w="1595" w:type="dxa"/>
          </w:tcPr>
          <w:p w:rsidR="001944E7" w:rsidRPr="00766333" w:rsidRDefault="001944E7" w:rsidP="00766333">
            <w:pPr>
              <w:spacing w:after="0" w:line="360" w:lineRule="auto"/>
              <w:rPr>
                <w:rFonts w:ascii="Times New Roman" w:hAnsi="Times New Roman"/>
                <w:color w:val="000000"/>
                <w:sz w:val="20"/>
                <w:szCs w:val="20"/>
              </w:rPr>
            </w:pPr>
            <w:r w:rsidRPr="00766333">
              <w:rPr>
                <w:rFonts w:ascii="Times New Roman" w:hAnsi="Times New Roman"/>
                <w:color w:val="000000"/>
                <w:sz w:val="20"/>
                <w:szCs w:val="20"/>
              </w:rPr>
              <w:t xml:space="preserve">Фондовіддача </w:t>
            </w:r>
          </w:p>
        </w:tc>
        <w:tc>
          <w:tcPr>
            <w:tcW w:w="1207" w:type="dxa"/>
          </w:tcPr>
          <w:p w:rsidR="001944E7" w:rsidRPr="00766333" w:rsidRDefault="001944E7" w:rsidP="00766333">
            <w:pPr>
              <w:pStyle w:val="11"/>
              <w:spacing w:line="360" w:lineRule="auto"/>
              <w:rPr>
                <w:color w:val="000000"/>
              </w:rPr>
            </w:pPr>
            <w:r w:rsidRPr="00766333">
              <w:rPr>
                <w:color w:val="000000"/>
              </w:rPr>
              <w:t>2</w:t>
            </w:r>
          </w:p>
        </w:tc>
        <w:tc>
          <w:tcPr>
            <w:tcW w:w="1339" w:type="dxa"/>
          </w:tcPr>
          <w:p w:rsidR="001944E7" w:rsidRPr="00766333" w:rsidRDefault="001944E7" w:rsidP="00766333">
            <w:pPr>
              <w:pStyle w:val="11"/>
              <w:spacing w:line="360" w:lineRule="auto"/>
              <w:rPr>
                <w:color w:val="000000"/>
              </w:rPr>
            </w:pPr>
            <w:r w:rsidRPr="00766333">
              <w:rPr>
                <w:color w:val="000000"/>
              </w:rPr>
              <w:t>1,75</w:t>
            </w:r>
          </w:p>
        </w:tc>
        <w:tc>
          <w:tcPr>
            <w:tcW w:w="1346" w:type="dxa"/>
          </w:tcPr>
          <w:p w:rsidR="001944E7" w:rsidRPr="00766333" w:rsidRDefault="001944E7" w:rsidP="00766333">
            <w:pPr>
              <w:pStyle w:val="11"/>
              <w:spacing w:line="360" w:lineRule="auto"/>
              <w:rPr>
                <w:color w:val="000000"/>
              </w:rPr>
            </w:pPr>
            <w:r w:rsidRPr="00766333">
              <w:rPr>
                <w:color w:val="000000"/>
              </w:rPr>
              <w:t>1,72</w:t>
            </w:r>
          </w:p>
        </w:tc>
        <w:tc>
          <w:tcPr>
            <w:tcW w:w="1142" w:type="dxa"/>
          </w:tcPr>
          <w:p w:rsidR="001944E7" w:rsidRPr="00766333" w:rsidRDefault="001944E7" w:rsidP="00766333">
            <w:pPr>
              <w:pStyle w:val="11"/>
              <w:spacing w:line="360" w:lineRule="auto"/>
              <w:rPr>
                <w:color w:val="000000"/>
              </w:rPr>
            </w:pPr>
            <w:r w:rsidRPr="00766333">
              <w:rPr>
                <w:color w:val="000000"/>
              </w:rPr>
              <w:t>-0,25</w:t>
            </w:r>
          </w:p>
        </w:tc>
        <w:tc>
          <w:tcPr>
            <w:tcW w:w="1098" w:type="dxa"/>
          </w:tcPr>
          <w:p w:rsidR="001944E7" w:rsidRPr="00766333" w:rsidRDefault="001944E7" w:rsidP="00766333">
            <w:pPr>
              <w:pStyle w:val="11"/>
              <w:spacing w:line="360" w:lineRule="auto"/>
              <w:rPr>
                <w:color w:val="000000"/>
              </w:rPr>
            </w:pPr>
            <w:r w:rsidRPr="00766333">
              <w:rPr>
                <w:color w:val="000000"/>
              </w:rPr>
              <w:t>0,28</w:t>
            </w:r>
          </w:p>
        </w:tc>
        <w:tc>
          <w:tcPr>
            <w:tcW w:w="1317" w:type="dxa"/>
          </w:tcPr>
          <w:p w:rsidR="001944E7" w:rsidRPr="00766333" w:rsidRDefault="001944E7" w:rsidP="00766333">
            <w:pPr>
              <w:pStyle w:val="11"/>
              <w:spacing w:line="360" w:lineRule="auto"/>
              <w:rPr>
                <w:color w:val="000000"/>
              </w:rPr>
            </w:pPr>
            <w:r w:rsidRPr="00766333">
              <w:rPr>
                <w:color w:val="000000"/>
              </w:rPr>
              <w:t>0,03</w:t>
            </w:r>
          </w:p>
        </w:tc>
      </w:tr>
    </w:tbl>
    <w:p w:rsidR="001944E7" w:rsidRPr="00CC19AA" w:rsidRDefault="001944E7" w:rsidP="00CC19AA">
      <w:pPr>
        <w:spacing w:after="0" w:line="360" w:lineRule="auto"/>
        <w:ind w:firstLine="709"/>
        <w:jc w:val="both"/>
        <w:rPr>
          <w:rFonts w:ascii="Times New Roman" w:hAnsi="Times New Roman"/>
          <w:color w:val="000000"/>
          <w:sz w:val="28"/>
          <w:szCs w:val="28"/>
          <w:lang w:val="uk-UA"/>
        </w:rPr>
      </w:pPr>
    </w:p>
    <w:p w:rsidR="001944E7" w:rsidRPr="00CC19AA" w:rsidRDefault="001944E7"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ТП недотягнув до плану, і середньорічна вартість ОФ була нижче запланованої. З скоригованого розрахунку видно, що фондовіддача, при плановій ТП і фактичної середньорічної вартості ОФ, трохи підвищило фондовіддачу на 0,03, а недовиконання плану по ТП її знизило на 0,28.</w:t>
      </w:r>
    </w:p>
    <w:p w:rsidR="003A1E7F" w:rsidRPr="00CC19AA" w:rsidRDefault="003A1E7F" w:rsidP="00CC19AA">
      <w:pPr>
        <w:spacing w:after="0" w:line="360" w:lineRule="auto"/>
        <w:ind w:firstLine="709"/>
        <w:jc w:val="both"/>
        <w:rPr>
          <w:rFonts w:ascii="Times New Roman" w:hAnsi="Times New Roman"/>
          <w:b/>
          <w:color w:val="000000"/>
          <w:sz w:val="28"/>
          <w:szCs w:val="28"/>
          <w:lang w:val="uk-UA"/>
        </w:rPr>
      </w:pPr>
    </w:p>
    <w:p w:rsidR="001944E7" w:rsidRPr="00CC19AA" w:rsidRDefault="005965AF" w:rsidP="00766333">
      <w:pPr>
        <w:spacing w:after="0" w:line="360" w:lineRule="auto"/>
        <w:ind w:firstLine="709"/>
        <w:jc w:val="center"/>
        <w:rPr>
          <w:rFonts w:ascii="Times New Roman" w:hAnsi="Times New Roman"/>
          <w:b/>
          <w:color w:val="000000"/>
          <w:sz w:val="28"/>
          <w:szCs w:val="28"/>
          <w:lang w:val="uk-UA"/>
        </w:rPr>
      </w:pPr>
      <w:r w:rsidRPr="00CC19AA">
        <w:rPr>
          <w:rFonts w:ascii="Times New Roman" w:hAnsi="Times New Roman"/>
          <w:b/>
          <w:color w:val="000000"/>
          <w:sz w:val="28"/>
          <w:szCs w:val="28"/>
          <w:lang w:val="uk-UA"/>
        </w:rPr>
        <w:t>2.4</w:t>
      </w:r>
      <w:r w:rsidR="001944E7" w:rsidRPr="00CC19AA">
        <w:rPr>
          <w:rFonts w:ascii="Times New Roman" w:hAnsi="Times New Roman"/>
          <w:b/>
          <w:color w:val="000000"/>
          <w:sz w:val="28"/>
          <w:szCs w:val="28"/>
          <w:lang w:val="uk-UA"/>
        </w:rPr>
        <w:t xml:space="preserve"> </w:t>
      </w:r>
      <w:r w:rsidR="00DB6A88" w:rsidRPr="00CC19AA">
        <w:rPr>
          <w:rFonts w:ascii="Times New Roman" w:hAnsi="Times New Roman"/>
          <w:b/>
          <w:color w:val="000000"/>
          <w:sz w:val="28"/>
          <w:szCs w:val="28"/>
          <w:lang w:val="uk-UA"/>
        </w:rPr>
        <w:t>Показники о</w:t>
      </w:r>
      <w:r w:rsidR="001944E7" w:rsidRPr="00CC19AA">
        <w:rPr>
          <w:rFonts w:ascii="Times New Roman" w:hAnsi="Times New Roman"/>
          <w:b/>
          <w:color w:val="000000"/>
          <w:sz w:val="28"/>
          <w:szCs w:val="28"/>
          <w:lang w:val="uk-UA"/>
        </w:rPr>
        <w:t>бігов</w:t>
      </w:r>
      <w:r w:rsidR="00DB6A88" w:rsidRPr="00CC19AA">
        <w:rPr>
          <w:rFonts w:ascii="Times New Roman" w:hAnsi="Times New Roman"/>
          <w:b/>
          <w:color w:val="000000"/>
          <w:sz w:val="28"/>
          <w:szCs w:val="28"/>
          <w:lang w:val="uk-UA"/>
        </w:rPr>
        <w:t>их</w:t>
      </w:r>
      <w:r w:rsidRPr="00CC19AA">
        <w:rPr>
          <w:rFonts w:ascii="Times New Roman" w:hAnsi="Times New Roman"/>
          <w:b/>
          <w:color w:val="000000"/>
          <w:sz w:val="28"/>
          <w:szCs w:val="28"/>
          <w:lang w:val="uk-UA"/>
        </w:rPr>
        <w:t xml:space="preserve"> кошт</w:t>
      </w:r>
      <w:r w:rsidR="00DB6A88" w:rsidRPr="00CC19AA">
        <w:rPr>
          <w:rFonts w:ascii="Times New Roman" w:hAnsi="Times New Roman"/>
          <w:b/>
          <w:color w:val="000000"/>
          <w:sz w:val="28"/>
          <w:szCs w:val="28"/>
          <w:lang w:val="uk-UA"/>
        </w:rPr>
        <w:t>ів</w:t>
      </w:r>
    </w:p>
    <w:p w:rsidR="00CC19AA" w:rsidRDefault="00CC19AA" w:rsidP="00CC19AA">
      <w:pPr>
        <w:spacing w:after="0" w:line="360" w:lineRule="auto"/>
        <w:ind w:firstLine="709"/>
        <w:jc w:val="both"/>
        <w:rPr>
          <w:rFonts w:ascii="Times New Roman" w:hAnsi="Times New Roman"/>
          <w:color w:val="000000"/>
          <w:sz w:val="28"/>
          <w:szCs w:val="28"/>
          <w:lang w:val="uk-UA"/>
        </w:rPr>
      </w:pPr>
    </w:p>
    <w:p w:rsidR="001944E7" w:rsidRPr="00CC19AA" w:rsidRDefault="004C2054"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Таблиця 2.12</w:t>
      </w:r>
      <w:r w:rsidR="001944E7" w:rsidRPr="00CC19AA">
        <w:rPr>
          <w:rFonts w:ascii="Times New Roman" w:hAnsi="Times New Roman"/>
          <w:color w:val="000000"/>
          <w:sz w:val="28"/>
          <w:szCs w:val="28"/>
          <w:lang w:val="uk-UA"/>
        </w:rPr>
        <w:t xml:space="preserve"> - Аналіз структури об</w:t>
      </w:r>
      <w:r w:rsidRPr="00CC19AA">
        <w:rPr>
          <w:rFonts w:ascii="Times New Roman" w:hAnsi="Times New Roman"/>
          <w:color w:val="000000"/>
          <w:sz w:val="28"/>
          <w:szCs w:val="28"/>
          <w:lang w:val="uk-UA"/>
        </w:rPr>
        <w:t>оротних коштів за 2009 рік, грн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43"/>
        <w:gridCol w:w="1068"/>
        <w:gridCol w:w="1163"/>
        <w:gridCol w:w="966"/>
        <w:gridCol w:w="1164"/>
        <w:gridCol w:w="960"/>
        <w:gridCol w:w="1165"/>
      </w:tblGrid>
      <w:tr w:rsidR="001944E7" w:rsidRPr="00766333" w:rsidTr="00766333">
        <w:tc>
          <w:tcPr>
            <w:tcW w:w="2943" w:type="dxa"/>
            <w:vMerge w:val="restart"/>
          </w:tcPr>
          <w:p w:rsidR="001944E7" w:rsidRPr="00766333" w:rsidRDefault="001944E7" w:rsidP="00766333">
            <w:pPr>
              <w:pStyle w:val="11"/>
              <w:spacing w:line="360" w:lineRule="auto"/>
              <w:rPr>
                <w:color w:val="000000"/>
              </w:rPr>
            </w:pPr>
            <w:r w:rsidRPr="00766333">
              <w:rPr>
                <w:color w:val="000000"/>
                <w:lang w:val="ru-RU"/>
              </w:rPr>
              <w:t>Оборотні кошти</w:t>
            </w:r>
          </w:p>
        </w:tc>
        <w:tc>
          <w:tcPr>
            <w:tcW w:w="2231" w:type="dxa"/>
            <w:gridSpan w:val="2"/>
          </w:tcPr>
          <w:p w:rsidR="001944E7" w:rsidRPr="00766333" w:rsidRDefault="001944E7" w:rsidP="00766333">
            <w:pPr>
              <w:pStyle w:val="11"/>
              <w:spacing w:line="360" w:lineRule="auto"/>
              <w:rPr>
                <w:color w:val="000000"/>
              </w:rPr>
            </w:pPr>
            <w:r w:rsidRPr="00766333">
              <w:rPr>
                <w:color w:val="000000"/>
              </w:rPr>
              <w:t>план</w:t>
            </w:r>
          </w:p>
        </w:tc>
        <w:tc>
          <w:tcPr>
            <w:tcW w:w="2130" w:type="dxa"/>
            <w:gridSpan w:val="2"/>
          </w:tcPr>
          <w:p w:rsidR="001944E7" w:rsidRPr="00766333" w:rsidRDefault="006F02C8" w:rsidP="00766333">
            <w:pPr>
              <w:pStyle w:val="11"/>
              <w:spacing w:line="360" w:lineRule="auto"/>
              <w:rPr>
                <w:color w:val="000000"/>
              </w:rPr>
            </w:pPr>
            <w:r w:rsidRPr="00766333">
              <w:rPr>
                <w:color w:val="000000"/>
              </w:rPr>
              <w:t>Ф</w:t>
            </w:r>
            <w:r w:rsidR="001944E7" w:rsidRPr="00766333">
              <w:rPr>
                <w:color w:val="000000"/>
              </w:rPr>
              <w:t>акт</w:t>
            </w:r>
          </w:p>
        </w:tc>
        <w:tc>
          <w:tcPr>
            <w:tcW w:w="2125" w:type="dxa"/>
            <w:gridSpan w:val="2"/>
          </w:tcPr>
          <w:p w:rsidR="001944E7" w:rsidRPr="00766333" w:rsidRDefault="001944E7" w:rsidP="00766333">
            <w:pPr>
              <w:pStyle w:val="11"/>
              <w:spacing w:line="360" w:lineRule="auto"/>
              <w:rPr>
                <w:color w:val="000000"/>
              </w:rPr>
            </w:pPr>
            <w:r w:rsidRPr="00766333">
              <w:rPr>
                <w:color w:val="000000"/>
              </w:rPr>
              <w:t>відхилення</w:t>
            </w:r>
          </w:p>
        </w:tc>
      </w:tr>
      <w:tr w:rsidR="001944E7" w:rsidRPr="00766333" w:rsidTr="00766333">
        <w:tc>
          <w:tcPr>
            <w:tcW w:w="2943" w:type="dxa"/>
            <w:vMerge/>
          </w:tcPr>
          <w:p w:rsidR="001944E7" w:rsidRPr="00766333" w:rsidRDefault="001944E7" w:rsidP="00766333">
            <w:pPr>
              <w:pStyle w:val="11"/>
              <w:spacing w:line="360" w:lineRule="auto"/>
              <w:rPr>
                <w:color w:val="000000"/>
              </w:rPr>
            </w:pPr>
          </w:p>
        </w:tc>
        <w:tc>
          <w:tcPr>
            <w:tcW w:w="1068" w:type="dxa"/>
          </w:tcPr>
          <w:p w:rsidR="001944E7" w:rsidRPr="00766333" w:rsidRDefault="001944E7" w:rsidP="00766333">
            <w:pPr>
              <w:pStyle w:val="11"/>
              <w:spacing w:line="360" w:lineRule="auto"/>
              <w:rPr>
                <w:color w:val="000000"/>
              </w:rPr>
            </w:pPr>
            <w:r w:rsidRPr="00766333">
              <w:rPr>
                <w:color w:val="000000"/>
              </w:rPr>
              <w:t>сума</w:t>
            </w:r>
          </w:p>
        </w:tc>
        <w:tc>
          <w:tcPr>
            <w:tcW w:w="1163" w:type="dxa"/>
          </w:tcPr>
          <w:p w:rsidR="001944E7" w:rsidRPr="00766333" w:rsidRDefault="001944E7" w:rsidP="00766333">
            <w:pPr>
              <w:pStyle w:val="11"/>
              <w:spacing w:line="360" w:lineRule="auto"/>
              <w:rPr>
                <w:color w:val="000000"/>
                <w:lang w:val="ru-RU"/>
              </w:rPr>
            </w:pPr>
            <w:r w:rsidRPr="00766333">
              <w:rPr>
                <w:color w:val="000000"/>
                <w:lang w:val="ru-RU"/>
              </w:rPr>
              <w:t>Пит. вага</w:t>
            </w:r>
          </w:p>
        </w:tc>
        <w:tc>
          <w:tcPr>
            <w:tcW w:w="966" w:type="dxa"/>
          </w:tcPr>
          <w:p w:rsidR="001944E7" w:rsidRPr="00766333" w:rsidRDefault="001944E7" w:rsidP="00766333">
            <w:pPr>
              <w:pStyle w:val="11"/>
              <w:spacing w:line="360" w:lineRule="auto"/>
              <w:rPr>
                <w:color w:val="000000"/>
                <w:lang w:val="ru-RU"/>
              </w:rPr>
            </w:pPr>
            <w:r w:rsidRPr="00766333">
              <w:rPr>
                <w:color w:val="000000"/>
                <w:lang w:val="ru-RU"/>
              </w:rPr>
              <w:t>сума</w:t>
            </w:r>
          </w:p>
        </w:tc>
        <w:tc>
          <w:tcPr>
            <w:tcW w:w="1164" w:type="dxa"/>
          </w:tcPr>
          <w:p w:rsidR="001944E7" w:rsidRPr="00766333" w:rsidRDefault="001944E7" w:rsidP="00766333">
            <w:pPr>
              <w:pStyle w:val="11"/>
              <w:spacing w:line="360" w:lineRule="auto"/>
              <w:rPr>
                <w:color w:val="000000"/>
                <w:lang w:val="ru-RU"/>
              </w:rPr>
            </w:pPr>
            <w:r w:rsidRPr="00766333">
              <w:rPr>
                <w:color w:val="000000"/>
                <w:lang w:val="ru-RU"/>
              </w:rPr>
              <w:t>Пит. вага</w:t>
            </w:r>
          </w:p>
        </w:tc>
        <w:tc>
          <w:tcPr>
            <w:tcW w:w="960" w:type="dxa"/>
          </w:tcPr>
          <w:p w:rsidR="001944E7" w:rsidRPr="00766333" w:rsidRDefault="001944E7" w:rsidP="00766333">
            <w:pPr>
              <w:pStyle w:val="11"/>
              <w:spacing w:line="360" w:lineRule="auto"/>
              <w:rPr>
                <w:color w:val="000000"/>
                <w:lang w:val="ru-RU"/>
              </w:rPr>
            </w:pPr>
            <w:r w:rsidRPr="00766333">
              <w:rPr>
                <w:color w:val="000000"/>
                <w:lang w:val="ru-RU"/>
              </w:rPr>
              <w:t>сума</w:t>
            </w:r>
          </w:p>
        </w:tc>
        <w:tc>
          <w:tcPr>
            <w:tcW w:w="1165" w:type="dxa"/>
          </w:tcPr>
          <w:p w:rsidR="001944E7" w:rsidRPr="00766333" w:rsidRDefault="001944E7" w:rsidP="00766333">
            <w:pPr>
              <w:pStyle w:val="11"/>
              <w:spacing w:line="360" w:lineRule="auto"/>
              <w:rPr>
                <w:color w:val="000000"/>
                <w:lang w:val="ru-RU"/>
              </w:rPr>
            </w:pPr>
            <w:r w:rsidRPr="00766333">
              <w:rPr>
                <w:color w:val="000000"/>
                <w:lang w:val="ru-RU"/>
              </w:rPr>
              <w:t>Пит.вага</w:t>
            </w:r>
          </w:p>
        </w:tc>
      </w:tr>
      <w:tr w:rsidR="001944E7" w:rsidRPr="00766333" w:rsidTr="00766333">
        <w:tc>
          <w:tcPr>
            <w:tcW w:w="2943" w:type="dxa"/>
          </w:tcPr>
          <w:p w:rsidR="001944E7" w:rsidRPr="00766333" w:rsidRDefault="001944E7" w:rsidP="00766333">
            <w:pPr>
              <w:spacing w:after="0" w:line="360" w:lineRule="auto"/>
              <w:rPr>
                <w:rFonts w:ascii="Times New Roman" w:hAnsi="Times New Roman"/>
                <w:color w:val="000000"/>
                <w:sz w:val="20"/>
                <w:szCs w:val="20"/>
              </w:rPr>
            </w:pPr>
            <w:r w:rsidRPr="00766333">
              <w:rPr>
                <w:rFonts w:ascii="Times New Roman" w:hAnsi="Times New Roman"/>
                <w:color w:val="000000"/>
                <w:sz w:val="20"/>
                <w:szCs w:val="20"/>
              </w:rPr>
              <w:t>1.сирье і осн.матеріали</w:t>
            </w:r>
          </w:p>
        </w:tc>
        <w:tc>
          <w:tcPr>
            <w:tcW w:w="1068" w:type="dxa"/>
          </w:tcPr>
          <w:p w:rsidR="001944E7" w:rsidRPr="00766333" w:rsidRDefault="001944E7" w:rsidP="00766333">
            <w:pPr>
              <w:pStyle w:val="11"/>
              <w:spacing w:line="360" w:lineRule="auto"/>
              <w:rPr>
                <w:color w:val="000000"/>
                <w:lang w:val="ru-RU"/>
              </w:rPr>
            </w:pPr>
            <w:r w:rsidRPr="00766333">
              <w:rPr>
                <w:color w:val="000000"/>
                <w:lang w:val="ru-RU"/>
              </w:rPr>
              <w:t>70479,2</w:t>
            </w:r>
          </w:p>
        </w:tc>
        <w:tc>
          <w:tcPr>
            <w:tcW w:w="1163" w:type="dxa"/>
          </w:tcPr>
          <w:p w:rsidR="001944E7" w:rsidRPr="00766333" w:rsidRDefault="001944E7" w:rsidP="00766333">
            <w:pPr>
              <w:pStyle w:val="11"/>
              <w:spacing w:line="360" w:lineRule="auto"/>
              <w:rPr>
                <w:color w:val="000000"/>
                <w:lang w:val="ru-RU"/>
              </w:rPr>
            </w:pPr>
            <w:r w:rsidRPr="00766333">
              <w:rPr>
                <w:color w:val="000000"/>
                <w:lang w:val="ru-RU"/>
              </w:rPr>
              <w:t>35,09%</w:t>
            </w:r>
          </w:p>
        </w:tc>
        <w:tc>
          <w:tcPr>
            <w:tcW w:w="966" w:type="dxa"/>
          </w:tcPr>
          <w:p w:rsidR="001944E7" w:rsidRPr="00766333" w:rsidRDefault="001944E7" w:rsidP="00766333">
            <w:pPr>
              <w:pStyle w:val="11"/>
              <w:spacing w:line="360" w:lineRule="auto"/>
              <w:rPr>
                <w:color w:val="000000"/>
                <w:lang w:val="ru-RU"/>
              </w:rPr>
            </w:pPr>
            <w:r w:rsidRPr="00766333">
              <w:rPr>
                <w:color w:val="000000"/>
                <w:lang w:val="ru-RU"/>
              </w:rPr>
              <w:t>70758,6</w:t>
            </w:r>
          </w:p>
        </w:tc>
        <w:tc>
          <w:tcPr>
            <w:tcW w:w="1164" w:type="dxa"/>
          </w:tcPr>
          <w:p w:rsidR="001944E7" w:rsidRPr="00766333" w:rsidRDefault="001944E7" w:rsidP="00766333">
            <w:pPr>
              <w:pStyle w:val="11"/>
              <w:spacing w:line="360" w:lineRule="auto"/>
              <w:rPr>
                <w:color w:val="000000"/>
                <w:lang w:val="ru-RU"/>
              </w:rPr>
            </w:pPr>
            <w:r w:rsidRPr="00766333">
              <w:rPr>
                <w:color w:val="000000"/>
                <w:lang w:val="ru-RU"/>
              </w:rPr>
              <w:t>35,09%</w:t>
            </w:r>
          </w:p>
        </w:tc>
        <w:tc>
          <w:tcPr>
            <w:tcW w:w="960" w:type="dxa"/>
          </w:tcPr>
          <w:p w:rsidR="001944E7" w:rsidRPr="00766333" w:rsidRDefault="001944E7" w:rsidP="00766333">
            <w:pPr>
              <w:pStyle w:val="11"/>
              <w:spacing w:line="360" w:lineRule="auto"/>
              <w:rPr>
                <w:color w:val="000000"/>
                <w:lang w:val="ru-RU"/>
              </w:rPr>
            </w:pPr>
            <w:r w:rsidRPr="00766333">
              <w:rPr>
                <w:color w:val="000000"/>
                <w:lang w:val="ru-RU"/>
              </w:rPr>
              <w:t>-279,4</w:t>
            </w:r>
          </w:p>
        </w:tc>
        <w:tc>
          <w:tcPr>
            <w:tcW w:w="1165" w:type="dxa"/>
          </w:tcPr>
          <w:p w:rsidR="001944E7" w:rsidRPr="00766333" w:rsidRDefault="001944E7" w:rsidP="00766333">
            <w:pPr>
              <w:pStyle w:val="11"/>
              <w:spacing w:line="360" w:lineRule="auto"/>
              <w:rPr>
                <w:color w:val="000000"/>
                <w:lang w:val="ru-RU"/>
              </w:rPr>
            </w:pPr>
            <w:r w:rsidRPr="00766333">
              <w:rPr>
                <w:color w:val="000000"/>
                <w:lang w:val="ru-RU"/>
              </w:rPr>
              <w:t>35,08%</w:t>
            </w:r>
          </w:p>
        </w:tc>
      </w:tr>
      <w:tr w:rsidR="001944E7" w:rsidRPr="00766333" w:rsidTr="00766333">
        <w:tc>
          <w:tcPr>
            <w:tcW w:w="2943" w:type="dxa"/>
          </w:tcPr>
          <w:p w:rsidR="001944E7" w:rsidRPr="00766333" w:rsidRDefault="001944E7" w:rsidP="00766333">
            <w:pPr>
              <w:spacing w:after="0" w:line="360" w:lineRule="auto"/>
              <w:rPr>
                <w:rFonts w:ascii="Times New Roman" w:hAnsi="Times New Roman"/>
                <w:color w:val="000000"/>
                <w:sz w:val="20"/>
                <w:szCs w:val="20"/>
              </w:rPr>
            </w:pPr>
            <w:r w:rsidRPr="00766333">
              <w:rPr>
                <w:rFonts w:ascii="Times New Roman" w:hAnsi="Times New Roman"/>
                <w:color w:val="000000"/>
                <w:sz w:val="20"/>
                <w:szCs w:val="20"/>
              </w:rPr>
              <w:t>2.покупние полуф.</w:t>
            </w:r>
          </w:p>
        </w:tc>
        <w:tc>
          <w:tcPr>
            <w:tcW w:w="1068" w:type="dxa"/>
          </w:tcPr>
          <w:p w:rsidR="001944E7" w:rsidRPr="00766333" w:rsidRDefault="001944E7" w:rsidP="00766333">
            <w:pPr>
              <w:pStyle w:val="11"/>
              <w:spacing w:line="360" w:lineRule="auto"/>
              <w:rPr>
                <w:color w:val="000000"/>
                <w:lang w:val="ru-RU"/>
              </w:rPr>
            </w:pPr>
            <w:r w:rsidRPr="00766333">
              <w:rPr>
                <w:color w:val="000000"/>
                <w:lang w:val="ru-RU"/>
              </w:rPr>
              <w:t>704,9</w:t>
            </w:r>
          </w:p>
        </w:tc>
        <w:tc>
          <w:tcPr>
            <w:tcW w:w="1163" w:type="dxa"/>
          </w:tcPr>
          <w:p w:rsidR="001944E7" w:rsidRPr="00766333" w:rsidRDefault="001944E7" w:rsidP="00766333">
            <w:pPr>
              <w:pStyle w:val="11"/>
              <w:spacing w:line="360" w:lineRule="auto"/>
              <w:rPr>
                <w:color w:val="000000"/>
              </w:rPr>
            </w:pPr>
            <w:r w:rsidRPr="00766333">
              <w:rPr>
                <w:color w:val="000000"/>
                <w:lang w:val="ru-RU"/>
              </w:rPr>
              <w:t>0,</w:t>
            </w:r>
            <w:r w:rsidRPr="00766333">
              <w:rPr>
                <w:color w:val="000000"/>
              </w:rPr>
              <w:t>35%</w:t>
            </w:r>
          </w:p>
        </w:tc>
        <w:tc>
          <w:tcPr>
            <w:tcW w:w="966" w:type="dxa"/>
          </w:tcPr>
          <w:p w:rsidR="001944E7" w:rsidRPr="00766333" w:rsidRDefault="001944E7" w:rsidP="00766333">
            <w:pPr>
              <w:pStyle w:val="11"/>
              <w:spacing w:line="360" w:lineRule="auto"/>
              <w:rPr>
                <w:color w:val="000000"/>
              </w:rPr>
            </w:pPr>
            <w:r w:rsidRPr="00766333">
              <w:rPr>
                <w:color w:val="000000"/>
              </w:rPr>
              <w:t>7075,9</w:t>
            </w:r>
          </w:p>
        </w:tc>
        <w:tc>
          <w:tcPr>
            <w:tcW w:w="1164" w:type="dxa"/>
          </w:tcPr>
          <w:p w:rsidR="001944E7" w:rsidRPr="00766333" w:rsidRDefault="001944E7" w:rsidP="00766333">
            <w:pPr>
              <w:pStyle w:val="11"/>
              <w:spacing w:line="360" w:lineRule="auto"/>
              <w:rPr>
                <w:color w:val="000000"/>
              </w:rPr>
            </w:pPr>
            <w:r w:rsidRPr="00766333">
              <w:rPr>
                <w:color w:val="000000"/>
              </w:rPr>
              <w:t>3,51%</w:t>
            </w:r>
          </w:p>
        </w:tc>
        <w:tc>
          <w:tcPr>
            <w:tcW w:w="960" w:type="dxa"/>
          </w:tcPr>
          <w:p w:rsidR="001944E7" w:rsidRPr="00766333" w:rsidRDefault="001944E7" w:rsidP="00766333">
            <w:pPr>
              <w:pStyle w:val="11"/>
              <w:spacing w:line="360" w:lineRule="auto"/>
              <w:rPr>
                <w:color w:val="000000"/>
              </w:rPr>
            </w:pPr>
            <w:r w:rsidRPr="00766333">
              <w:rPr>
                <w:color w:val="000000"/>
              </w:rPr>
              <w:t>-6371</w:t>
            </w:r>
          </w:p>
        </w:tc>
        <w:tc>
          <w:tcPr>
            <w:tcW w:w="1165" w:type="dxa"/>
          </w:tcPr>
          <w:p w:rsidR="001944E7" w:rsidRPr="00766333" w:rsidRDefault="001944E7" w:rsidP="00766333">
            <w:pPr>
              <w:pStyle w:val="11"/>
              <w:spacing w:line="360" w:lineRule="auto"/>
              <w:rPr>
                <w:color w:val="000000"/>
              </w:rPr>
            </w:pPr>
            <w:r w:rsidRPr="00766333">
              <w:rPr>
                <w:color w:val="000000"/>
              </w:rPr>
              <w:t>799,97%</w:t>
            </w:r>
          </w:p>
        </w:tc>
      </w:tr>
      <w:tr w:rsidR="001944E7" w:rsidRPr="00766333" w:rsidTr="00766333">
        <w:tc>
          <w:tcPr>
            <w:tcW w:w="2943" w:type="dxa"/>
          </w:tcPr>
          <w:p w:rsidR="001944E7" w:rsidRPr="00766333" w:rsidRDefault="001944E7" w:rsidP="00766333">
            <w:pPr>
              <w:spacing w:after="0" w:line="360" w:lineRule="auto"/>
              <w:rPr>
                <w:rFonts w:ascii="Times New Roman" w:hAnsi="Times New Roman"/>
                <w:color w:val="000000"/>
                <w:sz w:val="20"/>
                <w:szCs w:val="20"/>
              </w:rPr>
            </w:pPr>
            <w:r w:rsidRPr="00766333">
              <w:rPr>
                <w:rFonts w:ascii="Times New Roman" w:hAnsi="Times New Roman"/>
                <w:color w:val="000000"/>
                <w:sz w:val="20"/>
                <w:szCs w:val="20"/>
              </w:rPr>
              <w:t>3.вспомог.матеріали</w:t>
            </w:r>
          </w:p>
        </w:tc>
        <w:tc>
          <w:tcPr>
            <w:tcW w:w="1068" w:type="dxa"/>
          </w:tcPr>
          <w:p w:rsidR="001944E7" w:rsidRPr="00766333" w:rsidRDefault="001944E7" w:rsidP="00766333">
            <w:pPr>
              <w:pStyle w:val="11"/>
              <w:spacing w:line="360" w:lineRule="auto"/>
              <w:rPr>
                <w:color w:val="000000"/>
              </w:rPr>
            </w:pPr>
            <w:r w:rsidRPr="00766333">
              <w:rPr>
                <w:color w:val="000000"/>
              </w:rPr>
              <w:t>3524,4</w:t>
            </w:r>
          </w:p>
        </w:tc>
        <w:tc>
          <w:tcPr>
            <w:tcW w:w="1163" w:type="dxa"/>
          </w:tcPr>
          <w:p w:rsidR="001944E7" w:rsidRPr="00766333" w:rsidRDefault="001944E7" w:rsidP="00766333">
            <w:pPr>
              <w:pStyle w:val="11"/>
              <w:spacing w:line="360" w:lineRule="auto"/>
              <w:rPr>
                <w:color w:val="000000"/>
              </w:rPr>
            </w:pPr>
            <w:r w:rsidRPr="00766333">
              <w:rPr>
                <w:color w:val="000000"/>
              </w:rPr>
              <w:t>1,75%</w:t>
            </w:r>
          </w:p>
        </w:tc>
        <w:tc>
          <w:tcPr>
            <w:tcW w:w="966" w:type="dxa"/>
          </w:tcPr>
          <w:p w:rsidR="001944E7" w:rsidRPr="00766333" w:rsidRDefault="001944E7" w:rsidP="00766333">
            <w:pPr>
              <w:pStyle w:val="11"/>
              <w:spacing w:line="360" w:lineRule="auto"/>
              <w:rPr>
                <w:color w:val="000000"/>
              </w:rPr>
            </w:pPr>
            <w:r w:rsidRPr="00766333">
              <w:rPr>
                <w:color w:val="000000"/>
              </w:rPr>
              <w:t>3537,6</w:t>
            </w:r>
          </w:p>
        </w:tc>
        <w:tc>
          <w:tcPr>
            <w:tcW w:w="1164" w:type="dxa"/>
          </w:tcPr>
          <w:p w:rsidR="001944E7" w:rsidRPr="00766333" w:rsidRDefault="001944E7" w:rsidP="00766333">
            <w:pPr>
              <w:pStyle w:val="11"/>
              <w:spacing w:line="360" w:lineRule="auto"/>
              <w:rPr>
                <w:color w:val="000000"/>
              </w:rPr>
            </w:pPr>
            <w:r w:rsidRPr="00766333">
              <w:rPr>
                <w:color w:val="000000"/>
              </w:rPr>
              <w:t>1,75%</w:t>
            </w:r>
          </w:p>
        </w:tc>
        <w:tc>
          <w:tcPr>
            <w:tcW w:w="960" w:type="dxa"/>
          </w:tcPr>
          <w:p w:rsidR="001944E7" w:rsidRPr="00766333" w:rsidRDefault="001944E7" w:rsidP="00766333">
            <w:pPr>
              <w:pStyle w:val="11"/>
              <w:spacing w:line="360" w:lineRule="auto"/>
              <w:rPr>
                <w:color w:val="000000"/>
              </w:rPr>
            </w:pPr>
            <w:r w:rsidRPr="00766333">
              <w:rPr>
                <w:color w:val="000000"/>
              </w:rPr>
              <w:t>-13,2</w:t>
            </w:r>
          </w:p>
        </w:tc>
        <w:tc>
          <w:tcPr>
            <w:tcW w:w="1165" w:type="dxa"/>
          </w:tcPr>
          <w:p w:rsidR="001944E7" w:rsidRPr="00766333" w:rsidRDefault="001944E7" w:rsidP="00766333">
            <w:pPr>
              <w:pStyle w:val="11"/>
              <w:spacing w:line="360" w:lineRule="auto"/>
              <w:rPr>
                <w:color w:val="000000"/>
              </w:rPr>
            </w:pPr>
            <w:r w:rsidRPr="00766333">
              <w:rPr>
                <w:color w:val="000000"/>
              </w:rPr>
              <w:t>1,66%</w:t>
            </w:r>
          </w:p>
        </w:tc>
      </w:tr>
      <w:tr w:rsidR="001944E7" w:rsidRPr="00766333" w:rsidTr="00766333">
        <w:tc>
          <w:tcPr>
            <w:tcW w:w="2943" w:type="dxa"/>
          </w:tcPr>
          <w:p w:rsidR="001944E7" w:rsidRPr="00766333" w:rsidRDefault="001944E7" w:rsidP="00766333">
            <w:pPr>
              <w:spacing w:after="0" w:line="360" w:lineRule="auto"/>
              <w:rPr>
                <w:rFonts w:ascii="Times New Roman" w:hAnsi="Times New Roman"/>
                <w:color w:val="000000"/>
                <w:sz w:val="20"/>
                <w:szCs w:val="20"/>
              </w:rPr>
            </w:pPr>
            <w:r w:rsidRPr="00766333">
              <w:rPr>
                <w:rFonts w:ascii="Times New Roman" w:hAnsi="Times New Roman"/>
                <w:color w:val="000000"/>
                <w:sz w:val="20"/>
                <w:szCs w:val="20"/>
              </w:rPr>
              <w:t>4.топліво і електроенергія</w:t>
            </w:r>
          </w:p>
        </w:tc>
        <w:tc>
          <w:tcPr>
            <w:tcW w:w="1068" w:type="dxa"/>
          </w:tcPr>
          <w:p w:rsidR="001944E7" w:rsidRPr="00766333" w:rsidRDefault="001944E7" w:rsidP="00766333">
            <w:pPr>
              <w:pStyle w:val="11"/>
              <w:spacing w:line="360" w:lineRule="auto"/>
              <w:rPr>
                <w:color w:val="000000"/>
              </w:rPr>
            </w:pPr>
            <w:r w:rsidRPr="00766333">
              <w:rPr>
                <w:color w:val="000000"/>
              </w:rPr>
              <w:t>14095,4</w:t>
            </w:r>
          </w:p>
        </w:tc>
        <w:tc>
          <w:tcPr>
            <w:tcW w:w="1163" w:type="dxa"/>
          </w:tcPr>
          <w:p w:rsidR="001944E7" w:rsidRPr="00766333" w:rsidRDefault="001944E7" w:rsidP="00766333">
            <w:pPr>
              <w:pStyle w:val="11"/>
              <w:spacing w:line="360" w:lineRule="auto"/>
              <w:rPr>
                <w:color w:val="000000"/>
              </w:rPr>
            </w:pPr>
            <w:r w:rsidRPr="00766333">
              <w:rPr>
                <w:color w:val="000000"/>
              </w:rPr>
              <w:t>7,02%</w:t>
            </w:r>
          </w:p>
        </w:tc>
        <w:tc>
          <w:tcPr>
            <w:tcW w:w="966" w:type="dxa"/>
          </w:tcPr>
          <w:p w:rsidR="001944E7" w:rsidRPr="00766333" w:rsidRDefault="001944E7" w:rsidP="00766333">
            <w:pPr>
              <w:pStyle w:val="11"/>
              <w:spacing w:line="360" w:lineRule="auto"/>
              <w:rPr>
                <w:color w:val="000000"/>
              </w:rPr>
            </w:pPr>
            <w:r w:rsidRPr="00766333">
              <w:rPr>
                <w:color w:val="000000"/>
              </w:rPr>
              <w:t>14151,5</w:t>
            </w:r>
          </w:p>
        </w:tc>
        <w:tc>
          <w:tcPr>
            <w:tcW w:w="1164" w:type="dxa"/>
          </w:tcPr>
          <w:p w:rsidR="001944E7" w:rsidRPr="00766333" w:rsidRDefault="001944E7" w:rsidP="00766333">
            <w:pPr>
              <w:pStyle w:val="11"/>
              <w:spacing w:line="360" w:lineRule="auto"/>
              <w:rPr>
                <w:color w:val="000000"/>
              </w:rPr>
            </w:pPr>
            <w:r w:rsidRPr="00766333">
              <w:rPr>
                <w:color w:val="000000"/>
              </w:rPr>
              <w:t>7,02%</w:t>
            </w:r>
          </w:p>
        </w:tc>
        <w:tc>
          <w:tcPr>
            <w:tcW w:w="960" w:type="dxa"/>
          </w:tcPr>
          <w:p w:rsidR="001944E7" w:rsidRPr="00766333" w:rsidRDefault="001944E7" w:rsidP="00766333">
            <w:pPr>
              <w:pStyle w:val="11"/>
              <w:spacing w:line="360" w:lineRule="auto"/>
              <w:rPr>
                <w:color w:val="000000"/>
              </w:rPr>
            </w:pPr>
            <w:r w:rsidRPr="00766333">
              <w:rPr>
                <w:color w:val="000000"/>
              </w:rPr>
              <w:t>-56,1</w:t>
            </w:r>
          </w:p>
        </w:tc>
        <w:tc>
          <w:tcPr>
            <w:tcW w:w="1165" w:type="dxa"/>
          </w:tcPr>
          <w:p w:rsidR="001944E7" w:rsidRPr="00766333" w:rsidRDefault="001944E7" w:rsidP="00766333">
            <w:pPr>
              <w:pStyle w:val="11"/>
              <w:spacing w:line="360" w:lineRule="auto"/>
              <w:rPr>
                <w:color w:val="000000"/>
              </w:rPr>
            </w:pPr>
            <w:r w:rsidRPr="00766333">
              <w:rPr>
                <w:color w:val="000000"/>
              </w:rPr>
              <w:t>7,04%</w:t>
            </w:r>
          </w:p>
        </w:tc>
      </w:tr>
      <w:tr w:rsidR="001944E7" w:rsidRPr="00766333" w:rsidTr="00766333">
        <w:tc>
          <w:tcPr>
            <w:tcW w:w="2943" w:type="dxa"/>
          </w:tcPr>
          <w:p w:rsidR="001944E7" w:rsidRPr="00766333" w:rsidRDefault="001944E7" w:rsidP="00766333">
            <w:pPr>
              <w:spacing w:after="0" w:line="360" w:lineRule="auto"/>
              <w:rPr>
                <w:rFonts w:ascii="Times New Roman" w:hAnsi="Times New Roman"/>
                <w:color w:val="000000"/>
                <w:sz w:val="20"/>
                <w:szCs w:val="20"/>
              </w:rPr>
            </w:pPr>
            <w:r w:rsidRPr="00766333">
              <w:rPr>
                <w:rFonts w:ascii="Times New Roman" w:hAnsi="Times New Roman"/>
                <w:color w:val="000000"/>
                <w:sz w:val="20"/>
                <w:szCs w:val="20"/>
              </w:rPr>
              <w:t>5.запчасті для ремонту</w:t>
            </w:r>
          </w:p>
        </w:tc>
        <w:tc>
          <w:tcPr>
            <w:tcW w:w="1068" w:type="dxa"/>
          </w:tcPr>
          <w:p w:rsidR="001944E7" w:rsidRPr="00766333" w:rsidRDefault="001944E7" w:rsidP="00766333">
            <w:pPr>
              <w:pStyle w:val="11"/>
              <w:spacing w:line="360" w:lineRule="auto"/>
              <w:rPr>
                <w:color w:val="000000"/>
              </w:rPr>
            </w:pPr>
            <w:r w:rsidRPr="00766333">
              <w:rPr>
                <w:color w:val="000000"/>
              </w:rPr>
              <w:t>7047,9</w:t>
            </w:r>
          </w:p>
        </w:tc>
        <w:tc>
          <w:tcPr>
            <w:tcW w:w="1163" w:type="dxa"/>
          </w:tcPr>
          <w:p w:rsidR="001944E7" w:rsidRPr="00766333" w:rsidRDefault="001944E7" w:rsidP="00766333">
            <w:pPr>
              <w:pStyle w:val="11"/>
              <w:spacing w:line="360" w:lineRule="auto"/>
              <w:rPr>
                <w:color w:val="000000"/>
              </w:rPr>
            </w:pPr>
            <w:r w:rsidRPr="00766333">
              <w:rPr>
                <w:color w:val="000000"/>
              </w:rPr>
              <w:t>3,51%</w:t>
            </w:r>
          </w:p>
        </w:tc>
        <w:tc>
          <w:tcPr>
            <w:tcW w:w="966" w:type="dxa"/>
          </w:tcPr>
          <w:p w:rsidR="001944E7" w:rsidRPr="00766333" w:rsidRDefault="001944E7" w:rsidP="00766333">
            <w:pPr>
              <w:pStyle w:val="11"/>
              <w:spacing w:line="360" w:lineRule="auto"/>
              <w:rPr>
                <w:color w:val="000000"/>
              </w:rPr>
            </w:pPr>
            <w:r w:rsidRPr="00766333">
              <w:rPr>
                <w:color w:val="000000"/>
              </w:rPr>
              <w:t>7075,9</w:t>
            </w:r>
          </w:p>
        </w:tc>
        <w:tc>
          <w:tcPr>
            <w:tcW w:w="1164" w:type="dxa"/>
          </w:tcPr>
          <w:p w:rsidR="001944E7" w:rsidRPr="00766333" w:rsidRDefault="001944E7" w:rsidP="00766333">
            <w:pPr>
              <w:pStyle w:val="11"/>
              <w:spacing w:line="360" w:lineRule="auto"/>
              <w:rPr>
                <w:color w:val="000000"/>
              </w:rPr>
            </w:pPr>
            <w:r w:rsidRPr="00766333">
              <w:rPr>
                <w:color w:val="000000"/>
              </w:rPr>
              <w:t>3,51%</w:t>
            </w:r>
          </w:p>
        </w:tc>
        <w:tc>
          <w:tcPr>
            <w:tcW w:w="960" w:type="dxa"/>
          </w:tcPr>
          <w:p w:rsidR="001944E7" w:rsidRPr="00766333" w:rsidRDefault="001944E7" w:rsidP="00766333">
            <w:pPr>
              <w:pStyle w:val="11"/>
              <w:spacing w:line="360" w:lineRule="auto"/>
              <w:rPr>
                <w:color w:val="000000"/>
              </w:rPr>
            </w:pPr>
            <w:r w:rsidRPr="00766333">
              <w:rPr>
                <w:color w:val="000000"/>
              </w:rPr>
              <w:t>-28</w:t>
            </w:r>
          </w:p>
        </w:tc>
        <w:tc>
          <w:tcPr>
            <w:tcW w:w="1165" w:type="dxa"/>
          </w:tcPr>
          <w:p w:rsidR="001944E7" w:rsidRPr="00766333" w:rsidRDefault="001944E7" w:rsidP="00766333">
            <w:pPr>
              <w:pStyle w:val="11"/>
              <w:spacing w:line="360" w:lineRule="auto"/>
              <w:rPr>
                <w:color w:val="000000"/>
              </w:rPr>
            </w:pPr>
            <w:r w:rsidRPr="00766333">
              <w:rPr>
                <w:color w:val="000000"/>
              </w:rPr>
              <w:t>3,52%</w:t>
            </w:r>
          </w:p>
        </w:tc>
      </w:tr>
      <w:tr w:rsidR="001944E7" w:rsidRPr="00766333" w:rsidTr="00766333">
        <w:tc>
          <w:tcPr>
            <w:tcW w:w="2943" w:type="dxa"/>
          </w:tcPr>
          <w:p w:rsidR="001944E7" w:rsidRPr="00766333" w:rsidRDefault="001944E7" w:rsidP="00766333">
            <w:pPr>
              <w:spacing w:after="0" w:line="360" w:lineRule="auto"/>
              <w:rPr>
                <w:rFonts w:ascii="Times New Roman" w:hAnsi="Times New Roman"/>
                <w:color w:val="000000"/>
                <w:sz w:val="20"/>
                <w:szCs w:val="20"/>
              </w:rPr>
            </w:pPr>
            <w:r w:rsidRPr="00766333">
              <w:rPr>
                <w:rFonts w:ascii="Times New Roman" w:hAnsi="Times New Roman"/>
                <w:color w:val="000000"/>
                <w:sz w:val="20"/>
                <w:szCs w:val="20"/>
              </w:rPr>
              <w:t>6.малоценние бистроізнаш. предмети</w:t>
            </w:r>
          </w:p>
        </w:tc>
        <w:tc>
          <w:tcPr>
            <w:tcW w:w="1068" w:type="dxa"/>
          </w:tcPr>
          <w:p w:rsidR="001944E7" w:rsidRPr="00766333" w:rsidRDefault="001944E7" w:rsidP="00766333">
            <w:pPr>
              <w:pStyle w:val="11"/>
              <w:spacing w:line="360" w:lineRule="auto"/>
              <w:rPr>
                <w:color w:val="000000"/>
              </w:rPr>
            </w:pPr>
            <w:r w:rsidRPr="00766333">
              <w:rPr>
                <w:color w:val="000000"/>
              </w:rPr>
              <w:t>3524,4</w:t>
            </w:r>
          </w:p>
        </w:tc>
        <w:tc>
          <w:tcPr>
            <w:tcW w:w="1163" w:type="dxa"/>
          </w:tcPr>
          <w:p w:rsidR="001944E7" w:rsidRPr="00766333" w:rsidRDefault="001944E7" w:rsidP="00766333">
            <w:pPr>
              <w:pStyle w:val="11"/>
              <w:spacing w:line="360" w:lineRule="auto"/>
              <w:rPr>
                <w:color w:val="000000"/>
              </w:rPr>
            </w:pPr>
            <w:r w:rsidRPr="00766333">
              <w:rPr>
                <w:color w:val="000000"/>
              </w:rPr>
              <w:t>1,75%</w:t>
            </w:r>
          </w:p>
        </w:tc>
        <w:tc>
          <w:tcPr>
            <w:tcW w:w="966" w:type="dxa"/>
          </w:tcPr>
          <w:p w:rsidR="001944E7" w:rsidRPr="00766333" w:rsidRDefault="001944E7" w:rsidP="00766333">
            <w:pPr>
              <w:pStyle w:val="11"/>
              <w:spacing w:line="360" w:lineRule="auto"/>
              <w:rPr>
                <w:color w:val="000000"/>
              </w:rPr>
            </w:pPr>
            <w:r w:rsidRPr="00766333">
              <w:rPr>
                <w:color w:val="000000"/>
              </w:rPr>
              <w:t>3537,6</w:t>
            </w:r>
          </w:p>
        </w:tc>
        <w:tc>
          <w:tcPr>
            <w:tcW w:w="1164" w:type="dxa"/>
          </w:tcPr>
          <w:p w:rsidR="001944E7" w:rsidRPr="00766333" w:rsidRDefault="001944E7" w:rsidP="00766333">
            <w:pPr>
              <w:pStyle w:val="11"/>
              <w:spacing w:line="360" w:lineRule="auto"/>
              <w:rPr>
                <w:color w:val="000000"/>
              </w:rPr>
            </w:pPr>
            <w:r w:rsidRPr="00766333">
              <w:rPr>
                <w:color w:val="000000"/>
              </w:rPr>
              <w:t>1,75%</w:t>
            </w:r>
          </w:p>
        </w:tc>
        <w:tc>
          <w:tcPr>
            <w:tcW w:w="960" w:type="dxa"/>
          </w:tcPr>
          <w:p w:rsidR="001944E7" w:rsidRPr="00766333" w:rsidRDefault="001944E7" w:rsidP="00766333">
            <w:pPr>
              <w:pStyle w:val="11"/>
              <w:spacing w:line="360" w:lineRule="auto"/>
              <w:rPr>
                <w:color w:val="000000"/>
              </w:rPr>
            </w:pPr>
            <w:r w:rsidRPr="00766333">
              <w:rPr>
                <w:color w:val="000000"/>
              </w:rPr>
              <w:t>-13,2</w:t>
            </w:r>
          </w:p>
        </w:tc>
        <w:tc>
          <w:tcPr>
            <w:tcW w:w="1165" w:type="dxa"/>
          </w:tcPr>
          <w:p w:rsidR="001944E7" w:rsidRPr="00766333" w:rsidRDefault="001944E7" w:rsidP="00766333">
            <w:pPr>
              <w:pStyle w:val="11"/>
              <w:spacing w:line="360" w:lineRule="auto"/>
              <w:rPr>
                <w:color w:val="000000"/>
              </w:rPr>
            </w:pPr>
            <w:r w:rsidRPr="00766333">
              <w:rPr>
                <w:color w:val="000000"/>
              </w:rPr>
              <w:t>1,66%</w:t>
            </w:r>
          </w:p>
        </w:tc>
      </w:tr>
      <w:tr w:rsidR="001944E7" w:rsidRPr="00766333" w:rsidTr="00766333">
        <w:tc>
          <w:tcPr>
            <w:tcW w:w="2943" w:type="dxa"/>
          </w:tcPr>
          <w:p w:rsidR="001944E7" w:rsidRPr="00766333" w:rsidRDefault="001944E7" w:rsidP="00766333">
            <w:pPr>
              <w:spacing w:after="0" w:line="360" w:lineRule="auto"/>
              <w:rPr>
                <w:rFonts w:ascii="Times New Roman" w:hAnsi="Times New Roman"/>
                <w:color w:val="000000"/>
                <w:sz w:val="20"/>
                <w:szCs w:val="20"/>
              </w:rPr>
            </w:pPr>
            <w:r w:rsidRPr="00766333">
              <w:rPr>
                <w:rFonts w:ascii="Times New Roman" w:hAnsi="Times New Roman"/>
                <w:color w:val="000000"/>
                <w:sz w:val="20"/>
                <w:szCs w:val="20"/>
              </w:rPr>
              <w:t>7.незавершенное виробн-во і напівфабрикати</w:t>
            </w:r>
          </w:p>
        </w:tc>
        <w:tc>
          <w:tcPr>
            <w:tcW w:w="1068" w:type="dxa"/>
          </w:tcPr>
          <w:p w:rsidR="001944E7" w:rsidRPr="00766333" w:rsidRDefault="001944E7" w:rsidP="00766333">
            <w:pPr>
              <w:pStyle w:val="11"/>
              <w:spacing w:line="360" w:lineRule="auto"/>
              <w:rPr>
                <w:color w:val="000000"/>
              </w:rPr>
            </w:pPr>
            <w:r w:rsidRPr="00766333">
              <w:rPr>
                <w:color w:val="000000"/>
              </w:rPr>
              <w:t>28191,9</w:t>
            </w:r>
          </w:p>
        </w:tc>
        <w:tc>
          <w:tcPr>
            <w:tcW w:w="1163" w:type="dxa"/>
          </w:tcPr>
          <w:p w:rsidR="001944E7" w:rsidRPr="00766333" w:rsidRDefault="001944E7" w:rsidP="00766333">
            <w:pPr>
              <w:pStyle w:val="11"/>
              <w:spacing w:line="360" w:lineRule="auto"/>
              <w:rPr>
                <w:color w:val="000000"/>
              </w:rPr>
            </w:pPr>
            <w:r w:rsidRPr="00766333">
              <w:rPr>
                <w:color w:val="000000"/>
              </w:rPr>
              <w:t>14,04%</w:t>
            </w:r>
          </w:p>
        </w:tc>
        <w:tc>
          <w:tcPr>
            <w:tcW w:w="966" w:type="dxa"/>
          </w:tcPr>
          <w:p w:rsidR="001944E7" w:rsidRPr="00766333" w:rsidRDefault="001944E7" w:rsidP="00766333">
            <w:pPr>
              <w:pStyle w:val="11"/>
              <w:spacing w:line="360" w:lineRule="auto"/>
              <w:rPr>
                <w:color w:val="000000"/>
              </w:rPr>
            </w:pPr>
            <w:r w:rsidRPr="00766333">
              <w:rPr>
                <w:color w:val="000000"/>
              </w:rPr>
              <w:t>28303</w:t>
            </w:r>
          </w:p>
        </w:tc>
        <w:tc>
          <w:tcPr>
            <w:tcW w:w="1164" w:type="dxa"/>
          </w:tcPr>
          <w:p w:rsidR="001944E7" w:rsidRPr="00766333" w:rsidRDefault="001944E7" w:rsidP="00766333">
            <w:pPr>
              <w:pStyle w:val="11"/>
              <w:spacing w:line="360" w:lineRule="auto"/>
              <w:rPr>
                <w:color w:val="000000"/>
              </w:rPr>
            </w:pPr>
            <w:r w:rsidRPr="00766333">
              <w:rPr>
                <w:color w:val="000000"/>
              </w:rPr>
              <w:t>14,03%</w:t>
            </w:r>
          </w:p>
        </w:tc>
        <w:tc>
          <w:tcPr>
            <w:tcW w:w="960" w:type="dxa"/>
          </w:tcPr>
          <w:p w:rsidR="001944E7" w:rsidRPr="00766333" w:rsidRDefault="001944E7" w:rsidP="00766333">
            <w:pPr>
              <w:pStyle w:val="11"/>
              <w:spacing w:line="360" w:lineRule="auto"/>
              <w:rPr>
                <w:color w:val="000000"/>
              </w:rPr>
            </w:pPr>
            <w:r w:rsidRPr="00766333">
              <w:rPr>
                <w:color w:val="000000"/>
              </w:rPr>
              <w:t>-111,1</w:t>
            </w:r>
          </w:p>
        </w:tc>
        <w:tc>
          <w:tcPr>
            <w:tcW w:w="1165" w:type="dxa"/>
          </w:tcPr>
          <w:p w:rsidR="001944E7" w:rsidRPr="00766333" w:rsidRDefault="001944E7" w:rsidP="00766333">
            <w:pPr>
              <w:pStyle w:val="11"/>
              <w:spacing w:line="360" w:lineRule="auto"/>
              <w:rPr>
                <w:color w:val="000000"/>
              </w:rPr>
            </w:pPr>
            <w:r w:rsidRPr="00766333">
              <w:rPr>
                <w:color w:val="000000"/>
              </w:rPr>
              <w:t>13,95%</w:t>
            </w:r>
          </w:p>
        </w:tc>
      </w:tr>
      <w:tr w:rsidR="001944E7" w:rsidRPr="00766333" w:rsidTr="00766333">
        <w:tc>
          <w:tcPr>
            <w:tcW w:w="2943" w:type="dxa"/>
          </w:tcPr>
          <w:p w:rsidR="001944E7" w:rsidRPr="00766333" w:rsidRDefault="001944E7" w:rsidP="00766333">
            <w:pPr>
              <w:spacing w:after="0" w:line="360" w:lineRule="auto"/>
              <w:rPr>
                <w:rFonts w:ascii="Times New Roman" w:hAnsi="Times New Roman"/>
                <w:color w:val="000000"/>
                <w:sz w:val="20"/>
                <w:szCs w:val="20"/>
              </w:rPr>
            </w:pPr>
            <w:r w:rsidRPr="00766333">
              <w:rPr>
                <w:rFonts w:ascii="Times New Roman" w:hAnsi="Times New Roman"/>
                <w:color w:val="000000"/>
                <w:sz w:val="20"/>
                <w:szCs w:val="20"/>
              </w:rPr>
              <w:t>8.расходи майбутніх</w:t>
            </w:r>
          </w:p>
        </w:tc>
        <w:tc>
          <w:tcPr>
            <w:tcW w:w="1068" w:type="dxa"/>
          </w:tcPr>
          <w:p w:rsidR="001944E7" w:rsidRPr="00766333" w:rsidRDefault="001944E7" w:rsidP="00766333">
            <w:pPr>
              <w:pStyle w:val="11"/>
              <w:spacing w:line="360" w:lineRule="auto"/>
              <w:rPr>
                <w:color w:val="000000"/>
              </w:rPr>
            </w:pPr>
            <w:r w:rsidRPr="00766333">
              <w:rPr>
                <w:color w:val="000000"/>
              </w:rPr>
              <w:t>7047,9</w:t>
            </w:r>
          </w:p>
        </w:tc>
        <w:tc>
          <w:tcPr>
            <w:tcW w:w="1163" w:type="dxa"/>
          </w:tcPr>
          <w:p w:rsidR="001944E7" w:rsidRPr="00766333" w:rsidRDefault="001944E7" w:rsidP="00766333">
            <w:pPr>
              <w:pStyle w:val="11"/>
              <w:spacing w:line="360" w:lineRule="auto"/>
              <w:rPr>
                <w:color w:val="000000"/>
              </w:rPr>
            </w:pPr>
            <w:r w:rsidRPr="00766333">
              <w:rPr>
                <w:color w:val="000000"/>
              </w:rPr>
              <w:t>3,51%</w:t>
            </w:r>
          </w:p>
        </w:tc>
        <w:tc>
          <w:tcPr>
            <w:tcW w:w="966" w:type="dxa"/>
          </w:tcPr>
          <w:p w:rsidR="001944E7" w:rsidRPr="00766333" w:rsidRDefault="001944E7" w:rsidP="00766333">
            <w:pPr>
              <w:pStyle w:val="11"/>
              <w:spacing w:line="360" w:lineRule="auto"/>
              <w:rPr>
                <w:color w:val="000000"/>
              </w:rPr>
            </w:pPr>
            <w:r w:rsidRPr="00766333">
              <w:rPr>
                <w:color w:val="000000"/>
              </w:rPr>
              <w:t>7075,9</w:t>
            </w:r>
          </w:p>
        </w:tc>
        <w:tc>
          <w:tcPr>
            <w:tcW w:w="1164" w:type="dxa"/>
          </w:tcPr>
          <w:p w:rsidR="001944E7" w:rsidRPr="00766333" w:rsidRDefault="001944E7" w:rsidP="00766333">
            <w:pPr>
              <w:pStyle w:val="11"/>
              <w:spacing w:line="360" w:lineRule="auto"/>
              <w:rPr>
                <w:color w:val="000000"/>
              </w:rPr>
            </w:pPr>
            <w:r w:rsidRPr="00766333">
              <w:rPr>
                <w:color w:val="000000"/>
              </w:rPr>
              <w:t>3,51%</w:t>
            </w:r>
          </w:p>
        </w:tc>
        <w:tc>
          <w:tcPr>
            <w:tcW w:w="960" w:type="dxa"/>
          </w:tcPr>
          <w:p w:rsidR="001944E7" w:rsidRPr="00766333" w:rsidRDefault="001944E7" w:rsidP="00766333">
            <w:pPr>
              <w:pStyle w:val="11"/>
              <w:spacing w:line="360" w:lineRule="auto"/>
              <w:rPr>
                <w:color w:val="000000"/>
              </w:rPr>
            </w:pPr>
            <w:r w:rsidRPr="00766333">
              <w:rPr>
                <w:color w:val="000000"/>
              </w:rPr>
              <w:t>-28</w:t>
            </w:r>
          </w:p>
        </w:tc>
        <w:tc>
          <w:tcPr>
            <w:tcW w:w="1165" w:type="dxa"/>
          </w:tcPr>
          <w:p w:rsidR="001944E7" w:rsidRPr="00766333" w:rsidRDefault="001944E7" w:rsidP="00766333">
            <w:pPr>
              <w:pStyle w:val="11"/>
              <w:spacing w:line="360" w:lineRule="auto"/>
              <w:rPr>
                <w:color w:val="000000"/>
              </w:rPr>
            </w:pPr>
            <w:r w:rsidRPr="00766333">
              <w:rPr>
                <w:color w:val="000000"/>
              </w:rPr>
              <w:t>3,52%</w:t>
            </w:r>
          </w:p>
        </w:tc>
      </w:tr>
      <w:tr w:rsidR="001944E7" w:rsidRPr="00766333" w:rsidTr="00766333">
        <w:tc>
          <w:tcPr>
            <w:tcW w:w="2943" w:type="dxa"/>
          </w:tcPr>
          <w:p w:rsidR="001944E7" w:rsidRPr="00766333" w:rsidRDefault="001944E7" w:rsidP="00766333">
            <w:pPr>
              <w:spacing w:after="0" w:line="360" w:lineRule="auto"/>
              <w:rPr>
                <w:rFonts w:ascii="Times New Roman" w:hAnsi="Times New Roman"/>
                <w:color w:val="000000"/>
                <w:sz w:val="20"/>
                <w:szCs w:val="20"/>
              </w:rPr>
            </w:pPr>
            <w:r w:rsidRPr="00766333">
              <w:rPr>
                <w:rFonts w:ascii="Times New Roman" w:hAnsi="Times New Roman"/>
                <w:color w:val="000000"/>
                <w:sz w:val="20"/>
                <w:szCs w:val="20"/>
              </w:rPr>
              <w:t>періодів</w:t>
            </w:r>
          </w:p>
        </w:tc>
        <w:tc>
          <w:tcPr>
            <w:tcW w:w="1068" w:type="dxa"/>
            <w:vAlign w:val="center"/>
          </w:tcPr>
          <w:p w:rsidR="001944E7" w:rsidRPr="00766333" w:rsidRDefault="001944E7" w:rsidP="00766333">
            <w:pPr>
              <w:pStyle w:val="11"/>
              <w:spacing w:line="360" w:lineRule="auto"/>
              <w:rPr>
                <w:color w:val="000000"/>
              </w:rPr>
            </w:pPr>
          </w:p>
        </w:tc>
        <w:tc>
          <w:tcPr>
            <w:tcW w:w="1163" w:type="dxa"/>
            <w:vAlign w:val="center"/>
          </w:tcPr>
          <w:p w:rsidR="001944E7" w:rsidRPr="00766333" w:rsidRDefault="001944E7" w:rsidP="00766333">
            <w:pPr>
              <w:pStyle w:val="11"/>
              <w:spacing w:line="360" w:lineRule="auto"/>
              <w:rPr>
                <w:color w:val="000000"/>
              </w:rPr>
            </w:pPr>
          </w:p>
        </w:tc>
        <w:tc>
          <w:tcPr>
            <w:tcW w:w="966" w:type="dxa"/>
            <w:vAlign w:val="center"/>
          </w:tcPr>
          <w:p w:rsidR="001944E7" w:rsidRPr="00766333" w:rsidRDefault="001944E7" w:rsidP="00766333">
            <w:pPr>
              <w:pStyle w:val="11"/>
              <w:spacing w:line="360" w:lineRule="auto"/>
              <w:rPr>
                <w:color w:val="000000"/>
              </w:rPr>
            </w:pPr>
          </w:p>
        </w:tc>
        <w:tc>
          <w:tcPr>
            <w:tcW w:w="1164" w:type="dxa"/>
            <w:vAlign w:val="center"/>
          </w:tcPr>
          <w:p w:rsidR="001944E7" w:rsidRPr="00766333" w:rsidRDefault="001944E7" w:rsidP="00766333">
            <w:pPr>
              <w:pStyle w:val="11"/>
              <w:spacing w:line="360" w:lineRule="auto"/>
              <w:rPr>
                <w:color w:val="000000"/>
              </w:rPr>
            </w:pPr>
          </w:p>
        </w:tc>
        <w:tc>
          <w:tcPr>
            <w:tcW w:w="960" w:type="dxa"/>
            <w:vAlign w:val="center"/>
          </w:tcPr>
          <w:p w:rsidR="001944E7" w:rsidRPr="00766333" w:rsidRDefault="001944E7" w:rsidP="00766333">
            <w:pPr>
              <w:pStyle w:val="11"/>
              <w:spacing w:line="360" w:lineRule="auto"/>
              <w:rPr>
                <w:color w:val="000000"/>
              </w:rPr>
            </w:pPr>
          </w:p>
        </w:tc>
        <w:tc>
          <w:tcPr>
            <w:tcW w:w="1165" w:type="dxa"/>
            <w:vAlign w:val="center"/>
          </w:tcPr>
          <w:p w:rsidR="001944E7" w:rsidRPr="00766333" w:rsidRDefault="001944E7" w:rsidP="00766333">
            <w:pPr>
              <w:pStyle w:val="11"/>
              <w:spacing w:line="360" w:lineRule="auto"/>
              <w:rPr>
                <w:color w:val="000000"/>
              </w:rPr>
            </w:pPr>
          </w:p>
        </w:tc>
      </w:tr>
      <w:tr w:rsidR="001944E7" w:rsidRPr="00766333" w:rsidTr="00766333">
        <w:tc>
          <w:tcPr>
            <w:tcW w:w="2943" w:type="dxa"/>
          </w:tcPr>
          <w:p w:rsidR="001944E7" w:rsidRPr="00766333" w:rsidRDefault="001944E7" w:rsidP="00766333">
            <w:pPr>
              <w:spacing w:after="0" w:line="360" w:lineRule="auto"/>
              <w:rPr>
                <w:rFonts w:ascii="Times New Roman" w:hAnsi="Times New Roman"/>
                <w:color w:val="000000"/>
                <w:sz w:val="20"/>
                <w:szCs w:val="20"/>
              </w:rPr>
            </w:pPr>
            <w:r w:rsidRPr="00766333">
              <w:rPr>
                <w:rFonts w:ascii="Times New Roman" w:hAnsi="Times New Roman"/>
                <w:color w:val="000000"/>
                <w:sz w:val="20"/>
                <w:szCs w:val="20"/>
              </w:rPr>
              <w:t>9.готовая продукція на складі</w:t>
            </w:r>
          </w:p>
        </w:tc>
        <w:tc>
          <w:tcPr>
            <w:tcW w:w="1068" w:type="dxa"/>
          </w:tcPr>
          <w:p w:rsidR="001944E7" w:rsidRPr="00766333" w:rsidRDefault="001944E7" w:rsidP="00766333">
            <w:pPr>
              <w:pStyle w:val="11"/>
              <w:spacing w:line="360" w:lineRule="auto"/>
              <w:rPr>
                <w:color w:val="000000"/>
              </w:rPr>
            </w:pPr>
            <w:r w:rsidRPr="00766333">
              <w:rPr>
                <w:color w:val="000000"/>
              </w:rPr>
              <w:t>18323,8</w:t>
            </w:r>
          </w:p>
        </w:tc>
        <w:tc>
          <w:tcPr>
            <w:tcW w:w="1163" w:type="dxa"/>
          </w:tcPr>
          <w:p w:rsidR="001944E7" w:rsidRPr="00766333" w:rsidRDefault="001944E7" w:rsidP="00766333">
            <w:pPr>
              <w:pStyle w:val="11"/>
              <w:spacing w:line="360" w:lineRule="auto"/>
              <w:rPr>
                <w:color w:val="000000"/>
              </w:rPr>
            </w:pPr>
            <w:r w:rsidRPr="00766333">
              <w:rPr>
                <w:color w:val="000000"/>
              </w:rPr>
              <w:t>9,12%</w:t>
            </w:r>
          </w:p>
        </w:tc>
        <w:tc>
          <w:tcPr>
            <w:tcW w:w="966" w:type="dxa"/>
          </w:tcPr>
          <w:p w:rsidR="001944E7" w:rsidRPr="00766333" w:rsidRDefault="001944E7" w:rsidP="00766333">
            <w:pPr>
              <w:pStyle w:val="11"/>
              <w:spacing w:line="360" w:lineRule="auto"/>
              <w:rPr>
                <w:color w:val="000000"/>
              </w:rPr>
            </w:pPr>
            <w:r w:rsidRPr="00766333">
              <w:rPr>
                <w:color w:val="000000"/>
              </w:rPr>
              <w:t>18379,5</w:t>
            </w:r>
          </w:p>
        </w:tc>
        <w:tc>
          <w:tcPr>
            <w:tcW w:w="1164" w:type="dxa"/>
          </w:tcPr>
          <w:p w:rsidR="001944E7" w:rsidRPr="00766333" w:rsidRDefault="001944E7" w:rsidP="00766333">
            <w:pPr>
              <w:pStyle w:val="11"/>
              <w:spacing w:line="360" w:lineRule="auto"/>
              <w:rPr>
                <w:color w:val="000000"/>
              </w:rPr>
            </w:pPr>
            <w:r w:rsidRPr="00766333">
              <w:rPr>
                <w:color w:val="000000"/>
              </w:rPr>
              <w:t>9,11%</w:t>
            </w:r>
          </w:p>
        </w:tc>
        <w:tc>
          <w:tcPr>
            <w:tcW w:w="960" w:type="dxa"/>
          </w:tcPr>
          <w:p w:rsidR="001944E7" w:rsidRPr="00766333" w:rsidRDefault="001944E7" w:rsidP="00766333">
            <w:pPr>
              <w:pStyle w:val="11"/>
              <w:spacing w:line="360" w:lineRule="auto"/>
              <w:rPr>
                <w:color w:val="000000"/>
              </w:rPr>
            </w:pPr>
            <w:r w:rsidRPr="00766333">
              <w:rPr>
                <w:color w:val="000000"/>
              </w:rPr>
              <w:t>-55,7</w:t>
            </w:r>
          </w:p>
        </w:tc>
        <w:tc>
          <w:tcPr>
            <w:tcW w:w="1165" w:type="dxa"/>
          </w:tcPr>
          <w:p w:rsidR="001944E7" w:rsidRPr="00766333" w:rsidRDefault="001944E7" w:rsidP="00766333">
            <w:pPr>
              <w:pStyle w:val="11"/>
              <w:spacing w:line="360" w:lineRule="auto"/>
              <w:rPr>
                <w:color w:val="000000"/>
              </w:rPr>
            </w:pPr>
            <w:r w:rsidRPr="00766333">
              <w:rPr>
                <w:color w:val="000000"/>
              </w:rPr>
              <w:t>6,99%</w:t>
            </w:r>
          </w:p>
        </w:tc>
      </w:tr>
      <w:tr w:rsidR="001944E7" w:rsidRPr="00766333" w:rsidTr="00766333">
        <w:tc>
          <w:tcPr>
            <w:tcW w:w="2943" w:type="dxa"/>
          </w:tcPr>
          <w:p w:rsidR="001944E7" w:rsidRPr="00766333" w:rsidRDefault="001944E7" w:rsidP="00766333">
            <w:pPr>
              <w:spacing w:after="0" w:line="360" w:lineRule="auto"/>
              <w:rPr>
                <w:rFonts w:ascii="Times New Roman" w:hAnsi="Times New Roman"/>
                <w:color w:val="000000"/>
                <w:sz w:val="20"/>
                <w:szCs w:val="20"/>
              </w:rPr>
            </w:pPr>
            <w:r w:rsidRPr="00766333">
              <w:rPr>
                <w:rFonts w:ascii="Times New Roman" w:hAnsi="Times New Roman"/>
                <w:color w:val="000000"/>
                <w:sz w:val="20"/>
                <w:szCs w:val="20"/>
              </w:rPr>
              <w:t>10.товари відвантажені, але не оплачені покупцями</w:t>
            </w:r>
          </w:p>
        </w:tc>
        <w:tc>
          <w:tcPr>
            <w:tcW w:w="1068" w:type="dxa"/>
          </w:tcPr>
          <w:p w:rsidR="001944E7" w:rsidRPr="00766333" w:rsidRDefault="001944E7" w:rsidP="00766333">
            <w:pPr>
              <w:pStyle w:val="11"/>
              <w:spacing w:line="360" w:lineRule="auto"/>
              <w:rPr>
                <w:color w:val="000000"/>
              </w:rPr>
            </w:pPr>
            <w:r w:rsidRPr="00766333">
              <w:rPr>
                <w:color w:val="000000"/>
              </w:rPr>
              <w:t>10290,5</w:t>
            </w:r>
          </w:p>
        </w:tc>
        <w:tc>
          <w:tcPr>
            <w:tcW w:w="1163" w:type="dxa"/>
          </w:tcPr>
          <w:p w:rsidR="001944E7" w:rsidRPr="00766333" w:rsidRDefault="001944E7" w:rsidP="00766333">
            <w:pPr>
              <w:pStyle w:val="11"/>
              <w:spacing w:line="360" w:lineRule="auto"/>
              <w:rPr>
                <w:color w:val="000000"/>
              </w:rPr>
            </w:pPr>
            <w:r w:rsidRPr="00766333">
              <w:rPr>
                <w:color w:val="000000"/>
              </w:rPr>
              <w:t>5,12%</w:t>
            </w:r>
          </w:p>
        </w:tc>
        <w:tc>
          <w:tcPr>
            <w:tcW w:w="966" w:type="dxa"/>
          </w:tcPr>
          <w:p w:rsidR="001944E7" w:rsidRPr="00766333" w:rsidRDefault="001944E7" w:rsidP="00766333">
            <w:pPr>
              <w:pStyle w:val="11"/>
              <w:spacing w:line="360" w:lineRule="auto"/>
              <w:rPr>
                <w:color w:val="000000"/>
              </w:rPr>
            </w:pPr>
            <w:r w:rsidRPr="00766333">
              <w:rPr>
                <w:color w:val="000000"/>
              </w:rPr>
              <w:t>10331,2</w:t>
            </w:r>
          </w:p>
        </w:tc>
        <w:tc>
          <w:tcPr>
            <w:tcW w:w="1164" w:type="dxa"/>
          </w:tcPr>
          <w:p w:rsidR="001944E7" w:rsidRPr="00766333" w:rsidRDefault="001944E7" w:rsidP="00766333">
            <w:pPr>
              <w:pStyle w:val="11"/>
              <w:spacing w:line="360" w:lineRule="auto"/>
              <w:rPr>
                <w:color w:val="000000"/>
              </w:rPr>
            </w:pPr>
            <w:r w:rsidRPr="00766333">
              <w:rPr>
                <w:color w:val="000000"/>
              </w:rPr>
              <w:t>5,12%</w:t>
            </w:r>
          </w:p>
        </w:tc>
        <w:tc>
          <w:tcPr>
            <w:tcW w:w="960" w:type="dxa"/>
          </w:tcPr>
          <w:p w:rsidR="001944E7" w:rsidRPr="00766333" w:rsidRDefault="001944E7" w:rsidP="00766333">
            <w:pPr>
              <w:pStyle w:val="11"/>
              <w:spacing w:line="360" w:lineRule="auto"/>
              <w:rPr>
                <w:color w:val="000000"/>
              </w:rPr>
            </w:pPr>
            <w:r w:rsidRPr="00766333">
              <w:rPr>
                <w:color w:val="000000"/>
              </w:rPr>
              <w:t>-40,7</w:t>
            </w:r>
          </w:p>
        </w:tc>
        <w:tc>
          <w:tcPr>
            <w:tcW w:w="1165" w:type="dxa"/>
          </w:tcPr>
          <w:p w:rsidR="001944E7" w:rsidRPr="00766333" w:rsidRDefault="001944E7" w:rsidP="00766333">
            <w:pPr>
              <w:pStyle w:val="11"/>
              <w:spacing w:line="360" w:lineRule="auto"/>
              <w:rPr>
                <w:color w:val="000000"/>
              </w:rPr>
            </w:pPr>
            <w:r w:rsidRPr="00766333">
              <w:rPr>
                <w:color w:val="000000"/>
              </w:rPr>
              <w:t>5,11%</w:t>
            </w:r>
          </w:p>
        </w:tc>
      </w:tr>
      <w:tr w:rsidR="001944E7" w:rsidRPr="00766333" w:rsidTr="00766333">
        <w:tc>
          <w:tcPr>
            <w:tcW w:w="2943" w:type="dxa"/>
          </w:tcPr>
          <w:p w:rsidR="001944E7" w:rsidRPr="00766333" w:rsidRDefault="001944E7" w:rsidP="00766333">
            <w:pPr>
              <w:spacing w:after="0" w:line="360" w:lineRule="auto"/>
              <w:rPr>
                <w:rFonts w:ascii="Times New Roman" w:hAnsi="Times New Roman"/>
                <w:color w:val="000000"/>
                <w:sz w:val="20"/>
                <w:szCs w:val="20"/>
              </w:rPr>
            </w:pPr>
            <w:r w:rsidRPr="00766333">
              <w:rPr>
                <w:rFonts w:ascii="Times New Roman" w:hAnsi="Times New Roman"/>
                <w:color w:val="000000"/>
                <w:sz w:val="20"/>
                <w:szCs w:val="20"/>
              </w:rPr>
              <w:t>11. Кошти в розрахунках</w:t>
            </w:r>
          </w:p>
        </w:tc>
        <w:tc>
          <w:tcPr>
            <w:tcW w:w="1068" w:type="dxa"/>
          </w:tcPr>
          <w:p w:rsidR="001944E7" w:rsidRPr="00766333" w:rsidRDefault="001944E7" w:rsidP="00766333">
            <w:pPr>
              <w:pStyle w:val="11"/>
              <w:spacing w:line="360" w:lineRule="auto"/>
              <w:rPr>
                <w:color w:val="000000"/>
              </w:rPr>
            </w:pPr>
            <w:r w:rsidRPr="00766333">
              <w:rPr>
                <w:color w:val="000000"/>
              </w:rPr>
              <w:t>15505,6</w:t>
            </w:r>
          </w:p>
        </w:tc>
        <w:tc>
          <w:tcPr>
            <w:tcW w:w="1163" w:type="dxa"/>
          </w:tcPr>
          <w:p w:rsidR="001944E7" w:rsidRPr="00766333" w:rsidRDefault="001944E7" w:rsidP="00766333">
            <w:pPr>
              <w:pStyle w:val="11"/>
              <w:spacing w:line="360" w:lineRule="auto"/>
              <w:rPr>
                <w:color w:val="000000"/>
              </w:rPr>
            </w:pPr>
            <w:r w:rsidRPr="00766333">
              <w:rPr>
                <w:color w:val="000000"/>
              </w:rPr>
              <w:t>7,72%</w:t>
            </w:r>
          </w:p>
        </w:tc>
        <w:tc>
          <w:tcPr>
            <w:tcW w:w="966" w:type="dxa"/>
          </w:tcPr>
          <w:p w:rsidR="001944E7" w:rsidRPr="00766333" w:rsidRDefault="001944E7" w:rsidP="00766333">
            <w:pPr>
              <w:pStyle w:val="11"/>
              <w:spacing w:line="360" w:lineRule="auto"/>
              <w:rPr>
                <w:color w:val="000000"/>
              </w:rPr>
            </w:pPr>
            <w:r w:rsidRPr="00766333">
              <w:rPr>
                <w:color w:val="000000"/>
              </w:rPr>
              <w:t>15567,2</w:t>
            </w:r>
          </w:p>
        </w:tc>
        <w:tc>
          <w:tcPr>
            <w:tcW w:w="1164" w:type="dxa"/>
          </w:tcPr>
          <w:p w:rsidR="001944E7" w:rsidRPr="00766333" w:rsidRDefault="001944E7" w:rsidP="00766333">
            <w:pPr>
              <w:pStyle w:val="11"/>
              <w:spacing w:line="360" w:lineRule="auto"/>
              <w:rPr>
                <w:color w:val="000000"/>
              </w:rPr>
            </w:pPr>
            <w:r w:rsidRPr="00766333">
              <w:rPr>
                <w:color w:val="000000"/>
              </w:rPr>
              <w:t>7,72%</w:t>
            </w:r>
          </w:p>
        </w:tc>
        <w:tc>
          <w:tcPr>
            <w:tcW w:w="960" w:type="dxa"/>
          </w:tcPr>
          <w:p w:rsidR="001944E7" w:rsidRPr="00766333" w:rsidRDefault="001944E7" w:rsidP="00766333">
            <w:pPr>
              <w:pStyle w:val="11"/>
              <w:spacing w:line="360" w:lineRule="auto"/>
              <w:rPr>
                <w:color w:val="000000"/>
              </w:rPr>
            </w:pPr>
            <w:r w:rsidRPr="00766333">
              <w:rPr>
                <w:color w:val="000000"/>
              </w:rPr>
              <w:t>-61,6</w:t>
            </w:r>
          </w:p>
        </w:tc>
        <w:tc>
          <w:tcPr>
            <w:tcW w:w="1165" w:type="dxa"/>
          </w:tcPr>
          <w:p w:rsidR="001944E7" w:rsidRPr="00766333" w:rsidRDefault="001944E7" w:rsidP="00766333">
            <w:pPr>
              <w:pStyle w:val="11"/>
              <w:spacing w:line="360" w:lineRule="auto"/>
              <w:rPr>
                <w:color w:val="000000"/>
              </w:rPr>
            </w:pPr>
            <w:r w:rsidRPr="00766333">
              <w:rPr>
                <w:color w:val="000000"/>
              </w:rPr>
              <w:t>7,73%</w:t>
            </w:r>
          </w:p>
        </w:tc>
      </w:tr>
      <w:tr w:rsidR="001944E7" w:rsidRPr="00766333" w:rsidTr="00766333">
        <w:tc>
          <w:tcPr>
            <w:tcW w:w="2943" w:type="dxa"/>
          </w:tcPr>
          <w:p w:rsidR="001944E7" w:rsidRPr="00766333" w:rsidRDefault="001944E7" w:rsidP="00766333">
            <w:pPr>
              <w:spacing w:after="0" w:line="360" w:lineRule="auto"/>
              <w:rPr>
                <w:rFonts w:ascii="Times New Roman" w:hAnsi="Times New Roman"/>
                <w:color w:val="000000"/>
                <w:sz w:val="20"/>
                <w:szCs w:val="20"/>
              </w:rPr>
            </w:pPr>
            <w:r w:rsidRPr="00766333">
              <w:rPr>
                <w:rFonts w:ascii="Times New Roman" w:hAnsi="Times New Roman"/>
                <w:color w:val="000000"/>
                <w:sz w:val="20"/>
                <w:szCs w:val="20"/>
              </w:rPr>
              <w:t>12. Пряма дебіторська заборгованість</w:t>
            </w:r>
          </w:p>
        </w:tc>
        <w:tc>
          <w:tcPr>
            <w:tcW w:w="1068" w:type="dxa"/>
          </w:tcPr>
          <w:p w:rsidR="001944E7" w:rsidRPr="00766333" w:rsidRDefault="001944E7" w:rsidP="00766333">
            <w:pPr>
              <w:pStyle w:val="11"/>
              <w:spacing w:line="360" w:lineRule="auto"/>
              <w:rPr>
                <w:color w:val="000000"/>
              </w:rPr>
            </w:pPr>
            <w:r w:rsidRPr="00766333">
              <w:rPr>
                <w:color w:val="000000"/>
              </w:rPr>
              <w:t>8457,9</w:t>
            </w:r>
          </w:p>
        </w:tc>
        <w:tc>
          <w:tcPr>
            <w:tcW w:w="1163" w:type="dxa"/>
          </w:tcPr>
          <w:p w:rsidR="001944E7" w:rsidRPr="00766333" w:rsidRDefault="001944E7" w:rsidP="00766333">
            <w:pPr>
              <w:pStyle w:val="11"/>
              <w:spacing w:line="360" w:lineRule="auto"/>
              <w:rPr>
                <w:color w:val="000000"/>
              </w:rPr>
            </w:pPr>
            <w:r w:rsidRPr="00766333">
              <w:rPr>
                <w:color w:val="000000"/>
              </w:rPr>
              <w:t>4,21%</w:t>
            </w:r>
          </w:p>
        </w:tc>
        <w:tc>
          <w:tcPr>
            <w:tcW w:w="966" w:type="dxa"/>
          </w:tcPr>
          <w:p w:rsidR="001944E7" w:rsidRPr="00766333" w:rsidRDefault="001944E7" w:rsidP="00766333">
            <w:pPr>
              <w:pStyle w:val="11"/>
              <w:spacing w:line="360" w:lineRule="auto"/>
              <w:rPr>
                <w:color w:val="000000"/>
              </w:rPr>
            </w:pPr>
            <w:r w:rsidRPr="00766333">
              <w:rPr>
                <w:color w:val="000000"/>
              </w:rPr>
              <w:t>8490,9</w:t>
            </w:r>
          </w:p>
        </w:tc>
        <w:tc>
          <w:tcPr>
            <w:tcW w:w="1164" w:type="dxa"/>
          </w:tcPr>
          <w:p w:rsidR="001944E7" w:rsidRPr="00766333" w:rsidRDefault="001944E7" w:rsidP="00766333">
            <w:pPr>
              <w:pStyle w:val="11"/>
              <w:spacing w:line="360" w:lineRule="auto"/>
              <w:rPr>
                <w:color w:val="000000"/>
              </w:rPr>
            </w:pPr>
            <w:r w:rsidRPr="00766333">
              <w:rPr>
                <w:color w:val="000000"/>
              </w:rPr>
              <w:t>4,21%</w:t>
            </w:r>
          </w:p>
        </w:tc>
        <w:tc>
          <w:tcPr>
            <w:tcW w:w="960" w:type="dxa"/>
          </w:tcPr>
          <w:p w:rsidR="001944E7" w:rsidRPr="00766333" w:rsidRDefault="001944E7" w:rsidP="00766333">
            <w:pPr>
              <w:pStyle w:val="11"/>
              <w:spacing w:line="360" w:lineRule="auto"/>
              <w:rPr>
                <w:color w:val="000000"/>
              </w:rPr>
            </w:pPr>
            <w:r w:rsidRPr="00766333">
              <w:rPr>
                <w:color w:val="000000"/>
              </w:rPr>
              <w:t>-33</w:t>
            </w:r>
          </w:p>
        </w:tc>
        <w:tc>
          <w:tcPr>
            <w:tcW w:w="1165" w:type="dxa"/>
          </w:tcPr>
          <w:p w:rsidR="001944E7" w:rsidRPr="00766333" w:rsidRDefault="001944E7" w:rsidP="00766333">
            <w:pPr>
              <w:pStyle w:val="11"/>
              <w:spacing w:line="360" w:lineRule="auto"/>
              <w:rPr>
                <w:color w:val="000000"/>
              </w:rPr>
            </w:pPr>
            <w:r w:rsidRPr="00766333">
              <w:rPr>
                <w:color w:val="000000"/>
              </w:rPr>
              <w:t>4,14%</w:t>
            </w:r>
          </w:p>
        </w:tc>
      </w:tr>
      <w:tr w:rsidR="001944E7" w:rsidRPr="00766333" w:rsidTr="00766333">
        <w:tc>
          <w:tcPr>
            <w:tcW w:w="2943" w:type="dxa"/>
          </w:tcPr>
          <w:p w:rsidR="001944E7" w:rsidRPr="00766333" w:rsidRDefault="001944E7" w:rsidP="00766333">
            <w:pPr>
              <w:spacing w:after="0" w:line="360" w:lineRule="auto"/>
              <w:rPr>
                <w:rFonts w:ascii="Times New Roman" w:hAnsi="Times New Roman"/>
                <w:color w:val="000000"/>
                <w:sz w:val="20"/>
                <w:szCs w:val="20"/>
              </w:rPr>
            </w:pPr>
            <w:r w:rsidRPr="00766333">
              <w:rPr>
                <w:rFonts w:ascii="Times New Roman" w:hAnsi="Times New Roman"/>
                <w:color w:val="000000"/>
                <w:sz w:val="20"/>
                <w:szCs w:val="20"/>
              </w:rPr>
              <w:t>13.средства на розрахунковому рахунку в банку</w:t>
            </w:r>
          </w:p>
        </w:tc>
        <w:tc>
          <w:tcPr>
            <w:tcW w:w="1068" w:type="dxa"/>
          </w:tcPr>
          <w:p w:rsidR="001944E7" w:rsidRPr="00766333" w:rsidRDefault="001944E7" w:rsidP="00766333">
            <w:pPr>
              <w:pStyle w:val="11"/>
              <w:spacing w:line="360" w:lineRule="auto"/>
              <w:rPr>
                <w:color w:val="000000"/>
              </w:rPr>
            </w:pPr>
            <w:r w:rsidRPr="00766333">
              <w:rPr>
                <w:color w:val="000000"/>
              </w:rPr>
              <w:t>13671,7</w:t>
            </w:r>
          </w:p>
        </w:tc>
        <w:tc>
          <w:tcPr>
            <w:tcW w:w="1163" w:type="dxa"/>
          </w:tcPr>
          <w:p w:rsidR="001944E7" w:rsidRPr="00766333" w:rsidRDefault="001944E7" w:rsidP="00766333">
            <w:pPr>
              <w:pStyle w:val="11"/>
              <w:spacing w:line="360" w:lineRule="auto"/>
              <w:rPr>
                <w:color w:val="000000"/>
              </w:rPr>
            </w:pPr>
            <w:r w:rsidRPr="00766333">
              <w:rPr>
                <w:color w:val="000000"/>
              </w:rPr>
              <w:t>6,81%</w:t>
            </w:r>
          </w:p>
        </w:tc>
        <w:tc>
          <w:tcPr>
            <w:tcW w:w="966" w:type="dxa"/>
          </w:tcPr>
          <w:p w:rsidR="001944E7" w:rsidRPr="00766333" w:rsidRDefault="001944E7" w:rsidP="00766333">
            <w:pPr>
              <w:pStyle w:val="11"/>
              <w:spacing w:line="360" w:lineRule="auto"/>
              <w:rPr>
                <w:color w:val="000000"/>
              </w:rPr>
            </w:pPr>
            <w:r w:rsidRPr="00766333">
              <w:rPr>
                <w:color w:val="000000"/>
              </w:rPr>
              <w:t>7377,1</w:t>
            </w:r>
          </w:p>
        </w:tc>
        <w:tc>
          <w:tcPr>
            <w:tcW w:w="1164" w:type="dxa"/>
          </w:tcPr>
          <w:p w:rsidR="001944E7" w:rsidRPr="00766333" w:rsidRDefault="001944E7" w:rsidP="00766333">
            <w:pPr>
              <w:pStyle w:val="11"/>
              <w:spacing w:line="360" w:lineRule="auto"/>
              <w:rPr>
                <w:color w:val="000000"/>
              </w:rPr>
            </w:pPr>
            <w:r w:rsidRPr="00766333">
              <w:rPr>
                <w:color w:val="000000"/>
              </w:rPr>
              <w:t>3,66%</w:t>
            </w:r>
          </w:p>
        </w:tc>
        <w:tc>
          <w:tcPr>
            <w:tcW w:w="960" w:type="dxa"/>
          </w:tcPr>
          <w:p w:rsidR="001944E7" w:rsidRPr="00766333" w:rsidRDefault="001944E7" w:rsidP="00766333">
            <w:pPr>
              <w:pStyle w:val="11"/>
              <w:spacing w:line="360" w:lineRule="auto"/>
              <w:rPr>
                <w:color w:val="000000"/>
              </w:rPr>
            </w:pPr>
            <w:r w:rsidRPr="00766333">
              <w:rPr>
                <w:color w:val="000000"/>
              </w:rPr>
              <w:t>6294,6</w:t>
            </w:r>
          </w:p>
        </w:tc>
        <w:tc>
          <w:tcPr>
            <w:tcW w:w="1165" w:type="dxa"/>
          </w:tcPr>
          <w:p w:rsidR="001944E7" w:rsidRPr="00766333" w:rsidRDefault="001944E7" w:rsidP="00766333">
            <w:pPr>
              <w:pStyle w:val="11"/>
              <w:spacing w:line="360" w:lineRule="auto"/>
              <w:rPr>
                <w:color w:val="000000"/>
              </w:rPr>
            </w:pPr>
            <w:r w:rsidRPr="00766333">
              <w:rPr>
                <w:color w:val="000000"/>
              </w:rPr>
              <w:t>-790,38%</w:t>
            </w:r>
          </w:p>
        </w:tc>
      </w:tr>
      <w:tr w:rsidR="001944E7" w:rsidRPr="00766333" w:rsidTr="00766333">
        <w:tc>
          <w:tcPr>
            <w:tcW w:w="2943" w:type="dxa"/>
          </w:tcPr>
          <w:p w:rsidR="001944E7" w:rsidRPr="00766333" w:rsidRDefault="001944E7" w:rsidP="00766333">
            <w:pPr>
              <w:spacing w:after="0" w:line="360" w:lineRule="auto"/>
              <w:rPr>
                <w:rFonts w:ascii="Times New Roman" w:hAnsi="Times New Roman"/>
                <w:color w:val="000000"/>
                <w:sz w:val="20"/>
                <w:szCs w:val="20"/>
              </w:rPr>
            </w:pPr>
            <w:r w:rsidRPr="00766333">
              <w:rPr>
                <w:rFonts w:ascii="Times New Roman" w:hAnsi="Times New Roman"/>
                <w:color w:val="000000"/>
                <w:sz w:val="20"/>
                <w:szCs w:val="20"/>
              </w:rPr>
              <w:t xml:space="preserve">РАЗОМ </w:t>
            </w:r>
          </w:p>
        </w:tc>
        <w:tc>
          <w:tcPr>
            <w:tcW w:w="1068" w:type="dxa"/>
          </w:tcPr>
          <w:p w:rsidR="001944E7" w:rsidRPr="00766333" w:rsidRDefault="001944E7" w:rsidP="00766333">
            <w:pPr>
              <w:pStyle w:val="11"/>
              <w:spacing w:line="360" w:lineRule="auto"/>
              <w:rPr>
                <w:color w:val="000000"/>
              </w:rPr>
            </w:pPr>
            <w:r w:rsidRPr="00766333">
              <w:rPr>
                <w:color w:val="000000"/>
              </w:rPr>
              <w:t>200865,5</w:t>
            </w:r>
          </w:p>
        </w:tc>
        <w:tc>
          <w:tcPr>
            <w:tcW w:w="1163" w:type="dxa"/>
          </w:tcPr>
          <w:p w:rsidR="001944E7" w:rsidRPr="00766333" w:rsidRDefault="001944E7" w:rsidP="00766333">
            <w:pPr>
              <w:pStyle w:val="11"/>
              <w:spacing w:line="360" w:lineRule="auto"/>
              <w:rPr>
                <w:color w:val="000000"/>
              </w:rPr>
            </w:pPr>
            <w:r w:rsidRPr="00766333">
              <w:rPr>
                <w:color w:val="000000"/>
              </w:rPr>
              <w:t>100,00%</w:t>
            </w:r>
          </w:p>
        </w:tc>
        <w:tc>
          <w:tcPr>
            <w:tcW w:w="966" w:type="dxa"/>
          </w:tcPr>
          <w:p w:rsidR="001944E7" w:rsidRPr="00766333" w:rsidRDefault="001944E7" w:rsidP="00766333">
            <w:pPr>
              <w:pStyle w:val="11"/>
              <w:spacing w:line="360" w:lineRule="auto"/>
              <w:rPr>
                <w:color w:val="000000"/>
              </w:rPr>
            </w:pPr>
            <w:r w:rsidRPr="00766333">
              <w:rPr>
                <w:color w:val="000000"/>
              </w:rPr>
              <w:t>201661,9</w:t>
            </w:r>
          </w:p>
        </w:tc>
        <w:tc>
          <w:tcPr>
            <w:tcW w:w="1164" w:type="dxa"/>
          </w:tcPr>
          <w:p w:rsidR="001944E7" w:rsidRPr="00766333" w:rsidRDefault="001944E7" w:rsidP="00766333">
            <w:pPr>
              <w:pStyle w:val="11"/>
              <w:spacing w:line="360" w:lineRule="auto"/>
              <w:rPr>
                <w:color w:val="000000"/>
              </w:rPr>
            </w:pPr>
            <w:r w:rsidRPr="00766333">
              <w:rPr>
                <w:color w:val="000000"/>
              </w:rPr>
              <w:t>100,00%</w:t>
            </w:r>
          </w:p>
        </w:tc>
        <w:tc>
          <w:tcPr>
            <w:tcW w:w="960" w:type="dxa"/>
          </w:tcPr>
          <w:p w:rsidR="001944E7" w:rsidRPr="00766333" w:rsidRDefault="001944E7" w:rsidP="00766333">
            <w:pPr>
              <w:pStyle w:val="11"/>
              <w:spacing w:line="360" w:lineRule="auto"/>
              <w:rPr>
                <w:color w:val="000000"/>
              </w:rPr>
            </w:pPr>
            <w:r w:rsidRPr="00766333">
              <w:rPr>
                <w:color w:val="000000"/>
              </w:rPr>
              <w:t>-796,4</w:t>
            </w:r>
          </w:p>
        </w:tc>
        <w:tc>
          <w:tcPr>
            <w:tcW w:w="1165" w:type="dxa"/>
          </w:tcPr>
          <w:p w:rsidR="001944E7" w:rsidRPr="00766333" w:rsidRDefault="001944E7" w:rsidP="00766333">
            <w:pPr>
              <w:pStyle w:val="11"/>
              <w:spacing w:line="360" w:lineRule="auto"/>
              <w:rPr>
                <w:color w:val="000000"/>
              </w:rPr>
            </w:pPr>
            <w:r w:rsidRPr="00766333">
              <w:rPr>
                <w:color w:val="000000"/>
              </w:rPr>
              <w:t>100,00%</w:t>
            </w:r>
          </w:p>
        </w:tc>
      </w:tr>
    </w:tbl>
    <w:p w:rsidR="003A1E7F" w:rsidRPr="00CC19AA" w:rsidRDefault="003A1E7F" w:rsidP="00CC19AA">
      <w:pPr>
        <w:spacing w:after="0" w:line="360" w:lineRule="auto"/>
        <w:ind w:firstLine="709"/>
        <w:jc w:val="both"/>
        <w:rPr>
          <w:rFonts w:ascii="Times New Roman" w:hAnsi="Times New Roman"/>
          <w:color w:val="000000"/>
          <w:sz w:val="28"/>
          <w:szCs w:val="28"/>
          <w:lang w:val="uk-UA"/>
        </w:rPr>
      </w:pPr>
    </w:p>
    <w:p w:rsidR="003A1E7F" w:rsidRPr="00CC19AA" w:rsidRDefault="00DB6A88"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Обігові кошти</w:t>
      </w:r>
      <w:r w:rsidR="0006173E" w:rsidRPr="00CC19AA">
        <w:rPr>
          <w:rFonts w:ascii="Times New Roman" w:hAnsi="Times New Roman"/>
          <w:color w:val="000000"/>
          <w:sz w:val="28"/>
          <w:szCs w:val="28"/>
          <w:lang w:val="uk-UA"/>
        </w:rPr>
        <w:t xml:space="preserve"> </w:t>
      </w:r>
      <w:r w:rsidR="001944E7" w:rsidRPr="00CC19AA">
        <w:rPr>
          <w:rFonts w:ascii="Times New Roman" w:hAnsi="Times New Roman"/>
          <w:color w:val="000000"/>
          <w:sz w:val="28"/>
          <w:szCs w:val="28"/>
          <w:lang w:val="uk-UA"/>
        </w:rPr>
        <w:t>- частина засобів виробництва, цілком споживана протягом виробничого циклу. Вартість оборотних виробничих засобів визначається підсумовуванням вартостей їх окремих видів.</w:t>
      </w:r>
    </w:p>
    <w:p w:rsidR="003A1E7F" w:rsidRPr="00CC19AA" w:rsidRDefault="001944E7"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 xml:space="preserve">Найбільша питома вага оборотних коштів представляють сировину і матеріали - 35% від 201 661,9 тис.грн (тобто. 100%) ми майже вклалися в заплановану суму, відхилення склало всього 279,4 тис. гривень. Покупні напівфабрикати повинні були скласти всього лише 0,35% від всіх оборотних коштів, але витрати на них (можливо через зростання цін, підвищення питомої ваги </w:t>
      </w:r>
      <w:r w:rsidR="00B31AFC" w:rsidRPr="00CC19AA">
        <w:rPr>
          <w:rFonts w:ascii="Times New Roman" w:hAnsi="Times New Roman"/>
          <w:color w:val="000000"/>
          <w:sz w:val="28"/>
          <w:szCs w:val="28"/>
          <w:lang w:val="uk-UA"/>
        </w:rPr>
        <w:t xml:space="preserve">браку у </w:t>
      </w:r>
      <w:r w:rsidRPr="00CC19AA">
        <w:rPr>
          <w:rFonts w:ascii="Times New Roman" w:hAnsi="Times New Roman"/>
          <w:color w:val="000000"/>
          <w:sz w:val="28"/>
          <w:szCs w:val="28"/>
          <w:lang w:val="uk-UA"/>
        </w:rPr>
        <w:t>випу</w:t>
      </w:r>
      <w:r w:rsidR="00B31AFC" w:rsidRPr="00CC19AA">
        <w:rPr>
          <w:rFonts w:ascii="Times New Roman" w:hAnsi="Times New Roman"/>
          <w:color w:val="000000"/>
          <w:sz w:val="28"/>
          <w:szCs w:val="28"/>
          <w:lang w:val="uk-UA"/>
        </w:rPr>
        <w:t>ску</w:t>
      </w:r>
      <w:r w:rsidRPr="00CC19AA">
        <w:rPr>
          <w:rFonts w:ascii="Times New Roman" w:hAnsi="Times New Roman"/>
          <w:color w:val="000000"/>
          <w:sz w:val="28"/>
          <w:szCs w:val="28"/>
          <w:lang w:val="uk-UA"/>
        </w:rPr>
        <w:t xml:space="preserve"> товарної продукції, або інших причин виросли в 10 разів і склали 3,51% .</w:t>
      </w:r>
    </w:p>
    <w:p w:rsidR="003A1E7F" w:rsidRPr="00CC19AA" w:rsidRDefault="001944E7"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 xml:space="preserve">За основною масою оборотних коштів відхилення не значні, у відсотковому відношенні зводяться до нуля. А ось коштів на розрахунковому рахунку явно не достатньо, відхилення становить 6 294,6 тис. гривень, скоріше за все вони </w:t>
      </w:r>
      <w:r w:rsidR="00FE4EC1" w:rsidRPr="00CC19AA">
        <w:rPr>
          <w:rFonts w:ascii="Times New Roman" w:hAnsi="Times New Roman"/>
          <w:color w:val="000000"/>
          <w:sz w:val="28"/>
          <w:szCs w:val="28"/>
          <w:lang w:val="uk-UA"/>
        </w:rPr>
        <w:t>пішли</w:t>
      </w:r>
      <w:r w:rsidRPr="00CC19AA">
        <w:rPr>
          <w:rFonts w:ascii="Times New Roman" w:hAnsi="Times New Roman"/>
          <w:color w:val="000000"/>
          <w:sz w:val="28"/>
          <w:szCs w:val="28"/>
          <w:lang w:val="uk-UA"/>
        </w:rPr>
        <w:t xml:space="preserve"> на купівлю напівфабрикатів, де відхилення склало 6371 тис. гривень. Отже відхилення фактично використаних оборотних коштів і запланований розрізняються на 796 400 гривень.</w:t>
      </w:r>
    </w:p>
    <w:p w:rsidR="001944E7" w:rsidRPr="00CC19AA" w:rsidRDefault="001944E7"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Я вважаю, що це погано</w:t>
      </w:r>
    </w:p>
    <w:p w:rsidR="001944E7" w:rsidRPr="00CC19AA" w:rsidRDefault="001944E7"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 xml:space="preserve">- </w:t>
      </w:r>
      <w:r w:rsidR="003A1E7F" w:rsidRPr="00CC19AA">
        <w:rPr>
          <w:rFonts w:ascii="Times New Roman" w:hAnsi="Times New Roman"/>
          <w:color w:val="000000"/>
          <w:sz w:val="28"/>
          <w:szCs w:val="28"/>
          <w:lang w:val="uk-UA"/>
        </w:rPr>
        <w:t>п</w:t>
      </w:r>
      <w:r w:rsidRPr="00CC19AA">
        <w:rPr>
          <w:rFonts w:ascii="Times New Roman" w:hAnsi="Times New Roman"/>
          <w:color w:val="000000"/>
          <w:sz w:val="28"/>
          <w:szCs w:val="28"/>
          <w:lang w:val="uk-UA"/>
        </w:rPr>
        <w:t>о-перше, незаплановані витрати - це завжди погано;</w:t>
      </w:r>
    </w:p>
    <w:p w:rsidR="001944E7" w:rsidRPr="00CC19AA" w:rsidRDefault="003A1E7F"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 п</w:t>
      </w:r>
      <w:r w:rsidR="001944E7" w:rsidRPr="00CC19AA">
        <w:rPr>
          <w:rFonts w:ascii="Times New Roman" w:hAnsi="Times New Roman"/>
          <w:color w:val="000000"/>
          <w:sz w:val="28"/>
          <w:szCs w:val="28"/>
          <w:lang w:val="uk-UA"/>
        </w:rPr>
        <w:t>о-друге, додаткові витрати не призвели до зростання виробництва і не підвищили доходи підприємства.</w:t>
      </w:r>
    </w:p>
    <w:p w:rsidR="003A1E7F" w:rsidRPr="00CC19AA" w:rsidRDefault="003A1E7F" w:rsidP="00CC19AA">
      <w:pPr>
        <w:spacing w:after="0" w:line="360" w:lineRule="auto"/>
        <w:ind w:firstLine="709"/>
        <w:jc w:val="both"/>
        <w:rPr>
          <w:rFonts w:ascii="Times New Roman" w:hAnsi="Times New Roman"/>
          <w:color w:val="000000"/>
          <w:sz w:val="28"/>
          <w:szCs w:val="28"/>
          <w:lang w:val="uk-UA"/>
        </w:rPr>
      </w:pPr>
    </w:p>
    <w:p w:rsidR="001944E7" w:rsidRPr="00CC19AA" w:rsidRDefault="004C2054"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Таблиця 2.13</w:t>
      </w:r>
      <w:r w:rsidR="001944E7" w:rsidRPr="00CC19AA">
        <w:rPr>
          <w:rFonts w:ascii="Times New Roman" w:hAnsi="Times New Roman"/>
          <w:color w:val="000000"/>
          <w:sz w:val="28"/>
          <w:szCs w:val="28"/>
          <w:lang w:val="uk-UA"/>
        </w:rPr>
        <w:t xml:space="preserve"> - Аналіз впливу обсягу реалізації та оборотних коштів на ш</w:t>
      </w:r>
      <w:r w:rsidRPr="00CC19AA">
        <w:rPr>
          <w:rFonts w:ascii="Times New Roman" w:hAnsi="Times New Roman"/>
          <w:color w:val="000000"/>
          <w:sz w:val="28"/>
          <w:szCs w:val="28"/>
          <w:lang w:val="uk-UA"/>
        </w:rPr>
        <w:t>видкість обігу за 2009 рік, грн</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907"/>
        <w:gridCol w:w="1029"/>
        <w:gridCol w:w="1047"/>
        <w:gridCol w:w="1239"/>
        <w:gridCol w:w="1047"/>
        <w:gridCol w:w="998"/>
        <w:gridCol w:w="1094"/>
      </w:tblGrid>
      <w:tr w:rsidR="001944E7" w:rsidRPr="000A51CD" w:rsidTr="000A51CD">
        <w:tc>
          <w:tcPr>
            <w:tcW w:w="2907" w:type="dxa"/>
            <w:vMerge w:val="restart"/>
          </w:tcPr>
          <w:p w:rsidR="001944E7" w:rsidRPr="000A51CD" w:rsidRDefault="001944E7" w:rsidP="000A51CD">
            <w:pPr>
              <w:pStyle w:val="11"/>
              <w:spacing w:line="360" w:lineRule="auto"/>
              <w:rPr>
                <w:color w:val="000000"/>
                <w:lang w:val="uk-UA"/>
              </w:rPr>
            </w:pPr>
            <w:r w:rsidRPr="000A51CD">
              <w:rPr>
                <w:color w:val="000000"/>
              </w:rPr>
              <w:t>Показники</w:t>
            </w:r>
          </w:p>
        </w:tc>
        <w:tc>
          <w:tcPr>
            <w:tcW w:w="1029" w:type="dxa"/>
            <w:vMerge w:val="restart"/>
          </w:tcPr>
          <w:p w:rsidR="001944E7" w:rsidRPr="000A51CD" w:rsidRDefault="001944E7" w:rsidP="000A51CD">
            <w:pPr>
              <w:pStyle w:val="11"/>
              <w:spacing w:line="360" w:lineRule="auto"/>
              <w:rPr>
                <w:color w:val="000000"/>
              </w:rPr>
            </w:pPr>
            <w:r w:rsidRPr="000A51CD">
              <w:rPr>
                <w:color w:val="000000"/>
              </w:rPr>
              <w:t>План</w:t>
            </w:r>
          </w:p>
        </w:tc>
        <w:tc>
          <w:tcPr>
            <w:tcW w:w="1047" w:type="dxa"/>
            <w:vMerge w:val="restart"/>
          </w:tcPr>
          <w:p w:rsidR="001944E7" w:rsidRPr="000A51CD" w:rsidRDefault="001944E7" w:rsidP="000A51CD">
            <w:pPr>
              <w:pStyle w:val="11"/>
              <w:spacing w:line="360" w:lineRule="auto"/>
              <w:rPr>
                <w:color w:val="000000"/>
              </w:rPr>
            </w:pPr>
            <w:r w:rsidRPr="000A51CD">
              <w:rPr>
                <w:color w:val="000000"/>
              </w:rPr>
              <w:t>Факт</w:t>
            </w:r>
          </w:p>
        </w:tc>
        <w:tc>
          <w:tcPr>
            <w:tcW w:w="1239" w:type="dxa"/>
            <w:vMerge w:val="restart"/>
          </w:tcPr>
          <w:p w:rsidR="001944E7" w:rsidRPr="000A51CD" w:rsidRDefault="001944E7" w:rsidP="000A51CD">
            <w:pPr>
              <w:pStyle w:val="11"/>
              <w:spacing w:line="360" w:lineRule="auto"/>
              <w:rPr>
                <w:color w:val="000000"/>
              </w:rPr>
            </w:pPr>
            <w:r w:rsidRPr="000A51CD">
              <w:rPr>
                <w:color w:val="000000"/>
              </w:rPr>
              <w:t>скор.расч</w:t>
            </w:r>
          </w:p>
        </w:tc>
        <w:tc>
          <w:tcPr>
            <w:tcW w:w="3139" w:type="dxa"/>
            <w:gridSpan w:val="3"/>
          </w:tcPr>
          <w:p w:rsidR="001944E7" w:rsidRPr="000A51CD" w:rsidRDefault="001944E7" w:rsidP="000A51CD">
            <w:pPr>
              <w:pStyle w:val="11"/>
              <w:spacing w:line="360" w:lineRule="auto"/>
              <w:rPr>
                <w:color w:val="000000"/>
              </w:rPr>
            </w:pPr>
            <w:r w:rsidRPr="000A51CD">
              <w:rPr>
                <w:color w:val="000000"/>
              </w:rPr>
              <w:t>відхилення</w:t>
            </w:r>
          </w:p>
        </w:tc>
      </w:tr>
      <w:tr w:rsidR="001944E7" w:rsidRPr="000A51CD" w:rsidTr="000A51CD">
        <w:tc>
          <w:tcPr>
            <w:tcW w:w="2907" w:type="dxa"/>
            <w:vMerge/>
          </w:tcPr>
          <w:p w:rsidR="001944E7" w:rsidRPr="000A51CD" w:rsidRDefault="001944E7" w:rsidP="000A51CD">
            <w:pPr>
              <w:pStyle w:val="11"/>
              <w:spacing w:line="360" w:lineRule="auto"/>
              <w:rPr>
                <w:color w:val="000000"/>
                <w:lang w:val="uk-UA"/>
              </w:rPr>
            </w:pPr>
          </w:p>
        </w:tc>
        <w:tc>
          <w:tcPr>
            <w:tcW w:w="1029" w:type="dxa"/>
            <w:vMerge/>
          </w:tcPr>
          <w:p w:rsidR="001944E7" w:rsidRPr="000A51CD" w:rsidRDefault="001944E7" w:rsidP="000A51CD">
            <w:pPr>
              <w:pStyle w:val="11"/>
              <w:spacing w:line="360" w:lineRule="auto"/>
              <w:rPr>
                <w:color w:val="000000"/>
                <w:lang w:val="uk-UA"/>
              </w:rPr>
            </w:pPr>
          </w:p>
        </w:tc>
        <w:tc>
          <w:tcPr>
            <w:tcW w:w="1047" w:type="dxa"/>
            <w:vMerge/>
          </w:tcPr>
          <w:p w:rsidR="001944E7" w:rsidRPr="000A51CD" w:rsidRDefault="001944E7" w:rsidP="000A51CD">
            <w:pPr>
              <w:pStyle w:val="11"/>
              <w:spacing w:line="360" w:lineRule="auto"/>
              <w:rPr>
                <w:color w:val="000000"/>
                <w:lang w:val="uk-UA"/>
              </w:rPr>
            </w:pPr>
          </w:p>
        </w:tc>
        <w:tc>
          <w:tcPr>
            <w:tcW w:w="1239" w:type="dxa"/>
            <w:vMerge/>
          </w:tcPr>
          <w:p w:rsidR="001944E7" w:rsidRPr="000A51CD" w:rsidRDefault="001944E7" w:rsidP="000A51CD">
            <w:pPr>
              <w:pStyle w:val="11"/>
              <w:spacing w:line="360" w:lineRule="auto"/>
              <w:rPr>
                <w:color w:val="000000"/>
                <w:lang w:val="uk-UA"/>
              </w:rPr>
            </w:pPr>
          </w:p>
        </w:tc>
        <w:tc>
          <w:tcPr>
            <w:tcW w:w="1047" w:type="dxa"/>
          </w:tcPr>
          <w:p w:rsidR="001944E7" w:rsidRPr="000A51CD" w:rsidRDefault="001944E7" w:rsidP="000A51CD">
            <w:pPr>
              <w:pStyle w:val="11"/>
              <w:spacing w:line="360" w:lineRule="auto"/>
              <w:rPr>
                <w:b/>
                <w:color w:val="000000"/>
              </w:rPr>
            </w:pPr>
            <w:r w:rsidRPr="000A51CD">
              <w:rPr>
                <w:color w:val="000000"/>
              </w:rPr>
              <w:t>всього</w:t>
            </w:r>
          </w:p>
        </w:tc>
        <w:tc>
          <w:tcPr>
            <w:tcW w:w="998" w:type="dxa"/>
          </w:tcPr>
          <w:p w:rsidR="001944E7" w:rsidRPr="000A51CD" w:rsidRDefault="001944E7" w:rsidP="000A51CD">
            <w:pPr>
              <w:pStyle w:val="11"/>
              <w:spacing w:line="360" w:lineRule="auto"/>
              <w:rPr>
                <w:color w:val="000000"/>
              </w:rPr>
            </w:pPr>
            <w:r w:rsidRPr="000A51CD">
              <w:rPr>
                <w:color w:val="000000"/>
              </w:rPr>
              <w:t>обсяг</w:t>
            </w:r>
          </w:p>
        </w:tc>
        <w:tc>
          <w:tcPr>
            <w:tcW w:w="1094" w:type="dxa"/>
          </w:tcPr>
          <w:p w:rsidR="001944E7" w:rsidRPr="000A51CD" w:rsidRDefault="001944E7" w:rsidP="000A51CD">
            <w:pPr>
              <w:pStyle w:val="11"/>
              <w:spacing w:line="360" w:lineRule="auto"/>
              <w:rPr>
                <w:color w:val="000000"/>
              </w:rPr>
            </w:pPr>
            <w:r w:rsidRPr="000A51CD">
              <w:rPr>
                <w:color w:val="000000"/>
              </w:rPr>
              <w:t>Облад. кошти</w:t>
            </w:r>
          </w:p>
        </w:tc>
      </w:tr>
      <w:tr w:rsidR="001944E7" w:rsidRPr="000A51CD" w:rsidTr="000A51CD">
        <w:tc>
          <w:tcPr>
            <w:tcW w:w="2907" w:type="dxa"/>
          </w:tcPr>
          <w:p w:rsidR="001944E7" w:rsidRPr="000A51CD" w:rsidRDefault="001944E7" w:rsidP="000A51CD">
            <w:pPr>
              <w:spacing w:after="0" w:line="360" w:lineRule="auto"/>
              <w:rPr>
                <w:rFonts w:ascii="Times New Roman" w:hAnsi="Times New Roman"/>
                <w:color w:val="000000"/>
                <w:sz w:val="20"/>
                <w:szCs w:val="20"/>
              </w:rPr>
            </w:pPr>
            <w:r w:rsidRPr="000A51CD">
              <w:rPr>
                <w:rFonts w:ascii="Times New Roman" w:hAnsi="Times New Roman"/>
                <w:color w:val="000000"/>
                <w:sz w:val="20"/>
                <w:szCs w:val="20"/>
              </w:rPr>
              <w:t>1. Обсяг реалізації</w:t>
            </w:r>
          </w:p>
        </w:tc>
        <w:tc>
          <w:tcPr>
            <w:tcW w:w="1029" w:type="dxa"/>
          </w:tcPr>
          <w:p w:rsidR="001944E7" w:rsidRPr="000A51CD" w:rsidRDefault="001944E7" w:rsidP="000A51CD">
            <w:pPr>
              <w:pStyle w:val="11"/>
              <w:spacing w:line="360" w:lineRule="auto"/>
              <w:rPr>
                <w:color w:val="000000"/>
                <w:szCs w:val="18"/>
              </w:rPr>
            </w:pPr>
            <w:r w:rsidRPr="000A51CD">
              <w:rPr>
                <w:color w:val="000000"/>
                <w:szCs w:val="18"/>
              </w:rPr>
              <w:t>423552</w:t>
            </w:r>
          </w:p>
        </w:tc>
        <w:tc>
          <w:tcPr>
            <w:tcW w:w="1047" w:type="dxa"/>
          </w:tcPr>
          <w:p w:rsidR="001944E7" w:rsidRPr="000A51CD" w:rsidRDefault="001944E7" w:rsidP="000A51CD">
            <w:pPr>
              <w:pStyle w:val="11"/>
              <w:spacing w:line="360" w:lineRule="auto"/>
              <w:rPr>
                <w:color w:val="000000"/>
                <w:szCs w:val="18"/>
              </w:rPr>
            </w:pPr>
            <w:r w:rsidRPr="000A51CD">
              <w:rPr>
                <w:color w:val="000000"/>
                <w:szCs w:val="18"/>
              </w:rPr>
              <w:t>365338,7</w:t>
            </w:r>
          </w:p>
        </w:tc>
        <w:tc>
          <w:tcPr>
            <w:tcW w:w="1239" w:type="dxa"/>
          </w:tcPr>
          <w:p w:rsidR="001944E7" w:rsidRPr="000A51CD" w:rsidRDefault="001944E7" w:rsidP="000A51CD">
            <w:pPr>
              <w:pStyle w:val="11"/>
              <w:spacing w:line="360" w:lineRule="auto"/>
              <w:rPr>
                <w:color w:val="000000"/>
                <w:szCs w:val="18"/>
              </w:rPr>
            </w:pPr>
            <w:r w:rsidRPr="000A51CD">
              <w:rPr>
                <w:color w:val="000000"/>
                <w:szCs w:val="18"/>
              </w:rPr>
              <w:t>365338,74</w:t>
            </w:r>
          </w:p>
        </w:tc>
        <w:tc>
          <w:tcPr>
            <w:tcW w:w="1047" w:type="dxa"/>
          </w:tcPr>
          <w:p w:rsidR="001944E7" w:rsidRPr="000A51CD" w:rsidRDefault="001944E7" w:rsidP="000A51CD">
            <w:pPr>
              <w:pStyle w:val="11"/>
              <w:spacing w:line="360" w:lineRule="auto"/>
              <w:rPr>
                <w:color w:val="000000"/>
                <w:szCs w:val="18"/>
              </w:rPr>
            </w:pPr>
            <w:r w:rsidRPr="000A51CD">
              <w:rPr>
                <w:color w:val="000000"/>
                <w:szCs w:val="18"/>
              </w:rPr>
              <w:t>-58213,2</w:t>
            </w:r>
          </w:p>
        </w:tc>
        <w:tc>
          <w:tcPr>
            <w:tcW w:w="998" w:type="dxa"/>
          </w:tcPr>
          <w:p w:rsidR="001944E7" w:rsidRPr="000A51CD" w:rsidRDefault="001944E7" w:rsidP="000A51CD">
            <w:pPr>
              <w:pStyle w:val="11"/>
              <w:spacing w:line="360" w:lineRule="auto"/>
              <w:rPr>
                <w:color w:val="000000"/>
                <w:szCs w:val="18"/>
              </w:rPr>
            </w:pPr>
            <w:r w:rsidRPr="000A51CD">
              <w:rPr>
                <w:color w:val="000000"/>
                <w:szCs w:val="18"/>
              </w:rPr>
              <w:t>-58213,2</w:t>
            </w:r>
          </w:p>
        </w:tc>
        <w:tc>
          <w:tcPr>
            <w:tcW w:w="1094" w:type="dxa"/>
          </w:tcPr>
          <w:p w:rsidR="001944E7" w:rsidRPr="000A51CD" w:rsidRDefault="001944E7" w:rsidP="000A51CD">
            <w:pPr>
              <w:pStyle w:val="11"/>
              <w:spacing w:line="360" w:lineRule="auto"/>
              <w:rPr>
                <w:color w:val="000000"/>
                <w:szCs w:val="18"/>
              </w:rPr>
            </w:pPr>
            <w:r w:rsidRPr="000A51CD">
              <w:rPr>
                <w:color w:val="000000"/>
                <w:szCs w:val="18"/>
              </w:rPr>
              <w:t>0</w:t>
            </w:r>
          </w:p>
        </w:tc>
      </w:tr>
      <w:tr w:rsidR="001944E7" w:rsidRPr="000A51CD" w:rsidTr="000A51CD">
        <w:tc>
          <w:tcPr>
            <w:tcW w:w="2907" w:type="dxa"/>
          </w:tcPr>
          <w:p w:rsidR="001944E7" w:rsidRPr="000A51CD" w:rsidRDefault="001944E7" w:rsidP="000A51CD">
            <w:pPr>
              <w:spacing w:after="0" w:line="360" w:lineRule="auto"/>
              <w:rPr>
                <w:rFonts w:ascii="Times New Roman" w:hAnsi="Times New Roman"/>
                <w:color w:val="000000"/>
                <w:sz w:val="20"/>
                <w:szCs w:val="20"/>
              </w:rPr>
            </w:pPr>
            <w:r w:rsidRPr="000A51CD">
              <w:rPr>
                <w:rFonts w:ascii="Times New Roman" w:hAnsi="Times New Roman"/>
                <w:color w:val="000000"/>
                <w:sz w:val="20"/>
                <w:szCs w:val="20"/>
              </w:rPr>
              <w:t>2.Оборотн</w:t>
            </w:r>
            <w:r w:rsidR="00455E1C" w:rsidRPr="000A51CD">
              <w:rPr>
                <w:rFonts w:ascii="Times New Roman" w:hAnsi="Times New Roman"/>
                <w:color w:val="000000"/>
                <w:sz w:val="20"/>
                <w:szCs w:val="20"/>
                <w:lang w:val="uk-UA"/>
              </w:rPr>
              <w:t>і</w:t>
            </w:r>
            <w:r w:rsidRPr="000A51CD">
              <w:rPr>
                <w:rFonts w:ascii="Times New Roman" w:hAnsi="Times New Roman"/>
                <w:color w:val="000000"/>
                <w:sz w:val="20"/>
                <w:szCs w:val="20"/>
              </w:rPr>
              <w:t xml:space="preserve"> кошти витрат </w:t>
            </w:r>
          </w:p>
        </w:tc>
        <w:tc>
          <w:tcPr>
            <w:tcW w:w="1029" w:type="dxa"/>
          </w:tcPr>
          <w:p w:rsidR="001944E7" w:rsidRPr="000A51CD" w:rsidRDefault="001944E7" w:rsidP="000A51CD">
            <w:pPr>
              <w:pStyle w:val="11"/>
              <w:spacing w:line="360" w:lineRule="auto"/>
              <w:rPr>
                <w:color w:val="000000"/>
                <w:szCs w:val="18"/>
              </w:rPr>
            </w:pPr>
            <w:r w:rsidRPr="000A51CD">
              <w:rPr>
                <w:color w:val="000000"/>
                <w:szCs w:val="18"/>
              </w:rPr>
              <w:t>200865,5</w:t>
            </w:r>
          </w:p>
        </w:tc>
        <w:tc>
          <w:tcPr>
            <w:tcW w:w="1047" w:type="dxa"/>
          </w:tcPr>
          <w:p w:rsidR="001944E7" w:rsidRPr="000A51CD" w:rsidRDefault="001944E7" w:rsidP="000A51CD">
            <w:pPr>
              <w:pStyle w:val="11"/>
              <w:spacing w:line="360" w:lineRule="auto"/>
              <w:rPr>
                <w:color w:val="000000"/>
                <w:szCs w:val="18"/>
              </w:rPr>
            </w:pPr>
            <w:r w:rsidRPr="000A51CD">
              <w:rPr>
                <w:color w:val="000000"/>
                <w:szCs w:val="18"/>
              </w:rPr>
              <w:t>201661,9</w:t>
            </w:r>
          </w:p>
        </w:tc>
        <w:tc>
          <w:tcPr>
            <w:tcW w:w="1239" w:type="dxa"/>
          </w:tcPr>
          <w:p w:rsidR="001944E7" w:rsidRPr="000A51CD" w:rsidRDefault="001944E7" w:rsidP="000A51CD">
            <w:pPr>
              <w:pStyle w:val="11"/>
              <w:spacing w:line="360" w:lineRule="auto"/>
              <w:rPr>
                <w:color w:val="000000"/>
                <w:szCs w:val="18"/>
              </w:rPr>
            </w:pPr>
            <w:r w:rsidRPr="000A51CD">
              <w:rPr>
                <w:color w:val="000000"/>
                <w:szCs w:val="18"/>
              </w:rPr>
              <w:t>200865,5</w:t>
            </w:r>
          </w:p>
        </w:tc>
        <w:tc>
          <w:tcPr>
            <w:tcW w:w="1047" w:type="dxa"/>
          </w:tcPr>
          <w:p w:rsidR="001944E7" w:rsidRPr="000A51CD" w:rsidRDefault="001944E7" w:rsidP="000A51CD">
            <w:pPr>
              <w:pStyle w:val="11"/>
              <w:spacing w:line="360" w:lineRule="auto"/>
              <w:rPr>
                <w:color w:val="000000"/>
                <w:szCs w:val="18"/>
              </w:rPr>
            </w:pPr>
            <w:r w:rsidRPr="000A51CD">
              <w:rPr>
                <w:color w:val="000000"/>
                <w:szCs w:val="18"/>
              </w:rPr>
              <w:t>796,4</w:t>
            </w:r>
          </w:p>
        </w:tc>
        <w:tc>
          <w:tcPr>
            <w:tcW w:w="998" w:type="dxa"/>
          </w:tcPr>
          <w:p w:rsidR="001944E7" w:rsidRPr="000A51CD" w:rsidRDefault="001944E7" w:rsidP="000A51CD">
            <w:pPr>
              <w:pStyle w:val="11"/>
              <w:spacing w:line="360" w:lineRule="auto"/>
              <w:rPr>
                <w:color w:val="000000"/>
                <w:szCs w:val="18"/>
              </w:rPr>
            </w:pPr>
            <w:r w:rsidRPr="000A51CD">
              <w:rPr>
                <w:color w:val="000000"/>
                <w:szCs w:val="18"/>
              </w:rPr>
              <w:t>0</w:t>
            </w:r>
          </w:p>
        </w:tc>
        <w:tc>
          <w:tcPr>
            <w:tcW w:w="1094" w:type="dxa"/>
          </w:tcPr>
          <w:p w:rsidR="001944E7" w:rsidRPr="000A51CD" w:rsidRDefault="001944E7" w:rsidP="000A51CD">
            <w:pPr>
              <w:pStyle w:val="11"/>
              <w:spacing w:line="360" w:lineRule="auto"/>
              <w:rPr>
                <w:color w:val="000000"/>
                <w:szCs w:val="18"/>
              </w:rPr>
            </w:pPr>
            <w:r w:rsidRPr="000A51CD">
              <w:rPr>
                <w:color w:val="000000"/>
                <w:szCs w:val="18"/>
              </w:rPr>
              <w:t>796,4</w:t>
            </w:r>
          </w:p>
        </w:tc>
      </w:tr>
      <w:tr w:rsidR="001944E7" w:rsidRPr="000A51CD" w:rsidTr="000A51CD">
        <w:tc>
          <w:tcPr>
            <w:tcW w:w="2907" w:type="dxa"/>
            <w:vMerge w:val="restart"/>
          </w:tcPr>
          <w:p w:rsidR="001944E7" w:rsidRPr="000A51CD" w:rsidRDefault="000A51CD" w:rsidP="000A51CD">
            <w:pPr>
              <w:pStyle w:val="11"/>
              <w:spacing w:line="360" w:lineRule="auto"/>
              <w:rPr>
                <w:color w:val="000000"/>
              </w:rPr>
            </w:pPr>
            <w:r w:rsidRPr="000A51CD">
              <w:rPr>
                <w:color w:val="000000"/>
              </w:rPr>
              <w:t>Показники</w:t>
            </w:r>
          </w:p>
        </w:tc>
        <w:tc>
          <w:tcPr>
            <w:tcW w:w="2076" w:type="dxa"/>
            <w:gridSpan w:val="2"/>
          </w:tcPr>
          <w:p w:rsidR="001944E7" w:rsidRPr="000A51CD" w:rsidRDefault="001944E7" w:rsidP="000A51CD">
            <w:pPr>
              <w:pStyle w:val="11"/>
              <w:spacing w:line="360" w:lineRule="auto"/>
              <w:rPr>
                <w:color w:val="000000"/>
                <w:szCs w:val="18"/>
              </w:rPr>
            </w:pPr>
            <w:r w:rsidRPr="000A51CD">
              <w:rPr>
                <w:color w:val="000000"/>
                <w:szCs w:val="18"/>
              </w:rPr>
              <w:t>план</w:t>
            </w:r>
          </w:p>
        </w:tc>
        <w:tc>
          <w:tcPr>
            <w:tcW w:w="2286" w:type="dxa"/>
            <w:gridSpan w:val="2"/>
          </w:tcPr>
          <w:p w:rsidR="001944E7" w:rsidRPr="000A51CD" w:rsidRDefault="006F02C8" w:rsidP="000A51CD">
            <w:pPr>
              <w:pStyle w:val="11"/>
              <w:spacing w:line="360" w:lineRule="auto"/>
              <w:rPr>
                <w:color w:val="000000"/>
                <w:szCs w:val="18"/>
              </w:rPr>
            </w:pPr>
            <w:r w:rsidRPr="000A51CD">
              <w:rPr>
                <w:color w:val="000000"/>
                <w:szCs w:val="18"/>
              </w:rPr>
              <w:t>Ф</w:t>
            </w:r>
            <w:r w:rsidR="001944E7" w:rsidRPr="000A51CD">
              <w:rPr>
                <w:color w:val="000000"/>
                <w:szCs w:val="18"/>
              </w:rPr>
              <w:t>акт</w:t>
            </w:r>
          </w:p>
        </w:tc>
        <w:tc>
          <w:tcPr>
            <w:tcW w:w="2092" w:type="dxa"/>
            <w:gridSpan w:val="2"/>
          </w:tcPr>
          <w:p w:rsidR="001944E7" w:rsidRPr="000A51CD" w:rsidRDefault="001944E7" w:rsidP="000A51CD">
            <w:pPr>
              <w:pStyle w:val="11"/>
              <w:spacing w:line="360" w:lineRule="auto"/>
              <w:rPr>
                <w:color w:val="000000"/>
                <w:szCs w:val="18"/>
              </w:rPr>
            </w:pPr>
            <w:r w:rsidRPr="000A51CD">
              <w:rPr>
                <w:color w:val="000000"/>
                <w:szCs w:val="18"/>
              </w:rPr>
              <w:t>відхилення</w:t>
            </w:r>
          </w:p>
        </w:tc>
      </w:tr>
      <w:tr w:rsidR="001944E7" w:rsidRPr="000A51CD" w:rsidTr="000A51CD">
        <w:tc>
          <w:tcPr>
            <w:tcW w:w="2907" w:type="dxa"/>
            <w:vMerge/>
          </w:tcPr>
          <w:p w:rsidR="001944E7" w:rsidRPr="000A51CD" w:rsidRDefault="001944E7" w:rsidP="000A51CD">
            <w:pPr>
              <w:pStyle w:val="11"/>
              <w:spacing w:line="360" w:lineRule="auto"/>
              <w:rPr>
                <w:color w:val="000000"/>
              </w:rPr>
            </w:pPr>
          </w:p>
        </w:tc>
        <w:tc>
          <w:tcPr>
            <w:tcW w:w="1029" w:type="dxa"/>
          </w:tcPr>
          <w:p w:rsidR="001944E7" w:rsidRPr="000A51CD" w:rsidRDefault="001944E7" w:rsidP="000A51CD">
            <w:pPr>
              <w:pStyle w:val="11"/>
              <w:spacing w:line="360" w:lineRule="auto"/>
              <w:rPr>
                <w:color w:val="000000"/>
                <w:szCs w:val="18"/>
              </w:rPr>
            </w:pPr>
            <w:r w:rsidRPr="000A51CD">
              <w:rPr>
                <w:color w:val="000000"/>
                <w:szCs w:val="18"/>
              </w:rPr>
              <w:t>сума</w:t>
            </w:r>
          </w:p>
        </w:tc>
        <w:tc>
          <w:tcPr>
            <w:tcW w:w="1047" w:type="dxa"/>
          </w:tcPr>
          <w:p w:rsidR="001944E7" w:rsidRPr="000A51CD" w:rsidRDefault="001944E7" w:rsidP="000A51CD">
            <w:pPr>
              <w:pStyle w:val="11"/>
              <w:spacing w:line="360" w:lineRule="auto"/>
              <w:rPr>
                <w:color w:val="000000"/>
                <w:szCs w:val="18"/>
                <w:lang w:val="uk-UA"/>
              </w:rPr>
            </w:pPr>
            <w:r w:rsidRPr="000A51CD">
              <w:rPr>
                <w:color w:val="000000"/>
                <w:szCs w:val="18"/>
                <w:lang w:val="ru-RU"/>
              </w:rPr>
              <w:t>Пит.</w:t>
            </w:r>
            <w:r w:rsidRPr="000A51CD">
              <w:rPr>
                <w:color w:val="000000"/>
                <w:szCs w:val="18"/>
                <w:lang w:val="uk-UA"/>
              </w:rPr>
              <w:t xml:space="preserve"> вага</w:t>
            </w:r>
          </w:p>
        </w:tc>
        <w:tc>
          <w:tcPr>
            <w:tcW w:w="1239" w:type="dxa"/>
          </w:tcPr>
          <w:p w:rsidR="001944E7" w:rsidRPr="000A51CD" w:rsidRDefault="001944E7" w:rsidP="000A51CD">
            <w:pPr>
              <w:pStyle w:val="11"/>
              <w:spacing w:line="360" w:lineRule="auto"/>
              <w:rPr>
                <w:color w:val="000000"/>
                <w:szCs w:val="18"/>
                <w:lang w:val="ru-RU"/>
              </w:rPr>
            </w:pPr>
            <w:r w:rsidRPr="000A51CD">
              <w:rPr>
                <w:color w:val="000000"/>
                <w:szCs w:val="18"/>
                <w:lang w:val="ru-RU"/>
              </w:rPr>
              <w:t>сума</w:t>
            </w:r>
          </w:p>
        </w:tc>
        <w:tc>
          <w:tcPr>
            <w:tcW w:w="1047" w:type="dxa"/>
          </w:tcPr>
          <w:p w:rsidR="001944E7" w:rsidRPr="000A51CD" w:rsidRDefault="001944E7" w:rsidP="000A51CD">
            <w:pPr>
              <w:pStyle w:val="11"/>
              <w:spacing w:line="360" w:lineRule="auto"/>
              <w:rPr>
                <w:color w:val="000000"/>
                <w:szCs w:val="18"/>
                <w:lang w:val="ru-RU"/>
              </w:rPr>
            </w:pPr>
            <w:r w:rsidRPr="000A51CD">
              <w:rPr>
                <w:color w:val="000000"/>
                <w:szCs w:val="18"/>
                <w:lang w:val="ru-RU"/>
              </w:rPr>
              <w:t>Пит. вага</w:t>
            </w:r>
          </w:p>
        </w:tc>
        <w:tc>
          <w:tcPr>
            <w:tcW w:w="998" w:type="dxa"/>
          </w:tcPr>
          <w:p w:rsidR="001944E7" w:rsidRPr="000A51CD" w:rsidRDefault="001944E7" w:rsidP="000A51CD">
            <w:pPr>
              <w:pStyle w:val="11"/>
              <w:spacing w:line="360" w:lineRule="auto"/>
              <w:rPr>
                <w:color w:val="000000"/>
                <w:szCs w:val="18"/>
                <w:lang w:val="ru-RU"/>
              </w:rPr>
            </w:pPr>
            <w:r w:rsidRPr="000A51CD">
              <w:rPr>
                <w:color w:val="000000"/>
                <w:szCs w:val="18"/>
                <w:lang w:val="ru-RU"/>
              </w:rPr>
              <w:t>сума</w:t>
            </w:r>
          </w:p>
        </w:tc>
        <w:tc>
          <w:tcPr>
            <w:tcW w:w="1094" w:type="dxa"/>
          </w:tcPr>
          <w:p w:rsidR="001944E7" w:rsidRPr="000A51CD" w:rsidRDefault="001944E7" w:rsidP="000A51CD">
            <w:pPr>
              <w:pStyle w:val="11"/>
              <w:spacing w:line="360" w:lineRule="auto"/>
              <w:rPr>
                <w:color w:val="000000"/>
                <w:szCs w:val="18"/>
                <w:lang w:val="ru-RU"/>
              </w:rPr>
            </w:pPr>
            <w:r w:rsidRPr="000A51CD">
              <w:rPr>
                <w:color w:val="000000"/>
                <w:szCs w:val="18"/>
                <w:lang w:val="ru-RU"/>
              </w:rPr>
              <w:t>Пит. вага</w:t>
            </w:r>
          </w:p>
        </w:tc>
      </w:tr>
      <w:tr w:rsidR="001944E7" w:rsidRPr="000A51CD" w:rsidTr="000A51CD">
        <w:tc>
          <w:tcPr>
            <w:tcW w:w="2907" w:type="dxa"/>
          </w:tcPr>
          <w:p w:rsidR="001944E7" w:rsidRPr="000A51CD" w:rsidRDefault="001944E7" w:rsidP="000A51CD">
            <w:pPr>
              <w:spacing w:after="0" w:line="360" w:lineRule="auto"/>
              <w:rPr>
                <w:rFonts w:ascii="Times New Roman" w:hAnsi="Times New Roman"/>
                <w:color w:val="000000"/>
                <w:sz w:val="20"/>
                <w:szCs w:val="20"/>
              </w:rPr>
            </w:pPr>
            <w:r w:rsidRPr="000A51CD">
              <w:rPr>
                <w:rFonts w:ascii="Times New Roman" w:hAnsi="Times New Roman"/>
                <w:color w:val="000000"/>
                <w:sz w:val="20"/>
                <w:szCs w:val="20"/>
              </w:rPr>
              <w:t>1.Сирье та матеріали за вирахуванням відходів</w:t>
            </w:r>
          </w:p>
        </w:tc>
        <w:tc>
          <w:tcPr>
            <w:tcW w:w="1029" w:type="dxa"/>
          </w:tcPr>
          <w:p w:rsidR="001944E7" w:rsidRPr="000A51CD" w:rsidRDefault="001944E7" w:rsidP="000A51CD">
            <w:pPr>
              <w:pStyle w:val="11"/>
              <w:spacing w:line="360" w:lineRule="auto"/>
              <w:rPr>
                <w:color w:val="000000"/>
                <w:szCs w:val="18"/>
                <w:lang w:val="ru-RU"/>
              </w:rPr>
            </w:pPr>
            <w:r w:rsidRPr="000A51CD">
              <w:rPr>
                <w:color w:val="000000"/>
                <w:szCs w:val="18"/>
                <w:lang w:val="ru-RU"/>
              </w:rPr>
              <w:t>70479,2</w:t>
            </w:r>
          </w:p>
        </w:tc>
        <w:tc>
          <w:tcPr>
            <w:tcW w:w="1047" w:type="dxa"/>
          </w:tcPr>
          <w:p w:rsidR="001944E7" w:rsidRPr="000A51CD" w:rsidRDefault="001944E7" w:rsidP="000A51CD">
            <w:pPr>
              <w:pStyle w:val="11"/>
              <w:spacing w:line="360" w:lineRule="auto"/>
              <w:rPr>
                <w:color w:val="000000"/>
                <w:szCs w:val="18"/>
                <w:lang w:val="ru-RU"/>
              </w:rPr>
            </w:pPr>
            <w:r w:rsidRPr="000A51CD">
              <w:rPr>
                <w:color w:val="000000"/>
                <w:szCs w:val="18"/>
                <w:lang w:val="ru-RU"/>
              </w:rPr>
              <w:t>22,22%</w:t>
            </w:r>
          </w:p>
        </w:tc>
        <w:tc>
          <w:tcPr>
            <w:tcW w:w="1239" w:type="dxa"/>
          </w:tcPr>
          <w:p w:rsidR="001944E7" w:rsidRPr="000A51CD" w:rsidRDefault="001944E7" w:rsidP="000A51CD">
            <w:pPr>
              <w:pStyle w:val="11"/>
              <w:spacing w:line="360" w:lineRule="auto"/>
              <w:rPr>
                <w:color w:val="000000"/>
                <w:szCs w:val="18"/>
                <w:lang w:val="ru-RU"/>
              </w:rPr>
            </w:pPr>
            <w:r w:rsidRPr="000A51CD">
              <w:rPr>
                <w:color w:val="000000"/>
                <w:szCs w:val="18"/>
                <w:lang w:val="ru-RU"/>
              </w:rPr>
              <w:t>70758,6</w:t>
            </w:r>
          </w:p>
        </w:tc>
        <w:tc>
          <w:tcPr>
            <w:tcW w:w="1047" w:type="dxa"/>
          </w:tcPr>
          <w:p w:rsidR="001944E7" w:rsidRPr="000A51CD" w:rsidRDefault="001944E7" w:rsidP="000A51CD">
            <w:pPr>
              <w:pStyle w:val="11"/>
              <w:spacing w:line="360" w:lineRule="auto"/>
              <w:rPr>
                <w:color w:val="000000"/>
                <w:szCs w:val="18"/>
                <w:lang w:val="ru-RU"/>
              </w:rPr>
            </w:pPr>
            <w:r w:rsidRPr="000A51CD">
              <w:rPr>
                <w:color w:val="000000"/>
                <w:szCs w:val="18"/>
                <w:lang w:val="ru-RU"/>
              </w:rPr>
              <w:t>22,22%</w:t>
            </w:r>
          </w:p>
        </w:tc>
        <w:tc>
          <w:tcPr>
            <w:tcW w:w="998" w:type="dxa"/>
          </w:tcPr>
          <w:p w:rsidR="001944E7" w:rsidRPr="000A51CD" w:rsidRDefault="001944E7" w:rsidP="000A51CD">
            <w:pPr>
              <w:pStyle w:val="11"/>
              <w:spacing w:line="360" w:lineRule="auto"/>
              <w:rPr>
                <w:color w:val="000000"/>
                <w:szCs w:val="18"/>
                <w:lang w:val="ru-RU"/>
              </w:rPr>
            </w:pPr>
            <w:r w:rsidRPr="000A51CD">
              <w:rPr>
                <w:color w:val="000000"/>
                <w:szCs w:val="18"/>
                <w:lang w:val="ru-RU"/>
              </w:rPr>
              <w:t>-279,4</w:t>
            </w:r>
          </w:p>
        </w:tc>
        <w:tc>
          <w:tcPr>
            <w:tcW w:w="1094" w:type="dxa"/>
          </w:tcPr>
          <w:p w:rsidR="001944E7" w:rsidRPr="000A51CD" w:rsidRDefault="001944E7" w:rsidP="000A51CD">
            <w:pPr>
              <w:pStyle w:val="11"/>
              <w:spacing w:line="360" w:lineRule="auto"/>
              <w:rPr>
                <w:color w:val="000000"/>
                <w:szCs w:val="18"/>
                <w:lang w:val="ru-RU"/>
              </w:rPr>
            </w:pPr>
            <w:r w:rsidRPr="000A51CD">
              <w:rPr>
                <w:color w:val="000000"/>
                <w:szCs w:val="18"/>
                <w:lang w:val="ru-RU"/>
              </w:rPr>
              <w:t>22,93%</w:t>
            </w:r>
          </w:p>
        </w:tc>
      </w:tr>
      <w:tr w:rsidR="001944E7" w:rsidRPr="000A51CD" w:rsidTr="000A51CD">
        <w:tc>
          <w:tcPr>
            <w:tcW w:w="2907" w:type="dxa"/>
          </w:tcPr>
          <w:p w:rsidR="001944E7" w:rsidRPr="000A51CD" w:rsidRDefault="001944E7" w:rsidP="000A51CD">
            <w:pPr>
              <w:spacing w:after="0" w:line="360" w:lineRule="auto"/>
              <w:rPr>
                <w:rFonts w:ascii="Times New Roman" w:hAnsi="Times New Roman"/>
                <w:color w:val="000000"/>
                <w:sz w:val="20"/>
                <w:szCs w:val="20"/>
              </w:rPr>
            </w:pPr>
            <w:r w:rsidRPr="000A51CD">
              <w:rPr>
                <w:rFonts w:ascii="Times New Roman" w:hAnsi="Times New Roman"/>
                <w:color w:val="000000"/>
                <w:sz w:val="20"/>
                <w:szCs w:val="20"/>
              </w:rPr>
              <w:t>2.Покупние вироби напівфабрикати і послуги кооперативних п / п</w:t>
            </w:r>
          </w:p>
        </w:tc>
        <w:tc>
          <w:tcPr>
            <w:tcW w:w="1029" w:type="dxa"/>
          </w:tcPr>
          <w:p w:rsidR="001944E7" w:rsidRPr="000A51CD" w:rsidRDefault="001944E7" w:rsidP="000A51CD">
            <w:pPr>
              <w:pStyle w:val="11"/>
              <w:spacing w:line="360" w:lineRule="auto"/>
              <w:rPr>
                <w:color w:val="000000"/>
                <w:szCs w:val="18"/>
                <w:lang w:val="ru-RU"/>
              </w:rPr>
            </w:pPr>
          </w:p>
        </w:tc>
        <w:tc>
          <w:tcPr>
            <w:tcW w:w="1047" w:type="dxa"/>
          </w:tcPr>
          <w:p w:rsidR="001944E7" w:rsidRPr="000A51CD" w:rsidRDefault="001944E7" w:rsidP="000A51CD">
            <w:pPr>
              <w:pStyle w:val="11"/>
              <w:spacing w:line="360" w:lineRule="auto"/>
              <w:rPr>
                <w:color w:val="000000"/>
                <w:szCs w:val="18"/>
                <w:lang w:val="ru-RU"/>
              </w:rPr>
            </w:pPr>
          </w:p>
        </w:tc>
        <w:tc>
          <w:tcPr>
            <w:tcW w:w="1239" w:type="dxa"/>
          </w:tcPr>
          <w:p w:rsidR="001944E7" w:rsidRPr="000A51CD" w:rsidRDefault="001944E7" w:rsidP="000A51CD">
            <w:pPr>
              <w:pStyle w:val="11"/>
              <w:spacing w:line="360" w:lineRule="auto"/>
              <w:rPr>
                <w:color w:val="000000"/>
                <w:szCs w:val="18"/>
                <w:lang w:val="ru-RU"/>
              </w:rPr>
            </w:pPr>
          </w:p>
        </w:tc>
        <w:tc>
          <w:tcPr>
            <w:tcW w:w="1047" w:type="dxa"/>
          </w:tcPr>
          <w:p w:rsidR="001944E7" w:rsidRPr="000A51CD" w:rsidRDefault="001944E7" w:rsidP="000A51CD">
            <w:pPr>
              <w:pStyle w:val="11"/>
              <w:spacing w:line="360" w:lineRule="auto"/>
              <w:rPr>
                <w:color w:val="000000"/>
                <w:szCs w:val="18"/>
                <w:lang w:val="ru-RU"/>
              </w:rPr>
            </w:pPr>
          </w:p>
        </w:tc>
        <w:tc>
          <w:tcPr>
            <w:tcW w:w="998" w:type="dxa"/>
          </w:tcPr>
          <w:p w:rsidR="001944E7" w:rsidRPr="000A51CD" w:rsidRDefault="001944E7" w:rsidP="000A51CD">
            <w:pPr>
              <w:pStyle w:val="11"/>
              <w:spacing w:line="360" w:lineRule="auto"/>
              <w:rPr>
                <w:color w:val="000000"/>
                <w:szCs w:val="18"/>
                <w:lang w:val="ru-RU"/>
              </w:rPr>
            </w:pPr>
          </w:p>
        </w:tc>
        <w:tc>
          <w:tcPr>
            <w:tcW w:w="1094" w:type="dxa"/>
          </w:tcPr>
          <w:p w:rsidR="001944E7" w:rsidRPr="000A51CD" w:rsidRDefault="001944E7" w:rsidP="000A51CD">
            <w:pPr>
              <w:pStyle w:val="11"/>
              <w:spacing w:line="360" w:lineRule="auto"/>
              <w:rPr>
                <w:color w:val="000000"/>
                <w:szCs w:val="18"/>
              </w:rPr>
            </w:pPr>
            <w:r w:rsidRPr="000A51CD">
              <w:rPr>
                <w:color w:val="000000"/>
                <w:szCs w:val="18"/>
              </w:rPr>
              <w:t>0,00%</w:t>
            </w:r>
          </w:p>
        </w:tc>
      </w:tr>
      <w:tr w:rsidR="001944E7" w:rsidRPr="000A51CD" w:rsidTr="000A51CD">
        <w:tc>
          <w:tcPr>
            <w:tcW w:w="2907" w:type="dxa"/>
          </w:tcPr>
          <w:p w:rsidR="001944E7" w:rsidRPr="000A51CD" w:rsidRDefault="001944E7" w:rsidP="000A51CD">
            <w:pPr>
              <w:spacing w:after="0" w:line="360" w:lineRule="auto"/>
              <w:rPr>
                <w:rFonts w:ascii="Times New Roman" w:hAnsi="Times New Roman"/>
                <w:color w:val="000000"/>
                <w:sz w:val="20"/>
                <w:szCs w:val="20"/>
              </w:rPr>
            </w:pPr>
            <w:r w:rsidRPr="000A51CD">
              <w:rPr>
                <w:rFonts w:ascii="Times New Roman" w:hAnsi="Times New Roman"/>
                <w:color w:val="000000"/>
                <w:sz w:val="20"/>
                <w:szCs w:val="20"/>
              </w:rPr>
              <w:t>3.Осн.зарплата проізв.рабочіх</w:t>
            </w:r>
          </w:p>
        </w:tc>
        <w:tc>
          <w:tcPr>
            <w:tcW w:w="1029" w:type="dxa"/>
          </w:tcPr>
          <w:p w:rsidR="001944E7" w:rsidRPr="000A51CD" w:rsidRDefault="001944E7" w:rsidP="000A51CD">
            <w:pPr>
              <w:pStyle w:val="11"/>
              <w:spacing w:line="360" w:lineRule="auto"/>
              <w:rPr>
                <w:color w:val="000000"/>
                <w:szCs w:val="18"/>
              </w:rPr>
            </w:pPr>
            <w:r w:rsidRPr="000A51CD">
              <w:rPr>
                <w:color w:val="000000"/>
                <w:szCs w:val="18"/>
              </w:rPr>
              <w:t>50325</w:t>
            </w:r>
          </w:p>
        </w:tc>
        <w:tc>
          <w:tcPr>
            <w:tcW w:w="1047" w:type="dxa"/>
          </w:tcPr>
          <w:p w:rsidR="001944E7" w:rsidRPr="000A51CD" w:rsidRDefault="001944E7" w:rsidP="000A51CD">
            <w:pPr>
              <w:pStyle w:val="11"/>
              <w:spacing w:line="360" w:lineRule="auto"/>
              <w:rPr>
                <w:color w:val="000000"/>
                <w:szCs w:val="18"/>
              </w:rPr>
            </w:pPr>
            <w:r w:rsidRPr="000A51CD">
              <w:rPr>
                <w:color w:val="000000"/>
                <w:szCs w:val="18"/>
              </w:rPr>
              <w:t>15,87%</w:t>
            </w:r>
          </w:p>
        </w:tc>
        <w:tc>
          <w:tcPr>
            <w:tcW w:w="1239" w:type="dxa"/>
          </w:tcPr>
          <w:p w:rsidR="001944E7" w:rsidRPr="000A51CD" w:rsidRDefault="001944E7" w:rsidP="000A51CD">
            <w:pPr>
              <w:pStyle w:val="11"/>
              <w:spacing w:line="360" w:lineRule="auto"/>
              <w:rPr>
                <w:color w:val="000000"/>
                <w:szCs w:val="18"/>
              </w:rPr>
            </w:pPr>
            <w:r w:rsidRPr="000A51CD">
              <w:rPr>
                <w:color w:val="000000"/>
                <w:szCs w:val="18"/>
              </w:rPr>
              <w:t>52103,5</w:t>
            </w:r>
          </w:p>
        </w:tc>
        <w:tc>
          <w:tcPr>
            <w:tcW w:w="1047" w:type="dxa"/>
          </w:tcPr>
          <w:p w:rsidR="001944E7" w:rsidRPr="000A51CD" w:rsidRDefault="001944E7" w:rsidP="000A51CD">
            <w:pPr>
              <w:pStyle w:val="11"/>
              <w:spacing w:line="360" w:lineRule="auto"/>
              <w:rPr>
                <w:color w:val="000000"/>
                <w:szCs w:val="18"/>
              </w:rPr>
            </w:pPr>
            <w:r w:rsidRPr="000A51CD">
              <w:rPr>
                <w:color w:val="000000"/>
                <w:szCs w:val="18"/>
              </w:rPr>
              <w:t>16,36%</w:t>
            </w:r>
          </w:p>
        </w:tc>
        <w:tc>
          <w:tcPr>
            <w:tcW w:w="998" w:type="dxa"/>
          </w:tcPr>
          <w:p w:rsidR="001944E7" w:rsidRPr="000A51CD" w:rsidRDefault="001944E7" w:rsidP="000A51CD">
            <w:pPr>
              <w:pStyle w:val="11"/>
              <w:spacing w:line="360" w:lineRule="auto"/>
              <w:rPr>
                <w:color w:val="000000"/>
                <w:szCs w:val="18"/>
              </w:rPr>
            </w:pPr>
            <w:r w:rsidRPr="000A51CD">
              <w:rPr>
                <w:color w:val="000000"/>
                <w:szCs w:val="18"/>
              </w:rPr>
              <w:t>-1778,5</w:t>
            </w:r>
          </w:p>
        </w:tc>
        <w:tc>
          <w:tcPr>
            <w:tcW w:w="1094" w:type="dxa"/>
          </w:tcPr>
          <w:p w:rsidR="001944E7" w:rsidRPr="000A51CD" w:rsidRDefault="001944E7" w:rsidP="000A51CD">
            <w:pPr>
              <w:pStyle w:val="11"/>
              <w:spacing w:line="360" w:lineRule="auto"/>
              <w:rPr>
                <w:color w:val="000000"/>
                <w:szCs w:val="18"/>
              </w:rPr>
            </w:pPr>
            <w:r w:rsidRPr="000A51CD">
              <w:rPr>
                <w:color w:val="000000"/>
                <w:szCs w:val="18"/>
              </w:rPr>
              <w:t>145,99%</w:t>
            </w:r>
          </w:p>
        </w:tc>
      </w:tr>
      <w:tr w:rsidR="001944E7" w:rsidRPr="000A51CD" w:rsidTr="000A51CD">
        <w:tc>
          <w:tcPr>
            <w:tcW w:w="2907" w:type="dxa"/>
          </w:tcPr>
          <w:p w:rsidR="001944E7" w:rsidRPr="000A51CD" w:rsidRDefault="001944E7" w:rsidP="000A51CD">
            <w:pPr>
              <w:spacing w:after="0" w:line="360" w:lineRule="auto"/>
              <w:rPr>
                <w:rFonts w:ascii="Times New Roman" w:hAnsi="Times New Roman"/>
                <w:color w:val="000000"/>
                <w:sz w:val="20"/>
                <w:szCs w:val="20"/>
              </w:rPr>
            </w:pPr>
            <w:r w:rsidRPr="000A51CD">
              <w:rPr>
                <w:rFonts w:ascii="Times New Roman" w:hAnsi="Times New Roman"/>
                <w:color w:val="000000"/>
                <w:sz w:val="20"/>
                <w:szCs w:val="20"/>
              </w:rPr>
              <w:t>4.Зарплата неосн. проізв.рабочіх</w:t>
            </w:r>
          </w:p>
        </w:tc>
        <w:tc>
          <w:tcPr>
            <w:tcW w:w="1029" w:type="dxa"/>
          </w:tcPr>
          <w:p w:rsidR="001944E7" w:rsidRPr="000A51CD" w:rsidRDefault="001944E7" w:rsidP="000A51CD">
            <w:pPr>
              <w:pStyle w:val="11"/>
              <w:spacing w:line="360" w:lineRule="auto"/>
              <w:rPr>
                <w:color w:val="000000"/>
                <w:szCs w:val="18"/>
              </w:rPr>
            </w:pPr>
            <w:r w:rsidRPr="000A51CD">
              <w:rPr>
                <w:color w:val="000000"/>
                <w:szCs w:val="18"/>
              </w:rPr>
              <w:t>5032,72</w:t>
            </w:r>
          </w:p>
        </w:tc>
        <w:tc>
          <w:tcPr>
            <w:tcW w:w="1047" w:type="dxa"/>
          </w:tcPr>
          <w:p w:rsidR="001944E7" w:rsidRPr="000A51CD" w:rsidRDefault="001944E7" w:rsidP="000A51CD">
            <w:pPr>
              <w:pStyle w:val="11"/>
              <w:spacing w:line="360" w:lineRule="auto"/>
              <w:rPr>
                <w:color w:val="000000"/>
                <w:szCs w:val="18"/>
              </w:rPr>
            </w:pPr>
            <w:r w:rsidRPr="000A51CD">
              <w:rPr>
                <w:color w:val="000000"/>
                <w:szCs w:val="18"/>
              </w:rPr>
              <w:t>1,59%</w:t>
            </w:r>
          </w:p>
        </w:tc>
        <w:tc>
          <w:tcPr>
            <w:tcW w:w="1239" w:type="dxa"/>
          </w:tcPr>
          <w:p w:rsidR="001944E7" w:rsidRPr="000A51CD" w:rsidRDefault="001944E7" w:rsidP="000A51CD">
            <w:pPr>
              <w:pStyle w:val="11"/>
              <w:spacing w:line="360" w:lineRule="auto"/>
              <w:rPr>
                <w:color w:val="000000"/>
                <w:szCs w:val="18"/>
              </w:rPr>
            </w:pPr>
            <w:r w:rsidRPr="000A51CD">
              <w:rPr>
                <w:color w:val="000000"/>
                <w:szCs w:val="18"/>
              </w:rPr>
              <w:t>5191,12</w:t>
            </w:r>
          </w:p>
        </w:tc>
        <w:tc>
          <w:tcPr>
            <w:tcW w:w="1047" w:type="dxa"/>
          </w:tcPr>
          <w:p w:rsidR="001944E7" w:rsidRPr="000A51CD" w:rsidRDefault="001944E7" w:rsidP="000A51CD">
            <w:pPr>
              <w:pStyle w:val="11"/>
              <w:spacing w:line="360" w:lineRule="auto"/>
              <w:rPr>
                <w:color w:val="000000"/>
                <w:szCs w:val="18"/>
              </w:rPr>
            </w:pPr>
            <w:r w:rsidRPr="000A51CD">
              <w:rPr>
                <w:color w:val="000000"/>
                <w:szCs w:val="18"/>
              </w:rPr>
              <w:t>1,63%</w:t>
            </w:r>
          </w:p>
        </w:tc>
        <w:tc>
          <w:tcPr>
            <w:tcW w:w="998" w:type="dxa"/>
          </w:tcPr>
          <w:p w:rsidR="001944E7" w:rsidRPr="000A51CD" w:rsidRDefault="001944E7" w:rsidP="000A51CD">
            <w:pPr>
              <w:pStyle w:val="11"/>
              <w:spacing w:line="360" w:lineRule="auto"/>
              <w:rPr>
                <w:color w:val="000000"/>
                <w:szCs w:val="18"/>
              </w:rPr>
            </w:pPr>
            <w:r w:rsidRPr="000A51CD">
              <w:rPr>
                <w:color w:val="000000"/>
                <w:szCs w:val="18"/>
              </w:rPr>
              <w:t>-158,4</w:t>
            </w:r>
          </w:p>
        </w:tc>
        <w:tc>
          <w:tcPr>
            <w:tcW w:w="1094" w:type="dxa"/>
          </w:tcPr>
          <w:p w:rsidR="001944E7" w:rsidRPr="000A51CD" w:rsidRDefault="001944E7" w:rsidP="000A51CD">
            <w:pPr>
              <w:pStyle w:val="11"/>
              <w:spacing w:line="360" w:lineRule="auto"/>
              <w:rPr>
                <w:color w:val="000000"/>
                <w:szCs w:val="18"/>
              </w:rPr>
            </w:pPr>
            <w:r w:rsidRPr="000A51CD">
              <w:rPr>
                <w:color w:val="000000"/>
                <w:szCs w:val="18"/>
              </w:rPr>
              <w:t>13,00%</w:t>
            </w:r>
          </w:p>
        </w:tc>
      </w:tr>
      <w:tr w:rsidR="001944E7" w:rsidRPr="000A51CD" w:rsidTr="000A51CD">
        <w:tc>
          <w:tcPr>
            <w:tcW w:w="2907" w:type="dxa"/>
          </w:tcPr>
          <w:p w:rsidR="001944E7" w:rsidRPr="000A51CD" w:rsidRDefault="001944E7" w:rsidP="000A51CD">
            <w:pPr>
              <w:spacing w:after="0" w:line="360" w:lineRule="auto"/>
              <w:rPr>
                <w:rFonts w:ascii="Times New Roman" w:hAnsi="Times New Roman"/>
                <w:color w:val="000000"/>
                <w:sz w:val="20"/>
                <w:szCs w:val="20"/>
              </w:rPr>
            </w:pPr>
            <w:r w:rsidRPr="000A51CD">
              <w:rPr>
                <w:rFonts w:ascii="Times New Roman" w:hAnsi="Times New Roman"/>
                <w:color w:val="000000"/>
                <w:sz w:val="20"/>
                <w:szCs w:val="20"/>
              </w:rPr>
              <w:t>5.Отчісленя на соц.страхован</w:t>
            </w:r>
            <w:r w:rsidR="00455E1C" w:rsidRPr="000A51CD">
              <w:rPr>
                <w:rFonts w:ascii="Times New Roman" w:hAnsi="Times New Roman"/>
                <w:color w:val="000000"/>
                <w:sz w:val="20"/>
                <w:szCs w:val="20"/>
                <w:lang w:val="uk-UA"/>
              </w:rPr>
              <w:t>ня</w:t>
            </w:r>
            <w:r w:rsidRPr="000A51CD">
              <w:rPr>
                <w:rFonts w:ascii="Times New Roman" w:hAnsi="Times New Roman"/>
                <w:color w:val="000000"/>
                <w:sz w:val="20"/>
                <w:szCs w:val="20"/>
              </w:rPr>
              <w:t xml:space="preserve"> (35,8%) </w:t>
            </w:r>
          </w:p>
        </w:tc>
        <w:tc>
          <w:tcPr>
            <w:tcW w:w="1029" w:type="dxa"/>
          </w:tcPr>
          <w:p w:rsidR="001944E7" w:rsidRPr="000A51CD" w:rsidRDefault="001944E7" w:rsidP="000A51CD">
            <w:pPr>
              <w:pStyle w:val="11"/>
              <w:spacing w:line="360" w:lineRule="auto"/>
              <w:rPr>
                <w:color w:val="000000"/>
                <w:szCs w:val="18"/>
              </w:rPr>
            </w:pPr>
            <w:r w:rsidRPr="000A51CD">
              <w:rPr>
                <w:color w:val="000000"/>
                <w:szCs w:val="18"/>
              </w:rPr>
              <w:t>19818,06</w:t>
            </w:r>
          </w:p>
        </w:tc>
        <w:tc>
          <w:tcPr>
            <w:tcW w:w="1047" w:type="dxa"/>
          </w:tcPr>
          <w:p w:rsidR="001944E7" w:rsidRPr="000A51CD" w:rsidRDefault="001944E7" w:rsidP="000A51CD">
            <w:pPr>
              <w:pStyle w:val="11"/>
              <w:spacing w:line="360" w:lineRule="auto"/>
              <w:rPr>
                <w:color w:val="000000"/>
                <w:szCs w:val="18"/>
              </w:rPr>
            </w:pPr>
            <w:r w:rsidRPr="000A51CD">
              <w:rPr>
                <w:color w:val="000000"/>
                <w:szCs w:val="18"/>
              </w:rPr>
              <w:t>6,25%</w:t>
            </w:r>
          </w:p>
        </w:tc>
        <w:tc>
          <w:tcPr>
            <w:tcW w:w="1239" w:type="dxa"/>
          </w:tcPr>
          <w:p w:rsidR="001944E7" w:rsidRPr="000A51CD" w:rsidRDefault="001944E7" w:rsidP="000A51CD">
            <w:pPr>
              <w:pStyle w:val="11"/>
              <w:spacing w:line="360" w:lineRule="auto"/>
              <w:rPr>
                <w:color w:val="000000"/>
                <w:szCs w:val="18"/>
              </w:rPr>
            </w:pPr>
            <w:r w:rsidRPr="000A51CD">
              <w:rPr>
                <w:color w:val="000000"/>
                <w:szCs w:val="18"/>
              </w:rPr>
              <w:t>20511,47</w:t>
            </w:r>
          </w:p>
        </w:tc>
        <w:tc>
          <w:tcPr>
            <w:tcW w:w="1047" w:type="dxa"/>
          </w:tcPr>
          <w:p w:rsidR="001944E7" w:rsidRPr="000A51CD" w:rsidRDefault="001944E7" w:rsidP="000A51CD">
            <w:pPr>
              <w:pStyle w:val="11"/>
              <w:spacing w:line="360" w:lineRule="auto"/>
              <w:rPr>
                <w:color w:val="000000"/>
                <w:szCs w:val="18"/>
              </w:rPr>
            </w:pPr>
            <w:r w:rsidRPr="000A51CD">
              <w:rPr>
                <w:color w:val="000000"/>
                <w:szCs w:val="18"/>
              </w:rPr>
              <w:t>6,44%</w:t>
            </w:r>
          </w:p>
        </w:tc>
        <w:tc>
          <w:tcPr>
            <w:tcW w:w="998" w:type="dxa"/>
          </w:tcPr>
          <w:p w:rsidR="001944E7" w:rsidRPr="000A51CD" w:rsidRDefault="001944E7" w:rsidP="000A51CD">
            <w:pPr>
              <w:pStyle w:val="11"/>
              <w:spacing w:line="360" w:lineRule="auto"/>
              <w:rPr>
                <w:color w:val="000000"/>
                <w:szCs w:val="18"/>
              </w:rPr>
            </w:pPr>
            <w:r w:rsidRPr="000A51CD">
              <w:rPr>
                <w:color w:val="000000"/>
                <w:szCs w:val="18"/>
              </w:rPr>
              <w:t>-693,41</w:t>
            </w:r>
          </w:p>
        </w:tc>
        <w:tc>
          <w:tcPr>
            <w:tcW w:w="1094" w:type="dxa"/>
          </w:tcPr>
          <w:p w:rsidR="001944E7" w:rsidRPr="000A51CD" w:rsidRDefault="001944E7" w:rsidP="000A51CD">
            <w:pPr>
              <w:pStyle w:val="11"/>
              <w:spacing w:line="360" w:lineRule="auto"/>
              <w:rPr>
                <w:color w:val="000000"/>
                <w:szCs w:val="18"/>
              </w:rPr>
            </w:pPr>
            <w:r w:rsidRPr="000A51CD">
              <w:rPr>
                <w:color w:val="000000"/>
                <w:szCs w:val="18"/>
              </w:rPr>
              <w:t>56,92%</w:t>
            </w:r>
          </w:p>
        </w:tc>
      </w:tr>
      <w:tr w:rsidR="001944E7" w:rsidRPr="000A51CD" w:rsidTr="000A51CD">
        <w:tc>
          <w:tcPr>
            <w:tcW w:w="2907" w:type="dxa"/>
          </w:tcPr>
          <w:p w:rsidR="001944E7" w:rsidRPr="000A51CD" w:rsidRDefault="00455E1C" w:rsidP="000A51CD">
            <w:pPr>
              <w:spacing w:after="0" w:line="360" w:lineRule="auto"/>
              <w:rPr>
                <w:rFonts w:ascii="Times New Roman" w:hAnsi="Times New Roman"/>
                <w:color w:val="000000"/>
                <w:sz w:val="20"/>
                <w:szCs w:val="20"/>
                <w:lang w:val="uk-UA"/>
              </w:rPr>
            </w:pPr>
            <w:r w:rsidRPr="000A51CD">
              <w:rPr>
                <w:rFonts w:ascii="Times New Roman" w:hAnsi="Times New Roman"/>
                <w:color w:val="000000"/>
                <w:sz w:val="20"/>
                <w:szCs w:val="20"/>
              </w:rPr>
              <w:t>6.Расходи на подг.і освоен</w:t>
            </w:r>
            <w:r w:rsidRPr="000A51CD">
              <w:rPr>
                <w:rFonts w:ascii="Times New Roman" w:hAnsi="Times New Roman"/>
                <w:color w:val="000000"/>
                <w:sz w:val="20"/>
                <w:szCs w:val="20"/>
                <w:lang w:val="uk-UA"/>
              </w:rPr>
              <w:t>ня виробництва</w:t>
            </w:r>
          </w:p>
        </w:tc>
        <w:tc>
          <w:tcPr>
            <w:tcW w:w="1029" w:type="dxa"/>
          </w:tcPr>
          <w:p w:rsidR="001944E7" w:rsidRPr="000A51CD" w:rsidRDefault="001944E7" w:rsidP="000A51CD">
            <w:pPr>
              <w:pStyle w:val="11"/>
              <w:spacing w:line="360" w:lineRule="auto"/>
              <w:rPr>
                <w:color w:val="000000"/>
                <w:szCs w:val="18"/>
                <w:lang w:val="ru-RU"/>
              </w:rPr>
            </w:pPr>
          </w:p>
        </w:tc>
        <w:tc>
          <w:tcPr>
            <w:tcW w:w="1047" w:type="dxa"/>
          </w:tcPr>
          <w:p w:rsidR="001944E7" w:rsidRPr="000A51CD" w:rsidRDefault="001944E7" w:rsidP="000A51CD">
            <w:pPr>
              <w:pStyle w:val="11"/>
              <w:spacing w:line="360" w:lineRule="auto"/>
              <w:rPr>
                <w:color w:val="000000"/>
                <w:szCs w:val="18"/>
                <w:lang w:val="ru-RU"/>
              </w:rPr>
            </w:pPr>
          </w:p>
        </w:tc>
        <w:tc>
          <w:tcPr>
            <w:tcW w:w="1239" w:type="dxa"/>
          </w:tcPr>
          <w:p w:rsidR="001944E7" w:rsidRPr="000A51CD" w:rsidRDefault="001944E7" w:rsidP="000A51CD">
            <w:pPr>
              <w:pStyle w:val="11"/>
              <w:spacing w:line="360" w:lineRule="auto"/>
              <w:rPr>
                <w:color w:val="000000"/>
                <w:szCs w:val="18"/>
                <w:lang w:val="ru-RU"/>
              </w:rPr>
            </w:pPr>
          </w:p>
        </w:tc>
        <w:tc>
          <w:tcPr>
            <w:tcW w:w="1047" w:type="dxa"/>
          </w:tcPr>
          <w:p w:rsidR="001944E7" w:rsidRPr="000A51CD" w:rsidRDefault="001944E7" w:rsidP="000A51CD">
            <w:pPr>
              <w:pStyle w:val="11"/>
              <w:spacing w:line="360" w:lineRule="auto"/>
              <w:rPr>
                <w:color w:val="000000"/>
                <w:szCs w:val="18"/>
                <w:lang w:val="ru-RU"/>
              </w:rPr>
            </w:pPr>
          </w:p>
        </w:tc>
        <w:tc>
          <w:tcPr>
            <w:tcW w:w="998" w:type="dxa"/>
          </w:tcPr>
          <w:p w:rsidR="001944E7" w:rsidRPr="000A51CD" w:rsidRDefault="001944E7" w:rsidP="000A51CD">
            <w:pPr>
              <w:pStyle w:val="11"/>
              <w:spacing w:line="360" w:lineRule="auto"/>
              <w:rPr>
                <w:color w:val="000000"/>
                <w:szCs w:val="18"/>
                <w:lang w:val="ru-RU"/>
              </w:rPr>
            </w:pPr>
          </w:p>
        </w:tc>
        <w:tc>
          <w:tcPr>
            <w:tcW w:w="1094" w:type="dxa"/>
          </w:tcPr>
          <w:p w:rsidR="001944E7" w:rsidRPr="000A51CD" w:rsidRDefault="001944E7" w:rsidP="000A51CD">
            <w:pPr>
              <w:pStyle w:val="11"/>
              <w:spacing w:line="360" w:lineRule="auto"/>
              <w:rPr>
                <w:color w:val="000000"/>
                <w:szCs w:val="18"/>
              </w:rPr>
            </w:pPr>
            <w:r w:rsidRPr="000A51CD">
              <w:rPr>
                <w:color w:val="000000"/>
                <w:szCs w:val="18"/>
              </w:rPr>
              <w:t>0,00%</w:t>
            </w:r>
          </w:p>
        </w:tc>
      </w:tr>
      <w:tr w:rsidR="001944E7" w:rsidRPr="000A51CD" w:rsidTr="000A51CD">
        <w:tc>
          <w:tcPr>
            <w:tcW w:w="2907" w:type="dxa"/>
          </w:tcPr>
          <w:p w:rsidR="001944E7" w:rsidRPr="000A51CD" w:rsidRDefault="001944E7" w:rsidP="000A51CD">
            <w:pPr>
              <w:spacing w:after="0" w:line="360" w:lineRule="auto"/>
              <w:rPr>
                <w:rFonts w:ascii="Times New Roman" w:hAnsi="Times New Roman"/>
                <w:color w:val="000000"/>
                <w:sz w:val="20"/>
                <w:szCs w:val="20"/>
              </w:rPr>
            </w:pPr>
            <w:r w:rsidRPr="000A51CD">
              <w:rPr>
                <w:rFonts w:ascii="Times New Roman" w:hAnsi="Times New Roman"/>
                <w:color w:val="000000"/>
                <w:sz w:val="20"/>
                <w:szCs w:val="20"/>
              </w:rPr>
              <w:t>7.Расходи на утриман. і експл обладнання-а</w:t>
            </w:r>
          </w:p>
        </w:tc>
        <w:tc>
          <w:tcPr>
            <w:tcW w:w="1029" w:type="dxa"/>
          </w:tcPr>
          <w:p w:rsidR="001944E7" w:rsidRPr="000A51CD" w:rsidRDefault="001944E7" w:rsidP="000A51CD">
            <w:pPr>
              <w:pStyle w:val="11"/>
              <w:spacing w:line="360" w:lineRule="auto"/>
              <w:rPr>
                <w:color w:val="000000"/>
                <w:szCs w:val="18"/>
              </w:rPr>
            </w:pPr>
            <w:r w:rsidRPr="000A51CD">
              <w:rPr>
                <w:color w:val="000000"/>
                <w:szCs w:val="18"/>
              </w:rPr>
              <w:t>81919,2</w:t>
            </w:r>
          </w:p>
        </w:tc>
        <w:tc>
          <w:tcPr>
            <w:tcW w:w="1047" w:type="dxa"/>
          </w:tcPr>
          <w:p w:rsidR="001944E7" w:rsidRPr="000A51CD" w:rsidRDefault="001944E7" w:rsidP="000A51CD">
            <w:pPr>
              <w:pStyle w:val="11"/>
              <w:spacing w:line="360" w:lineRule="auto"/>
              <w:rPr>
                <w:color w:val="000000"/>
                <w:szCs w:val="18"/>
              </w:rPr>
            </w:pPr>
            <w:r w:rsidRPr="000A51CD">
              <w:rPr>
                <w:color w:val="000000"/>
                <w:szCs w:val="18"/>
              </w:rPr>
              <w:t>25,83%</w:t>
            </w:r>
          </w:p>
        </w:tc>
        <w:tc>
          <w:tcPr>
            <w:tcW w:w="1239" w:type="dxa"/>
          </w:tcPr>
          <w:p w:rsidR="001944E7" w:rsidRPr="000A51CD" w:rsidRDefault="001944E7" w:rsidP="000A51CD">
            <w:pPr>
              <w:pStyle w:val="11"/>
              <w:spacing w:line="360" w:lineRule="auto"/>
              <w:rPr>
                <w:color w:val="000000"/>
                <w:szCs w:val="18"/>
              </w:rPr>
            </w:pPr>
            <w:r w:rsidRPr="000A51CD">
              <w:rPr>
                <w:color w:val="000000"/>
                <w:szCs w:val="18"/>
              </w:rPr>
              <w:t>80399</w:t>
            </w:r>
          </w:p>
        </w:tc>
        <w:tc>
          <w:tcPr>
            <w:tcW w:w="1047" w:type="dxa"/>
          </w:tcPr>
          <w:p w:rsidR="001944E7" w:rsidRPr="000A51CD" w:rsidRDefault="001944E7" w:rsidP="000A51CD">
            <w:pPr>
              <w:pStyle w:val="11"/>
              <w:spacing w:line="360" w:lineRule="auto"/>
              <w:rPr>
                <w:color w:val="000000"/>
                <w:szCs w:val="18"/>
              </w:rPr>
            </w:pPr>
            <w:r w:rsidRPr="000A51CD">
              <w:rPr>
                <w:color w:val="000000"/>
                <w:szCs w:val="18"/>
              </w:rPr>
              <w:t>25,25%</w:t>
            </w:r>
          </w:p>
        </w:tc>
        <w:tc>
          <w:tcPr>
            <w:tcW w:w="998" w:type="dxa"/>
          </w:tcPr>
          <w:p w:rsidR="001944E7" w:rsidRPr="000A51CD" w:rsidRDefault="001944E7" w:rsidP="000A51CD">
            <w:pPr>
              <w:pStyle w:val="11"/>
              <w:spacing w:line="360" w:lineRule="auto"/>
              <w:rPr>
                <w:color w:val="000000"/>
                <w:szCs w:val="18"/>
              </w:rPr>
            </w:pPr>
            <w:r w:rsidRPr="000A51CD">
              <w:rPr>
                <w:color w:val="000000"/>
                <w:szCs w:val="18"/>
              </w:rPr>
              <w:t>1520,2</w:t>
            </w:r>
          </w:p>
        </w:tc>
        <w:tc>
          <w:tcPr>
            <w:tcW w:w="1094" w:type="dxa"/>
          </w:tcPr>
          <w:p w:rsidR="001944E7" w:rsidRPr="000A51CD" w:rsidRDefault="001944E7" w:rsidP="000A51CD">
            <w:pPr>
              <w:pStyle w:val="11"/>
              <w:spacing w:line="360" w:lineRule="auto"/>
              <w:rPr>
                <w:color w:val="000000"/>
                <w:szCs w:val="18"/>
              </w:rPr>
            </w:pPr>
            <w:r w:rsidRPr="000A51CD">
              <w:rPr>
                <w:color w:val="000000"/>
                <w:szCs w:val="18"/>
              </w:rPr>
              <w:t>-124,79%</w:t>
            </w:r>
          </w:p>
        </w:tc>
      </w:tr>
      <w:tr w:rsidR="00DB6A88" w:rsidRPr="000A51CD" w:rsidTr="000A51CD">
        <w:tc>
          <w:tcPr>
            <w:tcW w:w="2907" w:type="dxa"/>
          </w:tcPr>
          <w:p w:rsidR="00DB6A88" w:rsidRPr="000A51CD" w:rsidRDefault="00DB6A88" w:rsidP="000A51CD">
            <w:pPr>
              <w:spacing w:after="0" w:line="360" w:lineRule="auto"/>
              <w:rPr>
                <w:rFonts w:ascii="Times New Roman" w:hAnsi="Times New Roman"/>
                <w:color w:val="000000"/>
                <w:sz w:val="20"/>
                <w:szCs w:val="20"/>
              </w:rPr>
            </w:pPr>
            <w:r w:rsidRPr="000A51CD">
              <w:rPr>
                <w:rFonts w:ascii="Times New Roman" w:hAnsi="Times New Roman"/>
                <w:color w:val="000000"/>
                <w:sz w:val="20"/>
                <w:szCs w:val="20"/>
              </w:rPr>
              <w:t>8.</w:t>
            </w:r>
            <w:r w:rsidR="00455E1C" w:rsidRPr="000A51CD">
              <w:rPr>
                <w:rFonts w:ascii="Times New Roman" w:hAnsi="Times New Roman"/>
                <w:color w:val="000000"/>
                <w:sz w:val="20"/>
                <w:szCs w:val="20"/>
                <w:lang w:val="uk-UA"/>
              </w:rPr>
              <w:t>Загальновиробничі</w:t>
            </w:r>
            <w:r w:rsidRPr="000A51CD">
              <w:rPr>
                <w:rFonts w:ascii="Times New Roman" w:hAnsi="Times New Roman"/>
                <w:color w:val="000000"/>
                <w:sz w:val="20"/>
                <w:szCs w:val="20"/>
              </w:rPr>
              <w:t xml:space="preserve"> витрати</w:t>
            </w:r>
          </w:p>
        </w:tc>
        <w:tc>
          <w:tcPr>
            <w:tcW w:w="1029" w:type="dxa"/>
          </w:tcPr>
          <w:p w:rsidR="00DB6A88" w:rsidRPr="000A51CD" w:rsidRDefault="00DB6A88" w:rsidP="000A51CD">
            <w:pPr>
              <w:pStyle w:val="11"/>
              <w:spacing w:line="360" w:lineRule="auto"/>
              <w:rPr>
                <w:color w:val="000000"/>
              </w:rPr>
            </w:pPr>
            <w:r w:rsidRPr="000A51CD">
              <w:rPr>
                <w:color w:val="000000"/>
              </w:rPr>
              <w:t>29308,84</w:t>
            </w:r>
          </w:p>
        </w:tc>
        <w:tc>
          <w:tcPr>
            <w:tcW w:w="1047" w:type="dxa"/>
          </w:tcPr>
          <w:p w:rsidR="00DB6A88" w:rsidRPr="000A51CD" w:rsidRDefault="00DB6A88" w:rsidP="000A51CD">
            <w:pPr>
              <w:pStyle w:val="11"/>
              <w:spacing w:line="360" w:lineRule="auto"/>
              <w:rPr>
                <w:color w:val="000000"/>
              </w:rPr>
            </w:pPr>
            <w:r w:rsidRPr="000A51CD">
              <w:rPr>
                <w:color w:val="000000"/>
              </w:rPr>
              <w:t>9,24%</w:t>
            </w:r>
          </w:p>
        </w:tc>
        <w:tc>
          <w:tcPr>
            <w:tcW w:w="1239" w:type="dxa"/>
          </w:tcPr>
          <w:p w:rsidR="00DB6A88" w:rsidRPr="000A51CD" w:rsidRDefault="00DB6A88" w:rsidP="000A51CD">
            <w:pPr>
              <w:pStyle w:val="11"/>
              <w:spacing w:line="360" w:lineRule="auto"/>
              <w:rPr>
                <w:color w:val="000000"/>
              </w:rPr>
            </w:pPr>
            <w:r w:rsidRPr="000A51CD">
              <w:rPr>
                <w:color w:val="000000"/>
              </w:rPr>
              <w:t>28820</w:t>
            </w:r>
          </w:p>
        </w:tc>
        <w:tc>
          <w:tcPr>
            <w:tcW w:w="1047" w:type="dxa"/>
          </w:tcPr>
          <w:p w:rsidR="00DB6A88" w:rsidRPr="000A51CD" w:rsidRDefault="00DB6A88" w:rsidP="000A51CD">
            <w:pPr>
              <w:pStyle w:val="11"/>
              <w:spacing w:line="360" w:lineRule="auto"/>
              <w:rPr>
                <w:color w:val="000000"/>
              </w:rPr>
            </w:pPr>
            <w:r w:rsidRPr="000A51CD">
              <w:rPr>
                <w:color w:val="000000"/>
              </w:rPr>
              <w:t>9,05%</w:t>
            </w:r>
          </w:p>
        </w:tc>
        <w:tc>
          <w:tcPr>
            <w:tcW w:w="998" w:type="dxa"/>
          </w:tcPr>
          <w:p w:rsidR="00DB6A88" w:rsidRPr="000A51CD" w:rsidRDefault="00DB6A88" w:rsidP="000A51CD">
            <w:pPr>
              <w:pStyle w:val="11"/>
              <w:spacing w:line="360" w:lineRule="auto"/>
              <w:rPr>
                <w:color w:val="000000"/>
              </w:rPr>
            </w:pPr>
            <w:r w:rsidRPr="000A51CD">
              <w:rPr>
                <w:color w:val="000000"/>
              </w:rPr>
              <w:t>488,84</w:t>
            </w:r>
          </w:p>
        </w:tc>
        <w:tc>
          <w:tcPr>
            <w:tcW w:w="1094" w:type="dxa"/>
          </w:tcPr>
          <w:p w:rsidR="00DB6A88" w:rsidRPr="000A51CD" w:rsidRDefault="00DB6A88" w:rsidP="000A51CD">
            <w:pPr>
              <w:pStyle w:val="11"/>
              <w:spacing w:line="360" w:lineRule="auto"/>
              <w:rPr>
                <w:color w:val="000000"/>
              </w:rPr>
            </w:pPr>
            <w:r w:rsidRPr="000A51CD">
              <w:rPr>
                <w:color w:val="000000"/>
              </w:rPr>
              <w:t>-40,13%</w:t>
            </w:r>
          </w:p>
        </w:tc>
      </w:tr>
      <w:tr w:rsidR="00DB6A88" w:rsidRPr="000A51CD" w:rsidTr="000A51CD">
        <w:tc>
          <w:tcPr>
            <w:tcW w:w="2907" w:type="dxa"/>
          </w:tcPr>
          <w:p w:rsidR="00DB6A88" w:rsidRPr="000A51CD" w:rsidRDefault="00DB6A88" w:rsidP="000A51CD">
            <w:pPr>
              <w:spacing w:after="0" w:line="360" w:lineRule="auto"/>
              <w:rPr>
                <w:rFonts w:ascii="Times New Roman" w:hAnsi="Times New Roman"/>
                <w:color w:val="000000"/>
                <w:sz w:val="20"/>
                <w:szCs w:val="20"/>
              </w:rPr>
            </w:pPr>
            <w:r w:rsidRPr="000A51CD">
              <w:rPr>
                <w:rFonts w:ascii="Times New Roman" w:hAnsi="Times New Roman"/>
                <w:color w:val="000000"/>
                <w:sz w:val="20"/>
                <w:szCs w:val="20"/>
              </w:rPr>
              <w:t>9.</w:t>
            </w:r>
            <w:r w:rsidR="00455E1C" w:rsidRPr="000A51CD">
              <w:rPr>
                <w:rFonts w:ascii="Times New Roman" w:hAnsi="Times New Roman"/>
                <w:color w:val="000000"/>
                <w:sz w:val="20"/>
                <w:szCs w:val="20"/>
                <w:lang w:val="uk-UA"/>
              </w:rPr>
              <w:t>Загальноз</w:t>
            </w:r>
            <w:r w:rsidRPr="000A51CD">
              <w:rPr>
                <w:rFonts w:ascii="Times New Roman" w:hAnsi="Times New Roman"/>
                <w:color w:val="000000"/>
                <w:sz w:val="20"/>
                <w:szCs w:val="20"/>
              </w:rPr>
              <w:t>аводскі (загально-</w:t>
            </w:r>
            <w:r w:rsidR="00455E1C" w:rsidRPr="000A51CD">
              <w:rPr>
                <w:rFonts w:ascii="Times New Roman" w:hAnsi="Times New Roman"/>
                <w:color w:val="000000"/>
                <w:sz w:val="20"/>
                <w:szCs w:val="20"/>
                <w:lang w:val="uk-UA"/>
              </w:rPr>
              <w:t>господарьскі)</w:t>
            </w:r>
            <w:r w:rsidRPr="000A51CD">
              <w:rPr>
                <w:rFonts w:ascii="Times New Roman" w:hAnsi="Times New Roman"/>
                <w:color w:val="000000"/>
                <w:sz w:val="20"/>
                <w:szCs w:val="20"/>
              </w:rPr>
              <w:t xml:space="preserve"> витрати</w:t>
            </w:r>
          </w:p>
        </w:tc>
        <w:tc>
          <w:tcPr>
            <w:tcW w:w="1029" w:type="dxa"/>
          </w:tcPr>
          <w:p w:rsidR="00DB6A88" w:rsidRPr="000A51CD" w:rsidRDefault="00DB6A88" w:rsidP="000A51CD">
            <w:pPr>
              <w:pStyle w:val="11"/>
              <w:spacing w:line="360" w:lineRule="auto"/>
              <w:rPr>
                <w:color w:val="000000"/>
              </w:rPr>
            </w:pPr>
            <w:r w:rsidRPr="000A51CD">
              <w:rPr>
                <w:color w:val="000000"/>
              </w:rPr>
              <w:t>19816,72</w:t>
            </w:r>
          </w:p>
        </w:tc>
        <w:tc>
          <w:tcPr>
            <w:tcW w:w="1047" w:type="dxa"/>
          </w:tcPr>
          <w:p w:rsidR="00DB6A88" w:rsidRPr="000A51CD" w:rsidRDefault="00DB6A88" w:rsidP="000A51CD">
            <w:pPr>
              <w:pStyle w:val="11"/>
              <w:spacing w:line="360" w:lineRule="auto"/>
              <w:rPr>
                <w:color w:val="000000"/>
              </w:rPr>
            </w:pPr>
            <w:r w:rsidRPr="000A51CD">
              <w:rPr>
                <w:color w:val="000000"/>
              </w:rPr>
              <w:t>6,25%</w:t>
            </w:r>
          </w:p>
        </w:tc>
        <w:tc>
          <w:tcPr>
            <w:tcW w:w="1239" w:type="dxa"/>
          </w:tcPr>
          <w:p w:rsidR="00DB6A88" w:rsidRPr="000A51CD" w:rsidRDefault="00DB6A88" w:rsidP="000A51CD">
            <w:pPr>
              <w:pStyle w:val="11"/>
              <w:spacing w:line="360" w:lineRule="auto"/>
              <w:rPr>
                <w:color w:val="000000"/>
              </w:rPr>
            </w:pPr>
            <w:r w:rsidRPr="000A51CD">
              <w:rPr>
                <w:color w:val="000000"/>
              </w:rPr>
              <w:t>18590</w:t>
            </w:r>
          </w:p>
        </w:tc>
        <w:tc>
          <w:tcPr>
            <w:tcW w:w="1047" w:type="dxa"/>
          </w:tcPr>
          <w:p w:rsidR="00DB6A88" w:rsidRPr="000A51CD" w:rsidRDefault="00DB6A88" w:rsidP="000A51CD">
            <w:pPr>
              <w:pStyle w:val="11"/>
              <w:spacing w:line="360" w:lineRule="auto"/>
              <w:rPr>
                <w:color w:val="000000"/>
              </w:rPr>
            </w:pPr>
            <w:r w:rsidRPr="000A51CD">
              <w:rPr>
                <w:color w:val="000000"/>
              </w:rPr>
              <w:t>5,84%</w:t>
            </w:r>
          </w:p>
        </w:tc>
        <w:tc>
          <w:tcPr>
            <w:tcW w:w="998" w:type="dxa"/>
          </w:tcPr>
          <w:p w:rsidR="00DB6A88" w:rsidRPr="000A51CD" w:rsidRDefault="00DB6A88" w:rsidP="000A51CD">
            <w:pPr>
              <w:pStyle w:val="11"/>
              <w:spacing w:line="360" w:lineRule="auto"/>
              <w:rPr>
                <w:color w:val="000000"/>
              </w:rPr>
            </w:pPr>
            <w:r w:rsidRPr="000A51CD">
              <w:rPr>
                <w:color w:val="000000"/>
              </w:rPr>
              <w:t>1226,72</w:t>
            </w:r>
          </w:p>
        </w:tc>
        <w:tc>
          <w:tcPr>
            <w:tcW w:w="1094" w:type="dxa"/>
          </w:tcPr>
          <w:p w:rsidR="00DB6A88" w:rsidRPr="000A51CD" w:rsidRDefault="00DB6A88" w:rsidP="000A51CD">
            <w:pPr>
              <w:pStyle w:val="11"/>
              <w:spacing w:line="360" w:lineRule="auto"/>
              <w:rPr>
                <w:color w:val="000000"/>
              </w:rPr>
            </w:pPr>
            <w:r w:rsidRPr="000A51CD">
              <w:rPr>
                <w:color w:val="000000"/>
              </w:rPr>
              <w:t>-100,70%</w:t>
            </w:r>
          </w:p>
        </w:tc>
      </w:tr>
      <w:tr w:rsidR="00DB6A88" w:rsidRPr="000A51CD" w:rsidTr="000A51CD">
        <w:tc>
          <w:tcPr>
            <w:tcW w:w="2907" w:type="dxa"/>
          </w:tcPr>
          <w:p w:rsidR="00DB6A88" w:rsidRPr="000A51CD" w:rsidRDefault="00DB6A88" w:rsidP="000A51CD">
            <w:pPr>
              <w:spacing w:after="0" w:line="360" w:lineRule="auto"/>
              <w:rPr>
                <w:rFonts w:ascii="Times New Roman" w:hAnsi="Times New Roman"/>
                <w:color w:val="000000"/>
                <w:sz w:val="20"/>
                <w:szCs w:val="20"/>
                <w:lang w:val="uk-UA"/>
              </w:rPr>
            </w:pPr>
            <w:r w:rsidRPr="000A51CD">
              <w:rPr>
                <w:rFonts w:ascii="Times New Roman" w:hAnsi="Times New Roman"/>
                <w:color w:val="000000"/>
                <w:sz w:val="20"/>
                <w:szCs w:val="20"/>
              </w:rPr>
              <w:t xml:space="preserve">10.Потері від </w:t>
            </w:r>
            <w:r w:rsidRPr="000A51CD">
              <w:rPr>
                <w:rFonts w:ascii="Times New Roman" w:hAnsi="Times New Roman"/>
                <w:color w:val="000000"/>
                <w:sz w:val="20"/>
                <w:szCs w:val="20"/>
                <w:lang w:val="uk-UA"/>
              </w:rPr>
              <w:t>браку</w:t>
            </w:r>
          </w:p>
        </w:tc>
        <w:tc>
          <w:tcPr>
            <w:tcW w:w="1029" w:type="dxa"/>
          </w:tcPr>
          <w:p w:rsidR="00DB6A88" w:rsidRPr="000A51CD" w:rsidRDefault="00DB6A88" w:rsidP="000A51CD">
            <w:pPr>
              <w:pStyle w:val="11"/>
              <w:spacing w:line="360" w:lineRule="auto"/>
              <w:rPr>
                <w:color w:val="000000"/>
              </w:rPr>
            </w:pPr>
            <w:r w:rsidRPr="000A51CD">
              <w:rPr>
                <w:color w:val="000000"/>
              </w:rPr>
              <w:t>3919,52</w:t>
            </w:r>
          </w:p>
        </w:tc>
        <w:tc>
          <w:tcPr>
            <w:tcW w:w="1047" w:type="dxa"/>
          </w:tcPr>
          <w:p w:rsidR="00DB6A88" w:rsidRPr="000A51CD" w:rsidRDefault="00DB6A88" w:rsidP="000A51CD">
            <w:pPr>
              <w:pStyle w:val="11"/>
              <w:spacing w:line="360" w:lineRule="auto"/>
              <w:rPr>
                <w:color w:val="000000"/>
              </w:rPr>
            </w:pPr>
            <w:r w:rsidRPr="000A51CD">
              <w:rPr>
                <w:color w:val="000000"/>
              </w:rPr>
              <w:t>1,24%</w:t>
            </w:r>
          </w:p>
        </w:tc>
        <w:tc>
          <w:tcPr>
            <w:tcW w:w="1239" w:type="dxa"/>
          </w:tcPr>
          <w:p w:rsidR="00DB6A88" w:rsidRPr="000A51CD" w:rsidRDefault="00DB6A88" w:rsidP="000A51CD">
            <w:pPr>
              <w:pStyle w:val="11"/>
              <w:spacing w:line="360" w:lineRule="auto"/>
              <w:rPr>
                <w:color w:val="000000"/>
              </w:rPr>
            </w:pPr>
            <w:r w:rsidRPr="000A51CD">
              <w:rPr>
                <w:color w:val="000000"/>
              </w:rPr>
              <w:t>4078,8</w:t>
            </w:r>
          </w:p>
        </w:tc>
        <w:tc>
          <w:tcPr>
            <w:tcW w:w="1047" w:type="dxa"/>
          </w:tcPr>
          <w:p w:rsidR="00DB6A88" w:rsidRPr="000A51CD" w:rsidRDefault="00DB6A88" w:rsidP="000A51CD">
            <w:pPr>
              <w:pStyle w:val="11"/>
              <w:spacing w:line="360" w:lineRule="auto"/>
              <w:rPr>
                <w:color w:val="000000"/>
              </w:rPr>
            </w:pPr>
            <w:r w:rsidRPr="000A51CD">
              <w:rPr>
                <w:color w:val="000000"/>
              </w:rPr>
              <w:t>1,28%</w:t>
            </w:r>
          </w:p>
        </w:tc>
        <w:tc>
          <w:tcPr>
            <w:tcW w:w="998" w:type="dxa"/>
          </w:tcPr>
          <w:p w:rsidR="00DB6A88" w:rsidRPr="000A51CD" w:rsidRDefault="00DB6A88" w:rsidP="000A51CD">
            <w:pPr>
              <w:pStyle w:val="11"/>
              <w:spacing w:line="360" w:lineRule="auto"/>
              <w:rPr>
                <w:color w:val="000000"/>
              </w:rPr>
            </w:pPr>
            <w:r w:rsidRPr="000A51CD">
              <w:rPr>
                <w:color w:val="000000"/>
              </w:rPr>
              <w:t>-159,28</w:t>
            </w:r>
          </w:p>
        </w:tc>
        <w:tc>
          <w:tcPr>
            <w:tcW w:w="1094" w:type="dxa"/>
          </w:tcPr>
          <w:p w:rsidR="00DB6A88" w:rsidRPr="000A51CD" w:rsidRDefault="00DB6A88" w:rsidP="000A51CD">
            <w:pPr>
              <w:pStyle w:val="11"/>
              <w:spacing w:line="360" w:lineRule="auto"/>
              <w:rPr>
                <w:color w:val="000000"/>
              </w:rPr>
            </w:pPr>
            <w:r w:rsidRPr="000A51CD">
              <w:rPr>
                <w:color w:val="000000"/>
              </w:rPr>
              <w:t>13,07%</w:t>
            </w:r>
          </w:p>
        </w:tc>
      </w:tr>
      <w:tr w:rsidR="00DB6A88" w:rsidRPr="000A51CD" w:rsidTr="000A51CD">
        <w:tc>
          <w:tcPr>
            <w:tcW w:w="2907" w:type="dxa"/>
          </w:tcPr>
          <w:p w:rsidR="00DB6A88" w:rsidRPr="000A51CD" w:rsidRDefault="00DB6A88" w:rsidP="000A51CD">
            <w:pPr>
              <w:spacing w:after="0" w:line="360" w:lineRule="auto"/>
              <w:rPr>
                <w:rFonts w:ascii="Times New Roman" w:hAnsi="Times New Roman"/>
                <w:color w:val="000000"/>
                <w:sz w:val="20"/>
                <w:szCs w:val="20"/>
              </w:rPr>
            </w:pPr>
            <w:r w:rsidRPr="000A51CD">
              <w:rPr>
                <w:rFonts w:ascii="Times New Roman" w:hAnsi="Times New Roman"/>
                <w:color w:val="000000"/>
                <w:sz w:val="20"/>
                <w:szCs w:val="20"/>
              </w:rPr>
              <w:t>11.Не виробн-ві витрати</w:t>
            </w:r>
          </w:p>
        </w:tc>
        <w:tc>
          <w:tcPr>
            <w:tcW w:w="1029" w:type="dxa"/>
          </w:tcPr>
          <w:p w:rsidR="00DB6A88" w:rsidRPr="000A51CD" w:rsidRDefault="00DB6A88" w:rsidP="000A51CD">
            <w:pPr>
              <w:pStyle w:val="11"/>
              <w:spacing w:line="360" w:lineRule="auto"/>
              <w:rPr>
                <w:color w:val="000000"/>
              </w:rPr>
            </w:pPr>
            <w:r w:rsidRPr="000A51CD">
              <w:rPr>
                <w:color w:val="000000"/>
              </w:rPr>
              <w:t>36575</w:t>
            </w:r>
          </w:p>
        </w:tc>
        <w:tc>
          <w:tcPr>
            <w:tcW w:w="1047" w:type="dxa"/>
          </w:tcPr>
          <w:p w:rsidR="00DB6A88" w:rsidRPr="000A51CD" w:rsidRDefault="00DB6A88" w:rsidP="000A51CD">
            <w:pPr>
              <w:pStyle w:val="11"/>
              <w:spacing w:line="360" w:lineRule="auto"/>
              <w:rPr>
                <w:color w:val="000000"/>
              </w:rPr>
            </w:pPr>
            <w:r w:rsidRPr="000A51CD">
              <w:rPr>
                <w:color w:val="000000"/>
              </w:rPr>
              <w:t>11,53%</w:t>
            </w:r>
          </w:p>
        </w:tc>
        <w:tc>
          <w:tcPr>
            <w:tcW w:w="1239" w:type="dxa"/>
          </w:tcPr>
          <w:p w:rsidR="00DB6A88" w:rsidRPr="000A51CD" w:rsidRDefault="00DB6A88" w:rsidP="000A51CD">
            <w:pPr>
              <w:pStyle w:val="11"/>
              <w:spacing w:line="360" w:lineRule="auto"/>
              <w:rPr>
                <w:color w:val="000000"/>
              </w:rPr>
            </w:pPr>
            <w:r w:rsidRPr="000A51CD">
              <w:rPr>
                <w:color w:val="000000"/>
              </w:rPr>
              <w:t>37960</w:t>
            </w:r>
          </w:p>
        </w:tc>
        <w:tc>
          <w:tcPr>
            <w:tcW w:w="1047" w:type="dxa"/>
          </w:tcPr>
          <w:p w:rsidR="00DB6A88" w:rsidRPr="000A51CD" w:rsidRDefault="00DB6A88" w:rsidP="000A51CD">
            <w:pPr>
              <w:pStyle w:val="11"/>
              <w:spacing w:line="360" w:lineRule="auto"/>
              <w:rPr>
                <w:color w:val="000000"/>
              </w:rPr>
            </w:pPr>
            <w:r w:rsidRPr="000A51CD">
              <w:rPr>
                <w:color w:val="000000"/>
              </w:rPr>
              <w:t>11,92%</w:t>
            </w:r>
          </w:p>
        </w:tc>
        <w:tc>
          <w:tcPr>
            <w:tcW w:w="998" w:type="dxa"/>
          </w:tcPr>
          <w:p w:rsidR="00DB6A88" w:rsidRPr="000A51CD" w:rsidRDefault="00DB6A88" w:rsidP="000A51CD">
            <w:pPr>
              <w:pStyle w:val="11"/>
              <w:spacing w:line="360" w:lineRule="auto"/>
              <w:rPr>
                <w:color w:val="000000"/>
              </w:rPr>
            </w:pPr>
            <w:r w:rsidRPr="000A51CD">
              <w:rPr>
                <w:color w:val="000000"/>
              </w:rPr>
              <w:t>-1385</w:t>
            </w:r>
          </w:p>
        </w:tc>
        <w:tc>
          <w:tcPr>
            <w:tcW w:w="1094" w:type="dxa"/>
          </w:tcPr>
          <w:p w:rsidR="00DB6A88" w:rsidRPr="000A51CD" w:rsidRDefault="00DB6A88" w:rsidP="000A51CD">
            <w:pPr>
              <w:pStyle w:val="11"/>
              <w:spacing w:line="360" w:lineRule="auto"/>
              <w:rPr>
                <w:color w:val="000000"/>
              </w:rPr>
            </w:pPr>
            <w:r w:rsidRPr="000A51CD">
              <w:rPr>
                <w:color w:val="000000"/>
              </w:rPr>
              <w:t>113,69%</w:t>
            </w:r>
          </w:p>
        </w:tc>
      </w:tr>
      <w:tr w:rsidR="00DB6A88" w:rsidRPr="000A51CD" w:rsidTr="000A51CD">
        <w:tc>
          <w:tcPr>
            <w:tcW w:w="2907" w:type="dxa"/>
          </w:tcPr>
          <w:p w:rsidR="00DB6A88" w:rsidRPr="000A51CD" w:rsidRDefault="00DB6A88" w:rsidP="000A51CD">
            <w:pPr>
              <w:spacing w:after="0" w:line="360" w:lineRule="auto"/>
              <w:rPr>
                <w:rFonts w:ascii="Times New Roman" w:hAnsi="Times New Roman"/>
                <w:color w:val="000000"/>
                <w:sz w:val="20"/>
                <w:szCs w:val="20"/>
                <w:lang w:val="uk-UA"/>
              </w:rPr>
            </w:pPr>
            <w:r w:rsidRPr="000A51CD">
              <w:rPr>
                <w:rFonts w:ascii="Times New Roman" w:hAnsi="Times New Roman"/>
                <w:color w:val="000000"/>
                <w:sz w:val="20"/>
                <w:szCs w:val="20"/>
              </w:rPr>
              <w:t>12.Цехова собівартість</w:t>
            </w:r>
          </w:p>
        </w:tc>
        <w:tc>
          <w:tcPr>
            <w:tcW w:w="1029" w:type="dxa"/>
          </w:tcPr>
          <w:p w:rsidR="00DB6A88" w:rsidRPr="000A51CD" w:rsidRDefault="00DB6A88" w:rsidP="000A51CD">
            <w:pPr>
              <w:pStyle w:val="11"/>
              <w:spacing w:line="360" w:lineRule="auto"/>
              <w:rPr>
                <w:color w:val="000000"/>
              </w:rPr>
            </w:pPr>
          </w:p>
        </w:tc>
        <w:tc>
          <w:tcPr>
            <w:tcW w:w="1047" w:type="dxa"/>
          </w:tcPr>
          <w:p w:rsidR="00DB6A88" w:rsidRPr="000A51CD" w:rsidRDefault="00DB6A88" w:rsidP="000A51CD">
            <w:pPr>
              <w:pStyle w:val="11"/>
              <w:spacing w:line="360" w:lineRule="auto"/>
              <w:rPr>
                <w:color w:val="000000"/>
              </w:rPr>
            </w:pPr>
            <w:r w:rsidRPr="000A51CD">
              <w:rPr>
                <w:color w:val="000000"/>
              </w:rPr>
              <w:t>0,00%</w:t>
            </w:r>
          </w:p>
        </w:tc>
        <w:tc>
          <w:tcPr>
            <w:tcW w:w="1239" w:type="dxa"/>
          </w:tcPr>
          <w:p w:rsidR="00DB6A88" w:rsidRPr="000A51CD" w:rsidRDefault="00DB6A88" w:rsidP="000A51CD">
            <w:pPr>
              <w:pStyle w:val="11"/>
              <w:spacing w:line="360" w:lineRule="auto"/>
              <w:rPr>
                <w:color w:val="000000"/>
              </w:rPr>
            </w:pPr>
            <w:r w:rsidRPr="000A51CD">
              <w:rPr>
                <w:color w:val="000000"/>
              </w:rPr>
              <w:t>0,00%</w:t>
            </w:r>
          </w:p>
        </w:tc>
        <w:tc>
          <w:tcPr>
            <w:tcW w:w="1047" w:type="dxa"/>
          </w:tcPr>
          <w:p w:rsidR="00DB6A88" w:rsidRPr="000A51CD" w:rsidRDefault="00DB6A88" w:rsidP="000A51CD">
            <w:pPr>
              <w:pStyle w:val="11"/>
              <w:spacing w:line="360" w:lineRule="auto"/>
              <w:rPr>
                <w:color w:val="000000"/>
              </w:rPr>
            </w:pPr>
            <w:r w:rsidRPr="000A51CD">
              <w:rPr>
                <w:color w:val="000000"/>
              </w:rPr>
              <w:t>0,00%</w:t>
            </w:r>
          </w:p>
        </w:tc>
        <w:tc>
          <w:tcPr>
            <w:tcW w:w="998" w:type="dxa"/>
          </w:tcPr>
          <w:p w:rsidR="00DB6A88" w:rsidRPr="000A51CD" w:rsidRDefault="00DB6A88" w:rsidP="000A51CD">
            <w:pPr>
              <w:pStyle w:val="11"/>
              <w:spacing w:line="360" w:lineRule="auto"/>
              <w:rPr>
                <w:color w:val="000000"/>
              </w:rPr>
            </w:pPr>
          </w:p>
        </w:tc>
        <w:tc>
          <w:tcPr>
            <w:tcW w:w="1094" w:type="dxa"/>
          </w:tcPr>
          <w:p w:rsidR="00DB6A88" w:rsidRPr="000A51CD" w:rsidRDefault="00DB6A88" w:rsidP="000A51CD">
            <w:pPr>
              <w:pStyle w:val="11"/>
              <w:spacing w:line="360" w:lineRule="auto"/>
              <w:rPr>
                <w:color w:val="000000"/>
              </w:rPr>
            </w:pPr>
            <w:r w:rsidRPr="000A51CD">
              <w:rPr>
                <w:color w:val="000000"/>
              </w:rPr>
              <w:t>0,00%</w:t>
            </w:r>
          </w:p>
        </w:tc>
      </w:tr>
      <w:tr w:rsidR="00DB6A88" w:rsidRPr="000A51CD" w:rsidTr="000A51CD">
        <w:tc>
          <w:tcPr>
            <w:tcW w:w="2907" w:type="dxa"/>
          </w:tcPr>
          <w:p w:rsidR="00DB6A88" w:rsidRPr="000A51CD" w:rsidRDefault="00DB6A88" w:rsidP="000A51CD">
            <w:pPr>
              <w:spacing w:after="0" w:line="360" w:lineRule="auto"/>
              <w:rPr>
                <w:rFonts w:ascii="Times New Roman" w:hAnsi="Times New Roman"/>
                <w:color w:val="000000"/>
                <w:sz w:val="20"/>
                <w:szCs w:val="20"/>
              </w:rPr>
            </w:pPr>
            <w:r w:rsidRPr="000A51CD">
              <w:rPr>
                <w:rFonts w:ascii="Times New Roman" w:hAnsi="Times New Roman"/>
                <w:color w:val="000000"/>
                <w:sz w:val="20"/>
                <w:szCs w:val="20"/>
              </w:rPr>
              <w:t>13.</w:t>
            </w:r>
            <w:r w:rsidR="004A25D3" w:rsidRPr="000A51CD">
              <w:rPr>
                <w:rFonts w:ascii="Times New Roman" w:hAnsi="Times New Roman"/>
                <w:color w:val="000000"/>
                <w:sz w:val="20"/>
                <w:szCs w:val="20"/>
                <w:lang w:val="uk-UA"/>
              </w:rPr>
              <w:t>Віробнича вартіс</w:t>
            </w:r>
            <w:r w:rsidRPr="000A51CD">
              <w:rPr>
                <w:rFonts w:ascii="Times New Roman" w:hAnsi="Times New Roman"/>
                <w:color w:val="000000"/>
                <w:sz w:val="20"/>
                <w:szCs w:val="20"/>
              </w:rPr>
              <w:t>ть</w:t>
            </w:r>
          </w:p>
        </w:tc>
        <w:tc>
          <w:tcPr>
            <w:tcW w:w="1029" w:type="dxa"/>
          </w:tcPr>
          <w:p w:rsidR="00DB6A88" w:rsidRPr="000A51CD" w:rsidRDefault="00DB6A88" w:rsidP="000A51CD">
            <w:pPr>
              <w:pStyle w:val="11"/>
              <w:spacing w:line="360" w:lineRule="auto"/>
              <w:rPr>
                <w:color w:val="000000"/>
              </w:rPr>
            </w:pPr>
          </w:p>
        </w:tc>
        <w:tc>
          <w:tcPr>
            <w:tcW w:w="1047" w:type="dxa"/>
          </w:tcPr>
          <w:p w:rsidR="00DB6A88" w:rsidRPr="000A51CD" w:rsidRDefault="00DB6A88" w:rsidP="000A51CD">
            <w:pPr>
              <w:pStyle w:val="11"/>
              <w:spacing w:line="360" w:lineRule="auto"/>
              <w:rPr>
                <w:color w:val="000000"/>
              </w:rPr>
            </w:pPr>
            <w:r w:rsidRPr="000A51CD">
              <w:rPr>
                <w:color w:val="000000"/>
              </w:rPr>
              <w:t>0,00%</w:t>
            </w:r>
          </w:p>
        </w:tc>
        <w:tc>
          <w:tcPr>
            <w:tcW w:w="1239" w:type="dxa"/>
          </w:tcPr>
          <w:p w:rsidR="00DB6A88" w:rsidRPr="000A51CD" w:rsidRDefault="00DB6A88" w:rsidP="000A51CD">
            <w:pPr>
              <w:pStyle w:val="11"/>
              <w:spacing w:line="360" w:lineRule="auto"/>
              <w:rPr>
                <w:color w:val="000000"/>
              </w:rPr>
            </w:pPr>
          </w:p>
        </w:tc>
        <w:tc>
          <w:tcPr>
            <w:tcW w:w="1047" w:type="dxa"/>
          </w:tcPr>
          <w:p w:rsidR="00DB6A88" w:rsidRPr="000A51CD" w:rsidRDefault="00DB6A88" w:rsidP="000A51CD">
            <w:pPr>
              <w:pStyle w:val="11"/>
              <w:spacing w:line="360" w:lineRule="auto"/>
              <w:rPr>
                <w:color w:val="000000"/>
              </w:rPr>
            </w:pPr>
            <w:r w:rsidRPr="000A51CD">
              <w:rPr>
                <w:color w:val="000000"/>
              </w:rPr>
              <w:t>0,00%</w:t>
            </w:r>
          </w:p>
        </w:tc>
        <w:tc>
          <w:tcPr>
            <w:tcW w:w="998" w:type="dxa"/>
          </w:tcPr>
          <w:p w:rsidR="00DB6A88" w:rsidRPr="000A51CD" w:rsidRDefault="00DB6A88" w:rsidP="000A51CD">
            <w:pPr>
              <w:pStyle w:val="11"/>
              <w:spacing w:line="360" w:lineRule="auto"/>
              <w:rPr>
                <w:color w:val="000000"/>
              </w:rPr>
            </w:pPr>
            <w:r w:rsidRPr="000A51CD">
              <w:rPr>
                <w:color w:val="000000"/>
              </w:rPr>
              <w:t>0</w:t>
            </w:r>
          </w:p>
        </w:tc>
        <w:tc>
          <w:tcPr>
            <w:tcW w:w="1094" w:type="dxa"/>
          </w:tcPr>
          <w:p w:rsidR="00DB6A88" w:rsidRPr="000A51CD" w:rsidRDefault="00DB6A88" w:rsidP="000A51CD">
            <w:pPr>
              <w:pStyle w:val="11"/>
              <w:spacing w:line="360" w:lineRule="auto"/>
              <w:rPr>
                <w:color w:val="000000"/>
              </w:rPr>
            </w:pPr>
            <w:r w:rsidRPr="000A51CD">
              <w:rPr>
                <w:color w:val="000000"/>
              </w:rPr>
              <w:t>0,00%</w:t>
            </w:r>
          </w:p>
        </w:tc>
      </w:tr>
      <w:tr w:rsidR="00DB6A88" w:rsidRPr="000A51CD" w:rsidTr="000A51CD">
        <w:tc>
          <w:tcPr>
            <w:tcW w:w="2907" w:type="dxa"/>
          </w:tcPr>
          <w:p w:rsidR="00DB6A88" w:rsidRPr="000A51CD" w:rsidRDefault="00455E1C" w:rsidP="000A51CD">
            <w:pPr>
              <w:spacing w:after="0" w:line="360" w:lineRule="auto"/>
              <w:rPr>
                <w:rFonts w:ascii="Times New Roman" w:hAnsi="Times New Roman"/>
                <w:color w:val="000000"/>
                <w:sz w:val="20"/>
                <w:szCs w:val="20"/>
              </w:rPr>
            </w:pPr>
            <w:r w:rsidRPr="000A51CD">
              <w:rPr>
                <w:rFonts w:ascii="Times New Roman" w:hAnsi="Times New Roman"/>
                <w:color w:val="000000"/>
                <w:sz w:val="20"/>
                <w:szCs w:val="20"/>
              </w:rPr>
              <w:t>14.</w:t>
            </w:r>
            <w:r w:rsidRPr="000A51CD">
              <w:rPr>
                <w:rFonts w:ascii="Times New Roman" w:hAnsi="Times New Roman"/>
                <w:color w:val="000000"/>
                <w:sz w:val="20"/>
                <w:szCs w:val="20"/>
                <w:lang w:val="uk-UA"/>
              </w:rPr>
              <w:t>П</w:t>
            </w:r>
            <w:r w:rsidR="00DB6A88" w:rsidRPr="000A51CD">
              <w:rPr>
                <w:rFonts w:ascii="Times New Roman" w:hAnsi="Times New Roman"/>
                <w:color w:val="000000"/>
                <w:sz w:val="20"/>
                <w:szCs w:val="20"/>
              </w:rPr>
              <w:t>о</w:t>
            </w:r>
            <w:r w:rsidRPr="000A51CD">
              <w:rPr>
                <w:rFonts w:ascii="Times New Roman" w:hAnsi="Times New Roman"/>
                <w:color w:val="000000"/>
                <w:sz w:val="20"/>
                <w:szCs w:val="20"/>
                <w:lang w:val="uk-UA"/>
              </w:rPr>
              <w:t>в</w:t>
            </w:r>
            <w:r w:rsidR="00DB6A88" w:rsidRPr="000A51CD">
              <w:rPr>
                <w:rFonts w:ascii="Times New Roman" w:hAnsi="Times New Roman"/>
                <w:color w:val="000000"/>
                <w:sz w:val="20"/>
                <w:szCs w:val="20"/>
              </w:rPr>
              <w:t xml:space="preserve">на собівартість </w:t>
            </w:r>
          </w:p>
        </w:tc>
        <w:tc>
          <w:tcPr>
            <w:tcW w:w="1029" w:type="dxa"/>
          </w:tcPr>
          <w:p w:rsidR="00DB6A88" w:rsidRPr="000A51CD" w:rsidRDefault="00DB6A88" w:rsidP="000A51CD">
            <w:pPr>
              <w:pStyle w:val="11"/>
              <w:spacing w:line="360" w:lineRule="auto"/>
              <w:rPr>
                <w:color w:val="000000"/>
              </w:rPr>
            </w:pPr>
            <w:r w:rsidRPr="000A51CD">
              <w:rPr>
                <w:color w:val="000000"/>
              </w:rPr>
              <w:t>317194,3</w:t>
            </w:r>
          </w:p>
        </w:tc>
        <w:tc>
          <w:tcPr>
            <w:tcW w:w="1047" w:type="dxa"/>
          </w:tcPr>
          <w:p w:rsidR="00DB6A88" w:rsidRPr="000A51CD" w:rsidRDefault="00DB6A88" w:rsidP="000A51CD">
            <w:pPr>
              <w:pStyle w:val="11"/>
              <w:spacing w:line="360" w:lineRule="auto"/>
              <w:rPr>
                <w:color w:val="000000"/>
              </w:rPr>
            </w:pPr>
            <w:r w:rsidRPr="000A51CD">
              <w:rPr>
                <w:color w:val="000000"/>
              </w:rPr>
              <w:t>100,00%</w:t>
            </w:r>
          </w:p>
        </w:tc>
        <w:tc>
          <w:tcPr>
            <w:tcW w:w="1239" w:type="dxa"/>
          </w:tcPr>
          <w:p w:rsidR="00DB6A88" w:rsidRPr="000A51CD" w:rsidRDefault="00DB6A88" w:rsidP="000A51CD">
            <w:pPr>
              <w:pStyle w:val="11"/>
              <w:spacing w:line="360" w:lineRule="auto"/>
              <w:rPr>
                <w:color w:val="000000"/>
              </w:rPr>
            </w:pPr>
            <w:r w:rsidRPr="000A51CD">
              <w:rPr>
                <w:color w:val="000000"/>
              </w:rPr>
              <w:t>318412,49</w:t>
            </w:r>
          </w:p>
        </w:tc>
        <w:tc>
          <w:tcPr>
            <w:tcW w:w="1047" w:type="dxa"/>
          </w:tcPr>
          <w:p w:rsidR="00DB6A88" w:rsidRPr="000A51CD" w:rsidRDefault="00DB6A88" w:rsidP="000A51CD">
            <w:pPr>
              <w:pStyle w:val="11"/>
              <w:spacing w:line="360" w:lineRule="auto"/>
              <w:rPr>
                <w:color w:val="000000"/>
              </w:rPr>
            </w:pPr>
            <w:r w:rsidRPr="000A51CD">
              <w:rPr>
                <w:color w:val="000000"/>
              </w:rPr>
              <w:t>100,00%</w:t>
            </w:r>
          </w:p>
        </w:tc>
        <w:tc>
          <w:tcPr>
            <w:tcW w:w="998" w:type="dxa"/>
          </w:tcPr>
          <w:p w:rsidR="00DB6A88" w:rsidRPr="000A51CD" w:rsidRDefault="00DB6A88" w:rsidP="000A51CD">
            <w:pPr>
              <w:pStyle w:val="11"/>
              <w:spacing w:line="360" w:lineRule="auto"/>
              <w:rPr>
                <w:color w:val="000000"/>
              </w:rPr>
            </w:pPr>
            <w:r w:rsidRPr="000A51CD">
              <w:rPr>
                <w:color w:val="000000"/>
              </w:rPr>
              <w:t>-1218,23</w:t>
            </w:r>
          </w:p>
        </w:tc>
        <w:tc>
          <w:tcPr>
            <w:tcW w:w="1094" w:type="dxa"/>
          </w:tcPr>
          <w:p w:rsidR="00DB6A88" w:rsidRPr="000A51CD" w:rsidRDefault="00DB6A88" w:rsidP="000A51CD">
            <w:pPr>
              <w:pStyle w:val="11"/>
              <w:spacing w:line="360" w:lineRule="auto"/>
              <w:rPr>
                <w:color w:val="000000"/>
              </w:rPr>
            </w:pPr>
            <w:r w:rsidRPr="000A51CD">
              <w:rPr>
                <w:color w:val="000000"/>
              </w:rPr>
              <w:t>100,00%</w:t>
            </w:r>
          </w:p>
        </w:tc>
      </w:tr>
    </w:tbl>
    <w:p w:rsidR="00975334" w:rsidRPr="00CC19AA" w:rsidRDefault="00975334" w:rsidP="00CC19AA">
      <w:pPr>
        <w:spacing w:after="0" w:line="360" w:lineRule="auto"/>
        <w:ind w:firstLine="709"/>
        <w:jc w:val="both"/>
        <w:rPr>
          <w:rFonts w:ascii="Times New Roman" w:hAnsi="Times New Roman"/>
          <w:i/>
          <w:color w:val="000000"/>
          <w:sz w:val="28"/>
          <w:szCs w:val="28"/>
          <w:lang w:val="uk-UA"/>
        </w:rPr>
      </w:pPr>
    </w:p>
    <w:p w:rsidR="003A1E7F" w:rsidRPr="00CC19AA" w:rsidRDefault="001944E7"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С</w:t>
      </w:r>
      <w:r w:rsidR="009C1C1B" w:rsidRPr="00CC19AA">
        <w:rPr>
          <w:rFonts w:ascii="Times New Roman" w:hAnsi="Times New Roman"/>
          <w:color w:val="000000"/>
          <w:sz w:val="28"/>
          <w:szCs w:val="28"/>
          <w:lang w:val="uk-UA"/>
        </w:rPr>
        <w:t>обівартість</w:t>
      </w:r>
      <w:r w:rsidRPr="00CC19AA">
        <w:rPr>
          <w:rFonts w:ascii="Times New Roman" w:hAnsi="Times New Roman"/>
          <w:color w:val="000000"/>
          <w:sz w:val="28"/>
          <w:szCs w:val="28"/>
          <w:lang w:val="uk-UA"/>
        </w:rPr>
        <w:t xml:space="preserve"> - поточні витрати виробництва та обігу, реалізації продукції, обчислені в грошовому вираженні. Включають витрати, безпосередньо пов'язані, обумовлені виробництвом і реалізацією даного виду та обсягу продукції.</w:t>
      </w:r>
    </w:p>
    <w:p w:rsidR="003A1E7F" w:rsidRPr="00CC19AA" w:rsidRDefault="001944E7"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Отримання найбільшого ефекту з найменшими витратами, економія трудових, матеріальних і фінансових ресурсів залежать від того, як вирішує підприємство питання зниження собівартості продукції.</w:t>
      </w:r>
    </w:p>
    <w:p w:rsidR="003A1E7F" w:rsidRPr="00CC19AA" w:rsidRDefault="001944E7"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Найбільша частка у витратах на виробництво промислової продукції припадає на сировину і основні матеріали 22,22%, а потім на заробітну плату 16,36% і витрати на утримання і експлуатацію обладнання 25,25%.</w:t>
      </w:r>
    </w:p>
    <w:p w:rsidR="003A1E7F" w:rsidRPr="00CC19AA" w:rsidRDefault="001944E7"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Найбільше відхилення становила заробітна плата робітників 16,36%, з вищевикладеного аналізу ми з'ясували, що робочої сили не вистачало, а решті робочим підвищили заробітну плату. Так само підвищилася зарплата і не основних робітників, а відповідно і відрахування до соц. Страх, які складають 35,8% від суми заробітної плати всіх робітників.</w:t>
      </w:r>
    </w:p>
    <w:p w:rsidR="003A1E7F" w:rsidRPr="00CC19AA" w:rsidRDefault="001944E7"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Витрати з утримання та експлуатації обладнання були скорочені, на 1520 гривень, можливо це одна зі статей за рахунок якої можна швидко, хоча і не настільки ефективно знизити собівартість продукції. Найстрашніше, що зниження витрат за цією статтею буде помітно не відразу, і якщо в подальшому економити на обслуговуванні обладнання, воно набагато швидше вийде з ладу і підприємство в результаті не заощадить, йому доведеться раніше термінів оновлювати ОФ.</w:t>
      </w:r>
    </w:p>
    <w:p w:rsidR="001944E7" w:rsidRPr="00CC19AA" w:rsidRDefault="001944E7"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Загальновиробничі і загальнозаводські витрати були так само знижені на 0.19% В порівнянні з планом, що призвело б до зниження собівартості, не повись підприємство зарплату до такої міри, що вона перекрила всю економію.</w:t>
      </w:r>
    </w:p>
    <w:p w:rsidR="003A1E7F" w:rsidRPr="00CC19AA" w:rsidRDefault="003A1E7F" w:rsidP="00CC19AA">
      <w:pPr>
        <w:spacing w:after="0" w:line="360" w:lineRule="auto"/>
        <w:ind w:firstLine="709"/>
        <w:jc w:val="both"/>
        <w:rPr>
          <w:rFonts w:ascii="Times New Roman" w:hAnsi="Times New Roman"/>
          <w:color w:val="000000"/>
          <w:sz w:val="28"/>
          <w:szCs w:val="28"/>
          <w:lang w:val="uk-UA"/>
        </w:rPr>
      </w:pPr>
    </w:p>
    <w:p w:rsidR="001944E7" w:rsidRPr="00CC19AA" w:rsidRDefault="000A51CD" w:rsidP="00CC19AA">
      <w:pPr>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br w:type="page"/>
      </w:r>
      <w:r w:rsidR="004C2054" w:rsidRPr="00CC19AA">
        <w:rPr>
          <w:rFonts w:ascii="Times New Roman" w:hAnsi="Times New Roman"/>
          <w:color w:val="000000"/>
          <w:sz w:val="28"/>
          <w:szCs w:val="28"/>
          <w:lang w:val="uk-UA"/>
        </w:rPr>
        <w:t>Таблиця 2.14</w:t>
      </w:r>
      <w:r w:rsidR="001944E7" w:rsidRPr="00CC19AA">
        <w:rPr>
          <w:rFonts w:ascii="Times New Roman" w:hAnsi="Times New Roman"/>
          <w:color w:val="000000"/>
          <w:sz w:val="28"/>
          <w:szCs w:val="28"/>
          <w:lang w:val="uk-UA"/>
        </w:rPr>
        <w:t xml:space="preserve"> - Аналіз впливу обсягу реалізації на повну собівартість (з урахуванням поділу витрат на пості</w:t>
      </w:r>
      <w:r w:rsidR="004C2054" w:rsidRPr="00CC19AA">
        <w:rPr>
          <w:rFonts w:ascii="Times New Roman" w:hAnsi="Times New Roman"/>
          <w:color w:val="000000"/>
          <w:sz w:val="28"/>
          <w:szCs w:val="28"/>
          <w:lang w:val="uk-UA"/>
        </w:rPr>
        <w:t>йні та змінні) за 2009 рік, грн</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268"/>
        <w:gridCol w:w="1211"/>
        <w:gridCol w:w="1134"/>
        <w:gridCol w:w="1134"/>
        <w:gridCol w:w="1134"/>
        <w:gridCol w:w="1134"/>
        <w:gridCol w:w="1170"/>
      </w:tblGrid>
      <w:tr w:rsidR="001944E7" w:rsidRPr="000A51CD" w:rsidTr="000A51CD">
        <w:tc>
          <w:tcPr>
            <w:tcW w:w="2268" w:type="dxa"/>
            <w:vMerge w:val="restart"/>
          </w:tcPr>
          <w:p w:rsidR="001944E7" w:rsidRPr="000A51CD" w:rsidRDefault="001944E7" w:rsidP="000A51CD">
            <w:pPr>
              <w:pStyle w:val="11"/>
              <w:spacing w:line="360" w:lineRule="auto"/>
              <w:rPr>
                <w:color w:val="000000"/>
                <w:lang w:val="ru-RU"/>
              </w:rPr>
            </w:pPr>
            <w:r w:rsidRPr="000A51CD">
              <w:rPr>
                <w:color w:val="000000"/>
                <w:lang w:val="ru-RU"/>
              </w:rPr>
              <w:t>Показники</w:t>
            </w:r>
          </w:p>
        </w:tc>
        <w:tc>
          <w:tcPr>
            <w:tcW w:w="1211" w:type="dxa"/>
            <w:vMerge w:val="restart"/>
          </w:tcPr>
          <w:p w:rsidR="001944E7" w:rsidRPr="000A51CD" w:rsidRDefault="001944E7" w:rsidP="000A51CD">
            <w:pPr>
              <w:pStyle w:val="11"/>
              <w:spacing w:line="360" w:lineRule="auto"/>
              <w:rPr>
                <w:color w:val="000000"/>
              </w:rPr>
            </w:pPr>
            <w:r w:rsidRPr="000A51CD">
              <w:rPr>
                <w:color w:val="000000"/>
              </w:rPr>
              <w:t>План</w:t>
            </w:r>
          </w:p>
        </w:tc>
        <w:tc>
          <w:tcPr>
            <w:tcW w:w="1134" w:type="dxa"/>
            <w:vMerge w:val="restart"/>
          </w:tcPr>
          <w:p w:rsidR="001944E7" w:rsidRPr="000A51CD" w:rsidRDefault="001944E7" w:rsidP="000A51CD">
            <w:pPr>
              <w:pStyle w:val="11"/>
              <w:spacing w:line="360" w:lineRule="auto"/>
              <w:rPr>
                <w:color w:val="000000"/>
              </w:rPr>
            </w:pPr>
            <w:r w:rsidRPr="000A51CD">
              <w:rPr>
                <w:color w:val="000000"/>
              </w:rPr>
              <w:t>Факт</w:t>
            </w:r>
          </w:p>
        </w:tc>
        <w:tc>
          <w:tcPr>
            <w:tcW w:w="1134" w:type="dxa"/>
            <w:vMerge w:val="restart"/>
          </w:tcPr>
          <w:p w:rsidR="001944E7" w:rsidRPr="000A51CD" w:rsidRDefault="001944E7" w:rsidP="000A51CD">
            <w:pPr>
              <w:pStyle w:val="11"/>
              <w:spacing w:line="360" w:lineRule="auto"/>
              <w:rPr>
                <w:color w:val="000000"/>
              </w:rPr>
            </w:pPr>
            <w:r w:rsidRPr="000A51CD">
              <w:rPr>
                <w:color w:val="000000"/>
              </w:rPr>
              <w:t>скор.расч</w:t>
            </w:r>
          </w:p>
        </w:tc>
        <w:tc>
          <w:tcPr>
            <w:tcW w:w="3438" w:type="dxa"/>
            <w:gridSpan w:val="3"/>
          </w:tcPr>
          <w:p w:rsidR="001944E7" w:rsidRPr="000A51CD" w:rsidRDefault="001944E7" w:rsidP="000A51CD">
            <w:pPr>
              <w:pStyle w:val="11"/>
              <w:spacing w:line="360" w:lineRule="auto"/>
              <w:rPr>
                <w:color w:val="000000"/>
              </w:rPr>
            </w:pPr>
            <w:r w:rsidRPr="000A51CD">
              <w:rPr>
                <w:color w:val="000000"/>
              </w:rPr>
              <w:t>відхилення</w:t>
            </w:r>
          </w:p>
        </w:tc>
      </w:tr>
      <w:tr w:rsidR="001944E7" w:rsidRPr="000A51CD" w:rsidTr="000A51CD">
        <w:tc>
          <w:tcPr>
            <w:tcW w:w="2268" w:type="dxa"/>
            <w:vMerge/>
          </w:tcPr>
          <w:p w:rsidR="001944E7" w:rsidRPr="000A51CD" w:rsidRDefault="001944E7" w:rsidP="000A51CD">
            <w:pPr>
              <w:pStyle w:val="11"/>
              <w:spacing w:line="360" w:lineRule="auto"/>
              <w:rPr>
                <w:color w:val="000000"/>
                <w:lang w:val="ru-RU"/>
              </w:rPr>
            </w:pPr>
          </w:p>
        </w:tc>
        <w:tc>
          <w:tcPr>
            <w:tcW w:w="1211" w:type="dxa"/>
            <w:vMerge/>
          </w:tcPr>
          <w:p w:rsidR="001944E7" w:rsidRPr="000A51CD" w:rsidRDefault="001944E7" w:rsidP="000A51CD">
            <w:pPr>
              <w:pStyle w:val="11"/>
              <w:spacing w:line="360" w:lineRule="auto"/>
              <w:rPr>
                <w:color w:val="000000"/>
              </w:rPr>
            </w:pPr>
          </w:p>
        </w:tc>
        <w:tc>
          <w:tcPr>
            <w:tcW w:w="1134" w:type="dxa"/>
            <w:vMerge/>
          </w:tcPr>
          <w:p w:rsidR="001944E7" w:rsidRPr="000A51CD" w:rsidRDefault="001944E7" w:rsidP="000A51CD">
            <w:pPr>
              <w:pStyle w:val="11"/>
              <w:spacing w:line="360" w:lineRule="auto"/>
              <w:rPr>
                <w:color w:val="000000"/>
              </w:rPr>
            </w:pPr>
          </w:p>
        </w:tc>
        <w:tc>
          <w:tcPr>
            <w:tcW w:w="1134" w:type="dxa"/>
            <w:vMerge/>
          </w:tcPr>
          <w:p w:rsidR="001944E7" w:rsidRPr="000A51CD" w:rsidRDefault="001944E7" w:rsidP="000A51CD">
            <w:pPr>
              <w:pStyle w:val="11"/>
              <w:spacing w:line="360" w:lineRule="auto"/>
              <w:rPr>
                <w:color w:val="000000"/>
              </w:rPr>
            </w:pPr>
          </w:p>
        </w:tc>
        <w:tc>
          <w:tcPr>
            <w:tcW w:w="1134" w:type="dxa"/>
          </w:tcPr>
          <w:p w:rsidR="001944E7" w:rsidRPr="000A51CD" w:rsidRDefault="001944E7" w:rsidP="000A51CD">
            <w:pPr>
              <w:pStyle w:val="11"/>
              <w:spacing w:line="360" w:lineRule="auto"/>
              <w:rPr>
                <w:color w:val="000000"/>
              </w:rPr>
            </w:pPr>
            <w:r w:rsidRPr="000A51CD">
              <w:rPr>
                <w:color w:val="000000"/>
              </w:rPr>
              <w:t>всього</w:t>
            </w:r>
          </w:p>
        </w:tc>
        <w:tc>
          <w:tcPr>
            <w:tcW w:w="1134" w:type="dxa"/>
          </w:tcPr>
          <w:p w:rsidR="001944E7" w:rsidRPr="000A51CD" w:rsidRDefault="001944E7" w:rsidP="000A51CD">
            <w:pPr>
              <w:pStyle w:val="11"/>
              <w:spacing w:line="360" w:lineRule="auto"/>
              <w:rPr>
                <w:color w:val="000000"/>
              </w:rPr>
            </w:pPr>
            <w:r w:rsidRPr="000A51CD">
              <w:rPr>
                <w:color w:val="000000"/>
              </w:rPr>
              <w:t>реалізую. продукції</w:t>
            </w:r>
          </w:p>
        </w:tc>
        <w:tc>
          <w:tcPr>
            <w:tcW w:w="1170" w:type="dxa"/>
          </w:tcPr>
          <w:p w:rsidR="001944E7" w:rsidRPr="000A51CD" w:rsidRDefault="001944E7" w:rsidP="000A51CD">
            <w:pPr>
              <w:pStyle w:val="11"/>
              <w:spacing w:line="360" w:lineRule="auto"/>
              <w:rPr>
                <w:color w:val="000000"/>
              </w:rPr>
            </w:pPr>
            <w:r w:rsidRPr="000A51CD">
              <w:rPr>
                <w:color w:val="000000"/>
              </w:rPr>
              <w:t>інших факторів</w:t>
            </w:r>
          </w:p>
        </w:tc>
      </w:tr>
      <w:tr w:rsidR="001944E7" w:rsidRPr="000A51CD" w:rsidTr="000A51CD">
        <w:tc>
          <w:tcPr>
            <w:tcW w:w="2268" w:type="dxa"/>
          </w:tcPr>
          <w:p w:rsidR="001944E7" w:rsidRPr="000A51CD" w:rsidRDefault="001944E7" w:rsidP="000A51CD">
            <w:pPr>
              <w:spacing w:after="0" w:line="360" w:lineRule="auto"/>
              <w:rPr>
                <w:rFonts w:ascii="Times New Roman" w:hAnsi="Times New Roman"/>
                <w:color w:val="000000"/>
                <w:sz w:val="20"/>
                <w:szCs w:val="20"/>
              </w:rPr>
            </w:pPr>
            <w:r w:rsidRPr="000A51CD">
              <w:rPr>
                <w:rFonts w:ascii="Times New Roman" w:hAnsi="Times New Roman"/>
                <w:color w:val="000000"/>
                <w:sz w:val="20"/>
                <w:szCs w:val="20"/>
              </w:rPr>
              <w:t>Обсяг реалізації</w:t>
            </w:r>
          </w:p>
        </w:tc>
        <w:tc>
          <w:tcPr>
            <w:tcW w:w="1211" w:type="dxa"/>
          </w:tcPr>
          <w:p w:rsidR="001944E7" w:rsidRPr="000A51CD" w:rsidRDefault="001944E7" w:rsidP="000A51CD">
            <w:pPr>
              <w:pStyle w:val="11"/>
              <w:spacing w:line="360" w:lineRule="auto"/>
              <w:rPr>
                <w:color w:val="000000"/>
              </w:rPr>
            </w:pPr>
            <w:r w:rsidRPr="000A51CD">
              <w:rPr>
                <w:color w:val="000000"/>
              </w:rPr>
              <w:t>423551,96</w:t>
            </w:r>
          </w:p>
        </w:tc>
        <w:tc>
          <w:tcPr>
            <w:tcW w:w="1134" w:type="dxa"/>
          </w:tcPr>
          <w:p w:rsidR="001944E7" w:rsidRPr="000A51CD" w:rsidRDefault="001944E7" w:rsidP="000A51CD">
            <w:pPr>
              <w:pStyle w:val="11"/>
              <w:spacing w:line="360" w:lineRule="auto"/>
              <w:rPr>
                <w:color w:val="000000"/>
              </w:rPr>
            </w:pPr>
            <w:r w:rsidRPr="000A51CD">
              <w:rPr>
                <w:color w:val="000000"/>
              </w:rPr>
              <w:t>365338,7</w:t>
            </w:r>
          </w:p>
        </w:tc>
        <w:tc>
          <w:tcPr>
            <w:tcW w:w="1134" w:type="dxa"/>
          </w:tcPr>
          <w:p w:rsidR="001944E7" w:rsidRPr="000A51CD" w:rsidRDefault="001944E7" w:rsidP="000A51CD">
            <w:pPr>
              <w:pStyle w:val="11"/>
              <w:spacing w:line="360" w:lineRule="auto"/>
              <w:rPr>
                <w:color w:val="000000"/>
              </w:rPr>
            </w:pPr>
            <w:r w:rsidRPr="000A51CD">
              <w:rPr>
                <w:color w:val="000000"/>
              </w:rPr>
              <w:t>365338,7</w:t>
            </w:r>
          </w:p>
        </w:tc>
        <w:tc>
          <w:tcPr>
            <w:tcW w:w="1134" w:type="dxa"/>
          </w:tcPr>
          <w:p w:rsidR="001944E7" w:rsidRPr="000A51CD" w:rsidRDefault="001944E7" w:rsidP="000A51CD">
            <w:pPr>
              <w:pStyle w:val="11"/>
              <w:spacing w:line="360" w:lineRule="auto"/>
              <w:rPr>
                <w:color w:val="000000"/>
              </w:rPr>
            </w:pPr>
            <w:r w:rsidRPr="000A51CD">
              <w:rPr>
                <w:color w:val="000000"/>
              </w:rPr>
              <w:t>-58213,22</w:t>
            </w:r>
          </w:p>
        </w:tc>
        <w:tc>
          <w:tcPr>
            <w:tcW w:w="1134" w:type="dxa"/>
          </w:tcPr>
          <w:p w:rsidR="001944E7" w:rsidRPr="000A51CD" w:rsidRDefault="001944E7" w:rsidP="000A51CD">
            <w:pPr>
              <w:pStyle w:val="11"/>
              <w:spacing w:line="360" w:lineRule="auto"/>
              <w:rPr>
                <w:color w:val="000000"/>
              </w:rPr>
            </w:pPr>
            <w:r w:rsidRPr="000A51CD">
              <w:rPr>
                <w:color w:val="000000"/>
              </w:rPr>
              <w:t>-58213,2</w:t>
            </w:r>
          </w:p>
        </w:tc>
        <w:tc>
          <w:tcPr>
            <w:tcW w:w="1170" w:type="dxa"/>
          </w:tcPr>
          <w:p w:rsidR="001944E7" w:rsidRPr="000A51CD" w:rsidRDefault="001944E7" w:rsidP="000A51CD">
            <w:pPr>
              <w:pStyle w:val="11"/>
              <w:spacing w:line="360" w:lineRule="auto"/>
              <w:rPr>
                <w:color w:val="000000"/>
              </w:rPr>
            </w:pPr>
          </w:p>
        </w:tc>
      </w:tr>
      <w:tr w:rsidR="001944E7" w:rsidRPr="000A51CD" w:rsidTr="000A51CD">
        <w:tc>
          <w:tcPr>
            <w:tcW w:w="2268" w:type="dxa"/>
          </w:tcPr>
          <w:p w:rsidR="001944E7" w:rsidRPr="000A51CD" w:rsidRDefault="001944E7" w:rsidP="000A51CD">
            <w:pPr>
              <w:spacing w:after="0" w:line="360" w:lineRule="auto"/>
              <w:rPr>
                <w:rFonts w:ascii="Times New Roman" w:hAnsi="Times New Roman"/>
                <w:color w:val="000000"/>
                <w:sz w:val="20"/>
                <w:szCs w:val="20"/>
              </w:rPr>
            </w:pPr>
            <w:r w:rsidRPr="000A51CD">
              <w:rPr>
                <w:rFonts w:ascii="Times New Roman" w:hAnsi="Times New Roman"/>
                <w:color w:val="000000"/>
                <w:sz w:val="20"/>
                <w:szCs w:val="20"/>
              </w:rPr>
              <w:t>Постійні витрати сума</w:t>
            </w:r>
          </w:p>
        </w:tc>
        <w:tc>
          <w:tcPr>
            <w:tcW w:w="1211" w:type="dxa"/>
          </w:tcPr>
          <w:p w:rsidR="001944E7" w:rsidRPr="000A51CD" w:rsidRDefault="001944E7" w:rsidP="000A51CD">
            <w:pPr>
              <w:pStyle w:val="11"/>
              <w:spacing w:line="360" w:lineRule="auto"/>
              <w:rPr>
                <w:color w:val="000000"/>
              </w:rPr>
            </w:pPr>
            <w:r w:rsidRPr="000A51CD">
              <w:rPr>
                <w:color w:val="000000"/>
              </w:rPr>
              <w:t>237762,82</w:t>
            </w:r>
          </w:p>
        </w:tc>
        <w:tc>
          <w:tcPr>
            <w:tcW w:w="1134" w:type="dxa"/>
          </w:tcPr>
          <w:p w:rsidR="001944E7" w:rsidRPr="000A51CD" w:rsidRDefault="001944E7" w:rsidP="000A51CD">
            <w:pPr>
              <w:pStyle w:val="11"/>
              <w:spacing w:line="360" w:lineRule="auto"/>
              <w:rPr>
                <w:color w:val="000000"/>
              </w:rPr>
            </w:pPr>
            <w:r w:rsidRPr="000A51CD">
              <w:rPr>
                <w:color w:val="000000"/>
              </w:rPr>
              <w:t>238384</w:t>
            </w:r>
          </w:p>
        </w:tc>
        <w:tc>
          <w:tcPr>
            <w:tcW w:w="1134" w:type="dxa"/>
          </w:tcPr>
          <w:p w:rsidR="001944E7" w:rsidRPr="000A51CD" w:rsidRDefault="001944E7" w:rsidP="000A51CD">
            <w:pPr>
              <w:pStyle w:val="11"/>
              <w:spacing w:line="360" w:lineRule="auto"/>
              <w:rPr>
                <w:color w:val="000000"/>
              </w:rPr>
            </w:pPr>
            <w:r w:rsidRPr="000A51CD">
              <w:rPr>
                <w:color w:val="000000"/>
              </w:rPr>
              <w:t>237762,8</w:t>
            </w:r>
          </w:p>
        </w:tc>
        <w:tc>
          <w:tcPr>
            <w:tcW w:w="1134" w:type="dxa"/>
          </w:tcPr>
          <w:p w:rsidR="001944E7" w:rsidRPr="000A51CD" w:rsidRDefault="001944E7" w:rsidP="000A51CD">
            <w:pPr>
              <w:pStyle w:val="11"/>
              <w:spacing w:line="360" w:lineRule="auto"/>
              <w:rPr>
                <w:color w:val="000000"/>
              </w:rPr>
            </w:pPr>
            <w:r w:rsidRPr="000A51CD">
              <w:rPr>
                <w:color w:val="000000"/>
              </w:rPr>
              <w:t>621,15</w:t>
            </w:r>
          </w:p>
        </w:tc>
        <w:tc>
          <w:tcPr>
            <w:tcW w:w="1134" w:type="dxa"/>
          </w:tcPr>
          <w:p w:rsidR="001944E7" w:rsidRPr="000A51CD" w:rsidRDefault="001944E7" w:rsidP="000A51CD">
            <w:pPr>
              <w:pStyle w:val="11"/>
              <w:spacing w:line="360" w:lineRule="auto"/>
              <w:rPr>
                <w:color w:val="000000"/>
              </w:rPr>
            </w:pPr>
            <w:r w:rsidRPr="000A51CD">
              <w:rPr>
                <w:color w:val="000000"/>
              </w:rPr>
              <w:t>0,00</w:t>
            </w:r>
          </w:p>
        </w:tc>
        <w:tc>
          <w:tcPr>
            <w:tcW w:w="1170" w:type="dxa"/>
          </w:tcPr>
          <w:p w:rsidR="001944E7" w:rsidRPr="000A51CD" w:rsidRDefault="001944E7" w:rsidP="000A51CD">
            <w:pPr>
              <w:pStyle w:val="11"/>
              <w:spacing w:line="360" w:lineRule="auto"/>
              <w:rPr>
                <w:color w:val="000000"/>
              </w:rPr>
            </w:pPr>
            <w:r w:rsidRPr="000A51CD">
              <w:rPr>
                <w:color w:val="000000"/>
              </w:rPr>
              <w:t>-621,15</w:t>
            </w:r>
          </w:p>
        </w:tc>
      </w:tr>
      <w:tr w:rsidR="001944E7" w:rsidRPr="000A51CD" w:rsidTr="000A51CD">
        <w:tc>
          <w:tcPr>
            <w:tcW w:w="2268" w:type="dxa"/>
          </w:tcPr>
          <w:p w:rsidR="001944E7" w:rsidRPr="000A51CD" w:rsidRDefault="001944E7" w:rsidP="000A51CD">
            <w:pPr>
              <w:spacing w:after="0" w:line="360" w:lineRule="auto"/>
              <w:rPr>
                <w:rFonts w:ascii="Times New Roman" w:hAnsi="Times New Roman"/>
                <w:color w:val="000000"/>
                <w:sz w:val="20"/>
                <w:szCs w:val="20"/>
              </w:rPr>
            </w:pPr>
            <w:r w:rsidRPr="000A51CD">
              <w:rPr>
                <w:rFonts w:ascii="Times New Roman" w:hAnsi="Times New Roman"/>
                <w:color w:val="000000"/>
                <w:sz w:val="20"/>
                <w:szCs w:val="20"/>
              </w:rPr>
              <w:t>Рівень</w:t>
            </w:r>
          </w:p>
        </w:tc>
        <w:tc>
          <w:tcPr>
            <w:tcW w:w="1211" w:type="dxa"/>
          </w:tcPr>
          <w:p w:rsidR="001944E7" w:rsidRPr="000A51CD" w:rsidRDefault="001944E7" w:rsidP="000A51CD">
            <w:pPr>
              <w:pStyle w:val="11"/>
              <w:spacing w:line="360" w:lineRule="auto"/>
              <w:rPr>
                <w:color w:val="000000"/>
              </w:rPr>
            </w:pPr>
            <w:r w:rsidRPr="000A51CD">
              <w:rPr>
                <w:color w:val="000000"/>
              </w:rPr>
              <w:t>56,14</w:t>
            </w:r>
          </w:p>
        </w:tc>
        <w:tc>
          <w:tcPr>
            <w:tcW w:w="1134" w:type="dxa"/>
          </w:tcPr>
          <w:p w:rsidR="001944E7" w:rsidRPr="000A51CD" w:rsidRDefault="001944E7" w:rsidP="000A51CD">
            <w:pPr>
              <w:pStyle w:val="11"/>
              <w:spacing w:line="360" w:lineRule="auto"/>
              <w:rPr>
                <w:color w:val="000000"/>
              </w:rPr>
            </w:pPr>
            <w:r w:rsidRPr="000A51CD">
              <w:rPr>
                <w:color w:val="000000"/>
              </w:rPr>
              <w:t>65,25</w:t>
            </w:r>
          </w:p>
        </w:tc>
        <w:tc>
          <w:tcPr>
            <w:tcW w:w="1134" w:type="dxa"/>
          </w:tcPr>
          <w:p w:rsidR="001944E7" w:rsidRPr="000A51CD" w:rsidRDefault="001944E7" w:rsidP="000A51CD">
            <w:pPr>
              <w:pStyle w:val="11"/>
              <w:spacing w:line="360" w:lineRule="auto"/>
              <w:rPr>
                <w:color w:val="000000"/>
              </w:rPr>
            </w:pPr>
            <w:r w:rsidRPr="000A51CD">
              <w:rPr>
                <w:color w:val="000000"/>
              </w:rPr>
              <w:t>65,08</w:t>
            </w:r>
          </w:p>
        </w:tc>
        <w:tc>
          <w:tcPr>
            <w:tcW w:w="1134" w:type="dxa"/>
          </w:tcPr>
          <w:p w:rsidR="001944E7" w:rsidRPr="000A51CD" w:rsidRDefault="001944E7" w:rsidP="000A51CD">
            <w:pPr>
              <w:pStyle w:val="11"/>
              <w:spacing w:line="360" w:lineRule="auto"/>
              <w:rPr>
                <w:color w:val="000000"/>
              </w:rPr>
            </w:pPr>
            <w:r w:rsidRPr="000A51CD">
              <w:rPr>
                <w:color w:val="000000"/>
              </w:rPr>
              <w:t>9,11</w:t>
            </w:r>
          </w:p>
        </w:tc>
        <w:tc>
          <w:tcPr>
            <w:tcW w:w="1134" w:type="dxa"/>
          </w:tcPr>
          <w:p w:rsidR="001944E7" w:rsidRPr="000A51CD" w:rsidRDefault="001944E7" w:rsidP="000A51CD">
            <w:pPr>
              <w:pStyle w:val="11"/>
              <w:spacing w:line="360" w:lineRule="auto"/>
              <w:rPr>
                <w:color w:val="000000"/>
              </w:rPr>
            </w:pPr>
            <w:r w:rsidRPr="000A51CD">
              <w:rPr>
                <w:color w:val="000000"/>
              </w:rPr>
              <w:t>8,94</w:t>
            </w:r>
          </w:p>
        </w:tc>
        <w:tc>
          <w:tcPr>
            <w:tcW w:w="1170" w:type="dxa"/>
          </w:tcPr>
          <w:p w:rsidR="001944E7" w:rsidRPr="000A51CD" w:rsidRDefault="001944E7" w:rsidP="000A51CD">
            <w:pPr>
              <w:pStyle w:val="11"/>
              <w:spacing w:line="360" w:lineRule="auto"/>
              <w:rPr>
                <w:color w:val="000000"/>
              </w:rPr>
            </w:pPr>
            <w:r w:rsidRPr="000A51CD">
              <w:rPr>
                <w:color w:val="000000"/>
              </w:rPr>
              <w:t>-0,17</w:t>
            </w:r>
          </w:p>
        </w:tc>
      </w:tr>
      <w:tr w:rsidR="001944E7" w:rsidRPr="000A51CD" w:rsidTr="000A51CD">
        <w:tc>
          <w:tcPr>
            <w:tcW w:w="2268" w:type="dxa"/>
          </w:tcPr>
          <w:p w:rsidR="001944E7" w:rsidRPr="000A51CD" w:rsidRDefault="001944E7" w:rsidP="000A51CD">
            <w:pPr>
              <w:spacing w:after="0" w:line="360" w:lineRule="auto"/>
              <w:rPr>
                <w:rFonts w:ascii="Times New Roman" w:hAnsi="Times New Roman"/>
                <w:color w:val="000000"/>
                <w:sz w:val="20"/>
                <w:szCs w:val="20"/>
              </w:rPr>
            </w:pPr>
            <w:r w:rsidRPr="000A51CD">
              <w:rPr>
                <w:rFonts w:ascii="Times New Roman" w:hAnsi="Times New Roman"/>
                <w:color w:val="000000"/>
                <w:sz w:val="20"/>
                <w:szCs w:val="20"/>
              </w:rPr>
              <w:t>Змінні витрати сума</w:t>
            </w:r>
          </w:p>
        </w:tc>
        <w:tc>
          <w:tcPr>
            <w:tcW w:w="1211" w:type="dxa"/>
          </w:tcPr>
          <w:p w:rsidR="001944E7" w:rsidRPr="000A51CD" w:rsidRDefault="001944E7" w:rsidP="000A51CD">
            <w:pPr>
              <w:pStyle w:val="11"/>
              <w:spacing w:line="360" w:lineRule="auto"/>
              <w:rPr>
                <w:color w:val="000000"/>
              </w:rPr>
            </w:pPr>
            <w:r w:rsidRPr="000A51CD">
              <w:rPr>
                <w:color w:val="000000"/>
              </w:rPr>
              <w:t>79431,44</w:t>
            </w:r>
          </w:p>
        </w:tc>
        <w:tc>
          <w:tcPr>
            <w:tcW w:w="1134" w:type="dxa"/>
          </w:tcPr>
          <w:p w:rsidR="001944E7" w:rsidRPr="000A51CD" w:rsidRDefault="001944E7" w:rsidP="000A51CD">
            <w:pPr>
              <w:pStyle w:val="11"/>
              <w:spacing w:line="360" w:lineRule="auto"/>
              <w:rPr>
                <w:color w:val="000000"/>
              </w:rPr>
            </w:pPr>
            <w:r w:rsidRPr="000A51CD">
              <w:rPr>
                <w:color w:val="000000"/>
              </w:rPr>
              <w:t>80028,52</w:t>
            </w:r>
          </w:p>
        </w:tc>
        <w:tc>
          <w:tcPr>
            <w:tcW w:w="1134" w:type="dxa"/>
          </w:tcPr>
          <w:p w:rsidR="001944E7" w:rsidRPr="000A51CD" w:rsidRDefault="001944E7" w:rsidP="000A51CD">
            <w:pPr>
              <w:pStyle w:val="11"/>
              <w:spacing w:line="360" w:lineRule="auto"/>
              <w:rPr>
                <w:color w:val="000000"/>
              </w:rPr>
            </w:pPr>
            <w:r w:rsidRPr="000A51CD">
              <w:rPr>
                <w:color w:val="000000"/>
              </w:rPr>
              <w:t>66626,01</w:t>
            </w:r>
          </w:p>
        </w:tc>
        <w:tc>
          <w:tcPr>
            <w:tcW w:w="1134" w:type="dxa"/>
          </w:tcPr>
          <w:p w:rsidR="001944E7" w:rsidRPr="000A51CD" w:rsidRDefault="001944E7" w:rsidP="000A51CD">
            <w:pPr>
              <w:pStyle w:val="11"/>
              <w:spacing w:line="360" w:lineRule="auto"/>
              <w:rPr>
                <w:color w:val="000000"/>
              </w:rPr>
            </w:pPr>
            <w:r w:rsidRPr="000A51CD">
              <w:rPr>
                <w:color w:val="000000"/>
              </w:rPr>
              <w:t>597,08</w:t>
            </w:r>
          </w:p>
        </w:tc>
        <w:tc>
          <w:tcPr>
            <w:tcW w:w="1134" w:type="dxa"/>
          </w:tcPr>
          <w:p w:rsidR="001944E7" w:rsidRPr="000A51CD" w:rsidRDefault="001944E7" w:rsidP="000A51CD">
            <w:pPr>
              <w:pStyle w:val="11"/>
              <w:spacing w:line="360" w:lineRule="auto"/>
              <w:rPr>
                <w:color w:val="000000"/>
              </w:rPr>
            </w:pPr>
            <w:r w:rsidRPr="000A51CD">
              <w:rPr>
                <w:color w:val="000000"/>
              </w:rPr>
              <w:t>-12805,43</w:t>
            </w:r>
          </w:p>
        </w:tc>
        <w:tc>
          <w:tcPr>
            <w:tcW w:w="1170" w:type="dxa"/>
          </w:tcPr>
          <w:p w:rsidR="001944E7" w:rsidRPr="000A51CD" w:rsidRDefault="001944E7" w:rsidP="000A51CD">
            <w:pPr>
              <w:pStyle w:val="11"/>
              <w:spacing w:line="360" w:lineRule="auto"/>
              <w:rPr>
                <w:color w:val="000000"/>
              </w:rPr>
            </w:pPr>
            <w:r w:rsidRPr="000A51CD">
              <w:rPr>
                <w:color w:val="000000"/>
              </w:rPr>
              <w:t>-13402,51</w:t>
            </w:r>
          </w:p>
        </w:tc>
      </w:tr>
      <w:tr w:rsidR="001944E7" w:rsidRPr="000A51CD" w:rsidTr="000A51CD">
        <w:tc>
          <w:tcPr>
            <w:tcW w:w="2268" w:type="dxa"/>
          </w:tcPr>
          <w:p w:rsidR="001944E7" w:rsidRPr="000A51CD" w:rsidRDefault="001944E7" w:rsidP="000A51CD">
            <w:pPr>
              <w:spacing w:after="0" w:line="360" w:lineRule="auto"/>
              <w:rPr>
                <w:rFonts w:ascii="Times New Roman" w:hAnsi="Times New Roman"/>
                <w:color w:val="000000"/>
                <w:sz w:val="20"/>
                <w:szCs w:val="20"/>
              </w:rPr>
            </w:pPr>
            <w:r w:rsidRPr="000A51CD">
              <w:rPr>
                <w:rFonts w:ascii="Times New Roman" w:hAnsi="Times New Roman"/>
                <w:color w:val="000000"/>
                <w:sz w:val="20"/>
                <w:szCs w:val="20"/>
              </w:rPr>
              <w:t>Рівень</w:t>
            </w:r>
          </w:p>
        </w:tc>
        <w:tc>
          <w:tcPr>
            <w:tcW w:w="1211" w:type="dxa"/>
          </w:tcPr>
          <w:p w:rsidR="001944E7" w:rsidRPr="000A51CD" w:rsidRDefault="001944E7" w:rsidP="000A51CD">
            <w:pPr>
              <w:pStyle w:val="11"/>
              <w:spacing w:line="360" w:lineRule="auto"/>
              <w:rPr>
                <w:color w:val="000000"/>
              </w:rPr>
            </w:pPr>
            <w:r w:rsidRPr="000A51CD">
              <w:rPr>
                <w:color w:val="000000"/>
              </w:rPr>
              <w:t>18,75</w:t>
            </w:r>
          </w:p>
        </w:tc>
        <w:tc>
          <w:tcPr>
            <w:tcW w:w="1134" w:type="dxa"/>
          </w:tcPr>
          <w:p w:rsidR="001944E7" w:rsidRPr="000A51CD" w:rsidRDefault="001944E7" w:rsidP="000A51CD">
            <w:pPr>
              <w:pStyle w:val="11"/>
              <w:spacing w:line="360" w:lineRule="auto"/>
              <w:rPr>
                <w:color w:val="000000"/>
              </w:rPr>
            </w:pPr>
            <w:r w:rsidRPr="000A51CD">
              <w:rPr>
                <w:color w:val="000000"/>
              </w:rPr>
              <w:t>21,91</w:t>
            </w:r>
          </w:p>
        </w:tc>
        <w:tc>
          <w:tcPr>
            <w:tcW w:w="1134" w:type="dxa"/>
          </w:tcPr>
          <w:p w:rsidR="001944E7" w:rsidRPr="000A51CD" w:rsidRDefault="001944E7" w:rsidP="000A51CD">
            <w:pPr>
              <w:pStyle w:val="11"/>
              <w:spacing w:line="360" w:lineRule="auto"/>
              <w:rPr>
                <w:color w:val="000000"/>
              </w:rPr>
            </w:pPr>
            <w:r w:rsidRPr="000A51CD">
              <w:rPr>
                <w:color w:val="000000"/>
              </w:rPr>
              <w:t>18,24</w:t>
            </w:r>
          </w:p>
        </w:tc>
        <w:tc>
          <w:tcPr>
            <w:tcW w:w="1134" w:type="dxa"/>
          </w:tcPr>
          <w:p w:rsidR="001944E7" w:rsidRPr="000A51CD" w:rsidRDefault="001944E7" w:rsidP="000A51CD">
            <w:pPr>
              <w:pStyle w:val="11"/>
              <w:spacing w:line="360" w:lineRule="auto"/>
              <w:rPr>
                <w:color w:val="000000"/>
              </w:rPr>
            </w:pPr>
            <w:r w:rsidRPr="000A51CD">
              <w:rPr>
                <w:color w:val="000000"/>
              </w:rPr>
              <w:t>3,16</w:t>
            </w:r>
          </w:p>
        </w:tc>
        <w:tc>
          <w:tcPr>
            <w:tcW w:w="1134" w:type="dxa"/>
          </w:tcPr>
          <w:p w:rsidR="001944E7" w:rsidRPr="000A51CD" w:rsidRDefault="001944E7" w:rsidP="000A51CD">
            <w:pPr>
              <w:pStyle w:val="11"/>
              <w:spacing w:line="360" w:lineRule="auto"/>
              <w:rPr>
                <w:color w:val="000000"/>
              </w:rPr>
            </w:pPr>
            <w:r w:rsidRPr="000A51CD">
              <w:rPr>
                <w:color w:val="000000"/>
              </w:rPr>
              <w:t>-0,51</w:t>
            </w:r>
          </w:p>
        </w:tc>
        <w:tc>
          <w:tcPr>
            <w:tcW w:w="1170" w:type="dxa"/>
          </w:tcPr>
          <w:p w:rsidR="001944E7" w:rsidRPr="000A51CD" w:rsidRDefault="001944E7" w:rsidP="000A51CD">
            <w:pPr>
              <w:pStyle w:val="11"/>
              <w:spacing w:line="360" w:lineRule="auto"/>
              <w:rPr>
                <w:color w:val="000000"/>
              </w:rPr>
            </w:pPr>
            <w:r w:rsidRPr="000A51CD">
              <w:rPr>
                <w:color w:val="000000"/>
              </w:rPr>
              <w:t>-3,67</w:t>
            </w:r>
          </w:p>
        </w:tc>
      </w:tr>
      <w:tr w:rsidR="001944E7" w:rsidRPr="000A51CD" w:rsidTr="000A51CD">
        <w:tc>
          <w:tcPr>
            <w:tcW w:w="2268" w:type="dxa"/>
          </w:tcPr>
          <w:p w:rsidR="001944E7" w:rsidRPr="000A51CD" w:rsidRDefault="001944E7" w:rsidP="000A51CD">
            <w:pPr>
              <w:spacing w:after="0" w:line="360" w:lineRule="auto"/>
              <w:rPr>
                <w:rFonts w:ascii="Times New Roman" w:hAnsi="Times New Roman"/>
                <w:color w:val="000000"/>
                <w:sz w:val="20"/>
                <w:szCs w:val="20"/>
              </w:rPr>
            </w:pPr>
            <w:r w:rsidRPr="000A51CD">
              <w:rPr>
                <w:rFonts w:ascii="Times New Roman" w:hAnsi="Times New Roman"/>
                <w:color w:val="000000"/>
                <w:sz w:val="20"/>
                <w:szCs w:val="20"/>
              </w:rPr>
              <w:t xml:space="preserve">Повна собівартість </w:t>
            </w:r>
          </w:p>
        </w:tc>
        <w:tc>
          <w:tcPr>
            <w:tcW w:w="1211" w:type="dxa"/>
          </w:tcPr>
          <w:p w:rsidR="001944E7" w:rsidRPr="000A51CD" w:rsidRDefault="001944E7" w:rsidP="000A51CD">
            <w:pPr>
              <w:pStyle w:val="11"/>
              <w:spacing w:line="360" w:lineRule="auto"/>
              <w:rPr>
                <w:color w:val="000000"/>
              </w:rPr>
            </w:pPr>
            <w:r w:rsidRPr="000A51CD">
              <w:rPr>
                <w:color w:val="000000"/>
              </w:rPr>
              <w:t>317194,26</w:t>
            </w:r>
          </w:p>
        </w:tc>
        <w:tc>
          <w:tcPr>
            <w:tcW w:w="1134" w:type="dxa"/>
          </w:tcPr>
          <w:p w:rsidR="001944E7" w:rsidRPr="000A51CD" w:rsidRDefault="001944E7" w:rsidP="000A51CD">
            <w:pPr>
              <w:pStyle w:val="11"/>
              <w:spacing w:line="360" w:lineRule="auto"/>
              <w:rPr>
                <w:color w:val="000000"/>
              </w:rPr>
            </w:pPr>
            <w:r w:rsidRPr="000A51CD">
              <w:rPr>
                <w:color w:val="000000"/>
              </w:rPr>
              <w:t>318412,5</w:t>
            </w:r>
          </w:p>
        </w:tc>
        <w:tc>
          <w:tcPr>
            <w:tcW w:w="1134" w:type="dxa"/>
          </w:tcPr>
          <w:p w:rsidR="001944E7" w:rsidRPr="000A51CD" w:rsidRDefault="001944E7" w:rsidP="000A51CD">
            <w:pPr>
              <w:pStyle w:val="11"/>
              <w:spacing w:line="360" w:lineRule="auto"/>
              <w:rPr>
                <w:color w:val="000000"/>
              </w:rPr>
            </w:pPr>
            <w:r w:rsidRPr="000A51CD">
              <w:rPr>
                <w:color w:val="000000"/>
              </w:rPr>
              <w:t>304388,8</w:t>
            </w:r>
          </w:p>
        </w:tc>
        <w:tc>
          <w:tcPr>
            <w:tcW w:w="1134" w:type="dxa"/>
          </w:tcPr>
          <w:p w:rsidR="001944E7" w:rsidRPr="000A51CD" w:rsidRDefault="001944E7" w:rsidP="000A51CD">
            <w:pPr>
              <w:pStyle w:val="11"/>
              <w:spacing w:line="360" w:lineRule="auto"/>
              <w:rPr>
                <w:color w:val="000000"/>
              </w:rPr>
            </w:pPr>
            <w:r w:rsidRPr="000A51CD">
              <w:rPr>
                <w:color w:val="000000"/>
              </w:rPr>
              <w:t>1218,23</w:t>
            </w:r>
          </w:p>
        </w:tc>
        <w:tc>
          <w:tcPr>
            <w:tcW w:w="1134" w:type="dxa"/>
          </w:tcPr>
          <w:p w:rsidR="001944E7" w:rsidRPr="000A51CD" w:rsidRDefault="001944E7" w:rsidP="000A51CD">
            <w:pPr>
              <w:pStyle w:val="11"/>
              <w:spacing w:line="360" w:lineRule="auto"/>
              <w:rPr>
                <w:color w:val="000000"/>
              </w:rPr>
            </w:pPr>
            <w:r w:rsidRPr="000A51CD">
              <w:rPr>
                <w:color w:val="000000"/>
              </w:rPr>
              <w:t>-12805,43</w:t>
            </w:r>
          </w:p>
        </w:tc>
        <w:tc>
          <w:tcPr>
            <w:tcW w:w="1170" w:type="dxa"/>
          </w:tcPr>
          <w:p w:rsidR="001944E7" w:rsidRPr="000A51CD" w:rsidRDefault="001944E7" w:rsidP="000A51CD">
            <w:pPr>
              <w:pStyle w:val="11"/>
              <w:spacing w:line="360" w:lineRule="auto"/>
              <w:rPr>
                <w:color w:val="000000"/>
              </w:rPr>
            </w:pPr>
            <w:r w:rsidRPr="000A51CD">
              <w:rPr>
                <w:color w:val="000000"/>
              </w:rPr>
              <w:t>-14023,66</w:t>
            </w:r>
          </w:p>
        </w:tc>
      </w:tr>
    </w:tbl>
    <w:p w:rsidR="001944E7" w:rsidRPr="00CC19AA" w:rsidRDefault="001944E7" w:rsidP="00CC19AA">
      <w:pPr>
        <w:spacing w:after="0" w:line="360" w:lineRule="auto"/>
        <w:ind w:firstLine="709"/>
        <w:jc w:val="both"/>
        <w:rPr>
          <w:rFonts w:ascii="Times New Roman" w:hAnsi="Times New Roman"/>
          <w:color w:val="000000"/>
          <w:sz w:val="28"/>
          <w:szCs w:val="28"/>
          <w:lang w:val="uk-UA"/>
        </w:rPr>
      </w:pPr>
    </w:p>
    <w:p w:rsidR="001944E7" w:rsidRPr="00CC19AA" w:rsidRDefault="001944E7"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Фактичні, постійні та змінні витрати перевищили очікувані витрати. Різниця в т</w:t>
      </w:r>
      <w:r w:rsidR="004A25D3" w:rsidRPr="00CC19AA">
        <w:rPr>
          <w:rFonts w:ascii="Times New Roman" w:hAnsi="Times New Roman"/>
          <w:color w:val="000000"/>
          <w:sz w:val="28"/>
          <w:szCs w:val="28"/>
          <w:lang w:val="uk-UA"/>
        </w:rPr>
        <w:t>ому, що постійні (238384 грн.) п</w:t>
      </w:r>
      <w:r w:rsidRPr="00CC19AA">
        <w:rPr>
          <w:rFonts w:ascii="Times New Roman" w:hAnsi="Times New Roman"/>
          <w:color w:val="000000"/>
          <w:sz w:val="28"/>
          <w:szCs w:val="28"/>
          <w:lang w:val="uk-UA"/>
        </w:rPr>
        <w:t>ере</w:t>
      </w:r>
      <w:r w:rsidR="004A25D3" w:rsidRPr="00CC19AA">
        <w:rPr>
          <w:rFonts w:ascii="Times New Roman" w:hAnsi="Times New Roman"/>
          <w:color w:val="000000"/>
          <w:sz w:val="28"/>
          <w:szCs w:val="28"/>
          <w:lang w:val="uk-UA"/>
        </w:rPr>
        <w:t>вищують змінні (80028,52 грн.) м</w:t>
      </w:r>
      <w:r w:rsidRPr="00CC19AA">
        <w:rPr>
          <w:rFonts w:ascii="Times New Roman" w:hAnsi="Times New Roman"/>
          <w:color w:val="000000"/>
          <w:sz w:val="28"/>
          <w:szCs w:val="28"/>
          <w:lang w:val="uk-UA"/>
        </w:rPr>
        <w:t>айже в 3 рази. З скоригованого розрахунку видно, що при планових постійних витратах і фактичному рівні реалізації відхилення склало 621,15 гривень.</w:t>
      </w:r>
    </w:p>
    <w:p w:rsidR="004A25D3" w:rsidRPr="00CC19AA" w:rsidRDefault="004A25D3" w:rsidP="00CC19AA">
      <w:pPr>
        <w:spacing w:after="0" w:line="360" w:lineRule="auto"/>
        <w:ind w:firstLine="709"/>
        <w:jc w:val="both"/>
        <w:rPr>
          <w:rFonts w:ascii="Times New Roman" w:hAnsi="Times New Roman"/>
          <w:color w:val="000000"/>
          <w:sz w:val="28"/>
          <w:szCs w:val="28"/>
          <w:lang w:val="uk-UA"/>
        </w:rPr>
      </w:pPr>
    </w:p>
    <w:p w:rsidR="001944E7" w:rsidRPr="00CC19AA" w:rsidRDefault="005965AF" w:rsidP="007A47A7">
      <w:pPr>
        <w:spacing w:after="0" w:line="360" w:lineRule="auto"/>
        <w:ind w:firstLine="709"/>
        <w:jc w:val="center"/>
        <w:rPr>
          <w:rFonts w:ascii="Times New Roman" w:hAnsi="Times New Roman"/>
          <w:b/>
          <w:color w:val="000000"/>
          <w:sz w:val="28"/>
          <w:szCs w:val="28"/>
          <w:lang w:val="uk-UA"/>
        </w:rPr>
      </w:pPr>
      <w:r w:rsidRPr="00CC19AA">
        <w:rPr>
          <w:rFonts w:ascii="Times New Roman" w:hAnsi="Times New Roman"/>
          <w:b/>
          <w:color w:val="000000"/>
          <w:sz w:val="28"/>
          <w:szCs w:val="28"/>
          <w:lang w:val="uk-UA"/>
        </w:rPr>
        <w:t>2.5</w:t>
      </w:r>
      <w:r w:rsidR="001944E7" w:rsidRPr="00CC19AA">
        <w:rPr>
          <w:rFonts w:ascii="Times New Roman" w:hAnsi="Times New Roman"/>
          <w:b/>
          <w:color w:val="000000"/>
          <w:sz w:val="28"/>
          <w:szCs w:val="28"/>
          <w:lang w:val="uk-UA"/>
        </w:rPr>
        <w:t xml:space="preserve"> </w:t>
      </w:r>
      <w:r w:rsidR="009C1C1B" w:rsidRPr="00CC19AA">
        <w:rPr>
          <w:rFonts w:ascii="Times New Roman" w:hAnsi="Times New Roman"/>
          <w:b/>
          <w:color w:val="000000"/>
          <w:sz w:val="28"/>
          <w:szCs w:val="28"/>
          <w:lang w:val="uk-UA"/>
        </w:rPr>
        <w:t>Показники</w:t>
      </w:r>
      <w:r w:rsidR="009C1C1B" w:rsidRPr="00CC19AA">
        <w:rPr>
          <w:rFonts w:ascii="Times New Roman" w:hAnsi="Times New Roman"/>
          <w:b/>
          <w:color w:val="000000"/>
          <w:sz w:val="28"/>
          <w:szCs w:val="28"/>
        </w:rPr>
        <w:t xml:space="preserve"> витрат</w:t>
      </w:r>
      <w:r w:rsidR="009C1C1B" w:rsidRPr="00CC19AA">
        <w:rPr>
          <w:rFonts w:ascii="Times New Roman" w:hAnsi="Times New Roman"/>
          <w:b/>
          <w:color w:val="000000"/>
          <w:sz w:val="28"/>
          <w:szCs w:val="28"/>
          <w:lang w:val="uk-UA"/>
        </w:rPr>
        <w:t>, собівартості</w:t>
      </w:r>
      <w:r w:rsidR="009C1C1B" w:rsidRPr="00CC19AA">
        <w:rPr>
          <w:rFonts w:ascii="Times New Roman" w:hAnsi="Times New Roman"/>
          <w:b/>
          <w:color w:val="000000"/>
          <w:sz w:val="28"/>
          <w:szCs w:val="28"/>
        </w:rPr>
        <w:t xml:space="preserve"> і рентабельності виробництва</w:t>
      </w:r>
      <w:r w:rsidR="007A47A7">
        <w:rPr>
          <w:rFonts w:ascii="Times New Roman" w:hAnsi="Times New Roman"/>
          <w:b/>
          <w:color w:val="000000"/>
          <w:sz w:val="28"/>
          <w:szCs w:val="28"/>
        </w:rPr>
        <w:t xml:space="preserve"> </w:t>
      </w:r>
      <w:r w:rsidR="009C1C1B" w:rsidRPr="00CC19AA">
        <w:rPr>
          <w:rFonts w:ascii="Times New Roman" w:hAnsi="Times New Roman"/>
          <w:b/>
          <w:color w:val="000000"/>
          <w:sz w:val="28"/>
          <w:szCs w:val="28"/>
          <w:lang w:val="uk-UA"/>
        </w:rPr>
        <w:t>та їх аналіз</w:t>
      </w:r>
    </w:p>
    <w:p w:rsidR="00CC19AA" w:rsidRDefault="00CC19AA" w:rsidP="00CC19AA">
      <w:pPr>
        <w:spacing w:after="0" w:line="360" w:lineRule="auto"/>
        <w:ind w:firstLine="709"/>
        <w:jc w:val="both"/>
        <w:rPr>
          <w:rFonts w:ascii="Times New Roman" w:hAnsi="Times New Roman"/>
          <w:color w:val="000000"/>
          <w:sz w:val="28"/>
          <w:szCs w:val="28"/>
          <w:lang w:val="uk-UA"/>
        </w:rPr>
      </w:pPr>
    </w:p>
    <w:p w:rsidR="001944E7" w:rsidRPr="00CC19AA" w:rsidRDefault="004C2054"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Таблиця 2.15</w:t>
      </w:r>
      <w:r w:rsidR="001944E7" w:rsidRPr="00CC19AA">
        <w:rPr>
          <w:rFonts w:ascii="Times New Roman" w:hAnsi="Times New Roman"/>
          <w:color w:val="000000"/>
          <w:sz w:val="28"/>
          <w:szCs w:val="28"/>
          <w:lang w:val="uk-UA"/>
        </w:rPr>
        <w:t xml:space="preserve"> - Розрахунок витрат на 1 одиницю</w:t>
      </w:r>
      <w:r w:rsidRPr="00CC19AA">
        <w:rPr>
          <w:rFonts w:ascii="Times New Roman" w:hAnsi="Times New Roman"/>
          <w:color w:val="000000"/>
          <w:sz w:val="28"/>
          <w:szCs w:val="28"/>
          <w:lang w:val="uk-UA"/>
        </w:rPr>
        <w:t xml:space="preserve"> продукції і на 1 грн ТП (грн.)</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94"/>
        <w:gridCol w:w="1402"/>
        <w:gridCol w:w="1276"/>
        <w:gridCol w:w="1417"/>
      </w:tblGrid>
      <w:tr w:rsidR="001944E7" w:rsidRPr="007A47A7" w:rsidTr="007A47A7">
        <w:tc>
          <w:tcPr>
            <w:tcW w:w="3794" w:type="dxa"/>
          </w:tcPr>
          <w:p w:rsidR="001944E7" w:rsidRPr="007A47A7" w:rsidRDefault="001944E7" w:rsidP="007A47A7">
            <w:pPr>
              <w:pStyle w:val="11"/>
              <w:spacing w:line="360" w:lineRule="auto"/>
              <w:rPr>
                <w:color w:val="000000"/>
              </w:rPr>
            </w:pPr>
            <w:r w:rsidRPr="007A47A7">
              <w:rPr>
                <w:color w:val="000000"/>
              </w:rPr>
              <w:t>Показники</w:t>
            </w:r>
          </w:p>
        </w:tc>
        <w:tc>
          <w:tcPr>
            <w:tcW w:w="1402" w:type="dxa"/>
          </w:tcPr>
          <w:p w:rsidR="001944E7" w:rsidRPr="007A47A7" w:rsidRDefault="001944E7" w:rsidP="007A47A7">
            <w:pPr>
              <w:pStyle w:val="11"/>
              <w:spacing w:line="360" w:lineRule="auto"/>
              <w:rPr>
                <w:color w:val="000000"/>
              </w:rPr>
            </w:pPr>
            <w:r w:rsidRPr="007A47A7">
              <w:rPr>
                <w:color w:val="000000"/>
              </w:rPr>
              <w:t>План</w:t>
            </w:r>
          </w:p>
        </w:tc>
        <w:tc>
          <w:tcPr>
            <w:tcW w:w="1276" w:type="dxa"/>
          </w:tcPr>
          <w:p w:rsidR="001944E7" w:rsidRPr="007A47A7" w:rsidRDefault="001944E7" w:rsidP="007A47A7">
            <w:pPr>
              <w:pStyle w:val="11"/>
              <w:spacing w:line="360" w:lineRule="auto"/>
              <w:rPr>
                <w:color w:val="000000"/>
              </w:rPr>
            </w:pPr>
            <w:r w:rsidRPr="007A47A7">
              <w:rPr>
                <w:color w:val="000000"/>
              </w:rPr>
              <w:t>Факт</w:t>
            </w:r>
          </w:p>
        </w:tc>
        <w:tc>
          <w:tcPr>
            <w:tcW w:w="1417" w:type="dxa"/>
          </w:tcPr>
          <w:p w:rsidR="001944E7" w:rsidRPr="007A47A7" w:rsidRDefault="00B40888" w:rsidP="007A47A7">
            <w:pPr>
              <w:pStyle w:val="11"/>
              <w:spacing w:line="360" w:lineRule="auto"/>
              <w:rPr>
                <w:color w:val="000000"/>
              </w:rPr>
            </w:pPr>
            <w:r w:rsidRPr="007A47A7">
              <w:rPr>
                <w:color w:val="000000"/>
              </w:rPr>
              <w:t>відхилення</w:t>
            </w:r>
          </w:p>
        </w:tc>
      </w:tr>
      <w:tr w:rsidR="00D44EDB" w:rsidRPr="007A47A7" w:rsidTr="007A47A7">
        <w:tc>
          <w:tcPr>
            <w:tcW w:w="3794" w:type="dxa"/>
          </w:tcPr>
          <w:p w:rsidR="00D44EDB" w:rsidRPr="007A47A7" w:rsidRDefault="00D44EDB"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1. Випуск продукції в штуках</w:t>
            </w:r>
          </w:p>
        </w:tc>
        <w:tc>
          <w:tcPr>
            <w:tcW w:w="1402" w:type="dxa"/>
          </w:tcPr>
          <w:p w:rsidR="00D44EDB" w:rsidRPr="007A47A7" w:rsidRDefault="00D44EDB" w:rsidP="007A47A7">
            <w:pPr>
              <w:pStyle w:val="11"/>
              <w:spacing w:line="360" w:lineRule="auto"/>
              <w:rPr>
                <w:color w:val="000000"/>
              </w:rPr>
            </w:pPr>
            <w:r w:rsidRPr="007A47A7">
              <w:rPr>
                <w:color w:val="000000"/>
              </w:rPr>
              <w:t>11986,92</w:t>
            </w:r>
          </w:p>
        </w:tc>
        <w:tc>
          <w:tcPr>
            <w:tcW w:w="1276" w:type="dxa"/>
          </w:tcPr>
          <w:p w:rsidR="00D44EDB" w:rsidRPr="007A47A7" w:rsidRDefault="00D44EDB" w:rsidP="007A47A7">
            <w:pPr>
              <w:pStyle w:val="11"/>
              <w:spacing w:line="360" w:lineRule="auto"/>
              <w:rPr>
                <w:color w:val="000000"/>
              </w:rPr>
            </w:pPr>
            <w:r w:rsidRPr="007A47A7">
              <w:rPr>
                <w:color w:val="000000"/>
              </w:rPr>
              <w:t>8804,4</w:t>
            </w:r>
          </w:p>
        </w:tc>
        <w:tc>
          <w:tcPr>
            <w:tcW w:w="1417" w:type="dxa"/>
          </w:tcPr>
          <w:p w:rsidR="00D44EDB" w:rsidRPr="007A47A7" w:rsidRDefault="00D44EDB" w:rsidP="007A47A7">
            <w:pPr>
              <w:pStyle w:val="11"/>
              <w:spacing w:line="360" w:lineRule="auto"/>
              <w:rPr>
                <w:color w:val="000000"/>
              </w:rPr>
            </w:pPr>
            <w:r w:rsidRPr="007A47A7">
              <w:rPr>
                <w:color w:val="000000"/>
              </w:rPr>
              <w:t>-3182,52</w:t>
            </w:r>
          </w:p>
        </w:tc>
      </w:tr>
      <w:tr w:rsidR="00D44EDB" w:rsidRPr="007A47A7" w:rsidTr="007A47A7">
        <w:tc>
          <w:tcPr>
            <w:tcW w:w="3794" w:type="dxa"/>
          </w:tcPr>
          <w:p w:rsidR="00D44EDB" w:rsidRPr="007A47A7" w:rsidRDefault="00D44EDB"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2. ТП</w:t>
            </w:r>
          </w:p>
        </w:tc>
        <w:tc>
          <w:tcPr>
            <w:tcW w:w="1402" w:type="dxa"/>
          </w:tcPr>
          <w:p w:rsidR="00D44EDB" w:rsidRPr="007A47A7" w:rsidRDefault="00D44EDB" w:rsidP="007A47A7">
            <w:pPr>
              <w:pStyle w:val="11"/>
              <w:spacing w:line="360" w:lineRule="auto"/>
              <w:rPr>
                <w:color w:val="000000"/>
              </w:rPr>
            </w:pPr>
            <w:r w:rsidRPr="007A47A7">
              <w:rPr>
                <w:color w:val="000000"/>
              </w:rPr>
              <w:t>419542,2</w:t>
            </w:r>
          </w:p>
        </w:tc>
        <w:tc>
          <w:tcPr>
            <w:tcW w:w="1276" w:type="dxa"/>
          </w:tcPr>
          <w:p w:rsidR="00D44EDB" w:rsidRPr="007A47A7" w:rsidRDefault="00D44EDB" w:rsidP="007A47A7">
            <w:pPr>
              <w:pStyle w:val="11"/>
              <w:spacing w:line="360" w:lineRule="auto"/>
              <w:rPr>
                <w:color w:val="000000"/>
              </w:rPr>
            </w:pPr>
            <w:r w:rsidRPr="007A47A7">
              <w:rPr>
                <w:color w:val="000000"/>
              </w:rPr>
              <w:t>360980</w:t>
            </w:r>
          </w:p>
        </w:tc>
        <w:tc>
          <w:tcPr>
            <w:tcW w:w="1417" w:type="dxa"/>
          </w:tcPr>
          <w:p w:rsidR="00D44EDB" w:rsidRPr="007A47A7" w:rsidRDefault="00D44EDB" w:rsidP="007A47A7">
            <w:pPr>
              <w:pStyle w:val="11"/>
              <w:spacing w:line="360" w:lineRule="auto"/>
              <w:rPr>
                <w:color w:val="000000"/>
              </w:rPr>
            </w:pPr>
            <w:r w:rsidRPr="007A47A7">
              <w:rPr>
                <w:color w:val="000000"/>
              </w:rPr>
              <w:t>-58562,2</w:t>
            </w:r>
          </w:p>
        </w:tc>
      </w:tr>
      <w:tr w:rsidR="00D44EDB" w:rsidRPr="007A47A7" w:rsidTr="007A47A7">
        <w:tc>
          <w:tcPr>
            <w:tcW w:w="3794" w:type="dxa"/>
          </w:tcPr>
          <w:p w:rsidR="00D44EDB" w:rsidRPr="007A47A7" w:rsidRDefault="00D44EDB"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3. Повна собівартість</w:t>
            </w:r>
          </w:p>
        </w:tc>
        <w:tc>
          <w:tcPr>
            <w:tcW w:w="1402" w:type="dxa"/>
          </w:tcPr>
          <w:p w:rsidR="00D44EDB" w:rsidRPr="007A47A7" w:rsidRDefault="00D44EDB" w:rsidP="007A47A7">
            <w:pPr>
              <w:pStyle w:val="11"/>
              <w:spacing w:line="360" w:lineRule="auto"/>
              <w:rPr>
                <w:color w:val="000000"/>
              </w:rPr>
            </w:pPr>
            <w:r w:rsidRPr="007A47A7">
              <w:rPr>
                <w:color w:val="000000"/>
              </w:rPr>
              <w:t>317194,3</w:t>
            </w:r>
          </w:p>
        </w:tc>
        <w:tc>
          <w:tcPr>
            <w:tcW w:w="1276" w:type="dxa"/>
          </w:tcPr>
          <w:p w:rsidR="00D44EDB" w:rsidRPr="007A47A7" w:rsidRDefault="00D44EDB" w:rsidP="007A47A7">
            <w:pPr>
              <w:pStyle w:val="11"/>
              <w:spacing w:line="360" w:lineRule="auto"/>
              <w:rPr>
                <w:color w:val="000000"/>
              </w:rPr>
            </w:pPr>
            <w:r w:rsidRPr="007A47A7">
              <w:rPr>
                <w:color w:val="000000"/>
              </w:rPr>
              <w:t>318412,5</w:t>
            </w:r>
          </w:p>
        </w:tc>
        <w:tc>
          <w:tcPr>
            <w:tcW w:w="1417" w:type="dxa"/>
          </w:tcPr>
          <w:p w:rsidR="00D44EDB" w:rsidRPr="007A47A7" w:rsidRDefault="00D44EDB" w:rsidP="007A47A7">
            <w:pPr>
              <w:pStyle w:val="11"/>
              <w:spacing w:line="360" w:lineRule="auto"/>
              <w:rPr>
                <w:color w:val="000000"/>
              </w:rPr>
            </w:pPr>
            <w:r w:rsidRPr="007A47A7">
              <w:rPr>
                <w:color w:val="000000"/>
              </w:rPr>
              <w:t>1218,23</w:t>
            </w:r>
          </w:p>
        </w:tc>
      </w:tr>
      <w:tr w:rsidR="00D44EDB" w:rsidRPr="007A47A7" w:rsidTr="007A47A7">
        <w:tc>
          <w:tcPr>
            <w:tcW w:w="3794" w:type="dxa"/>
          </w:tcPr>
          <w:p w:rsidR="00D44EDB" w:rsidRPr="007A47A7" w:rsidRDefault="00D44EDB"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4. Витрати на 1 гривню ТП</w:t>
            </w:r>
          </w:p>
        </w:tc>
        <w:tc>
          <w:tcPr>
            <w:tcW w:w="1402" w:type="dxa"/>
          </w:tcPr>
          <w:p w:rsidR="00D44EDB" w:rsidRPr="007A47A7" w:rsidRDefault="00D44EDB" w:rsidP="007A47A7">
            <w:pPr>
              <w:pStyle w:val="11"/>
              <w:spacing w:line="360" w:lineRule="auto"/>
              <w:rPr>
                <w:color w:val="000000"/>
              </w:rPr>
            </w:pPr>
            <w:r w:rsidRPr="007A47A7">
              <w:rPr>
                <w:color w:val="000000"/>
              </w:rPr>
              <w:t>0,76</w:t>
            </w:r>
          </w:p>
        </w:tc>
        <w:tc>
          <w:tcPr>
            <w:tcW w:w="1276" w:type="dxa"/>
          </w:tcPr>
          <w:p w:rsidR="00D44EDB" w:rsidRPr="007A47A7" w:rsidRDefault="00D44EDB" w:rsidP="007A47A7">
            <w:pPr>
              <w:pStyle w:val="11"/>
              <w:spacing w:line="360" w:lineRule="auto"/>
              <w:rPr>
                <w:color w:val="000000"/>
              </w:rPr>
            </w:pPr>
            <w:r w:rsidRPr="007A47A7">
              <w:rPr>
                <w:color w:val="000000"/>
              </w:rPr>
              <w:t>0,88</w:t>
            </w:r>
          </w:p>
        </w:tc>
        <w:tc>
          <w:tcPr>
            <w:tcW w:w="1417" w:type="dxa"/>
          </w:tcPr>
          <w:p w:rsidR="00D44EDB" w:rsidRPr="007A47A7" w:rsidRDefault="00D44EDB" w:rsidP="007A47A7">
            <w:pPr>
              <w:pStyle w:val="11"/>
              <w:spacing w:line="360" w:lineRule="auto"/>
              <w:rPr>
                <w:color w:val="000000"/>
              </w:rPr>
            </w:pPr>
            <w:r w:rsidRPr="007A47A7">
              <w:rPr>
                <w:color w:val="000000"/>
              </w:rPr>
              <w:t>0,12</w:t>
            </w:r>
          </w:p>
        </w:tc>
      </w:tr>
      <w:tr w:rsidR="00D44EDB" w:rsidRPr="007A47A7" w:rsidTr="007A47A7">
        <w:tc>
          <w:tcPr>
            <w:tcW w:w="3794" w:type="dxa"/>
          </w:tcPr>
          <w:p w:rsidR="00D44EDB" w:rsidRPr="007A47A7" w:rsidRDefault="00D44EDB"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5.С</w:t>
            </w:r>
            <w:r w:rsidR="004A25D3" w:rsidRPr="007A47A7">
              <w:rPr>
                <w:rFonts w:ascii="Times New Roman" w:hAnsi="Times New Roman"/>
                <w:color w:val="000000"/>
                <w:sz w:val="20"/>
                <w:szCs w:val="20"/>
                <w:lang w:val="uk-UA"/>
              </w:rPr>
              <w:t>обівартість</w:t>
            </w:r>
            <w:r w:rsidRPr="007A47A7">
              <w:rPr>
                <w:rFonts w:ascii="Times New Roman" w:hAnsi="Times New Roman"/>
                <w:color w:val="000000"/>
                <w:sz w:val="20"/>
                <w:szCs w:val="20"/>
              </w:rPr>
              <w:t xml:space="preserve"> на 1 од ТП</w:t>
            </w:r>
          </w:p>
        </w:tc>
        <w:tc>
          <w:tcPr>
            <w:tcW w:w="1402" w:type="dxa"/>
          </w:tcPr>
          <w:p w:rsidR="00D44EDB" w:rsidRPr="007A47A7" w:rsidRDefault="00D44EDB" w:rsidP="007A47A7">
            <w:pPr>
              <w:pStyle w:val="11"/>
              <w:spacing w:line="360" w:lineRule="auto"/>
              <w:rPr>
                <w:color w:val="000000"/>
              </w:rPr>
            </w:pPr>
            <w:r w:rsidRPr="007A47A7">
              <w:rPr>
                <w:color w:val="000000"/>
              </w:rPr>
              <w:t>26,46</w:t>
            </w:r>
          </w:p>
        </w:tc>
        <w:tc>
          <w:tcPr>
            <w:tcW w:w="1276" w:type="dxa"/>
          </w:tcPr>
          <w:p w:rsidR="00D44EDB" w:rsidRPr="007A47A7" w:rsidRDefault="00D44EDB" w:rsidP="007A47A7">
            <w:pPr>
              <w:pStyle w:val="11"/>
              <w:spacing w:line="360" w:lineRule="auto"/>
              <w:rPr>
                <w:color w:val="000000"/>
              </w:rPr>
            </w:pPr>
            <w:r w:rsidRPr="007A47A7">
              <w:rPr>
                <w:color w:val="000000"/>
              </w:rPr>
              <w:t>36,17</w:t>
            </w:r>
          </w:p>
        </w:tc>
        <w:tc>
          <w:tcPr>
            <w:tcW w:w="1417" w:type="dxa"/>
          </w:tcPr>
          <w:p w:rsidR="00D44EDB" w:rsidRPr="007A47A7" w:rsidRDefault="00D44EDB" w:rsidP="007A47A7">
            <w:pPr>
              <w:pStyle w:val="11"/>
              <w:spacing w:line="360" w:lineRule="auto"/>
              <w:rPr>
                <w:color w:val="000000"/>
              </w:rPr>
            </w:pPr>
            <w:r w:rsidRPr="007A47A7">
              <w:rPr>
                <w:color w:val="000000"/>
              </w:rPr>
              <w:t>9,71</w:t>
            </w:r>
          </w:p>
        </w:tc>
      </w:tr>
      <w:tr w:rsidR="00D44EDB" w:rsidRPr="007A47A7" w:rsidTr="007A47A7">
        <w:tc>
          <w:tcPr>
            <w:tcW w:w="3794" w:type="dxa"/>
          </w:tcPr>
          <w:p w:rsidR="00D44EDB" w:rsidRPr="007A47A7" w:rsidRDefault="00D44EDB"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 xml:space="preserve">6.Среднеоптова ціна на 1 од. прод-ції </w:t>
            </w:r>
          </w:p>
        </w:tc>
        <w:tc>
          <w:tcPr>
            <w:tcW w:w="1402" w:type="dxa"/>
          </w:tcPr>
          <w:p w:rsidR="00D44EDB" w:rsidRPr="007A47A7" w:rsidRDefault="00D44EDB" w:rsidP="007A47A7">
            <w:pPr>
              <w:pStyle w:val="11"/>
              <w:spacing w:line="360" w:lineRule="auto"/>
              <w:rPr>
                <w:color w:val="000000"/>
              </w:rPr>
            </w:pPr>
            <w:r w:rsidRPr="007A47A7">
              <w:rPr>
                <w:color w:val="000000"/>
              </w:rPr>
              <w:t>35</w:t>
            </w:r>
          </w:p>
        </w:tc>
        <w:tc>
          <w:tcPr>
            <w:tcW w:w="1276" w:type="dxa"/>
          </w:tcPr>
          <w:p w:rsidR="00D44EDB" w:rsidRPr="007A47A7" w:rsidRDefault="00D44EDB" w:rsidP="007A47A7">
            <w:pPr>
              <w:pStyle w:val="11"/>
              <w:spacing w:line="360" w:lineRule="auto"/>
              <w:rPr>
                <w:color w:val="000000"/>
              </w:rPr>
            </w:pPr>
            <w:r w:rsidRPr="007A47A7">
              <w:rPr>
                <w:color w:val="000000"/>
              </w:rPr>
              <w:t>41</w:t>
            </w:r>
          </w:p>
        </w:tc>
        <w:tc>
          <w:tcPr>
            <w:tcW w:w="1417" w:type="dxa"/>
          </w:tcPr>
          <w:p w:rsidR="00D44EDB" w:rsidRPr="007A47A7" w:rsidRDefault="00D44EDB" w:rsidP="007A47A7">
            <w:pPr>
              <w:pStyle w:val="11"/>
              <w:spacing w:line="360" w:lineRule="auto"/>
              <w:rPr>
                <w:color w:val="000000"/>
              </w:rPr>
            </w:pPr>
            <w:r w:rsidRPr="007A47A7">
              <w:rPr>
                <w:color w:val="000000"/>
              </w:rPr>
              <w:t>6</w:t>
            </w:r>
          </w:p>
        </w:tc>
      </w:tr>
    </w:tbl>
    <w:p w:rsidR="001944E7" w:rsidRPr="00CC19AA" w:rsidRDefault="001944E7" w:rsidP="00CC19AA">
      <w:pPr>
        <w:spacing w:after="0" w:line="360" w:lineRule="auto"/>
        <w:ind w:firstLine="709"/>
        <w:jc w:val="both"/>
        <w:rPr>
          <w:rFonts w:ascii="Times New Roman" w:hAnsi="Times New Roman"/>
          <w:color w:val="000000"/>
          <w:sz w:val="28"/>
          <w:szCs w:val="28"/>
          <w:lang w:val="uk-UA"/>
        </w:rPr>
      </w:pPr>
    </w:p>
    <w:p w:rsidR="003A1E7F" w:rsidRPr="00CC19AA" w:rsidRDefault="00D44EDB"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Випуск продукції фактично менше запланованого, а собівартість вище, отже збільшуються витрати на 1 гривень ТП. Повна собівартість поділена на випуск продукції у штуках покаже нам собівартість 1 одиниці продукції, фактично яка природно (т.к. собівартість вище планової, а випуск нижче) буде вище запланованої.</w:t>
      </w:r>
    </w:p>
    <w:p w:rsidR="00CC19AA" w:rsidRDefault="00D44EDB"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Якщо ми розділимо товарну продукцію на випуск в штуках, отримаємо середньо оптову ціну за одиницю продукції, у нас вона вища планової на 6 гривень.</w:t>
      </w:r>
    </w:p>
    <w:p w:rsidR="00CC19AA" w:rsidRDefault="00CC19AA" w:rsidP="00CC19AA">
      <w:pPr>
        <w:spacing w:after="0" w:line="360" w:lineRule="auto"/>
        <w:ind w:firstLine="709"/>
        <w:jc w:val="both"/>
        <w:rPr>
          <w:rFonts w:ascii="Times New Roman" w:hAnsi="Times New Roman"/>
          <w:color w:val="000000"/>
          <w:sz w:val="28"/>
          <w:szCs w:val="28"/>
          <w:lang w:val="uk-UA"/>
        </w:rPr>
      </w:pPr>
    </w:p>
    <w:p w:rsidR="00D44EDB" w:rsidRPr="00CC19AA" w:rsidRDefault="004C2054"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Таблиця 2.16</w:t>
      </w:r>
      <w:r w:rsidR="00D44EDB" w:rsidRPr="00CC19AA">
        <w:rPr>
          <w:rFonts w:ascii="Times New Roman" w:hAnsi="Times New Roman"/>
          <w:color w:val="000000"/>
          <w:sz w:val="28"/>
          <w:szCs w:val="28"/>
          <w:lang w:val="uk-UA"/>
        </w:rPr>
        <w:t xml:space="preserve"> - Розрахунок впливу застосування ТП і повної собівартості витрат на 1 грн ТП</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093"/>
        <w:gridCol w:w="1134"/>
        <w:gridCol w:w="1108"/>
        <w:gridCol w:w="1160"/>
        <w:gridCol w:w="1364"/>
        <w:gridCol w:w="1259"/>
        <w:gridCol w:w="1278"/>
      </w:tblGrid>
      <w:tr w:rsidR="00D44EDB" w:rsidRPr="007A47A7" w:rsidTr="007A47A7">
        <w:tc>
          <w:tcPr>
            <w:tcW w:w="2093" w:type="dxa"/>
            <w:vMerge w:val="restart"/>
          </w:tcPr>
          <w:p w:rsidR="00D44EDB" w:rsidRPr="007A47A7" w:rsidRDefault="00D44EDB" w:rsidP="007A47A7">
            <w:pPr>
              <w:pStyle w:val="11"/>
              <w:spacing w:line="360" w:lineRule="auto"/>
              <w:rPr>
                <w:color w:val="000000"/>
              </w:rPr>
            </w:pPr>
            <w:r w:rsidRPr="007A47A7">
              <w:rPr>
                <w:color w:val="000000"/>
              </w:rPr>
              <w:t>Показники</w:t>
            </w:r>
          </w:p>
        </w:tc>
        <w:tc>
          <w:tcPr>
            <w:tcW w:w="1134" w:type="dxa"/>
            <w:vMerge w:val="restart"/>
          </w:tcPr>
          <w:p w:rsidR="00D44EDB" w:rsidRPr="007A47A7" w:rsidRDefault="00D44EDB" w:rsidP="007A47A7">
            <w:pPr>
              <w:pStyle w:val="11"/>
              <w:spacing w:line="360" w:lineRule="auto"/>
              <w:rPr>
                <w:color w:val="000000"/>
              </w:rPr>
            </w:pPr>
            <w:r w:rsidRPr="007A47A7">
              <w:rPr>
                <w:color w:val="000000"/>
              </w:rPr>
              <w:t>План</w:t>
            </w:r>
          </w:p>
        </w:tc>
        <w:tc>
          <w:tcPr>
            <w:tcW w:w="1108" w:type="dxa"/>
            <w:vMerge w:val="restart"/>
          </w:tcPr>
          <w:p w:rsidR="00D44EDB" w:rsidRPr="007A47A7" w:rsidRDefault="00D44EDB" w:rsidP="007A47A7">
            <w:pPr>
              <w:pStyle w:val="11"/>
              <w:spacing w:line="360" w:lineRule="auto"/>
              <w:rPr>
                <w:color w:val="000000"/>
              </w:rPr>
            </w:pPr>
            <w:r w:rsidRPr="007A47A7">
              <w:rPr>
                <w:color w:val="000000"/>
              </w:rPr>
              <w:t>Факт</w:t>
            </w:r>
          </w:p>
        </w:tc>
        <w:tc>
          <w:tcPr>
            <w:tcW w:w="1160" w:type="dxa"/>
            <w:vMerge w:val="restart"/>
          </w:tcPr>
          <w:p w:rsidR="00D44EDB" w:rsidRPr="007A47A7" w:rsidRDefault="00D44EDB" w:rsidP="007A47A7">
            <w:pPr>
              <w:pStyle w:val="11"/>
              <w:spacing w:line="360" w:lineRule="auto"/>
              <w:rPr>
                <w:color w:val="000000"/>
              </w:rPr>
            </w:pPr>
            <w:r w:rsidRPr="007A47A7">
              <w:rPr>
                <w:color w:val="000000"/>
              </w:rPr>
              <w:t>скор.расч</w:t>
            </w:r>
          </w:p>
        </w:tc>
        <w:tc>
          <w:tcPr>
            <w:tcW w:w="3901" w:type="dxa"/>
            <w:gridSpan w:val="3"/>
          </w:tcPr>
          <w:p w:rsidR="00D44EDB" w:rsidRPr="007A47A7" w:rsidRDefault="00D44EDB" w:rsidP="007A47A7">
            <w:pPr>
              <w:pStyle w:val="11"/>
              <w:spacing w:line="360" w:lineRule="auto"/>
              <w:rPr>
                <w:color w:val="000000"/>
              </w:rPr>
            </w:pPr>
            <w:r w:rsidRPr="007A47A7">
              <w:rPr>
                <w:color w:val="000000"/>
              </w:rPr>
              <w:t>відхилення</w:t>
            </w:r>
          </w:p>
        </w:tc>
      </w:tr>
      <w:tr w:rsidR="00D44EDB" w:rsidRPr="007A47A7" w:rsidTr="007A47A7">
        <w:tc>
          <w:tcPr>
            <w:tcW w:w="2093" w:type="dxa"/>
            <w:vMerge/>
          </w:tcPr>
          <w:p w:rsidR="00D44EDB" w:rsidRPr="007A47A7" w:rsidRDefault="00D44EDB" w:rsidP="007A47A7">
            <w:pPr>
              <w:pStyle w:val="11"/>
              <w:spacing w:line="360" w:lineRule="auto"/>
              <w:rPr>
                <w:color w:val="000000"/>
              </w:rPr>
            </w:pPr>
          </w:p>
        </w:tc>
        <w:tc>
          <w:tcPr>
            <w:tcW w:w="1134" w:type="dxa"/>
            <w:vMerge/>
          </w:tcPr>
          <w:p w:rsidR="00D44EDB" w:rsidRPr="007A47A7" w:rsidRDefault="00D44EDB" w:rsidP="007A47A7">
            <w:pPr>
              <w:pStyle w:val="11"/>
              <w:spacing w:line="360" w:lineRule="auto"/>
              <w:rPr>
                <w:color w:val="000000"/>
              </w:rPr>
            </w:pPr>
          </w:p>
        </w:tc>
        <w:tc>
          <w:tcPr>
            <w:tcW w:w="1108" w:type="dxa"/>
            <w:vMerge/>
          </w:tcPr>
          <w:p w:rsidR="00D44EDB" w:rsidRPr="007A47A7" w:rsidRDefault="00D44EDB" w:rsidP="007A47A7">
            <w:pPr>
              <w:pStyle w:val="11"/>
              <w:spacing w:line="360" w:lineRule="auto"/>
              <w:rPr>
                <w:color w:val="000000"/>
              </w:rPr>
            </w:pPr>
          </w:p>
        </w:tc>
        <w:tc>
          <w:tcPr>
            <w:tcW w:w="1160" w:type="dxa"/>
            <w:vMerge/>
          </w:tcPr>
          <w:p w:rsidR="00D44EDB" w:rsidRPr="007A47A7" w:rsidRDefault="00D44EDB" w:rsidP="007A47A7">
            <w:pPr>
              <w:pStyle w:val="11"/>
              <w:spacing w:line="360" w:lineRule="auto"/>
              <w:rPr>
                <w:color w:val="000000"/>
              </w:rPr>
            </w:pPr>
          </w:p>
        </w:tc>
        <w:tc>
          <w:tcPr>
            <w:tcW w:w="1364" w:type="dxa"/>
          </w:tcPr>
          <w:p w:rsidR="00D44EDB" w:rsidRPr="007A47A7" w:rsidRDefault="006F02C8" w:rsidP="007A47A7">
            <w:pPr>
              <w:pStyle w:val="11"/>
              <w:spacing w:line="360" w:lineRule="auto"/>
              <w:rPr>
                <w:color w:val="000000"/>
              </w:rPr>
            </w:pPr>
            <w:r w:rsidRPr="007A47A7">
              <w:rPr>
                <w:color w:val="000000"/>
              </w:rPr>
              <w:t>В</w:t>
            </w:r>
            <w:r w:rsidR="00D44EDB" w:rsidRPr="007A47A7">
              <w:rPr>
                <w:color w:val="000000"/>
              </w:rPr>
              <w:t>сього</w:t>
            </w:r>
          </w:p>
        </w:tc>
        <w:tc>
          <w:tcPr>
            <w:tcW w:w="1259" w:type="dxa"/>
          </w:tcPr>
          <w:p w:rsidR="00D44EDB" w:rsidRPr="007A47A7" w:rsidRDefault="00D44EDB" w:rsidP="007A47A7">
            <w:pPr>
              <w:pStyle w:val="11"/>
              <w:spacing w:line="360" w:lineRule="auto"/>
              <w:rPr>
                <w:color w:val="000000"/>
              </w:rPr>
            </w:pPr>
            <w:r w:rsidRPr="007A47A7">
              <w:rPr>
                <w:color w:val="000000"/>
              </w:rPr>
              <w:t>ТП</w:t>
            </w:r>
          </w:p>
        </w:tc>
        <w:tc>
          <w:tcPr>
            <w:tcW w:w="1278" w:type="dxa"/>
          </w:tcPr>
          <w:p w:rsidR="00D44EDB" w:rsidRPr="007A47A7" w:rsidRDefault="00D44EDB" w:rsidP="007A47A7">
            <w:pPr>
              <w:pStyle w:val="11"/>
              <w:spacing w:line="360" w:lineRule="auto"/>
              <w:rPr>
                <w:color w:val="000000"/>
              </w:rPr>
            </w:pPr>
            <w:r w:rsidRPr="007A47A7">
              <w:rPr>
                <w:color w:val="000000"/>
              </w:rPr>
              <w:t>Повн. собівартість</w:t>
            </w:r>
          </w:p>
        </w:tc>
      </w:tr>
      <w:tr w:rsidR="00D44EDB" w:rsidRPr="007A47A7" w:rsidTr="007A47A7">
        <w:tc>
          <w:tcPr>
            <w:tcW w:w="2093" w:type="dxa"/>
          </w:tcPr>
          <w:p w:rsidR="00D44EDB" w:rsidRPr="007A47A7" w:rsidRDefault="00D44EDB"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1.ТП</w:t>
            </w:r>
          </w:p>
        </w:tc>
        <w:tc>
          <w:tcPr>
            <w:tcW w:w="1134" w:type="dxa"/>
          </w:tcPr>
          <w:p w:rsidR="00D44EDB" w:rsidRPr="007A47A7" w:rsidRDefault="00D44EDB" w:rsidP="007A47A7">
            <w:pPr>
              <w:pStyle w:val="11"/>
              <w:spacing w:line="360" w:lineRule="auto"/>
              <w:rPr>
                <w:color w:val="000000"/>
              </w:rPr>
            </w:pPr>
            <w:r w:rsidRPr="007A47A7">
              <w:rPr>
                <w:color w:val="000000"/>
              </w:rPr>
              <w:t>419542,2</w:t>
            </w:r>
          </w:p>
        </w:tc>
        <w:tc>
          <w:tcPr>
            <w:tcW w:w="1108" w:type="dxa"/>
          </w:tcPr>
          <w:p w:rsidR="00D44EDB" w:rsidRPr="007A47A7" w:rsidRDefault="00D44EDB" w:rsidP="007A47A7">
            <w:pPr>
              <w:pStyle w:val="11"/>
              <w:spacing w:line="360" w:lineRule="auto"/>
              <w:rPr>
                <w:color w:val="000000"/>
              </w:rPr>
            </w:pPr>
            <w:r w:rsidRPr="007A47A7">
              <w:rPr>
                <w:color w:val="000000"/>
              </w:rPr>
              <w:t>360980</w:t>
            </w:r>
          </w:p>
        </w:tc>
        <w:tc>
          <w:tcPr>
            <w:tcW w:w="1160" w:type="dxa"/>
          </w:tcPr>
          <w:p w:rsidR="00D44EDB" w:rsidRPr="007A47A7" w:rsidRDefault="00D44EDB" w:rsidP="007A47A7">
            <w:pPr>
              <w:pStyle w:val="11"/>
              <w:spacing w:line="360" w:lineRule="auto"/>
              <w:rPr>
                <w:color w:val="000000"/>
              </w:rPr>
            </w:pPr>
            <w:r w:rsidRPr="007A47A7">
              <w:rPr>
                <w:color w:val="000000"/>
              </w:rPr>
              <w:t>360980</w:t>
            </w:r>
          </w:p>
        </w:tc>
        <w:tc>
          <w:tcPr>
            <w:tcW w:w="1364" w:type="dxa"/>
          </w:tcPr>
          <w:p w:rsidR="00D44EDB" w:rsidRPr="007A47A7" w:rsidRDefault="00D44EDB" w:rsidP="007A47A7">
            <w:pPr>
              <w:pStyle w:val="11"/>
              <w:spacing w:line="360" w:lineRule="auto"/>
              <w:rPr>
                <w:color w:val="000000"/>
              </w:rPr>
            </w:pPr>
            <w:r w:rsidRPr="007A47A7">
              <w:rPr>
                <w:color w:val="000000"/>
              </w:rPr>
              <w:t>-58562,2</w:t>
            </w:r>
          </w:p>
        </w:tc>
        <w:tc>
          <w:tcPr>
            <w:tcW w:w="1259" w:type="dxa"/>
          </w:tcPr>
          <w:p w:rsidR="00D44EDB" w:rsidRPr="007A47A7" w:rsidRDefault="00D44EDB" w:rsidP="007A47A7">
            <w:pPr>
              <w:pStyle w:val="11"/>
              <w:spacing w:line="360" w:lineRule="auto"/>
              <w:rPr>
                <w:color w:val="000000"/>
              </w:rPr>
            </w:pPr>
            <w:r w:rsidRPr="007A47A7">
              <w:rPr>
                <w:color w:val="000000"/>
              </w:rPr>
              <w:t>58562,2</w:t>
            </w:r>
          </w:p>
        </w:tc>
        <w:tc>
          <w:tcPr>
            <w:tcW w:w="1278" w:type="dxa"/>
          </w:tcPr>
          <w:p w:rsidR="00D44EDB" w:rsidRPr="007A47A7" w:rsidRDefault="00D44EDB" w:rsidP="007A47A7">
            <w:pPr>
              <w:pStyle w:val="11"/>
              <w:spacing w:line="360" w:lineRule="auto"/>
              <w:rPr>
                <w:color w:val="000000"/>
              </w:rPr>
            </w:pPr>
            <w:r w:rsidRPr="007A47A7">
              <w:rPr>
                <w:color w:val="000000"/>
              </w:rPr>
              <w:t>0</w:t>
            </w:r>
          </w:p>
        </w:tc>
      </w:tr>
      <w:tr w:rsidR="00D44EDB" w:rsidRPr="007A47A7" w:rsidTr="007A47A7">
        <w:tc>
          <w:tcPr>
            <w:tcW w:w="2093" w:type="dxa"/>
          </w:tcPr>
          <w:p w:rsidR="00D44EDB" w:rsidRPr="007A47A7" w:rsidRDefault="00D44EDB"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2.Полная собівартість</w:t>
            </w:r>
          </w:p>
        </w:tc>
        <w:tc>
          <w:tcPr>
            <w:tcW w:w="1134" w:type="dxa"/>
          </w:tcPr>
          <w:p w:rsidR="00D44EDB" w:rsidRPr="007A47A7" w:rsidRDefault="00D44EDB" w:rsidP="007A47A7">
            <w:pPr>
              <w:pStyle w:val="11"/>
              <w:spacing w:line="360" w:lineRule="auto"/>
              <w:rPr>
                <w:color w:val="000000"/>
              </w:rPr>
            </w:pPr>
            <w:r w:rsidRPr="007A47A7">
              <w:rPr>
                <w:color w:val="000000"/>
              </w:rPr>
              <w:t>317194,3</w:t>
            </w:r>
          </w:p>
        </w:tc>
        <w:tc>
          <w:tcPr>
            <w:tcW w:w="1108" w:type="dxa"/>
          </w:tcPr>
          <w:p w:rsidR="00D44EDB" w:rsidRPr="007A47A7" w:rsidRDefault="00D44EDB" w:rsidP="007A47A7">
            <w:pPr>
              <w:pStyle w:val="11"/>
              <w:spacing w:line="360" w:lineRule="auto"/>
              <w:rPr>
                <w:color w:val="000000"/>
              </w:rPr>
            </w:pPr>
            <w:r w:rsidRPr="007A47A7">
              <w:rPr>
                <w:color w:val="000000"/>
              </w:rPr>
              <w:t>318412,5</w:t>
            </w:r>
          </w:p>
        </w:tc>
        <w:tc>
          <w:tcPr>
            <w:tcW w:w="1160" w:type="dxa"/>
          </w:tcPr>
          <w:p w:rsidR="00D44EDB" w:rsidRPr="007A47A7" w:rsidRDefault="00D44EDB" w:rsidP="007A47A7">
            <w:pPr>
              <w:pStyle w:val="11"/>
              <w:spacing w:line="360" w:lineRule="auto"/>
              <w:rPr>
                <w:color w:val="000000"/>
              </w:rPr>
            </w:pPr>
            <w:r w:rsidRPr="007A47A7">
              <w:rPr>
                <w:color w:val="000000"/>
              </w:rPr>
              <w:t>317194,26</w:t>
            </w:r>
          </w:p>
        </w:tc>
        <w:tc>
          <w:tcPr>
            <w:tcW w:w="1364" w:type="dxa"/>
          </w:tcPr>
          <w:p w:rsidR="00D44EDB" w:rsidRPr="007A47A7" w:rsidRDefault="00D44EDB" w:rsidP="007A47A7">
            <w:pPr>
              <w:pStyle w:val="11"/>
              <w:spacing w:line="360" w:lineRule="auto"/>
              <w:rPr>
                <w:color w:val="000000"/>
              </w:rPr>
            </w:pPr>
            <w:r w:rsidRPr="007A47A7">
              <w:rPr>
                <w:color w:val="000000"/>
              </w:rPr>
              <w:t>1218,23</w:t>
            </w:r>
          </w:p>
        </w:tc>
        <w:tc>
          <w:tcPr>
            <w:tcW w:w="1259" w:type="dxa"/>
          </w:tcPr>
          <w:p w:rsidR="00D44EDB" w:rsidRPr="007A47A7" w:rsidRDefault="00D44EDB" w:rsidP="007A47A7">
            <w:pPr>
              <w:pStyle w:val="11"/>
              <w:spacing w:line="360" w:lineRule="auto"/>
              <w:rPr>
                <w:color w:val="000000"/>
              </w:rPr>
            </w:pPr>
            <w:r w:rsidRPr="007A47A7">
              <w:rPr>
                <w:color w:val="000000"/>
              </w:rPr>
              <w:t>0</w:t>
            </w:r>
          </w:p>
        </w:tc>
        <w:tc>
          <w:tcPr>
            <w:tcW w:w="1278" w:type="dxa"/>
          </w:tcPr>
          <w:p w:rsidR="00D44EDB" w:rsidRPr="007A47A7" w:rsidRDefault="00D44EDB" w:rsidP="007A47A7">
            <w:pPr>
              <w:pStyle w:val="11"/>
              <w:spacing w:line="360" w:lineRule="auto"/>
              <w:rPr>
                <w:color w:val="000000"/>
              </w:rPr>
            </w:pPr>
            <w:r w:rsidRPr="007A47A7">
              <w:rPr>
                <w:color w:val="000000"/>
              </w:rPr>
              <w:t>1218,23</w:t>
            </w:r>
          </w:p>
        </w:tc>
      </w:tr>
      <w:tr w:rsidR="00D44EDB" w:rsidRPr="007A47A7" w:rsidTr="007A47A7">
        <w:tc>
          <w:tcPr>
            <w:tcW w:w="2093" w:type="dxa"/>
          </w:tcPr>
          <w:p w:rsidR="00D44EDB" w:rsidRPr="007A47A7" w:rsidRDefault="00D44EDB"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 xml:space="preserve">3.Затрати на 1 гривень. ТП (ТП / Псеб.) </w:t>
            </w:r>
          </w:p>
        </w:tc>
        <w:tc>
          <w:tcPr>
            <w:tcW w:w="1134" w:type="dxa"/>
          </w:tcPr>
          <w:p w:rsidR="00D44EDB" w:rsidRPr="007A47A7" w:rsidRDefault="00D44EDB" w:rsidP="007A47A7">
            <w:pPr>
              <w:pStyle w:val="11"/>
              <w:spacing w:line="360" w:lineRule="auto"/>
              <w:rPr>
                <w:color w:val="000000"/>
              </w:rPr>
            </w:pPr>
            <w:r w:rsidRPr="007A47A7">
              <w:rPr>
                <w:color w:val="000000"/>
              </w:rPr>
              <w:t>0,76</w:t>
            </w:r>
          </w:p>
        </w:tc>
        <w:tc>
          <w:tcPr>
            <w:tcW w:w="1108" w:type="dxa"/>
          </w:tcPr>
          <w:p w:rsidR="00D44EDB" w:rsidRPr="007A47A7" w:rsidRDefault="00D44EDB" w:rsidP="007A47A7">
            <w:pPr>
              <w:pStyle w:val="11"/>
              <w:spacing w:line="360" w:lineRule="auto"/>
              <w:rPr>
                <w:color w:val="000000"/>
              </w:rPr>
            </w:pPr>
            <w:r w:rsidRPr="007A47A7">
              <w:rPr>
                <w:color w:val="000000"/>
              </w:rPr>
              <w:t>0,88</w:t>
            </w:r>
          </w:p>
        </w:tc>
        <w:tc>
          <w:tcPr>
            <w:tcW w:w="1160" w:type="dxa"/>
          </w:tcPr>
          <w:p w:rsidR="00D44EDB" w:rsidRPr="007A47A7" w:rsidRDefault="00D44EDB" w:rsidP="007A47A7">
            <w:pPr>
              <w:pStyle w:val="11"/>
              <w:spacing w:line="360" w:lineRule="auto"/>
              <w:rPr>
                <w:color w:val="000000"/>
              </w:rPr>
            </w:pPr>
            <w:r w:rsidRPr="007A47A7">
              <w:rPr>
                <w:color w:val="000000"/>
              </w:rPr>
              <w:t>0,88</w:t>
            </w:r>
          </w:p>
        </w:tc>
        <w:tc>
          <w:tcPr>
            <w:tcW w:w="1364" w:type="dxa"/>
          </w:tcPr>
          <w:p w:rsidR="00D44EDB" w:rsidRPr="007A47A7" w:rsidRDefault="00D44EDB" w:rsidP="007A47A7">
            <w:pPr>
              <w:pStyle w:val="11"/>
              <w:spacing w:line="360" w:lineRule="auto"/>
              <w:rPr>
                <w:color w:val="000000"/>
              </w:rPr>
            </w:pPr>
            <w:r w:rsidRPr="007A47A7">
              <w:rPr>
                <w:color w:val="000000"/>
              </w:rPr>
              <w:t>0,12</w:t>
            </w:r>
          </w:p>
        </w:tc>
        <w:tc>
          <w:tcPr>
            <w:tcW w:w="1259" w:type="dxa"/>
          </w:tcPr>
          <w:p w:rsidR="00D44EDB" w:rsidRPr="007A47A7" w:rsidRDefault="00D44EDB" w:rsidP="007A47A7">
            <w:pPr>
              <w:pStyle w:val="11"/>
              <w:spacing w:line="360" w:lineRule="auto"/>
              <w:rPr>
                <w:color w:val="000000"/>
              </w:rPr>
            </w:pPr>
          </w:p>
        </w:tc>
        <w:tc>
          <w:tcPr>
            <w:tcW w:w="1278" w:type="dxa"/>
          </w:tcPr>
          <w:p w:rsidR="00D44EDB" w:rsidRPr="007A47A7" w:rsidRDefault="00D44EDB" w:rsidP="007A47A7">
            <w:pPr>
              <w:pStyle w:val="11"/>
              <w:spacing w:line="360" w:lineRule="auto"/>
              <w:rPr>
                <w:color w:val="000000"/>
              </w:rPr>
            </w:pPr>
          </w:p>
        </w:tc>
      </w:tr>
    </w:tbl>
    <w:p w:rsidR="00CC19AA" w:rsidRDefault="00D44EDB"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З скоригованого розрахунку впливу собівартість витрат на 1 гривню товарної продукції видно, що при фактичному випуску ТП і запланованої собівартості, витрати на 1 гривню ТП залишаться колишніми і складуть 0,88 грн.</w:t>
      </w:r>
    </w:p>
    <w:p w:rsidR="00CC19AA" w:rsidRDefault="00CC19AA" w:rsidP="00CC19AA">
      <w:pPr>
        <w:spacing w:after="0" w:line="360" w:lineRule="auto"/>
        <w:ind w:firstLine="709"/>
        <w:jc w:val="both"/>
        <w:rPr>
          <w:rFonts w:ascii="Times New Roman" w:hAnsi="Times New Roman"/>
          <w:color w:val="000000"/>
          <w:sz w:val="28"/>
          <w:szCs w:val="28"/>
          <w:lang w:val="uk-UA"/>
        </w:rPr>
      </w:pPr>
    </w:p>
    <w:p w:rsidR="00D44EDB" w:rsidRPr="00CC19AA" w:rsidRDefault="004C2054"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Таблиця 2.17</w:t>
      </w:r>
      <w:r w:rsidR="00D44EDB" w:rsidRPr="00CC19AA">
        <w:rPr>
          <w:rFonts w:ascii="Times New Roman" w:hAnsi="Times New Roman"/>
          <w:color w:val="000000"/>
          <w:sz w:val="28"/>
          <w:szCs w:val="28"/>
          <w:lang w:val="uk-UA"/>
        </w:rPr>
        <w:t xml:space="preserve"> - Розрахунок впливу зміни кол-ва випущен</w:t>
      </w:r>
      <w:r w:rsidR="006E1954" w:rsidRPr="00CC19AA">
        <w:rPr>
          <w:rFonts w:ascii="Times New Roman" w:hAnsi="Times New Roman"/>
          <w:color w:val="000000"/>
          <w:sz w:val="28"/>
          <w:szCs w:val="28"/>
          <w:lang w:val="uk-UA"/>
        </w:rPr>
        <w:t>ої продукції, собівартості од. в</w:t>
      </w:r>
      <w:r w:rsidR="00D44EDB" w:rsidRPr="00CC19AA">
        <w:rPr>
          <w:rFonts w:ascii="Times New Roman" w:hAnsi="Times New Roman"/>
          <w:color w:val="000000"/>
          <w:sz w:val="28"/>
          <w:szCs w:val="28"/>
          <w:lang w:val="uk-UA"/>
        </w:rPr>
        <w:t xml:space="preserve">ироби і оптових цін на </w:t>
      </w:r>
      <w:r w:rsidRPr="00CC19AA">
        <w:rPr>
          <w:rFonts w:ascii="Times New Roman" w:hAnsi="Times New Roman"/>
          <w:color w:val="000000"/>
          <w:sz w:val="28"/>
          <w:szCs w:val="28"/>
          <w:lang w:val="uk-UA"/>
        </w:rPr>
        <w:t>зміну прибутку за 2009 рік, грн</w:t>
      </w:r>
    </w:p>
    <w:tbl>
      <w:tblPr>
        <w:tblW w:w="95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18"/>
        <w:gridCol w:w="1134"/>
        <w:gridCol w:w="1134"/>
        <w:gridCol w:w="1134"/>
        <w:gridCol w:w="1368"/>
        <w:gridCol w:w="1042"/>
        <w:gridCol w:w="1170"/>
      </w:tblGrid>
      <w:tr w:rsidR="00D44EDB" w:rsidRPr="007A47A7" w:rsidTr="007A47A7">
        <w:tc>
          <w:tcPr>
            <w:tcW w:w="2518" w:type="dxa"/>
            <w:vMerge w:val="restart"/>
          </w:tcPr>
          <w:p w:rsidR="00D44EDB" w:rsidRPr="007A47A7" w:rsidRDefault="00D44EDB" w:rsidP="007A47A7">
            <w:pPr>
              <w:pStyle w:val="11"/>
              <w:spacing w:line="360" w:lineRule="auto"/>
              <w:rPr>
                <w:color w:val="000000"/>
                <w:lang w:val="uk-UA"/>
              </w:rPr>
            </w:pPr>
            <w:r w:rsidRPr="007A47A7">
              <w:rPr>
                <w:color w:val="000000"/>
                <w:lang w:val="uk-UA"/>
              </w:rPr>
              <w:t>Показники</w:t>
            </w:r>
          </w:p>
        </w:tc>
        <w:tc>
          <w:tcPr>
            <w:tcW w:w="1134" w:type="dxa"/>
            <w:vMerge w:val="restart"/>
          </w:tcPr>
          <w:p w:rsidR="00D44EDB" w:rsidRPr="007A47A7" w:rsidRDefault="00D44EDB" w:rsidP="007A47A7">
            <w:pPr>
              <w:pStyle w:val="11"/>
              <w:spacing w:line="360" w:lineRule="auto"/>
              <w:rPr>
                <w:color w:val="000000"/>
                <w:lang w:val="uk-UA"/>
              </w:rPr>
            </w:pPr>
            <w:r w:rsidRPr="007A47A7">
              <w:rPr>
                <w:color w:val="000000"/>
                <w:lang w:val="uk-UA"/>
              </w:rPr>
              <w:t>План</w:t>
            </w:r>
          </w:p>
        </w:tc>
        <w:tc>
          <w:tcPr>
            <w:tcW w:w="1134" w:type="dxa"/>
            <w:vMerge w:val="restart"/>
          </w:tcPr>
          <w:p w:rsidR="00D44EDB" w:rsidRPr="007A47A7" w:rsidRDefault="00D44EDB" w:rsidP="007A47A7">
            <w:pPr>
              <w:pStyle w:val="11"/>
              <w:spacing w:line="360" w:lineRule="auto"/>
              <w:rPr>
                <w:color w:val="000000"/>
                <w:lang w:val="uk-UA"/>
              </w:rPr>
            </w:pPr>
            <w:r w:rsidRPr="007A47A7">
              <w:rPr>
                <w:color w:val="000000"/>
                <w:lang w:val="uk-UA"/>
              </w:rPr>
              <w:t>Факт</w:t>
            </w:r>
          </w:p>
        </w:tc>
        <w:tc>
          <w:tcPr>
            <w:tcW w:w="1134" w:type="dxa"/>
            <w:vMerge w:val="restart"/>
          </w:tcPr>
          <w:p w:rsidR="00D44EDB" w:rsidRPr="007A47A7" w:rsidRDefault="00D44EDB" w:rsidP="007A47A7">
            <w:pPr>
              <w:pStyle w:val="11"/>
              <w:spacing w:line="360" w:lineRule="auto"/>
              <w:rPr>
                <w:color w:val="000000"/>
                <w:lang w:val="uk-UA"/>
              </w:rPr>
            </w:pPr>
            <w:r w:rsidRPr="007A47A7">
              <w:rPr>
                <w:color w:val="000000"/>
                <w:lang w:val="uk-UA"/>
              </w:rPr>
              <w:t>скор.расч.</w:t>
            </w:r>
          </w:p>
        </w:tc>
        <w:tc>
          <w:tcPr>
            <w:tcW w:w="3580" w:type="dxa"/>
            <w:gridSpan w:val="3"/>
          </w:tcPr>
          <w:p w:rsidR="00D44EDB" w:rsidRPr="007A47A7" w:rsidRDefault="00D44EDB" w:rsidP="007A47A7">
            <w:pPr>
              <w:pStyle w:val="11"/>
              <w:spacing w:line="360" w:lineRule="auto"/>
              <w:rPr>
                <w:color w:val="000000"/>
                <w:lang w:val="uk-UA"/>
              </w:rPr>
            </w:pPr>
            <w:r w:rsidRPr="007A47A7">
              <w:rPr>
                <w:color w:val="000000"/>
                <w:lang w:val="uk-UA"/>
              </w:rPr>
              <w:t>відхилення</w:t>
            </w:r>
          </w:p>
        </w:tc>
      </w:tr>
      <w:tr w:rsidR="00D44EDB" w:rsidRPr="007A47A7" w:rsidTr="007A47A7">
        <w:tc>
          <w:tcPr>
            <w:tcW w:w="2518" w:type="dxa"/>
            <w:vMerge/>
          </w:tcPr>
          <w:p w:rsidR="00D44EDB" w:rsidRPr="007A47A7" w:rsidRDefault="00D44EDB" w:rsidP="007A47A7">
            <w:pPr>
              <w:pStyle w:val="11"/>
              <w:spacing w:line="360" w:lineRule="auto"/>
              <w:rPr>
                <w:color w:val="000000"/>
                <w:lang w:val="uk-UA"/>
              </w:rPr>
            </w:pPr>
          </w:p>
        </w:tc>
        <w:tc>
          <w:tcPr>
            <w:tcW w:w="1134" w:type="dxa"/>
            <w:vMerge/>
          </w:tcPr>
          <w:p w:rsidR="00D44EDB" w:rsidRPr="007A47A7" w:rsidRDefault="00D44EDB" w:rsidP="007A47A7">
            <w:pPr>
              <w:pStyle w:val="11"/>
              <w:spacing w:line="360" w:lineRule="auto"/>
              <w:rPr>
                <w:color w:val="000000"/>
                <w:lang w:val="uk-UA"/>
              </w:rPr>
            </w:pPr>
          </w:p>
        </w:tc>
        <w:tc>
          <w:tcPr>
            <w:tcW w:w="1134" w:type="dxa"/>
            <w:vMerge/>
          </w:tcPr>
          <w:p w:rsidR="00D44EDB" w:rsidRPr="007A47A7" w:rsidRDefault="00D44EDB" w:rsidP="007A47A7">
            <w:pPr>
              <w:pStyle w:val="11"/>
              <w:spacing w:line="360" w:lineRule="auto"/>
              <w:rPr>
                <w:color w:val="000000"/>
                <w:lang w:val="uk-UA"/>
              </w:rPr>
            </w:pPr>
          </w:p>
        </w:tc>
        <w:tc>
          <w:tcPr>
            <w:tcW w:w="1134" w:type="dxa"/>
            <w:vMerge/>
          </w:tcPr>
          <w:p w:rsidR="00D44EDB" w:rsidRPr="007A47A7" w:rsidRDefault="00D44EDB" w:rsidP="007A47A7">
            <w:pPr>
              <w:pStyle w:val="11"/>
              <w:spacing w:line="360" w:lineRule="auto"/>
              <w:rPr>
                <w:color w:val="000000"/>
                <w:lang w:val="uk-UA"/>
              </w:rPr>
            </w:pPr>
          </w:p>
        </w:tc>
        <w:tc>
          <w:tcPr>
            <w:tcW w:w="1368" w:type="dxa"/>
          </w:tcPr>
          <w:p w:rsidR="00D44EDB" w:rsidRPr="007A47A7" w:rsidRDefault="006F02C8" w:rsidP="007A47A7">
            <w:pPr>
              <w:pStyle w:val="11"/>
              <w:spacing w:line="360" w:lineRule="auto"/>
              <w:rPr>
                <w:color w:val="000000"/>
                <w:lang w:val="uk-UA"/>
              </w:rPr>
            </w:pPr>
            <w:r w:rsidRPr="007A47A7">
              <w:rPr>
                <w:color w:val="000000"/>
              </w:rPr>
              <w:t>Q</w:t>
            </w:r>
          </w:p>
        </w:tc>
        <w:tc>
          <w:tcPr>
            <w:tcW w:w="1042" w:type="dxa"/>
          </w:tcPr>
          <w:p w:rsidR="00D44EDB" w:rsidRPr="007A47A7" w:rsidRDefault="00D44EDB" w:rsidP="007A47A7">
            <w:pPr>
              <w:pStyle w:val="11"/>
              <w:spacing w:line="360" w:lineRule="auto"/>
              <w:ind w:left="-342" w:firstLine="342"/>
              <w:rPr>
                <w:color w:val="000000"/>
                <w:lang w:val="uk-UA"/>
              </w:rPr>
            </w:pPr>
            <w:r w:rsidRPr="007A47A7">
              <w:rPr>
                <w:color w:val="000000"/>
              </w:rPr>
              <w:t>z</w:t>
            </w:r>
          </w:p>
        </w:tc>
        <w:tc>
          <w:tcPr>
            <w:tcW w:w="1170" w:type="dxa"/>
          </w:tcPr>
          <w:p w:rsidR="00D44EDB" w:rsidRPr="007A47A7" w:rsidRDefault="00D44EDB" w:rsidP="007A47A7">
            <w:pPr>
              <w:pStyle w:val="11"/>
              <w:spacing w:line="360" w:lineRule="auto"/>
              <w:rPr>
                <w:color w:val="000000"/>
                <w:lang w:val="uk-UA"/>
              </w:rPr>
            </w:pPr>
            <w:r w:rsidRPr="007A47A7">
              <w:rPr>
                <w:color w:val="000000"/>
              </w:rPr>
              <w:t>p</w:t>
            </w:r>
          </w:p>
        </w:tc>
      </w:tr>
      <w:tr w:rsidR="00D44EDB" w:rsidRPr="007A47A7" w:rsidTr="007A47A7">
        <w:tc>
          <w:tcPr>
            <w:tcW w:w="2518" w:type="dxa"/>
          </w:tcPr>
          <w:p w:rsidR="00D44EDB" w:rsidRPr="007A47A7" w:rsidRDefault="00D44EDB" w:rsidP="007A47A7">
            <w:pPr>
              <w:spacing w:after="0" w:line="360" w:lineRule="auto"/>
              <w:rPr>
                <w:rFonts w:ascii="Times New Roman" w:hAnsi="Times New Roman"/>
                <w:color w:val="000000"/>
                <w:sz w:val="20"/>
                <w:szCs w:val="20"/>
                <w:lang w:val="uk-UA"/>
              </w:rPr>
            </w:pPr>
            <w:r w:rsidRPr="007A47A7">
              <w:rPr>
                <w:rFonts w:ascii="Times New Roman" w:hAnsi="Times New Roman"/>
                <w:color w:val="000000"/>
                <w:sz w:val="20"/>
                <w:szCs w:val="20"/>
                <w:lang w:val="uk-UA"/>
              </w:rPr>
              <w:t>1. Випуск продукції (</w:t>
            </w:r>
            <w:r w:rsidRPr="007A47A7">
              <w:rPr>
                <w:rFonts w:ascii="Times New Roman" w:hAnsi="Times New Roman"/>
                <w:color w:val="000000"/>
                <w:sz w:val="20"/>
                <w:szCs w:val="20"/>
              </w:rPr>
              <w:t>q</w:t>
            </w:r>
            <w:r w:rsidRPr="007A47A7">
              <w:rPr>
                <w:rFonts w:ascii="Times New Roman" w:hAnsi="Times New Roman"/>
                <w:color w:val="000000"/>
                <w:sz w:val="20"/>
                <w:szCs w:val="20"/>
                <w:lang w:val="uk-UA"/>
              </w:rPr>
              <w:t>)</w:t>
            </w:r>
          </w:p>
        </w:tc>
        <w:tc>
          <w:tcPr>
            <w:tcW w:w="1134" w:type="dxa"/>
          </w:tcPr>
          <w:p w:rsidR="00D44EDB" w:rsidRPr="007A47A7" w:rsidRDefault="00D44EDB" w:rsidP="007A47A7">
            <w:pPr>
              <w:pStyle w:val="11"/>
              <w:spacing w:line="360" w:lineRule="auto"/>
              <w:rPr>
                <w:color w:val="000000"/>
                <w:lang w:val="uk-UA"/>
              </w:rPr>
            </w:pPr>
            <w:r w:rsidRPr="007A47A7">
              <w:rPr>
                <w:color w:val="000000"/>
                <w:lang w:val="uk-UA"/>
              </w:rPr>
              <w:t>11986,92</w:t>
            </w:r>
          </w:p>
        </w:tc>
        <w:tc>
          <w:tcPr>
            <w:tcW w:w="1134" w:type="dxa"/>
          </w:tcPr>
          <w:p w:rsidR="00D44EDB" w:rsidRPr="007A47A7" w:rsidRDefault="00D44EDB" w:rsidP="007A47A7">
            <w:pPr>
              <w:pStyle w:val="11"/>
              <w:spacing w:line="360" w:lineRule="auto"/>
              <w:rPr>
                <w:color w:val="000000"/>
                <w:lang w:val="uk-UA"/>
              </w:rPr>
            </w:pPr>
            <w:r w:rsidRPr="007A47A7">
              <w:rPr>
                <w:color w:val="000000"/>
                <w:lang w:val="uk-UA"/>
              </w:rPr>
              <w:t>8804,4</w:t>
            </w:r>
          </w:p>
        </w:tc>
        <w:tc>
          <w:tcPr>
            <w:tcW w:w="1134" w:type="dxa"/>
          </w:tcPr>
          <w:p w:rsidR="00D44EDB" w:rsidRPr="007A47A7" w:rsidRDefault="00D44EDB" w:rsidP="007A47A7">
            <w:pPr>
              <w:pStyle w:val="11"/>
              <w:spacing w:line="360" w:lineRule="auto"/>
              <w:rPr>
                <w:color w:val="000000"/>
                <w:lang w:val="uk-UA"/>
              </w:rPr>
            </w:pPr>
            <w:r w:rsidRPr="007A47A7">
              <w:rPr>
                <w:color w:val="000000"/>
                <w:lang w:val="uk-UA"/>
              </w:rPr>
              <w:t>8804,4</w:t>
            </w:r>
          </w:p>
        </w:tc>
        <w:tc>
          <w:tcPr>
            <w:tcW w:w="1368" w:type="dxa"/>
          </w:tcPr>
          <w:p w:rsidR="00D44EDB" w:rsidRPr="007A47A7" w:rsidRDefault="00D44EDB" w:rsidP="007A47A7">
            <w:pPr>
              <w:pStyle w:val="11"/>
              <w:spacing w:line="360" w:lineRule="auto"/>
              <w:rPr>
                <w:color w:val="000000"/>
                <w:lang w:val="uk-UA"/>
              </w:rPr>
            </w:pPr>
            <w:r w:rsidRPr="007A47A7">
              <w:rPr>
                <w:color w:val="000000"/>
                <w:lang w:val="uk-UA"/>
              </w:rPr>
              <w:t>-3182,52</w:t>
            </w:r>
          </w:p>
        </w:tc>
        <w:tc>
          <w:tcPr>
            <w:tcW w:w="1042" w:type="dxa"/>
          </w:tcPr>
          <w:p w:rsidR="00D44EDB" w:rsidRPr="007A47A7" w:rsidRDefault="00D44EDB" w:rsidP="007A47A7">
            <w:pPr>
              <w:pStyle w:val="11"/>
              <w:spacing w:line="360" w:lineRule="auto"/>
              <w:rPr>
                <w:color w:val="000000"/>
                <w:lang w:val="uk-UA"/>
              </w:rPr>
            </w:pPr>
            <w:r w:rsidRPr="007A47A7">
              <w:rPr>
                <w:color w:val="000000"/>
                <w:lang w:val="uk-UA"/>
              </w:rPr>
              <w:t>0</w:t>
            </w:r>
          </w:p>
        </w:tc>
        <w:tc>
          <w:tcPr>
            <w:tcW w:w="1170" w:type="dxa"/>
          </w:tcPr>
          <w:p w:rsidR="00D44EDB" w:rsidRPr="007A47A7" w:rsidRDefault="00D44EDB" w:rsidP="007A47A7">
            <w:pPr>
              <w:pStyle w:val="11"/>
              <w:spacing w:line="360" w:lineRule="auto"/>
              <w:rPr>
                <w:color w:val="000000"/>
                <w:lang w:val="uk-UA"/>
              </w:rPr>
            </w:pPr>
          </w:p>
        </w:tc>
      </w:tr>
      <w:tr w:rsidR="00D44EDB" w:rsidRPr="007A47A7" w:rsidTr="007A47A7">
        <w:tc>
          <w:tcPr>
            <w:tcW w:w="2518" w:type="dxa"/>
          </w:tcPr>
          <w:p w:rsidR="00D44EDB" w:rsidRPr="007A47A7" w:rsidRDefault="00D44EDB"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lang w:val="uk-UA"/>
              </w:rPr>
              <w:t xml:space="preserve">2. Себест-ть </w:t>
            </w:r>
            <w:r w:rsidRPr="007A47A7">
              <w:rPr>
                <w:rFonts w:ascii="Times New Roman" w:hAnsi="Times New Roman"/>
                <w:color w:val="000000"/>
                <w:sz w:val="20"/>
                <w:szCs w:val="20"/>
              </w:rPr>
              <w:t>ед.ізделія (z)</w:t>
            </w:r>
          </w:p>
        </w:tc>
        <w:tc>
          <w:tcPr>
            <w:tcW w:w="1134" w:type="dxa"/>
          </w:tcPr>
          <w:p w:rsidR="00D44EDB" w:rsidRPr="007A47A7" w:rsidRDefault="00D44EDB" w:rsidP="007A47A7">
            <w:pPr>
              <w:pStyle w:val="11"/>
              <w:spacing w:line="360" w:lineRule="auto"/>
              <w:rPr>
                <w:color w:val="000000"/>
              </w:rPr>
            </w:pPr>
            <w:r w:rsidRPr="007A47A7">
              <w:rPr>
                <w:color w:val="000000"/>
              </w:rPr>
              <w:t>26,46</w:t>
            </w:r>
          </w:p>
        </w:tc>
        <w:tc>
          <w:tcPr>
            <w:tcW w:w="1134" w:type="dxa"/>
          </w:tcPr>
          <w:p w:rsidR="00D44EDB" w:rsidRPr="007A47A7" w:rsidRDefault="00D44EDB" w:rsidP="007A47A7">
            <w:pPr>
              <w:pStyle w:val="11"/>
              <w:spacing w:line="360" w:lineRule="auto"/>
              <w:rPr>
                <w:color w:val="000000"/>
              </w:rPr>
            </w:pPr>
            <w:r w:rsidRPr="007A47A7">
              <w:rPr>
                <w:color w:val="000000"/>
              </w:rPr>
              <w:t>36,17</w:t>
            </w:r>
          </w:p>
        </w:tc>
        <w:tc>
          <w:tcPr>
            <w:tcW w:w="1134" w:type="dxa"/>
          </w:tcPr>
          <w:p w:rsidR="00D44EDB" w:rsidRPr="007A47A7" w:rsidRDefault="00D44EDB" w:rsidP="007A47A7">
            <w:pPr>
              <w:pStyle w:val="11"/>
              <w:spacing w:line="360" w:lineRule="auto"/>
              <w:rPr>
                <w:color w:val="000000"/>
              </w:rPr>
            </w:pPr>
            <w:r w:rsidRPr="007A47A7">
              <w:rPr>
                <w:color w:val="000000"/>
              </w:rPr>
              <w:t>26,46</w:t>
            </w:r>
          </w:p>
        </w:tc>
        <w:tc>
          <w:tcPr>
            <w:tcW w:w="1368" w:type="dxa"/>
          </w:tcPr>
          <w:p w:rsidR="00D44EDB" w:rsidRPr="007A47A7" w:rsidRDefault="00D44EDB" w:rsidP="007A47A7">
            <w:pPr>
              <w:pStyle w:val="11"/>
              <w:spacing w:line="360" w:lineRule="auto"/>
              <w:rPr>
                <w:color w:val="000000"/>
              </w:rPr>
            </w:pPr>
          </w:p>
        </w:tc>
        <w:tc>
          <w:tcPr>
            <w:tcW w:w="1042" w:type="dxa"/>
          </w:tcPr>
          <w:p w:rsidR="00D44EDB" w:rsidRPr="007A47A7" w:rsidRDefault="00D44EDB" w:rsidP="007A47A7">
            <w:pPr>
              <w:pStyle w:val="11"/>
              <w:spacing w:line="360" w:lineRule="auto"/>
              <w:rPr>
                <w:color w:val="000000"/>
              </w:rPr>
            </w:pPr>
            <w:r w:rsidRPr="007A47A7">
              <w:rPr>
                <w:color w:val="000000"/>
              </w:rPr>
              <w:t>9,71</w:t>
            </w:r>
          </w:p>
        </w:tc>
        <w:tc>
          <w:tcPr>
            <w:tcW w:w="1170" w:type="dxa"/>
          </w:tcPr>
          <w:p w:rsidR="00D44EDB" w:rsidRPr="007A47A7" w:rsidRDefault="00D44EDB" w:rsidP="007A47A7">
            <w:pPr>
              <w:pStyle w:val="11"/>
              <w:spacing w:line="360" w:lineRule="auto"/>
              <w:rPr>
                <w:color w:val="000000"/>
              </w:rPr>
            </w:pPr>
          </w:p>
        </w:tc>
      </w:tr>
      <w:tr w:rsidR="00D44EDB" w:rsidRPr="007A47A7" w:rsidTr="007A47A7">
        <w:tc>
          <w:tcPr>
            <w:tcW w:w="2518" w:type="dxa"/>
          </w:tcPr>
          <w:p w:rsidR="00D44EDB" w:rsidRPr="007A47A7" w:rsidRDefault="00D44EDB"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3.Полная собівартість (q * z)</w:t>
            </w:r>
          </w:p>
        </w:tc>
        <w:tc>
          <w:tcPr>
            <w:tcW w:w="1134" w:type="dxa"/>
          </w:tcPr>
          <w:p w:rsidR="00D44EDB" w:rsidRPr="007A47A7" w:rsidRDefault="00D44EDB" w:rsidP="007A47A7">
            <w:pPr>
              <w:pStyle w:val="11"/>
              <w:spacing w:line="360" w:lineRule="auto"/>
              <w:rPr>
                <w:color w:val="000000"/>
              </w:rPr>
            </w:pPr>
            <w:r w:rsidRPr="007A47A7">
              <w:rPr>
                <w:color w:val="000000"/>
              </w:rPr>
              <w:t>317173,9</w:t>
            </w:r>
          </w:p>
        </w:tc>
        <w:tc>
          <w:tcPr>
            <w:tcW w:w="1134" w:type="dxa"/>
          </w:tcPr>
          <w:p w:rsidR="00D44EDB" w:rsidRPr="007A47A7" w:rsidRDefault="00D44EDB" w:rsidP="007A47A7">
            <w:pPr>
              <w:pStyle w:val="11"/>
              <w:spacing w:line="360" w:lineRule="auto"/>
              <w:rPr>
                <w:color w:val="000000"/>
              </w:rPr>
            </w:pPr>
            <w:r w:rsidRPr="007A47A7">
              <w:rPr>
                <w:color w:val="000000"/>
              </w:rPr>
              <w:t>318455,1</w:t>
            </w:r>
          </w:p>
        </w:tc>
        <w:tc>
          <w:tcPr>
            <w:tcW w:w="1134" w:type="dxa"/>
          </w:tcPr>
          <w:p w:rsidR="00D44EDB" w:rsidRPr="007A47A7" w:rsidRDefault="00D44EDB" w:rsidP="007A47A7">
            <w:pPr>
              <w:pStyle w:val="11"/>
              <w:spacing w:line="360" w:lineRule="auto"/>
              <w:rPr>
                <w:color w:val="000000"/>
              </w:rPr>
            </w:pPr>
            <w:r w:rsidRPr="007A47A7">
              <w:rPr>
                <w:color w:val="000000"/>
              </w:rPr>
              <w:t>232964,4</w:t>
            </w:r>
          </w:p>
        </w:tc>
        <w:tc>
          <w:tcPr>
            <w:tcW w:w="1368" w:type="dxa"/>
          </w:tcPr>
          <w:p w:rsidR="00D44EDB" w:rsidRPr="007A47A7" w:rsidRDefault="00D44EDB" w:rsidP="007A47A7">
            <w:pPr>
              <w:pStyle w:val="11"/>
              <w:spacing w:line="360" w:lineRule="auto"/>
              <w:rPr>
                <w:color w:val="000000"/>
              </w:rPr>
            </w:pPr>
            <w:r w:rsidRPr="007A47A7">
              <w:rPr>
                <w:color w:val="000000"/>
              </w:rPr>
              <w:t>-84209,5</w:t>
            </w:r>
          </w:p>
        </w:tc>
        <w:tc>
          <w:tcPr>
            <w:tcW w:w="1042" w:type="dxa"/>
          </w:tcPr>
          <w:p w:rsidR="00D44EDB" w:rsidRPr="007A47A7" w:rsidRDefault="00D44EDB" w:rsidP="007A47A7">
            <w:pPr>
              <w:pStyle w:val="11"/>
              <w:spacing w:line="360" w:lineRule="auto"/>
              <w:rPr>
                <w:color w:val="000000"/>
              </w:rPr>
            </w:pPr>
            <w:r w:rsidRPr="007A47A7">
              <w:rPr>
                <w:color w:val="000000"/>
              </w:rPr>
              <w:t>85490,7</w:t>
            </w:r>
          </w:p>
        </w:tc>
        <w:tc>
          <w:tcPr>
            <w:tcW w:w="1170" w:type="dxa"/>
          </w:tcPr>
          <w:p w:rsidR="00D44EDB" w:rsidRPr="007A47A7" w:rsidRDefault="00D44EDB" w:rsidP="007A47A7">
            <w:pPr>
              <w:pStyle w:val="11"/>
              <w:spacing w:line="360" w:lineRule="auto"/>
              <w:rPr>
                <w:color w:val="000000"/>
              </w:rPr>
            </w:pPr>
          </w:p>
        </w:tc>
      </w:tr>
      <w:tr w:rsidR="00D44EDB" w:rsidRPr="007A47A7" w:rsidTr="007A47A7">
        <w:tc>
          <w:tcPr>
            <w:tcW w:w="2518" w:type="dxa"/>
          </w:tcPr>
          <w:p w:rsidR="00D44EDB" w:rsidRPr="007A47A7" w:rsidRDefault="00D44EDB"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4. Среднеопт. ціна (Р)</w:t>
            </w:r>
          </w:p>
        </w:tc>
        <w:tc>
          <w:tcPr>
            <w:tcW w:w="1134" w:type="dxa"/>
          </w:tcPr>
          <w:p w:rsidR="00D44EDB" w:rsidRPr="007A47A7" w:rsidRDefault="00D44EDB" w:rsidP="007A47A7">
            <w:pPr>
              <w:pStyle w:val="11"/>
              <w:spacing w:line="360" w:lineRule="auto"/>
              <w:rPr>
                <w:color w:val="000000"/>
              </w:rPr>
            </w:pPr>
            <w:r w:rsidRPr="007A47A7">
              <w:rPr>
                <w:color w:val="000000"/>
              </w:rPr>
              <w:t>35</w:t>
            </w:r>
          </w:p>
        </w:tc>
        <w:tc>
          <w:tcPr>
            <w:tcW w:w="1134" w:type="dxa"/>
          </w:tcPr>
          <w:p w:rsidR="00D44EDB" w:rsidRPr="007A47A7" w:rsidRDefault="00D44EDB" w:rsidP="007A47A7">
            <w:pPr>
              <w:pStyle w:val="11"/>
              <w:spacing w:line="360" w:lineRule="auto"/>
              <w:rPr>
                <w:color w:val="000000"/>
              </w:rPr>
            </w:pPr>
            <w:r w:rsidRPr="007A47A7">
              <w:rPr>
                <w:color w:val="000000"/>
              </w:rPr>
              <w:t>41</w:t>
            </w:r>
          </w:p>
        </w:tc>
        <w:tc>
          <w:tcPr>
            <w:tcW w:w="1134" w:type="dxa"/>
          </w:tcPr>
          <w:p w:rsidR="00D44EDB" w:rsidRPr="007A47A7" w:rsidRDefault="00D44EDB" w:rsidP="007A47A7">
            <w:pPr>
              <w:pStyle w:val="11"/>
              <w:spacing w:line="360" w:lineRule="auto"/>
              <w:rPr>
                <w:color w:val="000000"/>
              </w:rPr>
            </w:pPr>
            <w:r w:rsidRPr="007A47A7">
              <w:rPr>
                <w:color w:val="000000"/>
              </w:rPr>
              <w:t>35</w:t>
            </w:r>
          </w:p>
        </w:tc>
        <w:tc>
          <w:tcPr>
            <w:tcW w:w="1368" w:type="dxa"/>
          </w:tcPr>
          <w:p w:rsidR="00D44EDB" w:rsidRPr="007A47A7" w:rsidRDefault="00D44EDB" w:rsidP="007A47A7">
            <w:pPr>
              <w:pStyle w:val="11"/>
              <w:spacing w:line="360" w:lineRule="auto"/>
              <w:rPr>
                <w:color w:val="000000"/>
              </w:rPr>
            </w:pPr>
            <w:r w:rsidRPr="007A47A7">
              <w:rPr>
                <w:color w:val="000000"/>
              </w:rPr>
              <w:t>0,0</w:t>
            </w:r>
          </w:p>
        </w:tc>
        <w:tc>
          <w:tcPr>
            <w:tcW w:w="1042" w:type="dxa"/>
          </w:tcPr>
          <w:p w:rsidR="00D44EDB" w:rsidRPr="007A47A7" w:rsidRDefault="00D44EDB" w:rsidP="007A47A7">
            <w:pPr>
              <w:pStyle w:val="11"/>
              <w:spacing w:line="360" w:lineRule="auto"/>
              <w:rPr>
                <w:color w:val="000000"/>
              </w:rPr>
            </w:pPr>
          </w:p>
        </w:tc>
        <w:tc>
          <w:tcPr>
            <w:tcW w:w="1170" w:type="dxa"/>
          </w:tcPr>
          <w:p w:rsidR="00D44EDB" w:rsidRPr="007A47A7" w:rsidRDefault="00D44EDB" w:rsidP="007A47A7">
            <w:pPr>
              <w:pStyle w:val="11"/>
              <w:spacing w:line="360" w:lineRule="auto"/>
              <w:rPr>
                <w:color w:val="000000"/>
              </w:rPr>
            </w:pPr>
            <w:r w:rsidRPr="007A47A7">
              <w:rPr>
                <w:color w:val="000000"/>
              </w:rPr>
              <w:t>-6</w:t>
            </w:r>
          </w:p>
        </w:tc>
      </w:tr>
      <w:tr w:rsidR="00D44EDB" w:rsidRPr="007A47A7" w:rsidTr="007A47A7">
        <w:trPr>
          <w:trHeight w:val="393"/>
        </w:trPr>
        <w:tc>
          <w:tcPr>
            <w:tcW w:w="2518" w:type="dxa"/>
          </w:tcPr>
          <w:p w:rsidR="00D44EDB" w:rsidRPr="007A47A7" w:rsidRDefault="00D44EDB"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5. ТП (q * р)</w:t>
            </w:r>
          </w:p>
        </w:tc>
        <w:tc>
          <w:tcPr>
            <w:tcW w:w="1134" w:type="dxa"/>
          </w:tcPr>
          <w:p w:rsidR="00D44EDB" w:rsidRPr="007A47A7" w:rsidRDefault="00D44EDB" w:rsidP="007A47A7">
            <w:pPr>
              <w:pStyle w:val="11"/>
              <w:spacing w:line="360" w:lineRule="auto"/>
              <w:rPr>
                <w:color w:val="000000"/>
              </w:rPr>
            </w:pPr>
            <w:r w:rsidRPr="007A47A7">
              <w:rPr>
                <w:color w:val="000000"/>
              </w:rPr>
              <w:t>419542,2</w:t>
            </w:r>
          </w:p>
        </w:tc>
        <w:tc>
          <w:tcPr>
            <w:tcW w:w="1134" w:type="dxa"/>
          </w:tcPr>
          <w:p w:rsidR="00D44EDB" w:rsidRPr="007A47A7" w:rsidRDefault="00D44EDB" w:rsidP="007A47A7">
            <w:pPr>
              <w:pStyle w:val="11"/>
              <w:spacing w:line="360" w:lineRule="auto"/>
              <w:rPr>
                <w:color w:val="000000"/>
              </w:rPr>
            </w:pPr>
            <w:r w:rsidRPr="007A47A7">
              <w:rPr>
                <w:color w:val="000000"/>
              </w:rPr>
              <w:t>360980,4</w:t>
            </w:r>
          </w:p>
        </w:tc>
        <w:tc>
          <w:tcPr>
            <w:tcW w:w="1134" w:type="dxa"/>
          </w:tcPr>
          <w:p w:rsidR="00D44EDB" w:rsidRPr="007A47A7" w:rsidRDefault="00D44EDB" w:rsidP="007A47A7">
            <w:pPr>
              <w:pStyle w:val="11"/>
              <w:spacing w:line="360" w:lineRule="auto"/>
              <w:rPr>
                <w:color w:val="000000"/>
              </w:rPr>
            </w:pPr>
            <w:r w:rsidRPr="007A47A7">
              <w:rPr>
                <w:color w:val="000000"/>
              </w:rPr>
              <w:t>308154</w:t>
            </w:r>
          </w:p>
        </w:tc>
        <w:tc>
          <w:tcPr>
            <w:tcW w:w="1368" w:type="dxa"/>
          </w:tcPr>
          <w:p w:rsidR="00D44EDB" w:rsidRPr="007A47A7" w:rsidRDefault="00D44EDB" w:rsidP="007A47A7">
            <w:pPr>
              <w:pStyle w:val="11"/>
              <w:spacing w:line="360" w:lineRule="auto"/>
              <w:rPr>
                <w:color w:val="000000"/>
              </w:rPr>
            </w:pPr>
            <w:r w:rsidRPr="007A47A7">
              <w:rPr>
                <w:color w:val="000000"/>
              </w:rPr>
              <w:t>-111388,2</w:t>
            </w:r>
          </w:p>
        </w:tc>
        <w:tc>
          <w:tcPr>
            <w:tcW w:w="1042" w:type="dxa"/>
          </w:tcPr>
          <w:p w:rsidR="00D44EDB" w:rsidRPr="007A47A7" w:rsidRDefault="00D44EDB" w:rsidP="007A47A7">
            <w:pPr>
              <w:pStyle w:val="11"/>
              <w:spacing w:line="360" w:lineRule="auto"/>
              <w:rPr>
                <w:color w:val="000000"/>
              </w:rPr>
            </w:pPr>
          </w:p>
        </w:tc>
        <w:tc>
          <w:tcPr>
            <w:tcW w:w="1170" w:type="dxa"/>
          </w:tcPr>
          <w:p w:rsidR="00D44EDB" w:rsidRPr="007A47A7" w:rsidRDefault="00D44EDB" w:rsidP="007A47A7">
            <w:pPr>
              <w:pStyle w:val="11"/>
              <w:spacing w:line="360" w:lineRule="auto"/>
              <w:rPr>
                <w:color w:val="000000"/>
              </w:rPr>
            </w:pPr>
            <w:r w:rsidRPr="007A47A7">
              <w:rPr>
                <w:color w:val="000000"/>
              </w:rPr>
              <w:t>-52826,4</w:t>
            </w:r>
          </w:p>
        </w:tc>
      </w:tr>
      <w:tr w:rsidR="00D44EDB" w:rsidRPr="007A47A7" w:rsidTr="007A47A7">
        <w:tc>
          <w:tcPr>
            <w:tcW w:w="2518" w:type="dxa"/>
          </w:tcPr>
          <w:p w:rsidR="00D44EDB" w:rsidRPr="007A47A7" w:rsidRDefault="00D44EDB"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6.Прі</w:t>
            </w:r>
            <w:r w:rsidR="00D868AD" w:rsidRPr="007A47A7">
              <w:rPr>
                <w:rFonts w:ascii="Times New Roman" w:hAnsi="Times New Roman"/>
                <w:color w:val="000000"/>
                <w:sz w:val="20"/>
                <w:szCs w:val="20"/>
                <w:lang w:val="uk-UA"/>
              </w:rPr>
              <w:t>буток</w:t>
            </w:r>
            <w:r w:rsidRPr="007A47A7">
              <w:rPr>
                <w:rFonts w:ascii="Times New Roman" w:hAnsi="Times New Roman"/>
                <w:color w:val="000000"/>
                <w:sz w:val="20"/>
                <w:szCs w:val="20"/>
              </w:rPr>
              <w:t xml:space="preserve">, збиток ТП-(q * z) </w:t>
            </w:r>
          </w:p>
        </w:tc>
        <w:tc>
          <w:tcPr>
            <w:tcW w:w="1134" w:type="dxa"/>
          </w:tcPr>
          <w:p w:rsidR="00D44EDB" w:rsidRPr="007A47A7" w:rsidRDefault="00D44EDB" w:rsidP="007A47A7">
            <w:pPr>
              <w:pStyle w:val="11"/>
              <w:spacing w:line="360" w:lineRule="auto"/>
              <w:rPr>
                <w:color w:val="000000"/>
              </w:rPr>
            </w:pPr>
            <w:r w:rsidRPr="007A47A7">
              <w:rPr>
                <w:color w:val="000000"/>
              </w:rPr>
              <w:t>102368,3</w:t>
            </w:r>
          </w:p>
        </w:tc>
        <w:tc>
          <w:tcPr>
            <w:tcW w:w="1134" w:type="dxa"/>
          </w:tcPr>
          <w:p w:rsidR="00D44EDB" w:rsidRPr="007A47A7" w:rsidRDefault="00D44EDB" w:rsidP="007A47A7">
            <w:pPr>
              <w:pStyle w:val="11"/>
              <w:spacing w:line="360" w:lineRule="auto"/>
              <w:rPr>
                <w:color w:val="000000"/>
              </w:rPr>
            </w:pPr>
            <w:r w:rsidRPr="007A47A7">
              <w:rPr>
                <w:color w:val="000000"/>
              </w:rPr>
              <w:t>42525,3</w:t>
            </w:r>
          </w:p>
        </w:tc>
        <w:tc>
          <w:tcPr>
            <w:tcW w:w="1134" w:type="dxa"/>
          </w:tcPr>
          <w:p w:rsidR="00D44EDB" w:rsidRPr="007A47A7" w:rsidRDefault="00D44EDB" w:rsidP="007A47A7">
            <w:pPr>
              <w:pStyle w:val="11"/>
              <w:spacing w:line="360" w:lineRule="auto"/>
              <w:rPr>
                <w:color w:val="000000"/>
              </w:rPr>
            </w:pPr>
            <w:r w:rsidRPr="007A47A7">
              <w:rPr>
                <w:color w:val="000000"/>
              </w:rPr>
              <w:t>75189,6</w:t>
            </w:r>
          </w:p>
        </w:tc>
        <w:tc>
          <w:tcPr>
            <w:tcW w:w="1368" w:type="dxa"/>
          </w:tcPr>
          <w:p w:rsidR="00D44EDB" w:rsidRPr="007A47A7" w:rsidRDefault="00D44EDB" w:rsidP="007A47A7">
            <w:pPr>
              <w:pStyle w:val="11"/>
              <w:spacing w:line="360" w:lineRule="auto"/>
              <w:rPr>
                <w:color w:val="000000"/>
              </w:rPr>
            </w:pPr>
            <w:r w:rsidRPr="007A47A7">
              <w:rPr>
                <w:color w:val="000000"/>
              </w:rPr>
              <w:t>-27178,7</w:t>
            </w:r>
          </w:p>
        </w:tc>
        <w:tc>
          <w:tcPr>
            <w:tcW w:w="1042" w:type="dxa"/>
          </w:tcPr>
          <w:p w:rsidR="00D44EDB" w:rsidRPr="007A47A7" w:rsidRDefault="00D44EDB" w:rsidP="007A47A7">
            <w:pPr>
              <w:pStyle w:val="11"/>
              <w:spacing w:line="360" w:lineRule="auto"/>
              <w:rPr>
                <w:color w:val="000000"/>
              </w:rPr>
            </w:pPr>
          </w:p>
        </w:tc>
        <w:tc>
          <w:tcPr>
            <w:tcW w:w="1170" w:type="dxa"/>
          </w:tcPr>
          <w:p w:rsidR="00D44EDB" w:rsidRPr="007A47A7" w:rsidRDefault="00D44EDB" w:rsidP="007A47A7">
            <w:pPr>
              <w:pStyle w:val="11"/>
              <w:spacing w:line="360" w:lineRule="auto"/>
              <w:rPr>
                <w:color w:val="000000"/>
              </w:rPr>
            </w:pPr>
          </w:p>
        </w:tc>
      </w:tr>
    </w:tbl>
    <w:p w:rsidR="00D44EDB" w:rsidRPr="00CC19AA" w:rsidRDefault="00D44EDB" w:rsidP="00CC19AA">
      <w:pPr>
        <w:spacing w:after="0" w:line="360" w:lineRule="auto"/>
        <w:ind w:firstLine="709"/>
        <w:jc w:val="both"/>
        <w:rPr>
          <w:rFonts w:ascii="Times New Roman" w:hAnsi="Times New Roman"/>
          <w:color w:val="000000"/>
          <w:sz w:val="28"/>
          <w:szCs w:val="28"/>
          <w:lang w:val="uk-UA"/>
        </w:rPr>
      </w:pPr>
    </w:p>
    <w:p w:rsidR="003A1E7F" w:rsidRPr="00CC19AA" w:rsidRDefault="007A47A7" w:rsidP="00CC19AA">
      <w:pPr>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br w:type="page"/>
      </w:r>
      <w:r w:rsidR="00D44EDB" w:rsidRPr="00CC19AA">
        <w:rPr>
          <w:rFonts w:ascii="Times New Roman" w:hAnsi="Times New Roman"/>
          <w:color w:val="000000"/>
          <w:sz w:val="28"/>
          <w:szCs w:val="28"/>
          <w:lang w:val="uk-UA"/>
        </w:rPr>
        <w:t>З таблиці видно: при фактичному випуску продукції 8804,4 грн. і плановому - 11986,92 грн. відхилення склало (-3,182,52).</w:t>
      </w:r>
    </w:p>
    <w:p w:rsidR="003A1E7F" w:rsidRPr="00CC19AA" w:rsidRDefault="00D44EDB"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Якщо б ми могли знизити витрати до такого ступеня, що б вони відповідали планові, тобто собівартість вироби становила б 26,46 (що на 9,4 нижче фактичної), то повна собівартість знизилася б аж на 84214,88.</w:t>
      </w:r>
    </w:p>
    <w:p w:rsidR="003A1E7F" w:rsidRPr="00CC19AA" w:rsidRDefault="00D44EDB"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Так само якщо порівняти фактичну ціну з ціною скоригованого розрахунку, а випуск залишити фактичний, то собівартість б виросла на 85433,11 гривень.</w:t>
      </w:r>
    </w:p>
    <w:p w:rsidR="003A1E7F" w:rsidRPr="00CC19AA" w:rsidRDefault="00D44EDB"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Так само ми спробували простежити, як зміниться товарна продукція, якщо взяти фактичний випуск і планову середньо оптову ціну 8804,4 * 35 = 308154,00</w:t>
      </w:r>
    </w:p>
    <w:p w:rsidR="00D44EDB" w:rsidRPr="00CC19AA" w:rsidRDefault="00D44EDB"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З яких відхилення за рахунок меншого випуску ТП склало 11388,20 в негативний бік, а за рахунок підвищення оптової ціни 52826,4. Тобто знизу ми собівартість продукції до планової, нашим фактичним випуском у 8804,40 ми цілком могли б отримати прибуток в 75174,62 тис. гривень, що на 27173,32 менше тієї що ми отримали за ту ж ТП.</w:t>
      </w:r>
    </w:p>
    <w:p w:rsidR="003A1E7F" w:rsidRPr="00CC19AA" w:rsidRDefault="003A1E7F" w:rsidP="00CC19AA">
      <w:pPr>
        <w:spacing w:after="0" w:line="360" w:lineRule="auto"/>
        <w:ind w:firstLine="709"/>
        <w:jc w:val="both"/>
        <w:rPr>
          <w:rFonts w:ascii="Times New Roman" w:hAnsi="Times New Roman"/>
          <w:color w:val="000000"/>
          <w:sz w:val="28"/>
          <w:szCs w:val="28"/>
          <w:lang w:val="uk-UA"/>
        </w:rPr>
      </w:pPr>
    </w:p>
    <w:p w:rsidR="00D44EDB" w:rsidRPr="00CC19AA" w:rsidRDefault="00D44EDB"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Таблиця 2.18 - Аналіз рентабельності виробництва за 2009 рік, грн</w:t>
      </w:r>
    </w:p>
    <w:tbl>
      <w:tblPr>
        <w:tblW w:w="907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41"/>
        <w:gridCol w:w="1250"/>
        <w:gridCol w:w="1162"/>
        <w:gridCol w:w="1134"/>
        <w:gridCol w:w="1118"/>
        <w:gridCol w:w="1182"/>
        <w:gridCol w:w="1383"/>
      </w:tblGrid>
      <w:tr w:rsidR="00D44EDB" w:rsidRPr="007A47A7" w:rsidTr="007A47A7">
        <w:tc>
          <w:tcPr>
            <w:tcW w:w="1841" w:type="dxa"/>
            <w:vMerge w:val="restart"/>
          </w:tcPr>
          <w:p w:rsidR="00D44EDB" w:rsidRPr="007A47A7" w:rsidRDefault="00D44EDB" w:rsidP="007A47A7">
            <w:pPr>
              <w:pStyle w:val="11"/>
              <w:spacing w:line="360" w:lineRule="auto"/>
              <w:rPr>
                <w:color w:val="000000"/>
              </w:rPr>
            </w:pPr>
            <w:r w:rsidRPr="007A47A7">
              <w:rPr>
                <w:color w:val="000000"/>
              </w:rPr>
              <w:t>Показники</w:t>
            </w:r>
          </w:p>
        </w:tc>
        <w:tc>
          <w:tcPr>
            <w:tcW w:w="1250" w:type="dxa"/>
            <w:vMerge w:val="restart"/>
          </w:tcPr>
          <w:p w:rsidR="00D44EDB" w:rsidRPr="007A47A7" w:rsidRDefault="00D44EDB" w:rsidP="007A47A7">
            <w:pPr>
              <w:pStyle w:val="11"/>
              <w:spacing w:line="360" w:lineRule="auto"/>
              <w:rPr>
                <w:color w:val="000000"/>
              </w:rPr>
            </w:pPr>
            <w:r w:rsidRPr="007A47A7">
              <w:rPr>
                <w:color w:val="000000"/>
              </w:rPr>
              <w:t>План</w:t>
            </w:r>
          </w:p>
        </w:tc>
        <w:tc>
          <w:tcPr>
            <w:tcW w:w="1162" w:type="dxa"/>
            <w:vMerge w:val="restart"/>
          </w:tcPr>
          <w:p w:rsidR="00D44EDB" w:rsidRPr="007A47A7" w:rsidRDefault="00D44EDB" w:rsidP="007A47A7">
            <w:pPr>
              <w:pStyle w:val="11"/>
              <w:spacing w:line="360" w:lineRule="auto"/>
              <w:rPr>
                <w:color w:val="000000"/>
              </w:rPr>
            </w:pPr>
            <w:r w:rsidRPr="007A47A7">
              <w:rPr>
                <w:color w:val="000000"/>
              </w:rPr>
              <w:t>Факт</w:t>
            </w:r>
          </w:p>
        </w:tc>
        <w:tc>
          <w:tcPr>
            <w:tcW w:w="1134" w:type="dxa"/>
            <w:vMerge w:val="restart"/>
          </w:tcPr>
          <w:p w:rsidR="00D44EDB" w:rsidRPr="007A47A7" w:rsidRDefault="00D44EDB" w:rsidP="007A47A7">
            <w:pPr>
              <w:pStyle w:val="11"/>
              <w:spacing w:line="360" w:lineRule="auto"/>
              <w:rPr>
                <w:color w:val="000000"/>
              </w:rPr>
            </w:pPr>
            <w:r w:rsidRPr="007A47A7">
              <w:rPr>
                <w:color w:val="000000"/>
              </w:rPr>
              <w:t>скор.расч.</w:t>
            </w:r>
          </w:p>
        </w:tc>
        <w:tc>
          <w:tcPr>
            <w:tcW w:w="3683" w:type="dxa"/>
            <w:gridSpan w:val="3"/>
          </w:tcPr>
          <w:p w:rsidR="00D44EDB" w:rsidRPr="007A47A7" w:rsidRDefault="00D44EDB" w:rsidP="007A47A7">
            <w:pPr>
              <w:pStyle w:val="11"/>
              <w:spacing w:line="360" w:lineRule="auto"/>
              <w:rPr>
                <w:color w:val="000000"/>
              </w:rPr>
            </w:pPr>
            <w:r w:rsidRPr="007A47A7">
              <w:rPr>
                <w:color w:val="000000"/>
              </w:rPr>
              <w:t>відхилення</w:t>
            </w:r>
          </w:p>
        </w:tc>
      </w:tr>
      <w:tr w:rsidR="00D44EDB" w:rsidRPr="007A47A7" w:rsidTr="007A47A7">
        <w:tc>
          <w:tcPr>
            <w:tcW w:w="1841" w:type="dxa"/>
            <w:vMerge/>
          </w:tcPr>
          <w:p w:rsidR="00D44EDB" w:rsidRPr="007A47A7" w:rsidRDefault="00D44EDB" w:rsidP="007A47A7">
            <w:pPr>
              <w:pStyle w:val="11"/>
              <w:spacing w:line="360" w:lineRule="auto"/>
              <w:rPr>
                <w:color w:val="000000"/>
              </w:rPr>
            </w:pPr>
          </w:p>
        </w:tc>
        <w:tc>
          <w:tcPr>
            <w:tcW w:w="1250" w:type="dxa"/>
            <w:vMerge/>
          </w:tcPr>
          <w:p w:rsidR="00D44EDB" w:rsidRPr="007A47A7" w:rsidRDefault="00D44EDB" w:rsidP="007A47A7">
            <w:pPr>
              <w:pStyle w:val="11"/>
              <w:spacing w:line="360" w:lineRule="auto"/>
              <w:rPr>
                <w:color w:val="000000"/>
              </w:rPr>
            </w:pPr>
          </w:p>
        </w:tc>
        <w:tc>
          <w:tcPr>
            <w:tcW w:w="1162" w:type="dxa"/>
            <w:vMerge/>
          </w:tcPr>
          <w:p w:rsidR="00D44EDB" w:rsidRPr="007A47A7" w:rsidRDefault="00D44EDB" w:rsidP="007A47A7">
            <w:pPr>
              <w:pStyle w:val="11"/>
              <w:spacing w:line="360" w:lineRule="auto"/>
              <w:rPr>
                <w:color w:val="000000"/>
              </w:rPr>
            </w:pPr>
          </w:p>
        </w:tc>
        <w:tc>
          <w:tcPr>
            <w:tcW w:w="1134" w:type="dxa"/>
            <w:vMerge/>
          </w:tcPr>
          <w:p w:rsidR="00D44EDB" w:rsidRPr="007A47A7" w:rsidRDefault="00D44EDB" w:rsidP="007A47A7">
            <w:pPr>
              <w:pStyle w:val="11"/>
              <w:spacing w:line="360" w:lineRule="auto"/>
              <w:rPr>
                <w:color w:val="000000"/>
              </w:rPr>
            </w:pPr>
          </w:p>
        </w:tc>
        <w:tc>
          <w:tcPr>
            <w:tcW w:w="1118" w:type="dxa"/>
          </w:tcPr>
          <w:p w:rsidR="00D44EDB" w:rsidRPr="007A47A7" w:rsidRDefault="00D44EDB" w:rsidP="007A47A7">
            <w:pPr>
              <w:pStyle w:val="11"/>
              <w:spacing w:line="360" w:lineRule="auto"/>
              <w:rPr>
                <w:color w:val="000000"/>
              </w:rPr>
            </w:pPr>
            <w:r w:rsidRPr="007A47A7">
              <w:rPr>
                <w:color w:val="000000"/>
              </w:rPr>
              <w:t>всього</w:t>
            </w:r>
          </w:p>
        </w:tc>
        <w:tc>
          <w:tcPr>
            <w:tcW w:w="1182" w:type="dxa"/>
          </w:tcPr>
          <w:p w:rsidR="00D44EDB" w:rsidRPr="007A47A7" w:rsidRDefault="00D44EDB" w:rsidP="007A47A7">
            <w:pPr>
              <w:pStyle w:val="11"/>
              <w:spacing w:line="360" w:lineRule="auto"/>
              <w:rPr>
                <w:color w:val="000000"/>
              </w:rPr>
            </w:pPr>
            <w:r w:rsidRPr="007A47A7">
              <w:rPr>
                <w:color w:val="000000"/>
              </w:rPr>
              <w:t>прибуток</w:t>
            </w:r>
          </w:p>
        </w:tc>
        <w:tc>
          <w:tcPr>
            <w:tcW w:w="1383" w:type="dxa"/>
          </w:tcPr>
          <w:p w:rsidR="00D44EDB" w:rsidRPr="007A47A7" w:rsidRDefault="00E84149" w:rsidP="007A47A7">
            <w:pPr>
              <w:pStyle w:val="11"/>
              <w:spacing w:line="360" w:lineRule="auto"/>
              <w:rPr>
                <w:color w:val="000000"/>
              </w:rPr>
            </w:pPr>
            <w:r w:rsidRPr="007A47A7">
              <w:rPr>
                <w:color w:val="000000"/>
              </w:rPr>
              <w:t>Собівартість</w:t>
            </w:r>
          </w:p>
        </w:tc>
      </w:tr>
      <w:tr w:rsidR="00AF0D47" w:rsidRPr="007A47A7" w:rsidTr="007A47A7">
        <w:tc>
          <w:tcPr>
            <w:tcW w:w="1841" w:type="dxa"/>
          </w:tcPr>
          <w:p w:rsidR="00AF0D47" w:rsidRPr="007A47A7" w:rsidRDefault="00AF0D47"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Прибуток</w:t>
            </w:r>
          </w:p>
        </w:tc>
        <w:tc>
          <w:tcPr>
            <w:tcW w:w="1250" w:type="dxa"/>
          </w:tcPr>
          <w:p w:rsidR="00AF0D47" w:rsidRPr="007A47A7" w:rsidRDefault="00AF0D47" w:rsidP="007A47A7">
            <w:pPr>
              <w:pStyle w:val="11"/>
              <w:spacing w:line="360" w:lineRule="auto"/>
              <w:rPr>
                <w:color w:val="000000"/>
              </w:rPr>
            </w:pPr>
            <w:r w:rsidRPr="007A47A7">
              <w:rPr>
                <w:color w:val="000000"/>
              </w:rPr>
              <w:t>102347,94</w:t>
            </w:r>
          </w:p>
        </w:tc>
        <w:tc>
          <w:tcPr>
            <w:tcW w:w="1162" w:type="dxa"/>
          </w:tcPr>
          <w:p w:rsidR="00AF0D47" w:rsidRPr="007A47A7" w:rsidRDefault="00AF0D47" w:rsidP="007A47A7">
            <w:pPr>
              <w:pStyle w:val="11"/>
              <w:spacing w:line="360" w:lineRule="auto"/>
              <w:rPr>
                <w:color w:val="000000"/>
              </w:rPr>
            </w:pPr>
            <w:r w:rsidRPr="007A47A7">
              <w:rPr>
                <w:color w:val="000000"/>
              </w:rPr>
              <w:t>42567,51</w:t>
            </w:r>
          </w:p>
        </w:tc>
        <w:tc>
          <w:tcPr>
            <w:tcW w:w="1134" w:type="dxa"/>
          </w:tcPr>
          <w:p w:rsidR="00AF0D47" w:rsidRPr="007A47A7" w:rsidRDefault="00AF0D47" w:rsidP="007A47A7">
            <w:pPr>
              <w:pStyle w:val="11"/>
              <w:spacing w:line="360" w:lineRule="auto"/>
              <w:rPr>
                <w:color w:val="000000"/>
              </w:rPr>
            </w:pPr>
            <w:r w:rsidRPr="007A47A7">
              <w:rPr>
                <w:color w:val="000000"/>
              </w:rPr>
              <w:t>42567,51</w:t>
            </w:r>
          </w:p>
        </w:tc>
        <w:tc>
          <w:tcPr>
            <w:tcW w:w="1118" w:type="dxa"/>
          </w:tcPr>
          <w:p w:rsidR="00AF0D47" w:rsidRPr="007A47A7" w:rsidRDefault="00AF0D47" w:rsidP="007A47A7">
            <w:pPr>
              <w:pStyle w:val="11"/>
              <w:spacing w:line="360" w:lineRule="auto"/>
              <w:rPr>
                <w:color w:val="000000"/>
              </w:rPr>
            </w:pPr>
            <w:r w:rsidRPr="007A47A7">
              <w:rPr>
                <w:color w:val="000000"/>
              </w:rPr>
              <w:t>-59780,43</w:t>
            </w:r>
          </w:p>
        </w:tc>
        <w:tc>
          <w:tcPr>
            <w:tcW w:w="1182" w:type="dxa"/>
          </w:tcPr>
          <w:p w:rsidR="00AF0D47" w:rsidRPr="007A47A7" w:rsidRDefault="00AF0D47" w:rsidP="007A47A7">
            <w:pPr>
              <w:pStyle w:val="11"/>
              <w:spacing w:line="360" w:lineRule="auto"/>
              <w:rPr>
                <w:color w:val="000000"/>
              </w:rPr>
            </w:pPr>
            <w:r w:rsidRPr="007A47A7">
              <w:rPr>
                <w:color w:val="000000"/>
              </w:rPr>
              <w:t>-59780,43</w:t>
            </w:r>
          </w:p>
        </w:tc>
        <w:tc>
          <w:tcPr>
            <w:tcW w:w="1383" w:type="dxa"/>
          </w:tcPr>
          <w:p w:rsidR="00AF0D47" w:rsidRPr="007A47A7" w:rsidRDefault="00AF0D47" w:rsidP="007A47A7">
            <w:pPr>
              <w:pStyle w:val="11"/>
              <w:spacing w:line="360" w:lineRule="auto"/>
              <w:rPr>
                <w:color w:val="000000"/>
              </w:rPr>
            </w:pPr>
          </w:p>
        </w:tc>
      </w:tr>
      <w:tr w:rsidR="00AF0D47" w:rsidRPr="007A47A7" w:rsidTr="007A47A7">
        <w:tc>
          <w:tcPr>
            <w:tcW w:w="1841" w:type="dxa"/>
          </w:tcPr>
          <w:p w:rsidR="00AF0D47" w:rsidRPr="007A47A7" w:rsidRDefault="00AF0D47"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Повна собівартість</w:t>
            </w:r>
          </w:p>
        </w:tc>
        <w:tc>
          <w:tcPr>
            <w:tcW w:w="1250" w:type="dxa"/>
          </w:tcPr>
          <w:p w:rsidR="00AF0D47" w:rsidRPr="007A47A7" w:rsidRDefault="00AF0D47" w:rsidP="007A47A7">
            <w:pPr>
              <w:pStyle w:val="11"/>
              <w:spacing w:line="360" w:lineRule="auto"/>
              <w:rPr>
                <w:color w:val="000000"/>
              </w:rPr>
            </w:pPr>
            <w:r w:rsidRPr="007A47A7">
              <w:rPr>
                <w:color w:val="000000"/>
              </w:rPr>
              <w:t>317194,26</w:t>
            </w:r>
          </w:p>
        </w:tc>
        <w:tc>
          <w:tcPr>
            <w:tcW w:w="1162" w:type="dxa"/>
          </w:tcPr>
          <w:p w:rsidR="00AF0D47" w:rsidRPr="007A47A7" w:rsidRDefault="00AF0D47" w:rsidP="007A47A7">
            <w:pPr>
              <w:pStyle w:val="11"/>
              <w:spacing w:line="360" w:lineRule="auto"/>
              <w:rPr>
                <w:color w:val="000000"/>
              </w:rPr>
            </w:pPr>
            <w:r w:rsidRPr="007A47A7">
              <w:rPr>
                <w:color w:val="000000"/>
              </w:rPr>
              <w:t>318412,49</w:t>
            </w:r>
          </w:p>
        </w:tc>
        <w:tc>
          <w:tcPr>
            <w:tcW w:w="1134" w:type="dxa"/>
          </w:tcPr>
          <w:p w:rsidR="00AF0D47" w:rsidRPr="007A47A7" w:rsidRDefault="00AF0D47" w:rsidP="007A47A7">
            <w:pPr>
              <w:pStyle w:val="11"/>
              <w:spacing w:line="360" w:lineRule="auto"/>
              <w:rPr>
                <w:color w:val="000000"/>
              </w:rPr>
            </w:pPr>
            <w:r w:rsidRPr="007A47A7">
              <w:rPr>
                <w:color w:val="000000"/>
              </w:rPr>
              <w:t>317194,26</w:t>
            </w:r>
          </w:p>
        </w:tc>
        <w:tc>
          <w:tcPr>
            <w:tcW w:w="1118" w:type="dxa"/>
          </w:tcPr>
          <w:p w:rsidR="00AF0D47" w:rsidRPr="007A47A7" w:rsidRDefault="00AF0D47" w:rsidP="007A47A7">
            <w:pPr>
              <w:pStyle w:val="11"/>
              <w:spacing w:line="360" w:lineRule="auto"/>
              <w:rPr>
                <w:color w:val="000000"/>
              </w:rPr>
            </w:pPr>
            <w:r w:rsidRPr="007A47A7">
              <w:rPr>
                <w:color w:val="000000"/>
              </w:rPr>
              <w:t>1218,23</w:t>
            </w:r>
          </w:p>
        </w:tc>
        <w:tc>
          <w:tcPr>
            <w:tcW w:w="1182" w:type="dxa"/>
          </w:tcPr>
          <w:p w:rsidR="00AF0D47" w:rsidRPr="007A47A7" w:rsidRDefault="00AF0D47" w:rsidP="007A47A7">
            <w:pPr>
              <w:pStyle w:val="11"/>
              <w:spacing w:line="360" w:lineRule="auto"/>
              <w:rPr>
                <w:color w:val="000000"/>
              </w:rPr>
            </w:pPr>
          </w:p>
        </w:tc>
        <w:tc>
          <w:tcPr>
            <w:tcW w:w="1383" w:type="dxa"/>
          </w:tcPr>
          <w:p w:rsidR="00AF0D47" w:rsidRPr="007A47A7" w:rsidRDefault="00AF0D47" w:rsidP="007A47A7">
            <w:pPr>
              <w:pStyle w:val="11"/>
              <w:spacing w:line="360" w:lineRule="auto"/>
              <w:rPr>
                <w:color w:val="000000"/>
              </w:rPr>
            </w:pPr>
            <w:r w:rsidRPr="007A47A7">
              <w:rPr>
                <w:color w:val="000000"/>
              </w:rPr>
              <w:t>1218,23</w:t>
            </w:r>
          </w:p>
        </w:tc>
      </w:tr>
      <w:tr w:rsidR="00AF0D47" w:rsidRPr="007A47A7" w:rsidTr="007A47A7">
        <w:tc>
          <w:tcPr>
            <w:tcW w:w="1841" w:type="dxa"/>
          </w:tcPr>
          <w:p w:rsidR="00AF0D47" w:rsidRPr="007A47A7" w:rsidRDefault="00AF0D47"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 xml:space="preserve">Рентабельність </w:t>
            </w:r>
          </w:p>
        </w:tc>
        <w:tc>
          <w:tcPr>
            <w:tcW w:w="1250" w:type="dxa"/>
          </w:tcPr>
          <w:p w:rsidR="00AF0D47" w:rsidRPr="007A47A7" w:rsidRDefault="00AF0D47" w:rsidP="007A47A7">
            <w:pPr>
              <w:pStyle w:val="11"/>
              <w:spacing w:line="360" w:lineRule="auto"/>
              <w:rPr>
                <w:color w:val="000000"/>
              </w:rPr>
            </w:pPr>
            <w:r w:rsidRPr="007A47A7">
              <w:rPr>
                <w:color w:val="000000"/>
              </w:rPr>
              <w:t>32,27</w:t>
            </w:r>
          </w:p>
        </w:tc>
        <w:tc>
          <w:tcPr>
            <w:tcW w:w="1162" w:type="dxa"/>
          </w:tcPr>
          <w:p w:rsidR="00AF0D47" w:rsidRPr="007A47A7" w:rsidRDefault="00AF0D47" w:rsidP="007A47A7">
            <w:pPr>
              <w:pStyle w:val="11"/>
              <w:spacing w:line="360" w:lineRule="auto"/>
              <w:rPr>
                <w:color w:val="000000"/>
              </w:rPr>
            </w:pPr>
            <w:r w:rsidRPr="007A47A7">
              <w:rPr>
                <w:color w:val="000000"/>
              </w:rPr>
              <w:t>13,37</w:t>
            </w:r>
          </w:p>
        </w:tc>
        <w:tc>
          <w:tcPr>
            <w:tcW w:w="1134" w:type="dxa"/>
          </w:tcPr>
          <w:p w:rsidR="00AF0D47" w:rsidRPr="007A47A7" w:rsidRDefault="00AF0D47" w:rsidP="007A47A7">
            <w:pPr>
              <w:pStyle w:val="11"/>
              <w:spacing w:line="360" w:lineRule="auto"/>
              <w:rPr>
                <w:color w:val="000000"/>
              </w:rPr>
            </w:pPr>
            <w:r w:rsidRPr="007A47A7">
              <w:rPr>
                <w:color w:val="000000"/>
              </w:rPr>
              <w:t>13,42</w:t>
            </w:r>
          </w:p>
        </w:tc>
        <w:tc>
          <w:tcPr>
            <w:tcW w:w="1118" w:type="dxa"/>
          </w:tcPr>
          <w:p w:rsidR="00AF0D47" w:rsidRPr="007A47A7" w:rsidRDefault="00AF0D47" w:rsidP="007A47A7">
            <w:pPr>
              <w:pStyle w:val="11"/>
              <w:spacing w:line="360" w:lineRule="auto"/>
              <w:rPr>
                <w:color w:val="000000"/>
              </w:rPr>
            </w:pPr>
            <w:r w:rsidRPr="007A47A7">
              <w:rPr>
                <w:color w:val="000000"/>
              </w:rPr>
              <w:t>-18,90</w:t>
            </w:r>
          </w:p>
        </w:tc>
        <w:tc>
          <w:tcPr>
            <w:tcW w:w="1182" w:type="dxa"/>
          </w:tcPr>
          <w:p w:rsidR="00AF0D47" w:rsidRPr="007A47A7" w:rsidRDefault="00AF0D47" w:rsidP="007A47A7">
            <w:pPr>
              <w:pStyle w:val="11"/>
              <w:spacing w:line="360" w:lineRule="auto"/>
              <w:rPr>
                <w:color w:val="000000"/>
              </w:rPr>
            </w:pPr>
          </w:p>
        </w:tc>
        <w:tc>
          <w:tcPr>
            <w:tcW w:w="1383" w:type="dxa"/>
          </w:tcPr>
          <w:p w:rsidR="00AF0D47" w:rsidRPr="007A47A7" w:rsidRDefault="00AF0D47" w:rsidP="007A47A7">
            <w:pPr>
              <w:pStyle w:val="11"/>
              <w:spacing w:line="360" w:lineRule="auto"/>
              <w:rPr>
                <w:color w:val="000000"/>
              </w:rPr>
            </w:pPr>
          </w:p>
        </w:tc>
      </w:tr>
    </w:tbl>
    <w:p w:rsidR="00CC19AA" w:rsidRDefault="00CC19AA" w:rsidP="00CC19AA">
      <w:pPr>
        <w:spacing w:after="0" w:line="360" w:lineRule="auto"/>
        <w:ind w:firstLine="709"/>
        <w:jc w:val="both"/>
        <w:rPr>
          <w:rFonts w:ascii="Times New Roman" w:hAnsi="Times New Roman"/>
          <w:color w:val="000000"/>
          <w:sz w:val="28"/>
          <w:szCs w:val="28"/>
          <w:lang w:val="uk-UA"/>
        </w:rPr>
      </w:pPr>
    </w:p>
    <w:p w:rsidR="003A1E7F" w:rsidRPr="00CC19AA" w:rsidRDefault="00AF0D47"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Р</w:t>
      </w:r>
      <w:r w:rsidR="00CD75D6" w:rsidRPr="00CC19AA">
        <w:rPr>
          <w:rFonts w:ascii="Times New Roman" w:hAnsi="Times New Roman"/>
          <w:color w:val="000000"/>
          <w:sz w:val="28"/>
          <w:szCs w:val="28"/>
          <w:lang w:val="uk-UA"/>
        </w:rPr>
        <w:t>ентабельність</w:t>
      </w:r>
      <w:r w:rsidRPr="00CC19AA">
        <w:rPr>
          <w:rFonts w:ascii="Times New Roman" w:hAnsi="Times New Roman"/>
          <w:color w:val="000000"/>
          <w:sz w:val="28"/>
          <w:szCs w:val="28"/>
          <w:lang w:val="uk-UA"/>
        </w:rPr>
        <w:t xml:space="preserve"> - ефективність, прибутковість, дохідність підприємства або підприємницької діяльності.</w:t>
      </w:r>
    </w:p>
    <w:p w:rsidR="003A1E7F" w:rsidRPr="00CC19AA" w:rsidRDefault="00AF0D47"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 xml:space="preserve">Виручка підприємства нижче запланованої більше ніж у 2 рази, собівартість випущеної продукції вище, від сюди ми бачимо, що плановий показник рентабельності в 2,4 рази вище фактичного, це говорить про те що підприємство навіть наполовину не виконало річного плану, </w:t>
      </w:r>
      <w:r w:rsidR="006E1954" w:rsidRPr="00CC19AA">
        <w:rPr>
          <w:rFonts w:ascii="Times New Roman" w:hAnsi="Times New Roman"/>
          <w:color w:val="000000"/>
          <w:sz w:val="28"/>
          <w:szCs w:val="28"/>
          <w:lang w:val="uk-UA"/>
        </w:rPr>
        <w:t>а</w:t>
      </w:r>
      <w:r w:rsidRPr="00CC19AA">
        <w:rPr>
          <w:rFonts w:ascii="Times New Roman" w:hAnsi="Times New Roman"/>
          <w:color w:val="000000"/>
          <w:sz w:val="28"/>
          <w:szCs w:val="28"/>
          <w:lang w:val="uk-UA"/>
        </w:rPr>
        <w:t xml:space="preserve"> значить воно малоефективне і практично не розвивається.</w:t>
      </w:r>
    </w:p>
    <w:p w:rsidR="00D44EDB" w:rsidRPr="00CC19AA" w:rsidRDefault="00AF0D47"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На даний момент багато підприємств в Україні, а зокрема на Азовському узбережжі, які працюють не заради прибутку, а заради того що б зводити кінці з кінцями. У малому виробництві це більшою мірою пов'язане з високими цінами на електроенергію, в рибній промисловості з не освоєнням квот, за які віддаються величезні гроші, щоб не розганяти людей, а по максимуму використовувати ті основні засоби які є.</w:t>
      </w:r>
    </w:p>
    <w:p w:rsidR="00AF0D47" w:rsidRPr="00CC19AA" w:rsidRDefault="00AF0D47" w:rsidP="00CC19AA">
      <w:pPr>
        <w:spacing w:after="0" w:line="360" w:lineRule="auto"/>
        <w:ind w:firstLine="709"/>
        <w:jc w:val="both"/>
        <w:rPr>
          <w:rFonts w:ascii="Times New Roman" w:hAnsi="Times New Roman"/>
          <w:color w:val="000000"/>
          <w:sz w:val="28"/>
          <w:szCs w:val="28"/>
          <w:lang w:val="uk-UA"/>
        </w:rPr>
      </w:pPr>
    </w:p>
    <w:p w:rsidR="00CC19AA" w:rsidRDefault="007A47A7" w:rsidP="007A47A7">
      <w:pPr>
        <w:spacing w:after="0" w:line="360" w:lineRule="auto"/>
        <w:ind w:firstLine="709"/>
        <w:jc w:val="center"/>
        <w:rPr>
          <w:rFonts w:ascii="Times New Roman" w:hAnsi="Times New Roman"/>
          <w:b/>
          <w:color w:val="000000"/>
          <w:sz w:val="28"/>
          <w:szCs w:val="28"/>
          <w:lang w:val="uk-UA"/>
        </w:rPr>
      </w:pPr>
      <w:r>
        <w:rPr>
          <w:rFonts w:ascii="Times New Roman" w:hAnsi="Times New Roman"/>
          <w:b/>
          <w:color w:val="000000"/>
          <w:sz w:val="28"/>
          <w:szCs w:val="28"/>
          <w:lang w:val="uk-UA"/>
        </w:rPr>
        <w:br w:type="page"/>
      </w:r>
      <w:r w:rsidR="005965AF" w:rsidRPr="00CC19AA">
        <w:rPr>
          <w:rFonts w:ascii="Times New Roman" w:hAnsi="Times New Roman"/>
          <w:b/>
          <w:color w:val="000000"/>
          <w:sz w:val="28"/>
          <w:szCs w:val="28"/>
          <w:lang w:val="uk-UA"/>
        </w:rPr>
        <w:t>3</w:t>
      </w:r>
      <w:r>
        <w:rPr>
          <w:rFonts w:ascii="Times New Roman" w:hAnsi="Times New Roman"/>
          <w:b/>
          <w:color w:val="000000"/>
          <w:sz w:val="28"/>
          <w:szCs w:val="28"/>
          <w:lang w:val="uk-UA"/>
        </w:rPr>
        <w:t>.</w:t>
      </w:r>
      <w:r w:rsidR="00AF0D47" w:rsidRPr="00CC19AA">
        <w:rPr>
          <w:rFonts w:ascii="Times New Roman" w:hAnsi="Times New Roman"/>
          <w:b/>
          <w:color w:val="000000"/>
          <w:sz w:val="28"/>
          <w:szCs w:val="28"/>
          <w:lang w:val="uk-UA"/>
        </w:rPr>
        <w:t xml:space="preserve"> </w:t>
      </w:r>
      <w:r w:rsidR="0075418D" w:rsidRPr="00CC19AA">
        <w:rPr>
          <w:rFonts w:ascii="Times New Roman" w:hAnsi="Times New Roman"/>
          <w:b/>
          <w:color w:val="000000"/>
          <w:sz w:val="28"/>
          <w:szCs w:val="28"/>
          <w:lang w:val="uk-UA"/>
        </w:rPr>
        <w:t>РОЗРОБКА ЗАХОДІВ ПІДВИЩЕННЯ ЕФЕКТИВНОСТІ</w:t>
      </w:r>
    </w:p>
    <w:p w:rsidR="007A47A7" w:rsidRDefault="007A47A7" w:rsidP="007A47A7">
      <w:pPr>
        <w:spacing w:after="0" w:line="360" w:lineRule="auto"/>
        <w:ind w:firstLine="709"/>
        <w:jc w:val="center"/>
        <w:rPr>
          <w:rFonts w:ascii="Times New Roman" w:hAnsi="Times New Roman"/>
          <w:b/>
          <w:color w:val="000000"/>
          <w:sz w:val="28"/>
          <w:szCs w:val="28"/>
          <w:lang w:val="uk-UA"/>
        </w:rPr>
      </w:pPr>
    </w:p>
    <w:p w:rsidR="00AF0D47" w:rsidRPr="00CC19AA" w:rsidRDefault="005965AF" w:rsidP="007A47A7">
      <w:pPr>
        <w:spacing w:after="0" w:line="360" w:lineRule="auto"/>
        <w:ind w:firstLine="709"/>
        <w:jc w:val="center"/>
        <w:rPr>
          <w:rFonts w:ascii="Times New Roman" w:hAnsi="Times New Roman"/>
          <w:b/>
          <w:color w:val="000000"/>
          <w:sz w:val="28"/>
          <w:szCs w:val="28"/>
          <w:lang w:val="uk-UA"/>
        </w:rPr>
      </w:pPr>
      <w:r w:rsidRPr="00CC19AA">
        <w:rPr>
          <w:rFonts w:ascii="Times New Roman" w:hAnsi="Times New Roman"/>
          <w:b/>
          <w:color w:val="000000"/>
          <w:sz w:val="28"/>
          <w:szCs w:val="28"/>
          <w:lang w:val="uk-UA"/>
        </w:rPr>
        <w:t>3.1</w:t>
      </w:r>
      <w:r w:rsidR="00AF0D47" w:rsidRPr="00CC19AA">
        <w:rPr>
          <w:rFonts w:ascii="Times New Roman" w:hAnsi="Times New Roman"/>
          <w:b/>
          <w:color w:val="000000"/>
          <w:sz w:val="28"/>
          <w:szCs w:val="28"/>
          <w:lang w:val="uk-UA"/>
        </w:rPr>
        <w:t xml:space="preserve"> </w:t>
      </w:r>
      <w:r w:rsidR="00CD75D6" w:rsidRPr="00CC19AA">
        <w:rPr>
          <w:rFonts w:ascii="Times New Roman" w:hAnsi="Times New Roman"/>
          <w:b/>
          <w:color w:val="000000"/>
          <w:sz w:val="28"/>
          <w:szCs w:val="28"/>
          <w:lang w:val="uk-UA"/>
        </w:rPr>
        <w:t>Пропозиції щодо модернізації обладнання</w:t>
      </w:r>
    </w:p>
    <w:p w:rsidR="00CC19AA" w:rsidRDefault="00CC19AA" w:rsidP="007A47A7">
      <w:pPr>
        <w:spacing w:after="0" w:line="360" w:lineRule="auto"/>
        <w:ind w:firstLine="709"/>
        <w:jc w:val="center"/>
        <w:rPr>
          <w:rFonts w:ascii="Times New Roman" w:hAnsi="Times New Roman"/>
          <w:color w:val="000000"/>
          <w:sz w:val="28"/>
          <w:szCs w:val="28"/>
          <w:lang w:val="uk-UA"/>
        </w:rPr>
      </w:pPr>
    </w:p>
    <w:p w:rsidR="003A1E7F" w:rsidRPr="00CC19AA" w:rsidRDefault="00CD75D6"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Модернізація виробництва - у</w:t>
      </w:r>
      <w:r w:rsidR="00AF0D47" w:rsidRPr="00CC19AA">
        <w:rPr>
          <w:rFonts w:ascii="Times New Roman" w:hAnsi="Times New Roman"/>
          <w:color w:val="000000"/>
          <w:sz w:val="28"/>
          <w:szCs w:val="28"/>
          <w:lang w:val="uk-UA"/>
        </w:rPr>
        <w:t>досконалення організації виробництва для отримання найбільшого приросту його ефективності при здійсненні нових інвестиції розпадається на ряд складових.</w:t>
      </w:r>
    </w:p>
    <w:p w:rsidR="00AF0D47" w:rsidRPr="00CC19AA" w:rsidRDefault="00AF0D47"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Аналіз становища в багатьох галузях промисловості дозволяє виявити безліч прикладів, які підтверджують це положення. Проектування виробів має саме безпосереднє відношення до продуктивності та якості роботи па підприємстві. З досвіду компаній, які зуміли значно поліпшити на своїх підприємствах ефективність виробництва та якість продукції на базі грамотного проектування виробі, можна виділити два основних підходи:</w:t>
      </w:r>
    </w:p>
    <w:p w:rsidR="00AF0D47" w:rsidRPr="00CC19AA" w:rsidRDefault="00AF0D47"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1) спрощення виробів, зменшення кількості його складових частин;</w:t>
      </w:r>
    </w:p>
    <w:p w:rsidR="00CC19AA" w:rsidRDefault="00AF0D47"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2) більш тісна інтеграція проектування виробів з проектуванням, розробок і технології.</w:t>
      </w:r>
    </w:p>
    <w:p w:rsidR="00AF0D47" w:rsidRPr="00CC19AA" w:rsidRDefault="00AF0D47"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Цілі модернізації підприємств:</w:t>
      </w:r>
    </w:p>
    <w:p w:rsidR="00AF0D47" w:rsidRPr="00CC19AA" w:rsidRDefault="00CD75D6"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 в</w:t>
      </w:r>
      <w:r w:rsidR="00AF0D47" w:rsidRPr="00CC19AA">
        <w:rPr>
          <w:rFonts w:ascii="Times New Roman" w:hAnsi="Times New Roman"/>
          <w:color w:val="000000"/>
          <w:sz w:val="28"/>
          <w:szCs w:val="28"/>
          <w:lang w:val="uk-UA"/>
        </w:rPr>
        <w:t>ипуск нової продукції та / або продукції з поліпшеними характеристиками;</w:t>
      </w:r>
    </w:p>
    <w:p w:rsidR="00AF0D47" w:rsidRPr="00CC19AA" w:rsidRDefault="00CD75D6"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 в</w:t>
      </w:r>
      <w:r w:rsidR="00AF0D47" w:rsidRPr="00CC19AA">
        <w:rPr>
          <w:rFonts w:ascii="Times New Roman" w:hAnsi="Times New Roman"/>
          <w:color w:val="000000"/>
          <w:sz w:val="28"/>
          <w:szCs w:val="28"/>
          <w:lang w:val="uk-UA"/>
        </w:rPr>
        <w:t>ідвищення ефективності парку технологічного обладнання;</w:t>
      </w:r>
    </w:p>
    <w:p w:rsidR="00AF0D47" w:rsidRPr="00CC19AA" w:rsidRDefault="00AF0D47"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 xml:space="preserve">- </w:t>
      </w:r>
      <w:r w:rsidR="00CD75D6" w:rsidRPr="00CC19AA">
        <w:rPr>
          <w:rFonts w:ascii="Times New Roman" w:hAnsi="Times New Roman"/>
          <w:color w:val="000000"/>
          <w:sz w:val="28"/>
          <w:szCs w:val="28"/>
          <w:lang w:val="uk-UA"/>
        </w:rPr>
        <w:t>с</w:t>
      </w:r>
      <w:r w:rsidRPr="00CC19AA">
        <w:rPr>
          <w:rFonts w:ascii="Times New Roman" w:hAnsi="Times New Roman"/>
          <w:color w:val="000000"/>
          <w:sz w:val="28"/>
          <w:szCs w:val="28"/>
          <w:lang w:val="uk-UA"/>
        </w:rPr>
        <w:t>корочення трудомісткості виробничих процесів і, як наслідок, Оптимізація чисельності операційного персоналу; - скорочення тривалості виробничого циклу виготовлення продукції; - скорочення втрат (продуктивних і непродуктивних);</w:t>
      </w:r>
    </w:p>
    <w:p w:rsidR="00AF0D47" w:rsidRPr="00CC19AA" w:rsidRDefault="00CD75D6"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 с</w:t>
      </w:r>
      <w:r w:rsidR="00AF0D47" w:rsidRPr="00CC19AA">
        <w:rPr>
          <w:rFonts w:ascii="Times New Roman" w:hAnsi="Times New Roman"/>
          <w:color w:val="000000"/>
          <w:sz w:val="28"/>
          <w:szCs w:val="28"/>
          <w:lang w:val="uk-UA"/>
        </w:rPr>
        <w:t>корочення собівартості виробу (за рахунок застосування прогресивних технологій, матеріалів, економії енерго-і трудових ресурсів).</w:t>
      </w:r>
    </w:p>
    <w:p w:rsidR="00AF0D47" w:rsidRPr="00CC19AA" w:rsidRDefault="00AF0D47"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Модернізація логістич</w:t>
      </w:r>
      <w:r w:rsidR="00CD75D6" w:rsidRPr="00CC19AA">
        <w:rPr>
          <w:rFonts w:ascii="Times New Roman" w:hAnsi="Times New Roman"/>
          <w:color w:val="000000"/>
          <w:sz w:val="28"/>
          <w:szCs w:val="28"/>
          <w:lang w:val="uk-UA"/>
        </w:rPr>
        <w:t>ної інфраструктури</w:t>
      </w:r>
    </w:p>
    <w:p w:rsidR="005D3C33" w:rsidRPr="00CC19AA" w:rsidRDefault="00AF0D47"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Інфраструктура будь-якого підприємства складається з двох логістичних аспектів:</w:t>
      </w:r>
    </w:p>
    <w:p w:rsidR="00AF0D47" w:rsidRPr="00CC19AA" w:rsidRDefault="00EA1147"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w:t>
      </w:r>
      <w:r w:rsidR="00CC19AA">
        <w:rPr>
          <w:rFonts w:ascii="Times New Roman" w:hAnsi="Times New Roman"/>
          <w:color w:val="000000"/>
          <w:sz w:val="28"/>
          <w:szCs w:val="28"/>
          <w:lang w:val="uk-UA"/>
        </w:rPr>
        <w:t xml:space="preserve"> </w:t>
      </w:r>
      <w:r w:rsidRPr="00CC19AA">
        <w:rPr>
          <w:rFonts w:ascii="Times New Roman" w:hAnsi="Times New Roman"/>
          <w:color w:val="000000"/>
          <w:sz w:val="28"/>
          <w:szCs w:val="28"/>
          <w:lang w:val="uk-UA"/>
        </w:rPr>
        <w:t>в</w:t>
      </w:r>
      <w:r w:rsidR="00AF0D47" w:rsidRPr="00CC19AA">
        <w:rPr>
          <w:rFonts w:ascii="Times New Roman" w:hAnsi="Times New Roman"/>
          <w:color w:val="000000"/>
          <w:sz w:val="28"/>
          <w:szCs w:val="28"/>
          <w:lang w:val="uk-UA"/>
        </w:rPr>
        <w:t>нутрішньої логістичної інфраструктури - починаючи від приймання ТМЦ на склад, оптимізації переміщення і запасів в постачанні, виробництва, мінімізації тривалості виробничого циклу, мінімізації втрат та простоїв та ін.;</w:t>
      </w:r>
    </w:p>
    <w:p w:rsidR="00AF0D47" w:rsidRPr="00CC19AA" w:rsidRDefault="00EA1147"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 з</w:t>
      </w:r>
      <w:r w:rsidR="00AF0D47" w:rsidRPr="00CC19AA">
        <w:rPr>
          <w:rFonts w:ascii="Times New Roman" w:hAnsi="Times New Roman"/>
          <w:color w:val="000000"/>
          <w:sz w:val="28"/>
          <w:szCs w:val="28"/>
          <w:lang w:val="uk-UA"/>
        </w:rPr>
        <w:t>овнішньої логістичної інфраструктури - починаючи від концепції оптимального розміщення складів, шляхів, мінімізації простоїв під навантаженням / вивантаженням, організації роботи диспетчерського вузла, планування розміщення зовнішніх транспортерів, бункерів, стелажів і закінчуючи інформаційною системою для управління ланцюжком поставок.</w:t>
      </w:r>
    </w:p>
    <w:p w:rsidR="00CC19AA" w:rsidRDefault="00AF0D47"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Попередня опрацювання логістичних питань на етапі проектування модернізації виробництва дозволяє запобігти майбутнім логістичні проблеми компанії і істотно заощадити на логістичних витратах.</w:t>
      </w:r>
    </w:p>
    <w:p w:rsidR="00AF0D47" w:rsidRPr="00CC19AA" w:rsidRDefault="00CD75D6"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БФ «Айсберг»</w:t>
      </w:r>
    </w:p>
    <w:p w:rsidR="003A1E7F" w:rsidRPr="00CC19AA" w:rsidRDefault="00AF0D47"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БФ «Айсберг» є одним з великих за розміром і зручним у географічному розташуванні філією.</w:t>
      </w:r>
    </w:p>
    <w:p w:rsidR="003A1E7F" w:rsidRPr="00CC19AA" w:rsidRDefault="00AF0D47"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Юридична адреса: Запорізька обл., М. Бердянськ, вул. Халтуріна, 10.</w:t>
      </w:r>
    </w:p>
    <w:p w:rsidR="003A1E7F" w:rsidRPr="00CC19AA" w:rsidRDefault="00AF0D47"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Філія має в своєму розпорядженні власним логістичним центром холодильним загальною місткістю 18000 тонн, що включає сучасний високотехнологічний холодильний комплекс на 8000 тонн, будівництво якого завершено в грудні 2008 р.</w:t>
      </w:r>
    </w:p>
    <w:p w:rsidR="003A1E7F" w:rsidRPr="00CC19AA" w:rsidRDefault="00AF0D47"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З вересня 2009 р. почалася підготовка до введення в експлуатацію першого етапу цеху з виробництва морозива. Випуск першої продукції даним цехом розпочато з червня 2010</w:t>
      </w:r>
      <w:r w:rsidR="003A1E7F" w:rsidRPr="00CC19AA">
        <w:rPr>
          <w:rFonts w:ascii="Times New Roman" w:hAnsi="Times New Roman"/>
          <w:color w:val="000000"/>
          <w:sz w:val="28"/>
          <w:szCs w:val="28"/>
          <w:lang w:val="uk-UA"/>
        </w:rPr>
        <w:t>.</w:t>
      </w:r>
    </w:p>
    <w:p w:rsidR="00AF0D47" w:rsidRPr="00CC19AA" w:rsidRDefault="00AF0D47"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БФ «Айсберг» прийняв рішення про реалізацію даного проекту з виробництва морозива відразу з кількох причин:</w:t>
      </w:r>
    </w:p>
    <w:p w:rsidR="00AF0D47" w:rsidRPr="00CC19AA" w:rsidRDefault="00AF0D47"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1. Перш за все, слід було врахувати відносну сезонність продажів рибних пресервів. Літній період менше вдалий з точки зору збуту рибопродукції, що об'єктивно може призвести до зниження грошових потоків і рентабельності при незмінних постійних витратах (обслуговування виробництва та адміністративно-управлінські витрати).</w:t>
      </w:r>
    </w:p>
    <w:p w:rsidR="00AF0D47" w:rsidRPr="00CC19AA" w:rsidRDefault="00AF0D47"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2. Виходячи з досить значних податкових і митних преференцій, БФ «Айсберг», зміг повною мірою мінімізувати змінні витрати з виробництва морозива і зробити дане виробництво високорентабельним.</w:t>
      </w:r>
    </w:p>
    <w:p w:rsidR="003A1E7F" w:rsidRPr="00CC19AA" w:rsidRDefault="00AF0D47"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3. У виробництві морозива, як і у виробництві рибних пресервів, використовуються аналогічні механізми та обладнання: холодильні камери великої ємності, компресора, різне пневмообладнання. Крім того, обидва ці виробництва є споживачами значної кількості води (мийка), що допустимо при наявності власної свердловини і очисних споруд.</w:t>
      </w:r>
    </w:p>
    <w:p w:rsidR="00AF0D47" w:rsidRPr="00CC19AA" w:rsidRDefault="00AF0D47"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Враховуючи нестабільний попит на морозиво в холодний період року, підприємство освоїло випуск так званого «сімейного» і «святкового» видів морозива. Дане високоякісне морозиво, призначене для вживання в домашніх умовах, до цього практично не було представлено на вітчизняному ринку і відразу знайшло коло своїх споживачів. Цей крок допоміг згладити труднощі, зумовлені сезонністю попиту.</w:t>
      </w:r>
    </w:p>
    <w:p w:rsidR="00AF0D47" w:rsidRPr="00CC19AA" w:rsidRDefault="00AF0D47"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Основні напрямки діяльності:</w:t>
      </w:r>
    </w:p>
    <w:p w:rsidR="00AF0D47" w:rsidRPr="00CC19AA" w:rsidRDefault="00CD75D6"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w:t>
      </w:r>
      <w:r w:rsidR="00AF0D47" w:rsidRPr="00CC19AA">
        <w:rPr>
          <w:rFonts w:ascii="Times New Roman" w:hAnsi="Times New Roman"/>
          <w:color w:val="000000"/>
          <w:sz w:val="28"/>
          <w:szCs w:val="28"/>
          <w:lang w:val="uk-UA"/>
        </w:rPr>
        <w:t xml:space="preserve"> оптова та дрібнооптова торгівля продовольчими товарами;</w:t>
      </w:r>
    </w:p>
    <w:p w:rsidR="00AF0D47" w:rsidRPr="00CC19AA" w:rsidRDefault="00CD75D6"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w:t>
      </w:r>
      <w:r w:rsidR="00AF0D47" w:rsidRPr="00CC19AA">
        <w:rPr>
          <w:rFonts w:ascii="Times New Roman" w:hAnsi="Times New Roman"/>
          <w:color w:val="000000"/>
          <w:sz w:val="28"/>
          <w:szCs w:val="28"/>
          <w:lang w:val="uk-UA"/>
        </w:rPr>
        <w:t xml:space="preserve"> виробництво і реалізація морозива;</w:t>
      </w:r>
    </w:p>
    <w:p w:rsidR="00AF0D47" w:rsidRPr="00CC19AA" w:rsidRDefault="00CD75D6"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w:t>
      </w:r>
      <w:r w:rsidR="00AF0D47" w:rsidRPr="00CC19AA">
        <w:rPr>
          <w:rFonts w:ascii="Times New Roman" w:hAnsi="Times New Roman"/>
          <w:color w:val="000000"/>
          <w:sz w:val="28"/>
          <w:szCs w:val="28"/>
          <w:lang w:val="uk-UA"/>
        </w:rPr>
        <w:t xml:space="preserve"> виробництво і реалізація вафельної продукції;</w:t>
      </w:r>
    </w:p>
    <w:p w:rsidR="00AF0D47" w:rsidRPr="00CC19AA" w:rsidRDefault="00CD75D6"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w:t>
      </w:r>
      <w:r w:rsidR="00AF0D47" w:rsidRPr="00CC19AA">
        <w:rPr>
          <w:rFonts w:ascii="Times New Roman" w:hAnsi="Times New Roman"/>
          <w:color w:val="000000"/>
          <w:sz w:val="28"/>
          <w:szCs w:val="28"/>
          <w:lang w:val="uk-UA"/>
        </w:rPr>
        <w:t xml:space="preserve"> послуги зі зберігання продовольчих товарів;</w:t>
      </w:r>
    </w:p>
    <w:p w:rsidR="00CC19AA" w:rsidRDefault="00CD75D6"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w:t>
      </w:r>
      <w:r w:rsidR="00AF0D47" w:rsidRPr="00CC19AA">
        <w:rPr>
          <w:rFonts w:ascii="Times New Roman" w:hAnsi="Times New Roman"/>
          <w:color w:val="000000"/>
          <w:sz w:val="28"/>
          <w:szCs w:val="28"/>
          <w:lang w:val="uk-UA"/>
        </w:rPr>
        <w:t xml:space="preserve"> послуги із зберігання вантажів вимагають митного очищення</w:t>
      </w:r>
    </w:p>
    <w:p w:rsidR="00AF0D47" w:rsidRPr="00CC19AA" w:rsidRDefault="00AF0D47"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Перелік морозива пропонованого споживачеві наданихний у прайс-листі Бердянського Філіалу «Айсберг».</w:t>
      </w:r>
    </w:p>
    <w:p w:rsidR="006C28D2" w:rsidRPr="00CC19AA" w:rsidRDefault="006C28D2" w:rsidP="00CC19AA">
      <w:pPr>
        <w:spacing w:after="0" w:line="360" w:lineRule="auto"/>
        <w:ind w:firstLine="709"/>
        <w:jc w:val="both"/>
        <w:rPr>
          <w:rFonts w:ascii="Times New Roman" w:hAnsi="Times New Roman"/>
          <w:color w:val="000000"/>
          <w:sz w:val="28"/>
          <w:szCs w:val="28"/>
          <w:lang w:val="uk-UA"/>
        </w:rPr>
      </w:pPr>
    </w:p>
    <w:p w:rsidR="00EA1147" w:rsidRPr="00CC19AA" w:rsidRDefault="00EA1147"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Таблиця 3.1 – Прайс-лист Бердянського Філіалу «Айсберг»</w:t>
      </w:r>
    </w:p>
    <w:tbl>
      <w:tblPr>
        <w:tblW w:w="9428" w:type="dxa"/>
        <w:tblInd w:w="108" w:type="dxa"/>
        <w:tblLook w:val="0000" w:firstRow="0" w:lastRow="0" w:firstColumn="0" w:lastColumn="0" w:noHBand="0" w:noVBand="0"/>
      </w:tblPr>
      <w:tblGrid>
        <w:gridCol w:w="3684"/>
        <w:gridCol w:w="2790"/>
        <w:gridCol w:w="793"/>
        <w:gridCol w:w="1036"/>
        <w:gridCol w:w="1125"/>
      </w:tblGrid>
      <w:tr w:rsidR="00AF0D47" w:rsidRPr="007A47A7" w:rsidTr="007A47A7">
        <w:trPr>
          <w:trHeight w:val="315"/>
        </w:trPr>
        <w:tc>
          <w:tcPr>
            <w:tcW w:w="3684" w:type="dxa"/>
            <w:tcBorders>
              <w:top w:val="single" w:sz="4" w:space="0" w:color="auto"/>
              <w:left w:val="single" w:sz="4" w:space="0" w:color="auto"/>
              <w:bottom w:val="single" w:sz="4" w:space="0" w:color="auto"/>
              <w:right w:val="single" w:sz="4" w:space="0" w:color="auto"/>
            </w:tcBorders>
            <w:noWrap/>
            <w:vAlign w:val="center"/>
          </w:tcPr>
          <w:p w:rsidR="00AF0D47" w:rsidRPr="007A47A7" w:rsidRDefault="00AF0D47" w:rsidP="007A47A7">
            <w:pPr>
              <w:spacing w:after="0" w:line="360" w:lineRule="auto"/>
              <w:rPr>
                <w:rFonts w:ascii="Times New Roman" w:hAnsi="Times New Roman"/>
                <w:bCs/>
                <w:color w:val="000000"/>
                <w:sz w:val="20"/>
                <w:szCs w:val="20"/>
              </w:rPr>
            </w:pPr>
            <w:r w:rsidRPr="007A47A7">
              <w:rPr>
                <w:rFonts w:ascii="Times New Roman" w:hAnsi="Times New Roman"/>
                <w:bCs/>
                <w:color w:val="000000"/>
                <w:sz w:val="20"/>
                <w:szCs w:val="20"/>
              </w:rPr>
              <w:t>Найменування</w:t>
            </w:r>
          </w:p>
        </w:tc>
        <w:tc>
          <w:tcPr>
            <w:tcW w:w="2790" w:type="dxa"/>
            <w:tcBorders>
              <w:top w:val="single" w:sz="4" w:space="0" w:color="auto"/>
              <w:left w:val="nil"/>
              <w:bottom w:val="single" w:sz="4" w:space="0" w:color="auto"/>
              <w:right w:val="single" w:sz="4" w:space="0" w:color="auto"/>
            </w:tcBorders>
            <w:noWrap/>
            <w:vAlign w:val="center"/>
          </w:tcPr>
          <w:p w:rsidR="00AF0D47" w:rsidRPr="007A47A7" w:rsidRDefault="00AF0D47" w:rsidP="007A47A7">
            <w:pPr>
              <w:spacing w:after="0" w:line="360" w:lineRule="auto"/>
              <w:rPr>
                <w:rFonts w:ascii="Times New Roman" w:hAnsi="Times New Roman"/>
                <w:bCs/>
                <w:color w:val="000000"/>
                <w:sz w:val="20"/>
                <w:szCs w:val="20"/>
              </w:rPr>
            </w:pPr>
            <w:r w:rsidRPr="007A47A7">
              <w:rPr>
                <w:rFonts w:ascii="Times New Roman" w:hAnsi="Times New Roman"/>
                <w:bCs/>
                <w:color w:val="000000"/>
                <w:sz w:val="20"/>
                <w:szCs w:val="20"/>
              </w:rPr>
              <w:t>виробник</w:t>
            </w:r>
          </w:p>
        </w:tc>
        <w:tc>
          <w:tcPr>
            <w:tcW w:w="793" w:type="dxa"/>
            <w:tcBorders>
              <w:top w:val="single" w:sz="4" w:space="0" w:color="auto"/>
              <w:left w:val="nil"/>
              <w:bottom w:val="single" w:sz="4" w:space="0" w:color="auto"/>
              <w:right w:val="single" w:sz="4" w:space="0" w:color="auto"/>
            </w:tcBorders>
            <w:noWrap/>
            <w:vAlign w:val="center"/>
          </w:tcPr>
          <w:p w:rsidR="00AF0D47" w:rsidRPr="007A47A7" w:rsidRDefault="00AF0D47" w:rsidP="007A47A7">
            <w:pPr>
              <w:spacing w:after="0" w:line="360" w:lineRule="auto"/>
              <w:rPr>
                <w:rFonts w:ascii="Times New Roman" w:hAnsi="Times New Roman"/>
                <w:bCs/>
                <w:color w:val="000000"/>
                <w:sz w:val="20"/>
                <w:szCs w:val="20"/>
                <w:lang w:val="uk-UA"/>
              </w:rPr>
            </w:pPr>
            <w:r w:rsidRPr="007A47A7">
              <w:rPr>
                <w:rFonts w:ascii="Times New Roman" w:hAnsi="Times New Roman"/>
                <w:bCs/>
                <w:color w:val="000000"/>
                <w:sz w:val="20"/>
                <w:szCs w:val="20"/>
                <w:lang w:val="uk-UA"/>
              </w:rPr>
              <w:t>вага</w:t>
            </w:r>
          </w:p>
        </w:tc>
        <w:tc>
          <w:tcPr>
            <w:tcW w:w="1036" w:type="dxa"/>
            <w:tcBorders>
              <w:top w:val="single" w:sz="4" w:space="0" w:color="auto"/>
              <w:left w:val="nil"/>
              <w:bottom w:val="single" w:sz="4" w:space="0" w:color="auto"/>
              <w:right w:val="single" w:sz="4" w:space="0" w:color="auto"/>
            </w:tcBorders>
            <w:noWrap/>
          </w:tcPr>
          <w:p w:rsidR="00AF0D47" w:rsidRPr="007A47A7" w:rsidRDefault="00AF0D47"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Ціна за шт., Грн.</w:t>
            </w:r>
          </w:p>
        </w:tc>
        <w:tc>
          <w:tcPr>
            <w:tcW w:w="1125" w:type="dxa"/>
            <w:tcBorders>
              <w:top w:val="single" w:sz="4" w:space="0" w:color="auto"/>
              <w:left w:val="nil"/>
              <w:bottom w:val="single" w:sz="4" w:space="0" w:color="auto"/>
              <w:right w:val="single" w:sz="4" w:space="0" w:color="auto"/>
            </w:tcBorders>
            <w:noWrap/>
          </w:tcPr>
          <w:p w:rsidR="00AF0D47" w:rsidRPr="007A47A7" w:rsidRDefault="00AF0D47"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Ціна за коробку, грн</w:t>
            </w:r>
          </w:p>
        </w:tc>
      </w:tr>
      <w:tr w:rsidR="00AF0D47" w:rsidRPr="007A47A7" w:rsidTr="007A47A7">
        <w:trPr>
          <w:trHeight w:val="283"/>
        </w:trPr>
        <w:tc>
          <w:tcPr>
            <w:tcW w:w="9428" w:type="dxa"/>
            <w:gridSpan w:val="5"/>
            <w:tcBorders>
              <w:top w:val="single" w:sz="4" w:space="0" w:color="auto"/>
              <w:left w:val="nil"/>
              <w:bottom w:val="nil"/>
              <w:right w:val="nil"/>
            </w:tcBorders>
            <w:noWrap/>
            <w:vAlign w:val="bottom"/>
          </w:tcPr>
          <w:p w:rsidR="00AF0D47" w:rsidRPr="007A47A7" w:rsidRDefault="00696779" w:rsidP="007A47A7">
            <w:pPr>
              <w:spacing w:after="0" w:line="360" w:lineRule="auto"/>
              <w:rPr>
                <w:rFonts w:ascii="Times New Roman" w:hAnsi="Times New Roman"/>
                <w:color w:val="000000"/>
                <w:sz w:val="20"/>
                <w:szCs w:val="20"/>
                <w:lang w:val="uk-UA"/>
              </w:rPr>
            </w:pPr>
            <w:r w:rsidRPr="007A47A7">
              <w:rPr>
                <w:rFonts w:ascii="Times New Roman" w:hAnsi="Times New Roman"/>
                <w:color w:val="000000"/>
                <w:sz w:val="20"/>
                <w:szCs w:val="20"/>
                <w:lang w:val="uk-UA"/>
              </w:rPr>
              <w:t>ВАФЕЛЬНІ СТАКАНЧИКИ</w:t>
            </w:r>
          </w:p>
        </w:tc>
      </w:tr>
      <w:tr w:rsidR="00AF0D47" w:rsidRPr="007A47A7" w:rsidTr="007A47A7">
        <w:trPr>
          <w:trHeight w:val="300"/>
        </w:trPr>
        <w:tc>
          <w:tcPr>
            <w:tcW w:w="3684" w:type="dxa"/>
            <w:tcBorders>
              <w:top w:val="single" w:sz="4" w:space="0" w:color="auto"/>
              <w:left w:val="single" w:sz="4" w:space="0" w:color="auto"/>
              <w:bottom w:val="single" w:sz="4" w:space="0" w:color="auto"/>
              <w:right w:val="single" w:sz="4" w:space="0" w:color="auto"/>
            </w:tcBorders>
            <w:noWrap/>
          </w:tcPr>
          <w:p w:rsidR="00AF0D47" w:rsidRPr="007A47A7" w:rsidRDefault="00AF0D47"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В.ст. пломбір упак. б / нап. (40)</w:t>
            </w:r>
          </w:p>
        </w:tc>
        <w:tc>
          <w:tcPr>
            <w:tcW w:w="2790" w:type="dxa"/>
            <w:tcBorders>
              <w:top w:val="single" w:sz="4" w:space="0" w:color="auto"/>
              <w:left w:val="nil"/>
              <w:bottom w:val="single" w:sz="4" w:space="0" w:color="auto"/>
              <w:right w:val="single" w:sz="4" w:space="0" w:color="auto"/>
            </w:tcBorders>
            <w:noWrap/>
          </w:tcPr>
          <w:p w:rsidR="00AF0D47"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БФ «Айсберг» м.</w:t>
            </w:r>
            <w:r w:rsidR="00AF0D47" w:rsidRPr="007A47A7">
              <w:rPr>
                <w:rFonts w:ascii="Times New Roman" w:hAnsi="Times New Roman"/>
                <w:color w:val="000000"/>
                <w:sz w:val="20"/>
                <w:szCs w:val="20"/>
              </w:rPr>
              <w:t>Бердянськ</w:t>
            </w:r>
          </w:p>
        </w:tc>
        <w:tc>
          <w:tcPr>
            <w:tcW w:w="793" w:type="dxa"/>
            <w:tcBorders>
              <w:top w:val="single" w:sz="4" w:space="0" w:color="auto"/>
              <w:left w:val="nil"/>
              <w:bottom w:val="single" w:sz="4" w:space="0" w:color="auto"/>
              <w:right w:val="single" w:sz="4" w:space="0" w:color="auto"/>
            </w:tcBorders>
            <w:noWrap/>
            <w:vAlign w:val="bottom"/>
          </w:tcPr>
          <w:p w:rsidR="00AF0D47" w:rsidRPr="007A47A7" w:rsidRDefault="00AF0D47"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70</w:t>
            </w:r>
          </w:p>
        </w:tc>
        <w:tc>
          <w:tcPr>
            <w:tcW w:w="1036" w:type="dxa"/>
            <w:tcBorders>
              <w:top w:val="single" w:sz="4" w:space="0" w:color="auto"/>
              <w:left w:val="nil"/>
              <w:bottom w:val="single" w:sz="4" w:space="0" w:color="auto"/>
              <w:right w:val="single" w:sz="4" w:space="0" w:color="auto"/>
            </w:tcBorders>
            <w:noWrap/>
            <w:vAlign w:val="bottom"/>
          </w:tcPr>
          <w:p w:rsidR="00AF0D47" w:rsidRPr="007A47A7" w:rsidRDefault="00AF0D47"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4,55</w:t>
            </w:r>
          </w:p>
        </w:tc>
        <w:tc>
          <w:tcPr>
            <w:tcW w:w="1125" w:type="dxa"/>
            <w:tcBorders>
              <w:top w:val="single" w:sz="4" w:space="0" w:color="auto"/>
              <w:left w:val="nil"/>
              <w:bottom w:val="single" w:sz="4" w:space="0" w:color="auto"/>
              <w:right w:val="single" w:sz="4" w:space="0" w:color="auto"/>
            </w:tcBorders>
            <w:noWrap/>
            <w:vAlign w:val="bottom"/>
          </w:tcPr>
          <w:p w:rsidR="00AF0D47" w:rsidRPr="007A47A7" w:rsidRDefault="00AF0D47"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182,00</w:t>
            </w:r>
          </w:p>
        </w:tc>
      </w:tr>
      <w:tr w:rsidR="00AF0D47" w:rsidRPr="007A47A7" w:rsidTr="007A47A7">
        <w:trPr>
          <w:trHeight w:val="300"/>
        </w:trPr>
        <w:tc>
          <w:tcPr>
            <w:tcW w:w="3684" w:type="dxa"/>
            <w:tcBorders>
              <w:top w:val="nil"/>
              <w:left w:val="single" w:sz="4" w:space="0" w:color="auto"/>
              <w:bottom w:val="single" w:sz="4" w:space="0" w:color="auto"/>
              <w:right w:val="single" w:sz="4" w:space="0" w:color="auto"/>
            </w:tcBorders>
            <w:noWrap/>
          </w:tcPr>
          <w:p w:rsidR="00AF0D47" w:rsidRPr="007A47A7" w:rsidRDefault="00AF0D47"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В.ст. слівоч. упак. б / нап. (40)</w:t>
            </w:r>
          </w:p>
        </w:tc>
        <w:tc>
          <w:tcPr>
            <w:tcW w:w="2790" w:type="dxa"/>
            <w:tcBorders>
              <w:top w:val="nil"/>
              <w:left w:val="nil"/>
              <w:bottom w:val="single" w:sz="4" w:space="0" w:color="auto"/>
              <w:right w:val="single" w:sz="4" w:space="0" w:color="auto"/>
            </w:tcBorders>
            <w:noWrap/>
          </w:tcPr>
          <w:p w:rsidR="00AF0D47"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БФ «Айсберг» м.</w:t>
            </w:r>
            <w:r w:rsidR="00AF0D47" w:rsidRPr="007A47A7">
              <w:rPr>
                <w:rFonts w:ascii="Times New Roman" w:hAnsi="Times New Roman"/>
                <w:color w:val="000000"/>
                <w:sz w:val="20"/>
                <w:szCs w:val="20"/>
              </w:rPr>
              <w:t>Бердянськ</w:t>
            </w:r>
          </w:p>
        </w:tc>
        <w:tc>
          <w:tcPr>
            <w:tcW w:w="793" w:type="dxa"/>
            <w:tcBorders>
              <w:top w:val="nil"/>
              <w:left w:val="nil"/>
              <w:bottom w:val="single" w:sz="4" w:space="0" w:color="auto"/>
              <w:right w:val="single" w:sz="4" w:space="0" w:color="auto"/>
            </w:tcBorders>
            <w:noWrap/>
            <w:vAlign w:val="bottom"/>
          </w:tcPr>
          <w:p w:rsidR="00AF0D47" w:rsidRPr="007A47A7" w:rsidRDefault="00AF0D47"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70</w:t>
            </w:r>
          </w:p>
        </w:tc>
        <w:tc>
          <w:tcPr>
            <w:tcW w:w="1036" w:type="dxa"/>
            <w:tcBorders>
              <w:top w:val="nil"/>
              <w:left w:val="nil"/>
              <w:bottom w:val="single" w:sz="4" w:space="0" w:color="auto"/>
              <w:right w:val="single" w:sz="4" w:space="0" w:color="auto"/>
            </w:tcBorders>
            <w:noWrap/>
            <w:vAlign w:val="bottom"/>
          </w:tcPr>
          <w:p w:rsidR="00AF0D47" w:rsidRPr="007A47A7" w:rsidRDefault="00AF0D47"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4,15</w:t>
            </w:r>
          </w:p>
        </w:tc>
        <w:tc>
          <w:tcPr>
            <w:tcW w:w="1125" w:type="dxa"/>
            <w:tcBorders>
              <w:top w:val="nil"/>
              <w:left w:val="nil"/>
              <w:bottom w:val="single" w:sz="4" w:space="0" w:color="auto"/>
              <w:right w:val="single" w:sz="4" w:space="0" w:color="auto"/>
            </w:tcBorders>
            <w:noWrap/>
            <w:vAlign w:val="bottom"/>
          </w:tcPr>
          <w:p w:rsidR="00AF0D47" w:rsidRPr="007A47A7" w:rsidRDefault="00AF0D47"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166,00</w:t>
            </w:r>
          </w:p>
        </w:tc>
      </w:tr>
      <w:tr w:rsidR="00AF0D47" w:rsidRPr="007A47A7" w:rsidTr="007A47A7">
        <w:trPr>
          <w:trHeight w:val="300"/>
        </w:trPr>
        <w:tc>
          <w:tcPr>
            <w:tcW w:w="3684" w:type="dxa"/>
            <w:tcBorders>
              <w:top w:val="nil"/>
              <w:left w:val="single" w:sz="4" w:space="0" w:color="auto"/>
              <w:bottom w:val="single" w:sz="4" w:space="0" w:color="auto"/>
              <w:right w:val="single" w:sz="4" w:space="0" w:color="auto"/>
            </w:tcBorders>
            <w:noWrap/>
          </w:tcPr>
          <w:p w:rsidR="00AF0D47" w:rsidRPr="007A47A7" w:rsidRDefault="00AF0D47"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В.ст. слівоч. упак. родзинки (40)</w:t>
            </w:r>
          </w:p>
        </w:tc>
        <w:tc>
          <w:tcPr>
            <w:tcW w:w="2790" w:type="dxa"/>
            <w:tcBorders>
              <w:top w:val="nil"/>
              <w:left w:val="nil"/>
              <w:bottom w:val="single" w:sz="4" w:space="0" w:color="auto"/>
              <w:right w:val="single" w:sz="4" w:space="0" w:color="auto"/>
            </w:tcBorders>
            <w:noWrap/>
          </w:tcPr>
          <w:p w:rsidR="00AF0D47"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БФ «Айсберг» м.</w:t>
            </w:r>
            <w:r w:rsidR="00AF0D47" w:rsidRPr="007A47A7">
              <w:rPr>
                <w:rFonts w:ascii="Times New Roman" w:hAnsi="Times New Roman"/>
                <w:color w:val="000000"/>
                <w:sz w:val="20"/>
                <w:szCs w:val="20"/>
              </w:rPr>
              <w:t>Бердянськ</w:t>
            </w:r>
          </w:p>
        </w:tc>
        <w:tc>
          <w:tcPr>
            <w:tcW w:w="793" w:type="dxa"/>
            <w:tcBorders>
              <w:top w:val="nil"/>
              <w:left w:val="nil"/>
              <w:bottom w:val="single" w:sz="4" w:space="0" w:color="auto"/>
              <w:right w:val="single" w:sz="4" w:space="0" w:color="auto"/>
            </w:tcBorders>
            <w:noWrap/>
            <w:vAlign w:val="bottom"/>
          </w:tcPr>
          <w:p w:rsidR="00AF0D47" w:rsidRPr="007A47A7" w:rsidRDefault="00AF0D47"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70</w:t>
            </w:r>
          </w:p>
        </w:tc>
        <w:tc>
          <w:tcPr>
            <w:tcW w:w="1036" w:type="dxa"/>
            <w:tcBorders>
              <w:top w:val="nil"/>
              <w:left w:val="nil"/>
              <w:bottom w:val="single" w:sz="4" w:space="0" w:color="auto"/>
              <w:right w:val="single" w:sz="4" w:space="0" w:color="auto"/>
            </w:tcBorders>
            <w:noWrap/>
            <w:vAlign w:val="bottom"/>
          </w:tcPr>
          <w:p w:rsidR="00AF0D47" w:rsidRPr="007A47A7" w:rsidRDefault="00AF0D47"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4.00</w:t>
            </w:r>
          </w:p>
        </w:tc>
        <w:tc>
          <w:tcPr>
            <w:tcW w:w="1125" w:type="dxa"/>
            <w:tcBorders>
              <w:top w:val="nil"/>
              <w:left w:val="nil"/>
              <w:bottom w:val="single" w:sz="4" w:space="0" w:color="auto"/>
              <w:right w:val="single" w:sz="4" w:space="0" w:color="auto"/>
            </w:tcBorders>
            <w:noWrap/>
            <w:vAlign w:val="bottom"/>
          </w:tcPr>
          <w:p w:rsidR="00AF0D47" w:rsidRPr="007A47A7" w:rsidRDefault="00AF0D47"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165,00</w:t>
            </w:r>
          </w:p>
        </w:tc>
      </w:tr>
      <w:tr w:rsidR="00AF0D47" w:rsidRPr="007A47A7" w:rsidTr="007A47A7">
        <w:trPr>
          <w:trHeight w:val="300"/>
        </w:trPr>
        <w:tc>
          <w:tcPr>
            <w:tcW w:w="3684" w:type="dxa"/>
            <w:tcBorders>
              <w:top w:val="nil"/>
              <w:left w:val="single" w:sz="4" w:space="0" w:color="auto"/>
              <w:bottom w:val="single" w:sz="4" w:space="0" w:color="auto"/>
              <w:right w:val="single" w:sz="4" w:space="0" w:color="auto"/>
            </w:tcBorders>
            <w:noWrap/>
          </w:tcPr>
          <w:p w:rsidR="00AF0D47" w:rsidRPr="007A47A7" w:rsidRDefault="00AF0D47"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В.ст. слівоч. упак. родзинки (40)</w:t>
            </w:r>
          </w:p>
        </w:tc>
        <w:tc>
          <w:tcPr>
            <w:tcW w:w="2790" w:type="dxa"/>
            <w:tcBorders>
              <w:top w:val="nil"/>
              <w:left w:val="nil"/>
              <w:bottom w:val="single" w:sz="4" w:space="0" w:color="auto"/>
              <w:right w:val="single" w:sz="4" w:space="0" w:color="auto"/>
            </w:tcBorders>
            <w:noWrap/>
          </w:tcPr>
          <w:p w:rsidR="00AF0D47"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БФ «Айсберг» м.</w:t>
            </w:r>
            <w:r w:rsidR="00AF0D47" w:rsidRPr="007A47A7">
              <w:rPr>
                <w:rFonts w:ascii="Times New Roman" w:hAnsi="Times New Roman"/>
                <w:color w:val="000000"/>
                <w:sz w:val="20"/>
                <w:szCs w:val="20"/>
              </w:rPr>
              <w:t>Бердянськ</w:t>
            </w:r>
          </w:p>
        </w:tc>
        <w:tc>
          <w:tcPr>
            <w:tcW w:w="793" w:type="dxa"/>
            <w:tcBorders>
              <w:top w:val="nil"/>
              <w:left w:val="nil"/>
              <w:bottom w:val="single" w:sz="4" w:space="0" w:color="auto"/>
              <w:right w:val="single" w:sz="4" w:space="0" w:color="auto"/>
            </w:tcBorders>
            <w:noWrap/>
            <w:vAlign w:val="bottom"/>
          </w:tcPr>
          <w:p w:rsidR="00AF0D47" w:rsidRPr="007A47A7" w:rsidRDefault="00AF0D47"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70</w:t>
            </w:r>
          </w:p>
        </w:tc>
        <w:tc>
          <w:tcPr>
            <w:tcW w:w="1036" w:type="dxa"/>
            <w:tcBorders>
              <w:top w:val="nil"/>
              <w:left w:val="nil"/>
              <w:bottom w:val="single" w:sz="4" w:space="0" w:color="auto"/>
              <w:right w:val="single" w:sz="4" w:space="0" w:color="auto"/>
            </w:tcBorders>
            <w:noWrap/>
            <w:vAlign w:val="bottom"/>
          </w:tcPr>
          <w:p w:rsidR="00AF0D47" w:rsidRPr="007A47A7" w:rsidRDefault="00AF0D47"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4,55</w:t>
            </w:r>
          </w:p>
        </w:tc>
        <w:tc>
          <w:tcPr>
            <w:tcW w:w="1125" w:type="dxa"/>
            <w:tcBorders>
              <w:top w:val="nil"/>
              <w:left w:val="nil"/>
              <w:bottom w:val="single" w:sz="4" w:space="0" w:color="auto"/>
              <w:right w:val="single" w:sz="4" w:space="0" w:color="auto"/>
            </w:tcBorders>
            <w:noWrap/>
            <w:vAlign w:val="bottom"/>
          </w:tcPr>
          <w:p w:rsidR="00AF0D47" w:rsidRPr="007A47A7" w:rsidRDefault="00AF0D47"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182,00</w:t>
            </w:r>
          </w:p>
        </w:tc>
      </w:tr>
      <w:tr w:rsidR="00AF0D47" w:rsidRPr="007A47A7" w:rsidTr="007A47A7">
        <w:trPr>
          <w:trHeight w:val="300"/>
        </w:trPr>
        <w:tc>
          <w:tcPr>
            <w:tcW w:w="3684" w:type="dxa"/>
            <w:tcBorders>
              <w:top w:val="nil"/>
              <w:left w:val="single" w:sz="4" w:space="0" w:color="auto"/>
              <w:bottom w:val="single" w:sz="4" w:space="0" w:color="auto"/>
              <w:right w:val="single" w:sz="4" w:space="0" w:color="auto"/>
            </w:tcBorders>
            <w:noWrap/>
          </w:tcPr>
          <w:p w:rsidR="00AF0D47" w:rsidRPr="007A47A7" w:rsidRDefault="00AF0D47"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В.ст. слівоч. упак. кр-брюле (40)</w:t>
            </w:r>
          </w:p>
        </w:tc>
        <w:tc>
          <w:tcPr>
            <w:tcW w:w="2790" w:type="dxa"/>
            <w:tcBorders>
              <w:top w:val="nil"/>
              <w:left w:val="nil"/>
              <w:bottom w:val="single" w:sz="4" w:space="0" w:color="auto"/>
              <w:right w:val="single" w:sz="4" w:space="0" w:color="auto"/>
            </w:tcBorders>
            <w:noWrap/>
          </w:tcPr>
          <w:p w:rsidR="00AF0D47"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БФ «Айсберг» м.</w:t>
            </w:r>
            <w:r w:rsidR="00AF0D47" w:rsidRPr="007A47A7">
              <w:rPr>
                <w:rFonts w:ascii="Times New Roman" w:hAnsi="Times New Roman"/>
                <w:color w:val="000000"/>
                <w:sz w:val="20"/>
                <w:szCs w:val="20"/>
              </w:rPr>
              <w:t>Бердянськ</w:t>
            </w:r>
          </w:p>
        </w:tc>
        <w:tc>
          <w:tcPr>
            <w:tcW w:w="793" w:type="dxa"/>
            <w:tcBorders>
              <w:top w:val="nil"/>
              <w:left w:val="nil"/>
              <w:bottom w:val="single" w:sz="4" w:space="0" w:color="auto"/>
              <w:right w:val="single" w:sz="4" w:space="0" w:color="auto"/>
            </w:tcBorders>
            <w:noWrap/>
            <w:vAlign w:val="bottom"/>
          </w:tcPr>
          <w:p w:rsidR="00AF0D47" w:rsidRPr="007A47A7" w:rsidRDefault="00AF0D47"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70</w:t>
            </w:r>
          </w:p>
        </w:tc>
        <w:tc>
          <w:tcPr>
            <w:tcW w:w="1036" w:type="dxa"/>
            <w:tcBorders>
              <w:top w:val="nil"/>
              <w:left w:val="nil"/>
              <w:bottom w:val="single" w:sz="4" w:space="0" w:color="auto"/>
              <w:right w:val="single" w:sz="4" w:space="0" w:color="auto"/>
            </w:tcBorders>
            <w:noWrap/>
            <w:vAlign w:val="bottom"/>
          </w:tcPr>
          <w:p w:rsidR="00AF0D47" w:rsidRPr="007A47A7" w:rsidRDefault="00AF0D47"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4,35</w:t>
            </w:r>
          </w:p>
        </w:tc>
        <w:tc>
          <w:tcPr>
            <w:tcW w:w="1125" w:type="dxa"/>
            <w:tcBorders>
              <w:top w:val="nil"/>
              <w:left w:val="nil"/>
              <w:bottom w:val="single" w:sz="4" w:space="0" w:color="auto"/>
              <w:right w:val="single" w:sz="4" w:space="0" w:color="auto"/>
            </w:tcBorders>
            <w:noWrap/>
            <w:vAlign w:val="bottom"/>
          </w:tcPr>
          <w:p w:rsidR="00AF0D47" w:rsidRPr="007A47A7" w:rsidRDefault="00AF0D47"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174,00</w:t>
            </w:r>
          </w:p>
        </w:tc>
      </w:tr>
      <w:tr w:rsidR="00AF0D47" w:rsidRPr="007A47A7" w:rsidTr="007A47A7">
        <w:trPr>
          <w:trHeight w:val="300"/>
        </w:trPr>
        <w:tc>
          <w:tcPr>
            <w:tcW w:w="3684" w:type="dxa"/>
            <w:tcBorders>
              <w:top w:val="nil"/>
              <w:left w:val="single" w:sz="4" w:space="0" w:color="auto"/>
              <w:bottom w:val="single" w:sz="4" w:space="0" w:color="auto"/>
              <w:right w:val="single" w:sz="4" w:space="0" w:color="auto"/>
            </w:tcBorders>
            <w:noWrap/>
          </w:tcPr>
          <w:p w:rsidR="00AF0D47" w:rsidRPr="007A47A7" w:rsidRDefault="00AF0D47"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 xml:space="preserve">Рожок "ЛЮКС" пломбір (20) </w:t>
            </w:r>
          </w:p>
        </w:tc>
        <w:tc>
          <w:tcPr>
            <w:tcW w:w="2790" w:type="dxa"/>
            <w:tcBorders>
              <w:top w:val="nil"/>
              <w:left w:val="nil"/>
              <w:bottom w:val="single" w:sz="4" w:space="0" w:color="auto"/>
              <w:right w:val="single" w:sz="4" w:space="0" w:color="auto"/>
            </w:tcBorders>
            <w:noWrap/>
          </w:tcPr>
          <w:p w:rsidR="00AF0D47"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БФ «Айсберг» м.</w:t>
            </w:r>
            <w:r w:rsidR="00AF0D47" w:rsidRPr="007A47A7">
              <w:rPr>
                <w:rFonts w:ascii="Times New Roman" w:hAnsi="Times New Roman"/>
                <w:color w:val="000000"/>
                <w:sz w:val="20"/>
                <w:szCs w:val="20"/>
              </w:rPr>
              <w:t xml:space="preserve">Бердянськ </w:t>
            </w:r>
          </w:p>
        </w:tc>
        <w:tc>
          <w:tcPr>
            <w:tcW w:w="793" w:type="dxa"/>
            <w:tcBorders>
              <w:top w:val="nil"/>
              <w:left w:val="nil"/>
              <w:bottom w:val="single" w:sz="4" w:space="0" w:color="auto"/>
              <w:right w:val="single" w:sz="4" w:space="0" w:color="auto"/>
            </w:tcBorders>
            <w:noWrap/>
            <w:vAlign w:val="bottom"/>
          </w:tcPr>
          <w:p w:rsidR="00AF0D47" w:rsidRPr="007A47A7" w:rsidRDefault="00AF0D47"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60</w:t>
            </w:r>
          </w:p>
        </w:tc>
        <w:tc>
          <w:tcPr>
            <w:tcW w:w="1036" w:type="dxa"/>
            <w:tcBorders>
              <w:top w:val="nil"/>
              <w:left w:val="nil"/>
              <w:bottom w:val="single" w:sz="4" w:space="0" w:color="auto"/>
              <w:right w:val="single" w:sz="4" w:space="0" w:color="auto"/>
            </w:tcBorders>
            <w:noWrap/>
            <w:vAlign w:val="bottom"/>
          </w:tcPr>
          <w:p w:rsidR="00AF0D47" w:rsidRPr="007A47A7" w:rsidRDefault="00AF0D47"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6,60</w:t>
            </w:r>
          </w:p>
        </w:tc>
        <w:tc>
          <w:tcPr>
            <w:tcW w:w="1125" w:type="dxa"/>
            <w:tcBorders>
              <w:top w:val="nil"/>
              <w:left w:val="nil"/>
              <w:bottom w:val="single" w:sz="4" w:space="0" w:color="auto"/>
              <w:right w:val="single" w:sz="4" w:space="0" w:color="auto"/>
            </w:tcBorders>
            <w:noWrap/>
            <w:vAlign w:val="bottom"/>
          </w:tcPr>
          <w:p w:rsidR="00AF0D47" w:rsidRPr="007A47A7" w:rsidRDefault="00AF0D47"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132,00</w:t>
            </w:r>
          </w:p>
        </w:tc>
      </w:tr>
      <w:tr w:rsidR="00AF0D47" w:rsidRPr="007A47A7" w:rsidTr="007A47A7">
        <w:trPr>
          <w:trHeight w:val="264"/>
        </w:trPr>
        <w:tc>
          <w:tcPr>
            <w:tcW w:w="9428" w:type="dxa"/>
            <w:gridSpan w:val="5"/>
            <w:tcBorders>
              <w:top w:val="single" w:sz="4" w:space="0" w:color="auto"/>
              <w:left w:val="nil"/>
              <w:bottom w:val="nil"/>
              <w:right w:val="nil"/>
            </w:tcBorders>
            <w:noWrap/>
            <w:vAlign w:val="bottom"/>
          </w:tcPr>
          <w:p w:rsidR="00AF0D47"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ЭСК</w:t>
            </w:r>
            <w:r w:rsidRPr="007A47A7">
              <w:rPr>
                <w:rFonts w:ascii="Times New Roman" w:hAnsi="Times New Roman"/>
                <w:color w:val="000000"/>
                <w:sz w:val="20"/>
                <w:szCs w:val="20"/>
                <w:lang w:val="uk-UA"/>
              </w:rPr>
              <w:t>І</w:t>
            </w:r>
            <w:r w:rsidR="00AF0D47" w:rsidRPr="007A47A7">
              <w:rPr>
                <w:rFonts w:ascii="Times New Roman" w:hAnsi="Times New Roman"/>
                <w:color w:val="000000"/>
                <w:sz w:val="20"/>
                <w:szCs w:val="20"/>
              </w:rPr>
              <w:t>МО.</w:t>
            </w:r>
          </w:p>
        </w:tc>
      </w:tr>
      <w:tr w:rsidR="00696779" w:rsidRPr="007A47A7" w:rsidTr="007A47A7">
        <w:trPr>
          <w:trHeight w:val="300"/>
        </w:trPr>
        <w:tc>
          <w:tcPr>
            <w:tcW w:w="3684" w:type="dxa"/>
            <w:tcBorders>
              <w:top w:val="single" w:sz="4" w:space="0" w:color="auto"/>
              <w:left w:val="single" w:sz="4" w:space="0" w:color="auto"/>
              <w:bottom w:val="single" w:sz="4" w:space="0" w:color="auto"/>
              <w:right w:val="single" w:sz="4" w:space="0" w:color="auto"/>
            </w:tcBorders>
            <w:noWrap/>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Ескімо "БІЛІ НОЧІ" шокол.в гол. (36)</w:t>
            </w:r>
          </w:p>
        </w:tc>
        <w:tc>
          <w:tcPr>
            <w:tcW w:w="2790" w:type="dxa"/>
            <w:tcBorders>
              <w:top w:val="single" w:sz="4" w:space="0" w:color="auto"/>
              <w:left w:val="nil"/>
              <w:bottom w:val="single" w:sz="4" w:space="0" w:color="auto"/>
              <w:right w:val="single" w:sz="4" w:space="0" w:color="auto"/>
            </w:tcBorders>
            <w:noWrap/>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БФ «Айсберг» м.Бердянськ</w:t>
            </w:r>
          </w:p>
        </w:tc>
        <w:tc>
          <w:tcPr>
            <w:tcW w:w="793" w:type="dxa"/>
            <w:tcBorders>
              <w:top w:val="single" w:sz="4" w:space="0" w:color="auto"/>
              <w:left w:val="nil"/>
              <w:bottom w:val="single" w:sz="4" w:space="0" w:color="auto"/>
              <w:right w:val="single" w:sz="4" w:space="0" w:color="auto"/>
            </w:tcBorders>
            <w:noWrap/>
            <w:vAlign w:val="bottom"/>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70</w:t>
            </w:r>
          </w:p>
        </w:tc>
        <w:tc>
          <w:tcPr>
            <w:tcW w:w="1036" w:type="dxa"/>
            <w:tcBorders>
              <w:top w:val="single" w:sz="4" w:space="0" w:color="auto"/>
              <w:left w:val="nil"/>
              <w:bottom w:val="single" w:sz="4" w:space="0" w:color="auto"/>
              <w:right w:val="single" w:sz="4" w:space="0" w:color="auto"/>
            </w:tcBorders>
            <w:noWrap/>
            <w:vAlign w:val="bottom"/>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4,90</w:t>
            </w:r>
          </w:p>
        </w:tc>
        <w:tc>
          <w:tcPr>
            <w:tcW w:w="1125" w:type="dxa"/>
            <w:tcBorders>
              <w:top w:val="single" w:sz="4" w:space="0" w:color="auto"/>
              <w:left w:val="nil"/>
              <w:bottom w:val="single" w:sz="4" w:space="0" w:color="auto"/>
              <w:right w:val="single" w:sz="4" w:space="0" w:color="auto"/>
            </w:tcBorders>
            <w:noWrap/>
            <w:vAlign w:val="bottom"/>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176,40</w:t>
            </w:r>
          </w:p>
        </w:tc>
      </w:tr>
      <w:tr w:rsidR="00696779" w:rsidRPr="007A47A7" w:rsidTr="007A47A7">
        <w:trPr>
          <w:trHeight w:val="300"/>
        </w:trPr>
        <w:tc>
          <w:tcPr>
            <w:tcW w:w="3684" w:type="dxa"/>
            <w:tcBorders>
              <w:top w:val="nil"/>
              <w:left w:val="single" w:sz="4" w:space="0" w:color="auto"/>
              <w:bottom w:val="single" w:sz="4" w:space="0" w:color="auto"/>
              <w:right w:val="single" w:sz="4" w:space="0" w:color="auto"/>
            </w:tcBorders>
            <w:noWrap/>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Ескімо "Кокетка" йогурт.вішня (30)</w:t>
            </w:r>
          </w:p>
        </w:tc>
        <w:tc>
          <w:tcPr>
            <w:tcW w:w="2790" w:type="dxa"/>
            <w:tcBorders>
              <w:top w:val="nil"/>
              <w:left w:val="nil"/>
              <w:bottom w:val="single" w:sz="4" w:space="0" w:color="auto"/>
              <w:right w:val="single" w:sz="4" w:space="0" w:color="auto"/>
            </w:tcBorders>
            <w:noWrap/>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БФ «Айсберг» м.Бердянськ</w:t>
            </w:r>
          </w:p>
        </w:tc>
        <w:tc>
          <w:tcPr>
            <w:tcW w:w="793" w:type="dxa"/>
            <w:tcBorders>
              <w:top w:val="nil"/>
              <w:left w:val="nil"/>
              <w:bottom w:val="single" w:sz="4" w:space="0" w:color="auto"/>
              <w:right w:val="single" w:sz="4" w:space="0" w:color="auto"/>
            </w:tcBorders>
            <w:noWrap/>
            <w:vAlign w:val="bottom"/>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80</w:t>
            </w:r>
          </w:p>
        </w:tc>
        <w:tc>
          <w:tcPr>
            <w:tcW w:w="1036" w:type="dxa"/>
            <w:tcBorders>
              <w:top w:val="nil"/>
              <w:left w:val="nil"/>
              <w:bottom w:val="single" w:sz="4" w:space="0" w:color="auto"/>
              <w:right w:val="single" w:sz="4" w:space="0" w:color="auto"/>
            </w:tcBorders>
            <w:noWrap/>
            <w:vAlign w:val="bottom"/>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6,70</w:t>
            </w:r>
          </w:p>
        </w:tc>
        <w:tc>
          <w:tcPr>
            <w:tcW w:w="1125" w:type="dxa"/>
            <w:tcBorders>
              <w:top w:val="nil"/>
              <w:left w:val="nil"/>
              <w:bottom w:val="single" w:sz="4" w:space="0" w:color="auto"/>
              <w:right w:val="single" w:sz="4" w:space="0" w:color="auto"/>
            </w:tcBorders>
            <w:noWrap/>
            <w:vAlign w:val="bottom"/>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201,00</w:t>
            </w:r>
          </w:p>
        </w:tc>
      </w:tr>
      <w:tr w:rsidR="00696779" w:rsidRPr="007A47A7" w:rsidTr="007A47A7">
        <w:trPr>
          <w:trHeight w:val="300"/>
        </w:trPr>
        <w:tc>
          <w:tcPr>
            <w:tcW w:w="3684" w:type="dxa"/>
            <w:tcBorders>
              <w:top w:val="nil"/>
              <w:left w:val="single" w:sz="4" w:space="0" w:color="auto"/>
              <w:bottom w:val="single" w:sz="4" w:space="0" w:color="auto"/>
              <w:right w:val="single" w:sz="4" w:space="0" w:color="auto"/>
            </w:tcBorders>
            <w:noWrap/>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Ескімо "Кокетка" капучіно у гол. (30)</w:t>
            </w:r>
          </w:p>
        </w:tc>
        <w:tc>
          <w:tcPr>
            <w:tcW w:w="2790" w:type="dxa"/>
            <w:tcBorders>
              <w:top w:val="nil"/>
              <w:left w:val="nil"/>
              <w:bottom w:val="single" w:sz="4" w:space="0" w:color="auto"/>
              <w:right w:val="single" w:sz="4" w:space="0" w:color="auto"/>
            </w:tcBorders>
            <w:noWrap/>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БФ «Айсберг» м.Бердянськ</w:t>
            </w:r>
          </w:p>
        </w:tc>
        <w:tc>
          <w:tcPr>
            <w:tcW w:w="793" w:type="dxa"/>
            <w:tcBorders>
              <w:top w:val="nil"/>
              <w:left w:val="nil"/>
              <w:bottom w:val="single" w:sz="4" w:space="0" w:color="auto"/>
              <w:right w:val="single" w:sz="4" w:space="0" w:color="auto"/>
            </w:tcBorders>
            <w:noWrap/>
            <w:vAlign w:val="bottom"/>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80</w:t>
            </w:r>
          </w:p>
        </w:tc>
        <w:tc>
          <w:tcPr>
            <w:tcW w:w="1036" w:type="dxa"/>
            <w:tcBorders>
              <w:top w:val="nil"/>
              <w:left w:val="nil"/>
              <w:bottom w:val="single" w:sz="4" w:space="0" w:color="auto"/>
              <w:right w:val="single" w:sz="4" w:space="0" w:color="auto"/>
            </w:tcBorders>
            <w:noWrap/>
            <w:vAlign w:val="bottom"/>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6,70</w:t>
            </w:r>
          </w:p>
        </w:tc>
        <w:tc>
          <w:tcPr>
            <w:tcW w:w="1125" w:type="dxa"/>
            <w:tcBorders>
              <w:top w:val="nil"/>
              <w:left w:val="nil"/>
              <w:bottom w:val="single" w:sz="4" w:space="0" w:color="auto"/>
              <w:right w:val="single" w:sz="4" w:space="0" w:color="auto"/>
            </w:tcBorders>
            <w:noWrap/>
            <w:vAlign w:val="bottom"/>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201,00</w:t>
            </w:r>
          </w:p>
        </w:tc>
      </w:tr>
      <w:tr w:rsidR="00696779" w:rsidRPr="007A47A7" w:rsidTr="007A47A7">
        <w:trPr>
          <w:trHeight w:val="300"/>
        </w:trPr>
        <w:tc>
          <w:tcPr>
            <w:tcW w:w="3684" w:type="dxa"/>
            <w:tcBorders>
              <w:top w:val="nil"/>
              <w:left w:val="single" w:sz="4" w:space="0" w:color="auto"/>
              <w:bottom w:val="single" w:sz="4" w:space="0" w:color="auto"/>
              <w:right w:val="single" w:sz="4" w:space="0" w:color="auto"/>
            </w:tcBorders>
            <w:noWrap/>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Ескімо "Вовочка" кола в лім.гл. (22)</w:t>
            </w:r>
          </w:p>
        </w:tc>
        <w:tc>
          <w:tcPr>
            <w:tcW w:w="2790" w:type="dxa"/>
            <w:tcBorders>
              <w:top w:val="nil"/>
              <w:left w:val="nil"/>
              <w:bottom w:val="single" w:sz="4" w:space="0" w:color="auto"/>
              <w:right w:val="single" w:sz="4" w:space="0" w:color="auto"/>
            </w:tcBorders>
            <w:noWrap/>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БФ «Айсберг» м.Бердянськ</w:t>
            </w:r>
          </w:p>
        </w:tc>
        <w:tc>
          <w:tcPr>
            <w:tcW w:w="793" w:type="dxa"/>
            <w:tcBorders>
              <w:top w:val="nil"/>
              <w:left w:val="nil"/>
              <w:bottom w:val="single" w:sz="4" w:space="0" w:color="auto"/>
              <w:right w:val="single" w:sz="4" w:space="0" w:color="auto"/>
            </w:tcBorders>
            <w:noWrap/>
            <w:vAlign w:val="bottom"/>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50</w:t>
            </w:r>
          </w:p>
        </w:tc>
        <w:tc>
          <w:tcPr>
            <w:tcW w:w="1036" w:type="dxa"/>
            <w:tcBorders>
              <w:top w:val="nil"/>
              <w:left w:val="nil"/>
              <w:bottom w:val="single" w:sz="4" w:space="0" w:color="auto"/>
              <w:right w:val="single" w:sz="4" w:space="0" w:color="auto"/>
            </w:tcBorders>
            <w:noWrap/>
            <w:vAlign w:val="bottom"/>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4,60</w:t>
            </w:r>
          </w:p>
        </w:tc>
        <w:tc>
          <w:tcPr>
            <w:tcW w:w="1125" w:type="dxa"/>
            <w:tcBorders>
              <w:top w:val="nil"/>
              <w:left w:val="nil"/>
              <w:bottom w:val="single" w:sz="4" w:space="0" w:color="auto"/>
              <w:right w:val="single" w:sz="4" w:space="0" w:color="auto"/>
            </w:tcBorders>
            <w:noWrap/>
            <w:vAlign w:val="bottom"/>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101,20</w:t>
            </w:r>
          </w:p>
        </w:tc>
      </w:tr>
      <w:tr w:rsidR="00696779" w:rsidRPr="007A47A7" w:rsidTr="007A47A7">
        <w:trPr>
          <w:trHeight w:val="300"/>
        </w:trPr>
        <w:tc>
          <w:tcPr>
            <w:tcW w:w="3684" w:type="dxa"/>
            <w:tcBorders>
              <w:top w:val="nil"/>
              <w:left w:val="single" w:sz="4" w:space="0" w:color="auto"/>
              <w:bottom w:val="single" w:sz="4" w:space="0" w:color="auto"/>
              <w:right w:val="single" w:sz="4" w:space="0" w:color="auto"/>
            </w:tcBorders>
            <w:noWrap/>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Ескімо "Вовочка" кола в лім.гл. (33)</w:t>
            </w:r>
          </w:p>
        </w:tc>
        <w:tc>
          <w:tcPr>
            <w:tcW w:w="2790" w:type="dxa"/>
            <w:tcBorders>
              <w:top w:val="nil"/>
              <w:left w:val="nil"/>
              <w:bottom w:val="single" w:sz="4" w:space="0" w:color="auto"/>
              <w:right w:val="single" w:sz="4" w:space="0" w:color="auto"/>
            </w:tcBorders>
            <w:noWrap/>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БФ «Айсберг» м.Бердянськ</w:t>
            </w:r>
          </w:p>
        </w:tc>
        <w:tc>
          <w:tcPr>
            <w:tcW w:w="793" w:type="dxa"/>
            <w:tcBorders>
              <w:top w:val="nil"/>
              <w:left w:val="nil"/>
              <w:bottom w:val="single" w:sz="4" w:space="0" w:color="auto"/>
              <w:right w:val="single" w:sz="4" w:space="0" w:color="auto"/>
            </w:tcBorders>
            <w:noWrap/>
            <w:vAlign w:val="bottom"/>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50</w:t>
            </w:r>
          </w:p>
        </w:tc>
        <w:tc>
          <w:tcPr>
            <w:tcW w:w="1036" w:type="dxa"/>
            <w:tcBorders>
              <w:top w:val="nil"/>
              <w:left w:val="nil"/>
              <w:bottom w:val="single" w:sz="4" w:space="0" w:color="auto"/>
              <w:right w:val="single" w:sz="4" w:space="0" w:color="auto"/>
            </w:tcBorders>
            <w:noWrap/>
            <w:vAlign w:val="bottom"/>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4,60</w:t>
            </w:r>
          </w:p>
        </w:tc>
        <w:tc>
          <w:tcPr>
            <w:tcW w:w="1125" w:type="dxa"/>
            <w:tcBorders>
              <w:top w:val="nil"/>
              <w:left w:val="nil"/>
              <w:bottom w:val="single" w:sz="4" w:space="0" w:color="auto"/>
              <w:right w:val="single" w:sz="4" w:space="0" w:color="auto"/>
            </w:tcBorders>
            <w:noWrap/>
            <w:vAlign w:val="bottom"/>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151,80</w:t>
            </w:r>
          </w:p>
        </w:tc>
      </w:tr>
      <w:tr w:rsidR="00696779" w:rsidRPr="007A47A7" w:rsidTr="007A47A7">
        <w:trPr>
          <w:trHeight w:val="300"/>
        </w:trPr>
        <w:tc>
          <w:tcPr>
            <w:tcW w:w="3684" w:type="dxa"/>
            <w:tcBorders>
              <w:top w:val="nil"/>
              <w:left w:val="single" w:sz="4" w:space="0" w:color="auto"/>
              <w:bottom w:val="single" w:sz="4" w:space="0" w:color="auto"/>
              <w:right w:val="single" w:sz="4" w:space="0" w:color="auto"/>
            </w:tcBorders>
            <w:noWrap/>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Ескімо "Вовочка" кр-бр.в кар.гл (22)</w:t>
            </w:r>
          </w:p>
        </w:tc>
        <w:tc>
          <w:tcPr>
            <w:tcW w:w="2790" w:type="dxa"/>
            <w:tcBorders>
              <w:top w:val="nil"/>
              <w:left w:val="nil"/>
              <w:bottom w:val="single" w:sz="4" w:space="0" w:color="auto"/>
              <w:right w:val="single" w:sz="4" w:space="0" w:color="auto"/>
            </w:tcBorders>
            <w:noWrap/>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 xml:space="preserve">БФ «Айсберг» м.Бердянськ </w:t>
            </w:r>
          </w:p>
        </w:tc>
        <w:tc>
          <w:tcPr>
            <w:tcW w:w="793" w:type="dxa"/>
            <w:tcBorders>
              <w:top w:val="nil"/>
              <w:left w:val="nil"/>
              <w:bottom w:val="single" w:sz="4" w:space="0" w:color="auto"/>
              <w:right w:val="single" w:sz="4" w:space="0" w:color="auto"/>
            </w:tcBorders>
            <w:noWrap/>
            <w:vAlign w:val="bottom"/>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50</w:t>
            </w:r>
          </w:p>
        </w:tc>
        <w:tc>
          <w:tcPr>
            <w:tcW w:w="1036" w:type="dxa"/>
            <w:tcBorders>
              <w:top w:val="nil"/>
              <w:left w:val="nil"/>
              <w:bottom w:val="single" w:sz="4" w:space="0" w:color="auto"/>
              <w:right w:val="single" w:sz="4" w:space="0" w:color="auto"/>
            </w:tcBorders>
            <w:noWrap/>
            <w:vAlign w:val="bottom"/>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4,60</w:t>
            </w:r>
          </w:p>
        </w:tc>
        <w:tc>
          <w:tcPr>
            <w:tcW w:w="1125" w:type="dxa"/>
            <w:tcBorders>
              <w:top w:val="nil"/>
              <w:left w:val="nil"/>
              <w:bottom w:val="single" w:sz="4" w:space="0" w:color="auto"/>
              <w:right w:val="single" w:sz="4" w:space="0" w:color="auto"/>
            </w:tcBorders>
            <w:noWrap/>
            <w:vAlign w:val="bottom"/>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101,20</w:t>
            </w:r>
          </w:p>
        </w:tc>
      </w:tr>
      <w:tr w:rsidR="00696779" w:rsidRPr="007A47A7" w:rsidTr="007A47A7">
        <w:trPr>
          <w:trHeight w:val="300"/>
        </w:trPr>
        <w:tc>
          <w:tcPr>
            <w:tcW w:w="3684" w:type="dxa"/>
            <w:tcBorders>
              <w:top w:val="nil"/>
              <w:left w:val="single" w:sz="4" w:space="0" w:color="auto"/>
              <w:bottom w:val="single" w:sz="4" w:space="0" w:color="auto"/>
              <w:right w:val="single" w:sz="4" w:space="0" w:color="auto"/>
            </w:tcBorders>
            <w:noWrap/>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Ескімо "Вовочка" з клуб.джемом (22)</w:t>
            </w:r>
          </w:p>
        </w:tc>
        <w:tc>
          <w:tcPr>
            <w:tcW w:w="2790" w:type="dxa"/>
            <w:tcBorders>
              <w:top w:val="nil"/>
              <w:left w:val="nil"/>
              <w:bottom w:val="single" w:sz="4" w:space="0" w:color="auto"/>
              <w:right w:val="single" w:sz="4" w:space="0" w:color="auto"/>
            </w:tcBorders>
            <w:noWrap/>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БФ «Айсберг» м.Бердянськ</w:t>
            </w:r>
          </w:p>
        </w:tc>
        <w:tc>
          <w:tcPr>
            <w:tcW w:w="793" w:type="dxa"/>
            <w:tcBorders>
              <w:top w:val="nil"/>
              <w:left w:val="nil"/>
              <w:bottom w:val="single" w:sz="4" w:space="0" w:color="auto"/>
              <w:right w:val="single" w:sz="4" w:space="0" w:color="auto"/>
            </w:tcBorders>
            <w:noWrap/>
            <w:vAlign w:val="bottom"/>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50</w:t>
            </w:r>
          </w:p>
        </w:tc>
        <w:tc>
          <w:tcPr>
            <w:tcW w:w="1036" w:type="dxa"/>
            <w:tcBorders>
              <w:top w:val="nil"/>
              <w:left w:val="nil"/>
              <w:bottom w:val="single" w:sz="4" w:space="0" w:color="auto"/>
              <w:right w:val="single" w:sz="4" w:space="0" w:color="auto"/>
            </w:tcBorders>
            <w:noWrap/>
            <w:vAlign w:val="bottom"/>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4,60</w:t>
            </w:r>
          </w:p>
        </w:tc>
        <w:tc>
          <w:tcPr>
            <w:tcW w:w="1125" w:type="dxa"/>
            <w:tcBorders>
              <w:top w:val="nil"/>
              <w:left w:val="nil"/>
              <w:bottom w:val="single" w:sz="4" w:space="0" w:color="auto"/>
              <w:right w:val="single" w:sz="4" w:space="0" w:color="auto"/>
            </w:tcBorders>
            <w:noWrap/>
            <w:vAlign w:val="bottom"/>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101,20</w:t>
            </w:r>
          </w:p>
        </w:tc>
      </w:tr>
      <w:tr w:rsidR="00696779" w:rsidRPr="007A47A7" w:rsidTr="007A47A7">
        <w:trPr>
          <w:trHeight w:val="300"/>
        </w:trPr>
        <w:tc>
          <w:tcPr>
            <w:tcW w:w="3684" w:type="dxa"/>
            <w:tcBorders>
              <w:top w:val="nil"/>
              <w:left w:val="single" w:sz="4" w:space="0" w:color="auto"/>
              <w:bottom w:val="single" w:sz="4" w:space="0" w:color="auto"/>
              <w:right w:val="single" w:sz="4" w:space="0" w:color="auto"/>
            </w:tcBorders>
            <w:noWrap/>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 xml:space="preserve">Ескімо "Вовочка" з орех.в очей. (22) </w:t>
            </w:r>
          </w:p>
        </w:tc>
        <w:tc>
          <w:tcPr>
            <w:tcW w:w="2790" w:type="dxa"/>
            <w:tcBorders>
              <w:top w:val="nil"/>
              <w:left w:val="nil"/>
              <w:bottom w:val="single" w:sz="4" w:space="0" w:color="auto"/>
              <w:right w:val="single" w:sz="4" w:space="0" w:color="auto"/>
            </w:tcBorders>
            <w:noWrap/>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БФ «Айсберг» м.Бердянськ</w:t>
            </w:r>
          </w:p>
        </w:tc>
        <w:tc>
          <w:tcPr>
            <w:tcW w:w="793" w:type="dxa"/>
            <w:tcBorders>
              <w:top w:val="nil"/>
              <w:left w:val="nil"/>
              <w:bottom w:val="single" w:sz="4" w:space="0" w:color="auto"/>
              <w:right w:val="single" w:sz="4" w:space="0" w:color="auto"/>
            </w:tcBorders>
            <w:noWrap/>
            <w:vAlign w:val="bottom"/>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50</w:t>
            </w:r>
          </w:p>
        </w:tc>
        <w:tc>
          <w:tcPr>
            <w:tcW w:w="1036" w:type="dxa"/>
            <w:tcBorders>
              <w:top w:val="nil"/>
              <w:left w:val="nil"/>
              <w:bottom w:val="single" w:sz="4" w:space="0" w:color="auto"/>
              <w:right w:val="single" w:sz="4" w:space="0" w:color="auto"/>
            </w:tcBorders>
            <w:noWrap/>
            <w:vAlign w:val="bottom"/>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4,60</w:t>
            </w:r>
          </w:p>
        </w:tc>
        <w:tc>
          <w:tcPr>
            <w:tcW w:w="1125" w:type="dxa"/>
            <w:tcBorders>
              <w:top w:val="nil"/>
              <w:left w:val="nil"/>
              <w:bottom w:val="single" w:sz="4" w:space="0" w:color="auto"/>
              <w:right w:val="single" w:sz="4" w:space="0" w:color="auto"/>
            </w:tcBorders>
            <w:noWrap/>
            <w:vAlign w:val="bottom"/>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101,20</w:t>
            </w:r>
          </w:p>
        </w:tc>
      </w:tr>
      <w:tr w:rsidR="00AF0D47" w:rsidRPr="007A47A7" w:rsidTr="007A47A7">
        <w:trPr>
          <w:trHeight w:val="225"/>
        </w:trPr>
        <w:tc>
          <w:tcPr>
            <w:tcW w:w="9428" w:type="dxa"/>
            <w:gridSpan w:val="5"/>
            <w:tcBorders>
              <w:top w:val="single" w:sz="4" w:space="0" w:color="auto"/>
              <w:left w:val="nil"/>
              <w:bottom w:val="nil"/>
              <w:right w:val="nil"/>
            </w:tcBorders>
            <w:noWrap/>
            <w:vAlign w:val="bottom"/>
          </w:tcPr>
          <w:p w:rsidR="00AF0D47"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БРИКЕТИ І КОНТЕЙНЕРА</w:t>
            </w:r>
          </w:p>
        </w:tc>
      </w:tr>
      <w:tr w:rsidR="00696779" w:rsidRPr="007A47A7" w:rsidTr="007A47A7">
        <w:trPr>
          <w:trHeight w:val="300"/>
        </w:trPr>
        <w:tc>
          <w:tcPr>
            <w:tcW w:w="3684" w:type="dxa"/>
            <w:tcBorders>
              <w:top w:val="single" w:sz="4" w:space="0" w:color="auto"/>
              <w:left w:val="single" w:sz="4" w:space="0" w:color="auto"/>
              <w:bottom w:val="single" w:sz="4" w:space="0" w:color="auto"/>
              <w:right w:val="single" w:sz="4" w:space="0" w:color="auto"/>
            </w:tcBorders>
            <w:noWrap/>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"СЕВ. ПАЛЬМІРА" з шок.кр пл. (1кг.4)</w:t>
            </w:r>
          </w:p>
        </w:tc>
        <w:tc>
          <w:tcPr>
            <w:tcW w:w="2790" w:type="dxa"/>
            <w:tcBorders>
              <w:top w:val="single" w:sz="4" w:space="0" w:color="auto"/>
              <w:left w:val="nil"/>
              <w:bottom w:val="single" w:sz="4" w:space="0" w:color="auto"/>
              <w:right w:val="single" w:sz="4" w:space="0" w:color="auto"/>
            </w:tcBorders>
            <w:noWrap/>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 xml:space="preserve">БФ «Айсберг» м.Бердянськ </w:t>
            </w:r>
          </w:p>
        </w:tc>
        <w:tc>
          <w:tcPr>
            <w:tcW w:w="793" w:type="dxa"/>
            <w:tcBorders>
              <w:top w:val="single" w:sz="4" w:space="0" w:color="auto"/>
              <w:left w:val="nil"/>
              <w:bottom w:val="single" w:sz="4" w:space="0" w:color="auto"/>
              <w:right w:val="single" w:sz="4" w:space="0" w:color="auto"/>
            </w:tcBorders>
            <w:noWrap/>
            <w:vAlign w:val="bottom"/>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1кг.</w:t>
            </w:r>
          </w:p>
        </w:tc>
        <w:tc>
          <w:tcPr>
            <w:tcW w:w="1036" w:type="dxa"/>
            <w:tcBorders>
              <w:top w:val="single" w:sz="4" w:space="0" w:color="auto"/>
              <w:left w:val="nil"/>
              <w:bottom w:val="single" w:sz="4" w:space="0" w:color="auto"/>
              <w:right w:val="single" w:sz="4" w:space="0" w:color="auto"/>
            </w:tcBorders>
            <w:noWrap/>
            <w:vAlign w:val="bottom"/>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74,90</w:t>
            </w:r>
          </w:p>
        </w:tc>
        <w:tc>
          <w:tcPr>
            <w:tcW w:w="1125" w:type="dxa"/>
            <w:tcBorders>
              <w:top w:val="single" w:sz="4" w:space="0" w:color="auto"/>
              <w:left w:val="nil"/>
              <w:bottom w:val="single" w:sz="4" w:space="0" w:color="auto"/>
              <w:right w:val="single" w:sz="4" w:space="0" w:color="auto"/>
            </w:tcBorders>
            <w:noWrap/>
            <w:vAlign w:val="bottom"/>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299,610</w:t>
            </w:r>
          </w:p>
        </w:tc>
      </w:tr>
      <w:tr w:rsidR="00696779" w:rsidRPr="007A47A7" w:rsidTr="007A47A7">
        <w:trPr>
          <w:trHeight w:val="300"/>
        </w:trPr>
        <w:tc>
          <w:tcPr>
            <w:tcW w:w="3684" w:type="dxa"/>
            <w:tcBorders>
              <w:top w:val="nil"/>
              <w:left w:val="single" w:sz="4" w:space="0" w:color="auto"/>
              <w:bottom w:val="single" w:sz="4" w:space="0" w:color="auto"/>
              <w:right w:val="single" w:sz="4" w:space="0" w:color="auto"/>
            </w:tcBorders>
            <w:noWrap/>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"СЕВ. ПАЛЬМІРА" шокол.с кришу (1кг.4)</w:t>
            </w:r>
          </w:p>
        </w:tc>
        <w:tc>
          <w:tcPr>
            <w:tcW w:w="2790" w:type="dxa"/>
            <w:tcBorders>
              <w:top w:val="nil"/>
              <w:left w:val="nil"/>
              <w:bottom w:val="single" w:sz="4" w:space="0" w:color="auto"/>
              <w:right w:val="single" w:sz="4" w:space="0" w:color="auto"/>
            </w:tcBorders>
            <w:noWrap/>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БФ «Айсберг» м.Бердянськ</w:t>
            </w:r>
          </w:p>
        </w:tc>
        <w:tc>
          <w:tcPr>
            <w:tcW w:w="793" w:type="dxa"/>
            <w:tcBorders>
              <w:top w:val="nil"/>
              <w:left w:val="nil"/>
              <w:bottom w:val="single" w:sz="4" w:space="0" w:color="auto"/>
              <w:right w:val="single" w:sz="4" w:space="0" w:color="auto"/>
            </w:tcBorders>
            <w:noWrap/>
            <w:vAlign w:val="bottom"/>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1кг.</w:t>
            </w:r>
          </w:p>
        </w:tc>
        <w:tc>
          <w:tcPr>
            <w:tcW w:w="1036" w:type="dxa"/>
            <w:tcBorders>
              <w:top w:val="nil"/>
              <w:left w:val="nil"/>
              <w:bottom w:val="single" w:sz="4" w:space="0" w:color="auto"/>
              <w:right w:val="single" w:sz="4" w:space="0" w:color="auto"/>
            </w:tcBorders>
            <w:noWrap/>
            <w:vAlign w:val="bottom"/>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74,90</w:t>
            </w:r>
          </w:p>
        </w:tc>
        <w:tc>
          <w:tcPr>
            <w:tcW w:w="1125" w:type="dxa"/>
            <w:tcBorders>
              <w:top w:val="nil"/>
              <w:left w:val="nil"/>
              <w:bottom w:val="single" w:sz="4" w:space="0" w:color="auto"/>
              <w:right w:val="single" w:sz="4" w:space="0" w:color="auto"/>
            </w:tcBorders>
            <w:noWrap/>
            <w:vAlign w:val="bottom"/>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299,60</w:t>
            </w:r>
          </w:p>
        </w:tc>
      </w:tr>
      <w:tr w:rsidR="00696779" w:rsidRPr="007A47A7" w:rsidTr="007A47A7">
        <w:trPr>
          <w:trHeight w:val="300"/>
        </w:trPr>
        <w:tc>
          <w:tcPr>
            <w:tcW w:w="3684" w:type="dxa"/>
            <w:tcBorders>
              <w:top w:val="nil"/>
              <w:left w:val="single" w:sz="4" w:space="0" w:color="auto"/>
              <w:bottom w:val="single" w:sz="4" w:space="0" w:color="auto"/>
              <w:right w:val="single" w:sz="4" w:space="0" w:color="auto"/>
            </w:tcBorders>
            <w:noWrap/>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"Північної Пальміри" крем-бр. (450х8)</w:t>
            </w:r>
          </w:p>
        </w:tc>
        <w:tc>
          <w:tcPr>
            <w:tcW w:w="2790" w:type="dxa"/>
            <w:tcBorders>
              <w:top w:val="nil"/>
              <w:left w:val="nil"/>
              <w:bottom w:val="single" w:sz="4" w:space="0" w:color="auto"/>
              <w:right w:val="single" w:sz="4" w:space="0" w:color="auto"/>
            </w:tcBorders>
            <w:noWrap/>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БФ «Айсберг» м.Бердянськ</w:t>
            </w:r>
          </w:p>
        </w:tc>
        <w:tc>
          <w:tcPr>
            <w:tcW w:w="793" w:type="dxa"/>
            <w:tcBorders>
              <w:top w:val="nil"/>
              <w:left w:val="nil"/>
              <w:bottom w:val="single" w:sz="4" w:space="0" w:color="auto"/>
              <w:right w:val="single" w:sz="4" w:space="0" w:color="auto"/>
            </w:tcBorders>
            <w:noWrap/>
            <w:vAlign w:val="bottom"/>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450</w:t>
            </w:r>
          </w:p>
        </w:tc>
        <w:tc>
          <w:tcPr>
            <w:tcW w:w="1036" w:type="dxa"/>
            <w:tcBorders>
              <w:top w:val="nil"/>
              <w:left w:val="nil"/>
              <w:bottom w:val="single" w:sz="4" w:space="0" w:color="auto"/>
              <w:right w:val="single" w:sz="4" w:space="0" w:color="auto"/>
            </w:tcBorders>
            <w:noWrap/>
            <w:vAlign w:val="bottom"/>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39,60</w:t>
            </w:r>
          </w:p>
        </w:tc>
        <w:tc>
          <w:tcPr>
            <w:tcW w:w="1125" w:type="dxa"/>
            <w:tcBorders>
              <w:top w:val="nil"/>
              <w:left w:val="nil"/>
              <w:bottom w:val="single" w:sz="4" w:space="0" w:color="auto"/>
              <w:right w:val="single" w:sz="4" w:space="0" w:color="auto"/>
            </w:tcBorders>
            <w:noWrap/>
            <w:vAlign w:val="bottom"/>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316,80</w:t>
            </w:r>
          </w:p>
        </w:tc>
      </w:tr>
      <w:tr w:rsidR="00696779" w:rsidRPr="007A47A7" w:rsidTr="007A47A7">
        <w:trPr>
          <w:trHeight w:val="300"/>
        </w:trPr>
        <w:tc>
          <w:tcPr>
            <w:tcW w:w="3684" w:type="dxa"/>
            <w:tcBorders>
              <w:top w:val="nil"/>
              <w:left w:val="single" w:sz="4" w:space="0" w:color="auto"/>
              <w:bottom w:val="single" w:sz="4" w:space="0" w:color="auto"/>
              <w:right w:val="single" w:sz="4" w:space="0" w:color="auto"/>
            </w:tcBorders>
            <w:noWrap/>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"Північної Пальміри" з шок.кр (450х8)</w:t>
            </w:r>
          </w:p>
        </w:tc>
        <w:tc>
          <w:tcPr>
            <w:tcW w:w="2790" w:type="dxa"/>
            <w:tcBorders>
              <w:top w:val="nil"/>
              <w:left w:val="nil"/>
              <w:bottom w:val="single" w:sz="4" w:space="0" w:color="auto"/>
              <w:right w:val="single" w:sz="4" w:space="0" w:color="auto"/>
            </w:tcBorders>
            <w:noWrap/>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 xml:space="preserve">БФ «Айсберг» м.Бердянськ </w:t>
            </w:r>
          </w:p>
        </w:tc>
        <w:tc>
          <w:tcPr>
            <w:tcW w:w="793" w:type="dxa"/>
            <w:tcBorders>
              <w:top w:val="nil"/>
              <w:left w:val="nil"/>
              <w:bottom w:val="single" w:sz="4" w:space="0" w:color="auto"/>
              <w:right w:val="single" w:sz="4" w:space="0" w:color="auto"/>
            </w:tcBorders>
            <w:noWrap/>
            <w:vAlign w:val="bottom"/>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450</w:t>
            </w:r>
          </w:p>
        </w:tc>
        <w:tc>
          <w:tcPr>
            <w:tcW w:w="1036" w:type="dxa"/>
            <w:tcBorders>
              <w:top w:val="nil"/>
              <w:left w:val="nil"/>
              <w:bottom w:val="single" w:sz="4" w:space="0" w:color="auto"/>
              <w:right w:val="single" w:sz="4" w:space="0" w:color="auto"/>
            </w:tcBorders>
            <w:noWrap/>
            <w:vAlign w:val="bottom"/>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39,60</w:t>
            </w:r>
          </w:p>
        </w:tc>
        <w:tc>
          <w:tcPr>
            <w:tcW w:w="1125" w:type="dxa"/>
            <w:tcBorders>
              <w:top w:val="nil"/>
              <w:left w:val="nil"/>
              <w:bottom w:val="single" w:sz="4" w:space="0" w:color="auto"/>
              <w:right w:val="single" w:sz="4" w:space="0" w:color="auto"/>
            </w:tcBorders>
            <w:noWrap/>
            <w:vAlign w:val="bottom"/>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316,80</w:t>
            </w:r>
          </w:p>
        </w:tc>
      </w:tr>
      <w:tr w:rsidR="00696779" w:rsidRPr="007A47A7" w:rsidTr="007A47A7">
        <w:trPr>
          <w:trHeight w:val="300"/>
        </w:trPr>
        <w:tc>
          <w:tcPr>
            <w:tcW w:w="3684" w:type="dxa"/>
            <w:tcBorders>
              <w:top w:val="nil"/>
              <w:left w:val="single" w:sz="4" w:space="0" w:color="auto"/>
              <w:bottom w:val="single" w:sz="4" w:space="0" w:color="auto"/>
              <w:right w:val="single" w:sz="4" w:space="0" w:color="auto"/>
            </w:tcBorders>
            <w:noWrap/>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"Північної Пальміри" з шок.кр (450х8)</w:t>
            </w:r>
          </w:p>
        </w:tc>
        <w:tc>
          <w:tcPr>
            <w:tcW w:w="2790" w:type="dxa"/>
            <w:tcBorders>
              <w:top w:val="nil"/>
              <w:left w:val="nil"/>
              <w:bottom w:val="single" w:sz="4" w:space="0" w:color="auto"/>
              <w:right w:val="single" w:sz="4" w:space="0" w:color="auto"/>
            </w:tcBorders>
            <w:noWrap/>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БФ «Айсберг» м.Бердянськ</w:t>
            </w:r>
          </w:p>
        </w:tc>
        <w:tc>
          <w:tcPr>
            <w:tcW w:w="793" w:type="dxa"/>
            <w:tcBorders>
              <w:top w:val="nil"/>
              <w:left w:val="nil"/>
              <w:bottom w:val="single" w:sz="4" w:space="0" w:color="auto"/>
              <w:right w:val="single" w:sz="4" w:space="0" w:color="auto"/>
            </w:tcBorders>
            <w:noWrap/>
            <w:vAlign w:val="bottom"/>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450</w:t>
            </w:r>
          </w:p>
        </w:tc>
        <w:tc>
          <w:tcPr>
            <w:tcW w:w="1036" w:type="dxa"/>
            <w:tcBorders>
              <w:top w:val="nil"/>
              <w:left w:val="nil"/>
              <w:bottom w:val="single" w:sz="4" w:space="0" w:color="auto"/>
              <w:right w:val="single" w:sz="4" w:space="0" w:color="auto"/>
            </w:tcBorders>
            <w:noWrap/>
            <w:vAlign w:val="bottom"/>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39,60</w:t>
            </w:r>
          </w:p>
        </w:tc>
        <w:tc>
          <w:tcPr>
            <w:tcW w:w="1125" w:type="dxa"/>
            <w:tcBorders>
              <w:top w:val="nil"/>
              <w:left w:val="nil"/>
              <w:bottom w:val="single" w:sz="4" w:space="0" w:color="auto"/>
              <w:right w:val="single" w:sz="4" w:space="0" w:color="auto"/>
            </w:tcBorders>
            <w:noWrap/>
            <w:vAlign w:val="bottom"/>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316,80</w:t>
            </w:r>
          </w:p>
        </w:tc>
      </w:tr>
      <w:tr w:rsidR="00696779" w:rsidRPr="007A47A7" w:rsidTr="007A47A7">
        <w:trPr>
          <w:trHeight w:val="300"/>
        </w:trPr>
        <w:tc>
          <w:tcPr>
            <w:tcW w:w="3684" w:type="dxa"/>
            <w:tcBorders>
              <w:top w:val="nil"/>
              <w:left w:val="single" w:sz="4" w:space="0" w:color="auto"/>
              <w:bottom w:val="single" w:sz="4" w:space="0" w:color="auto"/>
              <w:right w:val="single" w:sz="4" w:space="0" w:color="auto"/>
            </w:tcBorders>
            <w:noWrap/>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 xml:space="preserve">"Північної Пальміри" фісташки. (450х8) </w:t>
            </w:r>
          </w:p>
        </w:tc>
        <w:tc>
          <w:tcPr>
            <w:tcW w:w="2790" w:type="dxa"/>
            <w:tcBorders>
              <w:top w:val="nil"/>
              <w:left w:val="nil"/>
              <w:bottom w:val="single" w:sz="4" w:space="0" w:color="auto"/>
              <w:right w:val="single" w:sz="4" w:space="0" w:color="auto"/>
            </w:tcBorders>
            <w:noWrap/>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 xml:space="preserve">БФ «Айсберг» м.Бердянськ </w:t>
            </w:r>
          </w:p>
        </w:tc>
        <w:tc>
          <w:tcPr>
            <w:tcW w:w="793" w:type="dxa"/>
            <w:tcBorders>
              <w:top w:val="nil"/>
              <w:left w:val="nil"/>
              <w:bottom w:val="single" w:sz="4" w:space="0" w:color="auto"/>
              <w:right w:val="single" w:sz="4" w:space="0" w:color="auto"/>
            </w:tcBorders>
            <w:noWrap/>
            <w:vAlign w:val="bottom"/>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450</w:t>
            </w:r>
          </w:p>
        </w:tc>
        <w:tc>
          <w:tcPr>
            <w:tcW w:w="1036" w:type="dxa"/>
            <w:tcBorders>
              <w:top w:val="nil"/>
              <w:left w:val="nil"/>
              <w:bottom w:val="single" w:sz="4" w:space="0" w:color="auto"/>
              <w:right w:val="single" w:sz="4" w:space="0" w:color="auto"/>
            </w:tcBorders>
            <w:noWrap/>
            <w:vAlign w:val="bottom"/>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40,00</w:t>
            </w:r>
          </w:p>
        </w:tc>
        <w:tc>
          <w:tcPr>
            <w:tcW w:w="1125" w:type="dxa"/>
            <w:tcBorders>
              <w:top w:val="nil"/>
              <w:left w:val="nil"/>
              <w:bottom w:val="single" w:sz="4" w:space="0" w:color="auto"/>
              <w:right w:val="single" w:sz="4" w:space="0" w:color="auto"/>
            </w:tcBorders>
            <w:noWrap/>
            <w:vAlign w:val="bottom"/>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320,00</w:t>
            </w:r>
          </w:p>
        </w:tc>
      </w:tr>
      <w:tr w:rsidR="00696779" w:rsidRPr="007A47A7" w:rsidTr="007A47A7">
        <w:trPr>
          <w:trHeight w:val="300"/>
        </w:trPr>
        <w:tc>
          <w:tcPr>
            <w:tcW w:w="3684" w:type="dxa"/>
            <w:tcBorders>
              <w:top w:val="nil"/>
              <w:left w:val="single" w:sz="4" w:space="0" w:color="auto"/>
              <w:bottom w:val="single" w:sz="4" w:space="0" w:color="auto"/>
              <w:right w:val="single" w:sz="4" w:space="0" w:color="auto"/>
            </w:tcBorders>
            <w:noWrap/>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"Північної Пальміри" фісташки. (450х8)</w:t>
            </w:r>
          </w:p>
        </w:tc>
        <w:tc>
          <w:tcPr>
            <w:tcW w:w="2790" w:type="dxa"/>
            <w:tcBorders>
              <w:top w:val="nil"/>
              <w:left w:val="nil"/>
              <w:bottom w:val="single" w:sz="4" w:space="0" w:color="auto"/>
              <w:right w:val="single" w:sz="4" w:space="0" w:color="auto"/>
            </w:tcBorders>
            <w:noWrap/>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БФ «Айсберг» м.Бердянськ</w:t>
            </w:r>
          </w:p>
        </w:tc>
        <w:tc>
          <w:tcPr>
            <w:tcW w:w="793" w:type="dxa"/>
            <w:tcBorders>
              <w:top w:val="nil"/>
              <w:left w:val="nil"/>
              <w:bottom w:val="single" w:sz="4" w:space="0" w:color="auto"/>
              <w:right w:val="single" w:sz="4" w:space="0" w:color="auto"/>
            </w:tcBorders>
            <w:noWrap/>
            <w:vAlign w:val="bottom"/>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450</w:t>
            </w:r>
          </w:p>
        </w:tc>
        <w:tc>
          <w:tcPr>
            <w:tcW w:w="1036" w:type="dxa"/>
            <w:tcBorders>
              <w:top w:val="nil"/>
              <w:left w:val="nil"/>
              <w:bottom w:val="single" w:sz="4" w:space="0" w:color="auto"/>
              <w:right w:val="single" w:sz="4" w:space="0" w:color="auto"/>
            </w:tcBorders>
            <w:noWrap/>
            <w:vAlign w:val="bottom"/>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39,60</w:t>
            </w:r>
          </w:p>
        </w:tc>
        <w:tc>
          <w:tcPr>
            <w:tcW w:w="1125" w:type="dxa"/>
            <w:tcBorders>
              <w:top w:val="nil"/>
              <w:left w:val="nil"/>
              <w:bottom w:val="single" w:sz="4" w:space="0" w:color="auto"/>
              <w:right w:val="single" w:sz="4" w:space="0" w:color="auto"/>
            </w:tcBorders>
            <w:noWrap/>
            <w:vAlign w:val="bottom"/>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316,80</w:t>
            </w:r>
          </w:p>
        </w:tc>
      </w:tr>
      <w:tr w:rsidR="00696779" w:rsidRPr="007A47A7" w:rsidTr="007A47A7">
        <w:trPr>
          <w:trHeight w:val="300"/>
        </w:trPr>
        <w:tc>
          <w:tcPr>
            <w:tcW w:w="3684" w:type="dxa"/>
            <w:tcBorders>
              <w:top w:val="nil"/>
              <w:left w:val="single" w:sz="4" w:space="0" w:color="auto"/>
              <w:bottom w:val="single" w:sz="4" w:space="0" w:color="auto"/>
              <w:right w:val="single" w:sz="4" w:space="0" w:color="auto"/>
            </w:tcBorders>
            <w:noWrap/>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"Північної Пальміри" шок.с кр (450х8)</w:t>
            </w:r>
          </w:p>
        </w:tc>
        <w:tc>
          <w:tcPr>
            <w:tcW w:w="2790" w:type="dxa"/>
            <w:tcBorders>
              <w:top w:val="nil"/>
              <w:left w:val="nil"/>
              <w:bottom w:val="single" w:sz="4" w:space="0" w:color="auto"/>
              <w:right w:val="single" w:sz="4" w:space="0" w:color="auto"/>
            </w:tcBorders>
            <w:noWrap/>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БФ «Айсберг» м.Бердянськ</w:t>
            </w:r>
          </w:p>
        </w:tc>
        <w:tc>
          <w:tcPr>
            <w:tcW w:w="793" w:type="dxa"/>
            <w:tcBorders>
              <w:top w:val="nil"/>
              <w:left w:val="nil"/>
              <w:bottom w:val="single" w:sz="4" w:space="0" w:color="auto"/>
              <w:right w:val="single" w:sz="4" w:space="0" w:color="auto"/>
            </w:tcBorders>
            <w:noWrap/>
            <w:vAlign w:val="bottom"/>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450</w:t>
            </w:r>
          </w:p>
        </w:tc>
        <w:tc>
          <w:tcPr>
            <w:tcW w:w="1036" w:type="dxa"/>
            <w:tcBorders>
              <w:top w:val="nil"/>
              <w:left w:val="nil"/>
              <w:bottom w:val="single" w:sz="4" w:space="0" w:color="auto"/>
              <w:right w:val="single" w:sz="4" w:space="0" w:color="auto"/>
            </w:tcBorders>
            <w:noWrap/>
            <w:vAlign w:val="bottom"/>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39,60</w:t>
            </w:r>
          </w:p>
        </w:tc>
        <w:tc>
          <w:tcPr>
            <w:tcW w:w="1125" w:type="dxa"/>
            <w:tcBorders>
              <w:top w:val="nil"/>
              <w:left w:val="nil"/>
              <w:bottom w:val="single" w:sz="4" w:space="0" w:color="auto"/>
              <w:right w:val="single" w:sz="4" w:space="0" w:color="auto"/>
            </w:tcBorders>
            <w:noWrap/>
            <w:vAlign w:val="bottom"/>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316,80</w:t>
            </w:r>
          </w:p>
        </w:tc>
      </w:tr>
      <w:tr w:rsidR="00696779" w:rsidRPr="007A47A7" w:rsidTr="007A47A7">
        <w:trPr>
          <w:trHeight w:val="270"/>
        </w:trPr>
        <w:tc>
          <w:tcPr>
            <w:tcW w:w="3684" w:type="dxa"/>
            <w:tcBorders>
              <w:top w:val="nil"/>
              <w:left w:val="single" w:sz="4" w:space="0" w:color="auto"/>
              <w:bottom w:val="single" w:sz="4" w:space="0" w:color="auto"/>
              <w:right w:val="single" w:sz="4" w:space="0" w:color="auto"/>
            </w:tcBorders>
            <w:noWrap/>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"ТОРТІНКА" крем-брюле з кокосом (30)</w:t>
            </w:r>
          </w:p>
        </w:tc>
        <w:tc>
          <w:tcPr>
            <w:tcW w:w="2790" w:type="dxa"/>
            <w:tcBorders>
              <w:top w:val="nil"/>
              <w:left w:val="nil"/>
              <w:bottom w:val="single" w:sz="4" w:space="0" w:color="auto"/>
              <w:right w:val="single" w:sz="4" w:space="0" w:color="auto"/>
            </w:tcBorders>
            <w:noWrap/>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 xml:space="preserve">БФ «Айсберг» м.Бердянськ </w:t>
            </w:r>
          </w:p>
        </w:tc>
        <w:tc>
          <w:tcPr>
            <w:tcW w:w="793" w:type="dxa"/>
            <w:tcBorders>
              <w:top w:val="nil"/>
              <w:left w:val="nil"/>
              <w:bottom w:val="single" w:sz="4" w:space="0" w:color="auto"/>
              <w:right w:val="single" w:sz="4" w:space="0" w:color="auto"/>
            </w:tcBorders>
            <w:noWrap/>
            <w:vAlign w:val="bottom"/>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95</w:t>
            </w:r>
          </w:p>
        </w:tc>
        <w:tc>
          <w:tcPr>
            <w:tcW w:w="1036" w:type="dxa"/>
            <w:tcBorders>
              <w:top w:val="nil"/>
              <w:left w:val="nil"/>
              <w:bottom w:val="single" w:sz="4" w:space="0" w:color="auto"/>
              <w:right w:val="single" w:sz="4" w:space="0" w:color="auto"/>
            </w:tcBorders>
            <w:noWrap/>
            <w:vAlign w:val="bottom"/>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8,60</w:t>
            </w:r>
          </w:p>
        </w:tc>
        <w:tc>
          <w:tcPr>
            <w:tcW w:w="1125" w:type="dxa"/>
            <w:tcBorders>
              <w:top w:val="nil"/>
              <w:left w:val="nil"/>
              <w:bottom w:val="single" w:sz="4" w:space="0" w:color="auto"/>
              <w:right w:val="single" w:sz="4" w:space="0" w:color="auto"/>
            </w:tcBorders>
            <w:noWrap/>
            <w:vAlign w:val="bottom"/>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258,00</w:t>
            </w:r>
          </w:p>
        </w:tc>
      </w:tr>
      <w:tr w:rsidR="00696779" w:rsidRPr="007A47A7" w:rsidTr="007A47A7">
        <w:trPr>
          <w:trHeight w:val="270"/>
        </w:trPr>
        <w:tc>
          <w:tcPr>
            <w:tcW w:w="3684" w:type="dxa"/>
            <w:tcBorders>
              <w:top w:val="nil"/>
              <w:left w:val="single" w:sz="4" w:space="0" w:color="auto"/>
              <w:bottom w:val="single" w:sz="4" w:space="0" w:color="auto"/>
              <w:right w:val="single" w:sz="4" w:space="0" w:color="auto"/>
            </w:tcBorders>
            <w:noWrap/>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"ТОРТІНКА" шоколадний з воз.ріс (30)</w:t>
            </w:r>
          </w:p>
        </w:tc>
        <w:tc>
          <w:tcPr>
            <w:tcW w:w="2790" w:type="dxa"/>
            <w:tcBorders>
              <w:top w:val="nil"/>
              <w:left w:val="nil"/>
              <w:bottom w:val="single" w:sz="4" w:space="0" w:color="auto"/>
              <w:right w:val="single" w:sz="4" w:space="0" w:color="auto"/>
            </w:tcBorders>
            <w:noWrap/>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БФ «Айсберг» м.Бердянськ</w:t>
            </w:r>
          </w:p>
        </w:tc>
        <w:tc>
          <w:tcPr>
            <w:tcW w:w="793" w:type="dxa"/>
            <w:tcBorders>
              <w:top w:val="nil"/>
              <w:left w:val="nil"/>
              <w:bottom w:val="single" w:sz="4" w:space="0" w:color="auto"/>
              <w:right w:val="single" w:sz="4" w:space="0" w:color="auto"/>
            </w:tcBorders>
            <w:noWrap/>
            <w:vAlign w:val="bottom"/>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95</w:t>
            </w:r>
          </w:p>
        </w:tc>
        <w:tc>
          <w:tcPr>
            <w:tcW w:w="1036" w:type="dxa"/>
            <w:tcBorders>
              <w:top w:val="nil"/>
              <w:left w:val="nil"/>
              <w:bottom w:val="single" w:sz="4" w:space="0" w:color="auto"/>
              <w:right w:val="single" w:sz="4" w:space="0" w:color="auto"/>
            </w:tcBorders>
            <w:noWrap/>
            <w:vAlign w:val="bottom"/>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8,60</w:t>
            </w:r>
          </w:p>
        </w:tc>
        <w:tc>
          <w:tcPr>
            <w:tcW w:w="1125" w:type="dxa"/>
            <w:tcBorders>
              <w:top w:val="nil"/>
              <w:left w:val="nil"/>
              <w:bottom w:val="single" w:sz="4" w:space="0" w:color="auto"/>
              <w:right w:val="single" w:sz="4" w:space="0" w:color="auto"/>
            </w:tcBorders>
            <w:noWrap/>
            <w:vAlign w:val="bottom"/>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258,00</w:t>
            </w:r>
          </w:p>
        </w:tc>
      </w:tr>
      <w:tr w:rsidR="00696779" w:rsidRPr="007A47A7" w:rsidTr="007A47A7">
        <w:trPr>
          <w:trHeight w:val="300"/>
        </w:trPr>
        <w:tc>
          <w:tcPr>
            <w:tcW w:w="3684" w:type="dxa"/>
            <w:tcBorders>
              <w:top w:val="nil"/>
              <w:left w:val="single" w:sz="4" w:space="0" w:color="auto"/>
              <w:bottom w:val="single" w:sz="4" w:space="0" w:color="auto"/>
              <w:right w:val="single" w:sz="4" w:space="0" w:color="auto"/>
            </w:tcBorders>
            <w:noWrap/>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Брикет 12%-ої жірн.шоколад (350х10)</w:t>
            </w:r>
          </w:p>
        </w:tc>
        <w:tc>
          <w:tcPr>
            <w:tcW w:w="2790" w:type="dxa"/>
            <w:tcBorders>
              <w:top w:val="nil"/>
              <w:left w:val="nil"/>
              <w:bottom w:val="single" w:sz="4" w:space="0" w:color="auto"/>
              <w:right w:val="single" w:sz="4" w:space="0" w:color="auto"/>
            </w:tcBorders>
            <w:noWrap/>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БФ «Айсберг» м.Бердянськ</w:t>
            </w:r>
          </w:p>
        </w:tc>
        <w:tc>
          <w:tcPr>
            <w:tcW w:w="793" w:type="dxa"/>
            <w:tcBorders>
              <w:top w:val="nil"/>
              <w:left w:val="nil"/>
              <w:bottom w:val="single" w:sz="4" w:space="0" w:color="auto"/>
              <w:right w:val="single" w:sz="4" w:space="0" w:color="auto"/>
            </w:tcBorders>
            <w:noWrap/>
            <w:vAlign w:val="bottom"/>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350</w:t>
            </w:r>
          </w:p>
        </w:tc>
        <w:tc>
          <w:tcPr>
            <w:tcW w:w="1036" w:type="dxa"/>
            <w:tcBorders>
              <w:top w:val="nil"/>
              <w:left w:val="nil"/>
              <w:bottom w:val="single" w:sz="4" w:space="0" w:color="auto"/>
              <w:right w:val="single" w:sz="4" w:space="0" w:color="auto"/>
            </w:tcBorders>
            <w:noWrap/>
            <w:vAlign w:val="bottom"/>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16,00</w:t>
            </w:r>
          </w:p>
        </w:tc>
        <w:tc>
          <w:tcPr>
            <w:tcW w:w="1125" w:type="dxa"/>
            <w:tcBorders>
              <w:top w:val="nil"/>
              <w:left w:val="nil"/>
              <w:bottom w:val="single" w:sz="4" w:space="0" w:color="auto"/>
              <w:right w:val="single" w:sz="4" w:space="0" w:color="auto"/>
            </w:tcBorders>
            <w:noWrap/>
            <w:vAlign w:val="bottom"/>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160,00</w:t>
            </w:r>
          </w:p>
        </w:tc>
      </w:tr>
      <w:tr w:rsidR="00696779" w:rsidRPr="007A47A7" w:rsidTr="007A47A7">
        <w:trPr>
          <w:trHeight w:val="300"/>
        </w:trPr>
        <w:tc>
          <w:tcPr>
            <w:tcW w:w="3684" w:type="dxa"/>
            <w:tcBorders>
              <w:top w:val="nil"/>
              <w:left w:val="single" w:sz="4" w:space="0" w:color="auto"/>
              <w:bottom w:val="single" w:sz="4" w:space="0" w:color="auto"/>
              <w:right w:val="single" w:sz="4" w:space="0" w:color="auto"/>
            </w:tcBorders>
            <w:noWrap/>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Брикет 12%-ої жирності (350х10)</w:t>
            </w:r>
          </w:p>
        </w:tc>
        <w:tc>
          <w:tcPr>
            <w:tcW w:w="2790" w:type="dxa"/>
            <w:tcBorders>
              <w:top w:val="nil"/>
              <w:left w:val="nil"/>
              <w:bottom w:val="single" w:sz="4" w:space="0" w:color="auto"/>
              <w:right w:val="single" w:sz="4" w:space="0" w:color="auto"/>
            </w:tcBorders>
            <w:noWrap/>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 xml:space="preserve">БФ «Айсберг» м.Бердянськ </w:t>
            </w:r>
          </w:p>
        </w:tc>
        <w:tc>
          <w:tcPr>
            <w:tcW w:w="793" w:type="dxa"/>
            <w:tcBorders>
              <w:top w:val="nil"/>
              <w:left w:val="nil"/>
              <w:bottom w:val="single" w:sz="4" w:space="0" w:color="auto"/>
              <w:right w:val="single" w:sz="4" w:space="0" w:color="auto"/>
            </w:tcBorders>
            <w:noWrap/>
            <w:vAlign w:val="bottom"/>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350</w:t>
            </w:r>
          </w:p>
        </w:tc>
        <w:tc>
          <w:tcPr>
            <w:tcW w:w="1036" w:type="dxa"/>
            <w:tcBorders>
              <w:top w:val="nil"/>
              <w:left w:val="nil"/>
              <w:bottom w:val="single" w:sz="4" w:space="0" w:color="auto"/>
              <w:right w:val="single" w:sz="4" w:space="0" w:color="auto"/>
            </w:tcBorders>
            <w:noWrap/>
            <w:vAlign w:val="bottom"/>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16,00</w:t>
            </w:r>
          </w:p>
        </w:tc>
        <w:tc>
          <w:tcPr>
            <w:tcW w:w="1125" w:type="dxa"/>
            <w:tcBorders>
              <w:top w:val="nil"/>
              <w:left w:val="nil"/>
              <w:bottom w:val="single" w:sz="4" w:space="0" w:color="auto"/>
              <w:right w:val="single" w:sz="4" w:space="0" w:color="auto"/>
            </w:tcBorders>
            <w:noWrap/>
            <w:vAlign w:val="bottom"/>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160,00</w:t>
            </w:r>
          </w:p>
        </w:tc>
      </w:tr>
      <w:tr w:rsidR="00696779" w:rsidRPr="007A47A7" w:rsidTr="007A47A7">
        <w:trPr>
          <w:trHeight w:val="300"/>
        </w:trPr>
        <w:tc>
          <w:tcPr>
            <w:tcW w:w="3684" w:type="dxa"/>
            <w:tcBorders>
              <w:top w:val="nil"/>
              <w:left w:val="single" w:sz="4" w:space="0" w:color="auto"/>
              <w:bottom w:val="single" w:sz="4" w:space="0" w:color="auto"/>
              <w:right w:val="single" w:sz="4" w:space="0" w:color="auto"/>
            </w:tcBorders>
            <w:noWrap/>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Конт.пл.класс.кр-бр з горіх. (1кг.4)</w:t>
            </w:r>
          </w:p>
        </w:tc>
        <w:tc>
          <w:tcPr>
            <w:tcW w:w="2790" w:type="dxa"/>
            <w:tcBorders>
              <w:top w:val="nil"/>
              <w:left w:val="nil"/>
              <w:bottom w:val="single" w:sz="4" w:space="0" w:color="auto"/>
              <w:right w:val="single" w:sz="4" w:space="0" w:color="auto"/>
            </w:tcBorders>
            <w:noWrap/>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БФ «Айсберг» м.Бердянськ</w:t>
            </w:r>
          </w:p>
        </w:tc>
        <w:tc>
          <w:tcPr>
            <w:tcW w:w="793" w:type="dxa"/>
            <w:tcBorders>
              <w:top w:val="nil"/>
              <w:left w:val="nil"/>
              <w:bottom w:val="single" w:sz="4" w:space="0" w:color="auto"/>
              <w:right w:val="single" w:sz="4" w:space="0" w:color="auto"/>
            </w:tcBorders>
            <w:noWrap/>
            <w:vAlign w:val="bottom"/>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1кг.</w:t>
            </w:r>
          </w:p>
        </w:tc>
        <w:tc>
          <w:tcPr>
            <w:tcW w:w="1036" w:type="dxa"/>
            <w:tcBorders>
              <w:top w:val="nil"/>
              <w:left w:val="nil"/>
              <w:bottom w:val="single" w:sz="4" w:space="0" w:color="auto"/>
              <w:right w:val="single" w:sz="4" w:space="0" w:color="auto"/>
            </w:tcBorders>
            <w:noWrap/>
            <w:vAlign w:val="bottom"/>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80,15</w:t>
            </w:r>
          </w:p>
        </w:tc>
        <w:tc>
          <w:tcPr>
            <w:tcW w:w="1125" w:type="dxa"/>
            <w:tcBorders>
              <w:top w:val="nil"/>
              <w:left w:val="nil"/>
              <w:bottom w:val="single" w:sz="4" w:space="0" w:color="auto"/>
              <w:right w:val="single" w:sz="4" w:space="0" w:color="auto"/>
            </w:tcBorders>
            <w:noWrap/>
            <w:vAlign w:val="bottom"/>
          </w:tcPr>
          <w:p w:rsidR="00696779" w:rsidRPr="007A47A7" w:rsidRDefault="00696779"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320,60</w:t>
            </w:r>
          </w:p>
        </w:tc>
      </w:tr>
      <w:tr w:rsidR="006C28D2" w:rsidRPr="007A47A7" w:rsidTr="007A47A7">
        <w:trPr>
          <w:trHeight w:val="300"/>
        </w:trPr>
        <w:tc>
          <w:tcPr>
            <w:tcW w:w="3684" w:type="dxa"/>
            <w:tcBorders>
              <w:top w:val="single" w:sz="4" w:space="0" w:color="auto"/>
              <w:left w:val="single" w:sz="4" w:space="0" w:color="auto"/>
              <w:bottom w:val="single" w:sz="4" w:space="0" w:color="auto"/>
              <w:right w:val="single" w:sz="4" w:space="0" w:color="auto"/>
            </w:tcBorders>
            <w:noWrap/>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Контейнер пл.абрікос (2500х2)</w:t>
            </w:r>
          </w:p>
        </w:tc>
        <w:tc>
          <w:tcPr>
            <w:tcW w:w="2790" w:type="dxa"/>
            <w:tcBorders>
              <w:top w:val="single" w:sz="4" w:space="0" w:color="auto"/>
              <w:left w:val="nil"/>
              <w:bottom w:val="single" w:sz="4" w:space="0" w:color="auto"/>
              <w:right w:val="single" w:sz="4" w:space="0" w:color="auto"/>
            </w:tcBorders>
            <w:noWrap/>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БФ «Айсберг» м.Бердянськ</w:t>
            </w:r>
          </w:p>
        </w:tc>
        <w:tc>
          <w:tcPr>
            <w:tcW w:w="793" w:type="dxa"/>
            <w:tcBorders>
              <w:top w:val="single" w:sz="4" w:space="0" w:color="auto"/>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2,5кг.</w:t>
            </w:r>
          </w:p>
        </w:tc>
        <w:tc>
          <w:tcPr>
            <w:tcW w:w="1036" w:type="dxa"/>
            <w:tcBorders>
              <w:top w:val="single" w:sz="4" w:space="0" w:color="auto"/>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183,15</w:t>
            </w:r>
          </w:p>
        </w:tc>
        <w:tc>
          <w:tcPr>
            <w:tcW w:w="1125" w:type="dxa"/>
            <w:tcBorders>
              <w:top w:val="single" w:sz="4" w:space="0" w:color="auto"/>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366,30</w:t>
            </w:r>
          </w:p>
        </w:tc>
      </w:tr>
      <w:tr w:rsidR="006C28D2" w:rsidRPr="007A47A7" w:rsidTr="007A47A7">
        <w:trPr>
          <w:trHeight w:val="300"/>
        </w:trPr>
        <w:tc>
          <w:tcPr>
            <w:tcW w:w="3684" w:type="dxa"/>
            <w:tcBorders>
              <w:top w:val="single" w:sz="4" w:space="0" w:color="auto"/>
              <w:left w:val="single" w:sz="4" w:space="0" w:color="auto"/>
              <w:bottom w:val="single" w:sz="4" w:space="0" w:color="auto"/>
              <w:right w:val="single" w:sz="4" w:space="0" w:color="auto"/>
            </w:tcBorders>
            <w:noWrap/>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Контейнер пл.ананас кусоч. (2500х2)</w:t>
            </w:r>
          </w:p>
        </w:tc>
        <w:tc>
          <w:tcPr>
            <w:tcW w:w="2790" w:type="dxa"/>
            <w:tcBorders>
              <w:top w:val="single" w:sz="4" w:space="0" w:color="auto"/>
              <w:left w:val="single" w:sz="4" w:space="0" w:color="auto"/>
              <w:bottom w:val="single" w:sz="4" w:space="0" w:color="auto"/>
              <w:right w:val="single" w:sz="4" w:space="0" w:color="auto"/>
            </w:tcBorders>
            <w:noWrap/>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 xml:space="preserve">БФ «Айсберг» м.Бердянськ </w:t>
            </w:r>
          </w:p>
        </w:tc>
        <w:tc>
          <w:tcPr>
            <w:tcW w:w="793" w:type="dxa"/>
            <w:tcBorders>
              <w:top w:val="single" w:sz="4" w:space="0" w:color="auto"/>
              <w:left w:val="single" w:sz="4" w:space="0" w:color="auto"/>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2,5кг.</w:t>
            </w:r>
          </w:p>
        </w:tc>
        <w:tc>
          <w:tcPr>
            <w:tcW w:w="1036" w:type="dxa"/>
            <w:tcBorders>
              <w:top w:val="single" w:sz="4" w:space="0" w:color="auto"/>
              <w:left w:val="single" w:sz="4" w:space="0" w:color="auto"/>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204,25</w:t>
            </w:r>
          </w:p>
        </w:tc>
        <w:tc>
          <w:tcPr>
            <w:tcW w:w="1125" w:type="dxa"/>
            <w:tcBorders>
              <w:top w:val="single" w:sz="4" w:space="0" w:color="auto"/>
              <w:left w:val="single" w:sz="4" w:space="0" w:color="auto"/>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408,50</w:t>
            </w:r>
          </w:p>
        </w:tc>
      </w:tr>
      <w:tr w:rsidR="006C28D2" w:rsidRPr="007A47A7" w:rsidTr="007A47A7">
        <w:trPr>
          <w:trHeight w:val="300"/>
        </w:trPr>
        <w:tc>
          <w:tcPr>
            <w:tcW w:w="3684" w:type="dxa"/>
            <w:tcBorders>
              <w:top w:val="single" w:sz="4" w:space="0" w:color="auto"/>
              <w:left w:val="single" w:sz="4" w:space="0" w:color="auto"/>
              <w:bottom w:val="single" w:sz="4" w:space="0" w:color="auto"/>
              <w:right w:val="single" w:sz="4" w:space="0" w:color="auto"/>
            </w:tcBorders>
            <w:noWrap/>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Контейнер пл.ананас / шампай (2500х2)</w:t>
            </w:r>
          </w:p>
        </w:tc>
        <w:tc>
          <w:tcPr>
            <w:tcW w:w="2790" w:type="dxa"/>
            <w:tcBorders>
              <w:top w:val="single" w:sz="4" w:space="0" w:color="auto"/>
              <w:left w:val="single" w:sz="4" w:space="0" w:color="auto"/>
              <w:bottom w:val="single" w:sz="4" w:space="0" w:color="auto"/>
              <w:right w:val="single" w:sz="4" w:space="0" w:color="auto"/>
            </w:tcBorders>
            <w:noWrap/>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БФ «Айсберг» м.Бердянськ</w:t>
            </w:r>
          </w:p>
        </w:tc>
        <w:tc>
          <w:tcPr>
            <w:tcW w:w="793" w:type="dxa"/>
            <w:tcBorders>
              <w:top w:val="single" w:sz="4" w:space="0" w:color="auto"/>
              <w:left w:val="single" w:sz="4" w:space="0" w:color="auto"/>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2,5кг.</w:t>
            </w:r>
          </w:p>
        </w:tc>
        <w:tc>
          <w:tcPr>
            <w:tcW w:w="1036" w:type="dxa"/>
            <w:tcBorders>
              <w:top w:val="single" w:sz="4" w:space="0" w:color="auto"/>
              <w:left w:val="single" w:sz="4" w:space="0" w:color="auto"/>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197,20</w:t>
            </w:r>
          </w:p>
        </w:tc>
        <w:tc>
          <w:tcPr>
            <w:tcW w:w="1125" w:type="dxa"/>
            <w:tcBorders>
              <w:top w:val="single" w:sz="4" w:space="0" w:color="auto"/>
              <w:left w:val="single" w:sz="4" w:space="0" w:color="auto"/>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394,40</w:t>
            </w:r>
          </w:p>
        </w:tc>
      </w:tr>
      <w:tr w:rsidR="006C28D2" w:rsidRPr="007A47A7" w:rsidTr="007A47A7">
        <w:trPr>
          <w:trHeight w:val="300"/>
        </w:trPr>
        <w:tc>
          <w:tcPr>
            <w:tcW w:w="3684" w:type="dxa"/>
            <w:tcBorders>
              <w:top w:val="single" w:sz="4" w:space="0" w:color="auto"/>
              <w:left w:val="single" w:sz="4" w:space="0" w:color="auto"/>
              <w:bottom w:val="single" w:sz="4" w:space="0" w:color="auto"/>
              <w:right w:val="single" w:sz="4" w:space="0" w:color="auto"/>
            </w:tcBorders>
            <w:noWrap/>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Контейнер пл.банан / карамель (2500х2)</w:t>
            </w:r>
          </w:p>
        </w:tc>
        <w:tc>
          <w:tcPr>
            <w:tcW w:w="2790" w:type="dxa"/>
            <w:tcBorders>
              <w:top w:val="single" w:sz="4" w:space="0" w:color="auto"/>
              <w:left w:val="nil"/>
              <w:bottom w:val="single" w:sz="4" w:space="0" w:color="auto"/>
              <w:right w:val="single" w:sz="4" w:space="0" w:color="auto"/>
            </w:tcBorders>
            <w:noWrap/>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БФ «Айсберг» м.Бердянськ</w:t>
            </w:r>
          </w:p>
        </w:tc>
        <w:tc>
          <w:tcPr>
            <w:tcW w:w="793" w:type="dxa"/>
            <w:tcBorders>
              <w:top w:val="single" w:sz="4" w:space="0" w:color="auto"/>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2,5кг.</w:t>
            </w:r>
          </w:p>
        </w:tc>
        <w:tc>
          <w:tcPr>
            <w:tcW w:w="1036" w:type="dxa"/>
            <w:tcBorders>
              <w:top w:val="single" w:sz="4" w:space="0" w:color="auto"/>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236,65</w:t>
            </w:r>
          </w:p>
        </w:tc>
        <w:tc>
          <w:tcPr>
            <w:tcW w:w="1125" w:type="dxa"/>
            <w:tcBorders>
              <w:top w:val="single" w:sz="4" w:space="0" w:color="auto"/>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473,30</w:t>
            </w:r>
          </w:p>
        </w:tc>
      </w:tr>
      <w:tr w:rsidR="006C28D2" w:rsidRPr="007A47A7" w:rsidTr="007A47A7">
        <w:trPr>
          <w:trHeight w:val="300"/>
        </w:trPr>
        <w:tc>
          <w:tcPr>
            <w:tcW w:w="3684" w:type="dxa"/>
            <w:tcBorders>
              <w:top w:val="nil"/>
              <w:left w:val="single" w:sz="4" w:space="0" w:color="auto"/>
              <w:bottom w:val="single" w:sz="4" w:space="0" w:color="auto"/>
              <w:right w:val="single" w:sz="4" w:space="0" w:color="auto"/>
            </w:tcBorders>
            <w:noWrap/>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Контейнер пл.бананов.джем (2500х2)</w:t>
            </w:r>
          </w:p>
        </w:tc>
        <w:tc>
          <w:tcPr>
            <w:tcW w:w="2790" w:type="dxa"/>
            <w:tcBorders>
              <w:top w:val="nil"/>
              <w:left w:val="nil"/>
              <w:bottom w:val="single" w:sz="4" w:space="0" w:color="auto"/>
              <w:right w:val="single" w:sz="4" w:space="0" w:color="auto"/>
            </w:tcBorders>
            <w:noWrap/>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 xml:space="preserve">БФ «Айсберг» м.Бердянськ </w:t>
            </w:r>
          </w:p>
        </w:tc>
        <w:tc>
          <w:tcPr>
            <w:tcW w:w="793"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2,5кг.</w:t>
            </w:r>
          </w:p>
        </w:tc>
        <w:tc>
          <w:tcPr>
            <w:tcW w:w="1036"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211,30</w:t>
            </w:r>
          </w:p>
        </w:tc>
        <w:tc>
          <w:tcPr>
            <w:tcW w:w="1125"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422,60</w:t>
            </w:r>
          </w:p>
        </w:tc>
      </w:tr>
      <w:tr w:rsidR="006C28D2" w:rsidRPr="007A47A7" w:rsidTr="007A47A7">
        <w:trPr>
          <w:trHeight w:val="300"/>
        </w:trPr>
        <w:tc>
          <w:tcPr>
            <w:tcW w:w="3684" w:type="dxa"/>
            <w:tcBorders>
              <w:top w:val="nil"/>
              <w:left w:val="single" w:sz="4" w:space="0" w:color="auto"/>
              <w:bottom w:val="single" w:sz="4" w:space="0" w:color="auto"/>
              <w:right w:val="single" w:sz="4" w:space="0" w:color="auto"/>
            </w:tcBorders>
            <w:noWrap/>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Контейнер пл.без наповнить. (2500х2)</w:t>
            </w:r>
          </w:p>
        </w:tc>
        <w:tc>
          <w:tcPr>
            <w:tcW w:w="2790" w:type="dxa"/>
            <w:tcBorders>
              <w:top w:val="nil"/>
              <w:left w:val="nil"/>
              <w:bottom w:val="single" w:sz="4" w:space="0" w:color="auto"/>
              <w:right w:val="single" w:sz="4" w:space="0" w:color="auto"/>
            </w:tcBorders>
            <w:noWrap/>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БФ «Айсберг» м.Бердянськ</w:t>
            </w:r>
          </w:p>
        </w:tc>
        <w:tc>
          <w:tcPr>
            <w:tcW w:w="793"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2,5кг.</w:t>
            </w:r>
          </w:p>
        </w:tc>
        <w:tc>
          <w:tcPr>
            <w:tcW w:w="1036"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143,80</w:t>
            </w:r>
          </w:p>
        </w:tc>
        <w:tc>
          <w:tcPr>
            <w:tcW w:w="1125"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287,60</w:t>
            </w:r>
          </w:p>
        </w:tc>
      </w:tr>
      <w:tr w:rsidR="006C28D2" w:rsidRPr="007A47A7" w:rsidTr="007A47A7">
        <w:trPr>
          <w:trHeight w:val="300"/>
        </w:trPr>
        <w:tc>
          <w:tcPr>
            <w:tcW w:w="3684" w:type="dxa"/>
            <w:tcBorders>
              <w:top w:val="nil"/>
              <w:left w:val="single" w:sz="4" w:space="0" w:color="auto"/>
              <w:bottom w:val="single" w:sz="4" w:space="0" w:color="auto"/>
              <w:right w:val="single" w:sz="4" w:space="0" w:color="auto"/>
            </w:tcBorders>
            <w:noWrap/>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Контейнер пл.диня шматочках (2500х2)</w:t>
            </w:r>
          </w:p>
        </w:tc>
        <w:tc>
          <w:tcPr>
            <w:tcW w:w="2790" w:type="dxa"/>
            <w:tcBorders>
              <w:top w:val="nil"/>
              <w:left w:val="nil"/>
              <w:bottom w:val="single" w:sz="4" w:space="0" w:color="auto"/>
              <w:right w:val="single" w:sz="4" w:space="0" w:color="auto"/>
            </w:tcBorders>
            <w:noWrap/>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БФ «Айсберг» м.Бердянськ</w:t>
            </w:r>
          </w:p>
        </w:tc>
        <w:tc>
          <w:tcPr>
            <w:tcW w:w="793"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2,5кг.</w:t>
            </w:r>
          </w:p>
        </w:tc>
        <w:tc>
          <w:tcPr>
            <w:tcW w:w="1036"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204,30</w:t>
            </w:r>
          </w:p>
        </w:tc>
        <w:tc>
          <w:tcPr>
            <w:tcW w:w="1125"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408,60</w:t>
            </w:r>
          </w:p>
        </w:tc>
      </w:tr>
      <w:tr w:rsidR="006C28D2" w:rsidRPr="007A47A7" w:rsidTr="007A47A7">
        <w:trPr>
          <w:trHeight w:val="300"/>
        </w:trPr>
        <w:tc>
          <w:tcPr>
            <w:tcW w:w="3684" w:type="dxa"/>
            <w:tcBorders>
              <w:top w:val="nil"/>
              <w:left w:val="single" w:sz="4" w:space="0" w:color="auto"/>
              <w:bottom w:val="single" w:sz="4" w:space="0" w:color="auto"/>
              <w:right w:val="single" w:sz="4" w:space="0" w:color="auto"/>
            </w:tcBorders>
            <w:noWrap/>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Контейнер пл.зелен.яблоко (2500х2)</w:t>
            </w:r>
          </w:p>
        </w:tc>
        <w:tc>
          <w:tcPr>
            <w:tcW w:w="2790" w:type="dxa"/>
            <w:tcBorders>
              <w:top w:val="nil"/>
              <w:left w:val="nil"/>
              <w:bottom w:val="single" w:sz="4" w:space="0" w:color="auto"/>
              <w:right w:val="single" w:sz="4" w:space="0" w:color="auto"/>
            </w:tcBorders>
            <w:noWrap/>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 xml:space="preserve">БФ «Айсберг» м.Бердянськ </w:t>
            </w:r>
          </w:p>
        </w:tc>
        <w:tc>
          <w:tcPr>
            <w:tcW w:w="793"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2,5кг.</w:t>
            </w:r>
          </w:p>
        </w:tc>
        <w:tc>
          <w:tcPr>
            <w:tcW w:w="1036"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183,15</w:t>
            </w:r>
          </w:p>
        </w:tc>
        <w:tc>
          <w:tcPr>
            <w:tcW w:w="1125"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366,30</w:t>
            </w:r>
          </w:p>
        </w:tc>
      </w:tr>
      <w:tr w:rsidR="006C28D2" w:rsidRPr="007A47A7" w:rsidTr="007A47A7">
        <w:trPr>
          <w:trHeight w:val="300"/>
        </w:trPr>
        <w:tc>
          <w:tcPr>
            <w:tcW w:w="3684" w:type="dxa"/>
            <w:tcBorders>
              <w:top w:val="nil"/>
              <w:left w:val="single" w:sz="4" w:space="0" w:color="auto"/>
              <w:bottom w:val="single" w:sz="4" w:space="0" w:color="auto"/>
              <w:right w:val="single" w:sz="4" w:space="0" w:color="auto"/>
            </w:tcBorders>
            <w:noWrap/>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Контейнер пл.ізюм (2500х2)</w:t>
            </w:r>
          </w:p>
        </w:tc>
        <w:tc>
          <w:tcPr>
            <w:tcW w:w="2790" w:type="dxa"/>
            <w:tcBorders>
              <w:top w:val="nil"/>
              <w:left w:val="nil"/>
              <w:bottom w:val="single" w:sz="4" w:space="0" w:color="auto"/>
              <w:right w:val="single" w:sz="4" w:space="0" w:color="auto"/>
            </w:tcBorders>
            <w:noWrap/>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БФ «Айсберг» м.Бердянськ</w:t>
            </w:r>
          </w:p>
        </w:tc>
        <w:tc>
          <w:tcPr>
            <w:tcW w:w="793"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2,5кг.</w:t>
            </w:r>
          </w:p>
        </w:tc>
        <w:tc>
          <w:tcPr>
            <w:tcW w:w="1036"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171,90</w:t>
            </w:r>
          </w:p>
        </w:tc>
        <w:tc>
          <w:tcPr>
            <w:tcW w:w="1125"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343,80</w:t>
            </w:r>
          </w:p>
        </w:tc>
      </w:tr>
      <w:tr w:rsidR="006C28D2" w:rsidRPr="007A47A7" w:rsidTr="007A47A7">
        <w:trPr>
          <w:trHeight w:val="300"/>
        </w:trPr>
        <w:tc>
          <w:tcPr>
            <w:tcW w:w="3684" w:type="dxa"/>
            <w:tcBorders>
              <w:top w:val="nil"/>
              <w:left w:val="single" w:sz="4" w:space="0" w:color="auto"/>
              <w:bottom w:val="single" w:sz="4" w:space="0" w:color="auto"/>
              <w:right w:val="single" w:sz="4" w:space="0" w:color="auto"/>
            </w:tcBorders>
            <w:noWrap/>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Контейнер пл.клубніка (2500х2)</w:t>
            </w:r>
          </w:p>
        </w:tc>
        <w:tc>
          <w:tcPr>
            <w:tcW w:w="2790" w:type="dxa"/>
            <w:tcBorders>
              <w:top w:val="nil"/>
              <w:left w:val="nil"/>
              <w:bottom w:val="single" w:sz="4" w:space="0" w:color="auto"/>
              <w:right w:val="single" w:sz="4" w:space="0" w:color="auto"/>
            </w:tcBorders>
            <w:noWrap/>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БФ «Айсберг» м.Бердянськ</w:t>
            </w:r>
          </w:p>
        </w:tc>
        <w:tc>
          <w:tcPr>
            <w:tcW w:w="793"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2,5кг.</w:t>
            </w:r>
          </w:p>
        </w:tc>
        <w:tc>
          <w:tcPr>
            <w:tcW w:w="1036"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183,15</w:t>
            </w:r>
          </w:p>
        </w:tc>
        <w:tc>
          <w:tcPr>
            <w:tcW w:w="1125"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366,30</w:t>
            </w:r>
          </w:p>
        </w:tc>
      </w:tr>
      <w:tr w:rsidR="006C28D2" w:rsidRPr="007A47A7" w:rsidTr="007A47A7">
        <w:trPr>
          <w:trHeight w:val="300"/>
        </w:trPr>
        <w:tc>
          <w:tcPr>
            <w:tcW w:w="3684" w:type="dxa"/>
            <w:tcBorders>
              <w:top w:val="nil"/>
              <w:left w:val="single" w:sz="4" w:space="0" w:color="auto"/>
              <w:bottom w:val="single" w:sz="4" w:space="0" w:color="auto"/>
              <w:right w:val="single" w:sz="4" w:space="0" w:color="auto"/>
            </w:tcBorders>
            <w:noWrap/>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Контейнер пл.крем-брюле (2500х2)</w:t>
            </w:r>
          </w:p>
        </w:tc>
        <w:tc>
          <w:tcPr>
            <w:tcW w:w="2790" w:type="dxa"/>
            <w:tcBorders>
              <w:top w:val="nil"/>
              <w:left w:val="nil"/>
              <w:bottom w:val="single" w:sz="4" w:space="0" w:color="auto"/>
              <w:right w:val="single" w:sz="4" w:space="0" w:color="auto"/>
            </w:tcBorders>
            <w:noWrap/>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 xml:space="preserve">БФ «Айсберг» м.Бердянськ </w:t>
            </w:r>
          </w:p>
        </w:tc>
        <w:tc>
          <w:tcPr>
            <w:tcW w:w="793"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2,5кг.</w:t>
            </w:r>
          </w:p>
        </w:tc>
        <w:tc>
          <w:tcPr>
            <w:tcW w:w="1036"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160,95</w:t>
            </w:r>
          </w:p>
        </w:tc>
        <w:tc>
          <w:tcPr>
            <w:tcW w:w="1125"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321,90</w:t>
            </w:r>
          </w:p>
        </w:tc>
      </w:tr>
      <w:tr w:rsidR="006C28D2" w:rsidRPr="007A47A7" w:rsidTr="007A47A7">
        <w:trPr>
          <w:trHeight w:val="300"/>
        </w:trPr>
        <w:tc>
          <w:tcPr>
            <w:tcW w:w="3684" w:type="dxa"/>
            <w:tcBorders>
              <w:top w:val="nil"/>
              <w:left w:val="single" w:sz="4" w:space="0" w:color="auto"/>
              <w:bottom w:val="single" w:sz="4" w:space="0" w:color="auto"/>
              <w:right w:val="single" w:sz="4" w:space="0" w:color="auto"/>
            </w:tcBorders>
            <w:noWrap/>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Контейнер пл.маліна (2500х2)</w:t>
            </w:r>
          </w:p>
        </w:tc>
        <w:tc>
          <w:tcPr>
            <w:tcW w:w="2790" w:type="dxa"/>
            <w:tcBorders>
              <w:top w:val="nil"/>
              <w:left w:val="nil"/>
              <w:bottom w:val="single" w:sz="4" w:space="0" w:color="auto"/>
              <w:right w:val="single" w:sz="4" w:space="0" w:color="auto"/>
            </w:tcBorders>
            <w:noWrap/>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БФ «Айсберг» м.Бердянськ</w:t>
            </w:r>
          </w:p>
        </w:tc>
        <w:tc>
          <w:tcPr>
            <w:tcW w:w="793"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2,5кг.</w:t>
            </w:r>
          </w:p>
        </w:tc>
        <w:tc>
          <w:tcPr>
            <w:tcW w:w="1036"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183,15</w:t>
            </w:r>
          </w:p>
        </w:tc>
        <w:tc>
          <w:tcPr>
            <w:tcW w:w="1125"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366,30</w:t>
            </w:r>
          </w:p>
        </w:tc>
      </w:tr>
      <w:tr w:rsidR="006C28D2" w:rsidRPr="007A47A7" w:rsidTr="007A47A7">
        <w:trPr>
          <w:trHeight w:val="300"/>
        </w:trPr>
        <w:tc>
          <w:tcPr>
            <w:tcW w:w="3684" w:type="dxa"/>
            <w:tcBorders>
              <w:top w:val="nil"/>
              <w:left w:val="single" w:sz="4" w:space="0" w:color="auto"/>
              <w:bottom w:val="single" w:sz="4" w:space="0" w:color="auto"/>
              <w:right w:val="single" w:sz="4" w:space="0" w:color="auto"/>
            </w:tcBorders>
            <w:noWrap/>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Контейнер пл.персік (2500х2)</w:t>
            </w:r>
          </w:p>
        </w:tc>
        <w:tc>
          <w:tcPr>
            <w:tcW w:w="2790" w:type="dxa"/>
            <w:tcBorders>
              <w:top w:val="nil"/>
              <w:left w:val="nil"/>
              <w:bottom w:val="single" w:sz="4" w:space="0" w:color="auto"/>
              <w:right w:val="single" w:sz="4" w:space="0" w:color="auto"/>
            </w:tcBorders>
            <w:noWrap/>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БФ «Айсберг» м.Бердянськ</w:t>
            </w:r>
          </w:p>
        </w:tc>
        <w:tc>
          <w:tcPr>
            <w:tcW w:w="793"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2,5кг.</w:t>
            </w:r>
          </w:p>
        </w:tc>
        <w:tc>
          <w:tcPr>
            <w:tcW w:w="1036"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204,30</w:t>
            </w:r>
          </w:p>
        </w:tc>
        <w:tc>
          <w:tcPr>
            <w:tcW w:w="1125"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408,60</w:t>
            </w:r>
          </w:p>
        </w:tc>
      </w:tr>
      <w:tr w:rsidR="006C28D2" w:rsidRPr="007A47A7" w:rsidTr="007A47A7">
        <w:trPr>
          <w:trHeight w:val="300"/>
        </w:trPr>
        <w:tc>
          <w:tcPr>
            <w:tcW w:w="3684" w:type="dxa"/>
            <w:tcBorders>
              <w:top w:val="nil"/>
              <w:left w:val="single" w:sz="4" w:space="0" w:color="auto"/>
              <w:bottom w:val="single" w:sz="4" w:space="0" w:color="auto"/>
              <w:right w:val="single" w:sz="4" w:space="0" w:color="auto"/>
            </w:tcBorders>
            <w:noWrap/>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Контейнер пл.ромовая вишня (2500х2)</w:t>
            </w:r>
          </w:p>
        </w:tc>
        <w:tc>
          <w:tcPr>
            <w:tcW w:w="2790" w:type="dxa"/>
            <w:tcBorders>
              <w:top w:val="nil"/>
              <w:left w:val="nil"/>
              <w:bottom w:val="single" w:sz="4" w:space="0" w:color="auto"/>
              <w:right w:val="single" w:sz="4" w:space="0" w:color="auto"/>
            </w:tcBorders>
            <w:noWrap/>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 xml:space="preserve">БФ «Айсберг» м.Бердянськ </w:t>
            </w:r>
          </w:p>
        </w:tc>
        <w:tc>
          <w:tcPr>
            <w:tcW w:w="793"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2,5кг.</w:t>
            </w:r>
          </w:p>
        </w:tc>
        <w:tc>
          <w:tcPr>
            <w:tcW w:w="1036"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188,25</w:t>
            </w:r>
          </w:p>
        </w:tc>
        <w:tc>
          <w:tcPr>
            <w:tcW w:w="1125"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376,50</w:t>
            </w:r>
          </w:p>
        </w:tc>
      </w:tr>
      <w:tr w:rsidR="006C28D2" w:rsidRPr="007A47A7" w:rsidTr="007A47A7">
        <w:trPr>
          <w:trHeight w:val="300"/>
        </w:trPr>
        <w:tc>
          <w:tcPr>
            <w:tcW w:w="3684" w:type="dxa"/>
            <w:tcBorders>
              <w:top w:val="nil"/>
              <w:left w:val="single" w:sz="4" w:space="0" w:color="auto"/>
              <w:bottom w:val="single" w:sz="4" w:space="0" w:color="auto"/>
              <w:right w:val="single" w:sz="4" w:space="0" w:color="auto"/>
            </w:tcBorders>
            <w:noWrap/>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Контейнер пл. Ромовий родзинки (2500х2)</w:t>
            </w:r>
          </w:p>
        </w:tc>
        <w:tc>
          <w:tcPr>
            <w:tcW w:w="2790" w:type="dxa"/>
            <w:tcBorders>
              <w:top w:val="nil"/>
              <w:left w:val="nil"/>
              <w:bottom w:val="single" w:sz="4" w:space="0" w:color="auto"/>
              <w:right w:val="single" w:sz="4" w:space="0" w:color="auto"/>
            </w:tcBorders>
            <w:noWrap/>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БФ «Айсберг» м.Бердянськ</w:t>
            </w:r>
          </w:p>
        </w:tc>
        <w:tc>
          <w:tcPr>
            <w:tcW w:w="793"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2,5кг.</w:t>
            </w:r>
          </w:p>
        </w:tc>
        <w:tc>
          <w:tcPr>
            <w:tcW w:w="1036"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188,30</w:t>
            </w:r>
          </w:p>
        </w:tc>
        <w:tc>
          <w:tcPr>
            <w:tcW w:w="1125"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376,60</w:t>
            </w:r>
          </w:p>
        </w:tc>
      </w:tr>
      <w:tr w:rsidR="006C28D2" w:rsidRPr="007A47A7" w:rsidTr="007A47A7">
        <w:trPr>
          <w:trHeight w:val="300"/>
        </w:trPr>
        <w:tc>
          <w:tcPr>
            <w:tcW w:w="3684" w:type="dxa"/>
            <w:tcBorders>
              <w:top w:val="nil"/>
              <w:left w:val="single" w:sz="4" w:space="0" w:color="auto"/>
              <w:bottom w:val="single" w:sz="4" w:space="0" w:color="auto"/>
              <w:right w:val="single" w:sz="4" w:space="0" w:color="auto"/>
            </w:tcBorders>
            <w:noWrap/>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Контейнер пл.с капучино (2500х2)</w:t>
            </w:r>
          </w:p>
        </w:tc>
        <w:tc>
          <w:tcPr>
            <w:tcW w:w="2790" w:type="dxa"/>
            <w:tcBorders>
              <w:top w:val="nil"/>
              <w:left w:val="nil"/>
              <w:bottom w:val="single" w:sz="4" w:space="0" w:color="auto"/>
              <w:right w:val="single" w:sz="4" w:space="0" w:color="auto"/>
            </w:tcBorders>
            <w:noWrap/>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БФ «Айсберг» м.Бердянськ</w:t>
            </w:r>
          </w:p>
        </w:tc>
        <w:tc>
          <w:tcPr>
            <w:tcW w:w="793"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2,5кг.</w:t>
            </w:r>
          </w:p>
        </w:tc>
        <w:tc>
          <w:tcPr>
            <w:tcW w:w="1036"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211,30</w:t>
            </w:r>
          </w:p>
        </w:tc>
        <w:tc>
          <w:tcPr>
            <w:tcW w:w="1125"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422,60</w:t>
            </w:r>
          </w:p>
        </w:tc>
      </w:tr>
      <w:tr w:rsidR="006C28D2" w:rsidRPr="007A47A7" w:rsidTr="007A47A7">
        <w:trPr>
          <w:trHeight w:val="300"/>
        </w:trPr>
        <w:tc>
          <w:tcPr>
            <w:tcW w:w="3684" w:type="dxa"/>
            <w:tcBorders>
              <w:top w:val="nil"/>
              <w:left w:val="single" w:sz="4" w:space="0" w:color="auto"/>
              <w:bottom w:val="single" w:sz="4" w:space="0" w:color="auto"/>
              <w:right w:val="single" w:sz="4" w:space="0" w:color="auto"/>
            </w:tcBorders>
            <w:noWrap/>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Контейнер пл.с лик. "Бейлі" (2500х2)</w:t>
            </w:r>
          </w:p>
        </w:tc>
        <w:tc>
          <w:tcPr>
            <w:tcW w:w="2790" w:type="dxa"/>
            <w:tcBorders>
              <w:top w:val="nil"/>
              <w:left w:val="nil"/>
              <w:bottom w:val="single" w:sz="4" w:space="0" w:color="auto"/>
              <w:right w:val="single" w:sz="4" w:space="0" w:color="auto"/>
            </w:tcBorders>
            <w:noWrap/>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 xml:space="preserve">БФ «Айсберг» м.Бердянськ </w:t>
            </w:r>
          </w:p>
        </w:tc>
        <w:tc>
          <w:tcPr>
            <w:tcW w:w="793"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2,5кг.</w:t>
            </w:r>
          </w:p>
        </w:tc>
        <w:tc>
          <w:tcPr>
            <w:tcW w:w="1036"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236,60</w:t>
            </w:r>
          </w:p>
        </w:tc>
        <w:tc>
          <w:tcPr>
            <w:tcW w:w="1125"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473,20</w:t>
            </w:r>
          </w:p>
        </w:tc>
      </w:tr>
      <w:tr w:rsidR="006C28D2" w:rsidRPr="007A47A7" w:rsidTr="007A47A7">
        <w:trPr>
          <w:trHeight w:val="300"/>
        </w:trPr>
        <w:tc>
          <w:tcPr>
            <w:tcW w:w="3684" w:type="dxa"/>
            <w:tcBorders>
              <w:top w:val="nil"/>
              <w:left w:val="single" w:sz="4" w:space="0" w:color="auto"/>
              <w:bottom w:val="single" w:sz="4" w:space="0" w:color="auto"/>
              <w:right w:val="single" w:sz="4" w:space="0" w:color="auto"/>
            </w:tcBorders>
            <w:noWrap/>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Контейнер пл.с шок.крошкой (2500х2)</w:t>
            </w:r>
          </w:p>
        </w:tc>
        <w:tc>
          <w:tcPr>
            <w:tcW w:w="2790" w:type="dxa"/>
            <w:tcBorders>
              <w:top w:val="nil"/>
              <w:left w:val="nil"/>
              <w:bottom w:val="single" w:sz="4" w:space="0" w:color="auto"/>
              <w:right w:val="single" w:sz="4" w:space="0" w:color="auto"/>
            </w:tcBorders>
            <w:noWrap/>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БФ «Айсберг» м.Бердянськ</w:t>
            </w:r>
          </w:p>
        </w:tc>
        <w:tc>
          <w:tcPr>
            <w:tcW w:w="793"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2,5кг.</w:t>
            </w:r>
          </w:p>
        </w:tc>
        <w:tc>
          <w:tcPr>
            <w:tcW w:w="1036"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197,20</w:t>
            </w:r>
          </w:p>
        </w:tc>
        <w:tc>
          <w:tcPr>
            <w:tcW w:w="1125"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394,40</w:t>
            </w:r>
          </w:p>
        </w:tc>
      </w:tr>
      <w:tr w:rsidR="006C28D2" w:rsidRPr="007A47A7" w:rsidTr="007A47A7">
        <w:trPr>
          <w:trHeight w:val="300"/>
        </w:trPr>
        <w:tc>
          <w:tcPr>
            <w:tcW w:w="3684" w:type="dxa"/>
            <w:tcBorders>
              <w:top w:val="nil"/>
              <w:left w:val="single" w:sz="4" w:space="0" w:color="auto"/>
              <w:bottom w:val="single" w:sz="4" w:space="0" w:color="auto"/>
              <w:right w:val="single" w:sz="4" w:space="0" w:color="auto"/>
            </w:tcBorders>
            <w:noWrap/>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Контейнер пл.спіраль кола (2500х2)</w:t>
            </w:r>
          </w:p>
        </w:tc>
        <w:tc>
          <w:tcPr>
            <w:tcW w:w="2790" w:type="dxa"/>
            <w:tcBorders>
              <w:top w:val="nil"/>
              <w:left w:val="nil"/>
              <w:bottom w:val="single" w:sz="4" w:space="0" w:color="auto"/>
              <w:right w:val="single" w:sz="4" w:space="0" w:color="auto"/>
            </w:tcBorders>
            <w:noWrap/>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БФ «Айсберг» м.Бердянськ</w:t>
            </w:r>
          </w:p>
        </w:tc>
        <w:tc>
          <w:tcPr>
            <w:tcW w:w="793"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2,5кг.</w:t>
            </w:r>
          </w:p>
        </w:tc>
        <w:tc>
          <w:tcPr>
            <w:tcW w:w="1036"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211,30</w:t>
            </w:r>
          </w:p>
        </w:tc>
        <w:tc>
          <w:tcPr>
            <w:tcW w:w="1125"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422,60</w:t>
            </w:r>
          </w:p>
        </w:tc>
      </w:tr>
      <w:tr w:rsidR="006C28D2" w:rsidRPr="007A47A7" w:rsidTr="007A47A7">
        <w:trPr>
          <w:trHeight w:val="300"/>
        </w:trPr>
        <w:tc>
          <w:tcPr>
            <w:tcW w:w="3684" w:type="dxa"/>
            <w:tcBorders>
              <w:top w:val="nil"/>
              <w:left w:val="single" w:sz="4" w:space="0" w:color="auto"/>
              <w:bottom w:val="single" w:sz="4" w:space="0" w:color="auto"/>
              <w:right w:val="single" w:sz="4" w:space="0" w:color="auto"/>
            </w:tcBorders>
            <w:noWrap/>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Контейнер пл.тірамісу (2500х2)</w:t>
            </w:r>
          </w:p>
        </w:tc>
        <w:tc>
          <w:tcPr>
            <w:tcW w:w="2790" w:type="dxa"/>
            <w:tcBorders>
              <w:top w:val="nil"/>
              <w:left w:val="nil"/>
              <w:bottom w:val="single" w:sz="4" w:space="0" w:color="auto"/>
              <w:right w:val="single" w:sz="4" w:space="0" w:color="auto"/>
            </w:tcBorders>
            <w:noWrap/>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 xml:space="preserve">БФ «Айсберг» м.Бердянськ </w:t>
            </w:r>
          </w:p>
        </w:tc>
        <w:tc>
          <w:tcPr>
            <w:tcW w:w="793"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2,5кг.</w:t>
            </w:r>
          </w:p>
        </w:tc>
        <w:tc>
          <w:tcPr>
            <w:tcW w:w="1036"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256,35</w:t>
            </w:r>
          </w:p>
        </w:tc>
        <w:tc>
          <w:tcPr>
            <w:tcW w:w="1125"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512,70</w:t>
            </w:r>
          </w:p>
        </w:tc>
      </w:tr>
      <w:tr w:rsidR="006C28D2" w:rsidRPr="007A47A7" w:rsidTr="007A47A7">
        <w:trPr>
          <w:trHeight w:val="300"/>
        </w:trPr>
        <w:tc>
          <w:tcPr>
            <w:tcW w:w="3684" w:type="dxa"/>
            <w:tcBorders>
              <w:top w:val="nil"/>
              <w:left w:val="single" w:sz="4" w:space="0" w:color="auto"/>
              <w:bottom w:val="single" w:sz="4" w:space="0" w:color="auto"/>
              <w:right w:val="single" w:sz="4" w:space="0" w:color="auto"/>
            </w:tcBorders>
            <w:noWrap/>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Контейнер пл.фісташковий (2500х2)</w:t>
            </w:r>
          </w:p>
        </w:tc>
        <w:tc>
          <w:tcPr>
            <w:tcW w:w="2790" w:type="dxa"/>
            <w:tcBorders>
              <w:top w:val="nil"/>
              <w:left w:val="nil"/>
              <w:bottom w:val="single" w:sz="4" w:space="0" w:color="auto"/>
              <w:right w:val="single" w:sz="4" w:space="0" w:color="auto"/>
            </w:tcBorders>
            <w:noWrap/>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БФ «Айсберг» м.Бердянськ</w:t>
            </w:r>
          </w:p>
        </w:tc>
        <w:tc>
          <w:tcPr>
            <w:tcW w:w="793"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2,5кг.</w:t>
            </w:r>
          </w:p>
        </w:tc>
        <w:tc>
          <w:tcPr>
            <w:tcW w:w="1036"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211,30</w:t>
            </w:r>
          </w:p>
        </w:tc>
        <w:tc>
          <w:tcPr>
            <w:tcW w:w="1125"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422,60</w:t>
            </w:r>
          </w:p>
        </w:tc>
      </w:tr>
      <w:tr w:rsidR="006C28D2" w:rsidRPr="007A47A7" w:rsidTr="007A47A7">
        <w:trPr>
          <w:trHeight w:val="300"/>
        </w:trPr>
        <w:tc>
          <w:tcPr>
            <w:tcW w:w="3684" w:type="dxa"/>
            <w:tcBorders>
              <w:top w:val="nil"/>
              <w:left w:val="single" w:sz="4" w:space="0" w:color="auto"/>
              <w:bottom w:val="single" w:sz="4" w:space="0" w:color="auto"/>
              <w:right w:val="single" w:sz="4" w:space="0" w:color="auto"/>
            </w:tcBorders>
            <w:noWrap/>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Контейнер пл.черешня (2500х2)</w:t>
            </w:r>
          </w:p>
        </w:tc>
        <w:tc>
          <w:tcPr>
            <w:tcW w:w="2790" w:type="dxa"/>
            <w:tcBorders>
              <w:top w:val="nil"/>
              <w:left w:val="nil"/>
              <w:bottom w:val="single" w:sz="4" w:space="0" w:color="auto"/>
              <w:right w:val="single" w:sz="4" w:space="0" w:color="auto"/>
            </w:tcBorders>
            <w:noWrap/>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БФ «Айсберг» м.Бердянськ</w:t>
            </w:r>
          </w:p>
        </w:tc>
        <w:tc>
          <w:tcPr>
            <w:tcW w:w="793"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2,5кг.</w:t>
            </w:r>
          </w:p>
        </w:tc>
        <w:tc>
          <w:tcPr>
            <w:tcW w:w="1036"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204,30</w:t>
            </w:r>
          </w:p>
        </w:tc>
        <w:tc>
          <w:tcPr>
            <w:tcW w:w="1125"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408,60</w:t>
            </w:r>
          </w:p>
        </w:tc>
      </w:tr>
      <w:tr w:rsidR="006C28D2" w:rsidRPr="007A47A7" w:rsidTr="007A47A7">
        <w:trPr>
          <w:trHeight w:val="300"/>
        </w:trPr>
        <w:tc>
          <w:tcPr>
            <w:tcW w:w="3684" w:type="dxa"/>
            <w:tcBorders>
              <w:top w:val="nil"/>
              <w:left w:val="single" w:sz="4" w:space="0" w:color="auto"/>
              <w:bottom w:val="single" w:sz="4" w:space="0" w:color="auto"/>
              <w:right w:val="single" w:sz="4" w:space="0" w:color="auto"/>
            </w:tcBorders>
            <w:noWrap/>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Контейнер пл.черносл / горіх (2500х2)</w:t>
            </w:r>
          </w:p>
        </w:tc>
        <w:tc>
          <w:tcPr>
            <w:tcW w:w="2790" w:type="dxa"/>
            <w:tcBorders>
              <w:top w:val="nil"/>
              <w:left w:val="nil"/>
              <w:bottom w:val="single" w:sz="4" w:space="0" w:color="auto"/>
              <w:right w:val="single" w:sz="4" w:space="0" w:color="auto"/>
            </w:tcBorders>
            <w:noWrap/>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 xml:space="preserve">БФ «Айсберг» м.Бердянськ </w:t>
            </w:r>
          </w:p>
        </w:tc>
        <w:tc>
          <w:tcPr>
            <w:tcW w:w="793"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2,5кг.</w:t>
            </w:r>
          </w:p>
        </w:tc>
        <w:tc>
          <w:tcPr>
            <w:tcW w:w="1036"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204,30</w:t>
            </w:r>
          </w:p>
        </w:tc>
        <w:tc>
          <w:tcPr>
            <w:tcW w:w="1125"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408,60</w:t>
            </w:r>
          </w:p>
        </w:tc>
      </w:tr>
      <w:tr w:rsidR="006C28D2" w:rsidRPr="007A47A7" w:rsidTr="007A47A7">
        <w:trPr>
          <w:trHeight w:val="300"/>
        </w:trPr>
        <w:tc>
          <w:tcPr>
            <w:tcW w:w="3684" w:type="dxa"/>
            <w:tcBorders>
              <w:top w:val="nil"/>
              <w:left w:val="single" w:sz="4" w:space="0" w:color="auto"/>
              <w:bottom w:val="single" w:sz="4" w:space="0" w:color="auto"/>
              <w:right w:val="single" w:sz="4" w:space="0" w:color="auto"/>
            </w:tcBorders>
            <w:noWrap/>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Контейнер пл.шоколад (2500х2)</w:t>
            </w:r>
          </w:p>
        </w:tc>
        <w:tc>
          <w:tcPr>
            <w:tcW w:w="2790" w:type="dxa"/>
            <w:tcBorders>
              <w:top w:val="nil"/>
              <w:left w:val="nil"/>
              <w:bottom w:val="single" w:sz="4" w:space="0" w:color="auto"/>
              <w:right w:val="single" w:sz="4" w:space="0" w:color="auto"/>
            </w:tcBorders>
            <w:noWrap/>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БФ «Айсберг» м.Бердянськ</w:t>
            </w:r>
          </w:p>
        </w:tc>
        <w:tc>
          <w:tcPr>
            <w:tcW w:w="793"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2,5кг.</w:t>
            </w:r>
          </w:p>
        </w:tc>
        <w:tc>
          <w:tcPr>
            <w:tcW w:w="1036"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160,95</w:t>
            </w:r>
          </w:p>
        </w:tc>
        <w:tc>
          <w:tcPr>
            <w:tcW w:w="1125"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321,90</w:t>
            </w:r>
          </w:p>
        </w:tc>
      </w:tr>
      <w:tr w:rsidR="006C28D2" w:rsidRPr="007A47A7" w:rsidTr="007A47A7">
        <w:trPr>
          <w:trHeight w:val="300"/>
        </w:trPr>
        <w:tc>
          <w:tcPr>
            <w:tcW w:w="3684" w:type="dxa"/>
            <w:tcBorders>
              <w:top w:val="nil"/>
              <w:left w:val="single" w:sz="4" w:space="0" w:color="auto"/>
              <w:bottom w:val="single" w:sz="4" w:space="0" w:color="auto"/>
              <w:right w:val="single" w:sz="4" w:space="0" w:color="auto"/>
            </w:tcBorders>
            <w:noWrap/>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Контейнер пл.шоколадн.с кр (2500х2)</w:t>
            </w:r>
          </w:p>
        </w:tc>
        <w:tc>
          <w:tcPr>
            <w:tcW w:w="2790" w:type="dxa"/>
            <w:tcBorders>
              <w:top w:val="nil"/>
              <w:left w:val="nil"/>
              <w:bottom w:val="single" w:sz="4" w:space="0" w:color="auto"/>
              <w:right w:val="single" w:sz="4" w:space="0" w:color="auto"/>
            </w:tcBorders>
            <w:noWrap/>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БФ «Айсберг» м.Бердянськ</w:t>
            </w:r>
          </w:p>
        </w:tc>
        <w:tc>
          <w:tcPr>
            <w:tcW w:w="793"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2,5кг.</w:t>
            </w:r>
          </w:p>
        </w:tc>
        <w:tc>
          <w:tcPr>
            <w:tcW w:w="1036"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195,00</w:t>
            </w:r>
          </w:p>
        </w:tc>
        <w:tc>
          <w:tcPr>
            <w:tcW w:w="1125"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390,00</w:t>
            </w:r>
          </w:p>
        </w:tc>
      </w:tr>
      <w:tr w:rsidR="006C28D2" w:rsidRPr="007A47A7" w:rsidTr="007A47A7">
        <w:trPr>
          <w:trHeight w:val="300"/>
        </w:trPr>
        <w:tc>
          <w:tcPr>
            <w:tcW w:w="3684" w:type="dxa"/>
            <w:tcBorders>
              <w:top w:val="nil"/>
              <w:left w:val="single" w:sz="4" w:space="0" w:color="auto"/>
              <w:bottom w:val="single" w:sz="4" w:space="0" w:color="auto"/>
              <w:right w:val="single" w:sz="4" w:space="0" w:color="auto"/>
            </w:tcBorders>
            <w:noWrap/>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Недитячі мор.амар-ром-з. (220х12)</w:t>
            </w:r>
          </w:p>
        </w:tc>
        <w:tc>
          <w:tcPr>
            <w:tcW w:w="2790" w:type="dxa"/>
            <w:tcBorders>
              <w:top w:val="nil"/>
              <w:left w:val="nil"/>
              <w:bottom w:val="single" w:sz="4" w:space="0" w:color="auto"/>
              <w:right w:val="single" w:sz="4" w:space="0" w:color="auto"/>
            </w:tcBorders>
            <w:noWrap/>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 xml:space="preserve">БФ «Айсберг» м.Бердянськ </w:t>
            </w:r>
          </w:p>
        </w:tc>
        <w:tc>
          <w:tcPr>
            <w:tcW w:w="793"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220</w:t>
            </w:r>
          </w:p>
        </w:tc>
        <w:tc>
          <w:tcPr>
            <w:tcW w:w="1036"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15,00</w:t>
            </w:r>
          </w:p>
        </w:tc>
        <w:tc>
          <w:tcPr>
            <w:tcW w:w="1125"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180,00</w:t>
            </w:r>
          </w:p>
        </w:tc>
      </w:tr>
      <w:tr w:rsidR="006C28D2" w:rsidRPr="007A47A7" w:rsidTr="007A47A7">
        <w:trPr>
          <w:trHeight w:val="300"/>
        </w:trPr>
        <w:tc>
          <w:tcPr>
            <w:tcW w:w="3684" w:type="dxa"/>
            <w:tcBorders>
              <w:top w:val="nil"/>
              <w:left w:val="single" w:sz="4" w:space="0" w:color="auto"/>
              <w:bottom w:val="single" w:sz="4" w:space="0" w:color="auto"/>
              <w:right w:val="single" w:sz="4" w:space="0" w:color="auto"/>
            </w:tcBorders>
            <w:noWrap/>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Недитячі мор.капуч.коньяк (220х12)</w:t>
            </w:r>
          </w:p>
        </w:tc>
        <w:tc>
          <w:tcPr>
            <w:tcW w:w="2790" w:type="dxa"/>
            <w:tcBorders>
              <w:top w:val="nil"/>
              <w:left w:val="nil"/>
              <w:bottom w:val="single" w:sz="4" w:space="0" w:color="auto"/>
              <w:right w:val="single" w:sz="4" w:space="0" w:color="auto"/>
            </w:tcBorders>
            <w:noWrap/>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БФ «Айсберг» м.Бердянськ</w:t>
            </w:r>
          </w:p>
        </w:tc>
        <w:tc>
          <w:tcPr>
            <w:tcW w:w="793"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220</w:t>
            </w:r>
          </w:p>
        </w:tc>
        <w:tc>
          <w:tcPr>
            <w:tcW w:w="1036"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15,00</w:t>
            </w:r>
          </w:p>
        </w:tc>
        <w:tc>
          <w:tcPr>
            <w:tcW w:w="1125"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180,00</w:t>
            </w:r>
          </w:p>
        </w:tc>
      </w:tr>
      <w:tr w:rsidR="006C28D2" w:rsidRPr="007A47A7" w:rsidTr="007A47A7">
        <w:trPr>
          <w:trHeight w:val="300"/>
        </w:trPr>
        <w:tc>
          <w:tcPr>
            <w:tcW w:w="3684" w:type="dxa"/>
            <w:tcBorders>
              <w:top w:val="nil"/>
              <w:left w:val="single" w:sz="4" w:space="0" w:color="auto"/>
              <w:bottom w:val="single" w:sz="4" w:space="0" w:color="auto"/>
              <w:right w:val="single" w:sz="4" w:space="0" w:color="auto"/>
            </w:tcBorders>
            <w:noWrap/>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 xml:space="preserve">ПЛОМБІР Брикет без наповнений. (200х30) </w:t>
            </w:r>
          </w:p>
        </w:tc>
        <w:tc>
          <w:tcPr>
            <w:tcW w:w="2790" w:type="dxa"/>
            <w:tcBorders>
              <w:top w:val="nil"/>
              <w:left w:val="nil"/>
              <w:bottom w:val="single" w:sz="4" w:space="0" w:color="auto"/>
              <w:right w:val="single" w:sz="4" w:space="0" w:color="auto"/>
            </w:tcBorders>
            <w:noWrap/>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БФ «Айсберг» м.Бердянськ</w:t>
            </w:r>
          </w:p>
        </w:tc>
        <w:tc>
          <w:tcPr>
            <w:tcW w:w="793"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200</w:t>
            </w:r>
          </w:p>
        </w:tc>
        <w:tc>
          <w:tcPr>
            <w:tcW w:w="1036"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12,90</w:t>
            </w:r>
          </w:p>
        </w:tc>
        <w:tc>
          <w:tcPr>
            <w:tcW w:w="1125"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387,00</w:t>
            </w:r>
          </w:p>
        </w:tc>
      </w:tr>
      <w:tr w:rsidR="006C28D2" w:rsidRPr="007A47A7" w:rsidTr="007A47A7">
        <w:trPr>
          <w:trHeight w:val="300"/>
        </w:trPr>
        <w:tc>
          <w:tcPr>
            <w:tcW w:w="3684" w:type="dxa"/>
            <w:tcBorders>
              <w:top w:val="nil"/>
              <w:left w:val="single" w:sz="4" w:space="0" w:color="auto"/>
              <w:bottom w:val="single" w:sz="4" w:space="0" w:color="auto"/>
              <w:right w:val="single" w:sz="4" w:space="0" w:color="auto"/>
            </w:tcBorders>
            <w:noWrap/>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ПЛОМБІР Брикет з родзинками (200х30)</w:t>
            </w:r>
          </w:p>
        </w:tc>
        <w:tc>
          <w:tcPr>
            <w:tcW w:w="2790" w:type="dxa"/>
            <w:tcBorders>
              <w:top w:val="nil"/>
              <w:left w:val="nil"/>
              <w:bottom w:val="single" w:sz="4" w:space="0" w:color="auto"/>
              <w:right w:val="single" w:sz="4" w:space="0" w:color="auto"/>
            </w:tcBorders>
            <w:noWrap/>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 xml:space="preserve">БФ «Айсберг» м.Бердянськ </w:t>
            </w:r>
          </w:p>
        </w:tc>
        <w:tc>
          <w:tcPr>
            <w:tcW w:w="793"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200</w:t>
            </w:r>
          </w:p>
        </w:tc>
        <w:tc>
          <w:tcPr>
            <w:tcW w:w="1036"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14,80</w:t>
            </w:r>
          </w:p>
        </w:tc>
        <w:tc>
          <w:tcPr>
            <w:tcW w:w="1125"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444,00</w:t>
            </w:r>
          </w:p>
        </w:tc>
      </w:tr>
      <w:tr w:rsidR="006C28D2" w:rsidRPr="007A47A7" w:rsidTr="007A47A7">
        <w:trPr>
          <w:trHeight w:val="300"/>
        </w:trPr>
        <w:tc>
          <w:tcPr>
            <w:tcW w:w="3684" w:type="dxa"/>
            <w:tcBorders>
              <w:top w:val="nil"/>
              <w:left w:val="single" w:sz="4" w:space="0" w:color="auto"/>
              <w:bottom w:val="single" w:sz="4" w:space="0" w:color="auto"/>
              <w:right w:val="single" w:sz="4" w:space="0" w:color="auto"/>
            </w:tcBorders>
            <w:noWrap/>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 xml:space="preserve">ПЛОМБІР Брикет шоколадне (200х30) </w:t>
            </w:r>
          </w:p>
        </w:tc>
        <w:tc>
          <w:tcPr>
            <w:tcW w:w="2790" w:type="dxa"/>
            <w:tcBorders>
              <w:top w:val="nil"/>
              <w:left w:val="nil"/>
              <w:bottom w:val="single" w:sz="4" w:space="0" w:color="auto"/>
              <w:right w:val="single" w:sz="4" w:space="0" w:color="auto"/>
            </w:tcBorders>
            <w:noWrap/>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БФ «Айсберг» м.Бердянськ</w:t>
            </w:r>
          </w:p>
        </w:tc>
        <w:tc>
          <w:tcPr>
            <w:tcW w:w="793"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200</w:t>
            </w:r>
          </w:p>
        </w:tc>
        <w:tc>
          <w:tcPr>
            <w:tcW w:w="1036"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13,70</w:t>
            </w:r>
          </w:p>
        </w:tc>
        <w:tc>
          <w:tcPr>
            <w:tcW w:w="1125"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411,00</w:t>
            </w:r>
          </w:p>
        </w:tc>
      </w:tr>
      <w:tr w:rsidR="006C28D2" w:rsidRPr="007A47A7" w:rsidTr="007A47A7">
        <w:trPr>
          <w:trHeight w:val="193"/>
        </w:trPr>
        <w:tc>
          <w:tcPr>
            <w:tcW w:w="9428" w:type="dxa"/>
            <w:gridSpan w:val="5"/>
            <w:tcBorders>
              <w:top w:val="single" w:sz="4" w:space="0" w:color="auto"/>
              <w:left w:val="nil"/>
              <w:bottom w:val="nil"/>
              <w:right w:val="nil"/>
            </w:tcBorders>
            <w:noWrap/>
            <w:vAlign w:val="bottom"/>
          </w:tcPr>
          <w:p w:rsidR="006C28D2" w:rsidRPr="007A47A7" w:rsidRDefault="006C28D2" w:rsidP="007A47A7">
            <w:pPr>
              <w:spacing w:after="0" w:line="360" w:lineRule="auto"/>
              <w:rPr>
                <w:rFonts w:ascii="Times New Roman" w:hAnsi="Times New Roman"/>
                <w:color w:val="000000"/>
                <w:sz w:val="20"/>
                <w:szCs w:val="20"/>
                <w:lang w:val="uk-UA"/>
              </w:rPr>
            </w:pPr>
            <w:r w:rsidRPr="007A47A7">
              <w:rPr>
                <w:rFonts w:ascii="Times New Roman" w:hAnsi="Times New Roman"/>
                <w:color w:val="000000"/>
                <w:sz w:val="20"/>
                <w:szCs w:val="20"/>
                <w:lang w:val="uk-UA"/>
              </w:rPr>
              <w:t>ТОРТИ, РУЛЕТИ</w:t>
            </w:r>
          </w:p>
        </w:tc>
      </w:tr>
      <w:tr w:rsidR="006C28D2" w:rsidRPr="007A47A7" w:rsidTr="007A47A7">
        <w:trPr>
          <w:trHeight w:val="300"/>
        </w:trPr>
        <w:tc>
          <w:tcPr>
            <w:tcW w:w="3684" w:type="dxa"/>
            <w:tcBorders>
              <w:top w:val="single" w:sz="4" w:space="0" w:color="auto"/>
              <w:left w:val="single" w:sz="4" w:space="0" w:color="auto"/>
              <w:bottom w:val="single" w:sz="4" w:space="0" w:color="auto"/>
              <w:right w:val="single" w:sz="4" w:space="0" w:color="auto"/>
            </w:tcBorders>
            <w:noWrap/>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Рулет "ЕЛІТ" ван.-черн.смор (400х8)</w:t>
            </w:r>
          </w:p>
        </w:tc>
        <w:tc>
          <w:tcPr>
            <w:tcW w:w="2790" w:type="dxa"/>
            <w:tcBorders>
              <w:top w:val="single" w:sz="4" w:space="0" w:color="auto"/>
              <w:left w:val="nil"/>
              <w:bottom w:val="single" w:sz="4" w:space="0" w:color="auto"/>
              <w:right w:val="single" w:sz="4" w:space="0" w:color="auto"/>
            </w:tcBorders>
            <w:noWrap/>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 xml:space="preserve">БФ «Айсберг» м.Бердянськ </w:t>
            </w:r>
          </w:p>
        </w:tc>
        <w:tc>
          <w:tcPr>
            <w:tcW w:w="793" w:type="dxa"/>
            <w:tcBorders>
              <w:top w:val="single" w:sz="4" w:space="0" w:color="auto"/>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400</w:t>
            </w:r>
          </w:p>
        </w:tc>
        <w:tc>
          <w:tcPr>
            <w:tcW w:w="1036" w:type="dxa"/>
            <w:tcBorders>
              <w:top w:val="single" w:sz="4" w:space="0" w:color="auto"/>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36,70</w:t>
            </w:r>
          </w:p>
        </w:tc>
        <w:tc>
          <w:tcPr>
            <w:tcW w:w="1125" w:type="dxa"/>
            <w:tcBorders>
              <w:top w:val="single" w:sz="4" w:space="0" w:color="auto"/>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293,60</w:t>
            </w:r>
          </w:p>
        </w:tc>
      </w:tr>
      <w:tr w:rsidR="006C28D2" w:rsidRPr="007A47A7" w:rsidTr="007A47A7">
        <w:trPr>
          <w:trHeight w:val="300"/>
        </w:trPr>
        <w:tc>
          <w:tcPr>
            <w:tcW w:w="3684" w:type="dxa"/>
            <w:tcBorders>
              <w:top w:val="nil"/>
              <w:left w:val="single" w:sz="4" w:space="0" w:color="auto"/>
              <w:bottom w:val="single" w:sz="4" w:space="0" w:color="auto"/>
              <w:right w:val="single" w:sz="4" w:space="0" w:color="auto"/>
            </w:tcBorders>
            <w:noWrap/>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Рулет "ЕЛІТ" ван.-шоколад. (400х8)</w:t>
            </w:r>
          </w:p>
        </w:tc>
        <w:tc>
          <w:tcPr>
            <w:tcW w:w="2790" w:type="dxa"/>
            <w:tcBorders>
              <w:top w:val="nil"/>
              <w:left w:val="nil"/>
              <w:bottom w:val="single" w:sz="4" w:space="0" w:color="auto"/>
              <w:right w:val="single" w:sz="4" w:space="0" w:color="auto"/>
            </w:tcBorders>
            <w:noWrap/>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БФ «Айсберг» м.Бердянськ</w:t>
            </w:r>
          </w:p>
        </w:tc>
        <w:tc>
          <w:tcPr>
            <w:tcW w:w="793"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400</w:t>
            </w:r>
          </w:p>
        </w:tc>
        <w:tc>
          <w:tcPr>
            <w:tcW w:w="1036"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36,00</w:t>
            </w:r>
          </w:p>
        </w:tc>
        <w:tc>
          <w:tcPr>
            <w:tcW w:w="1125" w:type="dxa"/>
            <w:tcBorders>
              <w:top w:val="nil"/>
              <w:left w:val="nil"/>
              <w:bottom w:val="single" w:sz="4" w:space="0" w:color="auto"/>
              <w:right w:val="single" w:sz="4" w:space="0" w:color="auto"/>
            </w:tcBorders>
            <w:noWrap/>
            <w:vAlign w:val="bottom"/>
          </w:tcPr>
          <w:p w:rsidR="006C28D2" w:rsidRPr="007A47A7" w:rsidRDefault="006C28D2"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290,00</w:t>
            </w:r>
          </w:p>
        </w:tc>
      </w:tr>
      <w:tr w:rsidR="00CD75D6" w:rsidRPr="007A47A7" w:rsidTr="007A47A7">
        <w:trPr>
          <w:trHeight w:val="300"/>
        </w:trPr>
        <w:tc>
          <w:tcPr>
            <w:tcW w:w="3684" w:type="dxa"/>
            <w:tcBorders>
              <w:top w:val="nil"/>
              <w:left w:val="single" w:sz="4" w:space="0" w:color="auto"/>
              <w:bottom w:val="single" w:sz="4" w:space="0" w:color="auto"/>
              <w:right w:val="single" w:sz="4" w:space="0" w:color="auto"/>
            </w:tcBorders>
            <w:noWrap/>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Рулет "ЕЛІТ" ван.-шоколад. (400х8)</w:t>
            </w:r>
          </w:p>
        </w:tc>
        <w:tc>
          <w:tcPr>
            <w:tcW w:w="2790" w:type="dxa"/>
            <w:tcBorders>
              <w:top w:val="nil"/>
              <w:left w:val="nil"/>
              <w:bottom w:val="single" w:sz="4" w:space="0" w:color="auto"/>
              <w:right w:val="single" w:sz="4" w:space="0" w:color="auto"/>
            </w:tcBorders>
            <w:noWrap/>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БФ «Айсберг» м.Бердянськ</w:t>
            </w:r>
          </w:p>
        </w:tc>
        <w:tc>
          <w:tcPr>
            <w:tcW w:w="793" w:type="dxa"/>
            <w:tcBorders>
              <w:top w:val="nil"/>
              <w:left w:val="nil"/>
              <w:bottom w:val="single" w:sz="4" w:space="0" w:color="auto"/>
              <w:right w:val="single" w:sz="4" w:space="0" w:color="auto"/>
            </w:tcBorders>
            <w:noWrap/>
            <w:vAlign w:val="bottom"/>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400</w:t>
            </w:r>
          </w:p>
        </w:tc>
        <w:tc>
          <w:tcPr>
            <w:tcW w:w="1036" w:type="dxa"/>
            <w:tcBorders>
              <w:top w:val="nil"/>
              <w:left w:val="nil"/>
              <w:bottom w:val="single" w:sz="4" w:space="0" w:color="auto"/>
              <w:right w:val="single" w:sz="4" w:space="0" w:color="auto"/>
            </w:tcBorders>
            <w:noWrap/>
            <w:vAlign w:val="bottom"/>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36,70</w:t>
            </w:r>
          </w:p>
        </w:tc>
        <w:tc>
          <w:tcPr>
            <w:tcW w:w="1125" w:type="dxa"/>
            <w:tcBorders>
              <w:top w:val="nil"/>
              <w:left w:val="nil"/>
              <w:bottom w:val="single" w:sz="4" w:space="0" w:color="auto"/>
              <w:right w:val="single" w:sz="4" w:space="0" w:color="auto"/>
            </w:tcBorders>
            <w:noWrap/>
            <w:vAlign w:val="bottom"/>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293,60</w:t>
            </w:r>
          </w:p>
        </w:tc>
      </w:tr>
      <w:tr w:rsidR="00CD75D6" w:rsidRPr="007A47A7" w:rsidTr="007A47A7">
        <w:trPr>
          <w:trHeight w:val="300"/>
        </w:trPr>
        <w:tc>
          <w:tcPr>
            <w:tcW w:w="3684" w:type="dxa"/>
            <w:tcBorders>
              <w:top w:val="nil"/>
              <w:left w:val="single" w:sz="4" w:space="0" w:color="auto"/>
              <w:bottom w:val="single" w:sz="4" w:space="0" w:color="auto"/>
              <w:right w:val="single" w:sz="4" w:space="0" w:color="auto"/>
            </w:tcBorders>
            <w:noWrap/>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Рулет "ЕЛІТ" ван / вішнев.дж. (400х8)</w:t>
            </w:r>
          </w:p>
        </w:tc>
        <w:tc>
          <w:tcPr>
            <w:tcW w:w="2790" w:type="dxa"/>
            <w:tcBorders>
              <w:top w:val="nil"/>
              <w:left w:val="nil"/>
              <w:bottom w:val="single" w:sz="4" w:space="0" w:color="auto"/>
              <w:right w:val="single" w:sz="4" w:space="0" w:color="auto"/>
            </w:tcBorders>
            <w:noWrap/>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 xml:space="preserve">БФ «Айсберг» м.Бердянськ </w:t>
            </w:r>
          </w:p>
        </w:tc>
        <w:tc>
          <w:tcPr>
            <w:tcW w:w="793" w:type="dxa"/>
            <w:tcBorders>
              <w:top w:val="nil"/>
              <w:left w:val="nil"/>
              <w:bottom w:val="single" w:sz="4" w:space="0" w:color="auto"/>
              <w:right w:val="single" w:sz="4" w:space="0" w:color="auto"/>
            </w:tcBorders>
            <w:noWrap/>
            <w:vAlign w:val="bottom"/>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400</w:t>
            </w:r>
          </w:p>
        </w:tc>
        <w:tc>
          <w:tcPr>
            <w:tcW w:w="1036" w:type="dxa"/>
            <w:tcBorders>
              <w:top w:val="nil"/>
              <w:left w:val="nil"/>
              <w:bottom w:val="single" w:sz="4" w:space="0" w:color="auto"/>
              <w:right w:val="single" w:sz="4" w:space="0" w:color="auto"/>
            </w:tcBorders>
            <w:noWrap/>
            <w:vAlign w:val="bottom"/>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36,70</w:t>
            </w:r>
          </w:p>
        </w:tc>
        <w:tc>
          <w:tcPr>
            <w:tcW w:w="1125" w:type="dxa"/>
            <w:tcBorders>
              <w:top w:val="nil"/>
              <w:left w:val="nil"/>
              <w:bottom w:val="single" w:sz="4" w:space="0" w:color="auto"/>
              <w:right w:val="single" w:sz="4" w:space="0" w:color="auto"/>
            </w:tcBorders>
            <w:noWrap/>
            <w:vAlign w:val="bottom"/>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293,60</w:t>
            </w:r>
          </w:p>
        </w:tc>
      </w:tr>
      <w:tr w:rsidR="00CD75D6" w:rsidRPr="007A47A7" w:rsidTr="007A47A7">
        <w:trPr>
          <w:trHeight w:val="300"/>
        </w:trPr>
        <w:tc>
          <w:tcPr>
            <w:tcW w:w="3684" w:type="dxa"/>
            <w:tcBorders>
              <w:top w:val="nil"/>
              <w:left w:val="single" w:sz="4" w:space="0" w:color="auto"/>
              <w:bottom w:val="single" w:sz="4" w:space="0" w:color="auto"/>
              <w:right w:val="single" w:sz="4" w:space="0" w:color="auto"/>
            </w:tcBorders>
            <w:noWrap/>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Рулет "ЕЛІТ" шок / фісташ</w:t>
            </w:r>
            <w:r w:rsidRPr="007A47A7">
              <w:rPr>
                <w:rFonts w:ascii="Times New Roman" w:hAnsi="Times New Roman"/>
                <w:color w:val="000000"/>
                <w:sz w:val="20"/>
                <w:szCs w:val="20"/>
                <w:lang w:val="uk-UA"/>
              </w:rPr>
              <w:t>.</w:t>
            </w:r>
            <w:r w:rsidRPr="007A47A7">
              <w:rPr>
                <w:rFonts w:ascii="Times New Roman" w:hAnsi="Times New Roman"/>
                <w:color w:val="000000"/>
                <w:sz w:val="20"/>
                <w:szCs w:val="20"/>
              </w:rPr>
              <w:t xml:space="preserve"> (400х8)</w:t>
            </w:r>
          </w:p>
        </w:tc>
        <w:tc>
          <w:tcPr>
            <w:tcW w:w="2790" w:type="dxa"/>
            <w:tcBorders>
              <w:top w:val="nil"/>
              <w:left w:val="nil"/>
              <w:bottom w:val="single" w:sz="4" w:space="0" w:color="auto"/>
              <w:right w:val="single" w:sz="4" w:space="0" w:color="auto"/>
            </w:tcBorders>
            <w:noWrap/>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БФ «Айсберг» м.Бердянськ</w:t>
            </w:r>
          </w:p>
        </w:tc>
        <w:tc>
          <w:tcPr>
            <w:tcW w:w="793" w:type="dxa"/>
            <w:tcBorders>
              <w:top w:val="nil"/>
              <w:left w:val="nil"/>
              <w:bottom w:val="single" w:sz="4" w:space="0" w:color="auto"/>
              <w:right w:val="single" w:sz="4" w:space="0" w:color="auto"/>
            </w:tcBorders>
            <w:noWrap/>
            <w:vAlign w:val="bottom"/>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400</w:t>
            </w:r>
          </w:p>
        </w:tc>
        <w:tc>
          <w:tcPr>
            <w:tcW w:w="1036" w:type="dxa"/>
            <w:tcBorders>
              <w:top w:val="nil"/>
              <w:left w:val="nil"/>
              <w:bottom w:val="single" w:sz="4" w:space="0" w:color="auto"/>
              <w:right w:val="single" w:sz="4" w:space="0" w:color="auto"/>
            </w:tcBorders>
            <w:noWrap/>
            <w:vAlign w:val="bottom"/>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36,70</w:t>
            </w:r>
          </w:p>
        </w:tc>
        <w:tc>
          <w:tcPr>
            <w:tcW w:w="1125" w:type="dxa"/>
            <w:tcBorders>
              <w:top w:val="nil"/>
              <w:left w:val="nil"/>
              <w:bottom w:val="single" w:sz="4" w:space="0" w:color="auto"/>
              <w:right w:val="single" w:sz="4" w:space="0" w:color="auto"/>
            </w:tcBorders>
            <w:noWrap/>
            <w:vAlign w:val="bottom"/>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293,60</w:t>
            </w:r>
          </w:p>
        </w:tc>
      </w:tr>
      <w:tr w:rsidR="00CD75D6" w:rsidRPr="007A47A7" w:rsidTr="007A47A7">
        <w:trPr>
          <w:trHeight w:val="300"/>
        </w:trPr>
        <w:tc>
          <w:tcPr>
            <w:tcW w:w="3684" w:type="dxa"/>
            <w:tcBorders>
              <w:top w:val="single" w:sz="4" w:space="0" w:color="auto"/>
              <w:left w:val="single" w:sz="4" w:space="0" w:color="auto"/>
              <w:bottom w:val="single" w:sz="4" w:space="0" w:color="auto"/>
              <w:right w:val="single" w:sz="4" w:space="0" w:color="auto"/>
            </w:tcBorders>
            <w:noWrap/>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Торт "СНЕЖ.КОРОЛЕВА" квадрат (750х4)</w:t>
            </w:r>
          </w:p>
        </w:tc>
        <w:tc>
          <w:tcPr>
            <w:tcW w:w="2790" w:type="dxa"/>
            <w:tcBorders>
              <w:top w:val="single" w:sz="4" w:space="0" w:color="auto"/>
              <w:left w:val="nil"/>
              <w:bottom w:val="single" w:sz="4" w:space="0" w:color="auto"/>
              <w:right w:val="single" w:sz="4" w:space="0" w:color="auto"/>
            </w:tcBorders>
            <w:noWrap/>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БФ «Айсберг» м.Бердянськ</w:t>
            </w:r>
          </w:p>
        </w:tc>
        <w:tc>
          <w:tcPr>
            <w:tcW w:w="793" w:type="dxa"/>
            <w:tcBorders>
              <w:top w:val="single" w:sz="4" w:space="0" w:color="auto"/>
              <w:left w:val="nil"/>
              <w:bottom w:val="single" w:sz="4" w:space="0" w:color="auto"/>
              <w:right w:val="single" w:sz="4" w:space="0" w:color="auto"/>
            </w:tcBorders>
            <w:noWrap/>
            <w:vAlign w:val="bottom"/>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750</w:t>
            </w:r>
          </w:p>
        </w:tc>
        <w:tc>
          <w:tcPr>
            <w:tcW w:w="1036" w:type="dxa"/>
            <w:tcBorders>
              <w:top w:val="single" w:sz="4" w:space="0" w:color="auto"/>
              <w:left w:val="nil"/>
              <w:bottom w:val="single" w:sz="4" w:space="0" w:color="auto"/>
              <w:right w:val="single" w:sz="4" w:space="0" w:color="auto"/>
            </w:tcBorders>
            <w:noWrap/>
            <w:vAlign w:val="bottom"/>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55,35</w:t>
            </w:r>
          </w:p>
        </w:tc>
        <w:tc>
          <w:tcPr>
            <w:tcW w:w="1125" w:type="dxa"/>
            <w:tcBorders>
              <w:top w:val="single" w:sz="4" w:space="0" w:color="auto"/>
              <w:left w:val="nil"/>
              <w:bottom w:val="single" w:sz="4" w:space="0" w:color="auto"/>
              <w:right w:val="single" w:sz="4" w:space="0" w:color="auto"/>
            </w:tcBorders>
            <w:noWrap/>
            <w:vAlign w:val="bottom"/>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221,40</w:t>
            </w:r>
          </w:p>
        </w:tc>
      </w:tr>
      <w:tr w:rsidR="00CD75D6" w:rsidRPr="007A47A7" w:rsidTr="007A47A7">
        <w:trPr>
          <w:trHeight w:val="300"/>
        </w:trPr>
        <w:tc>
          <w:tcPr>
            <w:tcW w:w="3684" w:type="dxa"/>
            <w:tcBorders>
              <w:top w:val="nil"/>
              <w:left w:val="single" w:sz="4" w:space="0" w:color="auto"/>
              <w:bottom w:val="single" w:sz="4" w:space="0" w:color="auto"/>
              <w:right w:val="single" w:sz="4" w:space="0" w:color="auto"/>
            </w:tcBorders>
            <w:noWrap/>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Торт "СНЕЖ.КОРОЛЕВА" овал (1кг.2)</w:t>
            </w:r>
          </w:p>
        </w:tc>
        <w:tc>
          <w:tcPr>
            <w:tcW w:w="2790" w:type="dxa"/>
            <w:tcBorders>
              <w:top w:val="nil"/>
              <w:left w:val="nil"/>
              <w:bottom w:val="single" w:sz="4" w:space="0" w:color="auto"/>
              <w:right w:val="single" w:sz="4" w:space="0" w:color="auto"/>
            </w:tcBorders>
            <w:noWrap/>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 xml:space="preserve">БФ «Айсберг» м.Бердянськ </w:t>
            </w:r>
          </w:p>
        </w:tc>
        <w:tc>
          <w:tcPr>
            <w:tcW w:w="793" w:type="dxa"/>
            <w:tcBorders>
              <w:top w:val="nil"/>
              <w:left w:val="nil"/>
              <w:bottom w:val="single" w:sz="4" w:space="0" w:color="auto"/>
              <w:right w:val="single" w:sz="4" w:space="0" w:color="auto"/>
            </w:tcBorders>
            <w:noWrap/>
            <w:vAlign w:val="bottom"/>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1кг.</w:t>
            </w:r>
          </w:p>
        </w:tc>
        <w:tc>
          <w:tcPr>
            <w:tcW w:w="1036" w:type="dxa"/>
            <w:tcBorders>
              <w:top w:val="nil"/>
              <w:left w:val="nil"/>
              <w:bottom w:val="single" w:sz="4" w:space="0" w:color="auto"/>
              <w:right w:val="single" w:sz="4" w:space="0" w:color="auto"/>
            </w:tcBorders>
            <w:noWrap/>
            <w:vAlign w:val="bottom"/>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82,10</w:t>
            </w:r>
          </w:p>
        </w:tc>
        <w:tc>
          <w:tcPr>
            <w:tcW w:w="1125" w:type="dxa"/>
            <w:tcBorders>
              <w:top w:val="nil"/>
              <w:left w:val="nil"/>
              <w:bottom w:val="single" w:sz="4" w:space="0" w:color="auto"/>
              <w:right w:val="single" w:sz="4" w:space="0" w:color="auto"/>
            </w:tcBorders>
            <w:noWrap/>
            <w:vAlign w:val="bottom"/>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164,20</w:t>
            </w:r>
          </w:p>
        </w:tc>
      </w:tr>
      <w:tr w:rsidR="00CD75D6" w:rsidRPr="007A47A7" w:rsidTr="007A47A7">
        <w:trPr>
          <w:trHeight w:val="300"/>
        </w:trPr>
        <w:tc>
          <w:tcPr>
            <w:tcW w:w="3684" w:type="dxa"/>
            <w:tcBorders>
              <w:top w:val="nil"/>
              <w:left w:val="single" w:sz="4" w:space="0" w:color="auto"/>
              <w:bottom w:val="single" w:sz="4" w:space="0" w:color="auto"/>
              <w:right w:val="single" w:sz="4" w:space="0" w:color="auto"/>
            </w:tcBorders>
            <w:noWrap/>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Торт "СНЕЖ.КОРОЛЕВА" овал (750х4)</w:t>
            </w:r>
          </w:p>
        </w:tc>
        <w:tc>
          <w:tcPr>
            <w:tcW w:w="2790" w:type="dxa"/>
            <w:tcBorders>
              <w:top w:val="nil"/>
              <w:left w:val="nil"/>
              <w:bottom w:val="single" w:sz="4" w:space="0" w:color="auto"/>
              <w:right w:val="single" w:sz="4" w:space="0" w:color="auto"/>
            </w:tcBorders>
            <w:noWrap/>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БФ «Айсберг» м.Бердянськ</w:t>
            </w:r>
          </w:p>
        </w:tc>
        <w:tc>
          <w:tcPr>
            <w:tcW w:w="793" w:type="dxa"/>
            <w:tcBorders>
              <w:top w:val="nil"/>
              <w:left w:val="nil"/>
              <w:bottom w:val="single" w:sz="4" w:space="0" w:color="auto"/>
              <w:right w:val="single" w:sz="4" w:space="0" w:color="auto"/>
            </w:tcBorders>
            <w:noWrap/>
            <w:vAlign w:val="bottom"/>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750</w:t>
            </w:r>
          </w:p>
        </w:tc>
        <w:tc>
          <w:tcPr>
            <w:tcW w:w="1036" w:type="dxa"/>
            <w:tcBorders>
              <w:top w:val="nil"/>
              <w:left w:val="nil"/>
              <w:bottom w:val="single" w:sz="4" w:space="0" w:color="auto"/>
              <w:right w:val="single" w:sz="4" w:space="0" w:color="auto"/>
            </w:tcBorders>
            <w:noWrap/>
            <w:vAlign w:val="bottom"/>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58,85</w:t>
            </w:r>
          </w:p>
        </w:tc>
        <w:tc>
          <w:tcPr>
            <w:tcW w:w="1125" w:type="dxa"/>
            <w:tcBorders>
              <w:top w:val="nil"/>
              <w:left w:val="nil"/>
              <w:bottom w:val="single" w:sz="4" w:space="0" w:color="auto"/>
              <w:right w:val="single" w:sz="4" w:space="0" w:color="auto"/>
            </w:tcBorders>
            <w:noWrap/>
            <w:vAlign w:val="bottom"/>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235,40</w:t>
            </w:r>
          </w:p>
        </w:tc>
      </w:tr>
      <w:tr w:rsidR="00CD75D6" w:rsidRPr="007A47A7" w:rsidTr="007A47A7">
        <w:trPr>
          <w:trHeight w:val="300"/>
        </w:trPr>
        <w:tc>
          <w:tcPr>
            <w:tcW w:w="3684" w:type="dxa"/>
            <w:tcBorders>
              <w:top w:val="nil"/>
              <w:left w:val="single" w:sz="4" w:space="0" w:color="auto"/>
              <w:bottom w:val="single" w:sz="4" w:space="0" w:color="auto"/>
              <w:right w:val="single" w:sz="4" w:space="0" w:color="auto"/>
            </w:tcBorders>
            <w:noWrap/>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Торт "СНЕЖ.КОРОЛЕВА" поліно (500х6)</w:t>
            </w:r>
          </w:p>
        </w:tc>
        <w:tc>
          <w:tcPr>
            <w:tcW w:w="2790" w:type="dxa"/>
            <w:tcBorders>
              <w:top w:val="nil"/>
              <w:left w:val="nil"/>
              <w:bottom w:val="single" w:sz="4" w:space="0" w:color="auto"/>
              <w:right w:val="single" w:sz="4" w:space="0" w:color="auto"/>
            </w:tcBorders>
            <w:noWrap/>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БФ «Айсберг» м.Бердянськ</w:t>
            </w:r>
          </w:p>
        </w:tc>
        <w:tc>
          <w:tcPr>
            <w:tcW w:w="793" w:type="dxa"/>
            <w:tcBorders>
              <w:top w:val="nil"/>
              <w:left w:val="nil"/>
              <w:bottom w:val="single" w:sz="4" w:space="0" w:color="auto"/>
              <w:right w:val="single" w:sz="4" w:space="0" w:color="auto"/>
            </w:tcBorders>
            <w:noWrap/>
            <w:vAlign w:val="bottom"/>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500</w:t>
            </w:r>
          </w:p>
        </w:tc>
        <w:tc>
          <w:tcPr>
            <w:tcW w:w="1036" w:type="dxa"/>
            <w:tcBorders>
              <w:top w:val="nil"/>
              <w:left w:val="nil"/>
              <w:bottom w:val="single" w:sz="4" w:space="0" w:color="auto"/>
              <w:right w:val="single" w:sz="4" w:space="0" w:color="auto"/>
            </w:tcBorders>
            <w:noWrap/>
            <w:vAlign w:val="bottom"/>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35,65</w:t>
            </w:r>
          </w:p>
        </w:tc>
        <w:tc>
          <w:tcPr>
            <w:tcW w:w="1125" w:type="dxa"/>
            <w:tcBorders>
              <w:top w:val="nil"/>
              <w:left w:val="nil"/>
              <w:bottom w:val="single" w:sz="4" w:space="0" w:color="auto"/>
              <w:right w:val="single" w:sz="4" w:space="0" w:color="auto"/>
            </w:tcBorders>
            <w:noWrap/>
            <w:vAlign w:val="bottom"/>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213,90</w:t>
            </w:r>
          </w:p>
        </w:tc>
      </w:tr>
      <w:tr w:rsidR="00CD75D6" w:rsidRPr="007A47A7" w:rsidTr="007A47A7">
        <w:trPr>
          <w:trHeight w:val="300"/>
        </w:trPr>
        <w:tc>
          <w:tcPr>
            <w:tcW w:w="3684" w:type="dxa"/>
            <w:tcBorders>
              <w:top w:val="nil"/>
              <w:left w:val="single" w:sz="4" w:space="0" w:color="auto"/>
              <w:bottom w:val="single" w:sz="4" w:space="0" w:color="auto"/>
              <w:right w:val="single" w:sz="4" w:space="0" w:color="auto"/>
            </w:tcBorders>
            <w:noWrap/>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 xml:space="preserve">Торт "СНЕЖ.КОРОЛЕВА" серце (500х4) </w:t>
            </w:r>
          </w:p>
        </w:tc>
        <w:tc>
          <w:tcPr>
            <w:tcW w:w="2790" w:type="dxa"/>
            <w:tcBorders>
              <w:top w:val="nil"/>
              <w:left w:val="nil"/>
              <w:bottom w:val="single" w:sz="4" w:space="0" w:color="auto"/>
              <w:right w:val="single" w:sz="4" w:space="0" w:color="auto"/>
            </w:tcBorders>
            <w:noWrap/>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 xml:space="preserve">БФ «Айсберг» м.Бердянськ </w:t>
            </w:r>
          </w:p>
        </w:tc>
        <w:tc>
          <w:tcPr>
            <w:tcW w:w="793" w:type="dxa"/>
            <w:tcBorders>
              <w:top w:val="nil"/>
              <w:left w:val="nil"/>
              <w:bottom w:val="single" w:sz="4" w:space="0" w:color="auto"/>
              <w:right w:val="single" w:sz="4" w:space="0" w:color="auto"/>
            </w:tcBorders>
            <w:noWrap/>
            <w:vAlign w:val="bottom"/>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500</w:t>
            </w:r>
          </w:p>
        </w:tc>
        <w:tc>
          <w:tcPr>
            <w:tcW w:w="1036" w:type="dxa"/>
            <w:tcBorders>
              <w:top w:val="nil"/>
              <w:left w:val="nil"/>
              <w:bottom w:val="single" w:sz="4" w:space="0" w:color="auto"/>
              <w:right w:val="single" w:sz="4" w:space="0" w:color="auto"/>
            </w:tcBorders>
            <w:noWrap/>
            <w:vAlign w:val="bottom"/>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41,20</w:t>
            </w:r>
          </w:p>
        </w:tc>
        <w:tc>
          <w:tcPr>
            <w:tcW w:w="1125" w:type="dxa"/>
            <w:tcBorders>
              <w:top w:val="nil"/>
              <w:left w:val="nil"/>
              <w:bottom w:val="single" w:sz="4" w:space="0" w:color="auto"/>
              <w:right w:val="single" w:sz="4" w:space="0" w:color="auto"/>
            </w:tcBorders>
            <w:noWrap/>
            <w:vAlign w:val="bottom"/>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164,80</w:t>
            </w:r>
          </w:p>
        </w:tc>
      </w:tr>
      <w:tr w:rsidR="00CD75D6" w:rsidRPr="007A47A7" w:rsidTr="007A47A7">
        <w:trPr>
          <w:trHeight w:val="188"/>
        </w:trPr>
        <w:tc>
          <w:tcPr>
            <w:tcW w:w="9428" w:type="dxa"/>
            <w:gridSpan w:val="5"/>
            <w:tcBorders>
              <w:top w:val="single" w:sz="4" w:space="0" w:color="auto"/>
              <w:left w:val="nil"/>
              <w:bottom w:val="nil"/>
              <w:right w:val="nil"/>
            </w:tcBorders>
            <w:noWrap/>
            <w:vAlign w:val="bottom"/>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БАТОНЧИКИ.</w:t>
            </w:r>
          </w:p>
        </w:tc>
      </w:tr>
      <w:tr w:rsidR="00CD75D6" w:rsidRPr="007A47A7" w:rsidTr="007A47A7">
        <w:trPr>
          <w:trHeight w:val="300"/>
        </w:trPr>
        <w:tc>
          <w:tcPr>
            <w:tcW w:w="3684" w:type="dxa"/>
            <w:tcBorders>
              <w:top w:val="single" w:sz="4" w:space="0" w:color="auto"/>
              <w:left w:val="single" w:sz="4" w:space="0" w:color="auto"/>
              <w:bottom w:val="single" w:sz="4" w:space="0" w:color="auto"/>
              <w:right w:val="single" w:sz="4" w:space="0" w:color="auto"/>
            </w:tcBorders>
            <w:noWrap/>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Батончик "БІЛІ НОЧІ" ш.в б.гл (40)</w:t>
            </w:r>
          </w:p>
        </w:tc>
        <w:tc>
          <w:tcPr>
            <w:tcW w:w="2790" w:type="dxa"/>
            <w:tcBorders>
              <w:top w:val="single" w:sz="4" w:space="0" w:color="auto"/>
              <w:left w:val="nil"/>
              <w:bottom w:val="single" w:sz="4" w:space="0" w:color="auto"/>
              <w:right w:val="single" w:sz="4" w:space="0" w:color="auto"/>
            </w:tcBorders>
            <w:noWrap/>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 xml:space="preserve">БФ «Айсберг» м.Бердянськ </w:t>
            </w:r>
          </w:p>
        </w:tc>
        <w:tc>
          <w:tcPr>
            <w:tcW w:w="793" w:type="dxa"/>
            <w:tcBorders>
              <w:top w:val="single" w:sz="4" w:space="0" w:color="auto"/>
              <w:left w:val="nil"/>
              <w:bottom w:val="single" w:sz="4" w:space="0" w:color="auto"/>
              <w:right w:val="single" w:sz="4" w:space="0" w:color="auto"/>
            </w:tcBorders>
            <w:noWrap/>
            <w:vAlign w:val="bottom"/>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70</w:t>
            </w:r>
          </w:p>
        </w:tc>
        <w:tc>
          <w:tcPr>
            <w:tcW w:w="1036" w:type="dxa"/>
            <w:tcBorders>
              <w:top w:val="single" w:sz="4" w:space="0" w:color="auto"/>
              <w:left w:val="nil"/>
              <w:bottom w:val="single" w:sz="4" w:space="0" w:color="auto"/>
              <w:right w:val="single" w:sz="4" w:space="0" w:color="auto"/>
            </w:tcBorders>
            <w:noWrap/>
            <w:vAlign w:val="bottom"/>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6,50</w:t>
            </w:r>
          </w:p>
        </w:tc>
        <w:tc>
          <w:tcPr>
            <w:tcW w:w="1125" w:type="dxa"/>
            <w:tcBorders>
              <w:top w:val="single" w:sz="4" w:space="0" w:color="auto"/>
              <w:left w:val="nil"/>
              <w:bottom w:val="single" w:sz="4" w:space="0" w:color="auto"/>
              <w:right w:val="single" w:sz="4" w:space="0" w:color="auto"/>
            </w:tcBorders>
            <w:noWrap/>
            <w:vAlign w:val="bottom"/>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260,00</w:t>
            </w:r>
          </w:p>
        </w:tc>
      </w:tr>
      <w:tr w:rsidR="00CD75D6" w:rsidRPr="007A47A7" w:rsidTr="007A47A7">
        <w:trPr>
          <w:trHeight w:val="300"/>
        </w:trPr>
        <w:tc>
          <w:tcPr>
            <w:tcW w:w="3684" w:type="dxa"/>
            <w:tcBorders>
              <w:top w:val="nil"/>
              <w:left w:val="single" w:sz="4" w:space="0" w:color="auto"/>
              <w:bottom w:val="single" w:sz="4" w:space="0" w:color="auto"/>
              <w:right w:val="single" w:sz="4" w:space="0" w:color="auto"/>
            </w:tcBorders>
            <w:noWrap/>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Батончик "Вовочка" з клуб.джем. (30)</w:t>
            </w:r>
          </w:p>
        </w:tc>
        <w:tc>
          <w:tcPr>
            <w:tcW w:w="2790" w:type="dxa"/>
            <w:tcBorders>
              <w:top w:val="nil"/>
              <w:left w:val="nil"/>
              <w:bottom w:val="single" w:sz="4" w:space="0" w:color="auto"/>
              <w:right w:val="single" w:sz="4" w:space="0" w:color="auto"/>
            </w:tcBorders>
            <w:noWrap/>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БФ «Айсберг» м.Бердянськ</w:t>
            </w:r>
          </w:p>
        </w:tc>
        <w:tc>
          <w:tcPr>
            <w:tcW w:w="793" w:type="dxa"/>
            <w:tcBorders>
              <w:top w:val="nil"/>
              <w:left w:val="nil"/>
              <w:bottom w:val="single" w:sz="4" w:space="0" w:color="auto"/>
              <w:right w:val="single" w:sz="4" w:space="0" w:color="auto"/>
            </w:tcBorders>
            <w:noWrap/>
            <w:vAlign w:val="bottom"/>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70</w:t>
            </w:r>
          </w:p>
        </w:tc>
        <w:tc>
          <w:tcPr>
            <w:tcW w:w="1036" w:type="dxa"/>
            <w:tcBorders>
              <w:top w:val="nil"/>
              <w:left w:val="nil"/>
              <w:bottom w:val="single" w:sz="4" w:space="0" w:color="auto"/>
              <w:right w:val="single" w:sz="4" w:space="0" w:color="auto"/>
            </w:tcBorders>
            <w:noWrap/>
            <w:vAlign w:val="bottom"/>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5,70</w:t>
            </w:r>
          </w:p>
        </w:tc>
        <w:tc>
          <w:tcPr>
            <w:tcW w:w="1125" w:type="dxa"/>
            <w:tcBorders>
              <w:top w:val="nil"/>
              <w:left w:val="nil"/>
              <w:bottom w:val="single" w:sz="4" w:space="0" w:color="auto"/>
              <w:right w:val="single" w:sz="4" w:space="0" w:color="auto"/>
            </w:tcBorders>
            <w:noWrap/>
            <w:vAlign w:val="bottom"/>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171,00</w:t>
            </w:r>
          </w:p>
        </w:tc>
      </w:tr>
      <w:tr w:rsidR="00CD75D6" w:rsidRPr="007A47A7" w:rsidTr="007A47A7">
        <w:trPr>
          <w:trHeight w:val="300"/>
        </w:trPr>
        <w:tc>
          <w:tcPr>
            <w:tcW w:w="3684" w:type="dxa"/>
            <w:tcBorders>
              <w:top w:val="nil"/>
              <w:left w:val="single" w:sz="4" w:space="0" w:color="auto"/>
              <w:bottom w:val="single" w:sz="4" w:space="0" w:color="auto"/>
              <w:right w:val="single" w:sz="4" w:space="0" w:color="auto"/>
            </w:tcBorders>
            <w:noWrap/>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Батончик "Вовочка" з клуб.джем. (30)</w:t>
            </w:r>
          </w:p>
        </w:tc>
        <w:tc>
          <w:tcPr>
            <w:tcW w:w="2790" w:type="dxa"/>
            <w:tcBorders>
              <w:top w:val="nil"/>
              <w:left w:val="nil"/>
              <w:bottom w:val="single" w:sz="4" w:space="0" w:color="auto"/>
              <w:right w:val="single" w:sz="4" w:space="0" w:color="auto"/>
            </w:tcBorders>
            <w:noWrap/>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БФ «Айсберг» м.Бердянськ</w:t>
            </w:r>
          </w:p>
        </w:tc>
        <w:tc>
          <w:tcPr>
            <w:tcW w:w="793" w:type="dxa"/>
            <w:tcBorders>
              <w:top w:val="nil"/>
              <w:left w:val="nil"/>
              <w:bottom w:val="single" w:sz="4" w:space="0" w:color="auto"/>
              <w:right w:val="single" w:sz="4" w:space="0" w:color="auto"/>
            </w:tcBorders>
            <w:noWrap/>
            <w:vAlign w:val="bottom"/>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70</w:t>
            </w:r>
          </w:p>
        </w:tc>
        <w:tc>
          <w:tcPr>
            <w:tcW w:w="1036" w:type="dxa"/>
            <w:tcBorders>
              <w:top w:val="nil"/>
              <w:left w:val="nil"/>
              <w:bottom w:val="single" w:sz="4" w:space="0" w:color="auto"/>
              <w:right w:val="single" w:sz="4" w:space="0" w:color="auto"/>
            </w:tcBorders>
            <w:noWrap/>
            <w:vAlign w:val="bottom"/>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5,70</w:t>
            </w:r>
          </w:p>
        </w:tc>
        <w:tc>
          <w:tcPr>
            <w:tcW w:w="1125" w:type="dxa"/>
            <w:tcBorders>
              <w:top w:val="nil"/>
              <w:left w:val="nil"/>
              <w:bottom w:val="single" w:sz="4" w:space="0" w:color="auto"/>
              <w:right w:val="single" w:sz="4" w:space="0" w:color="auto"/>
            </w:tcBorders>
            <w:noWrap/>
            <w:vAlign w:val="bottom"/>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171,00</w:t>
            </w:r>
          </w:p>
        </w:tc>
      </w:tr>
      <w:tr w:rsidR="00CD75D6" w:rsidRPr="007A47A7" w:rsidTr="007A47A7">
        <w:trPr>
          <w:trHeight w:val="300"/>
        </w:trPr>
        <w:tc>
          <w:tcPr>
            <w:tcW w:w="3684" w:type="dxa"/>
            <w:tcBorders>
              <w:top w:val="nil"/>
              <w:left w:val="single" w:sz="4" w:space="0" w:color="auto"/>
              <w:bottom w:val="single" w:sz="4" w:space="0" w:color="auto"/>
              <w:right w:val="single" w:sz="4" w:space="0" w:color="auto"/>
            </w:tcBorders>
            <w:noWrap/>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Батончик "ДАША" з карамеллю (30)</w:t>
            </w:r>
          </w:p>
        </w:tc>
        <w:tc>
          <w:tcPr>
            <w:tcW w:w="2790" w:type="dxa"/>
            <w:tcBorders>
              <w:top w:val="nil"/>
              <w:left w:val="nil"/>
              <w:bottom w:val="single" w:sz="4" w:space="0" w:color="auto"/>
              <w:right w:val="single" w:sz="4" w:space="0" w:color="auto"/>
            </w:tcBorders>
            <w:noWrap/>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 xml:space="preserve">БФ «Айсберг» м.Бердянськ </w:t>
            </w:r>
          </w:p>
        </w:tc>
        <w:tc>
          <w:tcPr>
            <w:tcW w:w="793" w:type="dxa"/>
            <w:tcBorders>
              <w:top w:val="nil"/>
              <w:left w:val="nil"/>
              <w:bottom w:val="single" w:sz="4" w:space="0" w:color="auto"/>
              <w:right w:val="single" w:sz="4" w:space="0" w:color="auto"/>
            </w:tcBorders>
            <w:noWrap/>
            <w:vAlign w:val="bottom"/>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70</w:t>
            </w:r>
          </w:p>
        </w:tc>
        <w:tc>
          <w:tcPr>
            <w:tcW w:w="1036" w:type="dxa"/>
            <w:tcBorders>
              <w:top w:val="nil"/>
              <w:left w:val="nil"/>
              <w:bottom w:val="single" w:sz="4" w:space="0" w:color="auto"/>
              <w:right w:val="single" w:sz="4" w:space="0" w:color="auto"/>
            </w:tcBorders>
            <w:noWrap/>
            <w:vAlign w:val="bottom"/>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7,30</w:t>
            </w:r>
          </w:p>
        </w:tc>
        <w:tc>
          <w:tcPr>
            <w:tcW w:w="1125" w:type="dxa"/>
            <w:tcBorders>
              <w:top w:val="nil"/>
              <w:left w:val="nil"/>
              <w:bottom w:val="single" w:sz="4" w:space="0" w:color="auto"/>
              <w:right w:val="single" w:sz="4" w:space="0" w:color="auto"/>
            </w:tcBorders>
            <w:noWrap/>
            <w:vAlign w:val="bottom"/>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219,00</w:t>
            </w:r>
          </w:p>
        </w:tc>
      </w:tr>
      <w:tr w:rsidR="00CD75D6" w:rsidRPr="007A47A7" w:rsidTr="007A47A7">
        <w:trPr>
          <w:trHeight w:val="300"/>
        </w:trPr>
        <w:tc>
          <w:tcPr>
            <w:tcW w:w="3684" w:type="dxa"/>
            <w:tcBorders>
              <w:top w:val="nil"/>
              <w:left w:val="single" w:sz="4" w:space="0" w:color="auto"/>
              <w:bottom w:val="single" w:sz="4" w:space="0" w:color="auto"/>
              <w:right w:val="single" w:sz="4" w:space="0" w:color="auto"/>
            </w:tcBorders>
            <w:noWrap/>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 xml:space="preserve">Батончик "Митя" 2-х шарове (30) </w:t>
            </w:r>
          </w:p>
        </w:tc>
        <w:tc>
          <w:tcPr>
            <w:tcW w:w="2790" w:type="dxa"/>
            <w:tcBorders>
              <w:top w:val="nil"/>
              <w:left w:val="nil"/>
              <w:bottom w:val="single" w:sz="4" w:space="0" w:color="auto"/>
              <w:right w:val="single" w:sz="4" w:space="0" w:color="auto"/>
            </w:tcBorders>
            <w:noWrap/>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БФ «Айсберг» м.Бердянськ</w:t>
            </w:r>
          </w:p>
        </w:tc>
        <w:tc>
          <w:tcPr>
            <w:tcW w:w="793" w:type="dxa"/>
            <w:tcBorders>
              <w:top w:val="nil"/>
              <w:left w:val="nil"/>
              <w:bottom w:val="single" w:sz="4" w:space="0" w:color="auto"/>
              <w:right w:val="single" w:sz="4" w:space="0" w:color="auto"/>
            </w:tcBorders>
            <w:noWrap/>
            <w:vAlign w:val="bottom"/>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70</w:t>
            </w:r>
          </w:p>
        </w:tc>
        <w:tc>
          <w:tcPr>
            <w:tcW w:w="1036" w:type="dxa"/>
            <w:tcBorders>
              <w:top w:val="nil"/>
              <w:left w:val="nil"/>
              <w:bottom w:val="single" w:sz="4" w:space="0" w:color="auto"/>
              <w:right w:val="single" w:sz="4" w:space="0" w:color="auto"/>
            </w:tcBorders>
            <w:noWrap/>
            <w:vAlign w:val="bottom"/>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6,20</w:t>
            </w:r>
          </w:p>
        </w:tc>
        <w:tc>
          <w:tcPr>
            <w:tcW w:w="1125" w:type="dxa"/>
            <w:tcBorders>
              <w:top w:val="nil"/>
              <w:left w:val="nil"/>
              <w:bottom w:val="single" w:sz="4" w:space="0" w:color="auto"/>
              <w:right w:val="single" w:sz="4" w:space="0" w:color="auto"/>
            </w:tcBorders>
            <w:noWrap/>
            <w:vAlign w:val="bottom"/>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186,00</w:t>
            </w:r>
          </w:p>
        </w:tc>
      </w:tr>
      <w:tr w:rsidR="00CD75D6" w:rsidRPr="007A47A7" w:rsidTr="007A47A7">
        <w:trPr>
          <w:trHeight w:val="284"/>
        </w:trPr>
        <w:tc>
          <w:tcPr>
            <w:tcW w:w="9428" w:type="dxa"/>
            <w:gridSpan w:val="5"/>
            <w:tcBorders>
              <w:top w:val="single" w:sz="4" w:space="0" w:color="auto"/>
              <w:left w:val="nil"/>
              <w:bottom w:val="single" w:sz="4" w:space="0" w:color="auto"/>
              <w:right w:val="nil"/>
            </w:tcBorders>
            <w:noWrap/>
            <w:vAlign w:val="bottom"/>
          </w:tcPr>
          <w:p w:rsidR="00CD75D6" w:rsidRPr="007A47A7" w:rsidRDefault="00CD75D6" w:rsidP="007A47A7">
            <w:pPr>
              <w:spacing w:after="0" w:line="360" w:lineRule="auto"/>
              <w:rPr>
                <w:rFonts w:ascii="Times New Roman" w:hAnsi="Times New Roman"/>
                <w:color w:val="000000"/>
                <w:sz w:val="20"/>
                <w:szCs w:val="20"/>
                <w:lang w:val="uk-UA"/>
              </w:rPr>
            </w:pPr>
            <w:r w:rsidRPr="007A47A7">
              <w:rPr>
                <w:rFonts w:ascii="Times New Roman" w:hAnsi="Times New Roman"/>
                <w:color w:val="000000"/>
                <w:sz w:val="20"/>
                <w:szCs w:val="20"/>
                <w:lang w:val="uk-UA"/>
              </w:rPr>
              <w:t>ПЛАСТИКОВІ СТАКАНЧИКИ</w:t>
            </w:r>
          </w:p>
        </w:tc>
      </w:tr>
      <w:tr w:rsidR="00CD75D6" w:rsidRPr="007A47A7" w:rsidTr="007A47A7">
        <w:trPr>
          <w:trHeight w:val="300"/>
        </w:trPr>
        <w:tc>
          <w:tcPr>
            <w:tcW w:w="3684" w:type="dxa"/>
            <w:tcBorders>
              <w:top w:val="single" w:sz="4" w:space="0" w:color="auto"/>
              <w:left w:val="single" w:sz="4" w:space="0" w:color="auto"/>
              <w:bottom w:val="single" w:sz="4" w:space="0" w:color="auto"/>
              <w:right w:val="single" w:sz="4" w:space="0" w:color="auto"/>
            </w:tcBorders>
            <w:noWrap/>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Відерце з віш.джемом / коньяк (500х6)</w:t>
            </w:r>
          </w:p>
        </w:tc>
        <w:tc>
          <w:tcPr>
            <w:tcW w:w="2790" w:type="dxa"/>
            <w:tcBorders>
              <w:top w:val="single" w:sz="4" w:space="0" w:color="auto"/>
              <w:left w:val="nil"/>
              <w:bottom w:val="single" w:sz="4" w:space="0" w:color="auto"/>
              <w:right w:val="single" w:sz="4" w:space="0" w:color="auto"/>
            </w:tcBorders>
            <w:noWrap/>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 xml:space="preserve">БФ «Айсберг» м.Бердянськ </w:t>
            </w:r>
          </w:p>
        </w:tc>
        <w:tc>
          <w:tcPr>
            <w:tcW w:w="793" w:type="dxa"/>
            <w:tcBorders>
              <w:top w:val="single" w:sz="4" w:space="0" w:color="auto"/>
              <w:left w:val="nil"/>
              <w:bottom w:val="single" w:sz="4" w:space="0" w:color="auto"/>
              <w:right w:val="single" w:sz="4" w:space="0" w:color="auto"/>
            </w:tcBorders>
            <w:noWrap/>
            <w:vAlign w:val="bottom"/>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500</w:t>
            </w:r>
          </w:p>
        </w:tc>
        <w:tc>
          <w:tcPr>
            <w:tcW w:w="1036" w:type="dxa"/>
            <w:tcBorders>
              <w:top w:val="single" w:sz="4" w:space="0" w:color="auto"/>
              <w:left w:val="nil"/>
              <w:bottom w:val="single" w:sz="4" w:space="0" w:color="auto"/>
              <w:right w:val="single" w:sz="4" w:space="0" w:color="auto"/>
            </w:tcBorders>
            <w:noWrap/>
            <w:vAlign w:val="bottom"/>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34,30</w:t>
            </w:r>
          </w:p>
        </w:tc>
        <w:tc>
          <w:tcPr>
            <w:tcW w:w="1125" w:type="dxa"/>
            <w:tcBorders>
              <w:top w:val="single" w:sz="4" w:space="0" w:color="auto"/>
              <w:left w:val="nil"/>
              <w:bottom w:val="single" w:sz="4" w:space="0" w:color="auto"/>
              <w:right w:val="single" w:sz="4" w:space="0" w:color="auto"/>
            </w:tcBorders>
            <w:noWrap/>
            <w:vAlign w:val="bottom"/>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205,80</w:t>
            </w:r>
          </w:p>
        </w:tc>
      </w:tr>
      <w:tr w:rsidR="00CD75D6" w:rsidRPr="007A47A7" w:rsidTr="007A47A7">
        <w:trPr>
          <w:trHeight w:val="300"/>
        </w:trPr>
        <w:tc>
          <w:tcPr>
            <w:tcW w:w="3684" w:type="dxa"/>
            <w:tcBorders>
              <w:top w:val="single" w:sz="4" w:space="0" w:color="auto"/>
              <w:left w:val="single" w:sz="4" w:space="0" w:color="auto"/>
              <w:bottom w:val="single" w:sz="4" w:space="0" w:color="auto"/>
              <w:right w:val="single" w:sz="4" w:space="0" w:color="auto"/>
            </w:tcBorders>
            <w:noWrap/>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Відерце з грейпфрук.джемом (500х6)</w:t>
            </w:r>
          </w:p>
        </w:tc>
        <w:tc>
          <w:tcPr>
            <w:tcW w:w="2790" w:type="dxa"/>
            <w:tcBorders>
              <w:top w:val="single" w:sz="4" w:space="0" w:color="auto"/>
              <w:left w:val="single" w:sz="4" w:space="0" w:color="auto"/>
              <w:bottom w:val="single" w:sz="4" w:space="0" w:color="auto"/>
              <w:right w:val="single" w:sz="4" w:space="0" w:color="auto"/>
            </w:tcBorders>
            <w:noWrap/>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БФ «Айсберг» м.Бердянськ</w:t>
            </w:r>
          </w:p>
        </w:tc>
        <w:tc>
          <w:tcPr>
            <w:tcW w:w="793" w:type="dxa"/>
            <w:tcBorders>
              <w:top w:val="single" w:sz="4" w:space="0" w:color="auto"/>
              <w:left w:val="single" w:sz="4" w:space="0" w:color="auto"/>
              <w:bottom w:val="single" w:sz="4" w:space="0" w:color="auto"/>
              <w:right w:val="single" w:sz="4" w:space="0" w:color="auto"/>
            </w:tcBorders>
            <w:noWrap/>
            <w:vAlign w:val="bottom"/>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500</w:t>
            </w:r>
          </w:p>
        </w:tc>
        <w:tc>
          <w:tcPr>
            <w:tcW w:w="1036" w:type="dxa"/>
            <w:tcBorders>
              <w:top w:val="single" w:sz="4" w:space="0" w:color="auto"/>
              <w:left w:val="single" w:sz="4" w:space="0" w:color="auto"/>
              <w:bottom w:val="single" w:sz="4" w:space="0" w:color="auto"/>
              <w:right w:val="single" w:sz="4" w:space="0" w:color="auto"/>
            </w:tcBorders>
            <w:noWrap/>
            <w:vAlign w:val="bottom"/>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34,30</w:t>
            </w:r>
          </w:p>
        </w:tc>
        <w:tc>
          <w:tcPr>
            <w:tcW w:w="1125" w:type="dxa"/>
            <w:tcBorders>
              <w:top w:val="single" w:sz="4" w:space="0" w:color="auto"/>
              <w:left w:val="single" w:sz="4" w:space="0" w:color="auto"/>
              <w:bottom w:val="single" w:sz="4" w:space="0" w:color="auto"/>
              <w:right w:val="single" w:sz="4" w:space="0" w:color="auto"/>
            </w:tcBorders>
            <w:noWrap/>
            <w:vAlign w:val="bottom"/>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205,80</w:t>
            </w:r>
          </w:p>
        </w:tc>
      </w:tr>
      <w:tr w:rsidR="00CD75D6" w:rsidRPr="007A47A7" w:rsidTr="007A47A7">
        <w:trPr>
          <w:trHeight w:val="300"/>
        </w:trPr>
        <w:tc>
          <w:tcPr>
            <w:tcW w:w="3684" w:type="dxa"/>
            <w:tcBorders>
              <w:top w:val="single" w:sz="4" w:space="0" w:color="auto"/>
              <w:left w:val="single" w:sz="4" w:space="0" w:color="auto"/>
              <w:bottom w:val="single" w:sz="4" w:space="0" w:color="auto"/>
              <w:right w:val="single" w:sz="4" w:space="0" w:color="auto"/>
            </w:tcBorders>
            <w:noWrap/>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Відерце з лимонним джемом (500х6)</w:t>
            </w:r>
          </w:p>
        </w:tc>
        <w:tc>
          <w:tcPr>
            <w:tcW w:w="2790" w:type="dxa"/>
            <w:tcBorders>
              <w:top w:val="single" w:sz="4" w:space="0" w:color="auto"/>
              <w:left w:val="nil"/>
              <w:bottom w:val="single" w:sz="4" w:space="0" w:color="auto"/>
              <w:right w:val="single" w:sz="4" w:space="0" w:color="auto"/>
            </w:tcBorders>
            <w:noWrap/>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БФ «Айсберг» м.Бердянськ</w:t>
            </w:r>
          </w:p>
        </w:tc>
        <w:tc>
          <w:tcPr>
            <w:tcW w:w="793" w:type="dxa"/>
            <w:tcBorders>
              <w:top w:val="single" w:sz="4" w:space="0" w:color="auto"/>
              <w:left w:val="nil"/>
              <w:bottom w:val="single" w:sz="4" w:space="0" w:color="auto"/>
              <w:right w:val="single" w:sz="4" w:space="0" w:color="auto"/>
            </w:tcBorders>
            <w:noWrap/>
            <w:vAlign w:val="bottom"/>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500</w:t>
            </w:r>
          </w:p>
        </w:tc>
        <w:tc>
          <w:tcPr>
            <w:tcW w:w="1036" w:type="dxa"/>
            <w:tcBorders>
              <w:top w:val="single" w:sz="4" w:space="0" w:color="auto"/>
              <w:left w:val="nil"/>
              <w:bottom w:val="single" w:sz="4" w:space="0" w:color="auto"/>
              <w:right w:val="single" w:sz="4" w:space="0" w:color="auto"/>
            </w:tcBorders>
            <w:noWrap/>
            <w:vAlign w:val="bottom"/>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34,30</w:t>
            </w:r>
          </w:p>
        </w:tc>
        <w:tc>
          <w:tcPr>
            <w:tcW w:w="1125" w:type="dxa"/>
            <w:tcBorders>
              <w:top w:val="single" w:sz="4" w:space="0" w:color="auto"/>
              <w:left w:val="nil"/>
              <w:bottom w:val="single" w:sz="4" w:space="0" w:color="auto"/>
              <w:right w:val="single" w:sz="4" w:space="0" w:color="auto"/>
            </w:tcBorders>
            <w:noWrap/>
            <w:vAlign w:val="bottom"/>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205,80</w:t>
            </w:r>
          </w:p>
        </w:tc>
      </w:tr>
      <w:tr w:rsidR="00CD75D6" w:rsidRPr="007A47A7" w:rsidTr="007A47A7">
        <w:trPr>
          <w:trHeight w:val="300"/>
        </w:trPr>
        <w:tc>
          <w:tcPr>
            <w:tcW w:w="3684" w:type="dxa"/>
            <w:tcBorders>
              <w:top w:val="single" w:sz="4" w:space="0" w:color="auto"/>
              <w:left w:val="single" w:sz="4" w:space="0" w:color="auto"/>
              <w:bottom w:val="single" w:sz="4" w:space="0" w:color="auto"/>
              <w:right w:val="single" w:sz="4" w:space="0" w:color="auto"/>
            </w:tcBorders>
            <w:noWrap/>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Відерце шокол.с банан.джем. (500х6)</w:t>
            </w:r>
          </w:p>
        </w:tc>
        <w:tc>
          <w:tcPr>
            <w:tcW w:w="2790" w:type="dxa"/>
            <w:tcBorders>
              <w:top w:val="single" w:sz="4" w:space="0" w:color="auto"/>
              <w:left w:val="nil"/>
              <w:bottom w:val="single" w:sz="4" w:space="0" w:color="auto"/>
              <w:right w:val="single" w:sz="4" w:space="0" w:color="auto"/>
            </w:tcBorders>
            <w:noWrap/>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 xml:space="preserve">БФ «Айсберг» м.Бердянськ </w:t>
            </w:r>
          </w:p>
        </w:tc>
        <w:tc>
          <w:tcPr>
            <w:tcW w:w="793" w:type="dxa"/>
            <w:tcBorders>
              <w:top w:val="single" w:sz="4" w:space="0" w:color="auto"/>
              <w:left w:val="nil"/>
              <w:bottom w:val="single" w:sz="4" w:space="0" w:color="auto"/>
              <w:right w:val="single" w:sz="4" w:space="0" w:color="auto"/>
            </w:tcBorders>
            <w:noWrap/>
            <w:vAlign w:val="bottom"/>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500</w:t>
            </w:r>
          </w:p>
        </w:tc>
        <w:tc>
          <w:tcPr>
            <w:tcW w:w="1036" w:type="dxa"/>
            <w:tcBorders>
              <w:top w:val="single" w:sz="4" w:space="0" w:color="auto"/>
              <w:left w:val="nil"/>
              <w:bottom w:val="single" w:sz="4" w:space="0" w:color="auto"/>
              <w:right w:val="single" w:sz="4" w:space="0" w:color="auto"/>
            </w:tcBorders>
            <w:noWrap/>
            <w:vAlign w:val="bottom"/>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34,30</w:t>
            </w:r>
          </w:p>
        </w:tc>
        <w:tc>
          <w:tcPr>
            <w:tcW w:w="1125" w:type="dxa"/>
            <w:tcBorders>
              <w:top w:val="single" w:sz="4" w:space="0" w:color="auto"/>
              <w:left w:val="nil"/>
              <w:bottom w:val="single" w:sz="4" w:space="0" w:color="auto"/>
              <w:right w:val="single" w:sz="4" w:space="0" w:color="auto"/>
            </w:tcBorders>
            <w:noWrap/>
            <w:vAlign w:val="bottom"/>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205,80</w:t>
            </w:r>
          </w:p>
        </w:tc>
      </w:tr>
      <w:tr w:rsidR="00CD75D6" w:rsidRPr="007A47A7" w:rsidTr="007A47A7">
        <w:trPr>
          <w:trHeight w:val="300"/>
        </w:trPr>
        <w:tc>
          <w:tcPr>
            <w:tcW w:w="3684" w:type="dxa"/>
            <w:tcBorders>
              <w:top w:val="nil"/>
              <w:left w:val="single" w:sz="4" w:space="0" w:color="auto"/>
              <w:bottom w:val="single" w:sz="4" w:space="0" w:color="auto"/>
              <w:right w:val="single" w:sz="4" w:space="0" w:color="auto"/>
            </w:tcBorders>
            <w:noWrap/>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Карт.ст.пломбір ром.вішня (500х12)</w:t>
            </w:r>
          </w:p>
        </w:tc>
        <w:tc>
          <w:tcPr>
            <w:tcW w:w="2790" w:type="dxa"/>
            <w:tcBorders>
              <w:top w:val="nil"/>
              <w:left w:val="nil"/>
              <w:bottom w:val="single" w:sz="4" w:space="0" w:color="auto"/>
              <w:right w:val="single" w:sz="4" w:space="0" w:color="auto"/>
            </w:tcBorders>
            <w:noWrap/>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БФ «Айсберг» м.Бердянськ</w:t>
            </w:r>
          </w:p>
        </w:tc>
        <w:tc>
          <w:tcPr>
            <w:tcW w:w="793" w:type="dxa"/>
            <w:tcBorders>
              <w:top w:val="nil"/>
              <w:left w:val="nil"/>
              <w:bottom w:val="single" w:sz="4" w:space="0" w:color="auto"/>
              <w:right w:val="single" w:sz="4" w:space="0" w:color="auto"/>
            </w:tcBorders>
            <w:noWrap/>
            <w:vAlign w:val="bottom"/>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500</w:t>
            </w:r>
          </w:p>
        </w:tc>
        <w:tc>
          <w:tcPr>
            <w:tcW w:w="1036" w:type="dxa"/>
            <w:tcBorders>
              <w:top w:val="nil"/>
              <w:left w:val="nil"/>
              <w:bottom w:val="single" w:sz="4" w:space="0" w:color="auto"/>
              <w:right w:val="single" w:sz="4" w:space="0" w:color="auto"/>
            </w:tcBorders>
            <w:noWrap/>
            <w:vAlign w:val="bottom"/>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47,40</w:t>
            </w:r>
          </w:p>
        </w:tc>
        <w:tc>
          <w:tcPr>
            <w:tcW w:w="1125" w:type="dxa"/>
            <w:tcBorders>
              <w:top w:val="nil"/>
              <w:left w:val="nil"/>
              <w:bottom w:val="single" w:sz="4" w:space="0" w:color="auto"/>
              <w:right w:val="single" w:sz="4" w:space="0" w:color="auto"/>
            </w:tcBorders>
            <w:noWrap/>
            <w:vAlign w:val="bottom"/>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568,80</w:t>
            </w:r>
          </w:p>
        </w:tc>
      </w:tr>
      <w:tr w:rsidR="00CD75D6" w:rsidRPr="007A47A7" w:rsidTr="007A47A7">
        <w:trPr>
          <w:trHeight w:val="300"/>
        </w:trPr>
        <w:tc>
          <w:tcPr>
            <w:tcW w:w="3684" w:type="dxa"/>
            <w:tcBorders>
              <w:top w:val="nil"/>
              <w:left w:val="single" w:sz="4" w:space="0" w:color="auto"/>
              <w:bottom w:val="single" w:sz="4" w:space="0" w:color="auto"/>
              <w:right w:val="single" w:sz="4" w:space="0" w:color="auto"/>
            </w:tcBorders>
            <w:noWrap/>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Пл.ст. "Тобі і мені" з клуб (180х12)</w:t>
            </w:r>
          </w:p>
        </w:tc>
        <w:tc>
          <w:tcPr>
            <w:tcW w:w="2790" w:type="dxa"/>
            <w:tcBorders>
              <w:top w:val="nil"/>
              <w:left w:val="nil"/>
              <w:bottom w:val="single" w:sz="4" w:space="0" w:color="auto"/>
              <w:right w:val="single" w:sz="4" w:space="0" w:color="auto"/>
            </w:tcBorders>
            <w:noWrap/>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БФ «Айсберг» м.Бердянськ</w:t>
            </w:r>
          </w:p>
        </w:tc>
        <w:tc>
          <w:tcPr>
            <w:tcW w:w="793" w:type="dxa"/>
            <w:tcBorders>
              <w:top w:val="nil"/>
              <w:left w:val="nil"/>
              <w:bottom w:val="single" w:sz="4" w:space="0" w:color="auto"/>
              <w:right w:val="single" w:sz="4" w:space="0" w:color="auto"/>
            </w:tcBorders>
            <w:noWrap/>
            <w:vAlign w:val="bottom"/>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180</w:t>
            </w:r>
          </w:p>
        </w:tc>
        <w:tc>
          <w:tcPr>
            <w:tcW w:w="1036" w:type="dxa"/>
            <w:tcBorders>
              <w:top w:val="nil"/>
              <w:left w:val="nil"/>
              <w:bottom w:val="single" w:sz="4" w:space="0" w:color="auto"/>
              <w:right w:val="single" w:sz="4" w:space="0" w:color="auto"/>
            </w:tcBorders>
            <w:noWrap/>
            <w:vAlign w:val="bottom"/>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13,10</w:t>
            </w:r>
          </w:p>
        </w:tc>
        <w:tc>
          <w:tcPr>
            <w:tcW w:w="1125" w:type="dxa"/>
            <w:tcBorders>
              <w:top w:val="nil"/>
              <w:left w:val="nil"/>
              <w:bottom w:val="single" w:sz="4" w:space="0" w:color="auto"/>
              <w:right w:val="single" w:sz="4" w:space="0" w:color="auto"/>
            </w:tcBorders>
            <w:noWrap/>
            <w:vAlign w:val="bottom"/>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157,20</w:t>
            </w:r>
          </w:p>
        </w:tc>
      </w:tr>
      <w:tr w:rsidR="00CD75D6" w:rsidRPr="007A47A7" w:rsidTr="007A47A7">
        <w:trPr>
          <w:trHeight w:val="300"/>
        </w:trPr>
        <w:tc>
          <w:tcPr>
            <w:tcW w:w="3684" w:type="dxa"/>
            <w:tcBorders>
              <w:top w:val="nil"/>
              <w:left w:val="single" w:sz="4" w:space="0" w:color="auto"/>
              <w:bottom w:val="single" w:sz="4" w:space="0" w:color="auto"/>
              <w:right w:val="single" w:sz="4" w:space="0" w:color="auto"/>
            </w:tcBorders>
            <w:noWrap/>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Пл.ст. "Тобі і мені" з клуб (180х12)</w:t>
            </w:r>
          </w:p>
        </w:tc>
        <w:tc>
          <w:tcPr>
            <w:tcW w:w="2790" w:type="dxa"/>
            <w:tcBorders>
              <w:top w:val="nil"/>
              <w:left w:val="nil"/>
              <w:bottom w:val="single" w:sz="4" w:space="0" w:color="auto"/>
              <w:right w:val="single" w:sz="4" w:space="0" w:color="auto"/>
            </w:tcBorders>
            <w:noWrap/>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 xml:space="preserve">БФ «Айсберг» м.Бердянськ </w:t>
            </w:r>
          </w:p>
        </w:tc>
        <w:tc>
          <w:tcPr>
            <w:tcW w:w="793" w:type="dxa"/>
            <w:tcBorders>
              <w:top w:val="nil"/>
              <w:left w:val="nil"/>
              <w:bottom w:val="single" w:sz="4" w:space="0" w:color="auto"/>
              <w:right w:val="single" w:sz="4" w:space="0" w:color="auto"/>
            </w:tcBorders>
            <w:noWrap/>
            <w:vAlign w:val="bottom"/>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180</w:t>
            </w:r>
          </w:p>
        </w:tc>
        <w:tc>
          <w:tcPr>
            <w:tcW w:w="1036" w:type="dxa"/>
            <w:tcBorders>
              <w:top w:val="nil"/>
              <w:left w:val="nil"/>
              <w:bottom w:val="single" w:sz="4" w:space="0" w:color="auto"/>
              <w:right w:val="single" w:sz="4" w:space="0" w:color="auto"/>
            </w:tcBorders>
            <w:noWrap/>
            <w:vAlign w:val="bottom"/>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13,10</w:t>
            </w:r>
          </w:p>
        </w:tc>
        <w:tc>
          <w:tcPr>
            <w:tcW w:w="1125" w:type="dxa"/>
            <w:tcBorders>
              <w:top w:val="nil"/>
              <w:left w:val="nil"/>
              <w:bottom w:val="single" w:sz="4" w:space="0" w:color="auto"/>
              <w:right w:val="single" w:sz="4" w:space="0" w:color="auto"/>
            </w:tcBorders>
            <w:noWrap/>
            <w:vAlign w:val="bottom"/>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157,20</w:t>
            </w:r>
          </w:p>
        </w:tc>
      </w:tr>
      <w:tr w:rsidR="00CD75D6" w:rsidRPr="007A47A7" w:rsidTr="007A47A7">
        <w:trPr>
          <w:trHeight w:val="300"/>
        </w:trPr>
        <w:tc>
          <w:tcPr>
            <w:tcW w:w="3684" w:type="dxa"/>
            <w:tcBorders>
              <w:top w:val="nil"/>
              <w:left w:val="single" w:sz="4" w:space="0" w:color="auto"/>
              <w:bottom w:val="single" w:sz="4" w:space="0" w:color="auto"/>
              <w:right w:val="single" w:sz="4" w:space="0" w:color="auto"/>
            </w:tcBorders>
            <w:noWrap/>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Пл.ст. "Тобі і мені" з колою (180х12)</w:t>
            </w:r>
          </w:p>
        </w:tc>
        <w:tc>
          <w:tcPr>
            <w:tcW w:w="2790" w:type="dxa"/>
            <w:tcBorders>
              <w:top w:val="nil"/>
              <w:left w:val="nil"/>
              <w:bottom w:val="single" w:sz="4" w:space="0" w:color="auto"/>
              <w:right w:val="single" w:sz="4" w:space="0" w:color="auto"/>
            </w:tcBorders>
            <w:noWrap/>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БФ «Айсберг» м.Бердянськ</w:t>
            </w:r>
          </w:p>
        </w:tc>
        <w:tc>
          <w:tcPr>
            <w:tcW w:w="793" w:type="dxa"/>
            <w:tcBorders>
              <w:top w:val="nil"/>
              <w:left w:val="nil"/>
              <w:bottom w:val="single" w:sz="4" w:space="0" w:color="auto"/>
              <w:right w:val="single" w:sz="4" w:space="0" w:color="auto"/>
            </w:tcBorders>
            <w:noWrap/>
            <w:vAlign w:val="bottom"/>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180</w:t>
            </w:r>
          </w:p>
        </w:tc>
        <w:tc>
          <w:tcPr>
            <w:tcW w:w="1036" w:type="dxa"/>
            <w:tcBorders>
              <w:top w:val="nil"/>
              <w:left w:val="nil"/>
              <w:bottom w:val="single" w:sz="4" w:space="0" w:color="auto"/>
              <w:right w:val="single" w:sz="4" w:space="0" w:color="auto"/>
            </w:tcBorders>
            <w:noWrap/>
            <w:vAlign w:val="bottom"/>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13,10</w:t>
            </w:r>
          </w:p>
        </w:tc>
        <w:tc>
          <w:tcPr>
            <w:tcW w:w="1125" w:type="dxa"/>
            <w:tcBorders>
              <w:top w:val="nil"/>
              <w:left w:val="nil"/>
              <w:bottom w:val="single" w:sz="4" w:space="0" w:color="auto"/>
              <w:right w:val="single" w:sz="4" w:space="0" w:color="auto"/>
            </w:tcBorders>
            <w:noWrap/>
            <w:vAlign w:val="bottom"/>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157,20</w:t>
            </w:r>
          </w:p>
        </w:tc>
      </w:tr>
      <w:tr w:rsidR="00CD75D6" w:rsidRPr="007A47A7" w:rsidTr="007A47A7">
        <w:trPr>
          <w:trHeight w:val="300"/>
        </w:trPr>
        <w:tc>
          <w:tcPr>
            <w:tcW w:w="3684" w:type="dxa"/>
            <w:tcBorders>
              <w:top w:val="nil"/>
              <w:left w:val="single" w:sz="4" w:space="0" w:color="auto"/>
              <w:bottom w:val="single" w:sz="4" w:space="0" w:color="auto"/>
              <w:right w:val="single" w:sz="4" w:space="0" w:color="auto"/>
            </w:tcBorders>
            <w:noWrap/>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Пл.ст. "Тобі і мені" згущене молоко (180х12)</w:t>
            </w:r>
          </w:p>
        </w:tc>
        <w:tc>
          <w:tcPr>
            <w:tcW w:w="2790" w:type="dxa"/>
            <w:tcBorders>
              <w:top w:val="nil"/>
              <w:left w:val="nil"/>
              <w:bottom w:val="single" w:sz="4" w:space="0" w:color="auto"/>
              <w:right w:val="single" w:sz="4" w:space="0" w:color="auto"/>
            </w:tcBorders>
            <w:noWrap/>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БФ «Айсберг» м.Бердянськ</w:t>
            </w:r>
          </w:p>
        </w:tc>
        <w:tc>
          <w:tcPr>
            <w:tcW w:w="793" w:type="dxa"/>
            <w:tcBorders>
              <w:top w:val="nil"/>
              <w:left w:val="nil"/>
              <w:bottom w:val="single" w:sz="4" w:space="0" w:color="auto"/>
              <w:right w:val="single" w:sz="4" w:space="0" w:color="auto"/>
            </w:tcBorders>
            <w:noWrap/>
            <w:vAlign w:val="bottom"/>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180</w:t>
            </w:r>
          </w:p>
        </w:tc>
        <w:tc>
          <w:tcPr>
            <w:tcW w:w="1036" w:type="dxa"/>
            <w:tcBorders>
              <w:top w:val="nil"/>
              <w:left w:val="nil"/>
              <w:bottom w:val="single" w:sz="4" w:space="0" w:color="auto"/>
              <w:right w:val="single" w:sz="4" w:space="0" w:color="auto"/>
            </w:tcBorders>
            <w:noWrap/>
            <w:vAlign w:val="bottom"/>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13,10</w:t>
            </w:r>
          </w:p>
        </w:tc>
        <w:tc>
          <w:tcPr>
            <w:tcW w:w="1125" w:type="dxa"/>
            <w:tcBorders>
              <w:top w:val="nil"/>
              <w:left w:val="nil"/>
              <w:bottom w:val="single" w:sz="4" w:space="0" w:color="auto"/>
              <w:right w:val="single" w:sz="4" w:space="0" w:color="auto"/>
            </w:tcBorders>
            <w:noWrap/>
            <w:vAlign w:val="bottom"/>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157,20</w:t>
            </w:r>
          </w:p>
        </w:tc>
      </w:tr>
      <w:tr w:rsidR="00CD75D6" w:rsidRPr="007A47A7" w:rsidTr="007A47A7">
        <w:trPr>
          <w:trHeight w:val="300"/>
        </w:trPr>
        <w:tc>
          <w:tcPr>
            <w:tcW w:w="3684" w:type="dxa"/>
            <w:tcBorders>
              <w:top w:val="nil"/>
              <w:left w:val="single" w:sz="4" w:space="0" w:color="auto"/>
              <w:bottom w:val="single" w:sz="4" w:space="0" w:color="auto"/>
              <w:right w:val="single" w:sz="4" w:space="0" w:color="auto"/>
            </w:tcBorders>
            <w:noWrap/>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Пласт.ст.пл.ромовая вишня (250х9)</w:t>
            </w:r>
          </w:p>
        </w:tc>
        <w:tc>
          <w:tcPr>
            <w:tcW w:w="2790" w:type="dxa"/>
            <w:tcBorders>
              <w:top w:val="nil"/>
              <w:left w:val="nil"/>
              <w:bottom w:val="single" w:sz="4" w:space="0" w:color="auto"/>
              <w:right w:val="single" w:sz="4" w:space="0" w:color="auto"/>
            </w:tcBorders>
            <w:noWrap/>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 xml:space="preserve">БФ «Айсберг» м.Бердянськ </w:t>
            </w:r>
          </w:p>
        </w:tc>
        <w:tc>
          <w:tcPr>
            <w:tcW w:w="793" w:type="dxa"/>
            <w:tcBorders>
              <w:top w:val="nil"/>
              <w:left w:val="nil"/>
              <w:bottom w:val="single" w:sz="4" w:space="0" w:color="auto"/>
              <w:right w:val="single" w:sz="4" w:space="0" w:color="auto"/>
            </w:tcBorders>
            <w:noWrap/>
            <w:vAlign w:val="bottom"/>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250</w:t>
            </w:r>
          </w:p>
        </w:tc>
        <w:tc>
          <w:tcPr>
            <w:tcW w:w="1036" w:type="dxa"/>
            <w:tcBorders>
              <w:top w:val="nil"/>
              <w:left w:val="nil"/>
              <w:bottom w:val="single" w:sz="4" w:space="0" w:color="auto"/>
              <w:right w:val="single" w:sz="4" w:space="0" w:color="auto"/>
            </w:tcBorders>
            <w:noWrap/>
            <w:vAlign w:val="bottom"/>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19,10</w:t>
            </w:r>
          </w:p>
        </w:tc>
        <w:tc>
          <w:tcPr>
            <w:tcW w:w="1125" w:type="dxa"/>
            <w:tcBorders>
              <w:top w:val="nil"/>
              <w:left w:val="nil"/>
              <w:bottom w:val="single" w:sz="4" w:space="0" w:color="auto"/>
              <w:right w:val="single" w:sz="4" w:space="0" w:color="auto"/>
            </w:tcBorders>
            <w:noWrap/>
            <w:vAlign w:val="bottom"/>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171,90</w:t>
            </w:r>
          </w:p>
        </w:tc>
      </w:tr>
      <w:tr w:rsidR="00CD75D6" w:rsidRPr="007A47A7" w:rsidTr="007A47A7">
        <w:trPr>
          <w:trHeight w:val="300"/>
        </w:trPr>
        <w:tc>
          <w:tcPr>
            <w:tcW w:w="3684" w:type="dxa"/>
            <w:tcBorders>
              <w:top w:val="nil"/>
              <w:left w:val="single" w:sz="4" w:space="0" w:color="auto"/>
              <w:bottom w:val="single" w:sz="4" w:space="0" w:color="auto"/>
              <w:right w:val="single" w:sz="4" w:space="0" w:color="auto"/>
            </w:tcBorders>
            <w:noWrap/>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 xml:space="preserve">Пласт.ст.пл.ромовий родзинки (250х9) </w:t>
            </w:r>
          </w:p>
        </w:tc>
        <w:tc>
          <w:tcPr>
            <w:tcW w:w="2790" w:type="dxa"/>
            <w:tcBorders>
              <w:top w:val="nil"/>
              <w:left w:val="nil"/>
              <w:bottom w:val="single" w:sz="4" w:space="0" w:color="auto"/>
              <w:right w:val="single" w:sz="4" w:space="0" w:color="auto"/>
            </w:tcBorders>
            <w:noWrap/>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БФ «Айсберг» м.Бердянськ</w:t>
            </w:r>
          </w:p>
        </w:tc>
        <w:tc>
          <w:tcPr>
            <w:tcW w:w="793" w:type="dxa"/>
            <w:tcBorders>
              <w:top w:val="nil"/>
              <w:left w:val="nil"/>
              <w:bottom w:val="single" w:sz="4" w:space="0" w:color="auto"/>
              <w:right w:val="single" w:sz="4" w:space="0" w:color="auto"/>
            </w:tcBorders>
            <w:noWrap/>
            <w:vAlign w:val="bottom"/>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250</w:t>
            </w:r>
          </w:p>
        </w:tc>
        <w:tc>
          <w:tcPr>
            <w:tcW w:w="1036" w:type="dxa"/>
            <w:tcBorders>
              <w:top w:val="nil"/>
              <w:left w:val="nil"/>
              <w:bottom w:val="single" w:sz="4" w:space="0" w:color="auto"/>
              <w:right w:val="single" w:sz="4" w:space="0" w:color="auto"/>
            </w:tcBorders>
            <w:noWrap/>
            <w:vAlign w:val="bottom"/>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18,50</w:t>
            </w:r>
          </w:p>
        </w:tc>
        <w:tc>
          <w:tcPr>
            <w:tcW w:w="1125" w:type="dxa"/>
            <w:tcBorders>
              <w:top w:val="nil"/>
              <w:left w:val="nil"/>
              <w:bottom w:val="single" w:sz="4" w:space="0" w:color="auto"/>
              <w:right w:val="single" w:sz="4" w:space="0" w:color="auto"/>
            </w:tcBorders>
            <w:noWrap/>
            <w:vAlign w:val="bottom"/>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166,50</w:t>
            </w:r>
          </w:p>
        </w:tc>
      </w:tr>
      <w:tr w:rsidR="00CD75D6" w:rsidRPr="007A47A7" w:rsidTr="007A47A7">
        <w:trPr>
          <w:trHeight w:val="104"/>
        </w:trPr>
        <w:tc>
          <w:tcPr>
            <w:tcW w:w="9428" w:type="dxa"/>
            <w:gridSpan w:val="5"/>
            <w:tcBorders>
              <w:top w:val="single" w:sz="4" w:space="0" w:color="auto"/>
              <w:left w:val="nil"/>
              <w:bottom w:val="nil"/>
              <w:right w:val="nil"/>
            </w:tcBorders>
            <w:noWrap/>
            <w:vAlign w:val="bottom"/>
          </w:tcPr>
          <w:p w:rsidR="00CD75D6" w:rsidRPr="007A47A7" w:rsidRDefault="00CD75D6" w:rsidP="007A47A7">
            <w:pPr>
              <w:spacing w:after="0" w:line="360" w:lineRule="auto"/>
              <w:rPr>
                <w:rFonts w:ascii="Times New Roman" w:hAnsi="Times New Roman"/>
                <w:color w:val="000000"/>
                <w:sz w:val="20"/>
                <w:szCs w:val="20"/>
                <w:lang w:val="uk-UA"/>
              </w:rPr>
            </w:pPr>
            <w:r w:rsidRPr="007A47A7">
              <w:rPr>
                <w:rFonts w:ascii="Times New Roman" w:hAnsi="Times New Roman"/>
                <w:color w:val="000000"/>
                <w:sz w:val="20"/>
                <w:szCs w:val="20"/>
                <w:lang w:val="uk-UA"/>
              </w:rPr>
              <w:t>ФРУКТОВЕ МОРОЗИВО</w:t>
            </w:r>
          </w:p>
        </w:tc>
      </w:tr>
      <w:tr w:rsidR="00CD75D6" w:rsidRPr="007A47A7" w:rsidTr="007A47A7">
        <w:trPr>
          <w:trHeight w:val="264"/>
        </w:trPr>
        <w:tc>
          <w:tcPr>
            <w:tcW w:w="3684" w:type="dxa"/>
            <w:tcBorders>
              <w:top w:val="single" w:sz="4" w:space="0" w:color="auto"/>
              <w:left w:val="single" w:sz="4" w:space="0" w:color="auto"/>
              <w:bottom w:val="single" w:sz="4" w:space="0" w:color="auto"/>
              <w:right w:val="single" w:sz="4" w:space="0" w:color="auto"/>
            </w:tcBorders>
            <w:noWrap/>
            <w:vAlign w:val="bottom"/>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Контейнер пл.щербет апельс (2500х1)</w:t>
            </w:r>
          </w:p>
        </w:tc>
        <w:tc>
          <w:tcPr>
            <w:tcW w:w="2790" w:type="dxa"/>
            <w:tcBorders>
              <w:top w:val="single" w:sz="4" w:space="0" w:color="auto"/>
              <w:left w:val="nil"/>
              <w:bottom w:val="single" w:sz="4" w:space="0" w:color="auto"/>
              <w:right w:val="single" w:sz="4" w:space="0" w:color="auto"/>
            </w:tcBorders>
            <w:noWrap/>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 xml:space="preserve">БФ «Айсберг» м.Бердянськ </w:t>
            </w:r>
          </w:p>
        </w:tc>
        <w:tc>
          <w:tcPr>
            <w:tcW w:w="793" w:type="dxa"/>
            <w:tcBorders>
              <w:top w:val="single" w:sz="4" w:space="0" w:color="auto"/>
              <w:left w:val="nil"/>
              <w:bottom w:val="single" w:sz="4" w:space="0" w:color="auto"/>
              <w:right w:val="single" w:sz="4" w:space="0" w:color="auto"/>
            </w:tcBorders>
            <w:noWrap/>
            <w:vAlign w:val="bottom"/>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2,5кг.</w:t>
            </w:r>
          </w:p>
        </w:tc>
        <w:tc>
          <w:tcPr>
            <w:tcW w:w="1036" w:type="dxa"/>
            <w:tcBorders>
              <w:top w:val="single" w:sz="4" w:space="0" w:color="auto"/>
              <w:left w:val="nil"/>
              <w:bottom w:val="single" w:sz="4" w:space="0" w:color="auto"/>
              <w:right w:val="single" w:sz="4" w:space="0" w:color="auto"/>
            </w:tcBorders>
            <w:noWrap/>
            <w:vAlign w:val="bottom"/>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222,60</w:t>
            </w:r>
          </w:p>
        </w:tc>
        <w:tc>
          <w:tcPr>
            <w:tcW w:w="1125" w:type="dxa"/>
            <w:tcBorders>
              <w:top w:val="single" w:sz="4" w:space="0" w:color="auto"/>
              <w:left w:val="nil"/>
              <w:bottom w:val="single" w:sz="4" w:space="0" w:color="auto"/>
              <w:right w:val="single" w:sz="4" w:space="0" w:color="auto"/>
            </w:tcBorders>
            <w:noWrap/>
            <w:vAlign w:val="bottom"/>
          </w:tcPr>
          <w:p w:rsidR="00CD75D6" w:rsidRPr="007A47A7" w:rsidRDefault="00CD75D6" w:rsidP="007A47A7">
            <w:pPr>
              <w:spacing w:after="0" w:line="360" w:lineRule="auto"/>
              <w:rPr>
                <w:rFonts w:ascii="Times New Roman" w:hAnsi="Times New Roman"/>
                <w:color w:val="000000"/>
                <w:sz w:val="20"/>
                <w:szCs w:val="20"/>
              </w:rPr>
            </w:pPr>
            <w:r w:rsidRPr="007A47A7">
              <w:rPr>
                <w:rFonts w:ascii="Times New Roman" w:hAnsi="Times New Roman"/>
                <w:color w:val="000000"/>
                <w:sz w:val="20"/>
                <w:szCs w:val="20"/>
              </w:rPr>
              <w:t>222,60</w:t>
            </w:r>
          </w:p>
        </w:tc>
      </w:tr>
    </w:tbl>
    <w:p w:rsidR="00CD75D6" w:rsidRPr="00CC19AA" w:rsidRDefault="00CD75D6" w:rsidP="00CC19AA">
      <w:pPr>
        <w:spacing w:after="0" w:line="360" w:lineRule="auto"/>
        <w:ind w:firstLine="709"/>
        <w:jc w:val="both"/>
        <w:rPr>
          <w:rFonts w:ascii="Times New Roman" w:hAnsi="Times New Roman"/>
          <w:i/>
          <w:color w:val="000000"/>
          <w:sz w:val="28"/>
          <w:szCs w:val="28"/>
          <w:lang w:val="uk-UA"/>
        </w:rPr>
      </w:pPr>
    </w:p>
    <w:p w:rsidR="00696779" w:rsidRPr="00CC19AA" w:rsidRDefault="00696779" w:rsidP="007A47A7">
      <w:pPr>
        <w:spacing w:after="0" w:line="360" w:lineRule="auto"/>
        <w:ind w:firstLine="709"/>
        <w:jc w:val="center"/>
        <w:rPr>
          <w:rFonts w:ascii="Times New Roman" w:hAnsi="Times New Roman"/>
          <w:b/>
          <w:color w:val="000000"/>
          <w:sz w:val="28"/>
          <w:szCs w:val="28"/>
          <w:lang w:val="uk-UA"/>
        </w:rPr>
      </w:pPr>
      <w:r w:rsidRPr="00CC19AA">
        <w:rPr>
          <w:rFonts w:ascii="Times New Roman" w:hAnsi="Times New Roman"/>
          <w:b/>
          <w:color w:val="000000"/>
          <w:sz w:val="28"/>
          <w:szCs w:val="28"/>
          <w:lang w:val="uk-UA"/>
        </w:rPr>
        <w:t xml:space="preserve">3.2 </w:t>
      </w:r>
      <w:r w:rsidR="00CD75D6" w:rsidRPr="00CC19AA">
        <w:rPr>
          <w:rFonts w:ascii="Times New Roman" w:hAnsi="Times New Roman"/>
          <w:b/>
          <w:color w:val="000000"/>
          <w:sz w:val="28"/>
          <w:szCs w:val="28"/>
          <w:lang w:val="uk-UA"/>
        </w:rPr>
        <w:t>Пропозиції щодо впровадження л</w:t>
      </w:r>
      <w:r w:rsidRPr="00CC19AA">
        <w:rPr>
          <w:rFonts w:ascii="Times New Roman" w:hAnsi="Times New Roman"/>
          <w:b/>
          <w:color w:val="000000"/>
          <w:sz w:val="28"/>
          <w:szCs w:val="28"/>
          <w:lang w:val="uk-UA"/>
        </w:rPr>
        <w:t>ін</w:t>
      </w:r>
      <w:r w:rsidR="0075418D" w:rsidRPr="00CC19AA">
        <w:rPr>
          <w:rFonts w:ascii="Times New Roman" w:hAnsi="Times New Roman"/>
          <w:b/>
          <w:color w:val="000000"/>
          <w:sz w:val="28"/>
          <w:szCs w:val="28"/>
          <w:lang w:val="uk-UA"/>
        </w:rPr>
        <w:t>і</w:t>
      </w:r>
      <w:r w:rsidR="00CD75D6" w:rsidRPr="00CC19AA">
        <w:rPr>
          <w:rFonts w:ascii="Times New Roman" w:hAnsi="Times New Roman"/>
          <w:b/>
          <w:color w:val="000000"/>
          <w:sz w:val="28"/>
          <w:szCs w:val="28"/>
          <w:lang w:val="uk-UA"/>
        </w:rPr>
        <w:t>ї</w:t>
      </w:r>
      <w:r w:rsidR="0075418D" w:rsidRPr="00CC19AA">
        <w:rPr>
          <w:rFonts w:ascii="Times New Roman" w:hAnsi="Times New Roman"/>
          <w:b/>
          <w:color w:val="000000"/>
          <w:sz w:val="28"/>
          <w:szCs w:val="28"/>
          <w:lang w:val="uk-UA"/>
        </w:rPr>
        <w:t xml:space="preserve"> приготування суміші морозива</w:t>
      </w:r>
    </w:p>
    <w:p w:rsidR="008A6884" w:rsidRPr="00CC19AA" w:rsidRDefault="008A6884" w:rsidP="00CC19AA">
      <w:pPr>
        <w:spacing w:after="0" w:line="360" w:lineRule="auto"/>
        <w:ind w:firstLine="709"/>
        <w:jc w:val="both"/>
        <w:rPr>
          <w:rFonts w:ascii="Times New Roman" w:hAnsi="Times New Roman"/>
          <w:b/>
          <w:color w:val="000000"/>
          <w:sz w:val="28"/>
          <w:szCs w:val="28"/>
          <w:lang w:val="uk-UA"/>
        </w:rPr>
      </w:pPr>
    </w:p>
    <w:p w:rsidR="00696779" w:rsidRPr="00CC19AA" w:rsidRDefault="00BC58DF" w:rsidP="00CC19AA">
      <w:pPr>
        <w:spacing w:after="0" w:line="360" w:lineRule="auto"/>
        <w:ind w:firstLine="709"/>
        <w:jc w:val="both"/>
        <w:rPr>
          <w:rFonts w:ascii="Times New Roman" w:hAnsi="Times New Roman"/>
          <w:b/>
          <w:color w:val="000000"/>
          <w:sz w:val="28"/>
          <w:szCs w:val="28"/>
          <w:lang w:val="uk-UA"/>
        </w:rPr>
      </w:pPr>
      <w:r w:rsidRPr="00CC19AA">
        <w:rPr>
          <w:rFonts w:ascii="Times New Roman" w:hAnsi="Times New Roman"/>
          <w:b/>
          <w:color w:val="000000"/>
          <w:sz w:val="28"/>
          <w:szCs w:val="28"/>
          <w:lang w:val="uk-UA"/>
        </w:rPr>
        <w:t>Порційна технологія</w:t>
      </w:r>
    </w:p>
    <w:p w:rsidR="00696779" w:rsidRPr="00CC19AA" w:rsidRDefault="00696779" w:rsidP="00CC19AA">
      <w:pPr>
        <w:spacing w:after="0" w:line="360" w:lineRule="auto"/>
        <w:ind w:firstLine="709"/>
        <w:jc w:val="both"/>
        <w:rPr>
          <w:rFonts w:ascii="Times New Roman" w:hAnsi="Times New Roman"/>
          <w:i/>
          <w:color w:val="000000"/>
          <w:sz w:val="28"/>
          <w:szCs w:val="28"/>
          <w:lang w:val="uk-UA"/>
        </w:rPr>
      </w:pPr>
      <w:r w:rsidRPr="00CC19AA">
        <w:rPr>
          <w:rFonts w:ascii="Times New Roman" w:hAnsi="Times New Roman"/>
          <w:i/>
          <w:color w:val="000000"/>
          <w:sz w:val="28"/>
          <w:szCs w:val="28"/>
          <w:lang w:val="uk-UA"/>
        </w:rPr>
        <w:t>Призначення:</w:t>
      </w:r>
    </w:p>
    <w:p w:rsidR="00696779" w:rsidRPr="00CC19AA" w:rsidRDefault="00696779"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Цех призначений для підготовки компонентів суміші морозива, створення високодисперсної емульсії, її пастеризації, гомогенізації, охолодження і дозрівання і подачі на фрізерованіе. Максимальна ефективна продуктивність - 1250 кг / год.</w:t>
      </w:r>
    </w:p>
    <w:p w:rsidR="00696779" w:rsidRPr="00CC19AA" w:rsidRDefault="008A6884"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Опис б</w:t>
      </w:r>
      <w:r w:rsidR="00696779" w:rsidRPr="00CC19AA">
        <w:rPr>
          <w:rFonts w:ascii="Times New Roman" w:hAnsi="Times New Roman"/>
          <w:color w:val="000000"/>
          <w:sz w:val="28"/>
          <w:szCs w:val="28"/>
          <w:lang w:val="uk-UA"/>
        </w:rPr>
        <w:t>азов</w:t>
      </w:r>
      <w:r w:rsidRPr="00CC19AA">
        <w:rPr>
          <w:rFonts w:ascii="Times New Roman" w:hAnsi="Times New Roman"/>
          <w:color w:val="000000"/>
          <w:sz w:val="28"/>
          <w:szCs w:val="28"/>
          <w:lang w:val="uk-UA"/>
        </w:rPr>
        <w:t>ої</w:t>
      </w:r>
      <w:r w:rsidR="00696779" w:rsidRPr="00CC19AA">
        <w:rPr>
          <w:rFonts w:ascii="Times New Roman" w:hAnsi="Times New Roman"/>
          <w:color w:val="000000"/>
          <w:sz w:val="28"/>
          <w:szCs w:val="28"/>
          <w:lang w:val="uk-UA"/>
        </w:rPr>
        <w:t xml:space="preserve"> технологічн</w:t>
      </w:r>
      <w:r w:rsidRPr="00CC19AA">
        <w:rPr>
          <w:rFonts w:ascii="Times New Roman" w:hAnsi="Times New Roman"/>
          <w:color w:val="000000"/>
          <w:sz w:val="28"/>
          <w:szCs w:val="28"/>
          <w:lang w:val="uk-UA"/>
        </w:rPr>
        <w:t>ої</w:t>
      </w:r>
      <w:r w:rsidR="00696779" w:rsidRPr="00CC19AA">
        <w:rPr>
          <w:rFonts w:ascii="Times New Roman" w:hAnsi="Times New Roman"/>
          <w:color w:val="000000"/>
          <w:sz w:val="28"/>
          <w:szCs w:val="28"/>
          <w:lang w:val="uk-UA"/>
        </w:rPr>
        <w:t xml:space="preserve"> схем</w:t>
      </w:r>
      <w:r w:rsidRPr="00CC19AA">
        <w:rPr>
          <w:rFonts w:ascii="Times New Roman" w:hAnsi="Times New Roman"/>
          <w:color w:val="000000"/>
          <w:sz w:val="28"/>
          <w:szCs w:val="28"/>
          <w:lang w:val="uk-UA"/>
        </w:rPr>
        <w:t>и</w:t>
      </w:r>
      <w:r w:rsidR="00696779" w:rsidRPr="00CC19AA">
        <w:rPr>
          <w:rFonts w:ascii="Times New Roman" w:hAnsi="Times New Roman"/>
          <w:color w:val="000000"/>
          <w:sz w:val="28"/>
          <w:szCs w:val="28"/>
          <w:lang w:val="uk-UA"/>
        </w:rPr>
        <w:t>:</w:t>
      </w:r>
    </w:p>
    <w:p w:rsidR="00696779" w:rsidRPr="00CC19AA" w:rsidRDefault="00696779"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1. Рідка фаза суміші морозива подається в змішувальні ємності</w:t>
      </w:r>
      <w:r w:rsidR="00CC19AA">
        <w:rPr>
          <w:rFonts w:ascii="Times New Roman" w:hAnsi="Times New Roman"/>
          <w:color w:val="000000"/>
          <w:sz w:val="28"/>
          <w:szCs w:val="28"/>
          <w:lang w:val="uk-UA"/>
        </w:rPr>
        <w:t xml:space="preserve"> </w:t>
      </w:r>
      <w:r w:rsidRPr="00CC19AA">
        <w:rPr>
          <w:rFonts w:ascii="Times New Roman" w:hAnsi="Times New Roman"/>
          <w:color w:val="000000"/>
          <w:sz w:val="28"/>
          <w:szCs w:val="28"/>
          <w:lang w:val="uk-UA"/>
        </w:rPr>
        <w:t>через секцію регенерації теплообмінного апарата. У всіх випадках, крім першого нагрівання першої зміни, відбувається регенерація тепла за рахунок теплообміну між надходить рідкою фазою і гомогенізований сумішшю з температурою 85 ° С йде зворотним потоком на охолодження. Рідка фаза нагрівається до температури в 40 ... 45 ° С.</w:t>
      </w:r>
    </w:p>
    <w:p w:rsidR="00696779" w:rsidRPr="00CC19AA" w:rsidRDefault="00696779"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 xml:space="preserve">2. Жирові компоненти, попередньо розплавлені в маслоплавітеле, подаються в ємності </w:t>
      </w:r>
      <w:r w:rsidR="008A6884" w:rsidRPr="00CC19AA">
        <w:rPr>
          <w:rFonts w:ascii="Times New Roman" w:hAnsi="Times New Roman"/>
          <w:color w:val="000000"/>
          <w:sz w:val="28"/>
          <w:szCs w:val="28"/>
          <w:lang w:val="uk-UA"/>
        </w:rPr>
        <w:t>через диспергатор.</w:t>
      </w:r>
    </w:p>
    <w:p w:rsidR="00696779" w:rsidRPr="00CC19AA" w:rsidRDefault="00696779"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3. Сухі компоненти завантажуються в бункер диспергатора і подаються в ємності спільно з потоком рідкої фази і жирів, чим і створюється емульсія.</w:t>
      </w:r>
    </w:p>
    <w:p w:rsidR="00696779" w:rsidRPr="00CC19AA" w:rsidRDefault="00696779"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4. Пастеризація суміші морозива проводиться в ємкостях шляхом подачі пари в сорочку ємності через барботер. Встановлені на ємностях пропелерні мішалки забезпечують ефективний теплообмін.</w:t>
      </w:r>
    </w:p>
    <w:p w:rsidR="00696779" w:rsidRPr="00CC19AA" w:rsidRDefault="00696779" w:rsidP="00CC19AA">
      <w:pPr>
        <w:tabs>
          <w:tab w:val="left" w:pos="709"/>
        </w:tabs>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5. По завершенню процесу пастеризації суміш морозива, насосом, через фільтр подається на гомогенізатор і далі в секцію регенераці</w:t>
      </w:r>
      <w:r w:rsidR="008A6884" w:rsidRPr="00CC19AA">
        <w:rPr>
          <w:rFonts w:ascii="Times New Roman" w:hAnsi="Times New Roman"/>
          <w:color w:val="000000"/>
          <w:sz w:val="28"/>
          <w:szCs w:val="28"/>
          <w:lang w:val="uk-UA"/>
        </w:rPr>
        <w:t xml:space="preserve">ї пластинчастого теплообмінника, </w:t>
      </w:r>
      <w:r w:rsidRPr="00CC19AA">
        <w:rPr>
          <w:rFonts w:ascii="Times New Roman" w:hAnsi="Times New Roman"/>
          <w:color w:val="000000"/>
          <w:sz w:val="28"/>
          <w:szCs w:val="28"/>
          <w:lang w:val="uk-UA"/>
        </w:rPr>
        <w:t>охолоджуючись рідкою фазою наступної порції.</w:t>
      </w:r>
    </w:p>
    <w:p w:rsidR="00AF0D47" w:rsidRPr="00CC19AA" w:rsidRDefault="00BC58DF"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 xml:space="preserve">6. </w:t>
      </w:r>
      <w:r w:rsidR="00696779" w:rsidRPr="00CC19AA">
        <w:rPr>
          <w:rFonts w:ascii="Times New Roman" w:hAnsi="Times New Roman"/>
          <w:color w:val="000000"/>
          <w:sz w:val="28"/>
          <w:szCs w:val="28"/>
          <w:lang w:val="uk-UA"/>
        </w:rPr>
        <w:t>Частково охолоджена суміш надходить у секцію охолодження (2 х секційного) пластинчастого теплообмінника. Хладоносителем є крижана вода (0 ... 2 ° С), розсіл (-5 ...- 17 ° С) або інший аналогічний.</w:t>
      </w:r>
    </w:p>
    <w:p w:rsidR="00696779" w:rsidRPr="00CC19AA" w:rsidRDefault="00696779"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7. Охолоджена до 5 .. 7 ° С суміш, подається в ємності для дозрівання, кількість яких визначається асортиментом, типом фасування, продуктивністю фризера та іншими факторами.</w:t>
      </w:r>
    </w:p>
    <w:p w:rsidR="00696779" w:rsidRPr="007A47A7" w:rsidRDefault="00696779" w:rsidP="00CC19AA">
      <w:pPr>
        <w:spacing w:after="0" w:line="360" w:lineRule="auto"/>
        <w:ind w:firstLine="709"/>
        <w:jc w:val="both"/>
        <w:rPr>
          <w:rFonts w:ascii="Times New Roman" w:hAnsi="Times New Roman"/>
          <w:b/>
          <w:i/>
          <w:color w:val="000000"/>
          <w:sz w:val="28"/>
          <w:szCs w:val="28"/>
          <w:lang w:val="uk-UA"/>
        </w:rPr>
      </w:pPr>
      <w:r w:rsidRPr="007A47A7">
        <w:rPr>
          <w:rFonts w:ascii="Times New Roman" w:hAnsi="Times New Roman"/>
          <w:b/>
          <w:color w:val="000000"/>
          <w:sz w:val="28"/>
          <w:szCs w:val="28"/>
          <w:lang w:val="uk-UA"/>
        </w:rPr>
        <w:t>Переваги</w:t>
      </w:r>
      <w:r w:rsidRPr="007A47A7">
        <w:rPr>
          <w:rFonts w:ascii="Times New Roman" w:hAnsi="Times New Roman"/>
          <w:b/>
          <w:i/>
          <w:color w:val="000000"/>
          <w:sz w:val="28"/>
          <w:szCs w:val="28"/>
          <w:lang w:val="uk-UA"/>
        </w:rPr>
        <w:t>:</w:t>
      </w:r>
    </w:p>
    <w:p w:rsidR="00696779" w:rsidRPr="00CC19AA" w:rsidRDefault="008A6884"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 н</w:t>
      </w:r>
      <w:r w:rsidR="00696779" w:rsidRPr="00CC19AA">
        <w:rPr>
          <w:rFonts w:ascii="Times New Roman" w:hAnsi="Times New Roman"/>
          <w:color w:val="000000"/>
          <w:sz w:val="28"/>
          <w:szCs w:val="28"/>
          <w:lang w:val="uk-UA"/>
        </w:rPr>
        <w:t>изька вартість комплекту технологічного обладнання;</w:t>
      </w:r>
    </w:p>
    <w:p w:rsidR="00696779" w:rsidRPr="00CC19AA" w:rsidRDefault="008A6884"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 н</w:t>
      </w:r>
      <w:r w:rsidR="00696779" w:rsidRPr="00CC19AA">
        <w:rPr>
          <w:rFonts w:ascii="Times New Roman" w:hAnsi="Times New Roman"/>
          <w:color w:val="000000"/>
          <w:sz w:val="28"/>
          <w:szCs w:val="28"/>
          <w:lang w:val="uk-UA"/>
        </w:rPr>
        <w:t>е критичні вимоги до кваліфікації персоналу;</w:t>
      </w:r>
    </w:p>
    <w:p w:rsidR="00696779" w:rsidRPr="00CC19AA" w:rsidRDefault="008A6884"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 ч</w:t>
      </w:r>
      <w:r w:rsidR="00696779" w:rsidRPr="00CC19AA">
        <w:rPr>
          <w:rFonts w:ascii="Times New Roman" w:hAnsi="Times New Roman"/>
          <w:color w:val="000000"/>
          <w:sz w:val="28"/>
          <w:szCs w:val="28"/>
          <w:lang w:val="uk-UA"/>
        </w:rPr>
        <w:t>асткова регенерація тепла в пластинчастому теплообмінному апараті;</w:t>
      </w:r>
    </w:p>
    <w:p w:rsidR="00696779" w:rsidRPr="00CC19AA" w:rsidRDefault="008A6884"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 в</w:t>
      </w:r>
      <w:r w:rsidR="00696779" w:rsidRPr="00CC19AA">
        <w:rPr>
          <w:rFonts w:ascii="Times New Roman" w:hAnsi="Times New Roman"/>
          <w:color w:val="000000"/>
          <w:sz w:val="28"/>
          <w:szCs w:val="28"/>
          <w:lang w:val="uk-UA"/>
        </w:rPr>
        <w:t>исока надійність з через низький рівень автоматизації та простоти конструкцій.</w:t>
      </w:r>
    </w:p>
    <w:p w:rsidR="00696779" w:rsidRPr="00CC19AA" w:rsidRDefault="00696779" w:rsidP="00CC19AA">
      <w:pPr>
        <w:spacing w:after="0" w:line="360" w:lineRule="auto"/>
        <w:ind w:firstLine="709"/>
        <w:jc w:val="both"/>
        <w:rPr>
          <w:rFonts w:ascii="Times New Roman" w:hAnsi="Times New Roman"/>
          <w:i/>
          <w:color w:val="000000"/>
          <w:sz w:val="28"/>
          <w:szCs w:val="28"/>
          <w:lang w:val="uk-UA"/>
        </w:rPr>
      </w:pPr>
      <w:r w:rsidRPr="00CC19AA">
        <w:rPr>
          <w:rFonts w:ascii="Times New Roman" w:hAnsi="Times New Roman"/>
          <w:color w:val="000000"/>
          <w:sz w:val="28"/>
          <w:szCs w:val="28"/>
          <w:lang w:val="uk-UA"/>
        </w:rPr>
        <w:t>Недоліки</w:t>
      </w:r>
      <w:r w:rsidRPr="00CC19AA">
        <w:rPr>
          <w:rFonts w:ascii="Times New Roman" w:hAnsi="Times New Roman"/>
          <w:i/>
          <w:color w:val="000000"/>
          <w:sz w:val="28"/>
          <w:szCs w:val="28"/>
          <w:lang w:val="uk-UA"/>
        </w:rPr>
        <w:t>:</w:t>
      </w:r>
    </w:p>
    <w:p w:rsidR="00696779" w:rsidRPr="00CC19AA" w:rsidRDefault="00696779"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 Практична недоцільність використання порціонної технології при підвищених вимогах до якості готового продукту;</w:t>
      </w:r>
    </w:p>
    <w:p w:rsidR="00696779" w:rsidRPr="00CC19AA" w:rsidRDefault="00696779"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 Неефективність виробництва при продуктивності лінії більше 1250 кг / год;</w:t>
      </w:r>
    </w:p>
    <w:p w:rsidR="00AF0D47" w:rsidRPr="00CC19AA" w:rsidRDefault="00696779"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 Надмірне споживання енергоносіїв.</w:t>
      </w:r>
    </w:p>
    <w:p w:rsidR="005D5273" w:rsidRPr="00CC19AA" w:rsidRDefault="005D5273"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b/>
          <w:color w:val="000000"/>
          <w:sz w:val="28"/>
          <w:szCs w:val="28"/>
          <w:lang w:val="uk-UA"/>
        </w:rPr>
        <w:t>Безперервна технологія для приготування морозива</w:t>
      </w:r>
      <w:r w:rsidRPr="00CC19AA">
        <w:rPr>
          <w:rFonts w:ascii="Times New Roman" w:hAnsi="Times New Roman"/>
          <w:color w:val="000000"/>
          <w:sz w:val="28"/>
          <w:szCs w:val="28"/>
          <w:lang w:val="uk-UA"/>
        </w:rPr>
        <w:t>:</w:t>
      </w:r>
    </w:p>
    <w:p w:rsidR="005D5273" w:rsidRPr="00CC19AA" w:rsidRDefault="005D5273" w:rsidP="00CC19AA">
      <w:pPr>
        <w:spacing w:after="0" w:line="360" w:lineRule="auto"/>
        <w:ind w:firstLine="709"/>
        <w:jc w:val="both"/>
        <w:rPr>
          <w:rFonts w:ascii="Times New Roman" w:hAnsi="Times New Roman"/>
          <w:i/>
          <w:color w:val="000000"/>
          <w:sz w:val="28"/>
          <w:szCs w:val="28"/>
          <w:lang w:val="uk-UA"/>
        </w:rPr>
      </w:pPr>
      <w:r w:rsidRPr="00CC19AA">
        <w:rPr>
          <w:rFonts w:ascii="Times New Roman" w:hAnsi="Times New Roman"/>
          <w:color w:val="000000"/>
          <w:sz w:val="28"/>
          <w:szCs w:val="28"/>
          <w:lang w:val="uk-UA"/>
        </w:rPr>
        <w:t>Призначення</w:t>
      </w:r>
      <w:r w:rsidRPr="00CC19AA">
        <w:rPr>
          <w:rFonts w:ascii="Times New Roman" w:hAnsi="Times New Roman"/>
          <w:i/>
          <w:color w:val="000000"/>
          <w:sz w:val="28"/>
          <w:szCs w:val="28"/>
          <w:lang w:val="uk-UA"/>
        </w:rPr>
        <w:t>:</w:t>
      </w:r>
    </w:p>
    <w:p w:rsidR="005D5273" w:rsidRPr="00CC19AA" w:rsidRDefault="005D5273"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Цех призначений для:</w:t>
      </w:r>
    </w:p>
    <w:p w:rsidR="005D5273" w:rsidRPr="00CC19AA" w:rsidRDefault="005D5273"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 Підготовки компонентів суміші морозива, їх безперервної і автоматичної подачі в змішувальні ємності;</w:t>
      </w:r>
    </w:p>
    <w:p w:rsidR="005D5273" w:rsidRPr="00CC19AA" w:rsidRDefault="005D5273"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 Створення високодисперсної емульсії суміші багатокомпонентних складів;</w:t>
      </w:r>
    </w:p>
    <w:p w:rsidR="005D5273" w:rsidRPr="00CC19AA" w:rsidRDefault="005D5273"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 Пастеризації в тонкошарової закритому потоці з витримкою і автоматичним контролем процесу пастеризації;</w:t>
      </w:r>
    </w:p>
    <w:p w:rsidR="005D5273" w:rsidRPr="00CC19AA" w:rsidRDefault="005D5273"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 Подальшої гомогенізації, Охолодження і дозрівання і подачі на фрізерованіе.</w:t>
      </w:r>
    </w:p>
    <w:p w:rsidR="005D5273" w:rsidRPr="00CC19AA" w:rsidRDefault="005D5273"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Продуктивність - 1250, 2500, 5000 кг / год по суміші.</w:t>
      </w:r>
    </w:p>
    <w:p w:rsidR="008A6884" w:rsidRPr="007A47A7" w:rsidRDefault="005D5273" w:rsidP="00CC19AA">
      <w:pPr>
        <w:spacing w:after="0" w:line="360" w:lineRule="auto"/>
        <w:ind w:firstLine="709"/>
        <w:jc w:val="both"/>
        <w:rPr>
          <w:rFonts w:ascii="Times New Roman" w:hAnsi="Times New Roman"/>
          <w:b/>
          <w:i/>
          <w:color w:val="000000"/>
          <w:sz w:val="28"/>
          <w:szCs w:val="28"/>
          <w:lang w:val="uk-UA"/>
        </w:rPr>
      </w:pPr>
      <w:r w:rsidRPr="007A47A7">
        <w:rPr>
          <w:rFonts w:ascii="Times New Roman" w:hAnsi="Times New Roman"/>
          <w:b/>
          <w:color w:val="000000"/>
          <w:sz w:val="28"/>
          <w:szCs w:val="28"/>
          <w:lang w:val="uk-UA"/>
        </w:rPr>
        <w:t>Переваги</w:t>
      </w:r>
      <w:r w:rsidRPr="007A47A7">
        <w:rPr>
          <w:rFonts w:ascii="Times New Roman" w:hAnsi="Times New Roman"/>
          <w:b/>
          <w:i/>
          <w:color w:val="000000"/>
          <w:sz w:val="28"/>
          <w:szCs w:val="28"/>
          <w:lang w:val="uk-UA"/>
        </w:rPr>
        <w:t>:</w:t>
      </w:r>
    </w:p>
    <w:p w:rsidR="005D5273" w:rsidRPr="00CC19AA" w:rsidRDefault="005D5273" w:rsidP="00CC19AA">
      <w:pPr>
        <w:spacing w:after="0" w:line="360" w:lineRule="auto"/>
        <w:ind w:firstLine="709"/>
        <w:jc w:val="both"/>
        <w:rPr>
          <w:rFonts w:ascii="Times New Roman" w:hAnsi="Times New Roman"/>
          <w:i/>
          <w:color w:val="000000"/>
          <w:sz w:val="28"/>
          <w:szCs w:val="28"/>
          <w:lang w:val="uk-UA"/>
        </w:rPr>
      </w:pPr>
      <w:r w:rsidRPr="00CC19AA">
        <w:rPr>
          <w:rFonts w:ascii="Times New Roman" w:hAnsi="Times New Roman"/>
          <w:color w:val="000000"/>
          <w:sz w:val="28"/>
          <w:szCs w:val="28"/>
          <w:lang w:val="uk-UA"/>
        </w:rPr>
        <w:t>1. Забезпечується гарантована продуктивність лінії з дотриманням теплових режимів обробки суміші в рамках робочого графіка (7 годин - робочий режим, 1 годину - мийка).</w:t>
      </w:r>
    </w:p>
    <w:p w:rsidR="005D5273" w:rsidRPr="00CC19AA" w:rsidRDefault="005D5273"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2. Використовується економічна і повністю замкнена система підготовки теплоносія з поверненням конденсату.</w:t>
      </w:r>
    </w:p>
    <w:p w:rsidR="005D5273" w:rsidRPr="00CC19AA" w:rsidRDefault="005D5273"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3. Управління кухнею здійснюється з одного пульта (використовується програмований промисловий контролер); всі теплові і тимчасові режими, поточний стан одиниць обладнання, аж до кожного конкретного клапана архівуються. Дані можуть бути підняті по закінченні 1 року.</w:t>
      </w:r>
    </w:p>
    <w:p w:rsidR="005D5273" w:rsidRPr="00CC19AA" w:rsidRDefault="005D5273"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4. Постачання здійснюється монтажними вузлами, що забезпечує економію грошових коштів на монтаж та пусконалагоджувальні роботи.</w:t>
      </w:r>
    </w:p>
    <w:p w:rsidR="005D5273" w:rsidRPr="00CC19AA" w:rsidRDefault="005D5273"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5. Використання наявних у замовника сервісних середовищ; низьке споживання теплоносія, холодоносія, мала виробнича площа.</w:t>
      </w:r>
    </w:p>
    <w:p w:rsidR="00AF0D47" w:rsidRPr="00CC19AA" w:rsidRDefault="005D5273"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6. Безперервна технологія виробництва з дотриманням підвищених санітарних норм.</w:t>
      </w:r>
    </w:p>
    <w:p w:rsidR="00AF0D47" w:rsidRPr="00CC19AA" w:rsidRDefault="007A47A7" w:rsidP="00CC19AA">
      <w:pPr>
        <w:spacing w:after="0" w:line="360" w:lineRule="auto"/>
        <w:ind w:firstLine="709"/>
        <w:jc w:val="both"/>
        <w:rPr>
          <w:rFonts w:ascii="Times New Roman" w:hAnsi="Times New Roman"/>
          <w:color w:val="000000"/>
          <w:sz w:val="28"/>
          <w:szCs w:val="28"/>
          <w:lang w:val="uk-UA"/>
        </w:rPr>
      </w:pPr>
      <w:r>
        <w:rPr>
          <w:rFonts w:ascii="Times New Roman" w:hAnsi="Times New Roman"/>
          <w:noProof/>
          <w:color w:val="000000"/>
          <w:sz w:val="28"/>
          <w:szCs w:val="28"/>
          <w:lang w:eastAsia="ru-RU"/>
        </w:rPr>
        <w:br w:type="page"/>
      </w:r>
      <w:r w:rsidR="005B1AA8">
        <w:rPr>
          <w:rFonts w:ascii="Times New Roman" w:hAnsi="Times New Roman"/>
          <w:noProof/>
          <w:color w:val="000000"/>
          <w:sz w:val="28"/>
          <w:szCs w:val="28"/>
          <w:lang w:eastAsia="ru-RU"/>
        </w:rPr>
        <w:pict>
          <v:shape id="Рисунок 2" o:spid="_x0000_i1031" type="#_x0000_t75" style="width:378.75pt;height:264.75pt;visibility:visible">
            <v:imagedata r:id="rId13" o:title=""/>
          </v:shape>
        </w:pict>
      </w:r>
    </w:p>
    <w:p w:rsidR="005D5273" w:rsidRPr="00CC19AA" w:rsidRDefault="00975334"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Рисунок 3.1</w:t>
      </w:r>
      <w:r w:rsidR="005D5273" w:rsidRPr="00CC19AA">
        <w:rPr>
          <w:rFonts w:ascii="Times New Roman" w:hAnsi="Times New Roman"/>
          <w:color w:val="000000"/>
          <w:sz w:val="28"/>
          <w:szCs w:val="28"/>
          <w:lang w:val="uk-UA"/>
        </w:rPr>
        <w:t xml:space="preserve"> - Лінія приготування суміші морозива до 5000 кг / год</w:t>
      </w:r>
    </w:p>
    <w:p w:rsidR="005D5273" w:rsidRPr="00CC19AA" w:rsidRDefault="005D5273"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1. Електромагнітний лічильник рідкої фази.</w:t>
      </w:r>
    </w:p>
    <w:p w:rsidR="005D5273" w:rsidRPr="00CC19AA" w:rsidRDefault="005D5273"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2. Пластинчастий нагрівач рідкої фази і суміші морозива.</w:t>
      </w:r>
    </w:p>
    <w:p w:rsidR="005D5273" w:rsidRPr="00CC19AA" w:rsidRDefault="005D5273"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3. Діспергаціонний вузол для вироблення сухих і жирових компонентів.</w:t>
      </w:r>
    </w:p>
    <w:p w:rsidR="005D5273" w:rsidRPr="00CC19AA" w:rsidRDefault="005D5273"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4. Резервуари для суміші морозива.</w:t>
      </w:r>
    </w:p>
    <w:p w:rsidR="005D5273" w:rsidRPr="00CC19AA" w:rsidRDefault="005D5273"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5. Фільтр суміші морозива.</w:t>
      </w:r>
    </w:p>
    <w:p w:rsidR="005D5273" w:rsidRPr="00CC19AA" w:rsidRDefault="005D5273"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6. Насос продуктовий відцентровий.</w:t>
      </w:r>
    </w:p>
    <w:p w:rsidR="005D5273" w:rsidRPr="00CC19AA" w:rsidRDefault="005D5273"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7. Плавитель жирової фази.</w:t>
      </w:r>
    </w:p>
    <w:p w:rsidR="005D5273" w:rsidRPr="00CC19AA" w:rsidRDefault="005D5273"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8. Пластинчаста 4х секційна пастеризаційно-охолоджувальна установка.</w:t>
      </w:r>
    </w:p>
    <w:p w:rsidR="005D5273" w:rsidRPr="00CC19AA" w:rsidRDefault="005D5273"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9. Гомогенізатор.</w:t>
      </w:r>
    </w:p>
    <w:p w:rsidR="005D5273" w:rsidRPr="00CC19AA" w:rsidRDefault="005D5273"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10. Ємності для дозрівання.</w:t>
      </w:r>
    </w:p>
    <w:p w:rsidR="005D5273" w:rsidRPr="00CC19AA" w:rsidRDefault="005D5273"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11. Монтажні вузли трубопроводів; пульт управління; КВП і А.</w:t>
      </w:r>
    </w:p>
    <w:p w:rsidR="00783A6F" w:rsidRDefault="00783A6F" w:rsidP="00CC19AA">
      <w:pPr>
        <w:spacing w:after="0" w:line="360" w:lineRule="auto"/>
        <w:ind w:firstLine="709"/>
        <w:jc w:val="both"/>
        <w:rPr>
          <w:rFonts w:ascii="Times New Roman" w:hAnsi="Times New Roman"/>
          <w:b/>
          <w:color w:val="000000"/>
          <w:sz w:val="28"/>
          <w:szCs w:val="28"/>
          <w:lang w:val="uk-UA"/>
        </w:rPr>
      </w:pPr>
    </w:p>
    <w:p w:rsidR="005D5273" w:rsidRPr="00CC19AA" w:rsidRDefault="005D5273" w:rsidP="00CC19AA">
      <w:pPr>
        <w:spacing w:after="0" w:line="360" w:lineRule="auto"/>
        <w:ind w:firstLine="709"/>
        <w:jc w:val="both"/>
        <w:rPr>
          <w:rFonts w:ascii="Times New Roman" w:hAnsi="Times New Roman"/>
          <w:b/>
          <w:color w:val="000000"/>
          <w:sz w:val="28"/>
          <w:szCs w:val="28"/>
          <w:lang w:val="uk-UA"/>
        </w:rPr>
      </w:pPr>
      <w:r w:rsidRPr="00CC19AA">
        <w:rPr>
          <w:rFonts w:ascii="Times New Roman" w:hAnsi="Times New Roman"/>
          <w:b/>
          <w:color w:val="000000"/>
          <w:sz w:val="28"/>
          <w:szCs w:val="28"/>
          <w:lang w:val="uk-UA"/>
        </w:rPr>
        <w:t>Пастеризаційно-охолоджувальна установка</w:t>
      </w:r>
    </w:p>
    <w:p w:rsidR="005D5273" w:rsidRPr="00CC19AA" w:rsidRDefault="005D5273"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Призначення:</w:t>
      </w:r>
    </w:p>
    <w:p w:rsidR="005D5273" w:rsidRPr="00CC19AA" w:rsidRDefault="005D5273"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Пастеризаційно-охолоджувальні установки застосовуються для пастеризації, гомогенізації й охолодження суміші морозива до температури дозрівання в закритому тонкостінному потоці з автоматичним контролем і регулюванням процесу.</w:t>
      </w:r>
    </w:p>
    <w:p w:rsidR="005D5273" w:rsidRPr="00CC19AA" w:rsidRDefault="005D5273"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Опис:</w:t>
      </w:r>
    </w:p>
    <w:p w:rsidR="005D5273" w:rsidRPr="00CC19AA" w:rsidRDefault="005D5273"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Використовуються чотирьохсекційного і п'ятисекційного пастеризаційно-охолоджувальні установки з підключенням гомогенізатора з наступними базовими технічними характеристиками:</w:t>
      </w:r>
    </w:p>
    <w:p w:rsidR="005D5273" w:rsidRPr="00CC19AA" w:rsidRDefault="005D5273"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Температура суміші на вході: 40 .. 45 ° С</w:t>
      </w:r>
    </w:p>
    <w:p w:rsidR="005D5273" w:rsidRPr="00CC19AA" w:rsidRDefault="005D5273"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Температура пастеризації: 85 ± 2 ° С</w:t>
      </w:r>
    </w:p>
    <w:p w:rsidR="005D5273" w:rsidRPr="00CC19AA" w:rsidRDefault="005D5273"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Час витримки при температурі пастеризації: 50 .. 60сек.</w:t>
      </w:r>
    </w:p>
    <w:p w:rsidR="005D5273" w:rsidRPr="00CC19AA" w:rsidRDefault="005D5273"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Температура виходу продукту: 4 ...12 ° С</w:t>
      </w:r>
    </w:p>
    <w:p w:rsidR="005D5273" w:rsidRPr="00CC19AA" w:rsidRDefault="005D5273"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Хладоносителем: комбінований, вода артезіанська / проточна оборотний хладоносителем (розсіл або етиленгліколь, або крижана вода).</w:t>
      </w:r>
    </w:p>
    <w:p w:rsidR="005D5273" w:rsidRPr="00CC19AA" w:rsidRDefault="005D5273"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Теплоносій: первинний - пар, вторинний - пароводяна суміш.</w:t>
      </w:r>
    </w:p>
    <w:p w:rsidR="005D5273" w:rsidRPr="00CC19AA" w:rsidRDefault="005D5273"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Використання пастеризаційно-охолоджувальних установок принципово при продуктивності цеху більше 500 кг / год по готової суміші тому, що:</w:t>
      </w:r>
    </w:p>
    <w:p w:rsidR="005D5273" w:rsidRPr="00CC19AA" w:rsidRDefault="005D5273"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1. Рівень регенерації тепла 76-80% дозволяє істотно знизити витрату теплоносія.</w:t>
      </w:r>
    </w:p>
    <w:p w:rsidR="005D5273" w:rsidRPr="00CC19AA" w:rsidRDefault="005D5273"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2. Забезпечується виконання існуючих санітарних норм через відсутність контакту продукту з мікрофлорою зовнішнього середовища.</w:t>
      </w:r>
    </w:p>
    <w:p w:rsidR="005D5273" w:rsidRPr="00CC19AA" w:rsidRDefault="005D5273"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3. При продуктивності більше 1250 кг / год мала площа цеху забезпечується шляхом переносу функціонального навантаження з ємнісних апаратів на компактні пластинчасті установки.</w:t>
      </w:r>
    </w:p>
    <w:p w:rsidR="005D5273" w:rsidRPr="00CC19AA" w:rsidRDefault="005D5273"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4. Високий рівень автоматизації і контролю за процесами пастеризації та охолодження дозволяє виключити вплив "людського фактора".</w:t>
      </w:r>
    </w:p>
    <w:p w:rsidR="005D5273" w:rsidRPr="00CC19AA" w:rsidRDefault="005D5273"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Компанія НПК "Прогресивні Технології" є виробником пластинчастих пастеризаційно-охолоджувальних установок для морозива. Базові продуктивності установок складають 500, 1250, 2500, 5000 кг / год по готової суміші. Виготовлення установок проводиться за технічними умовами замовника з обов'язковим використанням наявних сервісних середовищ і обладнання. Наші нові розробки, не представлені з комерційних причин на сайті, забезпечують принципово низьке споживання пари і холодоносія з дотриманням всіх технологічних параметрів. Вони відповідають сучасному уявленню про прогресивному обладнанні, ергономічні, виготовляються на сучасній елементній базі з використанням останніх досягнень систем автоматичного проектування, механічної обробки і лазерного різання.</w:t>
      </w:r>
    </w:p>
    <w:p w:rsidR="005D5273" w:rsidRPr="00CC19AA" w:rsidRDefault="005D5273" w:rsidP="00CC19AA">
      <w:pPr>
        <w:spacing w:after="0" w:line="360" w:lineRule="auto"/>
        <w:ind w:firstLine="709"/>
        <w:jc w:val="both"/>
        <w:rPr>
          <w:rFonts w:ascii="Times New Roman" w:hAnsi="Times New Roman"/>
          <w:b/>
          <w:color w:val="000000"/>
          <w:sz w:val="28"/>
          <w:szCs w:val="28"/>
          <w:lang w:val="uk-UA"/>
        </w:rPr>
      </w:pPr>
      <w:r w:rsidRPr="00CC19AA">
        <w:rPr>
          <w:rFonts w:ascii="Times New Roman" w:hAnsi="Times New Roman"/>
          <w:b/>
          <w:color w:val="000000"/>
          <w:sz w:val="28"/>
          <w:szCs w:val="28"/>
          <w:lang w:val="uk-UA"/>
        </w:rPr>
        <w:t>Основні переваги</w:t>
      </w:r>
    </w:p>
    <w:p w:rsidR="005D5273" w:rsidRPr="00CC19AA" w:rsidRDefault="005D5273"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1. Дотримання теплових режимів пастеризації і охолодження суміші при заданій продуктивності.</w:t>
      </w:r>
    </w:p>
    <w:p w:rsidR="005D5273" w:rsidRPr="00CC19AA" w:rsidRDefault="005D5273"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2. Забезпечення безперебійної роботи установки в рамках циклу підготовки суміші до дозрівання.</w:t>
      </w:r>
    </w:p>
    <w:p w:rsidR="005D5273" w:rsidRPr="00CC19AA" w:rsidRDefault="005D5273"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3. Використання нової полегшеної станини "Протемол" для забезпечення робочого тиску в апараті.</w:t>
      </w:r>
    </w:p>
    <w:p w:rsidR="005D5273" w:rsidRPr="00CC19AA" w:rsidRDefault="005D5273"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4. Встановлення економічної системи підготовки теплоносія на базі мідно-паяних теплообмінних апаратів і групи безпеки.</w:t>
      </w:r>
    </w:p>
    <w:p w:rsidR="005D5273" w:rsidRPr="00CC19AA" w:rsidRDefault="005D5273"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5. Розрахунок компоновочной схеми з урахуванням наявних у замовника хладоносителем та їх комбінацій (проточна вода, артезіанська вода, крижана вода, розсіл, етиленгліколь та ін.)</w:t>
      </w:r>
    </w:p>
    <w:p w:rsidR="005D5273" w:rsidRPr="00CC19AA" w:rsidRDefault="005D5273"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6. Встановлення сучасної системи управління на базі програмованих промислових контролерів для виключення впливу "людського фактора" і забезпечення роботи установки в автоматичних режимах: "Мийка", "Витискування води продуктом", "Вихід на режим пастеризації", "Робочий режим", "Дезінфекція", "Сервіс".</w:t>
      </w:r>
    </w:p>
    <w:p w:rsidR="00CC19AA" w:rsidRDefault="005D5273"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7. Модульне виконання установки економить грошові кошти клієнта за рахунок скорочення часу монтажу.</w:t>
      </w:r>
    </w:p>
    <w:p w:rsidR="005D5273" w:rsidRPr="00CC19AA" w:rsidRDefault="00783A6F" w:rsidP="00CC19AA">
      <w:pPr>
        <w:spacing w:after="0" w:line="360" w:lineRule="auto"/>
        <w:ind w:firstLine="709"/>
        <w:jc w:val="both"/>
        <w:rPr>
          <w:rFonts w:ascii="Times New Roman" w:hAnsi="Times New Roman"/>
          <w:color w:val="000000"/>
          <w:sz w:val="28"/>
          <w:szCs w:val="28"/>
          <w:lang w:val="uk-UA"/>
        </w:rPr>
      </w:pPr>
      <w:r>
        <w:rPr>
          <w:rFonts w:ascii="Times New Roman" w:hAnsi="Times New Roman"/>
          <w:noProof/>
          <w:color w:val="000000"/>
          <w:sz w:val="28"/>
          <w:szCs w:val="28"/>
          <w:lang w:eastAsia="ru-RU"/>
        </w:rPr>
        <w:br w:type="page"/>
      </w:r>
      <w:r w:rsidR="005B1AA8">
        <w:rPr>
          <w:rFonts w:ascii="Times New Roman" w:hAnsi="Times New Roman"/>
          <w:noProof/>
          <w:color w:val="000000"/>
          <w:sz w:val="28"/>
          <w:szCs w:val="28"/>
          <w:lang w:eastAsia="ru-RU"/>
        </w:rPr>
        <w:pict>
          <v:shape id="Рисунок 3" o:spid="_x0000_i1032" type="#_x0000_t75" style="width:412.5pt;height:276pt;visibility:visible">
            <v:imagedata r:id="rId14" o:title=""/>
          </v:shape>
        </w:pict>
      </w:r>
    </w:p>
    <w:p w:rsidR="005D5273" w:rsidRPr="00CC19AA" w:rsidRDefault="00BC58DF"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Рисунок</w:t>
      </w:r>
      <w:r w:rsidR="005D5273" w:rsidRPr="00CC19AA">
        <w:rPr>
          <w:rFonts w:ascii="Times New Roman" w:hAnsi="Times New Roman"/>
          <w:color w:val="000000"/>
          <w:sz w:val="28"/>
          <w:szCs w:val="28"/>
          <w:lang w:val="uk-UA"/>
        </w:rPr>
        <w:t xml:space="preserve"> 3.</w:t>
      </w:r>
      <w:r w:rsidR="00975334" w:rsidRPr="00CC19AA">
        <w:rPr>
          <w:rFonts w:ascii="Times New Roman" w:hAnsi="Times New Roman"/>
          <w:color w:val="000000"/>
          <w:sz w:val="28"/>
          <w:szCs w:val="28"/>
          <w:lang w:val="uk-UA"/>
        </w:rPr>
        <w:t>2</w:t>
      </w:r>
      <w:r w:rsidR="005D5273" w:rsidRPr="00CC19AA">
        <w:rPr>
          <w:rFonts w:ascii="Times New Roman" w:hAnsi="Times New Roman"/>
          <w:color w:val="000000"/>
          <w:sz w:val="28"/>
          <w:szCs w:val="28"/>
          <w:lang w:val="uk-UA"/>
        </w:rPr>
        <w:t xml:space="preserve"> - Пастеризац</w:t>
      </w:r>
      <w:r w:rsidR="004C2054" w:rsidRPr="00CC19AA">
        <w:rPr>
          <w:rFonts w:ascii="Times New Roman" w:hAnsi="Times New Roman"/>
          <w:color w:val="000000"/>
          <w:sz w:val="28"/>
          <w:szCs w:val="28"/>
          <w:lang w:val="uk-UA"/>
        </w:rPr>
        <w:t>ійно - охолоджувальні установка</w:t>
      </w:r>
    </w:p>
    <w:p w:rsidR="00BC58DF" w:rsidRPr="00CC19AA" w:rsidRDefault="00BC58DF" w:rsidP="00CC19AA">
      <w:pPr>
        <w:spacing w:after="0" w:line="360" w:lineRule="auto"/>
        <w:ind w:firstLine="709"/>
        <w:jc w:val="both"/>
        <w:rPr>
          <w:rFonts w:ascii="Times New Roman" w:hAnsi="Times New Roman"/>
          <w:color w:val="000000"/>
          <w:sz w:val="28"/>
          <w:szCs w:val="28"/>
          <w:lang w:val="uk-UA"/>
        </w:rPr>
      </w:pPr>
    </w:p>
    <w:p w:rsidR="005D5273" w:rsidRPr="00CC19AA" w:rsidRDefault="005965AF" w:rsidP="00783A6F">
      <w:pPr>
        <w:spacing w:after="0" w:line="360" w:lineRule="auto"/>
        <w:ind w:firstLine="709"/>
        <w:jc w:val="center"/>
        <w:rPr>
          <w:rFonts w:ascii="Times New Roman" w:hAnsi="Times New Roman"/>
          <w:b/>
          <w:color w:val="000000"/>
          <w:sz w:val="28"/>
          <w:szCs w:val="28"/>
          <w:lang w:val="uk-UA"/>
        </w:rPr>
      </w:pPr>
      <w:r w:rsidRPr="00CC19AA">
        <w:rPr>
          <w:rFonts w:ascii="Times New Roman" w:hAnsi="Times New Roman"/>
          <w:b/>
          <w:color w:val="000000"/>
          <w:sz w:val="28"/>
          <w:szCs w:val="28"/>
          <w:lang w:val="uk-UA"/>
        </w:rPr>
        <w:t>3.3</w:t>
      </w:r>
      <w:r w:rsidR="005D5273" w:rsidRPr="00CC19AA">
        <w:rPr>
          <w:rFonts w:ascii="Times New Roman" w:hAnsi="Times New Roman"/>
          <w:b/>
          <w:color w:val="000000"/>
          <w:sz w:val="28"/>
          <w:szCs w:val="28"/>
          <w:lang w:val="uk-UA"/>
        </w:rPr>
        <w:t xml:space="preserve"> Економічна експертиза інвестиційного проекту з вир</w:t>
      </w:r>
      <w:r w:rsidR="0075418D" w:rsidRPr="00CC19AA">
        <w:rPr>
          <w:rFonts w:ascii="Times New Roman" w:hAnsi="Times New Roman"/>
          <w:b/>
          <w:color w:val="000000"/>
          <w:sz w:val="28"/>
          <w:szCs w:val="28"/>
          <w:lang w:val="uk-UA"/>
        </w:rPr>
        <w:t>обництва та реалізації морозива</w:t>
      </w:r>
    </w:p>
    <w:p w:rsidR="00BC58DF" w:rsidRPr="00CC19AA" w:rsidRDefault="00BC58DF" w:rsidP="00CC19AA">
      <w:pPr>
        <w:spacing w:after="0" w:line="360" w:lineRule="auto"/>
        <w:ind w:firstLine="709"/>
        <w:jc w:val="both"/>
        <w:rPr>
          <w:rFonts w:ascii="Times New Roman" w:hAnsi="Times New Roman"/>
          <w:color w:val="000000"/>
          <w:sz w:val="28"/>
          <w:szCs w:val="28"/>
          <w:lang w:val="uk-UA"/>
        </w:rPr>
      </w:pPr>
    </w:p>
    <w:p w:rsidR="00CC19AA" w:rsidRDefault="005D5273"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Аналіз проектно-конструкторської документації та технології виробництва, оцінка трудомісткості робіт і розрахунок потрібної кількості матеріальних і трудових ресурсів дозволили сформувати набір загальних вихідних даних для розрахунку фінансових показників у вигляді зведеної характеристики інвестиційного проекту (таблиця 3.1). Надання послуг намічено на 6 років. Двомісячний період будівництва виробничого об'єкта та монтажу обладнання передбачає початок освоєння виробництва з третього місяця реалізації інвестиційного проекту.</w:t>
      </w:r>
    </w:p>
    <w:p w:rsidR="00CC19AA" w:rsidRDefault="00CC19AA" w:rsidP="00CC19AA">
      <w:pPr>
        <w:spacing w:after="0" w:line="360" w:lineRule="auto"/>
        <w:ind w:firstLine="709"/>
        <w:jc w:val="both"/>
        <w:rPr>
          <w:rFonts w:ascii="Times New Roman" w:hAnsi="Times New Roman"/>
          <w:color w:val="000000"/>
          <w:sz w:val="28"/>
          <w:szCs w:val="28"/>
          <w:lang w:val="uk-UA"/>
        </w:rPr>
      </w:pPr>
    </w:p>
    <w:p w:rsidR="005D5273" w:rsidRPr="00CC19AA" w:rsidRDefault="005D5273"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Таблиця 3.1 - Зведена характеристика інвестиційного проекту</w:t>
      </w:r>
    </w:p>
    <w:tbl>
      <w:tblPr>
        <w:tblW w:w="8298" w:type="dxa"/>
        <w:tblInd w:w="87" w:type="dxa"/>
        <w:tblLook w:val="00A0" w:firstRow="1" w:lastRow="0" w:firstColumn="1" w:lastColumn="0" w:noHBand="0" w:noVBand="0"/>
      </w:tblPr>
      <w:tblGrid>
        <w:gridCol w:w="4699"/>
        <w:gridCol w:w="2410"/>
        <w:gridCol w:w="1189"/>
      </w:tblGrid>
      <w:tr w:rsidR="00686B01" w:rsidRPr="00783A6F" w:rsidTr="006C533C">
        <w:trPr>
          <w:trHeight w:val="219"/>
        </w:trPr>
        <w:tc>
          <w:tcPr>
            <w:tcW w:w="4699" w:type="dxa"/>
            <w:tcBorders>
              <w:top w:val="single" w:sz="8" w:space="0" w:color="auto"/>
              <w:left w:val="single" w:sz="8" w:space="0" w:color="auto"/>
              <w:bottom w:val="single" w:sz="8" w:space="0" w:color="auto"/>
              <w:right w:val="single" w:sz="8" w:space="0" w:color="auto"/>
            </w:tcBorders>
          </w:tcPr>
          <w:p w:rsidR="00686B01" w:rsidRPr="00783A6F" w:rsidRDefault="00686B01" w:rsidP="00783A6F">
            <w:pPr>
              <w:spacing w:after="0" w:line="360" w:lineRule="auto"/>
              <w:rPr>
                <w:rFonts w:ascii="Times New Roman" w:hAnsi="Times New Roman"/>
                <w:color w:val="000000"/>
                <w:sz w:val="20"/>
                <w:szCs w:val="20"/>
                <w:lang w:val="uk-UA"/>
              </w:rPr>
            </w:pPr>
            <w:r w:rsidRPr="00783A6F">
              <w:rPr>
                <w:rFonts w:ascii="Times New Roman" w:hAnsi="Times New Roman"/>
                <w:color w:val="000000"/>
                <w:sz w:val="20"/>
                <w:szCs w:val="20"/>
                <w:lang w:val="uk-UA"/>
              </w:rPr>
              <w:t>Показники</w:t>
            </w:r>
          </w:p>
        </w:tc>
        <w:tc>
          <w:tcPr>
            <w:tcW w:w="2410" w:type="dxa"/>
            <w:tcBorders>
              <w:top w:val="single" w:sz="8" w:space="0" w:color="auto"/>
              <w:left w:val="nil"/>
              <w:bottom w:val="single" w:sz="8" w:space="0" w:color="auto"/>
              <w:right w:val="single" w:sz="8" w:space="0" w:color="auto"/>
            </w:tcBorders>
          </w:tcPr>
          <w:p w:rsidR="00686B01" w:rsidRPr="00783A6F" w:rsidRDefault="00686B01" w:rsidP="00783A6F">
            <w:pPr>
              <w:spacing w:after="0" w:line="360" w:lineRule="auto"/>
              <w:rPr>
                <w:rFonts w:ascii="Times New Roman" w:hAnsi="Times New Roman"/>
                <w:color w:val="000000"/>
                <w:sz w:val="20"/>
                <w:szCs w:val="20"/>
                <w:lang w:val="uk-UA"/>
              </w:rPr>
            </w:pPr>
            <w:r w:rsidRPr="00783A6F">
              <w:rPr>
                <w:rFonts w:ascii="Times New Roman" w:hAnsi="Times New Roman"/>
                <w:color w:val="000000"/>
                <w:sz w:val="20"/>
                <w:szCs w:val="20"/>
                <w:lang w:val="uk-UA"/>
              </w:rPr>
              <w:t>Одиниці вимірювання</w:t>
            </w:r>
          </w:p>
        </w:tc>
        <w:tc>
          <w:tcPr>
            <w:tcW w:w="1189" w:type="dxa"/>
            <w:tcBorders>
              <w:top w:val="single" w:sz="8" w:space="0" w:color="auto"/>
              <w:left w:val="nil"/>
              <w:bottom w:val="single" w:sz="8" w:space="0" w:color="auto"/>
              <w:right w:val="single" w:sz="8" w:space="0" w:color="auto"/>
            </w:tcBorders>
          </w:tcPr>
          <w:p w:rsidR="00686B01" w:rsidRPr="00783A6F" w:rsidRDefault="00686B01" w:rsidP="00783A6F">
            <w:pPr>
              <w:spacing w:after="0" w:line="360" w:lineRule="auto"/>
              <w:rPr>
                <w:rFonts w:ascii="Times New Roman" w:hAnsi="Times New Roman"/>
                <w:color w:val="000000"/>
                <w:sz w:val="20"/>
                <w:szCs w:val="20"/>
                <w:lang w:val="uk-UA"/>
              </w:rPr>
            </w:pPr>
            <w:r w:rsidRPr="00783A6F">
              <w:rPr>
                <w:rFonts w:ascii="Times New Roman" w:hAnsi="Times New Roman"/>
                <w:color w:val="000000"/>
                <w:sz w:val="20"/>
                <w:szCs w:val="20"/>
                <w:lang w:val="uk-UA"/>
              </w:rPr>
              <w:t>Величина</w:t>
            </w:r>
          </w:p>
        </w:tc>
      </w:tr>
      <w:tr w:rsidR="00686B01" w:rsidRPr="00783A6F" w:rsidTr="006C533C">
        <w:trPr>
          <w:trHeight w:val="282"/>
        </w:trPr>
        <w:tc>
          <w:tcPr>
            <w:tcW w:w="4699" w:type="dxa"/>
            <w:tcBorders>
              <w:top w:val="nil"/>
              <w:left w:val="single" w:sz="8" w:space="0" w:color="auto"/>
              <w:bottom w:val="single" w:sz="8" w:space="0" w:color="auto"/>
              <w:right w:val="single" w:sz="8" w:space="0" w:color="auto"/>
            </w:tcBorders>
          </w:tcPr>
          <w:p w:rsidR="00686B01" w:rsidRPr="00783A6F" w:rsidRDefault="00686B01" w:rsidP="00783A6F">
            <w:pPr>
              <w:spacing w:after="0" w:line="360" w:lineRule="auto"/>
              <w:rPr>
                <w:rFonts w:ascii="Times New Roman" w:hAnsi="Times New Roman"/>
                <w:color w:val="000000"/>
                <w:sz w:val="20"/>
                <w:szCs w:val="20"/>
                <w:lang w:val="uk-UA"/>
              </w:rPr>
            </w:pPr>
            <w:r w:rsidRPr="00783A6F">
              <w:rPr>
                <w:rFonts w:ascii="Times New Roman" w:hAnsi="Times New Roman"/>
                <w:color w:val="000000"/>
                <w:sz w:val="20"/>
                <w:szCs w:val="20"/>
                <w:lang w:val="uk-UA"/>
              </w:rPr>
              <w:t>Виробнича потужність при повному освоєнні</w:t>
            </w:r>
          </w:p>
        </w:tc>
        <w:tc>
          <w:tcPr>
            <w:tcW w:w="2410" w:type="dxa"/>
            <w:tcBorders>
              <w:top w:val="nil"/>
              <w:left w:val="nil"/>
              <w:bottom w:val="single" w:sz="8" w:space="0" w:color="auto"/>
              <w:right w:val="single" w:sz="8" w:space="0" w:color="auto"/>
            </w:tcBorders>
          </w:tcPr>
          <w:p w:rsidR="00686B01" w:rsidRPr="00783A6F" w:rsidRDefault="00686B01" w:rsidP="00783A6F">
            <w:pPr>
              <w:spacing w:after="0" w:line="360" w:lineRule="auto"/>
              <w:rPr>
                <w:rFonts w:ascii="Times New Roman" w:hAnsi="Times New Roman"/>
                <w:color w:val="000000"/>
                <w:sz w:val="20"/>
                <w:szCs w:val="20"/>
                <w:lang w:val="uk-UA"/>
              </w:rPr>
            </w:pPr>
            <w:r w:rsidRPr="00783A6F">
              <w:rPr>
                <w:rFonts w:ascii="Times New Roman" w:hAnsi="Times New Roman"/>
                <w:color w:val="000000"/>
                <w:sz w:val="20"/>
                <w:szCs w:val="20"/>
                <w:lang w:val="uk-UA"/>
              </w:rPr>
              <w:t>тис.год.</w:t>
            </w:r>
          </w:p>
        </w:tc>
        <w:tc>
          <w:tcPr>
            <w:tcW w:w="1189" w:type="dxa"/>
            <w:tcBorders>
              <w:top w:val="nil"/>
              <w:left w:val="nil"/>
              <w:bottom w:val="single" w:sz="8" w:space="0" w:color="auto"/>
              <w:right w:val="single" w:sz="8" w:space="0" w:color="auto"/>
            </w:tcBorders>
          </w:tcPr>
          <w:p w:rsidR="00686B01" w:rsidRPr="00783A6F" w:rsidRDefault="00686B01" w:rsidP="00783A6F">
            <w:pPr>
              <w:spacing w:after="0" w:line="360" w:lineRule="auto"/>
              <w:rPr>
                <w:rFonts w:ascii="Times New Roman" w:hAnsi="Times New Roman"/>
                <w:color w:val="000000"/>
                <w:sz w:val="20"/>
                <w:szCs w:val="20"/>
              </w:rPr>
            </w:pPr>
            <w:r w:rsidRPr="00783A6F">
              <w:rPr>
                <w:rFonts w:ascii="Times New Roman" w:hAnsi="Times New Roman"/>
                <w:color w:val="000000"/>
                <w:sz w:val="20"/>
                <w:szCs w:val="20"/>
              </w:rPr>
              <w:t>4320</w:t>
            </w:r>
          </w:p>
        </w:tc>
      </w:tr>
      <w:tr w:rsidR="00686B01" w:rsidRPr="00783A6F" w:rsidTr="006C533C">
        <w:trPr>
          <w:trHeight w:val="253"/>
        </w:trPr>
        <w:tc>
          <w:tcPr>
            <w:tcW w:w="4699" w:type="dxa"/>
            <w:tcBorders>
              <w:top w:val="nil"/>
              <w:left w:val="single" w:sz="8" w:space="0" w:color="auto"/>
              <w:bottom w:val="single" w:sz="8" w:space="0" w:color="auto"/>
              <w:right w:val="single" w:sz="8" w:space="0" w:color="auto"/>
            </w:tcBorders>
          </w:tcPr>
          <w:p w:rsidR="00686B01" w:rsidRPr="00783A6F" w:rsidRDefault="00686B01" w:rsidP="00783A6F">
            <w:pPr>
              <w:spacing w:after="0" w:line="360" w:lineRule="auto"/>
              <w:rPr>
                <w:rFonts w:ascii="Times New Roman" w:hAnsi="Times New Roman"/>
                <w:color w:val="000000"/>
                <w:sz w:val="20"/>
                <w:szCs w:val="20"/>
                <w:lang w:val="uk-UA"/>
              </w:rPr>
            </w:pPr>
            <w:r w:rsidRPr="00783A6F">
              <w:rPr>
                <w:rFonts w:ascii="Times New Roman" w:hAnsi="Times New Roman"/>
                <w:color w:val="000000"/>
                <w:sz w:val="20"/>
                <w:szCs w:val="20"/>
                <w:lang w:val="uk-UA"/>
              </w:rPr>
              <w:t>Капітальні вкладення:</w:t>
            </w:r>
          </w:p>
        </w:tc>
        <w:tc>
          <w:tcPr>
            <w:tcW w:w="2410" w:type="dxa"/>
            <w:tcBorders>
              <w:top w:val="nil"/>
              <w:left w:val="nil"/>
              <w:bottom w:val="single" w:sz="8" w:space="0" w:color="auto"/>
              <w:right w:val="single" w:sz="8" w:space="0" w:color="auto"/>
            </w:tcBorders>
          </w:tcPr>
          <w:p w:rsidR="00686B01" w:rsidRPr="00783A6F" w:rsidRDefault="00686B01" w:rsidP="00783A6F">
            <w:pPr>
              <w:spacing w:after="0" w:line="360" w:lineRule="auto"/>
              <w:rPr>
                <w:rFonts w:ascii="Times New Roman" w:hAnsi="Times New Roman"/>
                <w:color w:val="000000"/>
                <w:sz w:val="20"/>
                <w:szCs w:val="20"/>
                <w:lang w:val="uk-UA"/>
              </w:rPr>
            </w:pPr>
            <w:r w:rsidRPr="00783A6F">
              <w:rPr>
                <w:rFonts w:ascii="Times New Roman" w:hAnsi="Times New Roman"/>
                <w:color w:val="000000"/>
                <w:sz w:val="20"/>
                <w:szCs w:val="20"/>
                <w:lang w:val="uk-UA"/>
              </w:rPr>
              <w:t> </w:t>
            </w:r>
          </w:p>
        </w:tc>
        <w:tc>
          <w:tcPr>
            <w:tcW w:w="1189" w:type="dxa"/>
            <w:tcBorders>
              <w:top w:val="nil"/>
              <w:left w:val="nil"/>
              <w:bottom w:val="single" w:sz="8" w:space="0" w:color="auto"/>
              <w:right w:val="single" w:sz="8" w:space="0" w:color="auto"/>
            </w:tcBorders>
          </w:tcPr>
          <w:p w:rsidR="00686B01" w:rsidRPr="00783A6F" w:rsidRDefault="00686B01" w:rsidP="00783A6F">
            <w:pPr>
              <w:spacing w:after="0" w:line="360" w:lineRule="auto"/>
              <w:rPr>
                <w:rFonts w:ascii="Times New Roman" w:hAnsi="Times New Roman"/>
                <w:color w:val="000000"/>
                <w:sz w:val="20"/>
                <w:szCs w:val="20"/>
              </w:rPr>
            </w:pPr>
          </w:p>
        </w:tc>
      </w:tr>
      <w:tr w:rsidR="00686B01" w:rsidRPr="00783A6F" w:rsidTr="006C533C">
        <w:trPr>
          <w:trHeight w:val="266"/>
        </w:trPr>
        <w:tc>
          <w:tcPr>
            <w:tcW w:w="4699" w:type="dxa"/>
            <w:tcBorders>
              <w:top w:val="nil"/>
              <w:left w:val="single" w:sz="8" w:space="0" w:color="auto"/>
              <w:bottom w:val="single" w:sz="8" w:space="0" w:color="auto"/>
              <w:right w:val="single" w:sz="8" w:space="0" w:color="auto"/>
            </w:tcBorders>
          </w:tcPr>
          <w:p w:rsidR="00686B01" w:rsidRPr="00783A6F" w:rsidRDefault="00686B01" w:rsidP="00783A6F">
            <w:pPr>
              <w:spacing w:after="0" w:line="360" w:lineRule="auto"/>
              <w:rPr>
                <w:rFonts w:ascii="Times New Roman" w:hAnsi="Times New Roman"/>
                <w:color w:val="000000"/>
                <w:sz w:val="20"/>
                <w:szCs w:val="20"/>
                <w:lang w:val="uk-UA"/>
              </w:rPr>
            </w:pPr>
            <w:r w:rsidRPr="00783A6F">
              <w:rPr>
                <w:rFonts w:ascii="Times New Roman" w:hAnsi="Times New Roman"/>
                <w:color w:val="000000"/>
                <w:sz w:val="20"/>
                <w:szCs w:val="20"/>
                <w:lang w:val="uk-UA"/>
              </w:rPr>
              <w:t xml:space="preserve"> - ремонт приміщення</w:t>
            </w:r>
          </w:p>
        </w:tc>
        <w:tc>
          <w:tcPr>
            <w:tcW w:w="2410" w:type="dxa"/>
            <w:tcBorders>
              <w:top w:val="nil"/>
              <w:left w:val="nil"/>
              <w:bottom w:val="single" w:sz="8" w:space="0" w:color="auto"/>
              <w:right w:val="single" w:sz="8" w:space="0" w:color="auto"/>
            </w:tcBorders>
          </w:tcPr>
          <w:p w:rsidR="00686B01" w:rsidRPr="00783A6F" w:rsidRDefault="00686B01" w:rsidP="00783A6F">
            <w:pPr>
              <w:spacing w:after="0" w:line="360" w:lineRule="auto"/>
              <w:rPr>
                <w:rFonts w:ascii="Times New Roman" w:hAnsi="Times New Roman"/>
                <w:color w:val="000000"/>
                <w:sz w:val="20"/>
                <w:szCs w:val="20"/>
                <w:lang w:val="uk-UA"/>
              </w:rPr>
            </w:pPr>
            <w:r w:rsidRPr="00783A6F">
              <w:rPr>
                <w:rFonts w:ascii="Times New Roman" w:hAnsi="Times New Roman"/>
                <w:color w:val="000000"/>
                <w:sz w:val="20"/>
                <w:szCs w:val="20"/>
                <w:lang w:val="uk-UA"/>
              </w:rPr>
              <w:t>тис.грн.</w:t>
            </w:r>
          </w:p>
        </w:tc>
        <w:tc>
          <w:tcPr>
            <w:tcW w:w="1189" w:type="dxa"/>
            <w:tcBorders>
              <w:top w:val="nil"/>
              <w:left w:val="nil"/>
              <w:bottom w:val="single" w:sz="8" w:space="0" w:color="auto"/>
              <w:right w:val="single" w:sz="8" w:space="0" w:color="auto"/>
            </w:tcBorders>
          </w:tcPr>
          <w:p w:rsidR="00686B01" w:rsidRPr="00783A6F" w:rsidRDefault="00686B01" w:rsidP="00783A6F">
            <w:pPr>
              <w:spacing w:after="0" w:line="360" w:lineRule="auto"/>
              <w:rPr>
                <w:rFonts w:ascii="Times New Roman" w:hAnsi="Times New Roman"/>
                <w:color w:val="000000"/>
                <w:sz w:val="20"/>
                <w:szCs w:val="20"/>
              </w:rPr>
            </w:pPr>
            <w:r w:rsidRPr="00783A6F">
              <w:rPr>
                <w:rFonts w:ascii="Times New Roman" w:hAnsi="Times New Roman"/>
                <w:color w:val="000000"/>
                <w:sz w:val="20"/>
                <w:szCs w:val="20"/>
              </w:rPr>
              <w:t>25</w:t>
            </w:r>
          </w:p>
        </w:tc>
      </w:tr>
      <w:tr w:rsidR="00686B01" w:rsidRPr="00783A6F" w:rsidTr="006C533C">
        <w:trPr>
          <w:trHeight w:val="291"/>
        </w:trPr>
        <w:tc>
          <w:tcPr>
            <w:tcW w:w="4699" w:type="dxa"/>
            <w:tcBorders>
              <w:top w:val="nil"/>
              <w:left w:val="single" w:sz="8" w:space="0" w:color="auto"/>
              <w:bottom w:val="nil"/>
              <w:right w:val="single" w:sz="8" w:space="0" w:color="auto"/>
            </w:tcBorders>
          </w:tcPr>
          <w:p w:rsidR="00686B01" w:rsidRPr="00783A6F" w:rsidRDefault="00686B01" w:rsidP="00783A6F">
            <w:pPr>
              <w:spacing w:after="0" w:line="360" w:lineRule="auto"/>
              <w:rPr>
                <w:rFonts w:ascii="Times New Roman" w:hAnsi="Times New Roman"/>
                <w:color w:val="000000"/>
                <w:sz w:val="20"/>
                <w:szCs w:val="20"/>
                <w:lang w:val="uk-UA"/>
              </w:rPr>
            </w:pPr>
            <w:r w:rsidRPr="00783A6F">
              <w:rPr>
                <w:rFonts w:ascii="Times New Roman" w:hAnsi="Times New Roman"/>
                <w:color w:val="000000"/>
                <w:sz w:val="20"/>
                <w:szCs w:val="20"/>
                <w:lang w:val="uk-UA"/>
              </w:rPr>
              <w:t xml:space="preserve"> - обладнання з коротким терміном служби</w:t>
            </w:r>
          </w:p>
        </w:tc>
        <w:tc>
          <w:tcPr>
            <w:tcW w:w="2410" w:type="dxa"/>
            <w:tcBorders>
              <w:top w:val="nil"/>
              <w:left w:val="nil"/>
              <w:bottom w:val="single" w:sz="8" w:space="0" w:color="auto"/>
              <w:right w:val="single" w:sz="8" w:space="0" w:color="auto"/>
            </w:tcBorders>
          </w:tcPr>
          <w:p w:rsidR="00686B01" w:rsidRPr="00783A6F" w:rsidRDefault="00686B01" w:rsidP="00783A6F">
            <w:pPr>
              <w:spacing w:after="0" w:line="360" w:lineRule="auto"/>
              <w:rPr>
                <w:rFonts w:ascii="Times New Roman" w:hAnsi="Times New Roman"/>
                <w:color w:val="000000"/>
                <w:sz w:val="20"/>
                <w:szCs w:val="20"/>
                <w:lang w:val="uk-UA"/>
              </w:rPr>
            </w:pPr>
            <w:r w:rsidRPr="00783A6F">
              <w:rPr>
                <w:rFonts w:ascii="Times New Roman" w:hAnsi="Times New Roman"/>
                <w:color w:val="000000"/>
                <w:sz w:val="20"/>
                <w:szCs w:val="20"/>
                <w:lang w:val="uk-UA"/>
              </w:rPr>
              <w:t>тис.грн.</w:t>
            </w:r>
          </w:p>
        </w:tc>
        <w:tc>
          <w:tcPr>
            <w:tcW w:w="1189" w:type="dxa"/>
            <w:tcBorders>
              <w:top w:val="nil"/>
              <w:left w:val="nil"/>
              <w:bottom w:val="single" w:sz="8" w:space="0" w:color="auto"/>
              <w:right w:val="single" w:sz="8" w:space="0" w:color="auto"/>
            </w:tcBorders>
          </w:tcPr>
          <w:p w:rsidR="00686B01" w:rsidRPr="00783A6F" w:rsidRDefault="00686B01" w:rsidP="00783A6F">
            <w:pPr>
              <w:spacing w:after="0" w:line="360" w:lineRule="auto"/>
              <w:rPr>
                <w:rFonts w:ascii="Times New Roman" w:hAnsi="Times New Roman"/>
                <w:color w:val="000000"/>
                <w:sz w:val="20"/>
                <w:szCs w:val="20"/>
              </w:rPr>
            </w:pPr>
            <w:r w:rsidRPr="00783A6F">
              <w:rPr>
                <w:rFonts w:ascii="Times New Roman" w:hAnsi="Times New Roman"/>
                <w:color w:val="000000"/>
                <w:sz w:val="20"/>
                <w:szCs w:val="20"/>
              </w:rPr>
              <w:t>0,84</w:t>
            </w:r>
          </w:p>
        </w:tc>
      </w:tr>
      <w:tr w:rsidR="00686B01" w:rsidRPr="00783A6F" w:rsidTr="006C533C">
        <w:trPr>
          <w:trHeight w:val="266"/>
        </w:trPr>
        <w:tc>
          <w:tcPr>
            <w:tcW w:w="4699" w:type="dxa"/>
            <w:tcBorders>
              <w:top w:val="single" w:sz="8" w:space="0" w:color="auto"/>
              <w:left w:val="single" w:sz="8" w:space="0" w:color="auto"/>
              <w:bottom w:val="nil"/>
              <w:right w:val="single" w:sz="8" w:space="0" w:color="auto"/>
            </w:tcBorders>
          </w:tcPr>
          <w:p w:rsidR="00686B01" w:rsidRPr="00783A6F" w:rsidRDefault="00686B01" w:rsidP="00783A6F">
            <w:pPr>
              <w:spacing w:after="0" w:line="360" w:lineRule="auto"/>
              <w:rPr>
                <w:rFonts w:ascii="Times New Roman" w:hAnsi="Times New Roman"/>
                <w:color w:val="000000"/>
                <w:sz w:val="20"/>
                <w:szCs w:val="20"/>
                <w:lang w:val="uk-UA"/>
              </w:rPr>
            </w:pPr>
            <w:r w:rsidRPr="00783A6F">
              <w:rPr>
                <w:rFonts w:ascii="Times New Roman" w:hAnsi="Times New Roman"/>
                <w:color w:val="000000"/>
                <w:sz w:val="20"/>
                <w:szCs w:val="20"/>
                <w:lang w:val="uk-UA"/>
              </w:rPr>
              <w:t xml:space="preserve"> - обладнання з тривалим терміном служби </w:t>
            </w:r>
          </w:p>
        </w:tc>
        <w:tc>
          <w:tcPr>
            <w:tcW w:w="2410" w:type="dxa"/>
            <w:tcBorders>
              <w:top w:val="nil"/>
              <w:left w:val="nil"/>
              <w:bottom w:val="single" w:sz="8" w:space="0" w:color="auto"/>
              <w:right w:val="single" w:sz="8" w:space="0" w:color="auto"/>
            </w:tcBorders>
          </w:tcPr>
          <w:p w:rsidR="00686B01" w:rsidRPr="00783A6F" w:rsidRDefault="00686B01" w:rsidP="00783A6F">
            <w:pPr>
              <w:spacing w:after="0" w:line="360" w:lineRule="auto"/>
              <w:rPr>
                <w:rFonts w:ascii="Times New Roman" w:hAnsi="Times New Roman"/>
                <w:color w:val="000000"/>
                <w:sz w:val="20"/>
                <w:szCs w:val="20"/>
                <w:lang w:val="uk-UA"/>
              </w:rPr>
            </w:pPr>
            <w:r w:rsidRPr="00783A6F">
              <w:rPr>
                <w:rFonts w:ascii="Times New Roman" w:hAnsi="Times New Roman"/>
                <w:color w:val="000000"/>
                <w:sz w:val="20"/>
                <w:szCs w:val="20"/>
                <w:lang w:val="uk-UA"/>
              </w:rPr>
              <w:t>тис.грн.</w:t>
            </w:r>
          </w:p>
        </w:tc>
        <w:tc>
          <w:tcPr>
            <w:tcW w:w="1189" w:type="dxa"/>
            <w:tcBorders>
              <w:top w:val="nil"/>
              <w:left w:val="nil"/>
              <w:bottom w:val="single" w:sz="8" w:space="0" w:color="auto"/>
              <w:right w:val="single" w:sz="8" w:space="0" w:color="auto"/>
            </w:tcBorders>
            <w:shd w:val="clear" w:color="000000" w:fill="FFFFFF"/>
          </w:tcPr>
          <w:p w:rsidR="00686B01" w:rsidRPr="00783A6F" w:rsidRDefault="00686B01" w:rsidP="00783A6F">
            <w:pPr>
              <w:spacing w:after="0" w:line="360" w:lineRule="auto"/>
              <w:rPr>
                <w:rFonts w:ascii="Times New Roman" w:hAnsi="Times New Roman"/>
                <w:color w:val="000000"/>
                <w:sz w:val="20"/>
                <w:szCs w:val="20"/>
              </w:rPr>
            </w:pPr>
            <w:r w:rsidRPr="00783A6F">
              <w:rPr>
                <w:rFonts w:ascii="Times New Roman" w:hAnsi="Times New Roman"/>
                <w:color w:val="000000"/>
                <w:sz w:val="20"/>
                <w:szCs w:val="20"/>
              </w:rPr>
              <w:t>108,83</w:t>
            </w:r>
          </w:p>
        </w:tc>
      </w:tr>
      <w:tr w:rsidR="00686B01" w:rsidRPr="00783A6F" w:rsidTr="006C533C">
        <w:trPr>
          <w:trHeight w:val="291"/>
        </w:trPr>
        <w:tc>
          <w:tcPr>
            <w:tcW w:w="4699" w:type="dxa"/>
            <w:tcBorders>
              <w:top w:val="single" w:sz="8" w:space="0" w:color="auto"/>
              <w:left w:val="single" w:sz="8" w:space="0" w:color="auto"/>
              <w:bottom w:val="single" w:sz="8" w:space="0" w:color="auto"/>
              <w:right w:val="single" w:sz="8" w:space="0" w:color="auto"/>
            </w:tcBorders>
          </w:tcPr>
          <w:p w:rsidR="00686B01" w:rsidRPr="00783A6F" w:rsidRDefault="00686B01" w:rsidP="00783A6F">
            <w:pPr>
              <w:spacing w:after="0" w:line="360" w:lineRule="auto"/>
              <w:rPr>
                <w:rFonts w:ascii="Times New Roman" w:hAnsi="Times New Roman"/>
                <w:color w:val="000000"/>
                <w:sz w:val="20"/>
                <w:szCs w:val="20"/>
                <w:lang w:val="uk-UA"/>
              </w:rPr>
            </w:pPr>
            <w:r w:rsidRPr="00783A6F">
              <w:rPr>
                <w:rFonts w:ascii="Times New Roman" w:hAnsi="Times New Roman"/>
                <w:color w:val="000000"/>
                <w:sz w:val="20"/>
                <w:szCs w:val="20"/>
                <w:lang w:val="uk-UA"/>
              </w:rPr>
              <w:t xml:space="preserve"> - обіговий капітал</w:t>
            </w:r>
          </w:p>
        </w:tc>
        <w:tc>
          <w:tcPr>
            <w:tcW w:w="2410" w:type="dxa"/>
            <w:tcBorders>
              <w:top w:val="nil"/>
              <w:left w:val="nil"/>
              <w:bottom w:val="single" w:sz="8" w:space="0" w:color="auto"/>
              <w:right w:val="single" w:sz="8" w:space="0" w:color="auto"/>
            </w:tcBorders>
          </w:tcPr>
          <w:p w:rsidR="00686B01" w:rsidRPr="00783A6F" w:rsidRDefault="00686B01" w:rsidP="00783A6F">
            <w:pPr>
              <w:spacing w:after="0" w:line="360" w:lineRule="auto"/>
              <w:rPr>
                <w:rFonts w:ascii="Times New Roman" w:hAnsi="Times New Roman"/>
                <w:color w:val="000000"/>
                <w:sz w:val="20"/>
                <w:szCs w:val="20"/>
                <w:lang w:val="uk-UA"/>
              </w:rPr>
            </w:pPr>
            <w:r w:rsidRPr="00783A6F">
              <w:rPr>
                <w:rFonts w:ascii="Times New Roman" w:hAnsi="Times New Roman"/>
                <w:color w:val="000000"/>
                <w:sz w:val="20"/>
                <w:szCs w:val="20"/>
                <w:lang w:val="uk-UA"/>
              </w:rPr>
              <w:t>тис.грн.</w:t>
            </w:r>
          </w:p>
        </w:tc>
        <w:tc>
          <w:tcPr>
            <w:tcW w:w="1189" w:type="dxa"/>
            <w:tcBorders>
              <w:top w:val="nil"/>
              <w:left w:val="nil"/>
              <w:bottom w:val="single" w:sz="8" w:space="0" w:color="auto"/>
              <w:right w:val="single" w:sz="8" w:space="0" w:color="auto"/>
            </w:tcBorders>
          </w:tcPr>
          <w:p w:rsidR="00686B01" w:rsidRPr="00783A6F" w:rsidRDefault="00686B01" w:rsidP="00783A6F">
            <w:pPr>
              <w:spacing w:after="0" w:line="360" w:lineRule="auto"/>
              <w:rPr>
                <w:rFonts w:ascii="Times New Roman" w:hAnsi="Times New Roman"/>
                <w:color w:val="000000"/>
                <w:sz w:val="20"/>
                <w:szCs w:val="20"/>
              </w:rPr>
            </w:pPr>
            <w:r w:rsidRPr="00783A6F">
              <w:rPr>
                <w:rFonts w:ascii="Times New Roman" w:hAnsi="Times New Roman"/>
                <w:color w:val="000000"/>
                <w:sz w:val="20"/>
                <w:szCs w:val="20"/>
              </w:rPr>
              <w:t>20</w:t>
            </w:r>
          </w:p>
        </w:tc>
      </w:tr>
      <w:tr w:rsidR="00686B01" w:rsidRPr="00783A6F" w:rsidTr="006C533C">
        <w:trPr>
          <w:trHeight w:val="228"/>
        </w:trPr>
        <w:tc>
          <w:tcPr>
            <w:tcW w:w="4699" w:type="dxa"/>
            <w:tcBorders>
              <w:top w:val="nil"/>
              <w:left w:val="single" w:sz="8" w:space="0" w:color="auto"/>
              <w:bottom w:val="single" w:sz="8" w:space="0" w:color="auto"/>
              <w:right w:val="single" w:sz="8" w:space="0" w:color="auto"/>
            </w:tcBorders>
          </w:tcPr>
          <w:p w:rsidR="00686B01" w:rsidRPr="00783A6F" w:rsidRDefault="00686B01" w:rsidP="00783A6F">
            <w:pPr>
              <w:spacing w:after="0" w:line="360" w:lineRule="auto"/>
              <w:rPr>
                <w:rFonts w:ascii="Times New Roman" w:hAnsi="Times New Roman"/>
                <w:color w:val="000000"/>
                <w:sz w:val="20"/>
                <w:szCs w:val="20"/>
                <w:lang w:val="uk-UA"/>
              </w:rPr>
            </w:pPr>
            <w:r w:rsidRPr="00783A6F">
              <w:rPr>
                <w:rFonts w:ascii="Times New Roman" w:hAnsi="Times New Roman"/>
                <w:color w:val="000000"/>
                <w:sz w:val="20"/>
                <w:szCs w:val="20"/>
                <w:lang w:val="uk-UA"/>
              </w:rPr>
              <w:t>Джерела фінансування проекту:</w:t>
            </w:r>
          </w:p>
        </w:tc>
        <w:tc>
          <w:tcPr>
            <w:tcW w:w="2410" w:type="dxa"/>
            <w:tcBorders>
              <w:top w:val="nil"/>
              <w:left w:val="nil"/>
              <w:bottom w:val="single" w:sz="8" w:space="0" w:color="auto"/>
              <w:right w:val="single" w:sz="8" w:space="0" w:color="auto"/>
            </w:tcBorders>
          </w:tcPr>
          <w:p w:rsidR="00686B01" w:rsidRPr="00783A6F" w:rsidRDefault="00686B01" w:rsidP="00783A6F">
            <w:pPr>
              <w:spacing w:after="0" w:line="360" w:lineRule="auto"/>
              <w:rPr>
                <w:rFonts w:ascii="Times New Roman" w:hAnsi="Times New Roman"/>
                <w:color w:val="000000"/>
                <w:sz w:val="20"/>
                <w:szCs w:val="20"/>
                <w:lang w:val="uk-UA"/>
              </w:rPr>
            </w:pPr>
            <w:r w:rsidRPr="00783A6F">
              <w:rPr>
                <w:rFonts w:ascii="Times New Roman" w:hAnsi="Times New Roman"/>
                <w:color w:val="000000"/>
                <w:sz w:val="20"/>
                <w:szCs w:val="20"/>
                <w:lang w:val="uk-UA"/>
              </w:rPr>
              <w:t> </w:t>
            </w:r>
          </w:p>
        </w:tc>
        <w:tc>
          <w:tcPr>
            <w:tcW w:w="1189" w:type="dxa"/>
            <w:tcBorders>
              <w:top w:val="nil"/>
              <w:left w:val="nil"/>
              <w:bottom w:val="single" w:sz="8" w:space="0" w:color="auto"/>
              <w:right w:val="single" w:sz="8" w:space="0" w:color="auto"/>
            </w:tcBorders>
          </w:tcPr>
          <w:p w:rsidR="00686B01" w:rsidRPr="00783A6F" w:rsidRDefault="00686B01" w:rsidP="00783A6F">
            <w:pPr>
              <w:spacing w:after="0" w:line="360" w:lineRule="auto"/>
              <w:rPr>
                <w:rFonts w:ascii="Times New Roman" w:hAnsi="Times New Roman"/>
                <w:color w:val="000000"/>
                <w:sz w:val="20"/>
                <w:szCs w:val="20"/>
              </w:rPr>
            </w:pPr>
          </w:p>
        </w:tc>
      </w:tr>
      <w:tr w:rsidR="00686B01" w:rsidRPr="00783A6F" w:rsidTr="006C533C">
        <w:trPr>
          <w:trHeight w:val="253"/>
        </w:trPr>
        <w:tc>
          <w:tcPr>
            <w:tcW w:w="4699" w:type="dxa"/>
            <w:tcBorders>
              <w:top w:val="nil"/>
              <w:left w:val="single" w:sz="8" w:space="0" w:color="auto"/>
              <w:bottom w:val="single" w:sz="8" w:space="0" w:color="auto"/>
              <w:right w:val="single" w:sz="8" w:space="0" w:color="auto"/>
            </w:tcBorders>
          </w:tcPr>
          <w:p w:rsidR="00686B01" w:rsidRPr="00783A6F" w:rsidRDefault="00686B01" w:rsidP="00783A6F">
            <w:pPr>
              <w:spacing w:after="0" w:line="360" w:lineRule="auto"/>
              <w:rPr>
                <w:rFonts w:ascii="Times New Roman" w:hAnsi="Times New Roman"/>
                <w:color w:val="000000"/>
                <w:sz w:val="20"/>
                <w:szCs w:val="20"/>
                <w:lang w:val="uk-UA"/>
              </w:rPr>
            </w:pPr>
            <w:r w:rsidRPr="00783A6F">
              <w:rPr>
                <w:rFonts w:ascii="Times New Roman" w:hAnsi="Times New Roman"/>
                <w:color w:val="000000"/>
                <w:sz w:val="20"/>
                <w:szCs w:val="20"/>
                <w:lang w:val="uk-UA"/>
              </w:rPr>
              <w:t xml:space="preserve"> - акціонерний капітал </w:t>
            </w:r>
          </w:p>
        </w:tc>
        <w:tc>
          <w:tcPr>
            <w:tcW w:w="2410" w:type="dxa"/>
            <w:tcBorders>
              <w:top w:val="nil"/>
              <w:left w:val="nil"/>
              <w:bottom w:val="single" w:sz="8" w:space="0" w:color="auto"/>
              <w:right w:val="single" w:sz="8" w:space="0" w:color="auto"/>
            </w:tcBorders>
          </w:tcPr>
          <w:p w:rsidR="00686B01" w:rsidRPr="00783A6F" w:rsidRDefault="00686B01" w:rsidP="00783A6F">
            <w:pPr>
              <w:spacing w:after="0" w:line="360" w:lineRule="auto"/>
              <w:rPr>
                <w:rFonts w:ascii="Times New Roman" w:hAnsi="Times New Roman"/>
                <w:color w:val="000000"/>
                <w:sz w:val="20"/>
                <w:szCs w:val="20"/>
                <w:lang w:val="uk-UA"/>
              </w:rPr>
            </w:pPr>
            <w:r w:rsidRPr="00783A6F">
              <w:rPr>
                <w:rFonts w:ascii="Times New Roman" w:hAnsi="Times New Roman"/>
                <w:color w:val="000000"/>
                <w:sz w:val="20"/>
                <w:szCs w:val="20"/>
                <w:lang w:val="uk-UA"/>
              </w:rPr>
              <w:t>тис.грн.</w:t>
            </w:r>
          </w:p>
        </w:tc>
        <w:tc>
          <w:tcPr>
            <w:tcW w:w="1189" w:type="dxa"/>
            <w:tcBorders>
              <w:top w:val="nil"/>
              <w:left w:val="nil"/>
              <w:bottom w:val="single" w:sz="8" w:space="0" w:color="auto"/>
              <w:right w:val="single" w:sz="8" w:space="0" w:color="auto"/>
            </w:tcBorders>
          </w:tcPr>
          <w:p w:rsidR="00686B01" w:rsidRPr="00783A6F" w:rsidRDefault="00686B01" w:rsidP="00783A6F">
            <w:pPr>
              <w:spacing w:after="0" w:line="360" w:lineRule="auto"/>
              <w:rPr>
                <w:rFonts w:ascii="Times New Roman" w:hAnsi="Times New Roman"/>
                <w:color w:val="000000"/>
                <w:sz w:val="20"/>
                <w:szCs w:val="20"/>
              </w:rPr>
            </w:pPr>
            <w:r w:rsidRPr="00783A6F">
              <w:rPr>
                <w:rFonts w:ascii="Times New Roman" w:hAnsi="Times New Roman"/>
                <w:color w:val="000000"/>
                <w:sz w:val="20"/>
                <w:szCs w:val="20"/>
              </w:rPr>
              <w:t>154,67</w:t>
            </w:r>
          </w:p>
        </w:tc>
      </w:tr>
      <w:tr w:rsidR="00686B01" w:rsidRPr="00783A6F" w:rsidTr="006C533C">
        <w:trPr>
          <w:trHeight w:val="329"/>
        </w:trPr>
        <w:tc>
          <w:tcPr>
            <w:tcW w:w="4699" w:type="dxa"/>
            <w:tcBorders>
              <w:top w:val="nil"/>
              <w:left w:val="single" w:sz="8" w:space="0" w:color="auto"/>
              <w:bottom w:val="single" w:sz="8" w:space="0" w:color="auto"/>
              <w:right w:val="single" w:sz="8" w:space="0" w:color="auto"/>
            </w:tcBorders>
          </w:tcPr>
          <w:p w:rsidR="00686B01" w:rsidRPr="00783A6F" w:rsidRDefault="00686B01" w:rsidP="00783A6F">
            <w:pPr>
              <w:spacing w:after="0" w:line="360" w:lineRule="auto"/>
              <w:rPr>
                <w:rFonts w:ascii="Times New Roman" w:hAnsi="Times New Roman"/>
                <w:color w:val="000000"/>
                <w:sz w:val="20"/>
                <w:szCs w:val="20"/>
                <w:lang w:val="uk-UA"/>
              </w:rPr>
            </w:pPr>
            <w:r w:rsidRPr="00783A6F">
              <w:rPr>
                <w:rFonts w:ascii="Times New Roman" w:hAnsi="Times New Roman"/>
                <w:color w:val="000000"/>
                <w:sz w:val="20"/>
                <w:szCs w:val="20"/>
                <w:lang w:val="uk-UA"/>
              </w:rPr>
              <w:t>Передбачувана ціна виробу</w:t>
            </w:r>
          </w:p>
        </w:tc>
        <w:tc>
          <w:tcPr>
            <w:tcW w:w="2410" w:type="dxa"/>
            <w:tcBorders>
              <w:top w:val="nil"/>
              <w:left w:val="nil"/>
              <w:bottom w:val="single" w:sz="8" w:space="0" w:color="auto"/>
              <w:right w:val="single" w:sz="8" w:space="0" w:color="auto"/>
            </w:tcBorders>
          </w:tcPr>
          <w:p w:rsidR="00686B01" w:rsidRPr="00783A6F" w:rsidRDefault="00686B01" w:rsidP="00783A6F">
            <w:pPr>
              <w:spacing w:after="0" w:line="360" w:lineRule="auto"/>
              <w:rPr>
                <w:rFonts w:ascii="Times New Roman" w:hAnsi="Times New Roman"/>
                <w:color w:val="000000"/>
                <w:sz w:val="20"/>
                <w:szCs w:val="20"/>
                <w:lang w:val="uk-UA"/>
              </w:rPr>
            </w:pPr>
            <w:r w:rsidRPr="00783A6F">
              <w:rPr>
                <w:rFonts w:ascii="Times New Roman" w:hAnsi="Times New Roman"/>
                <w:color w:val="000000"/>
                <w:sz w:val="20"/>
                <w:szCs w:val="20"/>
                <w:lang w:val="uk-UA"/>
              </w:rPr>
              <w:t>грн.</w:t>
            </w:r>
          </w:p>
        </w:tc>
        <w:tc>
          <w:tcPr>
            <w:tcW w:w="1189" w:type="dxa"/>
            <w:tcBorders>
              <w:top w:val="nil"/>
              <w:left w:val="nil"/>
              <w:bottom w:val="single" w:sz="8" w:space="0" w:color="auto"/>
              <w:right w:val="single" w:sz="8" w:space="0" w:color="auto"/>
            </w:tcBorders>
          </w:tcPr>
          <w:p w:rsidR="00686B01" w:rsidRPr="00783A6F" w:rsidRDefault="00686B01" w:rsidP="00783A6F">
            <w:pPr>
              <w:spacing w:after="0" w:line="360" w:lineRule="auto"/>
              <w:rPr>
                <w:rFonts w:ascii="Times New Roman" w:hAnsi="Times New Roman"/>
                <w:color w:val="000000"/>
                <w:sz w:val="20"/>
                <w:szCs w:val="20"/>
              </w:rPr>
            </w:pPr>
            <w:r w:rsidRPr="00783A6F">
              <w:rPr>
                <w:rFonts w:ascii="Times New Roman" w:hAnsi="Times New Roman"/>
                <w:color w:val="000000"/>
                <w:sz w:val="20"/>
                <w:szCs w:val="20"/>
              </w:rPr>
              <w:t>10,8</w:t>
            </w:r>
          </w:p>
        </w:tc>
      </w:tr>
      <w:tr w:rsidR="00686B01" w:rsidRPr="00783A6F" w:rsidTr="006C533C">
        <w:trPr>
          <w:trHeight w:val="291"/>
        </w:trPr>
        <w:tc>
          <w:tcPr>
            <w:tcW w:w="4699" w:type="dxa"/>
            <w:tcBorders>
              <w:top w:val="nil"/>
              <w:left w:val="single" w:sz="8" w:space="0" w:color="auto"/>
              <w:bottom w:val="single" w:sz="8" w:space="0" w:color="auto"/>
              <w:right w:val="single" w:sz="8" w:space="0" w:color="auto"/>
            </w:tcBorders>
          </w:tcPr>
          <w:p w:rsidR="00686B01" w:rsidRPr="00783A6F" w:rsidRDefault="00686B01" w:rsidP="00783A6F">
            <w:pPr>
              <w:spacing w:after="0" w:line="360" w:lineRule="auto"/>
              <w:rPr>
                <w:rFonts w:ascii="Times New Roman" w:hAnsi="Times New Roman"/>
                <w:color w:val="000000"/>
                <w:sz w:val="20"/>
                <w:szCs w:val="20"/>
                <w:lang w:val="uk-UA"/>
              </w:rPr>
            </w:pPr>
            <w:r w:rsidRPr="00783A6F">
              <w:rPr>
                <w:rFonts w:ascii="Times New Roman" w:hAnsi="Times New Roman"/>
                <w:color w:val="000000"/>
                <w:sz w:val="20"/>
                <w:szCs w:val="20"/>
                <w:lang w:val="uk-UA"/>
              </w:rPr>
              <w:t>Графік реалізації проекту:</w:t>
            </w:r>
          </w:p>
        </w:tc>
        <w:tc>
          <w:tcPr>
            <w:tcW w:w="2410" w:type="dxa"/>
            <w:tcBorders>
              <w:top w:val="nil"/>
              <w:left w:val="nil"/>
              <w:bottom w:val="single" w:sz="8" w:space="0" w:color="auto"/>
              <w:right w:val="single" w:sz="8" w:space="0" w:color="auto"/>
            </w:tcBorders>
          </w:tcPr>
          <w:p w:rsidR="00686B01" w:rsidRPr="00783A6F" w:rsidRDefault="00686B01" w:rsidP="00783A6F">
            <w:pPr>
              <w:spacing w:after="0" w:line="360" w:lineRule="auto"/>
              <w:rPr>
                <w:rFonts w:ascii="Times New Roman" w:hAnsi="Times New Roman"/>
                <w:color w:val="000000"/>
                <w:sz w:val="20"/>
                <w:szCs w:val="20"/>
                <w:lang w:val="uk-UA"/>
              </w:rPr>
            </w:pPr>
            <w:r w:rsidRPr="00783A6F">
              <w:rPr>
                <w:rFonts w:ascii="Times New Roman" w:hAnsi="Times New Roman"/>
                <w:color w:val="000000"/>
                <w:sz w:val="20"/>
                <w:szCs w:val="20"/>
                <w:lang w:val="uk-UA"/>
              </w:rPr>
              <w:t> </w:t>
            </w:r>
          </w:p>
        </w:tc>
        <w:tc>
          <w:tcPr>
            <w:tcW w:w="1189" w:type="dxa"/>
            <w:tcBorders>
              <w:top w:val="nil"/>
              <w:left w:val="nil"/>
              <w:bottom w:val="single" w:sz="8" w:space="0" w:color="auto"/>
              <w:right w:val="single" w:sz="8" w:space="0" w:color="auto"/>
            </w:tcBorders>
          </w:tcPr>
          <w:p w:rsidR="00686B01" w:rsidRPr="00783A6F" w:rsidRDefault="00686B01" w:rsidP="00783A6F">
            <w:pPr>
              <w:spacing w:after="0" w:line="360" w:lineRule="auto"/>
              <w:rPr>
                <w:rFonts w:ascii="Times New Roman" w:hAnsi="Times New Roman"/>
                <w:color w:val="000000"/>
                <w:sz w:val="20"/>
                <w:szCs w:val="20"/>
              </w:rPr>
            </w:pPr>
          </w:p>
        </w:tc>
      </w:tr>
      <w:tr w:rsidR="00686B01" w:rsidRPr="00783A6F" w:rsidTr="006C533C">
        <w:trPr>
          <w:trHeight w:val="291"/>
        </w:trPr>
        <w:tc>
          <w:tcPr>
            <w:tcW w:w="4699" w:type="dxa"/>
            <w:tcBorders>
              <w:top w:val="nil"/>
              <w:left w:val="single" w:sz="8" w:space="0" w:color="auto"/>
              <w:bottom w:val="single" w:sz="8" w:space="0" w:color="auto"/>
              <w:right w:val="single" w:sz="8" w:space="0" w:color="auto"/>
            </w:tcBorders>
          </w:tcPr>
          <w:p w:rsidR="00686B01" w:rsidRPr="00783A6F" w:rsidRDefault="00686B01" w:rsidP="00783A6F">
            <w:pPr>
              <w:spacing w:after="0" w:line="360" w:lineRule="auto"/>
              <w:rPr>
                <w:rFonts w:ascii="Times New Roman" w:hAnsi="Times New Roman"/>
                <w:color w:val="000000"/>
                <w:sz w:val="20"/>
                <w:szCs w:val="20"/>
                <w:lang w:val="uk-UA"/>
              </w:rPr>
            </w:pPr>
            <w:r w:rsidRPr="00783A6F">
              <w:rPr>
                <w:rFonts w:ascii="Times New Roman" w:hAnsi="Times New Roman"/>
                <w:color w:val="000000"/>
                <w:sz w:val="20"/>
                <w:szCs w:val="20"/>
                <w:lang w:val="uk-UA"/>
              </w:rPr>
              <w:t xml:space="preserve"> - період будівництва виробничого об'єкта</w:t>
            </w:r>
          </w:p>
        </w:tc>
        <w:tc>
          <w:tcPr>
            <w:tcW w:w="2410" w:type="dxa"/>
            <w:tcBorders>
              <w:top w:val="nil"/>
              <w:left w:val="nil"/>
              <w:bottom w:val="single" w:sz="8" w:space="0" w:color="auto"/>
              <w:right w:val="single" w:sz="8" w:space="0" w:color="auto"/>
            </w:tcBorders>
          </w:tcPr>
          <w:p w:rsidR="00686B01" w:rsidRPr="00783A6F" w:rsidRDefault="006F02C8" w:rsidP="00783A6F">
            <w:pPr>
              <w:spacing w:after="0" w:line="360" w:lineRule="auto"/>
              <w:rPr>
                <w:rFonts w:ascii="Times New Roman" w:hAnsi="Times New Roman"/>
                <w:color w:val="000000"/>
                <w:sz w:val="20"/>
                <w:szCs w:val="20"/>
                <w:lang w:val="uk-UA"/>
              </w:rPr>
            </w:pPr>
            <w:r w:rsidRPr="00783A6F">
              <w:rPr>
                <w:rFonts w:ascii="Times New Roman" w:hAnsi="Times New Roman"/>
                <w:color w:val="000000"/>
                <w:sz w:val="20"/>
                <w:szCs w:val="20"/>
                <w:lang w:val="uk-UA"/>
              </w:rPr>
              <w:t>М</w:t>
            </w:r>
            <w:r w:rsidR="00686B01" w:rsidRPr="00783A6F">
              <w:rPr>
                <w:rFonts w:ascii="Times New Roman" w:hAnsi="Times New Roman"/>
                <w:color w:val="000000"/>
                <w:sz w:val="20"/>
                <w:szCs w:val="20"/>
                <w:lang w:val="uk-UA"/>
              </w:rPr>
              <w:t>ісяців</w:t>
            </w:r>
          </w:p>
        </w:tc>
        <w:tc>
          <w:tcPr>
            <w:tcW w:w="1189" w:type="dxa"/>
            <w:tcBorders>
              <w:top w:val="nil"/>
              <w:left w:val="nil"/>
              <w:bottom w:val="single" w:sz="8" w:space="0" w:color="auto"/>
              <w:right w:val="single" w:sz="8" w:space="0" w:color="auto"/>
            </w:tcBorders>
          </w:tcPr>
          <w:p w:rsidR="00686B01" w:rsidRPr="00783A6F" w:rsidRDefault="00686B01" w:rsidP="00783A6F">
            <w:pPr>
              <w:spacing w:after="0" w:line="360" w:lineRule="auto"/>
              <w:rPr>
                <w:rFonts w:ascii="Times New Roman" w:hAnsi="Times New Roman"/>
                <w:color w:val="000000"/>
                <w:sz w:val="20"/>
                <w:szCs w:val="20"/>
              </w:rPr>
            </w:pPr>
            <w:r w:rsidRPr="00783A6F">
              <w:rPr>
                <w:rFonts w:ascii="Times New Roman" w:hAnsi="Times New Roman"/>
                <w:color w:val="000000"/>
                <w:sz w:val="20"/>
                <w:szCs w:val="20"/>
              </w:rPr>
              <w:t>1</w:t>
            </w:r>
          </w:p>
        </w:tc>
      </w:tr>
      <w:tr w:rsidR="00686B01" w:rsidRPr="00783A6F" w:rsidTr="006C533C">
        <w:trPr>
          <w:trHeight w:val="241"/>
        </w:trPr>
        <w:tc>
          <w:tcPr>
            <w:tcW w:w="4699" w:type="dxa"/>
            <w:tcBorders>
              <w:top w:val="nil"/>
              <w:left w:val="single" w:sz="8" w:space="0" w:color="auto"/>
              <w:bottom w:val="single" w:sz="8" w:space="0" w:color="auto"/>
              <w:right w:val="single" w:sz="8" w:space="0" w:color="auto"/>
            </w:tcBorders>
          </w:tcPr>
          <w:p w:rsidR="00686B01" w:rsidRPr="00783A6F" w:rsidRDefault="00686B01" w:rsidP="00783A6F">
            <w:pPr>
              <w:spacing w:after="0" w:line="360" w:lineRule="auto"/>
              <w:rPr>
                <w:rFonts w:ascii="Times New Roman" w:hAnsi="Times New Roman"/>
                <w:color w:val="000000"/>
                <w:sz w:val="20"/>
                <w:szCs w:val="20"/>
                <w:lang w:val="uk-UA"/>
              </w:rPr>
            </w:pPr>
            <w:r w:rsidRPr="00783A6F">
              <w:rPr>
                <w:rFonts w:ascii="Times New Roman" w:hAnsi="Times New Roman"/>
                <w:color w:val="000000"/>
                <w:sz w:val="20"/>
                <w:szCs w:val="20"/>
                <w:lang w:val="uk-UA"/>
              </w:rPr>
              <w:t xml:space="preserve"> - загальний період виробництва</w:t>
            </w:r>
          </w:p>
        </w:tc>
        <w:tc>
          <w:tcPr>
            <w:tcW w:w="2410" w:type="dxa"/>
            <w:tcBorders>
              <w:top w:val="nil"/>
              <w:left w:val="nil"/>
              <w:bottom w:val="single" w:sz="8" w:space="0" w:color="auto"/>
              <w:right w:val="single" w:sz="8" w:space="0" w:color="auto"/>
            </w:tcBorders>
          </w:tcPr>
          <w:p w:rsidR="00686B01" w:rsidRPr="00783A6F" w:rsidRDefault="006F02C8" w:rsidP="00783A6F">
            <w:pPr>
              <w:spacing w:after="0" w:line="360" w:lineRule="auto"/>
              <w:rPr>
                <w:rFonts w:ascii="Times New Roman" w:hAnsi="Times New Roman"/>
                <w:color w:val="000000"/>
                <w:sz w:val="20"/>
                <w:szCs w:val="20"/>
                <w:lang w:val="uk-UA"/>
              </w:rPr>
            </w:pPr>
            <w:r w:rsidRPr="00783A6F">
              <w:rPr>
                <w:rFonts w:ascii="Times New Roman" w:hAnsi="Times New Roman"/>
                <w:color w:val="000000"/>
                <w:sz w:val="20"/>
                <w:szCs w:val="20"/>
                <w:lang w:val="uk-UA"/>
              </w:rPr>
              <w:t>Р</w:t>
            </w:r>
            <w:r w:rsidR="00686B01" w:rsidRPr="00783A6F">
              <w:rPr>
                <w:rFonts w:ascii="Times New Roman" w:hAnsi="Times New Roman"/>
                <w:color w:val="000000"/>
                <w:sz w:val="20"/>
                <w:szCs w:val="20"/>
                <w:lang w:val="uk-UA"/>
              </w:rPr>
              <w:t>оків</w:t>
            </w:r>
          </w:p>
        </w:tc>
        <w:tc>
          <w:tcPr>
            <w:tcW w:w="1189" w:type="dxa"/>
            <w:tcBorders>
              <w:top w:val="nil"/>
              <w:left w:val="nil"/>
              <w:bottom w:val="single" w:sz="8" w:space="0" w:color="auto"/>
              <w:right w:val="single" w:sz="8" w:space="0" w:color="auto"/>
            </w:tcBorders>
          </w:tcPr>
          <w:p w:rsidR="00686B01" w:rsidRPr="00783A6F" w:rsidRDefault="00686B01" w:rsidP="00783A6F">
            <w:pPr>
              <w:spacing w:after="0" w:line="360" w:lineRule="auto"/>
              <w:rPr>
                <w:rFonts w:ascii="Times New Roman" w:hAnsi="Times New Roman"/>
                <w:color w:val="000000"/>
                <w:sz w:val="20"/>
                <w:szCs w:val="20"/>
              </w:rPr>
            </w:pPr>
            <w:r w:rsidRPr="00783A6F">
              <w:rPr>
                <w:rFonts w:ascii="Times New Roman" w:hAnsi="Times New Roman"/>
                <w:color w:val="000000"/>
                <w:sz w:val="20"/>
                <w:szCs w:val="20"/>
              </w:rPr>
              <w:t>6</w:t>
            </w:r>
          </w:p>
        </w:tc>
      </w:tr>
      <w:tr w:rsidR="00686B01" w:rsidRPr="00783A6F" w:rsidTr="006C533C">
        <w:trPr>
          <w:trHeight w:val="317"/>
        </w:trPr>
        <w:tc>
          <w:tcPr>
            <w:tcW w:w="4699" w:type="dxa"/>
            <w:tcBorders>
              <w:top w:val="nil"/>
              <w:left w:val="single" w:sz="8" w:space="0" w:color="auto"/>
              <w:bottom w:val="single" w:sz="8" w:space="0" w:color="auto"/>
              <w:right w:val="single" w:sz="8" w:space="0" w:color="auto"/>
            </w:tcBorders>
          </w:tcPr>
          <w:p w:rsidR="00686B01" w:rsidRPr="00783A6F" w:rsidRDefault="00686B01" w:rsidP="00783A6F">
            <w:pPr>
              <w:spacing w:after="0" w:line="360" w:lineRule="auto"/>
              <w:rPr>
                <w:rFonts w:ascii="Times New Roman" w:hAnsi="Times New Roman"/>
                <w:color w:val="000000"/>
                <w:sz w:val="20"/>
                <w:szCs w:val="20"/>
                <w:lang w:val="uk-UA"/>
              </w:rPr>
            </w:pPr>
            <w:r w:rsidRPr="00783A6F">
              <w:rPr>
                <w:rFonts w:ascii="Times New Roman" w:hAnsi="Times New Roman"/>
                <w:color w:val="000000"/>
                <w:sz w:val="20"/>
                <w:szCs w:val="20"/>
                <w:lang w:val="uk-UA"/>
              </w:rPr>
              <w:t>Освоєння виробничої потужності й обсяг виробництва:</w:t>
            </w:r>
          </w:p>
        </w:tc>
        <w:tc>
          <w:tcPr>
            <w:tcW w:w="2410" w:type="dxa"/>
            <w:tcBorders>
              <w:top w:val="nil"/>
              <w:left w:val="nil"/>
              <w:bottom w:val="single" w:sz="8" w:space="0" w:color="auto"/>
              <w:right w:val="single" w:sz="8" w:space="0" w:color="auto"/>
            </w:tcBorders>
          </w:tcPr>
          <w:p w:rsidR="00686B01" w:rsidRPr="00783A6F" w:rsidRDefault="00686B01" w:rsidP="00783A6F">
            <w:pPr>
              <w:spacing w:after="0" w:line="360" w:lineRule="auto"/>
              <w:rPr>
                <w:rFonts w:ascii="Times New Roman" w:hAnsi="Times New Roman"/>
                <w:color w:val="000000"/>
                <w:sz w:val="20"/>
                <w:szCs w:val="20"/>
                <w:lang w:val="uk-UA"/>
              </w:rPr>
            </w:pPr>
            <w:r w:rsidRPr="00783A6F">
              <w:rPr>
                <w:rFonts w:ascii="Times New Roman" w:hAnsi="Times New Roman"/>
                <w:color w:val="000000"/>
                <w:sz w:val="20"/>
                <w:szCs w:val="20"/>
                <w:lang w:val="uk-UA"/>
              </w:rPr>
              <w:t> </w:t>
            </w:r>
          </w:p>
        </w:tc>
        <w:tc>
          <w:tcPr>
            <w:tcW w:w="1189" w:type="dxa"/>
            <w:tcBorders>
              <w:top w:val="nil"/>
              <w:left w:val="nil"/>
              <w:bottom w:val="single" w:sz="8" w:space="0" w:color="auto"/>
              <w:right w:val="single" w:sz="8" w:space="0" w:color="auto"/>
            </w:tcBorders>
          </w:tcPr>
          <w:p w:rsidR="00686B01" w:rsidRPr="00783A6F" w:rsidRDefault="00686B01" w:rsidP="00783A6F">
            <w:pPr>
              <w:spacing w:after="0" w:line="360" w:lineRule="auto"/>
              <w:rPr>
                <w:rFonts w:ascii="Times New Roman" w:hAnsi="Times New Roman"/>
                <w:color w:val="000000"/>
                <w:sz w:val="20"/>
                <w:szCs w:val="20"/>
              </w:rPr>
            </w:pPr>
          </w:p>
        </w:tc>
      </w:tr>
      <w:tr w:rsidR="00686B01" w:rsidRPr="00783A6F" w:rsidTr="006C533C">
        <w:trPr>
          <w:trHeight w:val="228"/>
        </w:trPr>
        <w:tc>
          <w:tcPr>
            <w:tcW w:w="4699" w:type="dxa"/>
            <w:tcBorders>
              <w:top w:val="nil"/>
              <w:left w:val="single" w:sz="8" w:space="0" w:color="auto"/>
              <w:bottom w:val="single" w:sz="8" w:space="0" w:color="auto"/>
              <w:right w:val="single" w:sz="8" w:space="0" w:color="auto"/>
            </w:tcBorders>
          </w:tcPr>
          <w:p w:rsidR="00686B01" w:rsidRPr="00783A6F" w:rsidRDefault="00686B01" w:rsidP="00783A6F">
            <w:pPr>
              <w:spacing w:after="0" w:line="360" w:lineRule="auto"/>
              <w:rPr>
                <w:rFonts w:ascii="Times New Roman" w:hAnsi="Times New Roman"/>
                <w:color w:val="000000"/>
                <w:sz w:val="20"/>
                <w:szCs w:val="20"/>
                <w:lang w:val="uk-UA"/>
              </w:rPr>
            </w:pPr>
            <w:r w:rsidRPr="00783A6F">
              <w:rPr>
                <w:rFonts w:ascii="Times New Roman" w:hAnsi="Times New Roman"/>
                <w:color w:val="000000"/>
                <w:sz w:val="20"/>
                <w:szCs w:val="20"/>
                <w:lang w:val="uk-UA"/>
              </w:rPr>
              <w:t xml:space="preserve"> - з першого місяця реалізації проекту;</w:t>
            </w:r>
          </w:p>
        </w:tc>
        <w:tc>
          <w:tcPr>
            <w:tcW w:w="2410" w:type="dxa"/>
            <w:tcBorders>
              <w:top w:val="nil"/>
              <w:left w:val="nil"/>
              <w:bottom w:val="single" w:sz="8" w:space="0" w:color="auto"/>
              <w:right w:val="single" w:sz="8" w:space="0" w:color="auto"/>
            </w:tcBorders>
          </w:tcPr>
          <w:p w:rsidR="00686B01" w:rsidRPr="00783A6F" w:rsidRDefault="00686B01" w:rsidP="00783A6F">
            <w:pPr>
              <w:spacing w:after="0" w:line="360" w:lineRule="auto"/>
              <w:rPr>
                <w:rFonts w:ascii="Times New Roman" w:hAnsi="Times New Roman"/>
                <w:color w:val="000000"/>
                <w:sz w:val="20"/>
                <w:szCs w:val="20"/>
                <w:lang w:val="uk-UA"/>
              </w:rPr>
            </w:pPr>
            <w:r w:rsidRPr="00783A6F">
              <w:rPr>
                <w:rFonts w:ascii="Times New Roman" w:hAnsi="Times New Roman"/>
                <w:color w:val="000000"/>
                <w:sz w:val="20"/>
                <w:szCs w:val="20"/>
                <w:lang w:val="uk-UA"/>
              </w:rPr>
              <w:t>%</w:t>
            </w:r>
          </w:p>
        </w:tc>
        <w:tc>
          <w:tcPr>
            <w:tcW w:w="1189" w:type="dxa"/>
            <w:tcBorders>
              <w:top w:val="nil"/>
              <w:left w:val="nil"/>
              <w:bottom w:val="single" w:sz="8" w:space="0" w:color="auto"/>
              <w:right w:val="single" w:sz="8" w:space="0" w:color="auto"/>
            </w:tcBorders>
          </w:tcPr>
          <w:p w:rsidR="00686B01" w:rsidRPr="00783A6F" w:rsidRDefault="00686B01" w:rsidP="00783A6F">
            <w:pPr>
              <w:spacing w:after="0" w:line="360" w:lineRule="auto"/>
              <w:rPr>
                <w:rFonts w:ascii="Times New Roman" w:hAnsi="Times New Roman"/>
                <w:color w:val="000000"/>
                <w:sz w:val="20"/>
                <w:szCs w:val="20"/>
              </w:rPr>
            </w:pPr>
            <w:r w:rsidRPr="00783A6F">
              <w:rPr>
                <w:rFonts w:ascii="Times New Roman" w:hAnsi="Times New Roman"/>
                <w:color w:val="000000"/>
                <w:sz w:val="20"/>
                <w:szCs w:val="20"/>
              </w:rPr>
              <w:t>100</w:t>
            </w:r>
          </w:p>
        </w:tc>
      </w:tr>
      <w:tr w:rsidR="00686B01" w:rsidRPr="00783A6F" w:rsidTr="006C533C">
        <w:trPr>
          <w:trHeight w:val="266"/>
        </w:trPr>
        <w:tc>
          <w:tcPr>
            <w:tcW w:w="4699" w:type="dxa"/>
            <w:tcBorders>
              <w:top w:val="nil"/>
              <w:left w:val="single" w:sz="8" w:space="0" w:color="auto"/>
              <w:bottom w:val="single" w:sz="8" w:space="0" w:color="auto"/>
              <w:right w:val="single" w:sz="8" w:space="0" w:color="auto"/>
            </w:tcBorders>
          </w:tcPr>
          <w:p w:rsidR="00686B01" w:rsidRPr="00783A6F" w:rsidRDefault="00686B01" w:rsidP="00783A6F">
            <w:pPr>
              <w:spacing w:after="0" w:line="360" w:lineRule="auto"/>
              <w:rPr>
                <w:rFonts w:ascii="Times New Roman" w:hAnsi="Times New Roman"/>
                <w:color w:val="000000"/>
                <w:sz w:val="20"/>
                <w:szCs w:val="20"/>
                <w:lang w:val="uk-UA"/>
              </w:rPr>
            </w:pPr>
            <w:r w:rsidRPr="00783A6F">
              <w:rPr>
                <w:rFonts w:ascii="Times New Roman" w:hAnsi="Times New Roman"/>
                <w:color w:val="000000"/>
                <w:sz w:val="20"/>
                <w:szCs w:val="20"/>
                <w:lang w:val="uk-UA"/>
              </w:rPr>
              <w:t>Ставка податку на прибуток</w:t>
            </w:r>
          </w:p>
        </w:tc>
        <w:tc>
          <w:tcPr>
            <w:tcW w:w="2410" w:type="dxa"/>
            <w:tcBorders>
              <w:top w:val="nil"/>
              <w:left w:val="nil"/>
              <w:bottom w:val="single" w:sz="8" w:space="0" w:color="auto"/>
              <w:right w:val="single" w:sz="8" w:space="0" w:color="auto"/>
            </w:tcBorders>
          </w:tcPr>
          <w:p w:rsidR="00686B01" w:rsidRPr="00783A6F" w:rsidRDefault="00686B01" w:rsidP="00783A6F">
            <w:pPr>
              <w:spacing w:after="0" w:line="360" w:lineRule="auto"/>
              <w:rPr>
                <w:rFonts w:ascii="Times New Roman" w:hAnsi="Times New Roman"/>
                <w:color w:val="000000"/>
                <w:sz w:val="20"/>
                <w:szCs w:val="20"/>
                <w:lang w:val="uk-UA"/>
              </w:rPr>
            </w:pPr>
            <w:r w:rsidRPr="00783A6F">
              <w:rPr>
                <w:rFonts w:ascii="Times New Roman" w:hAnsi="Times New Roman"/>
                <w:color w:val="000000"/>
                <w:sz w:val="20"/>
                <w:szCs w:val="20"/>
                <w:lang w:val="uk-UA"/>
              </w:rPr>
              <w:t>%</w:t>
            </w:r>
          </w:p>
        </w:tc>
        <w:tc>
          <w:tcPr>
            <w:tcW w:w="1189" w:type="dxa"/>
            <w:tcBorders>
              <w:top w:val="nil"/>
              <w:left w:val="nil"/>
              <w:bottom w:val="single" w:sz="8" w:space="0" w:color="auto"/>
              <w:right w:val="single" w:sz="8" w:space="0" w:color="auto"/>
            </w:tcBorders>
          </w:tcPr>
          <w:p w:rsidR="00686B01" w:rsidRPr="00783A6F" w:rsidRDefault="00686B01" w:rsidP="00783A6F">
            <w:pPr>
              <w:spacing w:after="0" w:line="360" w:lineRule="auto"/>
              <w:rPr>
                <w:rFonts w:ascii="Times New Roman" w:hAnsi="Times New Roman"/>
                <w:color w:val="000000"/>
                <w:sz w:val="20"/>
                <w:szCs w:val="20"/>
              </w:rPr>
            </w:pPr>
            <w:r w:rsidRPr="00783A6F">
              <w:rPr>
                <w:rFonts w:ascii="Times New Roman" w:hAnsi="Times New Roman"/>
                <w:color w:val="000000"/>
                <w:sz w:val="20"/>
                <w:szCs w:val="20"/>
              </w:rPr>
              <w:t>40</w:t>
            </w:r>
          </w:p>
        </w:tc>
      </w:tr>
      <w:tr w:rsidR="00686B01" w:rsidRPr="00783A6F" w:rsidTr="006C533C">
        <w:trPr>
          <w:trHeight w:val="317"/>
        </w:trPr>
        <w:tc>
          <w:tcPr>
            <w:tcW w:w="4699" w:type="dxa"/>
            <w:tcBorders>
              <w:top w:val="nil"/>
              <w:left w:val="single" w:sz="8" w:space="0" w:color="auto"/>
              <w:bottom w:val="single" w:sz="8" w:space="0" w:color="auto"/>
              <w:right w:val="single" w:sz="8" w:space="0" w:color="auto"/>
            </w:tcBorders>
          </w:tcPr>
          <w:p w:rsidR="00686B01" w:rsidRPr="00783A6F" w:rsidRDefault="00686B01" w:rsidP="00783A6F">
            <w:pPr>
              <w:spacing w:after="0" w:line="360" w:lineRule="auto"/>
              <w:rPr>
                <w:rFonts w:ascii="Times New Roman" w:hAnsi="Times New Roman"/>
                <w:color w:val="000000"/>
                <w:sz w:val="20"/>
                <w:szCs w:val="20"/>
                <w:lang w:val="uk-UA"/>
              </w:rPr>
            </w:pPr>
            <w:r w:rsidRPr="00783A6F">
              <w:rPr>
                <w:rFonts w:ascii="Times New Roman" w:hAnsi="Times New Roman"/>
                <w:color w:val="000000"/>
                <w:sz w:val="20"/>
                <w:szCs w:val="20"/>
                <w:lang w:val="uk-UA"/>
              </w:rPr>
              <w:t>Нормативна ефективність капіталовкладень</w:t>
            </w:r>
          </w:p>
        </w:tc>
        <w:tc>
          <w:tcPr>
            <w:tcW w:w="2410" w:type="dxa"/>
            <w:tcBorders>
              <w:top w:val="nil"/>
              <w:left w:val="nil"/>
              <w:bottom w:val="single" w:sz="8" w:space="0" w:color="auto"/>
              <w:right w:val="nil"/>
            </w:tcBorders>
            <w:noWrap/>
          </w:tcPr>
          <w:p w:rsidR="00686B01" w:rsidRPr="00783A6F" w:rsidRDefault="00686B01" w:rsidP="00783A6F">
            <w:pPr>
              <w:spacing w:after="0" w:line="360" w:lineRule="auto"/>
              <w:rPr>
                <w:rFonts w:ascii="Times New Roman" w:hAnsi="Times New Roman"/>
                <w:color w:val="000000"/>
                <w:sz w:val="20"/>
                <w:szCs w:val="20"/>
                <w:lang w:val="uk-UA"/>
              </w:rPr>
            </w:pPr>
            <w:r w:rsidRPr="00783A6F">
              <w:rPr>
                <w:rFonts w:ascii="Times New Roman" w:hAnsi="Times New Roman"/>
                <w:color w:val="000000"/>
                <w:sz w:val="20"/>
                <w:szCs w:val="20"/>
                <w:lang w:val="uk-UA"/>
              </w:rPr>
              <w:t> </w:t>
            </w:r>
          </w:p>
        </w:tc>
        <w:tc>
          <w:tcPr>
            <w:tcW w:w="1189" w:type="dxa"/>
            <w:tcBorders>
              <w:top w:val="nil"/>
              <w:left w:val="single" w:sz="8" w:space="0" w:color="auto"/>
              <w:bottom w:val="single" w:sz="8" w:space="0" w:color="auto"/>
              <w:right w:val="single" w:sz="8" w:space="0" w:color="auto"/>
            </w:tcBorders>
          </w:tcPr>
          <w:p w:rsidR="00686B01" w:rsidRPr="00783A6F" w:rsidRDefault="00686B01" w:rsidP="00783A6F">
            <w:pPr>
              <w:spacing w:after="0" w:line="360" w:lineRule="auto"/>
              <w:rPr>
                <w:rFonts w:ascii="Times New Roman" w:hAnsi="Times New Roman"/>
                <w:color w:val="000000"/>
                <w:sz w:val="20"/>
                <w:szCs w:val="20"/>
              </w:rPr>
            </w:pPr>
            <w:r w:rsidRPr="00783A6F">
              <w:rPr>
                <w:rFonts w:ascii="Times New Roman" w:hAnsi="Times New Roman"/>
                <w:color w:val="000000"/>
                <w:sz w:val="20"/>
                <w:szCs w:val="20"/>
              </w:rPr>
              <w:t>0,3</w:t>
            </w:r>
          </w:p>
        </w:tc>
      </w:tr>
    </w:tbl>
    <w:p w:rsidR="005D5273" w:rsidRPr="00CC19AA" w:rsidRDefault="005D5273" w:rsidP="00CC19AA">
      <w:pPr>
        <w:spacing w:after="0" w:line="360" w:lineRule="auto"/>
        <w:ind w:firstLine="709"/>
        <w:jc w:val="both"/>
        <w:rPr>
          <w:rFonts w:ascii="Times New Roman" w:hAnsi="Times New Roman"/>
          <w:color w:val="000000"/>
          <w:sz w:val="28"/>
          <w:szCs w:val="28"/>
          <w:lang w:val="uk-UA"/>
        </w:rPr>
      </w:pPr>
    </w:p>
    <w:p w:rsidR="00686B01" w:rsidRPr="00CC19AA" w:rsidRDefault="00686B01"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У ході техніко-економічного обґрунтування доцільності інвестиційного проекту необхідно розрахувати загальну величину інвестицій. Відповідно до рекомендацій для проектів, що передбачають розширення випуску продукції, яку вже виготовляють, або освоєння випуску нової продукції на наявних виробничих потужностях, важливою умовою правильної економічної оцінки витрат є недопущення повторного їх зарахування. Одночасні витрати кожного року реалізації проекту знаходять або прямим рахунком, виходячи з норм і розцінок на будівельно-монтажні роботи, витрат на придбання додаткового устаткування, технології, транспортних та інших послуг, або за показниками питомої фондомісткості чи капіталомісткості діючого виробництва.</w:t>
      </w:r>
    </w:p>
    <w:p w:rsidR="00686B01" w:rsidRPr="00CC19AA" w:rsidRDefault="00686B01"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Згідно з графіком реалізації проекту інвестиції були розподілені по місяцях і представлені у вигляді таблиця 3.</w:t>
      </w:r>
      <w:r w:rsidR="00760892" w:rsidRPr="00CC19AA">
        <w:rPr>
          <w:rFonts w:ascii="Times New Roman" w:hAnsi="Times New Roman"/>
          <w:color w:val="000000"/>
          <w:sz w:val="28"/>
          <w:szCs w:val="28"/>
          <w:lang w:val="uk-UA"/>
        </w:rPr>
        <w:t>2</w:t>
      </w:r>
      <w:r w:rsidRPr="00CC19AA">
        <w:rPr>
          <w:rFonts w:ascii="Times New Roman" w:hAnsi="Times New Roman"/>
          <w:color w:val="000000"/>
          <w:sz w:val="28"/>
          <w:szCs w:val="28"/>
          <w:lang w:val="uk-UA"/>
        </w:rPr>
        <w:t>.</w:t>
      </w:r>
    </w:p>
    <w:p w:rsidR="00BC58DF" w:rsidRPr="00CC19AA" w:rsidRDefault="00BC58DF" w:rsidP="00CC19AA">
      <w:pPr>
        <w:spacing w:after="0" w:line="360" w:lineRule="auto"/>
        <w:ind w:firstLine="709"/>
        <w:jc w:val="both"/>
        <w:rPr>
          <w:rFonts w:ascii="Times New Roman" w:hAnsi="Times New Roman"/>
          <w:color w:val="000000"/>
          <w:sz w:val="28"/>
          <w:szCs w:val="28"/>
          <w:lang w:val="uk-UA"/>
        </w:rPr>
      </w:pPr>
    </w:p>
    <w:p w:rsidR="00686B01" w:rsidRPr="00CC19AA" w:rsidRDefault="006C533C" w:rsidP="00CC19AA">
      <w:pPr>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br w:type="page"/>
      </w:r>
      <w:r w:rsidR="00686B01" w:rsidRPr="00CC19AA">
        <w:rPr>
          <w:rFonts w:ascii="Times New Roman" w:hAnsi="Times New Roman"/>
          <w:color w:val="000000"/>
          <w:sz w:val="28"/>
          <w:szCs w:val="28"/>
          <w:lang w:val="uk-UA"/>
        </w:rPr>
        <w:t>Таблиця 3.</w:t>
      </w:r>
      <w:r w:rsidR="00760892" w:rsidRPr="00CC19AA">
        <w:rPr>
          <w:rFonts w:ascii="Times New Roman" w:hAnsi="Times New Roman"/>
          <w:color w:val="000000"/>
          <w:sz w:val="28"/>
          <w:szCs w:val="28"/>
          <w:lang w:val="uk-UA"/>
        </w:rPr>
        <w:t>2</w:t>
      </w:r>
      <w:r w:rsidR="00686B01" w:rsidRPr="00CC19AA">
        <w:rPr>
          <w:rFonts w:ascii="Times New Roman" w:hAnsi="Times New Roman"/>
          <w:color w:val="000000"/>
          <w:sz w:val="28"/>
          <w:szCs w:val="28"/>
          <w:lang w:val="uk-UA"/>
        </w:rPr>
        <w:t xml:space="preserve"> – Загальні інвестиції по роках р</w:t>
      </w:r>
      <w:r w:rsidR="004C2054" w:rsidRPr="00CC19AA">
        <w:rPr>
          <w:rFonts w:ascii="Times New Roman" w:hAnsi="Times New Roman"/>
          <w:color w:val="000000"/>
          <w:sz w:val="28"/>
          <w:szCs w:val="28"/>
          <w:lang w:val="uk-UA"/>
        </w:rPr>
        <w:t>озрахункового періоду, тыс. грн</w:t>
      </w:r>
    </w:p>
    <w:tbl>
      <w:tblPr>
        <w:tblW w:w="9519" w:type="dxa"/>
        <w:tblInd w:w="87" w:type="dxa"/>
        <w:tblLayout w:type="fixed"/>
        <w:tblLook w:val="00A0" w:firstRow="1" w:lastRow="0" w:firstColumn="1" w:lastColumn="0" w:noHBand="0" w:noVBand="0"/>
      </w:tblPr>
      <w:tblGrid>
        <w:gridCol w:w="2418"/>
        <w:gridCol w:w="879"/>
        <w:gridCol w:w="791"/>
        <w:gridCol w:w="1036"/>
        <w:gridCol w:w="236"/>
        <w:gridCol w:w="297"/>
        <w:gridCol w:w="284"/>
        <w:gridCol w:w="14"/>
        <w:gridCol w:w="662"/>
        <w:gridCol w:w="14"/>
        <w:gridCol w:w="470"/>
        <w:gridCol w:w="14"/>
        <w:gridCol w:w="295"/>
        <w:gridCol w:w="14"/>
        <w:gridCol w:w="284"/>
        <w:gridCol w:w="14"/>
        <w:gridCol w:w="283"/>
        <w:gridCol w:w="14"/>
        <w:gridCol w:w="284"/>
        <w:gridCol w:w="14"/>
        <w:gridCol w:w="283"/>
        <w:gridCol w:w="14"/>
        <w:gridCol w:w="905"/>
      </w:tblGrid>
      <w:tr w:rsidR="00686B01" w:rsidRPr="006C533C" w:rsidTr="006C533C">
        <w:trPr>
          <w:trHeight w:val="366"/>
        </w:trPr>
        <w:tc>
          <w:tcPr>
            <w:tcW w:w="2418" w:type="dxa"/>
            <w:vMerge w:val="restart"/>
            <w:tcBorders>
              <w:top w:val="single" w:sz="8" w:space="0" w:color="auto"/>
              <w:left w:val="single" w:sz="8" w:space="0" w:color="auto"/>
              <w:bottom w:val="single" w:sz="8" w:space="0" w:color="000000"/>
              <w:right w:val="single" w:sz="8" w:space="0" w:color="auto"/>
            </w:tcBorders>
            <w:vAlign w:val="center"/>
          </w:tcPr>
          <w:p w:rsidR="00686B01" w:rsidRPr="006C533C" w:rsidRDefault="00686B01" w:rsidP="006C533C">
            <w:pPr>
              <w:spacing w:after="0" w:line="360" w:lineRule="auto"/>
              <w:rPr>
                <w:rFonts w:ascii="Times New Roman" w:hAnsi="Times New Roman"/>
                <w:color w:val="000000"/>
                <w:sz w:val="20"/>
                <w:szCs w:val="20"/>
                <w:lang w:val="uk-UA"/>
              </w:rPr>
            </w:pPr>
            <w:r w:rsidRPr="006C533C">
              <w:rPr>
                <w:rFonts w:ascii="Times New Roman" w:hAnsi="Times New Roman"/>
                <w:color w:val="000000"/>
                <w:sz w:val="20"/>
                <w:szCs w:val="20"/>
                <w:lang w:val="uk-UA"/>
              </w:rPr>
              <w:t>Вид інвестицій</w:t>
            </w:r>
          </w:p>
        </w:tc>
        <w:tc>
          <w:tcPr>
            <w:tcW w:w="1670" w:type="dxa"/>
            <w:gridSpan w:val="2"/>
            <w:tcBorders>
              <w:top w:val="single" w:sz="8" w:space="0" w:color="auto"/>
              <w:left w:val="nil"/>
              <w:bottom w:val="single" w:sz="8" w:space="0" w:color="auto"/>
              <w:right w:val="nil"/>
            </w:tcBorders>
            <w:vAlign w:val="center"/>
          </w:tcPr>
          <w:p w:rsidR="00686B01" w:rsidRPr="006C533C" w:rsidRDefault="00686B01" w:rsidP="006C533C">
            <w:pPr>
              <w:spacing w:after="0" w:line="360" w:lineRule="auto"/>
              <w:rPr>
                <w:rFonts w:ascii="Times New Roman" w:hAnsi="Times New Roman"/>
                <w:color w:val="000000"/>
                <w:sz w:val="20"/>
                <w:szCs w:val="20"/>
                <w:lang w:val="uk-UA"/>
              </w:rPr>
            </w:pPr>
            <w:r w:rsidRPr="006C533C">
              <w:rPr>
                <w:rFonts w:ascii="Times New Roman" w:hAnsi="Times New Roman"/>
                <w:color w:val="000000"/>
                <w:sz w:val="20"/>
                <w:szCs w:val="20"/>
                <w:lang w:val="uk-UA"/>
              </w:rPr>
              <w:t>Будiвництво</w:t>
            </w:r>
          </w:p>
        </w:tc>
        <w:tc>
          <w:tcPr>
            <w:tcW w:w="1036" w:type="dxa"/>
            <w:tcBorders>
              <w:top w:val="single" w:sz="8" w:space="0" w:color="auto"/>
              <w:left w:val="single" w:sz="8" w:space="0" w:color="auto"/>
              <w:bottom w:val="single" w:sz="8" w:space="0" w:color="auto"/>
              <w:right w:val="single" w:sz="8" w:space="0" w:color="auto"/>
            </w:tcBorders>
            <w:vAlign w:val="center"/>
          </w:tcPr>
          <w:p w:rsidR="00686B01" w:rsidRPr="006C533C" w:rsidRDefault="00686B01" w:rsidP="006C533C">
            <w:pPr>
              <w:spacing w:after="0" w:line="360" w:lineRule="auto"/>
              <w:rPr>
                <w:rFonts w:ascii="Times New Roman" w:hAnsi="Times New Roman"/>
                <w:color w:val="000000"/>
                <w:sz w:val="20"/>
                <w:szCs w:val="20"/>
                <w:lang w:val="uk-UA"/>
              </w:rPr>
            </w:pPr>
            <w:r w:rsidRPr="006C533C">
              <w:rPr>
                <w:rFonts w:ascii="Times New Roman" w:hAnsi="Times New Roman"/>
                <w:color w:val="000000"/>
                <w:sz w:val="20"/>
                <w:szCs w:val="20"/>
                <w:lang w:val="uk-UA"/>
              </w:rPr>
              <w:t>Освоєння</w:t>
            </w:r>
          </w:p>
        </w:tc>
        <w:tc>
          <w:tcPr>
            <w:tcW w:w="3476" w:type="dxa"/>
            <w:gridSpan w:val="17"/>
            <w:tcBorders>
              <w:top w:val="single" w:sz="8" w:space="0" w:color="auto"/>
              <w:left w:val="nil"/>
              <w:bottom w:val="single" w:sz="8" w:space="0" w:color="auto"/>
              <w:right w:val="single" w:sz="8" w:space="0" w:color="000000"/>
            </w:tcBorders>
            <w:vAlign w:val="center"/>
          </w:tcPr>
          <w:p w:rsidR="00686B01" w:rsidRPr="006C533C" w:rsidRDefault="00686B01" w:rsidP="006C533C">
            <w:pPr>
              <w:spacing w:after="0" w:line="360" w:lineRule="auto"/>
              <w:rPr>
                <w:rFonts w:ascii="Times New Roman" w:hAnsi="Times New Roman"/>
                <w:color w:val="000000"/>
                <w:sz w:val="20"/>
                <w:szCs w:val="20"/>
                <w:lang w:val="uk-UA"/>
              </w:rPr>
            </w:pPr>
            <w:r w:rsidRPr="006C533C">
              <w:rPr>
                <w:rFonts w:ascii="Times New Roman" w:hAnsi="Times New Roman"/>
                <w:color w:val="000000"/>
                <w:sz w:val="20"/>
                <w:szCs w:val="20"/>
                <w:lang w:val="uk-UA"/>
              </w:rPr>
              <w:t>Повна виробнича потужність</w:t>
            </w:r>
          </w:p>
        </w:tc>
        <w:tc>
          <w:tcPr>
            <w:tcW w:w="919" w:type="dxa"/>
            <w:gridSpan w:val="2"/>
            <w:tcBorders>
              <w:top w:val="single" w:sz="8" w:space="0" w:color="auto"/>
              <w:left w:val="nil"/>
              <w:bottom w:val="single" w:sz="8" w:space="0" w:color="auto"/>
              <w:right w:val="single" w:sz="8" w:space="0" w:color="auto"/>
            </w:tcBorders>
            <w:vAlign w:val="center"/>
          </w:tcPr>
          <w:p w:rsidR="00686B01" w:rsidRPr="006C533C" w:rsidRDefault="00686B01" w:rsidP="006C533C">
            <w:pPr>
              <w:spacing w:after="0" w:line="360" w:lineRule="auto"/>
              <w:rPr>
                <w:rFonts w:ascii="Times New Roman" w:hAnsi="Times New Roman"/>
                <w:color w:val="000000"/>
                <w:sz w:val="20"/>
                <w:szCs w:val="20"/>
                <w:lang w:val="uk-UA"/>
              </w:rPr>
            </w:pPr>
            <w:r w:rsidRPr="006C533C">
              <w:rPr>
                <w:rFonts w:ascii="Times New Roman" w:hAnsi="Times New Roman"/>
                <w:color w:val="000000"/>
                <w:sz w:val="20"/>
                <w:szCs w:val="20"/>
                <w:lang w:val="uk-UA"/>
              </w:rPr>
              <w:t>Разом</w:t>
            </w:r>
          </w:p>
        </w:tc>
      </w:tr>
      <w:tr w:rsidR="00686B01" w:rsidRPr="006C533C" w:rsidTr="006C533C">
        <w:trPr>
          <w:trHeight w:val="291"/>
        </w:trPr>
        <w:tc>
          <w:tcPr>
            <w:tcW w:w="2418" w:type="dxa"/>
            <w:vMerge/>
            <w:tcBorders>
              <w:top w:val="single" w:sz="8" w:space="0" w:color="auto"/>
              <w:left w:val="single" w:sz="8" w:space="0" w:color="auto"/>
              <w:bottom w:val="single" w:sz="8" w:space="0" w:color="000000"/>
              <w:right w:val="single" w:sz="8" w:space="0" w:color="auto"/>
            </w:tcBorders>
            <w:vAlign w:val="center"/>
          </w:tcPr>
          <w:p w:rsidR="00686B01" w:rsidRPr="006C533C" w:rsidRDefault="00686B01" w:rsidP="006C533C">
            <w:pPr>
              <w:spacing w:after="0" w:line="360" w:lineRule="auto"/>
              <w:rPr>
                <w:rFonts w:ascii="Times New Roman" w:hAnsi="Times New Roman"/>
                <w:color w:val="000000"/>
                <w:sz w:val="20"/>
                <w:szCs w:val="20"/>
                <w:lang w:val="uk-UA"/>
              </w:rPr>
            </w:pPr>
          </w:p>
        </w:tc>
        <w:tc>
          <w:tcPr>
            <w:tcW w:w="4683" w:type="dxa"/>
            <w:gridSpan w:val="10"/>
            <w:tcBorders>
              <w:top w:val="single" w:sz="8" w:space="0" w:color="auto"/>
              <w:left w:val="nil"/>
              <w:bottom w:val="single" w:sz="8" w:space="0" w:color="auto"/>
              <w:right w:val="single" w:sz="8" w:space="0" w:color="000000"/>
            </w:tcBorders>
            <w:vAlign w:val="center"/>
          </w:tcPr>
          <w:p w:rsidR="00686B01" w:rsidRPr="006C533C" w:rsidRDefault="00686B01" w:rsidP="006C533C">
            <w:pPr>
              <w:spacing w:after="0" w:line="360" w:lineRule="auto"/>
              <w:rPr>
                <w:rFonts w:ascii="Times New Roman" w:hAnsi="Times New Roman"/>
                <w:color w:val="000000"/>
                <w:sz w:val="20"/>
                <w:szCs w:val="20"/>
                <w:lang w:val="uk-UA"/>
              </w:rPr>
            </w:pPr>
            <w:r w:rsidRPr="006C533C">
              <w:rPr>
                <w:rFonts w:ascii="Times New Roman" w:hAnsi="Times New Roman"/>
                <w:color w:val="000000"/>
                <w:sz w:val="20"/>
                <w:szCs w:val="20"/>
                <w:lang w:val="uk-UA"/>
              </w:rPr>
              <w:t>1</w:t>
            </w:r>
          </w:p>
        </w:tc>
        <w:tc>
          <w:tcPr>
            <w:tcW w:w="309" w:type="dxa"/>
            <w:gridSpan w:val="2"/>
            <w:tcBorders>
              <w:top w:val="nil"/>
              <w:left w:val="nil"/>
              <w:bottom w:val="single" w:sz="8" w:space="0" w:color="auto"/>
              <w:right w:val="nil"/>
            </w:tcBorders>
            <w:vAlign w:val="center"/>
          </w:tcPr>
          <w:p w:rsidR="00686B01" w:rsidRPr="006C533C" w:rsidRDefault="00686B01" w:rsidP="006C533C">
            <w:pPr>
              <w:spacing w:after="0" w:line="360" w:lineRule="auto"/>
              <w:rPr>
                <w:rFonts w:ascii="Times New Roman" w:hAnsi="Times New Roman"/>
                <w:color w:val="000000"/>
                <w:sz w:val="20"/>
                <w:szCs w:val="20"/>
                <w:lang w:val="uk-UA"/>
              </w:rPr>
            </w:pPr>
            <w:r w:rsidRPr="006C533C">
              <w:rPr>
                <w:rFonts w:ascii="Times New Roman" w:hAnsi="Times New Roman"/>
                <w:color w:val="000000"/>
                <w:sz w:val="20"/>
                <w:szCs w:val="20"/>
                <w:lang w:val="uk-UA"/>
              </w:rPr>
              <w:t>2</w:t>
            </w:r>
          </w:p>
        </w:tc>
        <w:tc>
          <w:tcPr>
            <w:tcW w:w="298" w:type="dxa"/>
            <w:gridSpan w:val="2"/>
            <w:tcBorders>
              <w:top w:val="nil"/>
              <w:left w:val="single" w:sz="8" w:space="0" w:color="auto"/>
              <w:bottom w:val="single" w:sz="8" w:space="0" w:color="auto"/>
              <w:right w:val="single" w:sz="8" w:space="0" w:color="auto"/>
            </w:tcBorders>
            <w:vAlign w:val="center"/>
          </w:tcPr>
          <w:p w:rsidR="00686B01" w:rsidRPr="006C533C" w:rsidRDefault="00686B01" w:rsidP="006C533C">
            <w:pPr>
              <w:spacing w:after="0" w:line="360" w:lineRule="auto"/>
              <w:rPr>
                <w:rFonts w:ascii="Times New Roman" w:hAnsi="Times New Roman"/>
                <w:color w:val="000000"/>
                <w:sz w:val="20"/>
                <w:szCs w:val="20"/>
                <w:lang w:val="uk-UA"/>
              </w:rPr>
            </w:pPr>
            <w:r w:rsidRPr="006C533C">
              <w:rPr>
                <w:rFonts w:ascii="Times New Roman" w:hAnsi="Times New Roman"/>
                <w:color w:val="000000"/>
                <w:sz w:val="20"/>
                <w:szCs w:val="20"/>
                <w:lang w:val="uk-UA"/>
              </w:rPr>
              <w:t>3</w:t>
            </w:r>
          </w:p>
        </w:tc>
        <w:tc>
          <w:tcPr>
            <w:tcW w:w="297" w:type="dxa"/>
            <w:gridSpan w:val="2"/>
            <w:tcBorders>
              <w:top w:val="nil"/>
              <w:left w:val="nil"/>
              <w:bottom w:val="single" w:sz="8" w:space="0" w:color="auto"/>
              <w:right w:val="single" w:sz="8" w:space="0" w:color="auto"/>
            </w:tcBorders>
            <w:vAlign w:val="center"/>
          </w:tcPr>
          <w:p w:rsidR="00686B01" w:rsidRPr="006C533C" w:rsidRDefault="00686B01" w:rsidP="006C533C">
            <w:pPr>
              <w:spacing w:after="0" w:line="360" w:lineRule="auto"/>
              <w:rPr>
                <w:rFonts w:ascii="Times New Roman" w:hAnsi="Times New Roman"/>
                <w:color w:val="000000"/>
                <w:sz w:val="20"/>
                <w:szCs w:val="20"/>
                <w:lang w:val="uk-UA"/>
              </w:rPr>
            </w:pPr>
            <w:r w:rsidRPr="006C533C">
              <w:rPr>
                <w:rFonts w:ascii="Times New Roman" w:hAnsi="Times New Roman"/>
                <w:color w:val="000000"/>
                <w:sz w:val="20"/>
                <w:szCs w:val="20"/>
                <w:lang w:val="uk-UA"/>
              </w:rPr>
              <w:t>4</w:t>
            </w:r>
          </w:p>
        </w:tc>
        <w:tc>
          <w:tcPr>
            <w:tcW w:w="298" w:type="dxa"/>
            <w:gridSpan w:val="2"/>
            <w:tcBorders>
              <w:top w:val="nil"/>
              <w:left w:val="nil"/>
              <w:bottom w:val="single" w:sz="8" w:space="0" w:color="auto"/>
              <w:right w:val="single" w:sz="8" w:space="0" w:color="auto"/>
            </w:tcBorders>
            <w:vAlign w:val="center"/>
          </w:tcPr>
          <w:p w:rsidR="00686B01" w:rsidRPr="006C533C" w:rsidRDefault="00686B01" w:rsidP="006C533C">
            <w:pPr>
              <w:spacing w:after="0" w:line="360" w:lineRule="auto"/>
              <w:rPr>
                <w:rFonts w:ascii="Times New Roman" w:hAnsi="Times New Roman"/>
                <w:color w:val="000000"/>
                <w:sz w:val="20"/>
                <w:szCs w:val="20"/>
                <w:lang w:val="uk-UA"/>
              </w:rPr>
            </w:pPr>
            <w:r w:rsidRPr="006C533C">
              <w:rPr>
                <w:rFonts w:ascii="Times New Roman" w:hAnsi="Times New Roman"/>
                <w:color w:val="000000"/>
                <w:sz w:val="20"/>
                <w:szCs w:val="20"/>
                <w:lang w:val="uk-UA"/>
              </w:rPr>
              <w:t>5</w:t>
            </w:r>
          </w:p>
        </w:tc>
        <w:tc>
          <w:tcPr>
            <w:tcW w:w="297" w:type="dxa"/>
            <w:gridSpan w:val="2"/>
            <w:tcBorders>
              <w:top w:val="nil"/>
              <w:left w:val="nil"/>
              <w:bottom w:val="single" w:sz="8" w:space="0" w:color="auto"/>
              <w:right w:val="single" w:sz="8" w:space="0" w:color="auto"/>
            </w:tcBorders>
            <w:vAlign w:val="center"/>
          </w:tcPr>
          <w:p w:rsidR="00686B01" w:rsidRPr="006C533C" w:rsidRDefault="00686B01" w:rsidP="006C533C">
            <w:pPr>
              <w:spacing w:after="0" w:line="360" w:lineRule="auto"/>
              <w:rPr>
                <w:rFonts w:ascii="Times New Roman" w:hAnsi="Times New Roman"/>
                <w:color w:val="000000"/>
                <w:sz w:val="20"/>
                <w:szCs w:val="20"/>
                <w:lang w:val="uk-UA"/>
              </w:rPr>
            </w:pPr>
            <w:r w:rsidRPr="006C533C">
              <w:rPr>
                <w:rFonts w:ascii="Times New Roman" w:hAnsi="Times New Roman"/>
                <w:color w:val="000000"/>
                <w:sz w:val="20"/>
                <w:szCs w:val="20"/>
                <w:lang w:val="uk-UA"/>
              </w:rPr>
              <w:t>6</w:t>
            </w:r>
          </w:p>
        </w:tc>
        <w:tc>
          <w:tcPr>
            <w:tcW w:w="919" w:type="dxa"/>
            <w:gridSpan w:val="2"/>
            <w:tcBorders>
              <w:top w:val="nil"/>
              <w:left w:val="nil"/>
              <w:bottom w:val="single" w:sz="8" w:space="0" w:color="auto"/>
              <w:right w:val="single" w:sz="8" w:space="0" w:color="auto"/>
            </w:tcBorders>
            <w:vAlign w:val="center"/>
          </w:tcPr>
          <w:p w:rsidR="00686B01" w:rsidRPr="006C533C" w:rsidRDefault="00686B01" w:rsidP="006C533C">
            <w:pPr>
              <w:spacing w:after="0" w:line="360" w:lineRule="auto"/>
              <w:rPr>
                <w:rFonts w:ascii="Times New Roman" w:hAnsi="Times New Roman"/>
                <w:color w:val="000000"/>
                <w:sz w:val="20"/>
                <w:szCs w:val="20"/>
                <w:lang w:val="uk-UA"/>
              </w:rPr>
            </w:pPr>
          </w:p>
        </w:tc>
      </w:tr>
      <w:tr w:rsidR="00686B01" w:rsidRPr="006C533C" w:rsidTr="006C533C">
        <w:trPr>
          <w:trHeight w:val="291"/>
        </w:trPr>
        <w:tc>
          <w:tcPr>
            <w:tcW w:w="2418" w:type="dxa"/>
            <w:vMerge/>
            <w:tcBorders>
              <w:top w:val="single" w:sz="8" w:space="0" w:color="auto"/>
              <w:left w:val="single" w:sz="8" w:space="0" w:color="auto"/>
              <w:bottom w:val="single" w:sz="8" w:space="0" w:color="000000"/>
              <w:right w:val="single" w:sz="8" w:space="0" w:color="auto"/>
            </w:tcBorders>
            <w:vAlign w:val="center"/>
          </w:tcPr>
          <w:p w:rsidR="00686B01" w:rsidRPr="006C533C" w:rsidRDefault="00686B01" w:rsidP="006C533C">
            <w:pPr>
              <w:spacing w:after="0" w:line="360" w:lineRule="auto"/>
              <w:rPr>
                <w:rFonts w:ascii="Times New Roman" w:hAnsi="Times New Roman"/>
                <w:color w:val="000000"/>
                <w:sz w:val="20"/>
                <w:szCs w:val="20"/>
                <w:lang w:val="uk-UA"/>
              </w:rPr>
            </w:pPr>
          </w:p>
        </w:tc>
        <w:tc>
          <w:tcPr>
            <w:tcW w:w="2706" w:type="dxa"/>
            <w:gridSpan w:val="3"/>
            <w:tcBorders>
              <w:top w:val="single" w:sz="8" w:space="0" w:color="auto"/>
              <w:left w:val="nil"/>
              <w:bottom w:val="single" w:sz="8" w:space="0" w:color="auto"/>
              <w:right w:val="single" w:sz="8" w:space="0" w:color="000000"/>
            </w:tcBorders>
            <w:vAlign w:val="bottom"/>
          </w:tcPr>
          <w:p w:rsidR="00686B01" w:rsidRPr="006C533C" w:rsidRDefault="00686B01" w:rsidP="006C533C">
            <w:pPr>
              <w:spacing w:after="0" w:line="360" w:lineRule="auto"/>
              <w:rPr>
                <w:rFonts w:ascii="Times New Roman" w:hAnsi="Times New Roman"/>
                <w:color w:val="000000"/>
                <w:sz w:val="20"/>
                <w:szCs w:val="20"/>
                <w:lang w:val="uk-UA"/>
              </w:rPr>
            </w:pPr>
            <w:r w:rsidRPr="006C533C">
              <w:rPr>
                <w:rFonts w:ascii="Times New Roman" w:hAnsi="Times New Roman"/>
                <w:color w:val="000000"/>
                <w:sz w:val="20"/>
                <w:szCs w:val="20"/>
                <w:lang w:val="uk-UA"/>
              </w:rPr>
              <w:t>I кв</w:t>
            </w:r>
          </w:p>
        </w:tc>
        <w:tc>
          <w:tcPr>
            <w:tcW w:w="817" w:type="dxa"/>
            <w:gridSpan w:val="3"/>
            <w:tcBorders>
              <w:top w:val="single" w:sz="8" w:space="0" w:color="auto"/>
              <w:left w:val="nil"/>
              <w:bottom w:val="single" w:sz="8" w:space="0" w:color="auto"/>
              <w:right w:val="single" w:sz="8" w:space="0" w:color="000000"/>
            </w:tcBorders>
            <w:vAlign w:val="bottom"/>
          </w:tcPr>
          <w:p w:rsidR="00686B01" w:rsidRPr="006C533C" w:rsidRDefault="00686B01" w:rsidP="006C533C">
            <w:pPr>
              <w:spacing w:after="0" w:line="360" w:lineRule="auto"/>
              <w:rPr>
                <w:rFonts w:ascii="Times New Roman" w:hAnsi="Times New Roman"/>
                <w:color w:val="000000"/>
                <w:sz w:val="20"/>
                <w:szCs w:val="20"/>
                <w:lang w:val="uk-UA"/>
              </w:rPr>
            </w:pPr>
            <w:r w:rsidRPr="006C533C">
              <w:rPr>
                <w:rFonts w:ascii="Times New Roman" w:hAnsi="Times New Roman"/>
                <w:color w:val="000000"/>
                <w:sz w:val="20"/>
                <w:szCs w:val="20"/>
                <w:lang w:val="uk-UA"/>
              </w:rPr>
              <w:t>IIкв</w:t>
            </w:r>
          </w:p>
        </w:tc>
        <w:tc>
          <w:tcPr>
            <w:tcW w:w="676" w:type="dxa"/>
            <w:gridSpan w:val="2"/>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lang w:val="uk-UA"/>
              </w:rPr>
            </w:pPr>
            <w:r w:rsidRPr="006C533C">
              <w:rPr>
                <w:rFonts w:ascii="Times New Roman" w:hAnsi="Times New Roman"/>
                <w:color w:val="000000"/>
                <w:sz w:val="20"/>
                <w:szCs w:val="20"/>
                <w:lang w:val="uk-UA"/>
              </w:rPr>
              <w:t>Ш кв</w:t>
            </w:r>
          </w:p>
        </w:tc>
        <w:tc>
          <w:tcPr>
            <w:tcW w:w="484" w:type="dxa"/>
            <w:gridSpan w:val="2"/>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lang w:val="uk-UA"/>
              </w:rPr>
            </w:pPr>
            <w:r w:rsidRPr="006C533C">
              <w:rPr>
                <w:rFonts w:ascii="Times New Roman" w:hAnsi="Times New Roman"/>
                <w:color w:val="000000"/>
                <w:sz w:val="20"/>
                <w:szCs w:val="20"/>
                <w:lang w:val="uk-UA"/>
              </w:rPr>
              <w:t>IVкв</w:t>
            </w:r>
          </w:p>
        </w:tc>
        <w:tc>
          <w:tcPr>
            <w:tcW w:w="309" w:type="dxa"/>
            <w:gridSpan w:val="2"/>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lang w:val="uk-UA"/>
              </w:rPr>
            </w:pPr>
          </w:p>
        </w:tc>
        <w:tc>
          <w:tcPr>
            <w:tcW w:w="298" w:type="dxa"/>
            <w:gridSpan w:val="2"/>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lang w:val="uk-UA"/>
              </w:rPr>
            </w:pPr>
          </w:p>
        </w:tc>
        <w:tc>
          <w:tcPr>
            <w:tcW w:w="297" w:type="dxa"/>
            <w:gridSpan w:val="2"/>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lang w:val="uk-UA"/>
              </w:rPr>
            </w:pPr>
          </w:p>
        </w:tc>
        <w:tc>
          <w:tcPr>
            <w:tcW w:w="298" w:type="dxa"/>
            <w:gridSpan w:val="2"/>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lang w:val="uk-UA"/>
              </w:rPr>
            </w:pPr>
          </w:p>
        </w:tc>
        <w:tc>
          <w:tcPr>
            <w:tcW w:w="297" w:type="dxa"/>
            <w:gridSpan w:val="2"/>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lang w:val="uk-UA"/>
              </w:rPr>
            </w:pPr>
          </w:p>
        </w:tc>
        <w:tc>
          <w:tcPr>
            <w:tcW w:w="919" w:type="dxa"/>
            <w:gridSpan w:val="2"/>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lang w:val="uk-UA"/>
              </w:rPr>
            </w:pPr>
          </w:p>
        </w:tc>
      </w:tr>
      <w:tr w:rsidR="00686B01" w:rsidRPr="006C533C" w:rsidTr="006C533C">
        <w:trPr>
          <w:trHeight w:val="291"/>
        </w:trPr>
        <w:tc>
          <w:tcPr>
            <w:tcW w:w="2418" w:type="dxa"/>
            <w:vMerge/>
            <w:tcBorders>
              <w:top w:val="single" w:sz="8" w:space="0" w:color="auto"/>
              <w:left w:val="single" w:sz="8" w:space="0" w:color="auto"/>
              <w:bottom w:val="single" w:sz="8" w:space="0" w:color="000000"/>
              <w:right w:val="single" w:sz="8" w:space="0" w:color="auto"/>
            </w:tcBorders>
            <w:vAlign w:val="center"/>
          </w:tcPr>
          <w:p w:rsidR="00686B01" w:rsidRPr="006C533C" w:rsidRDefault="00686B01" w:rsidP="006C533C">
            <w:pPr>
              <w:spacing w:after="0" w:line="360" w:lineRule="auto"/>
              <w:rPr>
                <w:rFonts w:ascii="Times New Roman" w:hAnsi="Times New Roman"/>
                <w:color w:val="000000"/>
                <w:sz w:val="20"/>
                <w:szCs w:val="20"/>
                <w:lang w:val="uk-UA"/>
              </w:rPr>
            </w:pPr>
          </w:p>
        </w:tc>
        <w:tc>
          <w:tcPr>
            <w:tcW w:w="879"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lang w:val="uk-UA"/>
              </w:rPr>
            </w:pPr>
            <w:r w:rsidRPr="006C533C">
              <w:rPr>
                <w:rFonts w:ascii="Times New Roman" w:hAnsi="Times New Roman"/>
                <w:color w:val="000000"/>
                <w:sz w:val="20"/>
                <w:szCs w:val="20"/>
                <w:lang w:val="uk-UA"/>
              </w:rPr>
              <w:t>1міс</w:t>
            </w:r>
          </w:p>
        </w:tc>
        <w:tc>
          <w:tcPr>
            <w:tcW w:w="791"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lang w:val="uk-UA"/>
              </w:rPr>
            </w:pPr>
            <w:r w:rsidRPr="006C533C">
              <w:rPr>
                <w:rFonts w:ascii="Times New Roman" w:hAnsi="Times New Roman"/>
                <w:color w:val="000000"/>
                <w:sz w:val="20"/>
                <w:szCs w:val="20"/>
                <w:lang w:val="uk-UA"/>
              </w:rPr>
              <w:t>2міс</w:t>
            </w:r>
          </w:p>
        </w:tc>
        <w:tc>
          <w:tcPr>
            <w:tcW w:w="1036"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lang w:val="uk-UA"/>
              </w:rPr>
            </w:pPr>
            <w:r w:rsidRPr="006C533C">
              <w:rPr>
                <w:rFonts w:ascii="Times New Roman" w:hAnsi="Times New Roman"/>
                <w:color w:val="000000"/>
                <w:sz w:val="20"/>
                <w:szCs w:val="20"/>
                <w:lang w:val="uk-UA"/>
              </w:rPr>
              <w:t>3міс</w:t>
            </w:r>
          </w:p>
        </w:tc>
        <w:tc>
          <w:tcPr>
            <w:tcW w:w="236"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lang w:val="uk-UA"/>
              </w:rPr>
            </w:pPr>
            <w:r w:rsidRPr="006C533C">
              <w:rPr>
                <w:rFonts w:ascii="Times New Roman" w:hAnsi="Times New Roman"/>
                <w:color w:val="000000"/>
                <w:sz w:val="20"/>
                <w:szCs w:val="20"/>
                <w:lang w:val="uk-UA"/>
              </w:rPr>
              <w:t>1</w:t>
            </w:r>
          </w:p>
        </w:tc>
        <w:tc>
          <w:tcPr>
            <w:tcW w:w="297"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lang w:val="uk-UA"/>
              </w:rPr>
            </w:pPr>
            <w:r w:rsidRPr="006C533C">
              <w:rPr>
                <w:rFonts w:ascii="Times New Roman" w:hAnsi="Times New Roman"/>
                <w:color w:val="000000"/>
                <w:sz w:val="20"/>
                <w:szCs w:val="20"/>
                <w:lang w:val="uk-UA"/>
              </w:rPr>
              <w:t>2</w:t>
            </w:r>
          </w:p>
        </w:tc>
        <w:tc>
          <w:tcPr>
            <w:tcW w:w="298" w:type="dxa"/>
            <w:gridSpan w:val="2"/>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lang w:val="uk-UA"/>
              </w:rPr>
            </w:pPr>
            <w:r w:rsidRPr="006C533C">
              <w:rPr>
                <w:rFonts w:ascii="Times New Roman" w:hAnsi="Times New Roman"/>
                <w:color w:val="000000"/>
                <w:sz w:val="20"/>
                <w:szCs w:val="20"/>
                <w:lang w:val="uk-UA"/>
              </w:rPr>
              <w:t>3</w:t>
            </w:r>
          </w:p>
        </w:tc>
        <w:tc>
          <w:tcPr>
            <w:tcW w:w="676" w:type="dxa"/>
            <w:gridSpan w:val="2"/>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lang w:val="uk-UA"/>
              </w:rPr>
            </w:pPr>
          </w:p>
        </w:tc>
        <w:tc>
          <w:tcPr>
            <w:tcW w:w="484" w:type="dxa"/>
            <w:gridSpan w:val="2"/>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lang w:val="uk-UA"/>
              </w:rPr>
            </w:pPr>
          </w:p>
        </w:tc>
        <w:tc>
          <w:tcPr>
            <w:tcW w:w="309" w:type="dxa"/>
            <w:gridSpan w:val="2"/>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lang w:val="uk-UA"/>
              </w:rPr>
            </w:pPr>
          </w:p>
        </w:tc>
        <w:tc>
          <w:tcPr>
            <w:tcW w:w="298" w:type="dxa"/>
            <w:gridSpan w:val="2"/>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lang w:val="uk-UA"/>
              </w:rPr>
            </w:pPr>
          </w:p>
        </w:tc>
        <w:tc>
          <w:tcPr>
            <w:tcW w:w="297" w:type="dxa"/>
            <w:gridSpan w:val="2"/>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lang w:val="uk-UA"/>
              </w:rPr>
            </w:pPr>
          </w:p>
        </w:tc>
        <w:tc>
          <w:tcPr>
            <w:tcW w:w="298" w:type="dxa"/>
            <w:gridSpan w:val="2"/>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lang w:val="uk-UA"/>
              </w:rPr>
            </w:pPr>
          </w:p>
        </w:tc>
        <w:tc>
          <w:tcPr>
            <w:tcW w:w="297" w:type="dxa"/>
            <w:gridSpan w:val="2"/>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lang w:val="uk-UA"/>
              </w:rPr>
            </w:pPr>
          </w:p>
        </w:tc>
        <w:tc>
          <w:tcPr>
            <w:tcW w:w="905"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lang w:val="uk-UA"/>
              </w:rPr>
            </w:pPr>
          </w:p>
        </w:tc>
      </w:tr>
      <w:tr w:rsidR="00686B01" w:rsidRPr="006C533C" w:rsidTr="006C533C">
        <w:trPr>
          <w:trHeight w:val="567"/>
        </w:trPr>
        <w:tc>
          <w:tcPr>
            <w:tcW w:w="2418" w:type="dxa"/>
            <w:tcBorders>
              <w:top w:val="nil"/>
              <w:left w:val="single" w:sz="8" w:space="0" w:color="auto"/>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lang w:val="uk-UA"/>
              </w:rPr>
            </w:pPr>
            <w:r w:rsidRPr="006C533C">
              <w:rPr>
                <w:rFonts w:ascii="Times New Roman" w:hAnsi="Times New Roman"/>
                <w:color w:val="000000"/>
                <w:sz w:val="20"/>
                <w:szCs w:val="20"/>
                <w:lang w:val="uk-UA"/>
              </w:rPr>
              <w:t>Первісно - фіксовані інвестиції:</w:t>
            </w:r>
          </w:p>
        </w:tc>
        <w:tc>
          <w:tcPr>
            <w:tcW w:w="879"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791"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1036"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236"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297"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298" w:type="dxa"/>
            <w:gridSpan w:val="2"/>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676" w:type="dxa"/>
            <w:gridSpan w:val="2"/>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484" w:type="dxa"/>
            <w:gridSpan w:val="2"/>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309" w:type="dxa"/>
            <w:gridSpan w:val="2"/>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298" w:type="dxa"/>
            <w:gridSpan w:val="2"/>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297" w:type="dxa"/>
            <w:gridSpan w:val="2"/>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298" w:type="dxa"/>
            <w:gridSpan w:val="2"/>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297" w:type="dxa"/>
            <w:gridSpan w:val="2"/>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905"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r>
      <w:tr w:rsidR="00686B01" w:rsidRPr="006C533C" w:rsidTr="006C533C">
        <w:trPr>
          <w:trHeight w:val="291"/>
        </w:trPr>
        <w:tc>
          <w:tcPr>
            <w:tcW w:w="2418" w:type="dxa"/>
            <w:tcBorders>
              <w:top w:val="nil"/>
              <w:left w:val="single" w:sz="8" w:space="0" w:color="auto"/>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lang w:val="uk-UA"/>
              </w:rPr>
            </w:pPr>
            <w:r w:rsidRPr="006C533C">
              <w:rPr>
                <w:rFonts w:ascii="Times New Roman" w:hAnsi="Times New Roman"/>
                <w:color w:val="000000"/>
                <w:sz w:val="20"/>
                <w:szCs w:val="20"/>
                <w:lang w:val="uk-UA"/>
              </w:rPr>
              <w:t xml:space="preserve"> - ремонтнi роботи</w:t>
            </w:r>
          </w:p>
        </w:tc>
        <w:tc>
          <w:tcPr>
            <w:tcW w:w="879"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r w:rsidRPr="006C533C">
              <w:rPr>
                <w:rFonts w:ascii="Times New Roman" w:hAnsi="Times New Roman"/>
                <w:color w:val="000000"/>
                <w:sz w:val="20"/>
                <w:szCs w:val="20"/>
              </w:rPr>
              <w:t>12,50</w:t>
            </w:r>
          </w:p>
        </w:tc>
        <w:tc>
          <w:tcPr>
            <w:tcW w:w="791"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r w:rsidRPr="006C533C">
              <w:rPr>
                <w:rFonts w:ascii="Times New Roman" w:hAnsi="Times New Roman"/>
                <w:color w:val="000000"/>
                <w:sz w:val="20"/>
                <w:szCs w:val="20"/>
              </w:rPr>
              <w:t>12,50</w:t>
            </w:r>
          </w:p>
        </w:tc>
        <w:tc>
          <w:tcPr>
            <w:tcW w:w="1036"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236"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297"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298" w:type="dxa"/>
            <w:gridSpan w:val="2"/>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676" w:type="dxa"/>
            <w:gridSpan w:val="2"/>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484" w:type="dxa"/>
            <w:gridSpan w:val="2"/>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309" w:type="dxa"/>
            <w:gridSpan w:val="2"/>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298" w:type="dxa"/>
            <w:gridSpan w:val="2"/>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297" w:type="dxa"/>
            <w:gridSpan w:val="2"/>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298" w:type="dxa"/>
            <w:gridSpan w:val="2"/>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297" w:type="dxa"/>
            <w:gridSpan w:val="2"/>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905"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r w:rsidRPr="006C533C">
              <w:rPr>
                <w:rFonts w:ascii="Times New Roman" w:hAnsi="Times New Roman"/>
                <w:color w:val="000000"/>
                <w:sz w:val="20"/>
                <w:szCs w:val="20"/>
              </w:rPr>
              <w:t>25,00</w:t>
            </w:r>
          </w:p>
        </w:tc>
      </w:tr>
      <w:tr w:rsidR="00686B01" w:rsidRPr="006C533C" w:rsidTr="006C533C">
        <w:trPr>
          <w:trHeight w:val="567"/>
        </w:trPr>
        <w:tc>
          <w:tcPr>
            <w:tcW w:w="2418" w:type="dxa"/>
            <w:tcBorders>
              <w:top w:val="nil"/>
              <w:left w:val="single" w:sz="8" w:space="0" w:color="auto"/>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lang w:val="uk-UA"/>
              </w:rPr>
            </w:pPr>
            <w:r w:rsidRPr="006C533C">
              <w:rPr>
                <w:rFonts w:ascii="Times New Roman" w:hAnsi="Times New Roman"/>
                <w:color w:val="000000"/>
                <w:sz w:val="20"/>
                <w:szCs w:val="20"/>
                <w:lang w:val="uk-UA"/>
              </w:rPr>
              <w:t xml:space="preserve"> - устаткування з коротким терміном служби</w:t>
            </w:r>
          </w:p>
        </w:tc>
        <w:tc>
          <w:tcPr>
            <w:tcW w:w="879"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r w:rsidRPr="006C533C">
              <w:rPr>
                <w:rFonts w:ascii="Times New Roman" w:hAnsi="Times New Roman"/>
                <w:color w:val="000000"/>
                <w:sz w:val="20"/>
                <w:szCs w:val="20"/>
              </w:rPr>
              <w:t>0,42</w:t>
            </w:r>
          </w:p>
        </w:tc>
        <w:tc>
          <w:tcPr>
            <w:tcW w:w="791"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r w:rsidRPr="006C533C">
              <w:rPr>
                <w:rFonts w:ascii="Times New Roman" w:hAnsi="Times New Roman"/>
                <w:color w:val="000000"/>
                <w:sz w:val="20"/>
                <w:szCs w:val="20"/>
              </w:rPr>
              <w:t>0,42</w:t>
            </w:r>
          </w:p>
        </w:tc>
        <w:tc>
          <w:tcPr>
            <w:tcW w:w="1036"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236"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297"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298" w:type="dxa"/>
            <w:gridSpan w:val="2"/>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676" w:type="dxa"/>
            <w:gridSpan w:val="2"/>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484" w:type="dxa"/>
            <w:gridSpan w:val="2"/>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309" w:type="dxa"/>
            <w:gridSpan w:val="2"/>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298" w:type="dxa"/>
            <w:gridSpan w:val="2"/>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297" w:type="dxa"/>
            <w:gridSpan w:val="2"/>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298" w:type="dxa"/>
            <w:gridSpan w:val="2"/>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297" w:type="dxa"/>
            <w:gridSpan w:val="2"/>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905"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r w:rsidRPr="006C533C">
              <w:rPr>
                <w:rFonts w:ascii="Times New Roman" w:hAnsi="Times New Roman"/>
                <w:color w:val="000000"/>
                <w:sz w:val="20"/>
                <w:szCs w:val="20"/>
              </w:rPr>
              <w:t>0,84</w:t>
            </w:r>
          </w:p>
        </w:tc>
      </w:tr>
      <w:tr w:rsidR="00686B01" w:rsidRPr="006C533C" w:rsidTr="006C533C">
        <w:trPr>
          <w:trHeight w:val="567"/>
        </w:trPr>
        <w:tc>
          <w:tcPr>
            <w:tcW w:w="2418" w:type="dxa"/>
            <w:tcBorders>
              <w:top w:val="nil"/>
              <w:left w:val="single" w:sz="8" w:space="0" w:color="auto"/>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lang w:val="uk-UA"/>
              </w:rPr>
            </w:pPr>
            <w:r w:rsidRPr="006C533C">
              <w:rPr>
                <w:rFonts w:ascii="Times New Roman" w:hAnsi="Times New Roman"/>
                <w:color w:val="000000"/>
                <w:sz w:val="20"/>
                <w:szCs w:val="20"/>
                <w:lang w:val="uk-UA"/>
              </w:rPr>
              <w:t xml:space="preserve"> - устаткування з тривалим терміном служби</w:t>
            </w:r>
          </w:p>
        </w:tc>
        <w:tc>
          <w:tcPr>
            <w:tcW w:w="879"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r w:rsidRPr="006C533C">
              <w:rPr>
                <w:rFonts w:ascii="Times New Roman" w:hAnsi="Times New Roman"/>
                <w:color w:val="000000"/>
                <w:sz w:val="20"/>
                <w:szCs w:val="20"/>
              </w:rPr>
              <w:t>54,42</w:t>
            </w:r>
          </w:p>
        </w:tc>
        <w:tc>
          <w:tcPr>
            <w:tcW w:w="791"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r w:rsidRPr="006C533C">
              <w:rPr>
                <w:rFonts w:ascii="Times New Roman" w:hAnsi="Times New Roman"/>
                <w:color w:val="000000"/>
                <w:sz w:val="20"/>
                <w:szCs w:val="20"/>
              </w:rPr>
              <w:t>54,42</w:t>
            </w:r>
          </w:p>
        </w:tc>
        <w:tc>
          <w:tcPr>
            <w:tcW w:w="1036"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236"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297"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298" w:type="dxa"/>
            <w:gridSpan w:val="2"/>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676" w:type="dxa"/>
            <w:gridSpan w:val="2"/>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484" w:type="dxa"/>
            <w:gridSpan w:val="2"/>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309" w:type="dxa"/>
            <w:gridSpan w:val="2"/>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298" w:type="dxa"/>
            <w:gridSpan w:val="2"/>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297" w:type="dxa"/>
            <w:gridSpan w:val="2"/>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298" w:type="dxa"/>
            <w:gridSpan w:val="2"/>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297" w:type="dxa"/>
            <w:gridSpan w:val="2"/>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905"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r w:rsidRPr="006C533C">
              <w:rPr>
                <w:rFonts w:ascii="Times New Roman" w:hAnsi="Times New Roman"/>
                <w:color w:val="000000"/>
                <w:sz w:val="20"/>
                <w:szCs w:val="20"/>
              </w:rPr>
              <w:t>108,83</w:t>
            </w:r>
          </w:p>
        </w:tc>
      </w:tr>
      <w:tr w:rsidR="00686B01" w:rsidRPr="006C533C" w:rsidTr="006C533C">
        <w:trPr>
          <w:trHeight w:val="291"/>
        </w:trPr>
        <w:tc>
          <w:tcPr>
            <w:tcW w:w="2418" w:type="dxa"/>
            <w:tcBorders>
              <w:top w:val="nil"/>
              <w:left w:val="single" w:sz="8" w:space="0" w:color="auto"/>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lang w:val="uk-UA"/>
              </w:rPr>
            </w:pPr>
            <w:r w:rsidRPr="006C533C">
              <w:rPr>
                <w:rFonts w:ascii="Times New Roman" w:hAnsi="Times New Roman"/>
                <w:color w:val="000000"/>
                <w:sz w:val="20"/>
                <w:szCs w:val="20"/>
                <w:lang w:val="uk-UA"/>
              </w:rPr>
              <w:t>Приріст обігового капіталу</w:t>
            </w:r>
          </w:p>
        </w:tc>
        <w:tc>
          <w:tcPr>
            <w:tcW w:w="879"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791"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1036"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r w:rsidRPr="006C533C">
              <w:rPr>
                <w:rFonts w:ascii="Times New Roman" w:hAnsi="Times New Roman"/>
                <w:color w:val="000000"/>
                <w:sz w:val="20"/>
                <w:szCs w:val="20"/>
              </w:rPr>
              <w:t>20,00</w:t>
            </w:r>
          </w:p>
        </w:tc>
        <w:tc>
          <w:tcPr>
            <w:tcW w:w="236"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297"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298" w:type="dxa"/>
            <w:gridSpan w:val="2"/>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676" w:type="dxa"/>
            <w:gridSpan w:val="2"/>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484" w:type="dxa"/>
            <w:gridSpan w:val="2"/>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309" w:type="dxa"/>
            <w:gridSpan w:val="2"/>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298" w:type="dxa"/>
            <w:gridSpan w:val="2"/>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297" w:type="dxa"/>
            <w:gridSpan w:val="2"/>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298" w:type="dxa"/>
            <w:gridSpan w:val="2"/>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297" w:type="dxa"/>
            <w:gridSpan w:val="2"/>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905"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r w:rsidRPr="006C533C">
              <w:rPr>
                <w:rFonts w:ascii="Times New Roman" w:hAnsi="Times New Roman"/>
                <w:color w:val="000000"/>
                <w:sz w:val="20"/>
                <w:szCs w:val="20"/>
              </w:rPr>
              <w:t>20,00</w:t>
            </w:r>
          </w:p>
        </w:tc>
      </w:tr>
      <w:tr w:rsidR="00686B01" w:rsidRPr="006C533C" w:rsidTr="006C533C">
        <w:trPr>
          <w:trHeight w:val="291"/>
        </w:trPr>
        <w:tc>
          <w:tcPr>
            <w:tcW w:w="2418" w:type="dxa"/>
            <w:tcBorders>
              <w:top w:val="nil"/>
              <w:left w:val="single" w:sz="8" w:space="0" w:color="auto"/>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lang w:val="uk-UA"/>
              </w:rPr>
            </w:pPr>
            <w:r w:rsidRPr="006C533C">
              <w:rPr>
                <w:rFonts w:ascii="Times New Roman" w:hAnsi="Times New Roman"/>
                <w:color w:val="000000"/>
                <w:sz w:val="20"/>
                <w:szCs w:val="20"/>
                <w:lang w:val="uk-UA"/>
              </w:rPr>
              <w:t>Разом</w:t>
            </w:r>
          </w:p>
        </w:tc>
        <w:tc>
          <w:tcPr>
            <w:tcW w:w="879"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r w:rsidRPr="006C533C">
              <w:rPr>
                <w:rFonts w:ascii="Times New Roman" w:hAnsi="Times New Roman"/>
                <w:color w:val="000000"/>
                <w:sz w:val="20"/>
                <w:szCs w:val="20"/>
              </w:rPr>
              <w:t>67,34</w:t>
            </w:r>
          </w:p>
        </w:tc>
        <w:tc>
          <w:tcPr>
            <w:tcW w:w="791"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r w:rsidRPr="006C533C">
              <w:rPr>
                <w:rFonts w:ascii="Times New Roman" w:hAnsi="Times New Roman"/>
                <w:color w:val="000000"/>
                <w:sz w:val="20"/>
                <w:szCs w:val="20"/>
              </w:rPr>
              <w:t>67,34</w:t>
            </w:r>
          </w:p>
        </w:tc>
        <w:tc>
          <w:tcPr>
            <w:tcW w:w="1036"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r w:rsidRPr="006C533C">
              <w:rPr>
                <w:rFonts w:ascii="Times New Roman" w:hAnsi="Times New Roman"/>
                <w:color w:val="000000"/>
                <w:sz w:val="20"/>
                <w:szCs w:val="20"/>
              </w:rPr>
              <w:t>20,00</w:t>
            </w:r>
          </w:p>
        </w:tc>
        <w:tc>
          <w:tcPr>
            <w:tcW w:w="236"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297"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298" w:type="dxa"/>
            <w:gridSpan w:val="2"/>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676" w:type="dxa"/>
            <w:gridSpan w:val="2"/>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484" w:type="dxa"/>
            <w:gridSpan w:val="2"/>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309" w:type="dxa"/>
            <w:gridSpan w:val="2"/>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298" w:type="dxa"/>
            <w:gridSpan w:val="2"/>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297" w:type="dxa"/>
            <w:gridSpan w:val="2"/>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298" w:type="dxa"/>
            <w:gridSpan w:val="2"/>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297" w:type="dxa"/>
            <w:gridSpan w:val="2"/>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905"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r w:rsidRPr="006C533C">
              <w:rPr>
                <w:rFonts w:ascii="Times New Roman" w:hAnsi="Times New Roman"/>
                <w:color w:val="000000"/>
                <w:sz w:val="20"/>
                <w:szCs w:val="20"/>
              </w:rPr>
              <w:t>154,67</w:t>
            </w:r>
          </w:p>
        </w:tc>
      </w:tr>
    </w:tbl>
    <w:p w:rsidR="00BC58DF" w:rsidRPr="00CC19AA" w:rsidRDefault="00BC58DF" w:rsidP="00CC19AA">
      <w:pPr>
        <w:spacing w:after="0" w:line="360" w:lineRule="auto"/>
        <w:ind w:firstLine="709"/>
        <w:jc w:val="both"/>
        <w:rPr>
          <w:rFonts w:ascii="Times New Roman" w:hAnsi="Times New Roman"/>
          <w:color w:val="000000"/>
          <w:sz w:val="28"/>
          <w:szCs w:val="28"/>
          <w:lang w:val="uk-UA"/>
        </w:rPr>
      </w:pPr>
    </w:p>
    <w:p w:rsidR="00686B01" w:rsidRPr="00CC19AA" w:rsidRDefault="00686B01"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Таблиця 3.</w:t>
      </w:r>
      <w:r w:rsidR="00760892" w:rsidRPr="00CC19AA">
        <w:rPr>
          <w:rFonts w:ascii="Times New Roman" w:hAnsi="Times New Roman"/>
          <w:color w:val="000000"/>
          <w:sz w:val="28"/>
          <w:szCs w:val="28"/>
          <w:lang w:val="uk-UA"/>
        </w:rPr>
        <w:t>3</w:t>
      </w:r>
      <w:r w:rsidRPr="00CC19AA">
        <w:rPr>
          <w:rFonts w:ascii="Times New Roman" w:hAnsi="Times New Roman"/>
          <w:color w:val="000000"/>
          <w:sz w:val="28"/>
          <w:szCs w:val="28"/>
          <w:lang w:val="uk-UA"/>
        </w:rPr>
        <w:t xml:space="preserve"> – Джерела </w:t>
      </w:r>
      <w:r w:rsidR="004C2054" w:rsidRPr="00CC19AA">
        <w:rPr>
          <w:rFonts w:ascii="Times New Roman" w:hAnsi="Times New Roman"/>
          <w:color w:val="000000"/>
          <w:sz w:val="28"/>
          <w:szCs w:val="28"/>
          <w:lang w:val="uk-UA"/>
        </w:rPr>
        <w:t>фінансування по роках, тис. грн</w:t>
      </w:r>
    </w:p>
    <w:tbl>
      <w:tblPr>
        <w:tblW w:w="8922" w:type="dxa"/>
        <w:tblInd w:w="87" w:type="dxa"/>
        <w:tblLayout w:type="fixed"/>
        <w:tblLook w:val="00A0" w:firstRow="1" w:lastRow="0" w:firstColumn="1" w:lastColumn="0" w:noHBand="0" w:noVBand="0"/>
      </w:tblPr>
      <w:tblGrid>
        <w:gridCol w:w="1838"/>
        <w:gridCol w:w="838"/>
        <w:gridCol w:w="747"/>
        <w:gridCol w:w="1061"/>
        <w:gridCol w:w="280"/>
        <w:gridCol w:w="279"/>
        <w:gridCol w:w="280"/>
        <w:gridCol w:w="627"/>
        <w:gridCol w:w="648"/>
        <w:gridCol w:w="263"/>
        <w:gridCol w:w="280"/>
        <w:gridCol w:w="279"/>
        <w:gridCol w:w="280"/>
        <w:gridCol w:w="279"/>
        <w:gridCol w:w="943"/>
      </w:tblGrid>
      <w:tr w:rsidR="00686B01" w:rsidRPr="006C533C" w:rsidTr="00BC58DF">
        <w:trPr>
          <w:trHeight w:val="267"/>
        </w:trPr>
        <w:tc>
          <w:tcPr>
            <w:tcW w:w="1838" w:type="dxa"/>
            <w:vMerge w:val="restart"/>
            <w:tcBorders>
              <w:top w:val="single" w:sz="8" w:space="0" w:color="auto"/>
              <w:left w:val="single" w:sz="8" w:space="0" w:color="auto"/>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lang w:val="uk-UA"/>
              </w:rPr>
            </w:pPr>
            <w:r w:rsidRPr="006C533C">
              <w:rPr>
                <w:rFonts w:ascii="Times New Roman" w:hAnsi="Times New Roman"/>
                <w:color w:val="000000"/>
                <w:sz w:val="20"/>
                <w:szCs w:val="20"/>
                <w:lang w:val="uk-UA"/>
              </w:rPr>
              <w:t>Вид інвестицій</w:t>
            </w:r>
          </w:p>
        </w:tc>
        <w:tc>
          <w:tcPr>
            <w:tcW w:w="1585" w:type="dxa"/>
            <w:gridSpan w:val="2"/>
            <w:tcBorders>
              <w:top w:val="single" w:sz="8" w:space="0" w:color="auto"/>
              <w:left w:val="nil"/>
              <w:bottom w:val="single" w:sz="8" w:space="0" w:color="auto"/>
              <w:right w:val="nil"/>
            </w:tcBorders>
            <w:vAlign w:val="center"/>
          </w:tcPr>
          <w:p w:rsidR="00686B01" w:rsidRPr="006C533C" w:rsidRDefault="00686B01" w:rsidP="006C533C">
            <w:pPr>
              <w:spacing w:after="0" w:line="360" w:lineRule="auto"/>
              <w:rPr>
                <w:rFonts w:ascii="Times New Roman" w:hAnsi="Times New Roman"/>
                <w:color w:val="000000"/>
                <w:sz w:val="20"/>
                <w:szCs w:val="20"/>
                <w:lang w:val="uk-UA"/>
              </w:rPr>
            </w:pPr>
            <w:r w:rsidRPr="006C533C">
              <w:rPr>
                <w:rFonts w:ascii="Times New Roman" w:hAnsi="Times New Roman"/>
                <w:color w:val="000000"/>
                <w:sz w:val="20"/>
                <w:szCs w:val="20"/>
                <w:lang w:val="uk-UA"/>
              </w:rPr>
              <w:t>Будiвництво</w:t>
            </w:r>
          </w:p>
        </w:tc>
        <w:tc>
          <w:tcPr>
            <w:tcW w:w="1061" w:type="dxa"/>
            <w:tcBorders>
              <w:top w:val="single" w:sz="8" w:space="0" w:color="auto"/>
              <w:left w:val="single" w:sz="8" w:space="0" w:color="auto"/>
              <w:bottom w:val="single" w:sz="8" w:space="0" w:color="auto"/>
              <w:right w:val="single" w:sz="8" w:space="0" w:color="auto"/>
            </w:tcBorders>
            <w:vAlign w:val="center"/>
          </w:tcPr>
          <w:p w:rsidR="00686B01" w:rsidRPr="006C533C" w:rsidRDefault="00686B01" w:rsidP="006C533C">
            <w:pPr>
              <w:spacing w:after="0" w:line="360" w:lineRule="auto"/>
              <w:rPr>
                <w:rFonts w:ascii="Times New Roman" w:hAnsi="Times New Roman"/>
                <w:color w:val="000000"/>
                <w:sz w:val="20"/>
                <w:szCs w:val="20"/>
                <w:lang w:val="uk-UA"/>
              </w:rPr>
            </w:pPr>
            <w:r w:rsidRPr="006C533C">
              <w:rPr>
                <w:rFonts w:ascii="Times New Roman" w:hAnsi="Times New Roman"/>
                <w:color w:val="000000"/>
                <w:sz w:val="20"/>
                <w:szCs w:val="20"/>
                <w:lang w:val="uk-UA"/>
              </w:rPr>
              <w:t>Освоєння</w:t>
            </w:r>
          </w:p>
        </w:tc>
        <w:tc>
          <w:tcPr>
            <w:tcW w:w="3495" w:type="dxa"/>
            <w:gridSpan w:val="10"/>
            <w:tcBorders>
              <w:top w:val="single" w:sz="8" w:space="0" w:color="auto"/>
              <w:left w:val="nil"/>
              <w:bottom w:val="single" w:sz="8" w:space="0" w:color="auto"/>
              <w:right w:val="single" w:sz="8" w:space="0" w:color="000000"/>
            </w:tcBorders>
            <w:vAlign w:val="center"/>
          </w:tcPr>
          <w:p w:rsidR="00686B01" w:rsidRPr="006C533C" w:rsidRDefault="00686B01" w:rsidP="006C533C">
            <w:pPr>
              <w:spacing w:after="0" w:line="360" w:lineRule="auto"/>
              <w:rPr>
                <w:rFonts w:ascii="Times New Roman" w:hAnsi="Times New Roman"/>
                <w:color w:val="000000"/>
                <w:sz w:val="20"/>
                <w:szCs w:val="20"/>
                <w:lang w:val="uk-UA"/>
              </w:rPr>
            </w:pPr>
            <w:r w:rsidRPr="006C533C">
              <w:rPr>
                <w:rFonts w:ascii="Times New Roman" w:hAnsi="Times New Roman"/>
                <w:color w:val="000000"/>
                <w:sz w:val="20"/>
                <w:szCs w:val="20"/>
                <w:lang w:val="uk-UA"/>
              </w:rPr>
              <w:t>Повна виробнича потужність</w:t>
            </w:r>
          </w:p>
        </w:tc>
        <w:tc>
          <w:tcPr>
            <w:tcW w:w="943" w:type="dxa"/>
            <w:tcBorders>
              <w:top w:val="single" w:sz="8" w:space="0" w:color="auto"/>
              <w:left w:val="nil"/>
              <w:bottom w:val="single" w:sz="8" w:space="0" w:color="auto"/>
              <w:right w:val="single" w:sz="8" w:space="0" w:color="auto"/>
            </w:tcBorders>
            <w:vAlign w:val="center"/>
          </w:tcPr>
          <w:p w:rsidR="00686B01" w:rsidRPr="006C533C" w:rsidRDefault="00686B01" w:rsidP="006C533C">
            <w:pPr>
              <w:spacing w:after="0" w:line="360" w:lineRule="auto"/>
              <w:rPr>
                <w:rFonts w:ascii="Times New Roman" w:hAnsi="Times New Roman"/>
                <w:color w:val="000000"/>
                <w:sz w:val="20"/>
                <w:szCs w:val="20"/>
                <w:lang w:val="uk-UA"/>
              </w:rPr>
            </w:pPr>
            <w:r w:rsidRPr="006C533C">
              <w:rPr>
                <w:rFonts w:ascii="Times New Roman" w:hAnsi="Times New Roman"/>
                <w:color w:val="000000"/>
                <w:sz w:val="20"/>
                <w:szCs w:val="20"/>
                <w:lang w:val="uk-UA"/>
              </w:rPr>
              <w:t>Разом</w:t>
            </w:r>
          </w:p>
        </w:tc>
      </w:tr>
      <w:tr w:rsidR="00686B01" w:rsidRPr="006C533C" w:rsidTr="005A7593">
        <w:trPr>
          <w:trHeight w:val="251"/>
        </w:trPr>
        <w:tc>
          <w:tcPr>
            <w:tcW w:w="1838" w:type="dxa"/>
            <w:vMerge/>
            <w:tcBorders>
              <w:top w:val="single" w:sz="8" w:space="0" w:color="auto"/>
              <w:left w:val="single" w:sz="8" w:space="0" w:color="auto"/>
              <w:bottom w:val="single" w:sz="8" w:space="0" w:color="auto"/>
              <w:right w:val="single" w:sz="8" w:space="0" w:color="auto"/>
            </w:tcBorders>
            <w:vAlign w:val="center"/>
          </w:tcPr>
          <w:p w:rsidR="00686B01" w:rsidRPr="006C533C" w:rsidRDefault="00686B01" w:rsidP="006C533C">
            <w:pPr>
              <w:spacing w:after="0" w:line="360" w:lineRule="auto"/>
              <w:rPr>
                <w:rFonts w:ascii="Times New Roman" w:hAnsi="Times New Roman"/>
                <w:color w:val="000000"/>
                <w:sz w:val="20"/>
                <w:szCs w:val="20"/>
                <w:lang w:val="uk-UA"/>
              </w:rPr>
            </w:pPr>
          </w:p>
        </w:tc>
        <w:tc>
          <w:tcPr>
            <w:tcW w:w="4760" w:type="dxa"/>
            <w:gridSpan w:val="8"/>
            <w:tcBorders>
              <w:top w:val="single" w:sz="8" w:space="0" w:color="auto"/>
              <w:left w:val="nil"/>
              <w:bottom w:val="single" w:sz="8" w:space="0" w:color="auto"/>
              <w:right w:val="single" w:sz="8" w:space="0" w:color="000000"/>
            </w:tcBorders>
            <w:vAlign w:val="center"/>
          </w:tcPr>
          <w:p w:rsidR="00686B01" w:rsidRPr="006C533C" w:rsidRDefault="00686B01" w:rsidP="006C533C">
            <w:pPr>
              <w:spacing w:after="0" w:line="360" w:lineRule="auto"/>
              <w:rPr>
                <w:rFonts w:ascii="Times New Roman" w:hAnsi="Times New Roman"/>
                <w:color w:val="000000"/>
                <w:sz w:val="20"/>
                <w:szCs w:val="20"/>
                <w:lang w:val="uk-UA"/>
              </w:rPr>
            </w:pPr>
            <w:r w:rsidRPr="006C533C">
              <w:rPr>
                <w:rFonts w:ascii="Times New Roman" w:hAnsi="Times New Roman"/>
                <w:color w:val="000000"/>
                <w:sz w:val="20"/>
                <w:szCs w:val="20"/>
                <w:lang w:val="uk-UA"/>
              </w:rPr>
              <w:t>1</w:t>
            </w:r>
          </w:p>
        </w:tc>
        <w:tc>
          <w:tcPr>
            <w:tcW w:w="263" w:type="dxa"/>
            <w:tcBorders>
              <w:top w:val="nil"/>
              <w:left w:val="nil"/>
              <w:bottom w:val="single" w:sz="8" w:space="0" w:color="auto"/>
              <w:right w:val="nil"/>
            </w:tcBorders>
            <w:vAlign w:val="center"/>
          </w:tcPr>
          <w:p w:rsidR="00686B01" w:rsidRPr="006C533C" w:rsidRDefault="00686B01" w:rsidP="006C533C">
            <w:pPr>
              <w:spacing w:after="0" w:line="360" w:lineRule="auto"/>
              <w:rPr>
                <w:rFonts w:ascii="Times New Roman" w:hAnsi="Times New Roman"/>
                <w:color w:val="000000"/>
                <w:sz w:val="20"/>
                <w:szCs w:val="20"/>
                <w:lang w:val="uk-UA"/>
              </w:rPr>
            </w:pPr>
            <w:r w:rsidRPr="006C533C">
              <w:rPr>
                <w:rFonts w:ascii="Times New Roman" w:hAnsi="Times New Roman"/>
                <w:color w:val="000000"/>
                <w:sz w:val="20"/>
                <w:szCs w:val="20"/>
                <w:lang w:val="uk-UA"/>
              </w:rPr>
              <w:t>2</w:t>
            </w:r>
          </w:p>
        </w:tc>
        <w:tc>
          <w:tcPr>
            <w:tcW w:w="280" w:type="dxa"/>
            <w:tcBorders>
              <w:top w:val="nil"/>
              <w:left w:val="single" w:sz="8" w:space="0" w:color="auto"/>
              <w:bottom w:val="single" w:sz="8" w:space="0" w:color="auto"/>
              <w:right w:val="single" w:sz="8" w:space="0" w:color="auto"/>
            </w:tcBorders>
            <w:vAlign w:val="center"/>
          </w:tcPr>
          <w:p w:rsidR="00686B01" w:rsidRPr="006C533C" w:rsidRDefault="00686B01" w:rsidP="006C533C">
            <w:pPr>
              <w:spacing w:after="0" w:line="360" w:lineRule="auto"/>
              <w:rPr>
                <w:rFonts w:ascii="Times New Roman" w:hAnsi="Times New Roman"/>
                <w:color w:val="000000"/>
                <w:sz w:val="20"/>
                <w:szCs w:val="20"/>
                <w:lang w:val="uk-UA"/>
              </w:rPr>
            </w:pPr>
            <w:r w:rsidRPr="006C533C">
              <w:rPr>
                <w:rFonts w:ascii="Times New Roman" w:hAnsi="Times New Roman"/>
                <w:color w:val="000000"/>
                <w:sz w:val="20"/>
                <w:szCs w:val="20"/>
                <w:lang w:val="uk-UA"/>
              </w:rPr>
              <w:t>3</w:t>
            </w:r>
          </w:p>
        </w:tc>
        <w:tc>
          <w:tcPr>
            <w:tcW w:w="279" w:type="dxa"/>
            <w:tcBorders>
              <w:top w:val="nil"/>
              <w:left w:val="nil"/>
              <w:bottom w:val="single" w:sz="8" w:space="0" w:color="auto"/>
              <w:right w:val="single" w:sz="8" w:space="0" w:color="auto"/>
            </w:tcBorders>
            <w:vAlign w:val="center"/>
          </w:tcPr>
          <w:p w:rsidR="00686B01" w:rsidRPr="006C533C" w:rsidRDefault="00686B01" w:rsidP="006C533C">
            <w:pPr>
              <w:spacing w:after="0" w:line="360" w:lineRule="auto"/>
              <w:rPr>
                <w:rFonts w:ascii="Times New Roman" w:hAnsi="Times New Roman"/>
                <w:color w:val="000000"/>
                <w:sz w:val="20"/>
                <w:szCs w:val="20"/>
                <w:lang w:val="uk-UA"/>
              </w:rPr>
            </w:pPr>
            <w:r w:rsidRPr="006C533C">
              <w:rPr>
                <w:rFonts w:ascii="Times New Roman" w:hAnsi="Times New Roman"/>
                <w:color w:val="000000"/>
                <w:sz w:val="20"/>
                <w:szCs w:val="20"/>
                <w:lang w:val="uk-UA"/>
              </w:rPr>
              <w:t>4</w:t>
            </w:r>
          </w:p>
        </w:tc>
        <w:tc>
          <w:tcPr>
            <w:tcW w:w="280" w:type="dxa"/>
            <w:tcBorders>
              <w:top w:val="nil"/>
              <w:left w:val="nil"/>
              <w:bottom w:val="single" w:sz="8" w:space="0" w:color="auto"/>
              <w:right w:val="single" w:sz="8" w:space="0" w:color="auto"/>
            </w:tcBorders>
            <w:vAlign w:val="center"/>
          </w:tcPr>
          <w:p w:rsidR="00686B01" w:rsidRPr="006C533C" w:rsidRDefault="00686B01" w:rsidP="006C533C">
            <w:pPr>
              <w:spacing w:after="0" w:line="360" w:lineRule="auto"/>
              <w:rPr>
                <w:rFonts w:ascii="Times New Roman" w:hAnsi="Times New Roman"/>
                <w:color w:val="000000"/>
                <w:sz w:val="20"/>
                <w:szCs w:val="20"/>
                <w:lang w:val="uk-UA"/>
              </w:rPr>
            </w:pPr>
            <w:r w:rsidRPr="006C533C">
              <w:rPr>
                <w:rFonts w:ascii="Times New Roman" w:hAnsi="Times New Roman"/>
                <w:color w:val="000000"/>
                <w:sz w:val="20"/>
                <w:szCs w:val="20"/>
                <w:lang w:val="uk-UA"/>
              </w:rPr>
              <w:t>5</w:t>
            </w:r>
          </w:p>
        </w:tc>
        <w:tc>
          <w:tcPr>
            <w:tcW w:w="279" w:type="dxa"/>
            <w:tcBorders>
              <w:top w:val="nil"/>
              <w:left w:val="nil"/>
              <w:bottom w:val="single" w:sz="8" w:space="0" w:color="auto"/>
              <w:right w:val="single" w:sz="8" w:space="0" w:color="auto"/>
            </w:tcBorders>
            <w:vAlign w:val="center"/>
          </w:tcPr>
          <w:p w:rsidR="00686B01" w:rsidRPr="006C533C" w:rsidRDefault="00686B01" w:rsidP="006C533C">
            <w:pPr>
              <w:spacing w:after="0" w:line="360" w:lineRule="auto"/>
              <w:rPr>
                <w:rFonts w:ascii="Times New Roman" w:hAnsi="Times New Roman"/>
                <w:color w:val="000000"/>
                <w:sz w:val="20"/>
                <w:szCs w:val="20"/>
                <w:lang w:val="uk-UA"/>
              </w:rPr>
            </w:pPr>
            <w:r w:rsidRPr="006C533C">
              <w:rPr>
                <w:rFonts w:ascii="Times New Roman" w:hAnsi="Times New Roman"/>
                <w:color w:val="000000"/>
                <w:sz w:val="20"/>
                <w:szCs w:val="20"/>
                <w:lang w:val="uk-UA"/>
              </w:rPr>
              <w:t>6</w:t>
            </w:r>
          </w:p>
        </w:tc>
        <w:tc>
          <w:tcPr>
            <w:tcW w:w="943" w:type="dxa"/>
            <w:tcBorders>
              <w:top w:val="nil"/>
              <w:left w:val="nil"/>
              <w:bottom w:val="single" w:sz="8" w:space="0" w:color="auto"/>
              <w:right w:val="single" w:sz="8" w:space="0" w:color="auto"/>
            </w:tcBorders>
            <w:vAlign w:val="center"/>
          </w:tcPr>
          <w:p w:rsidR="00686B01" w:rsidRPr="006C533C" w:rsidRDefault="00686B01" w:rsidP="006C533C">
            <w:pPr>
              <w:spacing w:after="0" w:line="360" w:lineRule="auto"/>
              <w:rPr>
                <w:rFonts w:ascii="Times New Roman" w:hAnsi="Times New Roman"/>
                <w:color w:val="000000"/>
                <w:sz w:val="20"/>
                <w:szCs w:val="20"/>
                <w:lang w:val="uk-UA"/>
              </w:rPr>
            </w:pPr>
          </w:p>
        </w:tc>
      </w:tr>
      <w:tr w:rsidR="00686B01" w:rsidRPr="006C533C" w:rsidTr="005A7593">
        <w:trPr>
          <w:trHeight w:val="256"/>
        </w:trPr>
        <w:tc>
          <w:tcPr>
            <w:tcW w:w="1838" w:type="dxa"/>
            <w:tcBorders>
              <w:top w:val="nil"/>
              <w:left w:val="single" w:sz="8" w:space="0" w:color="auto"/>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lang w:val="uk-UA"/>
              </w:rPr>
            </w:pPr>
            <w:r w:rsidRPr="006C533C">
              <w:rPr>
                <w:rFonts w:ascii="Times New Roman" w:hAnsi="Times New Roman"/>
                <w:color w:val="000000"/>
                <w:sz w:val="20"/>
                <w:szCs w:val="20"/>
                <w:lang w:val="uk-UA"/>
              </w:rPr>
              <w:t> </w:t>
            </w:r>
          </w:p>
        </w:tc>
        <w:tc>
          <w:tcPr>
            <w:tcW w:w="2646" w:type="dxa"/>
            <w:gridSpan w:val="3"/>
            <w:tcBorders>
              <w:top w:val="single" w:sz="8" w:space="0" w:color="auto"/>
              <w:left w:val="nil"/>
              <w:bottom w:val="single" w:sz="8" w:space="0" w:color="auto"/>
              <w:right w:val="single" w:sz="8" w:space="0" w:color="000000"/>
            </w:tcBorders>
            <w:vAlign w:val="bottom"/>
          </w:tcPr>
          <w:p w:rsidR="00686B01" w:rsidRPr="006C533C" w:rsidRDefault="00686B01" w:rsidP="006C533C">
            <w:pPr>
              <w:spacing w:after="0" w:line="360" w:lineRule="auto"/>
              <w:rPr>
                <w:rFonts w:ascii="Times New Roman" w:hAnsi="Times New Roman"/>
                <w:color w:val="000000"/>
                <w:sz w:val="20"/>
                <w:szCs w:val="20"/>
                <w:lang w:val="uk-UA"/>
              </w:rPr>
            </w:pPr>
            <w:r w:rsidRPr="006C533C">
              <w:rPr>
                <w:rFonts w:ascii="Times New Roman" w:hAnsi="Times New Roman"/>
                <w:color w:val="000000"/>
                <w:sz w:val="20"/>
                <w:szCs w:val="20"/>
                <w:lang w:val="uk-UA"/>
              </w:rPr>
              <w:t>I</w:t>
            </w:r>
          </w:p>
        </w:tc>
        <w:tc>
          <w:tcPr>
            <w:tcW w:w="839" w:type="dxa"/>
            <w:gridSpan w:val="3"/>
            <w:tcBorders>
              <w:top w:val="single" w:sz="8" w:space="0" w:color="auto"/>
              <w:left w:val="nil"/>
              <w:bottom w:val="single" w:sz="8" w:space="0" w:color="auto"/>
              <w:right w:val="single" w:sz="8" w:space="0" w:color="000000"/>
            </w:tcBorders>
            <w:vAlign w:val="bottom"/>
          </w:tcPr>
          <w:p w:rsidR="00686B01" w:rsidRPr="006C533C" w:rsidRDefault="00686B01" w:rsidP="006C533C">
            <w:pPr>
              <w:spacing w:after="0" w:line="360" w:lineRule="auto"/>
              <w:rPr>
                <w:rFonts w:ascii="Times New Roman" w:hAnsi="Times New Roman"/>
                <w:color w:val="000000"/>
                <w:sz w:val="20"/>
                <w:szCs w:val="20"/>
                <w:lang w:val="uk-UA"/>
              </w:rPr>
            </w:pPr>
            <w:r w:rsidRPr="006C533C">
              <w:rPr>
                <w:rFonts w:ascii="Times New Roman" w:hAnsi="Times New Roman"/>
                <w:color w:val="000000"/>
                <w:sz w:val="20"/>
                <w:szCs w:val="20"/>
                <w:lang w:val="uk-UA"/>
              </w:rPr>
              <w:t>II</w:t>
            </w:r>
          </w:p>
        </w:tc>
        <w:tc>
          <w:tcPr>
            <w:tcW w:w="627"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lang w:val="uk-UA"/>
              </w:rPr>
            </w:pPr>
            <w:r w:rsidRPr="006C533C">
              <w:rPr>
                <w:rFonts w:ascii="Times New Roman" w:hAnsi="Times New Roman"/>
                <w:color w:val="000000"/>
                <w:sz w:val="20"/>
                <w:szCs w:val="20"/>
                <w:lang w:val="uk-UA"/>
              </w:rPr>
              <w:t>III</w:t>
            </w:r>
          </w:p>
        </w:tc>
        <w:tc>
          <w:tcPr>
            <w:tcW w:w="648"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lang w:val="uk-UA"/>
              </w:rPr>
            </w:pPr>
            <w:r w:rsidRPr="006C533C">
              <w:rPr>
                <w:rFonts w:ascii="Times New Roman" w:hAnsi="Times New Roman"/>
                <w:color w:val="000000"/>
                <w:sz w:val="20"/>
                <w:szCs w:val="20"/>
                <w:lang w:val="uk-UA"/>
              </w:rPr>
              <w:t>IV</w:t>
            </w:r>
          </w:p>
        </w:tc>
        <w:tc>
          <w:tcPr>
            <w:tcW w:w="263"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lang w:val="uk-UA"/>
              </w:rPr>
            </w:pPr>
          </w:p>
        </w:tc>
        <w:tc>
          <w:tcPr>
            <w:tcW w:w="280"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lang w:val="uk-UA"/>
              </w:rPr>
            </w:pPr>
          </w:p>
        </w:tc>
        <w:tc>
          <w:tcPr>
            <w:tcW w:w="279"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lang w:val="uk-UA"/>
              </w:rPr>
            </w:pPr>
          </w:p>
        </w:tc>
        <w:tc>
          <w:tcPr>
            <w:tcW w:w="280"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lang w:val="uk-UA"/>
              </w:rPr>
            </w:pPr>
          </w:p>
        </w:tc>
        <w:tc>
          <w:tcPr>
            <w:tcW w:w="279"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lang w:val="uk-UA"/>
              </w:rPr>
            </w:pPr>
          </w:p>
        </w:tc>
        <w:tc>
          <w:tcPr>
            <w:tcW w:w="943"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lang w:val="uk-UA"/>
              </w:rPr>
            </w:pPr>
          </w:p>
        </w:tc>
      </w:tr>
      <w:tr w:rsidR="00686B01" w:rsidRPr="006C533C" w:rsidTr="00BC58DF">
        <w:trPr>
          <w:trHeight w:val="256"/>
        </w:trPr>
        <w:tc>
          <w:tcPr>
            <w:tcW w:w="1838" w:type="dxa"/>
            <w:tcBorders>
              <w:top w:val="nil"/>
              <w:left w:val="single" w:sz="8" w:space="0" w:color="auto"/>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lang w:val="uk-UA"/>
              </w:rPr>
            </w:pPr>
            <w:r w:rsidRPr="006C533C">
              <w:rPr>
                <w:rFonts w:ascii="Times New Roman" w:hAnsi="Times New Roman"/>
                <w:color w:val="000000"/>
                <w:sz w:val="20"/>
                <w:szCs w:val="20"/>
                <w:lang w:val="uk-UA"/>
              </w:rPr>
              <w:t> </w:t>
            </w:r>
          </w:p>
        </w:tc>
        <w:tc>
          <w:tcPr>
            <w:tcW w:w="838"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lang w:val="uk-UA"/>
              </w:rPr>
            </w:pPr>
            <w:r w:rsidRPr="006C533C">
              <w:rPr>
                <w:rFonts w:ascii="Times New Roman" w:hAnsi="Times New Roman"/>
                <w:color w:val="000000"/>
                <w:sz w:val="20"/>
                <w:szCs w:val="20"/>
                <w:lang w:val="uk-UA"/>
              </w:rPr>
              <w:t>1</w:t>
            </w:r>
          </w:p>
        </w:tc>
        <w:tc>
          <w:tcPr>
            <w:tcW w:w="747"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lang w:val="uk-UA"/>
              </w:rPr>
            </w:pPr>
            <w:r w:rsidRPr="006C533C">
              <w:rPr>
                <w:rFonts w:ascii="Times New Roman" w:hAnsi="Times New Roman"/>
                <w:color w:val="000000"/>
                <w:sz w:val="20"/>
                <w:szCs w:val="20"/>
                <w:lang w:val="uk-UA"/>
              </w:rPr>
              <w:t>2</w:t>
            </w:r>
          </w:p>
        </w:tc>
        <w:tc>
          <w:tcPr>
            <w:tcW w:w="1061"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lang w:val="uk-UA"/>
              </w:rPr>
            </w:pPr>
            <w:r w:rsidRPr="006C533C">
              <w:rPr>
                <w:rFonts w:ascii="Times New Roman" w:hAnsi="Times New Roman"/>
                <w:color w:val="000000"/>
                <w:sz w:val="20"/>
                <w:szCs w:val="20"/>
                <w:lang w:val="uk-UA"/>
              </w:rPr>
              <w:t>3</w:t>
            </w:r>
          </w:p>
        </w:tc>
        <w:tc>
          <w:tcPr>
            <w:tcW w:w="280"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lang w:val="uk-UA"/>
              </w:rPr>
            </w:pPr>
            <w:r w:rsidRPr="006C533C">
              <w:rPr>
                <w:rFonts w:ascii="Times New Roman" w:hAnsi="Times New Roman"/>
                <w:color w:val="000000"/>
                <w:sz w:val="20"/>
                <w:szCs w:val="20"/>
                <w:lang w:val="uk-UA"/>
              </w:rPr>
              <w:t>1</w:t>
            </w:r>
          </w:p>
        </w:tc>
        <w:tc>
          <w:tcPr>
            <w:tcW w:w="279"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lang w:val="uk-UA"/>
              </w:rPr>
            </w:pPr>
            <w:r w:rsidRPr="006C533C">
              <w:rPr>
                <w:rFonts w:ascii="Times New Roman" w:hAnsi="Times New Roman"/>
                <w:color w:val="000000"/>
                <w:sz w:val="20"/>
                <w:szCs w:val="20"/>
                <w:lang w:val="uk-UA"/>
              </w:rPr>
              <w:t>2</w:t>
            </w:r>
          </w:p>
        </w:tc>
        <w:tc>
          <w:tcPr>
            <w:tcW w:w="280"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lang w:val="uk-UA"/>
              </w:rPr>
            </w:pPr>
            <w:r w:rsidRPr="006C533C">
              <w:rPr>
                <w:rFonts w:ascii="Times New Roman" w:hAnsi="Times New Roman"/>
                <w:color w:val="000000"/>
                <w:sz w:val="20"/>
                <w:szCs w:val="20"/>
                <w:lang w:val="uk-UA"/>
              </w:rPr>
              <w:t>3</w:t>
            </w:r>
          </w:p>
        </w:tc>
        <w:tc>
          <w:tcPr>
            <w:tcW w:w="627"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lang w:val="uk-UA"/>
              </w:rPr>
            </w:pPr>
          </w:p>
        </w:tc>
        <w:tc>
          <w:tcPr>
            <w:tcW w:w="648"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lang w:val="uk-UA"/>
              </w:rPr>
            </w:pPr>
          </w:p>
        </w:tc>
        <w:tc>
          <w:tcPr>
            <w:tcW w:w="263"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lang w:val="uk-UA"/>
              </w:rPr>
            </w:pPr>
          </w:p>
        </w:tc>
        <w:tc>
          <w:tcPr>
            <w:tcW w:w="280"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lang w:val="uk-UA"/>
              </w:rPr>
            </w:pPr>
          </w:p>
        </w:tc>
        <w:tc>
          <w:tcPr>
            <w:tcW w:w="279"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lang w:val="uk-UA"/>
              </w:rPr>
            </w:pPr>
          </w:p>
        </w:tc>
        <w:tc>
          <w:tcPr>
            <w:tcW w:w="280"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lang w:val="uk-UA"/>
              </w:rPr>
            </w:pPr>
          </w:p>
        </w:tc>
        <w:tc>
          <w:tcPr>
            <w:tcW w:w="279"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lang w:val="uk-UA"/>
              </w:rPr>
            </w:pPr>
          </w:p>
        </w:tc>
        <w:tc>
          <w:tcPr>
            <w:tcW w:w="943"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lang w:val="uk-UA"/>
              </w:rPr>
            </w:pPr>
          </w:p>
        </w:tc>
      </w:tr>
      <w:tr w:rsidR="00686B01" w:rsidRPr="006C533C" w:rsidTr="00BC58DF">
        <w:trPr>
          <w:trHeight w:val="721"/>
        </w:trPr>
        <w:tc>
          <w:tcPr>
            <w:tcW w:w="1838" w:type="dxa"/>
            <w:tcBorders>
              <w:top w:val="nil"/>
              <w:left w:val="single" w:sz="8" w:space="0" w:color="auto"/>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lang w:val="uk-UA"/>
              </w:rPr>
            </w:pPr>
            <w:r w:rsidRPr="006C533C">
              <w:rPr>
                <w:rFonts w:ascii="Times New Roman" w:hAnsi="Times New Roman"/>
                <w:color w:val="000000"/>
                <w:sz w:val="20"/>
                <w:szCs w:val="20"/>
                <w:lang w:val="uk-UA"/>
              </w:rPr>
              <w:t>Засновники (акціонерний капітал)</w:t>
            </w:r>
          </w:p>
        </w:tc>
        <w:tc>
          <w:tcPr>
            <w:tcW w:w="838"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r w:rsidRPr="006C533C">
              <w:rPr>
                <w:rFonts w:ascii="Times New Roman" w:hAnsi="Times New Roman"/>
                <w:color w:val="000000"/>
                <w:sz w:val="20"/>
                <w:szCs w:val="20"/>
              </w:rPr>
              <w:t>67,34</w:t>
            </w:r>
          </w:p>
        </w:tc>
        <w:tc>
          <w:tcPr>
            <w:tcW w:w="747"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r w:rsidRPr="006C533C">
              <w:rPr>
                <w:rFonts w:ascii="Times New Roman" w:hAnsi="Times New Roman"/>
                <w:color w:val="000000"/>
                <w:sz w:val="20"/>
                <w:szCs w:val="20"/>
              </w:rPr>
              <w:t>67,34</w:t>
            </w:r>
          </w:p>
        </w:tc>
        <w:tc>
          <w:tcPr>
            <w:tcW w:w="1061"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r w:rsidRPr="006C533C">
              <w:rPr>
                <w:rFonts w:ascii="Times New Roman" w:hAnsi="Times New Roman"/>
                <w:color w:val="000000"/>
                <w:sz w:val="20"/>
                <w:szCs w:val="20"/>
              </w:rPr>
              <w:t>20</w:t>
            </w:r>
          </w:p>
        </w:tc>
        <w:tc>
          <w:tcPr>
            <w:tcW w:w="280"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279"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280"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627"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648"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263"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280"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279"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280"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279" w:type="dxa"/>
            <w:tcBorders>
              <w:top w:val="nil"/>
              <w:left w:val="nil"/>
              <w:bottom w:val="nil"/>
              <w:right w:val="nil"/>
            </w:tcBorders>
            <w:noWrap/>
            <w:vAlign w:val="bottom"/>
          </w:tcPr>
          <w:p w:rsidR="00686B01" w:rsidRPr="006C533C" w:rsidRDefault="00686B01" w:rsidP="006C533C">
            <w:pPr>
              <w:spacing w:after="0" w:line="360" w:lineRule="auto"/>
              <w:rPr>
                <w:rFonts w:ascii="Times New Roman" w:hAnsi="Times New Roman"/>
                <w:color w:val="000000"/>
                <w:sz w:val="20"/>
                <w:szCs w:val="20"/>
              </w:rPr>
            </w:pPr>
          </w:p>
        </w:tc>
        <w:tc>
          <w:tcPr>
            <w:tcW w:w="943" w:type="dxa"/>
            <w:tcBorders>
              <w:top w:val="nil"/>
              <w:left w:val="single" w:sz="8" w:space="0" w:color="auto"/>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r w:rsidRPr="006C533C">
              <w:rPr>
                <w:rFonts w:ascii="Times New Roman" w:hAnsi="Times New Roman"/>
                <w:color w:val="000000"/>
                <w:sz w:val="20"/>
                <w:szCs w:val="20"/>
              </w:rPr>
              <w:t>154,67</w:t>
            </w:r>
          </w:p>
        </w:tc>
      </w:tr>
      <w:tr w:rsidR="00686B01" w:rsidRPr="006C533C" w:rsidTr="00BC58DF">
        <w:trPr>
          <w:trHeight w:val="291"/>
        </w:trPr>
        <w:tc>
          <w:tcPr>
            <w:tcW w:w="1838" w:type="dxa"/>
            <w:tcBorders>
              <w:top w:val="nil"/>
              <w:left w:val="single" w:sz="8" w:space="0" w:color="auto"/>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lang w:val="uk-UA"/>
              </w:rPr>
            </w:pPr>
            <w:r w:rsidRPr="006C533C">
              <w:rPr>
                <w:rFonts w:ascii="Times New Roman" w:hAnsi="Times New Roman"/>
                <w:color w:val="000000"/>
                <w:sz w:val="20"/>
                <w:szCs w:val="20"/>
                <w:lang w:val="uk-UA"/>
              </w:rPr>
              <w:t>Комерційні банки</w:t>
            </w:r>
          </w:p>
        </w:tc>
        <w:tc>
          <w:tcPr>
            <w:tcW w:w="838"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r w:rsidRPr="006C533C">
              <w:rPr>
                <w:rFonts w:ascii="Times New Roman" w:hAnsi="Times New Roman"/>
                <w:color w:val="000000"/>
                <w:sz w:val="20"/>
                <w:szCs w:val="20"/>
              </w:rPr>
              <w:t>0</w:t>
            </w:r>
          </w:p>
        </w:tc>
        <w:tc>
          <w:tcPr>
            <w:tcW w:w="747"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r w:rsidRPr="006C533C">
              <w:rPr>
                <w:rFonts w:ascii="Times New Roman" w:hAnsi="Times New Roman"/>
                <w:color w:val="000000"/>
                <w:sz w:val="20"/>
                <w:szCs w:val="20"/>
              </w:rPr>
              <w:t>0</w:t>
            </w:r>
          </w:p>
        </w:tc>
        <w:tc>
          <w:tcPr>
            <w:tcW w:w="1061"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r w:rsidRPr="006C533C">
              <w:rPr>
                <w:rFonts w:ascii="Times New Roman" w:hAnsi="Times New Roman"/>
                <w:color w:val="000000"/>
                <w:sz w:val="20"/>
                <w:szCs w:val="20"/>
              </w:rPr>
              <w:t>0</w:t>
            </w:r>
          </w:p>
        </w:tc>
        <w:tc>
          <w:tcPr>
            <w:tcW w:w="280"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279"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280"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627"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648"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263"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280"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279"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280"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279" w:type="dxa"/>
            <w:tcBorders>
              <w:top w:val="single" w:sz="8" w:space="0" w:color="auto"/>
              <w:left w:val="nil"/>
              <w:bottom w:val="single" w:sz="8" w:space="0" w:color="auto"/>
              <w:right w:val="single" w:sz="8" w:space="0" w:color="auto"/>
            </w:tcBorders>
            <w:noWrap/>
            <w:vAlign w:val="bottom"/>
          </w:tcPr>
          <w:p w:rsidR="00686B01" w:rsidRPr="006C533C" w:rsidRDefault="00686B01" w:rsidP="006C533C">
            <w:pPr>
              <w:spacing w:after="0" w:line="360" w:lineRule="auto"/>
              <w:rPr>
                <w:rFonts w:ascii="Times New Roman" w:hAnsi="Times New Roman"/>
                <w:color w:val="000000"/>
                <w:sz w:val="20"/>
                <w:szCs w:val="20"/>
              </w:rPr>
            </w:pPr>
          </w:p>
        </w:tc>
        <w:tc>
          <w:tcPr>
            <w:tcW w:w="943"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r w:rsidRPr="006C533C">
              <w:rPr>
                <w:rFonts w:ascii="Times New Roman" w:hAnsi="Times New Roman"/>
                <w:color w:val="000000"/>
                <w:sz w:val="20"/>
                <w:szCs w:val="20"/>
              </w:rPr>
              <w:t>0</w:t>
            </w:r>
          </w:p>
        </w:tc>
      </w:tr>
      <w:tr w:rsidR="00686B01" w:rsidRPr="006C533C" w:rsidTr="00BC58DF">
        <w:trPr>
          <w:trHeight w:val="464"/>
        </w:trPr>
        <w:tc>
          <w:tcPr>
            <w:tcW w:w="1838" w:type="dxa"/>
            <w:tcBorders>
              <w:top w:val="nil"/>
              <w:left w:val="single" w:sz="8" w:space="0" w:color="auto"/>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lang w:val="uk-UA"/>
              </w:rPr>
            </w:pPr>
            <w:r w:rsidRPr="006C533C">
              <w:rPr>
                <w:rFonts w:ascii="Times New Roman" w:hAnsi="Times New Roman"/>
                <w:color w:val="000000"/>
                <w:sz w:val="20"/>
                <w:szCs w:val="20"/>
                <w:lang w:val="uk-UA"/>
              </w:rPr>
              <w:t>Кредити постачальників</w:t>
            </w:r>
          </w:p>
        </w:tc>
        <w:tc>
          <w:tcPr>
            <w:tcW w:w="838"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r w:rsidRPr="006C533C">
              <w:rPr>
                <w:rFonts w:ascii="Times New Roman" w:hAnsi="Times New Roman"/>
                <w:color w:val="000000"/>
                <w:sz w:val="20"/>
                <w:szCs w:val="20"/>
              </w:rPr>
              <w:t>0</w:t>
            </w:r>
          </w:p>
        </w:tc>
        <w:tc>
          <w:tcPr>
            <w:tcW w:w="747"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r w:rsidRPr="006C533C">
              <w:rPr>
                <w:rFonts w:ascii="Times New Roman" w:hAnsi="Times New Roman"/>
                <w:color w:val="000000"/>
                <w:sz w:val="20"/>
                <w:szCs w:val="20"/>
              </w:rPr>
              <w:t>0</w:t>
            </w:r>
          </w:p>
        </w:tc>
        <w:tc>
          <w:tcPr>
            <w:tcW w:w="1061"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r w:rsidRPr="006C533C">
              <w:rPr>
                <w:rFonts w:ascii="Times New Roman" w:hAnsi="Times New Roman"/>
                <w:color w:val="000000"/>
                <w:sz w:val="20"/>
                <w:szCs w:val="20"/>
              </w:rPr>
              <w:t>0</w:t>
            </w:r>
          </w:p>
        </w:tc>
        <w:tc>
          <w:tcPr>
            <w:tcW w:w="280"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279"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280"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627"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648"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263"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280"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279"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280" w:type="dxa"/>
            <w:tcBorders>
              <w:top w:val="nil"/>
              <w:left w:val="nil"/>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p>
        </w:tc>
        <w:tc>
          <w:tcPr>
            <w:tcW w:w="279" w:type="dxa"/>
            <w:tcBorders>
              <w:top w:val="nil"/>
              <w:left w:val="nil"/>
              <w:bottom w:val="nil"/>
              <w:right w:val="nil"/>
            </w:tcBorders>
            <w:noWrap/>
            <w:vAlign w:val="bottom"/>
          </w:tcPr>
          <w:p w:rsidR="00686B01" w:rsidRPr="006C533C" w:rsidRDefault="00686B01" w:rsidP="006C533C">
            <w:pPr>
              <w:spacing w:after="0" w:line="360" w:lineRule="auto"/>
              <w:rPr>
                <w:rFonts w:ascii="Times New Roman" w:hAnsi="Times New Roman"/>
                <w:color w:val="000000"/>
                <w:sz w:val="20"/>
                <w:szCs w:val="20"/>
              </w:rPr>
            </w:pPr>
          </w:p>
        </w:tc>
        <w:tc>
          <w:tcPr>
            <w:tcW w:w="943" w:type="dxa"/>
            <w:tcBorders>
              <w:top w:val="nil"/>
              <w:left w:val="single" w:sz="8" w:space="0" w:color="auto"/>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rPr>
            </w:pPr>
            <w:r w:rsidRPr="006C533C">
              <w:rPr>
                <w:rFonts w:ascii="Times New Roman" w:hAnsi="Times New Roman"/>
                <w:color w:val="000000"/>
                <w:sz w:val="20"/>
                <w:szCs w:val="20"/>
              </w:rPr>
              <w:t>0</w:t>
            </w:r>
          </w:p>
        </w:tc>
      </w:tr>
      <w:tr w:rsidR="00686B01" w:rsidRPr="006C533C" w:rsidTr="00BC58DF">
        <w:trPr>
          <w:trHeight w:val="256"/>
        </w:trPr>
        <w:tc>
          <w:tcPr>
            <w:tcW w:w="1838" w:type="dxa"/>
            <w:tcBorders>
              <w:top w:val="nil"/>
              <w:left w:val="single" w:sz="8" w:space="0" w:color="auto"/>
              <w:bottom w:val="single" w:sz="8" w:space="0" w:color="auto"/>
              <w:right w:val="single" w:sz="8" w:space="0" w:color="auto"/>
            </w:tcBorders>
            <w:vAlign w:val="bottom"/>
          </w:tcPr>
          <w:p w:rsidR="00686B01" w:rsidRPr="006C533C" w:rsidRDefault="00686B01" w:rsidP="006C533C">
            <w:pPr>
              <w:spacing w:after="0" w:line="360" w:lineRule="auto"/>
              <w:rPr>
                <w:rFonts w:ascii="Times New Roman" w:hAnsi="Times New Roman"/>
                <w:color w:val="000000"/>
                <w:sz w:val="20"/>
                <w:szCs w:val="20"/>
                <w:lang w:val="uk-UA"/>
              </w:rPr>
            </w:pPr>
            <w:r w:rsidRPr="006C533C">
              <w:rPr>
                <w:rFonts w:ascii="Times New Roman" w:hAnsi="Times New Roman"/>
                <w:color w:val="000000"/>
                <w:sz w:val="20"/>
                <w:szCs w:val="20"/>
                <w:lang w:val="uk-UA"/>
              </w:rPr>
              <w:t>Разом</w:t>
            </w:r>
          </w:p>
        </w:tc>
        <w:tc>
          <w:tcPr>
            <w:tcW w:w="838" w:type="dxa"/>
            <w:tcBorders>
              <w:top w:val="nil"/>
              <w:left w:val="nil"/>
              <w:bottom w:val="single" w:sz="8" w:space="0" w:color="auto"/>
              <w:right w:val="single" w:sz="8" w:space="0" w:color="auto"/>
            </w:tcBorders>
            <w:noWrap/>
            <w:vAlign w:val="bottom"/>
          </w:tcPr>
          <w:p w:rsidR="00686B01" w:rsidRPr="006C533C" w:rsidRDefault="00686B01" w:rsidP="006C533C">
            <w:pPr>
              <w:spacing w:after="0" w:line="360" w:lineRule="auto"/>
              <w:rPr>
                <w:rFonts w:ascii="Times New Roman" w:hAnsi="Times New Roman"/>
                <w:color w:val="000000"/>
                <w:sz w:val="20"/>
                <w:szCs w:val="20"/>
              </w:rPr>
            </w:pPr>
            <w:r w:rsidRPr="006C533C">
              <w:rPr>
                <w:rFonts w:ascii="Times New Roman" w:hAnsi="Times New Roman"/>
                <w:color w:val="000000"/>
                <w:sz w:val="20"/>
                <w:szCs w:val="20"/>
              </w:rPr>
              <w:t>67,34</w:t>
            </w:r>
          </w:p>
        </w:tc>
        <w:tc>
          <w:tcPr>
            <w:tcW w:w="747" w:type="dxa"/>
            <w:tcBorders>
              <w:top w:val="nil"/>
              <w:left w:val="nil"/>
              <w:bottom w:val="single" w:sz="8" w:space="0" w:color="auto"/>
              <w:right w:val="single" w:sz="8" w:space="0" w:color="auto"/>
            </w:tcBorders>
            <w:noWrap/>
            <w:vAlign w:val="bottom"/>
          </w:tcPr>
          <w:p w:rsidR="00686B01" w:rsidRPr="006C533C" w:rsidRDefault="00686B01" w:rsidP="006C533C">
            <w:pPr>
              <w:spacing w:after="0" w:line="360" w:lineRule="auto"/>
              <w:rPr>
                <w:rFonts w:ascii="Times New Roman" w:hAnsi="Times New Roman"/>
                <w:color w:val="000000"/>
                <w:sz w:val="20"/>
                <w:szCs w:val="20"/>
              </w:rPr>
            </w:pPr>
            <w:r w:rsidRPr="006C533C">
              <w:rPr>
                <w:rFonts w:ascii="Times New Roman" w:hAnsi="Times New Roman"/>
                <w:color w:val="000000"/>
                <w:sz w:val="20"/>
                <w:szCs w:val="20"/>
              </w:rPr>
              <w:t>67,34</w:t>
            </w:r>
          </w:p>
        </w:tc>
        <w:tc>
          <w:tcPr>
            <w:tcW w:w="1061" w:type="dxa"/>
            <w:tcBorders>
              <w:top w:val="nil"/>
              <w:left w:val="nil"/>
              <w:bottom w:val="single" w:sz="8" w:space="0" w:color="auto"/>
              <w:right w:val="single" w:sz="8" w:space="0" w:color="auto"/>
            </w:tcBorders>
            <w:noWrap/>
            <w:vAlign w:val="bottom"/>
          </w:tcPr>
          <w:p w:rsidR="00686B01" w:rsidRPr="006C533C" w:rsidRDefault="00686B01" w:rsidP="006C533C">
            <w:pPr>
              <w:spacing w:after="0" w:line="360" w:lineRule="auto"/>
              <w:rPr>
                <w:rFonts w:ascii="Times New Roman" w:hAnsi="Times New Roman"/>
                <w:color w:val="000000"/>
                <w:sz w:val="20"/>
                <w:szCs w:val="20"/>
              </w:rPr>
            </w:pPr>
            <w:r w:rsidRPr="006C533C">
              <w:rPr>
                <w:rFonts w:ascii="Times New Roman" w:hAnsi="Times New Roman"/>
                <w:color w:val="000000"/>
                <w:sz w:val="20"/>
                <w:szCs w:val="20"/>
              </w:rPr>
              <w:t>20</w:t>
            </w:r>
          </w:p>
        </w:tc>
        <w:tc>
          <w:tcPr>
            <w:tcW w:w="280" w:type="dxa"/>
            <w:tcBorders>
              <w:top w:val="nil"/>
              <w:left w:val="nil"/>
              <w:bottom w:val="single" w:sz="8" w:space="0" w:color="auto"/>
              <w:right w:val="single" w:sz="8" w:space="0" w:color="auto"/>
            </w:tcBorders>
            <w:noWrap/>
            <w:vAlign w:val="bottom"/>
          </w:tcPr>
          <w:p w:rsidR="00686B01" w:rsidRPr="006C533C" w:rsidRDefault="00686B01" w:rsidP="006C533C">
            <w:pPr>
              <w:spacing w:after="0" w:line="360" w:lineRule="auto"/>
              <w:rPr>
                <w:rFonts w:ascii="Times New Roman" w:hAnsi="Times New Roman"/>
                <w:color w:val="000000"/>
                <w:sz w:val="20"/>
                <w:szCs w:val="20"/>
              </w:rPr>
            </w:pPr>
          </w:p>
        </w:tc>
        <w:tc>
          <w:tcPr>
            <w:tcW w:w="279" w:type="dxa"/>
            <w:tcBorders>
              <w:top w:val="nil"/>
              <w:left w:val="nil"/>
              <w:bottom w:val="single" w:sz="8" w:space="0" w:color="auto"/>
              <w:right w:val="single" w:sz="8" w:space="0" w:color="auto"/>
            </w:tcBorders>
            <w:noWrap/>
            <w:vAlign w:val="bottom"/>
          </w:tcPr>
          <w:p w:rsidR="00686B01" w:rsidRPr="006C533C" w:rsidRDefault="00686B01" w:rsidP="006C533C">
            <w:pPr>
              <w:spacing w:after="0" w:line="360" w:lineRule="auto"/>
              <w:rPr>
                <w:rFonts w:ascii="Times New Roman" w:hAnsi="Times New Roman"/>
                <w:color w:val="000000"/>
                <w:sz w:val="20"/>
                <w:szCs w:val="20"/>
              </w:rPr>
            </w:pPr>
          </w:p>
        </w:tc>
        <w:tc>
          <w:tcPr>
            <w:tcW w:w="280" w:type="dxa"/>
            <w:tcBorders>
              <w:top w:val="nil"/>
              <w:left w:val="nil"/>
              <w:bottom w:val="single" w:sz="8" w:space="0" w:color="auto"/>
              <w:right w:val="single" w:sz="8" w:space="0" w:color="auto"/>
            </w:tcBorders>
            <w:noWrap/>
            <w:vAlign w:val="bottom"/>
          </w:tcPr>
          <w:p w:rsidR="00686B01" w:rsidRPr="006C533C" w:rsidRDefault="00686B01" w:rsidP="006C533C">
            <w:pPr>
              <w:spacing w:after="0" w:line="360" w:lineRule="auto"/>
              <w:rPr>
                <w:rFonts w:ascii="Times New Roman" w:hAnsi="Times New Roman"/>
                <w:color w:val="000000"/>
                <w:sz w:val="20"/>
                <w:szCs w:val="20"/>
              </w:rPr>
            </w:pPr>
          </w:p>
        </w:tc>
        <w:tc>
          <w:tcPr>
            <w:tcW w:w="627" w:type="dxa"/>
            <w:tcBorders>
              <w:top w:val="nil"/>
              <w:left w:val="nil"/>
              <w:bottom w:val="single" w:sz="8" w:space="0" w:color="auto"/>
              <w:right w:val="single" w:sz="8" w:space="0" w:color="auto"/>
            </w:tcBorders>
            <w:noWrap/>
            <w:vAlign w:val="bottom"/>
          </w:tcPr>
          <w:p w:rsidR="00686B01" w:rsidRPr="006C533C" w:rsidRDefault="00686B01" w:rsidP="006C533C">
            <w:pPr>
              <w:spacing w:after="0" w:line="360" w:lineRule="auto"/>
              <w:rPr>
                <w:rFonts w:ascii="Times New Roman" w:hAnsi="Times New Roman"/>
                <w:color w:val="000000"/>
                <w:sz w:val="20"/>
                <w:szCs w:val="20"/>
              </w:rPr>
            </w:pPr>
          </w:p>
        </w:tc>
        <w:tc>
          <w:tcPr>
            <w:tcW w:w="648" w:type="dxa"/>
            <w:tcBorders>
              <w:top w:val="nil"/>
              <w:left w:val="nil"/>
              <w:bottom w:val="single" w:sz="8" w:space="0" w:color="auto"/>
              <w:right w:val="single" w:sz="8" w:space="0" w:color="auto"/>
            </w:tcBorders>
            <w:noWrap/>
            <w:vAlign w:val="bottom"/>
          </w:tcPr>
          <w:p w:rsidR="00686B01" w:rsidRPr="006C533C" w:rsidRDefault="00686B01" w:rsidP="006C533C">
            <w:pPr>
              <w:spacing w:after="0" w:line="360" w:lineRule="auto"/>
              <w:rPr>
                <w:rFonts w:ascii="Times New Roman" w:hAnsi="Times New Roman"/>
                <w:color w:val="000000"/>
                <w:sz w:val="20"/>
                <w:szCs w:val="20"/>
              </w:rPr>
            </w:pPr>
          </w:p>
        </w:tc>
        <w:tc>
          <w:tcPr>
            <w:tcW w:w="263" w:type="dxa"/>
            <w:tcBorders>
              <w:top w:val="nil"/>
              <w:left w:val="nil"/>
              <w:bottom w:val="single" w:sz="8" w:space="0" w:color="auto"/>
              <w:right w:val="single" w:sz="8" w:space="0" w:color="auto"/>
            </w:tcBorders>
            <w:noWrap/>
            <w:vAlign w:val="bottom"/>
          </w:tcPr>
          <w:p w:rsidR="00686B01" w:rsidRPr="006C533C" w:rsidRDefault="00686B01" w:rsidP="006C533C">
            <w:pPr>
              <w:spacing w:after="0" w:line="360" w:lineRule="auto"/>
              <w:rPr>
                <w:rFonts w:ascii="Times New Roman" w:hAnsi="Times New Roman"/>
                <w:color w:val="000000"/>
                <w:sz w:val="20"/>
                <w:szCs w:val="20"/>
              </w:rPr>
            </w:pPr>
          </w:p>
        </w:tc>
        <w:tc>
          <w:tcPr>
            <w:tcW w:w="280" w:type="dxa"/>
            <w:tcBorders>
              <w:top w:val="nil"/>
              <w:left w:val="nil"/>
              <w:bottom w:val="single" w:sz="8" w:space="0" w:color="auto"/>
              <w:right w:val="single" w:sz="8" w:space="0" w:color="auto"/>
            </w:tcBorders>
            <w:noWrap/>
            <w:vAlign w:val="bottom"/>
          </w:tcPr>
          <w:p w:rsidR="00686B01" w:rsidRPr="006C533C" w:rsidRDefault="00686B01" w:rsidP="006C533C">
            <w:pPr>
              <w:spacing w:after="0" w:line="360" w:lineRule="auto"/>
              <w:rPr>
                <w:rFonts w:ascii="Times New Roman" w:hAnsi="Times New Roman"/>
                <w:color w:val="000000"/>
                <w:sz w:val="20"/>
                <w:szCs w:val="20"/>
              </w:rPr>
            </w:pPr>
          </w:p>
        </w:tc>
        <w:tc>
          <w:tcPr>
            <w:tcW w:w="279" w:type="dxa"/>
            <w:tcBorders>
              <w:top w:val="nil"/>
              <w:left w:val="nil"/>
              <w:bottom w:val="single" w:sz="8" w:space="0" w:color="auto"/>
              <w:right w:val="single" w:sz="8" w:space="0" w:color="auto"/>
            </w:tcBorders>
            <w:noWrap/>
            <w:vAlign w:val="bottom"/>
          </w:tcPr>
          <w:p w:rsidR="00686B01" w:rsidRPr="006C533C" w:rsidRDefault="00686B01" w:rsidP="006C533C">
            <w:pPr>
              <w:spacing w:after="0" w:line="360" w:lineRule="auto"/>
              <w:rPr>
                <w:rFonts w:ascii="Times New Roman" w:hAnsi="Times New Roman"/>
                <w:color w:val="000000"/>
                <w:sz w:val="20"/>
                <w:szCs w:val="20"/>
              </w:rPr>
            </w:pPr>
          </w:p>
        </w:tc>
        <w:tc>
          <w:tcPr>
            <w:tcW w:w="280" w:type="dxa"/>
            <w:tcBorders>
              <w:top w:val="nil"/>
              <w:left w:val="nil"/>
              <w:bottom w:val="single" w:sz="8" w:space="0" w:color="auto"/>
              <w:right w:val="single" w:sz="8" w:space="0" w:color="auto"/>
            </w:tcBorders>
            <w:noWrap/>
            <w:vAlign w:val="bottom"/>
          </w:tcPr>
          <w:p w:rsidR="00686B01" w:rsidRPr="006C533C" w:rsidRDefault="00686B01" w:rsidP="006C533C">
            <w:pPr>
              <w:spacing w:after="0" w:line="360" w:lineRule="auto"/>
              <w:rPr>
                <w:rFonts w:ascii="Times New Roman" w:hAnsi="Times New Roman"/>
                <w:color w:val="000000"/>
                <w:sz w:val="20"/>
                <w:szCs w:val="20"/>
              </w:rPr>
            </w:pPr>
          </w:p>
        </w:tc>
        <w:tc>
          <w:tcPr>
            <w:tcW w:w="279" w:type="dxa"/>
            <w:tcBorders>
              <w:top w:val="single" w:sz="8" w:space="0" w:color="auto"/>
              <w:left w:val="nil"/>
              <w:bottom w:val="single" w:sz="8" w:space="0" w:color="auto"/>
              <w:right w:val="single" w:sz="8" w:space="0" w:color="auto"/>
            </w:tcBorders>
            <w:noWrap/>
            <w:vAlign w:val="bottom"/>
          </w:tcPr>
          <w:p w:rsidR="00686B01" w:rsidRPr="006C533C" w:rsidRDefault="00686B01" w:rsidP="006C533C">
            <w:pPr>
              <w:spacing w:after="0" w:line="360" w:lineRule="auto"/>
              <w:rPr>
                <w:rFonts w:ascii="Times New Roman" w:hAnsi="Times New Roman"/>
                <w:color w:val="000000"/>
                <w:sz w:val="20"/>
                <w:szCs w:val="20"/>
              </w:rPr>
            </w:pPr>
          </w:p>
        </w:tc>
        <w:tc>
          <w:tcPr>
            <w:tcW w:w="943" w:type="dxa"/>
            <w:tcBorders>
              <w:top w:val="nil"/>
              <w:left w:val="nil"/>
              <w:bottom w:val="single" w:sz="8" w:space="0" w:color="auto"/>
              <w:right w:val="single" w:sz="8" w:space="0" w:color="auto"/>
            </w:tcBorders>
            <w:noWrap/>
            <w:vAlign w:val="bottom"/>
          </w:tcPr>
          <w:p w:rsidR="00686B01" w:rsidRPr="006C533C" w:rsidRDefault="00686B01" w:rsidP="006C533C">
            <w:pPr>
              <w:spacing w:after="0" w:line="360" w:lineRule="auto"/>
              <w:rPr>
                <w:rFonts w:ascii="Times New Roman" w:hAnsi="Times New Roman"/>
                <w:color w:val="000000"/>
                <w:sz w:val="20"/>
                <w:szCs w:val="20"/>
              </w:rPr>
            </w:pPr>
            <w:r w:rsidRPr="006C533C">
              <w:rPr>
                <w:rFonts w:ascii="Times New Roman" w:hAnsi="Times New Roman"/>
                <w:color w:val="000000"/>
                <w:sz w:val="20"/>
                <w:szCs w:val="20"/>
              </w:rPr>
              <w:t>154,67</w:t>
            </w:r>
          </w:p>
        </w:tc>
      </w:tr>
    </w:tbl>
    <w:p w:rsidR="00686B01" w:rsidRPr="00CC19AA" w:rsidRDefault="00686B01" w:rsidP="00CC19AA">
      <w:pPr>
        <w:spacing w:after="0" w:line="360" w:lineRule="auto"/>
        <w:ind w:firstLine="709"/>
        <w:jc w:val="both"/>
        <w:rPr>
          <w:rFonts w:ascii="Times New Roman" w:hAnsi="Times New Roman"/>
          <w:color w:val="000000"/>
          <w:sz w:val="28"/>
          <w:szCs w:val="28"/>
          <w:lang w:val="uk-UA"/>
        </w:rPr>
      </w:pPr>
    </w:p>
    <w:p w:rsidR="00686B01" w:rsidRPr="00CC19AA" w:rsidRDefault="00686B01"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З таблиці 3.</w:t>
      </w:r>
      <w:r w:rsidR="00760892" w:rsidRPr="00CC19AA">
        <w:rPr>
          <w:rFonts w:ascii="Times New Roman" w:hAnsi="Times New Roman"/>
          <w:color w:val="000000"/>
          <w:sz w:val="28"/>
          <w:szCs w:val="28"/>
          <w:lang w:val="uk-UA"/>
        </w:rPr>
        <w:t>3</w:t>
      </w:r>
      <w:r w:rsidR="00CC19AA">
        <w:rPr>
          <w:rFonts w:ascii="Times New Roman" w:hAnsi="Times New Roman"/>
          <w:color w:val="000000"/>
          <w:sz w:val="28"/>
          <w:szCs w:val="28"/>
          <w:lang w:val="uk-UA"/>
        </w:rPr>
        <w:t xml:space="preserve"> </w:t>
      </w:r>
      <w:r w:rsidRPr="00CC19AA">
        <w:rPr>
          <w:rFonts w:ascii="Times New Roman" w:hAnsi="Times New Roman"/>
          <w:color w:val="000000"/>
          <w:sz w:val="28"/>
          <w:szCs w:val="28"/>
          <w:lang w:val="uk-UA"/>
        </w:rPr>
        <w:t>видно, що Статутний фонд підприємства формується протягом трьох місяців. Підприємство не використовує займані кошти.</w:t>
      </w:r>
      <w:bookmarkStart w:id="0" w:name="_Toc192951357"/>
    </w:p>
    <w:bookmarkEnd w:id="0"/>
    <w:p w:rsidR="00686B01" w:rsidRPr="00CC19AA" w:rsidRDefault="00686B01"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Витрати виробництва можна розрахувати на основі відомих правил складання кошторису витрат на виробництво за заводським принципом, тому що загальновиробничі витрати і є витратами згідно з кошторисом.</w:t>
      </w:r>
    </w:p>
    <w:p w:rsidR="00686B01" w:rsidRPr="00CC19AA" w:rsidRDefault="00686B01"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«Прямі витрати на матеріали» - це загальні матеріальні витрати підприємства за t-й рік, куди входять витрати на сировину, матеріали, комплектуючі, напівфабрикати і покупні вироби за винятком поворотних відходів згідно з усією н</w:t>
      </w:r>
      <w:r w:rsidR="00BC58DF" w:rsidRPr="00CC19AA">
        <w:rPr>
          <w:rFonts w:ascii="Times New Roman" w:hAnsi="Times New Roman"/>
          <w:color w:val="000000"/>
          <w:sz w:val="28"/>
          <w:szCs w:val="28"/>
          <w:lang w:val="uk-UA"/>
        </w:rPr>
        <w:t>оменклатурою виробів t-го року</w:t>
      </w:r>
      <w:r w:rsidRPr="00CC19AA">
        <w:rPr>
          <w:rFonts w:ascii="Times New Roman" w:hAnsi="Times New Roman"/>
          <w:color w:val="000000"/>
          <w:sz w:val="28"/>
          <w:szCs w:val="28"/>
          <w:lang w:val="uk-UA"/>
        </w:rPr>
        <w:t>.</w:t>
      </w:r>
    </w:p>
    <w:p w:rsidR="00686B01" w:rsidRPr="00CC19AA" w:rsidRDefault="00686B01"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У ході аналізу проектно-конструкторської і технологічної документації формують відомості про покупні вироби та сировину, придбані напівфабрикати та комплектуючі. Витрати на ці потреби визначають на основі інформації про норми витрати і ціни, що представлені у відповідних відомостях. Поворотні відходи оцінюють за діючими цінами і тарифами. Витрату палива й енергії на технологічні потреби, якщо це передбачено технологічним процесом, також слід відносити до прямих витрат на матеріали.</w:t>
      </w:r>
    </w:p>
    <w:p w:rsidR="00CC19AA" w:rsidRDefault="00686B01"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Для того, щоб розрахувати витрати виробництва необхідно спочатку визначити амортизацію основних засобів по роках реалізації проекту за формулою:</w:t>
      </w:r>
    </w:p>
    <w:p w:rsidR="006C533C" w:rsidRDefault="006C533C" w:rsidP="00CC19AA">
      <w:pPr>
        <w:spacing w:after="0" w:line="360" w:lineRule="auto"/>
        <w:ind w:firstLine="709"/>
        <w:jc w:val="both"/>
        <w:rPr>
          <w:rFonts w:ascii="Times New Roman" w:hAnsi="Times New Roman"/>
          <w:color w:val="000000"/>
          <w:sz w:val="28"/>
          <w:szCs w:val="28"/>
          <w:lang w:val="uk-UA"/>
        </w:rPr>
      </w:pPr>
    </w:p>
    <w:p w:rsidR="00686B01" w:rsidRPr="00CC19AA" w:rsidRDefault="0031645F"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object w:dxaOrig="1939" w:dyaOrig="639">
          <v:shape id="_x0000_i1033" type="#_x0000_t75" style="width:96.75pt;height:31.5pt" o:ole="">
            <v:imagedata r:id="rId15" o:title=""/>
          </v:shape>
          <o:OLEObject Type="Embed" ProgID="Equation.3" ShapeID="_x0000_i1033" DrawAspect="Content" ObjectID="_1458487987" r:id="rId16"/>
        </w:object>
      </w:r>
      <w:r w:rsidR="00CC19AA">
        <w:rPr>
          <w:rFonts w:ascii="Times New Roman" w:hAnsi="Times New Roman"/>
          <w:color w:val="000000"/>
          <w:sz w:val="28"/>
          <w:szCs w:val="28"/>
          <w:lang w:val="uk-UA"/>
        </w:rPr>
        <w:t xml:space="preserve"> </w:t>
      </w:r>
      <w:r w:rsidR="00F9562C" w:rsidRPr="00CC19AA">
        <w:rPr>
          <w:rFonts w:ascii="Times New Roman" w:hAnsi="Times New Roman"/>
          <w:color w:val="000000"/>
          <w:sz w:val="28"/>
          <w:szCs w:val="28"/>
          <w:lang w:val="uk-UA"/>
        </w:rPr>
        <w:t>(3.1)</w:t>
      </w:r>
    </w:p>
    <w:p w:rsidR="006C533C" w:rsidRDefault="006C533C" w:rsidP="00CC19AA">
      <w:pPr>
        <w:spacing w:after="0" w:line="360" w:lineRule="auto"/>
        <w:ind w:firstLine="709"/>
        <w:jc w:val="both"/>
        <w:rPr>
          <w:rFonts w:ascii="Times New Roman" w:hAnsi="Times New Roman"/>
          <w:color w:val="000000"/>
          <w:sz w:val="28"/>
          <w:szCs w:val="28"/>
          <w:lang w:val="uk-UA"/>
        </w:rPr>
      </w:pPr>
    </w:p>
    <w:p w:rsidR="00CC19AA" w:rsidRDefault="00686B01"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 xml:space="preserve">де </w:t>
      </w:r>
      <w:r w:rsidR="0031645F" w:rsidRPr="00CC19AA">
        <w:rPr>
          <w:rFonts w:ascii="Times New Roman" w:hAnsi="Times New Roman"/>
          <w:color w:val="000000"/>
          <w:sz w:val="28"/>
          <w:szCs w:val="28"/>
          <w:lang w:val="uk-UA"/>
        </w:rPr>
        <w:object w:dxaOrig="600" w:dyaOrig="300">
          <v:shape id="_x0000_i1034" type="#_x0000_t75" style="width:30pt;height:15pt" o:ole="">
            <v:imagedata r:id="rId17" o:title=""/>
          </v:shape>
          <o:OLEObject Type="Embed" ProgID="Equation.3" ShapeID="_x0000_i1034" DrawAspect="Content" ObjectID="_1458487988" r:id="rId18"/>
        </w:object>
      </w:r>
      <w:r w:rsidRPr="00CC19AA">
        <w:rPr>
          <w:rFonts w:ascii="Times New Roman" w:hAnsi="Times New Roman"/>
          <w:color w:val="000000"/>
          <w:sz w:val="28"/>
          <w:szCs w:val="28"/>
          <w:lang w:val="uk-UA"/>
        </w:rPr>
        <w:t xml:space="preserve"> - норма амортизації t-го року, %;</w:t>
      </w:r>
    </w:p>
    <w:p w:rsidR="00686B01" w:rsidRPr="00CC19AA" w:rsidRDefault="0031645F"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object w:dxaOrig="600" w:dyaOrig="340">
          <v:shape id="_x0000_i1035" type="#_x0000_t75" style="width:30pt;height:16.5pt" o:ole="">
            <v:imagedata r:id="rId19" o:title=""/>
          </v:shape>
          <o:OLEObject Type="Embed" ProgID="Equation.3" ShapeID="_x0000_i1035" DrawAspect="Content" ObjectID="_1458487989" r:id="rId20"/>
        </w:object>
      </w:r>
      <w:r w:rsidR="00686B01" w:rsidRPr="00CC19AA">
        <w:rPr>
          <w:rFonts w:ascii="Times New Roman" w:hAnsi="Times New Roman"/>
          <w:color w:val="000000"/>
          <w:sz w:val="28"/>
          <w:szCs w:val="28"/>
          <w:lang w:val="uk-UA"/>
        </w:rPr>
        <w:t xml:space="preserve"> - балансова вартість груп основних засобів на початок t-го року, грн</w:t>
      </w:r>
    </w:p>
    <w:p w:rsidR="00686B01" w:rsidRPr="00CC19AA" w:rsidRDefault="00686B01"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Річний амортизаційний фонд, залишкова вартість основних засобів та ліквідаційна вартість основних засобів розраховані і представлені в таблиці</w:t>
      </w:r>
      <w:r w:rsidR="00760892" w:rsidRPr="00CC19AA">
        <w:rPr>
          <w:rFonts w:ascii="Times New Roman" w:hAnsi="Times New Roman"/>
          <w:color w:val="000000"/>
          <w:sz w:val="28"/>
          <w:szCs w:val="28"/>
          <w:lang w:val="uk-UA"/>
        </w:rPr>
        <w:t xml:space="preserve"> 3.</w:t>
      </w:r>
      <w:r w:rsidRPr="00CC19AA">
        <w:rPr>
          <w:rFonts w:ascii="Times New Roman" w:hAnsi="Times New Roman"/>
          <w:color w:val="000000"/>
          <w:sz w:val="28"/>
          <w:szCs w:val="28"/>
          <w:lang w:val="uk-UA"/>
        </w:rPr>
        <w:t>4</w:t>
      </w:r>
      <w:r w:rsidR="00760892" w:rsidRPr="00CC19AA">
        <w:rPr>
          <w:rFonts w:ascii="Times New Roman" w:hAnsi="Times New Roman"/>
          <w:color w:val="000000"/>
          <w:sz w:val="28"/>
          <w:szCs w:val="28"/>
          <w:lang w:val="uk-UA"/>
        </w:rPr>
        <w:t>.</w:t>
      </w:r>
    </w:p>
    <w:p w:rsidR="00BC58DF" w:rsidRPr="00CC19AA" w:rsidRDefault="00BC58DF" w:rsidP="00CC19AA">
      <w:pPr>
        <w:spacing w:after="0" w:line="360" w:lineRule="auto"/>
        <w:ind w:firstLine="709"/>
        <w:jc w:val="both"/>
        <w:rPr>
          <w:rFonts w:ascii="Times New Roman" w:hAnsi="Times New Roman"/>
          <w:color w:val="000000"/>
          <w:sz w:val="28"/>
          <w:szCs w:val="28"/>
          <w:lang w:val="uk-UA"/>
        </w:rPr>
      </w:pPr>
    </w:p>
    <w:p w:rsidR="00686B01" w:rsidRPr="00CC19AA" w:rsidRDefault="006C533C" w:rsidP="00CC19AA">
      <w:pPr>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br w:type="page"/>
      </w:r>
      <w:r w:rsidR="00686B01" w:rsidRPr="00CC19AA">
        <w:rPr>
          <w:rFonts w:ascii="Times New Roman" w:hAnsi="Times New Roman"/>
          <w:color w:val="000000"/>
          <w:sz w:val="28"/>
          <w:szCs w:val="28"/>
          <w:lang w:val="uk-UA"/>
        </w:rPr>
        <w:t xml:space="preserve">Таблиця </w:t>
      </w:r>
      <w:r w:rsidR="00760892" w:rsidRPr="00CC19AA">
        <w:rPr>
          <w:rFonts w:ascii="Times New Roman" w:hAnsi="Times New Roman"/>
          <w:color w:val="000000"/>
          <w:sz w:val="28"/>
          <w:szCs w:val="28"/>
          <w:lang w:val="uk-UA"/>
        </w:rPr>
        <w:t>3.</w:t>
      </w:r>
      <w:r w:rsidR="00686B01" w:rsidRPr="00CC19AA">
        <w:rPr>
          <w:rFonts w:ascii="Times New Roman" w:hAnsi="Times New Roman"/>
          <w:color w:val="000000"/>
          <w:sz w:val="28"/>
          <w:szCs w:val="28"/>
          <w:lang w:val="uk-UA"/>
        </w:rPr>
        <w:t>4 – Залишкова вартість основних засобів по роках реалізації проекту, тис.грн</w:t>
      </w:r>
    </w:p>
    <w:tbl>
      <w:tblPr>
        <w:tblW w:w="9235" w:type="dxa"/>
        <w:tblInd w:w="87" w:type="dxa"/>
        <w:tblLook w:val="00A0" w:firstRow="1" w:lastRow="0" w:firstColumn="1" w:lastColumn="0" w:noHBand="0" w:noVBand="0"/>
      </w:tblPr>
      <w:tblGrid>
        <w:gridCol w:w="3846"/>
        <w:gridCol w:w="2271"/>
        <w:gridCol w:w="2126"/>
        <w:gridCol w:w="992"/>
      </w:tblGrid>
      <w:tr w:rsidR="00686B01" w:rsidRPr="00AC0FA1" w:rsidTr="00AC0FA1">
        <w:trPr>
          <w:trHeight w:val="651"/>
        </w:trPr>
        <w:tc>
          <w:tcPr>
            <w:tcW w:w="3846" w:type="dxa"/>
            <w:tcBorders>
              <w:top w:val="single" w:sz="4" w:space="0" w:color="auto"/>
              <w:left w:val="single" w:sz="4" w:space="0" w:color="auto"/>
              <w:bottom w:val="single" w:sz="4" w:space="0" w:color="auto"/>
              <w:right w:val="single" w:sz="4" w:space="0" w:color="auto"/>
            </w:tcBorders>
          </w:tcPr>
          <w:p w:rsidR="00686B01" w:rsidRPr="00AC0FA1" w:rsidRDefault="00BC58DF" w:rsidP="00AC0FA1">
            <w:pPr>
              <w:spacing w:after="0" w:line="360" w:lineRule="auto"/>
              <w:rPr>
                <w:rFonts w:ascii="Times New Roman" w:hAnsi="Times New Roman"/>
                <w:color w:val="000000"/>
                <w:sz w:val="20"/>
                <w:szCs w:val="20"/>
                <w:lang w:val="uk-UA"/>
              </w:rPr>
            </w:pPr>
            <w:r w:rsidRPr="00AC0FA1">
              <w:rPr>
                <w:rFonts w:ascii="Times New Roman" w:hAnsi="Times New Roman"/>
                <w:color w:val="000000"/>
                <w:sz w:val="20"/>
                <w:szCs w:val="20"/>
                <w:lang w:val="uk-UA"/>
              </w:rPr>
              <w:t>Показники</w:t>
            </w:r>
          </w:p>
        </w:tc>
        <w:tc>
          <w:tcPr>
            <w:tcW w:w="2271" w:type="dxa"/>
            <w:tcBorders>
              <w:top w:val="single" w:sz="4" w:space="0" w:color="auto"/>
              <w:left w:val="single" w:sz="4" w:space="0" w:color="auto"/>
              <w:bottom w:val="single" w:sz="4" w:space="0" w:color="auto"/>
              <w:right w:val="single" w:sz="4" w:space="0" w:color="auto"/>
            </w:tcBorders>
          </w:tcPr>
          <w:p w:rsidR="00686B01" w:rsidRPr="00AC0FA1" w:rsidRDefault="00686B01" w:rsidP="00AC0FA1">
            <w:pPr>
              <w:spacing w:after="0" w:line="360" w:lineRule="auto"/>
              <w:rPr>
                <w:rFonts w:ascii="Times New Roman" w:hAnsi="Times New Roman"/>
                <w:color w:val="000000"/>
                <w:sz w:val="20"/>
                <w:szCs w:val="20"/>
                <w:lang w:val="uk-UA"/>
              </w:rPr>
            </w:pPr>
            <w:r w:rsidRPr="00AC0FA1">
              <w:rPr>
                <w:rFonts w:ascii="Times New Roman" w:hAnsi="Times New Roman"/>
                <w:color w:val="000000"/>
                <w:sz w:val="20"/>
                <w:szCs w:val="20"/>
                <w:lang w:val="uk-UA"/>
              </w:rPr>
              <w:t>Обладнання короткого терміну служби</w:t>
            </w:r>
          </w:p>
        </w:tc>
        <w:tc>
          <w:tcPr>
            <w:tcW w:w="2126" w:type="dxa"/>
            <w:tcBorders>
              <w:top w:val="single" w:sz="4" w:space="0" w:color="auto"/>
              <w:left w:val="single" w:sz="4" w:space="0" w:color="auto"/>
              <w:bottom w:val="single" w:sz="4" w:space="0" w:color="auto"/>
              <w:right w:val="single" w:sz="4" w:space="0" w:color="auto"/>
            </w:tcBorders>
          </w:tcPr>
          <w:p w:rsidR="00686B01" w:rsidRPr="00AC0FA1" w:rsidRDefault="00686B01" w:rsidP="00AC0FA1">
            <w:pPr>
              <w:spacing w:after="0" w:line="360" w:lineRule="auto"/>
              <w:rPr>
                <w:rFonts w:ascii="Times New Roman" w:hAnsi="Times New Roman"/>
                <w:color w:val="000000"/>
                <w:sz w:val="20"/>
                <w:szCs w:val="20"/>
                <w:lang w:val="uk-UA"/>
              </w:rPr>
            </w:pPr>
            <w:r w:rsidRPr="00AC0FA1">
              <w:rPr>
                <w:rFonts w:ascii="Times New Roman" w:hAnsi="Times New Roman"/>
                <w:color w:val="000000"/>
                <w:sz w:val="20"/>
                <w:szCs w:val="20"/>
                <w:lang w:val="uk-UA"/>
              </w:rPr>
              <w:t>Обладнання довгого терміну служби</w:t>
            </w:r>
          </w:p>
        </w:tc>
        <w:tc>
          <w:tcPr>
            <w:tcW w:w="992" w:type="dxa"/>
            <w:tcBorders>
              <w:top w:val="single" w:sz="4" w:space="0" w:color="auto"/>
              <w:left w:val="single" w:sz="4" w:space="0" w:color="auto"/>
              <w:bottom w:val="single" w:sz="4" w:space="0" w:color="auto"/>
              <w:right w:val="single" w:sz="4" w:space="0" w:color="auto"/>
            </w:tcBorders>
          </w:tcPr>
          <w:p w:rsidR="00686B01" w:rsidRPr="00AC0FA1" w:rsidRDefault="00686B01" w:rsidP="00AC0FA1">
            <w:pPr>
              <w:spacing w:after="0" w:line="360" w:lineRule="auto"/>
              <w:rPr>
                <w:rFonts w:ascii="Times New Roman" w:hAnsi="Times New Roman"/>
                <w:color w:val="000000"/>
                <w:sz w:val="20"/>
                <w:szCs w:val="20"/>
                <w:lang w:val="uk-UA"/>
              </w:rPr>
            </w:pPr>
            <w:r w:rsidRPr="00AC0FA1">
              <w:rPr>
                <w:rFonts w:ascii="Times New Roman" w:hAnsi="Times New Roman"/>
                <w:color w:val="000000"/>
                <w:sz w:val="20"/>
                <w:szCs w:val="20"/>
                <w:lang w:val="uk-UA"/>
              </w:rPr>
              <w:t>Разом</w:t>
            </w:r>
          </w:p>
        </w:tc>
      </w:tr>
      <w:tr w:rsidR="00686B01" w:rsidRPr="00AC0FA1" w:rsidTr="00AC0FA1">
        <w:trPr>
          <w:trHeight w:val="319"/>
        </w:trPr>
        <w:tc>
          <w:tcPr>
            <w:tcW w:w="3846" w:type="dxa"/>
            <w:tcBorders>
              <w:top w:val="single" w:sz="4" w:space="0" w:color="auto"/>
              <w:left w:val="single" w:sz="8" w:space="0" w:color="auto"/>
              <w:bottom w:val="single" w:sz="8" w:space="0" w:color="auto"/>
              <w:right w:val="single" w:sz="8" w:space="0" w:color="auto"/>
            </w:tcBorders>
          </w:tcPr>
          <w:p w:rsidR="00686B01" w:rsidRPr="00AC0FA1" w:rsidRDefault="00686B01" w:rsidP="00AC0FA1">
            <w:pPr>
              <w:spacing w:after="0" w:line="360" w:lineRule="auto"/>
              <w:rPr>
                <w:rFonts w:ascii="Times New Roman" w:hAnsi="Times New Roman"/>
                <w:color w:val="000000"/>
                <w:sz w:val="20"/>
                <w:szCs w:val="20"/>
                <w:lang w:val="uk-UA"/>
              </w:rPr>
            </w:pPr>
            <w:r w:rsidRPr="00AC0FA1">
              <w:rPr>
                <w:rFonts w:ascii="Times New Roman" w:hAnsi="Times New Roman"/>
                <w:color w:val="000000"/>
                <w:sz w:val="20"/>
                <w:szCs w:val="20"/>
                <w:lang w:val="uk-UA"/>
              </w:rPr>
              <w:t>Первісна вартість</w:t>
            </w:r>
          </w:p>
        </w:tc>
        <w:tc>
          <w:tcPr>
            <w:tcW w:w="2271" w:type="dxa"/>
            <w:tcBorders>
              <w:top w:val="single" w:sz="4" w:space="0" w:color="auto"/>
              <w:left w:val="nil"/>
              <w:bottom w:val="single" w:sz="8" w:space="0" w:color="auto"/>
              <w:right w:val="single" w:sz="8" w:space="0" w:color="auto"/>
            </w:tcBorders>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0,84</w:t>
            </w:r>
          </w:p>
        </w:tc>
        <w:tc>
          <w:tcPr>
            <w:tcW w:w="2126" w:type="dxa"/>
            <w:tcBorders>
              <w:top w:val="single" w:sz="4" w:space="0" w:color="auto"/>
              <w:left w:val="nil"/>
              <w:bottom w:val="single" w:sz="8" w:space="0" w:color="auto"/>
              <w:right w:val="single" w:sz="8" w:space="0" w:color="auto"/>
            </w:tcBorders>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108,83</w:t>
            </w:r>
          </w:p>
        </w:tc>
        <w:tc>
          <w:tcPr>
            <w:tcW w:w="992" w:type="dxa"/>
            <w:tcBorders>
              <w:top w:val="single" w:sz="4" w:space="0" w:color="auto"/>
              <w:left w:val="nil"/>
              <w:bottom w:val="single" w:sz="8" w:space="0" w:color="auto"/>
              <w:right w:val="single" w:sz="8" w:space="0" w:color="auto"/>
            </w:tcBorders>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109,668</w:t>
            </w:r>
          </w:p>
        </w:tc>
      </w:tr>
      <w:tr w:rsidR="00686B01" w:rsidRPr="00AC0FA1" w:rsidTr="00AC0FA1">
        <w:trPr>
          <w:trHeight w:val="345"/>
        </w:trPr>
        <w:tc>
          <w:tcPr>
            <w:tcW w:w="3846" w:type="dxa"/>
            <w:tcBorders>
              <w:top w:val="nil"/>
              <w:left w:val="single" w:sz="8" w:space="0" w:color="auto"/>
              <w:bottom w:val="single" w:sz="8" w:space="0" w:color="auto"/>
              <w:right w:val="single" w:sz="8" w:space="0" w:color="auto"/>
            </w:tcBorders>
          </w:tcPr>
          <w:p w:rsidR="00686B01" w:rsidRPr="00AC0FA1" w:rsidRDefault="00686B01" w:rsidP="00AC0FA1">
            <w:pPr>
              <w:spacing w:after="0" w:line="360" w:lineRule="auto"/>
              <w:rPr>
                <w:rFonts w:ascii="Times New Roman" w:hAnsi="Times New Roman"/>
                <w:color w:val="000000"/>
                <w:sz w:val="20"/>
                <w:szCs w:val="20"/>
                <w:lang w:val="uk-UA"/>
              </w:rPr>
            </w:pPr>
            <w:r w:rsidRPr="00AC0FA1">
              <w:rPr>
                <w:rFonts w:ascii="Times New Roman" w:hAnsi="Times New Roman"/>
                <w:color w:val="000000"/>
                <w:sz w:val="20"/>
                <w:szCs w:val="20"/>
                <w:lang w:val="uk-UA"/>
              </w:rPr>
              <w:t>Річна норма амортизації,%</w:t>
            </w:r>
          </w:p>
        </w:tc>
        <w:tc>
          <w:tcPr>
            <w:tcW w:w="2271" w:type="dxa"/>
            <w:tcBorders>
              <w:top w:val="nil"/>
              <w:left w:val="nil"/>
              <w:bottom w:val="single" w:sz="8" w:space="0" w:color="auto"/>
              <w:right w:val="single" w:sz="8" w:space="0" w:color="auto"/>
            </w:tcBorders>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25</w:t>
            </w:r>
          </w:p>
        </w:tc>
        <w:tc>
          <w:tcPr>
            <w:tcW w:w="2126" w:type="dxa"/>
            <w:tcBorders>
              <w:top w:val="nil"/>
              <w:left w:val="nil"/>
              <w:bottom w:val="single" w:sz="8" w:space="0" w:color="auto"/>
              <w:right w:val="single" w:sz="8" w:space="0" w:color="auto"/>
            </w:tcBorders>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25</w:t>
            </w:r>
          </w:p>
        </w:tc>
        <w:tc>
          <w:tcPr>
            <w:tcW w:w="992" w:type="dxa"/>
            <w:tcBorders>
              <w:top w:val="nil"/>
              <w:left w:val="nil"/>
              <w:bottom w:val="single" w:sz="8" w:space="0" w:color="auto"/>
              <w:right w:val="single" w:sz="8" w:space="0" w:color="auto"/>
            </w:tcBorders>
          </w:tcPr>
          <w:p w:rsidR="00686B01" w:rsidRPr="00AC0FA1" w:rsidRDefault="00686B01" w:rsidP="00AC0FA1">
            <w:pPr>
              <w:spacing w:after="0" w:line="360" w:lineRule="auto"/>
              <w:rPr>
                <w:rFonts w:ascii="Times New Roman" w:hAnsi="Times New Roman"/>
                <w:color w:val="000000"/>
                <w:sz w:val="20"/>
                <w:szCs w:val="20"/>
              </w:rPr>
            </w:pPr>
          </w:p>
        </w:tc>
      </w:tr>
      <w:tr w:rsidR="00686B01" w:rsidRPr="00AC0FA1" w:rsidTr="00AC0FA1">
        <w:trPr>
          <w:trHeight w:val="817"/>
        </w:trPr>
        <w:tc>
          <w:tcPr>
            <w:tcW w:w="3846" w:type="dxa"/>
            <w:tcBorders>
              <w:top w:val="nil"/>
              <w:left w:val="single" w:sz="8" w:space="0" w:color="auto"/>
              <w:bottom w:val="single" w:sz="8" w:space="0" w:color="auto"/>
              <w:right w:val="single" w:sz="8" w:space="0" w:color="auto"/>
            </w:tcBorders>
          </w:tcPr>
          <w:p w:rsidR="00686B01" w:rsidRPr="00AC0FA1" w:rsidRDefault="00686B01" w:rsidP="00AC0FA1">
            <w:pPr>
              <w:spacing w:after="0" w:line="360" w:lineRule="auto"/>
              <w:rPr>
                <w:rFonts w:ascii="Times New Roman" w:hAnsi="Times New Roman"/>
                <w:color w:val="000000"/>
                <w:sz w:val="20"/>
                <w:szCs w:val="20"/>
                <w:lang w:val="uk-UA"/>
              </w:rPr>
            </w:pPr>
            <w:r w:rsidRPr="00AC0FA1">
              <w:rPr>
                <w:rFonts w:ascii="Times New Roman" w:hAnsi="Times New Roman"/>
                <w:color w:val="000000"/>
                <w:sz w:val="20"/>
                <w:szCs w:val="20"/>
                <w:lang w:val="uk-UA"/>
              </w:rPr>
              <w:t>Річний амортизазійний фонд ( чисельник) і залишкова вартість по роках реалізації проекту (знаменник)</w:t>
            </w:r>
          </w:p>
        </w:tc>
        <w:tc>
          <w:tcPr>
            <w:tcW w:w="2271" w:type="dxa"/>
            <w:tcBorders>
              <w:top w:val="nil"/>
              <w:left w:val="nil"/>
              <w:bottom w:val="single" w:sz="8" w:space="0" w:color="auto"/>
              <w:right w:val="single" w:sz="8" w:space="0" w:color="auto"/>
            </w:tcBorders>
          </w:tcPr>
          <w:p w:rsidR="00686B01" w:rsidRPr="00AC0FA1" w:rsidRDefault="00686B01" w:rsidP="00AC0FA1">
            <w:pPr>
              <w:spacing w:after="0" w:line="360" w:lineRule="auto"/>
              <w:rPr>
                <w:rFonts w:ascii="Times New Roman" w:hAnsi="Times New Roman"/>
                <w:color w:val="000000"/>
                <w:sz w:val="20"/>
                <w:szCs w:val="20"/>
              </w:rPr>
            </w:pPr>
          </w:p>
        </w:tc>
        <w:tc>
          <w:tcPr>
            <w:tcW w:w="2126" w:type="dxa"/>
            <w:tcBorders>
              <w:top w:val="nil"/>
              <w:left w:val="nil"/>
              <w:bottom w:val="single" w:sz="8" w:space="0" w:color="auto"/>
              <w:right w:val="single" w:sz="8" w:space="0" w:color="auto"/>
            </w:tcBorders>
          </w:tcPr>
          <w:p w:rsidR="00686B01" w:rsidRPr="00AC0FA1" w:rsidRDefault="00686B01" w:rsidP="00AC0FA1">
            <w:pPr>
              <w:spacing w:after="0" w:line="360" w:lineRule="auto"/>
              <w:rPr>
                <w:rFonts w:ascii="Times New Roman" w:hAnsi="Times New Roman"/>
                <w:color w:val="000000"/>
                <w:sz w:val="20"/>
                <w:szCs w:val="20"/>
              </w:rPr>
            </w:pPr>
          </w:p>
        </w:tc>
        <w:tc>
          <w:tcPr>
            <w:tcW w:w="992" w:type="dxa"/>
            <w:tcBorders>
              <w:top w:val="nil"/>
              <w:left w:val="nil"/>
              <w:bottom w:val="single" w:sz="8" w:space="0" w:color="auto"/>
              <w:right w:val="single" w:sz="8" w:space="0" w:color="auto"/>
            </w:tcBorders>
          </w:tcPr>
          <w:p w:rsidR="00686B01" w:rsidRPr="00AC0FA1" w:rsidRDefault="00686B01" w:rsidP="00AC0FA1">
            <w:pPr>
              <w:spacing w:after="0" w:line="360" w:lineRule="auto"/>
              <w:rPr>
                <w:rFonts w:ascii="Times New Roman" w:hAnsi="Times New Roman"/>
                <w:color w:val="000000"/>
                <w:sz w:val="20"/>
                <w:szCs w:val="20"/>
              </w:rPr>
            </w:pPr>
          </w:p>
        </w:tc>
      </w:tr>
      <w:tr w:rsidR="00686B01" w:rsidRPr="00AC0FA1" w:rsidTr="00AC0FA1">
        <w:trPr>
          <w:trHeight w:val="281"/>
        </w:trPr>
        <w:tc>
          <w:tcPr>
            <w:tcW w:w="3846" w:type="dxa"/>
            <w:vMerge w:val="restart"/>
            <w:tcBorders>
              <w:top w:val="nil"/>
              <w:left w:val="single" w:sz="8" w:space="0" w:color="auto"/>
              <w:bottom w:val="single" w:sz="8" w:space="0" w:color="000000"/>
              <w:right w:val="single" w:sz="8" w:space="0" w:color="auto"/>
            </w:tcBorders>
          </w:tcPr>
          <w:p w:rsidR="00686B01" w:rsidRPr="00AC0FA1" w:rsidRDefault="00686B01" w:rsidP="00AC0FA1">
            <w:pPr>
              <w:spacing w:after="0" w:line="360" w:lineRule="auto"/>
              <w:rPr>
                <w:rFonts w:ascii="Times New Roman" w:hAnsi="Times New Roman"/>
                <w:color w:val="000000"/>
                <w:sz w:val="20"/>
                <w:szCs w:val="20"/>
                <w:lang w:val="uk-UA"/>
              </w:rPr>
            </w:pPr>
            <w:r w:rsidRPr="00AC0FA1">
              <w:rPr>
                <w:rFonts w:ascii="Times New Roman" w:hAnsi="Times New Roman"/>
                <w:color w:val="000000"/>
                <w:sz w:val="20"/>
                <w:szCs w:val="20"/>
                <w:lang w:val="uk-UA"/>
              </w:rPr>
              <w:t>1-й рік</w:t>
            </w:r>
          </w:p>
        </w:tc>
        <w:tc>
          <w:tcPr>
            <w:tcW w:w="2271" w:type="dxa"/>
            <w:tcBorders>
              <w:top w:val="nil"/>
              <w:left w:val="nil"/>
              <w:bottom w:val="single" w:sz="8" w:space="0" w:color="auto"/>
              <w:right w:val="single" w:sz="8" w:space="0" w:color="auto"/>
            </w:tcBorders>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0,21</w:t>
            </w:r>
          </w:p>
        </w:tc>
        <w:tc>
          <w:tcPr>
            <w:tcW w:w="2126" w:type="dxa"/>
            <w:tcBorders>
              <w:top w:val="nil"/>
              <w:left w:val="nil"/>
              <w:bottom w:val="single" w:sz="8" w:space="0" w:color="auto"/>
              <w:right w:val="single" w:sz="8" w:space="0" w:color="auto"/>
            </w:tcBorders>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27,21</w:t>
            </w:r>
          </w:p>
        </w:tc>
        <w:tc>
          <w:tcPr>
            <w:tcW w:w="992" w:type="dxa"/>
            <w:tcBorders>
              <w:top w:val="nil"/>
              <w:left w:val="nil"/>
              <w:bottom w:val="single" w:sz="8" w:space="0" w:color="auto"/>
              <w:right w:val="single" w:sz="8" w:space="0" w:color="auto"/>
            </w:tcBorders>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27,42</w:t>
            </w:r>
          </w:p>
        </w:tc>
      </w:tr>
      <w:tr w:rsidR="00686B01" w:rsidRPr="00AC0FA1" w:rsidTr="00AC0FA1">
        <w:trPr>
          <w:trHeight w:val="281"/>
        </w:trPr>
        <w:tc>
          <w:tcPr>
            <w:tcW w:w="3846" w:type="dxa"/>
            <w:vMerge/>
            <w:tcBorders>
              <w:top w:val="nil"/>
              <w:left w:val="single" w:sz="8" w:space="0" w:color="auto"/>
              <w:bottom w:val="single" w:sz="8" w:space="0" w:color="000000"/>
              <w:right w:val="single" w:sz="8" w:space="0" w:color="auto"/>
            </w:tcBorders>
          </w:tcPr>
          <w:p w:rsidR="00686B01" w:rsidRPr="00AC0FA1" w:rsidRDefault="00686B01" w:rsidP="00AC0FA1">
            <w:pPr>
              <w:spacing w:after="0" w:line="360" w:lineRule="auto"/>
              <w:rPr>
                <w:rFonts w:ascii="Times New Roman" w:hAnsi="Times New Roman"/>
                <w:color w:val="000000"/>
                <w:sz w:val="20"/>
                <w:szCs w:val="20"/>
                <w:lang w:val="uk-UA"/>
              </w:rPr>
            </w:pPr>
          </w:p>
        </w:tc>
        <w:tc>
          <w:tcPr>
            <w:tcW w:w="2271" w:type="dxa"/>
            <w:tcBorders>
              <w:top w:val="nil"/>
              <w:left w:val="nil"/>
              <w:bottom w:val="single" w:sz="8" w:space="0" w:color="auto"/>
              <w:right w:val="single" w:sz="8" w:space="0" w:color="auto"/>
            </w:tcBorders>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0,63</w:t>
            </w:r>
          </w:p>
        </w:tc>
        <w:tc>
          <w:tcPr>
            <w:tcW w:w="2126" w:type="dxa"/>
            <w:tcBorders>
              <w:top w:val="nil"/>
              <w:left w:val="nil"/>
              <w:bottom w:val="single" w:sz="8" w:space="0" w:color="auto"/>
              <w:right w:val="single" w:sz="8" w:space="0" w:color="auto"/>
            </w:tcBorders>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81,62</w:t>
            </w:r>
          </w:p>
        </w:tc>
        <w:tc>
          <w:tcPr>
            <w:tcW w:w="992" w:type="dxa"/>
            <w:tcBorders>
              <w:top w:val="nil"/>
              <w:left w:val="nil"/>
              <w:bottom w:val="single" w:sz="8" w:space="0" w:color="auto"/>
              <w:right w:val="single" w:sz="8" w:space="0" w:color="auto"/>
            </w:tcBorders>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82,25</w:t>
            </w:r>
          </w:p>
        </w:tc>
      </w:tr>
      <w:tr w:rsidR="00686B01" w:rsidRPr="00AC0FA1" w:rsidTr="00AC0FA1">
        <w:trPr>
          <w:trHeight w:val="281"/>
        </w:trPr>
        <w:tc>
          <w:tcPr>
            <w:tcW w:w="3846" w:type="dxa"/>
            <w:vMerge w:val="restart"/>
            <w:tcBorders>
              <w:top w:val="nil"/>
              <w:left w:val="single" w:sz="8" w:space="0" w:color="auto"/>
              <w:bottom w:val="single" w:sz="8" w:space="0" w:color="000000"/>
              <w:right w:val="single" w:sz="8" w:space="0" w:color="auto"/>
            </w:tcBorders>
          </w:tcPr>
          <w:p w:rsidR="00686B01" w:rsidRPr="00AC0FA1" w:rsidRDefault="00686B01" w:rsidP="00AC0FA1">
            <w:pPr>
              <w:spacing w:after="0" w:line="360" w:lineRule="auto"/>
              <w:rPr>
                <w:rFonts w:ascii="Times New Roman" w:hAnsi="Times New Roman"/>
                <w:color w:val="000000"/>
                <w:sz w:val="20"/>
                <w:szCs w:val="20"/>
                <w:lang w:val="uk-UA"/>
              </w:rPr>
            </w:pPr>
            <w:r w:rsidRPr="00AC0FA1">
              <w:rPr>
                <w:rFonts w:ascii="Times New Roman" w:hAnsi="Times New Roman"/>
                <w:color w:val="000000"/>
                <w:sz w:val="20"/>
                <w:szCs w:val="20"/>
                <w:lang w:val="uk-UA"/>
              </w:rPr>
              <w:t>2-й рік</w:t>
            </w:r>
          </w:p>
        </w:tc>
        <w:tc>
          <w:tcPr>
            <w:tcW w:w="2271" w:type="dxa"/>
            <w:tcBorders>
              <w:top w:val="nil"/>
              <w:left w:val="nil"/>
              <w:bottom w:val="single" w:sz="8" w:space="0" w:color="auto"/>
              <w:right w:val="single" w:sz="8" w:space="0" w:color="auto"/>
            </w:tcBorders>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0,16</w:t>
            </w:r>
          </w:p>
        </w:tc>
        <w:tc>
          <w:tcPr>
            <w:tcW w:w="2126" w:type="dxa"/>
            <w:tcBorders>
              <w:top w:val="nil"/>
              <w:left w:val="nil"/>
              <w:bottom w:val="single" w:sz="8" w:space="0" w:color="auto"/>
              <w:right w:val="single" w:sz="8" w:space="0" w:color="auto"/>
            </w:tcBorders>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20,41</w:t>
            </w:r>
          </w:p>
        </w:tc>
        <w:tc>
          <w:tcPr>
            <w:tcW w:w="992" w:type="dxa"/>
            <w:tcBorders>
              <w:top w:val="nil"/>
              <w:left w:val="nil"/>
              <w:bottom w:val="single" w:sz="8" w:space="0" w:color="auto"/>
              <w:right w:val="single" w:sz="8" w:space="0" w:color="auto"/>
            </w:tcBorders>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20,56</w:t>
            </w:r>
          </w:p>
        </w:tc>
      </w:tr>
      <w:tr w:rsidR="00686B01" w:rsidRPr="00AC0FA1" w:rsidTr="00AC0FA1">
        <w:trPr>
          <w:trHeight w:val="281"/>
        </w:trPr>
        <w:tc>
          <w:tcPr>
            <w:tcW w:w="3846" w:type="dxa"/>
            <w:vMerge/>
            <w:tcBorders>
              <w:top w:val="nil"/>
              <w:left w:val="single" w:sz="8" w:space="0" w:color="auto"/>
              <w:bottom w:val="single" w:sz="8" w:space="0" w:color="000000"/>
              <w:right w:val="single" w:sz="8" w:space="0" w:color="auto"/>
            </w:tcBorders>
          </w:tcPr>
          <w:p w:rsidR="00686B01" w:rsidRPr="00AC0FA1" w:rsidRDefault="00686B01" w:rsidP="00AC0FA1">
            <w:pPr>
              <w:spacing w:after="0" w:line="360" w:lineRule="auto"/>
              <w:rPr>
                <w:rFonts w:ascii="Times New Roman" w:hAnsi="Times New Roman"/>
                <w:color w:val="000000"/>
                <w:sz w:val="20"/>
                <w:szCs w:val="20"/>
                <w:lang w:val="uk-UA"/>
              </w:rPr>
            </w:pPr>
          </w:p>
        </w:tc>
        <w:tc>
          <w:tcPr>
            <w:tcW w:w="2271" w:type="dxa"/>
            <w:tcBorders>
              <w:top w:val="nil"/>
              <w:left w:val="nil"/>
              <w:bottom w:val="single" w:sz="8" w:space="0" w:color="auto"/>
              <w:right w:val="single" w:sz="8" w:space="0" w:color="auto"/>
            </w:tcBorders>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0,47</w:t>
            </w:r>
          </w:p>
        </w:tc>
        <w:tc>
          <w:tcPr>
            <w:tcW w:w="2126" w:type="dxa"/>
            <w:tcBorders>
              <w:top w:val="nil"/>
              <w:left w:val="nil"/>
              <w:bottom w:val="single" w:sz="8" w:space="0" w:color="auto"/>
              <w:right w:val="single" w:sz="8" w:space="0" w:color="auto"/>
            </w:tcBorders>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61,22</w:t>
            </w:r>
          </w:p>
        </w:tc>
        <w:tc>
          <w:tcPr>
            <w:tcW w:w="992" w:type="dxa"/>
            <w:tcBorders>
              <w:top w:val="nil"/>
              <w:left w:val="nil"/>
              <w:bottom w:val="single" w:sz="8" w:space="0" w:color="auto"/>
              <w:right w:val="single" w:sz="8" w:space="0" w:color="auto"/>
            </w:tcBorders>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61,69</w:t>
            </w:r>
          </w:p>
        </w:tc>
      </w:tr>
      <w:tr w:rsidR="00686B01" w:rsidRPr="00AC0FA1" w:rsidTr="00AC0FA1">
        <w:trPr>
          <w:trHeight w:val="281"/>
        </w:trPr>
        <w:tc>
          <w:tcPr>
            <w:tcW w:w="3846" w:type="dxa"/>
            <w:vMerge w:val="restart"/>
            <w:tcBorders>
              <w:top w:val="nil"/>
              <w:left w:val="single" w:sz="8" w:space="0" w:color="auto"/>
              <w:bottom w:val="single" w:sz="8" w:space="0" w:color="000000"/>
              <w:right w:val="single" w:sz="8" w:space="0" w:color="auto"/>
            </w:tcBorders>
          </w:tcPr>
          <w:p w:rsidR="00686B01" w:rsidRPr="00AC0FA1" w:rsidRDefault="00686B01" w:rsidP="00AC0FA1">
            <w:pPr>
              <w:spacing w:after="0" w:line="360" w:lineRule="auto"/>
              <w:rPr>
                <w:rFonts w:ascii="Times New Roman" w:hAnsi="Times New Roman"/>
                <w:color w:val="000000"/>
                <w:sz w:val="20"/>
                <w:szCs w:val="20"/>
                <w:lang w:val="uk-UA"/>
              </w:rPr>
            </w:pPr>
            <w:r w:rsidRPr="00AC0FA1">
              <w:rPr>
                <w:rFonts w:ascii="Times New Roman" w:hAnsi="Times New Roman"/>
                <w:color w:val="000000"/>
                <w:sz w:val="20"/>
                <w:szCs w:val="20"/>
                <w:lang w:val="uk-UA"/>
              </w:rPr>
              <w:t>3-й рік</w:t>
            </w:r>
          </w:p>
        </w:tc>
        <w:tc>
          <w:tcPr>
            <w:tcW w:w="2271" w:type="dxa"/>
            <w:tcBorders>
              <w:top w:val="nil"/>
              <w:left w:val="nil"/>
              <w:bottom w:val="single" w:sz="8" w:space="0" w:color="auto"/>
              <w:right w:val="single" w:sz="8" w:space="0" w:color="auto"/>
            </w:tcBorders>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0,12</w:t>
            </w:r>
          </w:p>
        </w:tc>
        <w:tc>
          <w:tcPr>
            <w:tcW w:w="2126" w:type="dxa"/>
            <w:tcBorders>
              <w:top w:val="nil"/>
              <w:left w:val="nil"/>
              <w:bottom w:val="single" w:sz="8" w:space="0" w:color="auto"/>
              <w:right w:val="single" w:sz="8" w:space="0" w:color="auto"/>
            </w:tcBorders>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15,30</w:t>
            </w:r>
          </w:p>
        </w:tc>
        <w:tc>
          <w:tcPr>
            <w:tcW w:w="992" w:type="dxa"/>
            <w:tcBorders>
              <w:top w:val="nil"/>
              <w:left w:val="nil"/>
              <w:bottom w:val="single" w:sz="8" w:space="0" w:color="auto"/>
              <w:right w:val="single" w:sz="8" w:space="0" w:color="auto"/>
            </w:tcBorders>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15,42</w:t>
            </w:r>
          </w:p>
        </w:tc>
      </w:tr>
      <w:tr w:rsidR="00686B01" w:rsidRPr="00AC0FA1" w:rsidTr="00AC0FA1">
        <w:trPr>
          <w:trHeight w:val="281"/>
        </w:trPr>
        <w:tc>
          <w:tcPr>
            <w:tcW w:w="3846" w:type="dxa"/>
            <w:vMerge/>
            <w:tcBorders>
              <w:top w:val="nil"/>
              <w:left w:val="single" w:sz="8" w:space="0" w:color="auto"/>
              <w:bottom w:val="single" w:sz="8" w:space="0" w:color="000000"/>
              <w:right w:val="single" w:sz="8" w:space="0" w:color="auto"/>
            </w:tcBorders>
          </w:tcPr>
          <w:p w:rsidR="00686B01" w:rsidRPr="00AC0FA1" w:rsidRDefault="00686B01" w:rsidP="00AC0FA1">
            <w:pPr>
              <w:spacing w:after="0" w:line="360" w:lineRule="auto"/>
              <w:rPr>
                <w:rFonts w:ascii="Times New Roman" w:hAnsi="Times New Roman"/>
                <w:color w:val="000000"/>
                <w:sz w:val="20"/>
                <w:szCs w:val="20"/>
                <w:lang w:val="uk-UA"/>
              </w:rPr>
            </w:pPr>
          </w:p>
        </w:tc>
        <w:tc>
          <w:tcPr>
            <w:tcW w:w="2271" w:type="dxa"/>
            <w:tcBorders>
              <w:top w:val="nil"/>
              <w:left w:val="nil"/>
              <w:bottom w:val="single" w:sz="8" w:space="0" w:color="auto"/>
              <w:right w:val="single" w:sz="8" w:space="0" w:color="auto"/>
            </w:tcBorders>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0,35</w:t>
            </w:r>
          </w:p>
        </w:tc>
        <w:tc>
          <w:tcPr>
            <w:tcW w:w="2126" w:type="dxa"/>
            <w:tcBorders>
              <w:top w:val="nil"/>
              <w:left w:val="nil"/>
              <w:bottom w:val="single" w:sz="8" w:space="0" w:color="auto"/>
              <w:right w:val="single" w:sz="8" w:space="0" w:color="auto"/>
            </w:tcBorders>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45,91</w:t>
            </w:r>
          </w:p>
        </w:tc>
        <w:tc>
          <w:tcPr>
            <w:tcW w:w="992" w:type="dxa"/>
            <w:tcBorders>
              <w:top w:val="nil"/>
              <w:left w:val="nil"/>
              <w:bottom w:val="single" w:sz="8" w:space="0" w:color="auto"/>
              <w:right w:val="single" w:sz="8" w:space="0" w:color="auto"/>
            </w:tcBorders>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46,27</w:t>
            </w:r>
          </w:p>
        </w:tc>
      </w:tr>
      <w:tr w:rsidR="00686B01" w:rsidRPr="00AC0FA1" w:rsidTr="00AC0FA1">
        <w:trPr>
          <w:trHeight w:val="281"/>
        </w:trPr>
        <w:tc>
          <w:tcPr>
            <w:tcW w:w="3846" w:type="dxa"/>
            <w:vMerge w:val="restart"/>
            <w:tcBorders>
              <w:top w:val="nil"/>
              <w:left w:val="single" w:sz="8" w:space="0" w:color="auto"/>
              <w:bottom w:val="single" w:sz="8" w:space="0" w:color="000000"/>
              <w:right w:val="single" w:sz="8" w:space="0" w:color="auto"/>
            </w:tcBorders>
          </w:tcPr>
          <w:p w:rsidR="00686B01" w:rsidRPr="00AC0FA1" w:rsidRDefault="00686B01" w:rsidP="00AC0FA1">
            <w:pPr>
              <w:spacing w:after="0" w:line="360" w:lineRule="auto"/>
              <w:rPr>
                <w:rFonts w:ascii="Times New Roman" w:hAnsi="Times New Roman"/>
                <w:color w:val="000000"/>
                <w:sz w:val="20"/>
                <w:szCs w:val="20"/>
                <w:lang w:val="uk-UA"/>
              </w:rPr>
            </w:pPr>
            <w:r w:rsidRPr="00AC0FA1">
              <w:rPr>
                <w:rFonts w:ascii="Times New Roman" w:hAnsi="Times New Roman"/>
                <w:color w:val="000000"/>
                <w:sz w:val="20"/>
                <w:szCs w:val="20"/>
                <w:lang w:val="uk-UA"/>
              </w:rPr>
              <w:t>4-й рік</w:t>
            </w:r>
          </w:p>
        </w:tc>
        <w:tc>
          <w:tcPr>
            <w:tcW w:w="2271" w:type="dxa"/>
            <w:tcBorders>
              <w:top w:val="nil"/>
              <w:left w:val="nil"/>
              <w:bottom w:val="single" w:sz="8" w:space="0" w:color="auto"/>
              <w:right w:val="single" w:sz="8" w:space="0" w:color="auto"/>
            </w:tcBorders>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0,09</w:t>
            </w:r>
          </w:p>
        </w:tc>
        <w:tc>
          <w:tcPr>
            <w:tcW w:w="2126" w:type="dxa"/>
            <w:tcBorders>
              <w:top w:val="nil"/>
              <w:left w:val="nil"/>
              <w:bottom w:val="single" w:sz="8" w:space="0" w:color="auto"/>
              <w:right w:val="single" w:sz="8" w:space="0" w:color="auto"/>
            </w:tcBorders>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11,48</w:t>
            </w:r>
          </w:p>
        </w:tc>
        <w:tc>
          <w:tcPr>
            <w:tcW w:w="992" w:type="dxa"/>
            <w:tcBorders>
              <w:top w:val="nil"/>
              <w:left w:val="nil"/>
              <w:bottom w:val="single" w:sz="8" w:space="0" w:color="auto"/>
              <w:right w:val="single" w:sz="8" w:space="0" w:color="auto"/>
            </w:tcBorders>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11,57</w:t>
            </w:r>
          </w:p>
        </w:tc>
      </w:tr>
      <w:tr w:rsidR="00686B01" w:rsidRPr="00AC0FA1" w:rsidTr="00AC0FA1">
        <w:trPr>
          <w:trHeight w:val="281"/>
        </w:trPr>
        <w:tc>
          <w:tcPr>
            <w:tcW w:w="3846" w:type="dxa"/>
            <w:vMerge/>
            <w:tcBorders>
              <w:top w:val="nil"/>
              <w:left w:val="single" w:sz="8" w:space="0" w:color="auto"/>
              <w:bottom w:val="single" w:sz="8" w:space="0" w:color="000000"/>
              <w:right w:val="single" w:sz="8" w:space="0" w:color="auto"/>
            </w:tcBorders>
          </w:tcPr>
          <w:p w:rsidR="00686B01" w:rsidRPr="00AC0FA1" w:rsidRDefault="00686B01" w:rsidP="00AC0FA1">
            <w:pPr>
              <w:spacing w:after="0" w:line="360" w:lineRule="auto"/>
              <w:rPr>
                <w:rFonts w:ascii="Times New Roman" w:hAnsi="Times New Roman"/>
                <w:color w:val="000000"/>
                <w:sz w:val="20"/>
                <w:szCs w:val="20"/>
                <w:lang w:val="uk-UA"/>
              </w:rPr>
            </w:pPr>
          </w:p>
        </w:tc>
        <w:tc>
          <w:tcPr>
            <w:tcW w:w="2271" w:type="dxa"/>
            <w:tcBorders>
              <w:top w:val="nil"/>
              <w:left w:val="nil"/>
              <w:bottom w:val="single" w:sz="8" w:space="0" w:color="auto"/>
              <w:right w:val="single" w:sz="8" w:space="0" w:color="auto"/>
            </w:tcBorders>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0,27</w:t>
            </w:r>
          </w:p>
        </w:tc>
        <w:tc>
          <w:tcPr>
            <w:tcW w:w="2126" w:type="dxa"/>
            <w:tcBorders>
              <w:top w:val="nil"/>
              <w:left w:val="nil"/>
              <w:bottom w:val="single" w:sz="8" w:space="0" w:color="auto"/>
              <w:right w:val="single" w:sz="8" w:space="0" w:color="auto"/>
            </w:tcBorders>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34,43</w:t>
            </w:r>
          </w:p>
        </w:tc>
        <w:tc>
          <w:tcPr>
            <w:tcW w:w="992" w:type="dxa"/>
            <w:tcBorders>
              <w:top w:val="nil"/>
              <w:left w:val="nil"/>
              <w:bottom w:val="single" w:sz="8" w:space="0" w:color="auto"/>
              <w:right w:val="single" w:sz="8" w:space="0" w:color="auto"/>
            </w:tcBorders>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34,70</w:t>
            </w:r>
          </w:p>
        </w:tc>
      </w:tr>
      <w:tr w:rsidR="00686B01" w:rsidRPr="00AC0FA1" w:rsidTr="00AC0FA1">
        <w:trPr>
          <w:trHeight w:val="281"/>
        </w:trPr>
        <w:tc>
          <w:tcPr>
            <w:tcW w:w="3846" w:type="dxa"/>
            <w:vMerge w:val="restart"/>
            <w:tcBorders>
              <w:top w:val="nil"/>
              <w:left w:val="single" w:sz="8" w:space="0" w:color="auto"/>
              <w:bottom w:val="single" w:sz="8" w:space="0" w:color="000000"/>
              <w:right w:val="single" w:sz="8" w:space="0" w:color="auto"/>
            </w:tcBorders>
          </w:tcPr>
          <w:p w:rsidR="00686B01" w:rsidRPr="00AC0FA1" w:rsidRDefault="00686B01" w:rsidP="00AC0FA1">
            <w:pPr>
              <w:spacing w:after="0" w:line="360" w:lineRule="auto"/>
              <w:rPr>
                <w:rFonts w:ascii="Times New Roman" w:hAnsi="Times New Roman"/>
                <w:color w:val="000000"/>
                <w:sz w:val="20"/>
                <w:szCs w:val="20"/>
                <w:lang w:val="uk-UA"/>
              </w:rPr>
            </w:pPr>
            <w:r w:rsidRPr="00AC0FA1">
              <w:rPr>
                <w:rFonts w:ascii="Times New Roman" w:hAnsi="Times New Roman"/>
                <w:color w:val="000000"/>
                <w:sz w:val="20"/>
                <w:szCs w:val="20"/>
                <w:lang w:val="uk-UA"/>
              </w:rPr>
              <w:t>5-й рік</w:t>
            </w:r>
          </w:p>
        </w:tc>
        <w:tc>
          <w:tcPr>
            <w:tcW w:w="2271" w:type="dxa"/>
            <w:tcBorders>
              <w:top w:val="nil"/>
              <w:left w:val="nil"/>
              <w:bottom w:val="single" w:sz="8" w:space="0" w:color="auto"/>
              <w:right w:val="single" w:sz="8" w:space="0" w:color="auto"/>
            </w:tcBorders>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0,07</w:t>
            </w:r>
          </w:p>
        </w:tc>
        <w:tc>
          <w:tcPr>
            <w:tcW w:w="2126" w:type="dxa"/>
            <w:tcBorders>
              <w:top w:val="nil"/>
              <w:left w:val="nil"/>
              <w:bottom w:val="single" w:sz="8" w:space="0" w:color="auto"/>
              <w:right w:val="single" w:sz="8" w:space="0" w:color="auto"/>
            </w:tcBorders>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8,61</w:t>
            </w:r>
          </w:p>
        </w:tc>
        <w:tc>
          <w:tcPr>
            <w:tcW w:w="992" w:type="dxa"/>
            <w:tcBorders>
              <w:top w:val="nil"/>
              <w:left w:val="nil"/>
              <w:bottom w:val="single" w:sz="8" w:space="0" w:color="auto"/>
              <w:right w:val="single" w:sz="8" w:space="0" w:color="auto"/>
            </w:tcBorders>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8,67</w:t>
            </w:r>
          </w:p>
        </w:tc>
      </w:tr>
      <w:tr w:rsidR="00686B01" w:rsidRPr="00AC0FA1" w:rsidTr="00AC0FA1">
        <w:trPr>
          <w:trHeight w:val="281"/>
        </w:trPr>
        <w:tc>
          <w:tcPr>
            <w:tcW w:w="3846" w:type="dxa"/>
            <w:vMerge/>
            <w:tcBorders>
              <w:top w:val="nil"/>
              <w:left w:val="single" w:sz="8" w:space="0" w:color="auto"/>
              <w:bottom w:val="single" w:sz="8" w:space="0" w:color="000000"/>
              <w:right w:val="single" w:sz="8" w:space="0" w:color="auto"/>
            </w:tcBorders>
          </w:tcPr>
          <w:p w:rsidR="00686B01" w:rsidRPr="00AC0FA1" w:rsidRDefault="00686B01" w:rsidP="00AC0FA1">
            <w:pPr>
              <w:spacing w:after="0" w:line="360" w:lineRule="auto"/>
              <w:rPr>
                <w:rFonts w:ascii="Times New Roman" w:hAnsi="Times New Roman"/>
                <w:color w:val="000000"/>
                <w:sz w:val="20"/>
                <w:szCs w:val="20"/>
                <w:lang w:val="uk-UA"/>
              </w:rPr>
            </w:pPr>
          </w:p>
        </w:tc>
        <w:tc>
          <w:tcPr>
            <w:tcW w:w="2271" w:type="dxa"/>
            <w:tcBorders>
              <w:top w:val="nil"/>
              <w:left w:val="nil"/>
              <w:bottom w:val="single" w:sz="8" w:space="0" w:color="auto"/>
              <w:right w:val="single" w:sz="8" w:space="0" w:color="auto"/>
            </w:tcBorders>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0,20</w:t>
            </w:r>
          </w:p>
        </w:tc>
        <w:tc>
          <w:tcPr>
            <w:tcW w:w="2126" w:type="dxa"/>
            <w:tcBorders>
              <w:top w:val="nil"/>
              <w:left w:val="nil"/>
              <w:bottom w:val="single" w:sz="8" w:space="0" w:color="auto"/>
              <w:right w:val="single" w:sz="8" w:space="0" w:color="auto"/>
            </w:tcBorders>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25,83</w:t>
            </w:r>
          </w:p>
        </w:tc>
        <w:tc>
          <w:tcPr>
            <w:tcW w:w="992" w:type="dxa"/>
            <w:tcBorders>
              <w:top w:val="nil"/>
              <w:left w:val="nil"/>
              <w:bottom w:val="single" w:sz="8" w:space="0" w:color="auto"/>
              <w:right w:val="single" w:sz="8" w:space="0" w:color="auto"/>
            </w:tcBorders>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26,02</w:t>
            </w:r>
          </w:p>
        </w:tc>
      </w:tr>
      <w:tr w:rsidR="00686B01" w:rsidRPr="00AC0FA1" w:rsidTr="00AC0FA1">
        <w:trPr>
          <w:trHeight w:val="281"/>
        </w:trPr>
        <w:tc>
          <w:tcPr>
            <w:tcW w:w="3846" w:type="dxa"/>
            <w:vMerge w:val="restart"/>
            <w:tcBorders>
              <w:top w:val="nil"/>
              <w:left w:val="single" w:sz="8" w:space="0" w:color="auto"/>
              <w:bottom w:val="single" w:sz="8" w:space="0" w:color="000000"/>
              <w:right w:val="single" w:sz="8" w:space="0" w:color="auto"/>
            </w:tcBorders>
          </w:tcPr>
          <w:p w:rsidR="00686B01" w:rsidRPr="00AC0FA1" w:rsidRDefault="00686B01" w:rsidP="00AC0FA1">
            <w:pPr>
              <w:spacing w:after="0" w:line="360" w:lineRule="auto"/>
              <w:rPr>
                <w:rFonts w:ascii="Times New Roman" w:hAnsi="Times New Roman"/>
                <w:color w:val="000000"/>
                <w:sz w:val="20"/>
                <w:szCs w:val="20"/>
                <w:lang w:val="uk-UA"/>
              </w:rPr>
            </w:pPr>
            <w:r w:rsidRPr="00AC0FA1">
              <w:rPr>
                <w:rFonts w:ascii="Times New Roman" w:hAnsi="Times New Roman"/>
                <w:color w:val="000000"/>
                <w:sz w:val="20"/>
                <w:szCs w:val="20"/>
                <w:lang w:val="uk-UA"/>
              </w:rPr>
              <w:t>6-й рік</w:t>
            </w:r>
          </w:p>
        </w:tc>
        <w:tc>
          <w:tcPr>
            <w:tcW w:w="2271" w:type="dxa"/>
            <w:tcBorders>
              <w:top w:val="nil"/>
              <w:left w:val="nil"/>
              <w:bottom w:val="single" w:sz="8" w:space="0" w:color="auto"/>
              <w:right w:val="single" w:sz="8" w:space="0" w:color="auto"/>
            </w:tcBorders>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0,05</w:t>
            </w:r>
          </w:p>
        </w:tc>
        <w:tc>
          <w:tcPr>
            <w:tcW w:w="2126" w:type="dxa"/>
            <w:tcBorders>
              <w:top w:val="nil"/>
              <w:left w:val="nil"/>
              <w:bottom w:val="single" w:sz="8" w:space="0" w:color="auto"/>
              <w:right w:val="single" w:sz="8" w:space="0" w:color="auto"/>
            </w:tcBorders>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6,46</w:t>
            </w:r>
          </w:p>
        </w:tc>
        <w:tc>
          <w:tcPr>
            <w:tcW w:w="992" w:type="dxa"/>
            <w:tcBorders>
              <w:top w:val="nil"/>
              <w:left w:val="nil"/>
              <w:bottom w:val="single" w:sz="8" w:space="0" w:color="auto"/>
              <w:right w:val="single" w:sz="8" w:space="0" w:color="auto"/>
            </w:tcBorders>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6,51</w:t>
            </w:r>
          </w:p>
        </w:tc>
      </w:tr>
      <w:tr w:rsidR="00686B01" w:rsidRPr="00AC0FA1" w:rsidTr="00AC0FA1">
        <w:trPr>
          <w:trHeight w:val="281"/>
        </w:trPr>
        <w:tc>
          <w:tcPr>
            <w:tcW w:w="3846" w:type="dxa"/>
            <w:vMerge/>
            <w:tcBorders>
              <w:top w:val="nil"/>
              <w:left w:val="single" w:sz="8" w:space="0" w:color="auto"/>
              <w:bottom w:val="single" w:sz="8" w:space="0" w:color="000000"/>
              <w:right w:val="single" w:sz="8" w:space="0" w:color="auto"/>
            </w:tcBorders>
          </w:tcPr>
          <w:p w:rsidR="00686B01" w:rsidRPr="00AC0FA1" w:rsidRDefault="00686B01" w:rsidP="00AC0FA1">
            <w:pPr>
              <w:spacing w:after="0" w:line="360" w:lineRule="auto"/>
              <w:rPr>
                <w:rFonts w:ascii="Times New Roman" w:hAnsi="Times New Roman"/>
                <w:color w:val="000000"/>
                <w:sz w:val="20"/>
                <w:szCs w:val="20"/>
                <w:lang w:val="uk-UA"/>
              </w:rPr>
            </w:pPr>
          </w:p>
        </w:tc>
        <w:tc>
          <w:tcPr>
            <w:tcW w:w="2271" w:type="dxa"/>
            <w:tcBorders>
              <w:top w:val="nil"/>
              <w:left w:val="nil"/>
              <w:bottom w:val="single" w:sz="8" w:space="0" w:color="auto"/>
              <w:right w:val="single" w:sz="8" w:space="0" w:color="auto"/>
            </w:tcBorders>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0,15</w:t>
            </w:r>
          </w:p>
        </w:tc>
        <w:tc>
          <w:tcPr>
            <w:tcW w:w="2126" w:type="dxa"/>
            <w:tcBorders>
              <w:top w:val="nil"/>
              <w:left w:val="nil"/>
              <w:bottom w:val="single" w:sz="8" w:space="0" w:color="auto"/>
              <w:right w:val="single" w:sz="8" w:space="0" w:color="auto"/>
            </w:tcBorders>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19,37</w:t>
            </w:r>
          </w:p>
        </w:tc>
        <w:tc>
          <w:tcPr>
            <w:tcW w:w="992" w:type="dxa"/>
            <w:tcBorders>
              <w:top w:val="nil"/>
              <w:left w:val="nil"/>
              <w:bottom w:val="single" w:sz="8" w:space="0" w:color="auto"/>
              <w:right w:val="single" w:sz="8" w:space="0" w:color="auto"/>
            </w:tcBorders>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19,52</w:t>
            </w:r>
          </w:p>
        </w:tc>
      </w:tr>
      <w:tr w:rsidR="00686B01" w:rsidRPr="00AC0FA1" w:rsidTr="00AC0FA1">
        <w:trPr>
          <w:trHeight w:val="294"/>
        </w:trPr>
        <w:tc>
          <w:tcPr>
            <w:tcW w:w="3846" w:type="dxa"/>
            <w:tcBorders>
              <w:top w:val="nil"/>
              <w:left w:val="single" w:sz="8" w:space="0" w:color="auto"/>
              <w:bottom w:val="single" w:sz="8" w:space="0" w:color="auto"/>
              <w:right w:val="single" w:sz="8" w:space="0" w:color="auto"/>
            </w:tcBorders>
          </w:tcPr>
          <w:p w:rsidR="00686B01" w:rsidRPr="00AC0FA1" w:rsidRDefault="00686B01" w:rsidP="00AC0FA1">
            <w:pPr>
              <w:spacing w:after="0" w:line="360" w:lineRule="auto"/>
              <w:rPr>
                <w:rFonts w:ascii="Times New Roman" w:hAnsi="Times New Roman"/>
                <w:color w:val="000000"/>
                <w:sz w:val="20"/>
                <w:szCs w:val="20"/>
                <w:lang w:val="uk-UA"/>
              </w:rPr>
            </w:pPr>
            <w:r w:rsidRPr="00AC0FA1">
              <w:rPr>
                <w:rFonts w:ascii="Times New Roman" w:hAnsi="Times New Roman"/>
                <w:color w:val="000000"/>
                <w:sz w:val="20"/>
                <w:szCs w:val="20"/>
                <w:lang w:val="uk-UA"/>
              </w:rPr>
              <w:t>Ліквідаційна вартість основних фондів</w:t>
            </w:r>
          </w:p>
        </w:tc>
        <w:tc>
          <w:tcPr>
            <w:tcW w:w="2271" w:type="dxa"/>
            <w:tcBorders>
              <w:top w:val="nil"/>
              <w:left w:val="nil"/>
              <w:bottom w:val="single" w:sz="8" w:space="0" w:color="auto"/>
              <w:right w:val="single" w:sz="8" w:space="0" w:color="auto"/>
            </w:tcBorders>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0,15</w:t>
            </w:r>
          </w:p>
        </w:tc>
        <w:tc>
          <w:tcPr>
            <w:tcW w:w="2126" w:type="dxa"/>
            <w:tcBorders>
              <w:top w:val="nil"/>
              <w:left w:val="nil"/>
              <w:bottom w:val="single" w:sz="8" w:space="0" w:color="auto"/>
              <w:right w:val="single" w:sz="8" w:space="0" w:color="auto"/>
            </w:tcBorders>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19,37</w:t>
            </w:r>
          </w:p>
        </w:tc>
        <w:tc>
          <w:tcPr>
            <w:tcW w:w="992" w:type="dxa"/>
            <w:tcBorders>
              <w:top w:val="nil"/>
              <w:left w:val="nil"/>
              <w:bottom w:val="single" w:sz="8" w:space="0" w:color="auto"/>
              <w:right w:val="single" w:sz="8" w:space="0" w:color="auto"/>
            </w:tcBorders>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19,52</w:t>
            </w:r>
          </w:p>
        </w:tc>
      </w:tr>
    </w:tbl>
    <w:p w:rsidR="00686B01" w:rsidRPr="00CC19AA" w:rsidRDefault="00686B01" w:rsidP="00CC19AA">
      <w:pPr>
        <w:spacing w:after="0" w:line="360" w:lineRule="auto"/>
        <w:ind w:firstLine="709"/>
        <w:jc w:val="both"/>
        <w:rPr>
          <w:rFonts w:ascii="Times New Roman" w:hAnsi="Times New Roman"/>
          <w:color w:val="000000"/>
          <w:sz w:val="28"/>
          <w:szCs w:val="28"/>
          <w:lang w:val="uk-UA"/>
        </w:rPr>
      </w:pPr>
    </w:p>
    <w:p w:rsidR="00686B01" w:rsidRPr="00CC19AA" w:rsidRDefault="00686B01"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Розрахуємо витрати виробництва</w:t>
      </w:r>
      <w:r w:rsidR="00CC19AA">
        <w:rPr>
          <w:rFonts w:ascii="Times New Roman" w:hAnsi="Times New Roman"/>
          <w:color w:val="000000"/>
          <w:sz w:val="28"/>
          <w:szCs w:val="28"/>
          <w:lang w:val="uk-UA"/>
        </w:rPr>
        <w:t xml:space="preserve"> </w:t>
      </w:r>
      <w:r w:rsidRPr="00CC19AA">
        <w:rPr>
          <w:rFonts w:ascii="Times New Roman" w:hAnsi="Times New Roman"/>
          <w:color w:val="000000"/>
          <w:sz w:val="28"/>
          <w:szCs w:val="28"/>
          <w:lang w:val="uk-UA"/>
        </w:rPr>
        <w:t>і отримані дані представимо в таблиці</w:t>
      </w:r>
      <w:r w:rsidR="00760892" w:rsidRPr="00CC19AA">
        <w:rPr>
          <w:rFonts w:ascii="Times New Roman" w:hAnsi="Times New Roman"/>
          <w:color w:val="000000"/>
          <w:sz w:val="28"/>
          <w:szCs w:val="28"/>
          <w:lang w:val="uk-UA"/>
        </w:rPr>
        <w:t xml:space="preserve"> 3.5.</w:t>
      </w:r>
    </w:p>
    <w:p w:rsidR="00686B01" w:rsidRPr="00CC19AA" w:rsidRDefault="00686B01" w:rsidP="00CC19AA">
      <w:pPr>
        <w:spacing w:after="0" w:line="360" w:lineRule="auto"/>
        <w:ind w:firstLine="709"/>
        <w:jc w:val="both"/>
        <w:rPr>
          <w:rFonts w:ascii="Times New Roman" w:hAnsi="Times New Roman"/>
          <w:color w:val="000000"/>
          <w:sz w:val="28"/>
          <w:szCs w:val="28"/>
          <w:lang w:val="uk-UA"/>
        </w:rPr>
        <w:sectPr w:rsidR="00686B01" w:rsidRPr="00CC19AA" w:rsidSect="00CC19AA">
          <w:headerReference w:type="even" r:id="rId21"/>
          <w:headerReference w:type="default" r:id="rId22"/>
          <w:headerReference w:type="first" r:id="rId23"/>
          <w:pgSz w:w="11906" w:h="16840" w:code="9"/>
          <w:pgMar w:top="1134" w:right="850" w:bottom="1134" w:left="1701" w:header="709" w:footer="709" w:gutter="0"/>
          <w:cols w:space="708"/>
          <w:titlePg/>
          <w:docGrid w:linePitch="360"/>
        </w:sectPr>
      </w:pPr>
    </w:p>
    <w:p w:rsidR="00686B01" w:rsidRPr="00CC19AA" w:rsidRDefault="00686B01"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 xml:space="preserve">Таблиця </w:t>
      </w:r>
      <w:r w:rsidR="00760892" w:rsidRPr="00CC19AA">
        <w:rPr>
          <w:rFonts w:ascii="Times New Roman" w:hAnsi="Times New Roman"/>
          <w:color w:val="000000"/>
          <w:sz w:val="28"/>
          <w:szCs w:val="28"/>
          <w:lang w:val="uk-UA"/>
        </w:rPr>
        <w:t>3.5</w:t>
      </w:r>
      <w:r w:rsidRPr="00CC19AA">
        <w:rPr>
          <w:rFonts w:ascii="Times New Roman" w:hAnsi="Times New Roman"/>
          <w:color w:val="000000"/>
          <w:sz w:val="28"/>
          <w:szCs w:val="28"/>
          <w:lang w:val="uk-UA"/>
        </w:rPr>
        <w:t xml:space="preserve"> – Витрати виробництва, тис. грн</w:t>
      </w:r>
    </w:p>
    <w:tbl>
      <w:tblPr>
        <w:tblW w:w="14591" w:type="dxa"/>
        <w:tblInd w:w="87" w:type="dxa"/>
        <w:tblLayout w:type="fixed"/>
        <w:tblLook w:val="00A0" w:firstRow="1" w:lastRow="0" w:firstColumn="1" w:lastColumn="0" w:noHBand="0" w:noVBand="0"/>
      </w:tblPr>
      <w:tblGrid>
        <w:gridCol w:w="3624"/>
        <w:gridCol w:w="1217"/>
        <w:gridCol w:w="850"/>
        <w:gridCol w:w="1013"/>
        <w:gridCol w:w="1013"/>
        <w:gridCol w:w="1013"/>
        <w:gridCol w:w="1013"/>
        <w:gridCol w:w="910"/>
        <w:gridCol w:w="1013"/>
        <w:gridCol w:w="974"/>
        <w:gridCol w:w="974"/>
        <w:gridCol w:w="977"/>
      </w:tblGrid>
      <w:tr w:rsidR="00686B01" w:rsidRPr="00AC0FA1" w:rsidTr="00AC0FA1">
        <w:trPr>
          <w:trHeight w:val="355"/>
        </w:trPr>
        <w:tc>
          <w:tcPr>
            <w:tcW w:w="3624" w:type="dxa"/>
            <w:vMerge w:val="restart"/>
            <w:tcBorders>
              <w:top w:val="single" w:sz="8" w:space="0" w:color="auto"/>
              <w:left w:val="single" w:sz="8" w:space="0" w:color="auto"/>
              <w:bottom w:val="single" w:sz="8" w:space="0" w:color="000000"/>
              <w:right w:val="single" w:sz="8" w:space="0" w:color="auto"/>
            </w:tcBorders>
            <w:vAlign w:val="center"/>
          </w:tcPr>
          <w:p w:rsidR="00686B01" w:rsidRPr="00AC0FA1" w:rsidRDefault="00686B01" w:rsidP="00AC0FA1">
            <w:pPr>
              <w:spacing w:after="0" w:line="360" w:lineRule="auto"/>
              <w:rPr>
                <w:rFonts w:ascii="Times New Roman" w:hAnsi="Times New Roman"/>
                <w:color w:val="000000"/>
                <w:sz w:val="20"/>
                <w:szCs w:val="20"/>
                <w:lang w:val="uk-UA"/>
              </w:rPr>
            </w:pPr>
            <w:r w:rsidRPr="00AC0FA1">
              <w:rPr>
                <w:rFonts w:ascii="Times New Roman" w:hAnsi="Times New Roman"/>
                <w:color w:val="000000"/>
                <w:sz w:val="20"/>
                <w:szCs w:val="20"/>
                <w:lang w:val="uk-UA"/>
              </w:rPr>
              <w:t>Показники</w:t>
            </w:r>
          </w:p>
        </w:tc>
        <w:tc>
          <w:tcPr>
            <w:tcW w:w="1217" w:type="dxa"/>
            <w:tcBorders>
              <w:top w:val="single" w:sz="8" w:space="0" w:color="auto"/>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lang w:val="uk-UA"/>
              </w:rPr>
            </w:pPr>
            <w:r w:rsidRPr="00AC0FA1">
              <w:rPr>
                <w:rFonts w:ascii="Times New Roman" w:hAnsi="Times New Roman"/>
                <w:color w:val="000000"/>
                <w:sz w:val="20"/>
                <w:szCs w:val="20"/>
                <w:lang w:val="uk-UA"/>
              </w:rPr>
              <w:t>Освоєння</w:t>
            </w:r>
          </w:p>
        </w:tc>
        <w:tc>
          <w:tcPr>
            <w:tcW w:w="9750" w:type="dxa"/>
            <w:gridSpan w:val="10"/>
            <w:tcBorders>
              <w:top w:val="single" w:sz="8" w:space="0" w:color="auto"/>
              <w:left w:val="nil"/>
              <w:bottom w:val="single" w:sz="8" w:space="0" w:color="auto"/>
              <w:right w:val="single" w:sz="8" w:space="0" w:color="000000"/>
            </w:tcBorders>
            <w:vAlign w:val="bottom"/>
          </w:tcPr>
          <w:p w:rsidR="00686B01" w:rsidRPr="00AC0FA1" w:rsidRDefault="00686B01" w:rsidP="00AC0FA1">
            <w:pPr>
              <w:spacing w:after="0" w:line="360" w:lineRule="auto"/>
              <w:rPr>
                <w:rFonts w:ascii="Times New Roman" w:hAnsi="Times New Roman"/>
                <w:color w:val="000000"/>
                <w:sz w:val="20"/>
                <w:szCs w:val="20"/>
                <w:lang w:val="uk-UA"/>
              </w:rPr>
            </w:pPr>
            <w:r w:rsidRPr="00AC0FA1">
              <w:rPr>
                <w:rFonts w:ascii="Times New Roman" w:hAnsi="Times New Roman"/>
                <w:color w:val="000000"/>
                <w:sz w:val="20"/>
                <w:szCs w:val="20"/>
                <w:lang w:val="uk-UA"/>
              </w:rPr>
              <w:t>Повна виробнича потужність</w:t>
            </w:r>
          </w:p>
        </w:tc>
      </w:tr>
      <w:tr w:rsidR="00686B01" w:rsidRPr="00AC0FA1" w:rsidTr="00AC0FA1">
        <w:trPr>
          <w:trHeight w:val="153"/>
        </w:trPr>
        <w:tc>
          <w:tcPr>
            <w:tcW w:w="3624" w:type="dxa"/>
            <w:vMerge/>
            <w:tcBorders>
              <w:top w:val="single" w:sz="8" w:space="0" w:color="auto"/>
              <w:left w:val="single" w:sz="8" w:space="0" w:color="auto"/>
              <w:bottom w:val="single" w:sz="8" w:space="0" w:color="000000"/>
              <w:right w:val="single" w:sz="8" w:space="0" w:color="auto"/>
            </w:tcBorders>
            <w:vAlign w:val="center"/>
          </w:tcPr>
          <w:p w:rsidR="00686B01" w:rsidRPr="00AC0FA1" w:rsidRDefault="00686B01" w:rsidP="00AC0FA1">
            <w:pPr>
              <w:spacing w:after="0" w:line="360" w:lineRule="auto"/>
              <w:rPr>
                <w:rFonts w:ascii="Times New Roman" w:hAnsi="Times New Roman"/>
                <w:color w:val="000000"/>
                <w:sz w:val="20"/>
                <w:szCs w:val="20"/>
                <w:lang w:val="uk-UA"/>
              </w:rPr>
            </w:pPr>
          </w:p>
        </w:tc>
        <w:tc>
          <w:tcPr>
            <w:tcW w:w="6119" w:type="dxa"/>
            <w:gridSpan w:val="6"/>
            <w:tcBorders>
              <w:top w:val="single" w:sz="8" w:space="0" w:color="auto"/>
              <w:left w:val="nil"/>
              <w:bottom w:val="single" w:sz="8" w:space="0" w:color="auto"/>
              <w:right w:val="single" w:sz="8" w:space="0" w:color="000000"/>
            </w:tcBorders>
            <w:vAlign w:val="bottom"/>
          </w:tcPr>
          <w:p w:rsidR="00686B01" w:rsidRPr="00AC0FA1" w:rsidRDefault="00686B01" w:rsidP="00AC0FA1">
            <w:pPr>
              <w:spacing w:after="0" w:line="360" w:lineRule="auto"/>
              <w:rPr>
                <w:rFonts w:ascii="Times New Roman" w:hAnsi="Times New Roman"/>
                <w:color w:val="000000"/>
                <w:sz w:val="20"/>
                <w:szCs w:val="20"/>
                <w:lang w:val="uk-UA"/>
              </w:rPr>
            </w:pPr>
            <w:r w:rsidRPr="00AC0FA1">
              <w:rPr>
                <w:rFonts w:ascii="Times New Roman" w:hAnsi="Times New Roman"/>
                <w:color w:val="000000"/>
                <w:sz w:val="20"/>
                <w:szCs w:val="20"/>
                <w:lang w:val="uk-UA"/>
              </w:rPr>
              <w:t>1</w:t>
            </w:r>
          </w:p>
        </w:tc>
        <w:tc>
          <w:tcPr>
            <w:tcW w:w="910"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lang w:val="uk-UA"/>
              </w:rPr>
            </w:pPr>
            <w:r w:rsidRPr="00AC0FA1">
              <w:rPr>
                <w:rFonts w:ascii="Times New Roman" w:hAnsi="Times New Roman"/>
                <w:color w:val="000000"/>
                <w:sz w:val="20"/>
                <w:szCs w:val="20"/>
                <w:lang w:val="uk-UA"/>
              </w:rPr>
              <w:t>2</w:t>
            </w:r>
          </w:p>
        </w:tc>
        <w:tc>
          <w:tcPr>
            <w:tcW w:w="1013"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lang w:val="uk-UA"/>
              </w:rPr>
            </w:pPr>
            <w:r w:rsidRPr="00AC0FA1">
              <w:rPr>
                <w:rFonts w:ascii="Times New Roman" w:hAnsi="Times New Roman"/>
                <w:color w:val="000000"/>
                <w:sz w:val="20"/>
                <w:szCs w:val="20"/>
                <w:lang w:val="uk-UA"/>
              </w:rPr>
              <w:t>3</w:t>
            </w:r>
          </w:p>
        </w:tc>
        <w:tc>
          <w:tcPr>
            <w:tcW w:w="974"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lang w:val="uk-UA"/>
              </w:rPr>
            </w:pPr>
            <w:r w:rsidRPr="00AC0FA1">
              <w:rPr>
                <w:rFonts w:ascii="Times New Roman" w:hAnsi="Times New Roman"/>
                <w:color w:val="000000"/>
                <w:sz w:val="20"/>
                <w:szCs w:val="20"/>
                <w:lang w:val="uk-UA"/>
              </w:rPr>
              <w:t>4</w:t>
            </w:r>
          </w:p>
        </w:tc>
        <w:tc>
          <w:tcPr>
            <w:tcW w:w="974"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lang w:val="uk-UA"/>
              </w:rPr>
            </w:pPr>
            <w:r w:rsidRPr="00AC0FA1">
              <w:rPr>
                <w:rFonts w:ascii="Times New Roman" w:hAnsi="Times New Roman"/>
                <w:color w:val="000000"/>
                <w:sz w:val="20"/>
                <w:szCs w:val="20"/>
                <w:lang w:val="uk-UA"/>
              </w:rPr>
              <w:t>5</w:t>
            </w:r>
          </w:p>
        </w:tc>
        <w:tc>
          <w:tcPr>
            <w:tcW w:w="977" w:type="dxa"/>
            <w:tcBorders>
              <w:top w:val="nil"/>
              <w:left w:val="nil"/>
              <w:bottom w:val="nil"/>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lang w:val="uk-UA"/>
              </w:rPr>
            </w:pPr>
            <w:r w:rsidRPr="00AC0FA1">
              <w:rPr>
                <w:rFonts w:ascii="Times New Roman" w:hAnsi="Times New Roman"/>
                <w:color w:val="000000"/>
                <w:sz w:val="20"/>
                <w:szCs w:val="20"/>
                <w:lang w:val="uk-UA"/>
              </w:rPr>
              <w:t>6</w:t>
            </w:r>
          </w:p>
        </w:tc>
      </w:tr>
      <w:tr w:rsidR="00686B01" w:rsidRPr="00AC0FA1" w:rsidTr="00AC0FA1">
        <w:trPr>
          <w:trHeight w:val="196"/>
        </w:trPr>
        <w:tc>
          <w:tcPr>
            <w:tcW w:w="3624" w:type="dxa"/>
            <w:vMerge/>
            <w:tcBorders>
              <w:top w:val="single" w:sz="8" w:space="0" w:color="auto"/>
              <w:left w:val="single" w:sz="8" w:space="0" w:color="auto"/>
              <w:bottom w:val="single" w:sz="8" w:space="0" w:color="000000"/>
              <w:right w:val="single" w:sz="8" w:space="0" w:color="auto"/>
            </w:tcBorders>
            <w:vAlign w:val="center"/>
          </w:tcPr>
          <w:p w:rsidR="00686B01" w:rsidRPr="00AC0FA1" w:rsidRDefault="00686B01" w:rsidP="00AC0FA1">
            <w:pPr>
              <w:spacing w:after="0" w:line="360" w:lineRule="auto"/>
              <w:rPr>
                <w:rFonts w:ascii="Times New Roman" w:hAnsi="Times New Roman"/>
                <w:color w:val="000000"/>
                <w:sz w:val="20"/>
                <w:szCs w:val="20"/>
                <w:lang w:val="uk-UA"/>
              </w:rPr>
            </w:pPr>
          </w:p>
        </w:tc>
        <w:tc>
          <w:tcPr>
            <w:tcW w:w="1217"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lang w:val="uk-UA"/>
              </w:rPr>
            </w:pPr>
            <w:r w:rsidRPr="00AC0FA1">
              <w:rPr>
                <w:rFonts w:ascii="Times New Roman" w:hAnsi="Times New Roman"/>
                <w:color w:val="000000"/>
                <w:sz w:val="20"/>
                <w:szCs w:val="20"/>
                <w:lang w:val="uk-UA"/>
              </w:rPr>
              <w:t>Iкв</w:t>
            </w:r>
          </w:p>
        </w:tc>
        <w:tc>
          <w:tcPr>
            <w:tcW w:w="2876" w:type="dxa"/>
            <w:gridSpan w:val="3"/>
            <w:tcBorders>
              <w:top w:val="single" w:sz="8" w:space="0" w:color="auto"/>
              <w:left w:val="nil"/>
              <w:bottom w:val="single" w:sz="8" w:space="0" w:color="auto"/>
              <w:right w:val="single" w:sz="8" w:space="0" w:color="000000"/>
            </w:tcBorders>
            <w:vAlign w:val="bottom"/>
          </w:tcPr>
          <w:p w:rsidR="00686B01" w:rsidRPr="00AC0FA1" w:rsidRDefault="00686B01" w:rsidP="00AC0FA1">
            <w:pPr>
              <w:spacing w:after="0" w:line="360" w:lineRule="auto"/>
              <w:rPr>
                <w:rFonts w:ascii="Times New Roman" w:hAnsi="Times New Roman"/>
                <w:color w:val="000000"/>
                <w:sz w:val="20"/>
                <w:szCs w:val="20"/>
                <w:lang w:val="uk-UA"/>
              </w:rPr>
            </w:pPr>
            <w:r w:rsidRPr="00AC0FA1">
              <w:rPr>
                <w:rFonts w:ascii="Times New Roman" w:hAnsi="Times New Roman"/>
                <w:color w:val="000000"/>
                <w:sz w:val="20"/>
                <w:szCs w:val="20"/>
                <w:lang w:val="uk-UA"/>
              </w:rPr>
              <w:t>IIкв</w:t>
            </w:r>
          </w:p>
        </w:tc>
        <w:tc>
          <w:tcPr>
            <w:tcW w:w="1013"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lang w:val="uk-UA"/>
              </w:rPr>
            </w:pPr>
            <w:r w:rsidRPr="00AC0FA1">
              <w:rPr>
                <w:rFonts w:ascii="Times New Roman" w:hAnsi="Times New Roman"/>
                <w:color w:val="000000"/>
                <w:sz w:val="20"/>
                <w:szCs w:val="20"/>
                <w:lang w:val="uk-UA"/>
              </w:rPr>
              <w:t>IIIкв</w:t>
            </w:r>
          </w:p>
        </w:tc>
        <w:tc>
          <w:tcPr>
            <w:tcW w:w="1013"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lang w:val="uk-UA"/>
              </w:rPr>
            </w:pPr>
            <w:r w:rsidRPr="00AC0FA1">
              <w:rPr>
                <w:rFonts w:ascii="Times New Roman" w:hAnsi="Times New Roman"/>
                <w:color w:val="000000"/>
                <w:sz w:val="20"/>
                <w:szCs w:val="20"/>
                <w:lang w:val="uk-UA"/>
              </w:rPr>
              <w:t>IVкв</w:t>
            </w:r>
          </w:p>
        </w:tc>
        <w:tc>
          <w:tcPr>
            <w:tcW w:w="910"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lang w:val="uk-UA"/>
              </w:rPr>
            </w:pPr>
          </w:p>
        </w:tc>
        <w:tc>
          <w:tcPr>
            <w:tcW w:w="1013"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lang w:val="uk-UA"/>
              </w:rPr>
            </w:pPr>
          </w:p>
        </w:tc>
        <w:tc>
          <w:tcPr>
            <w:tcW w:w="974"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lang w:val="uk-UA"/>
              </w:rPr>
            </w:pPr>
          </w:p>
        </w:tc>
        <w:tc>
          <w:tcPr>
            <w:tcW w:w="974"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lang w:val="uk-UA"/>
              </w:rPr>
            </w:pPr>
          </w:p>
        </w:tc>
        <w:tc>
          <w:tcPr>
            <w:tcW w:w="977" w:type="dxa"/>
            <w:tcBorders>
              <w:top w:val="single" w:sz="8" w:space="0" w:color="auto"/>
              <w:left w:val="nil"/>
              <w:bottom w:val="single" w:sz="8" w:space="0" w:color="auto"/>
              <w:right w:val="single" w:sz="8" w:space="0" w:color="auto"/>
            </w:tcBorders>
            <w:noWrap/>
            <w:vAlign w:val="bottom"/>
          </w:tcPr>
          <w:p w:rsidR="00686B01" w:rsidRPr="00AC0FA1" w:rsidRDefault="00686B01" w:rsidP="00AC0FA1">
            <w:pPr>
              <w:spacing w:after="0" w:line="360" w:lineRule="auto"/>
              <w:rPr>
                <w:rFonts w:ascii="Times New Roman" w:hAnsi="Times New Roman"/>
                <w:color w:val="000000"/>
                <w:sz w:val="20"/>
                <w:szCs w:val="20"/>
                <w:lang w:val="uk-UA"/>
              </w:rPr>
            </w:pPr>
          </w:p>
        </w:tc>
      </w:tr>
      <w:tr w:rsidR="00686B01" w:rsidRPr="00AC0FA1" w:rsidTr="00AC0FA1">
        <w:trPr>
          <w:trHeight w:val="196"/>
        </w:trPr>
        <w:tc>
          <w:tcPr>
            <w:tcW w:w="3624" w:type="dxa"/>
            <w:vMerge/>
            <w:tcBorders>
              <w:top w:val="single" w:sz="8" w:space="0" w:color="auto"/>
              <w:left w:val="single" w:sz="8" w:space="0" w:color="auto"/>
              <w:bottom w:val="single" w:sz="8" w:space="0" w:color="000000"/>
              <w:right w:val="single" w:sz="8" w:space="0" w:color="auto"/>
            </w:tcBorders>
            <w:vAlign w:val="center"/>
          </w:tcPr>
          <w:p w:rsidR="00686B01" w:rsidRPr="00AC0FA1" w:rsidRDefault="00686B01" w:rsidP="00AC0FA1">
            <w:pPr>
              <w:spacing w:after="0" w:line="360" w:lineRule="auto"/>
              <w:rPr>
                <w:rFonts w:ascii="Times New Roman" w:hAnsi="Times New Roman"/>
                <w:color w:val="000000"/>
                <w:sz w:val="20"/>
                <w:szCs w:val="20"/>
                <w:lang w:val="uk-UA"/>
              </w:rPr>
            </w:pPr>
          </w:p>
        </w:tc>
        <w:tc>
          <w:tcPr>
            <w:tcW w:w="1217"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lang w:val="uk-UA"/>
              </w:rPr>
            </w:pPr>
            <w:r w:rsidRPr="00AC0FA1">
              <w:rPr>
                <w:rFonts w:ascii="Times New Roman" w:hAnsi="Times New Roman"/>
                <w:color w:val="000000"/>
                <w:sz w:val="20"/>
                <w:szCs w:val="20"/>
                <w:lang w:val="uk-UA"/>
              </w:rPr>
              <w:t>3міс</w:t>
            </w:r>
          </w:p>
        </w:tc>
        <w:tc>
          <w:tcPr>
            <w:tcW w:w="850"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lang w:val="uk-UA"/>
              </w:rPr>
            </w:pPr>
            <w:r w:rsidRPr="00AC0FA1">
              <w:rPr>
                <w:rFonts w:ascii="Times New Roman" w:hAnsi="Times New Roman"/>
                <w:color w:val="000000"/>
                <w:sz w:val="20"/>
                <w:szCs w:val="20"/>
                <w:lang w:val="uk-UA"/>
              </w:rPr>
              <w:t>1міс</w:t>
            </w:r>
          </w:p>
        </w:tc>
        <w:tc>
          <w:tcPr>
            <w:tcW w:w="1013"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lang w:val="uk-UA"/>
              </w:rPr>
            </w:pPr>
            <w:r w:rsidRPr="00AC0FA1">
              <w:rPr>
                <w:rFonts w:ascii="Times New Roman" w:hAnsi="Times New Roman"/>
                <w:color w:val="000000"/>
                <w:sz w:val="20"/>
                <w:szCs w:val="20"/>
                <w:lang w:val="uk-UA"/>
              </w:rPr>
              <w:t>2міс</w:t>
            </w:r>
          </w:p>
        </w:tc>
        <w:tc>
          <w:tcPr>
            <w:tcW w:w="1013"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lang w:val="uk-UA"/>
              </w:rPr>
            </w:pPr>
            <w:r w:rsidRPr="00AC0FA1">
              <w:rPr>
                <w:rFonts w:ascii="Times New Roman" w:hAnsi="Times New Roman"/>
                <w:color w:val="000000"/>
                <w:sz w:val="20"/>
                <w:szCs w:val="20"/>
                <w:lang w:val="uk-UA"/>
              </w:rPr>
              <w:t>3міс</w:t>
            </w:r>
          </w:p>
        </w:tc>
        <w:tc>
          <w:tcPr>
            <w:tcW w:w="1013"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lang w:val="uk-UA"/>
              </w:rPr>
            </w:pPr>
          </w:p>
        </w:tc>
        <w:tc>
          <w:tcPr>
            <w:tcW w:w="1013"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lang w:val="uk-UA"/>
              </w:rPr>
            </w:pPr>
          </w:p>
        </w:tc>
        <w:tc>
          <w:tcPr>
            <w:tcW w:w="910"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lang w:val="uk-UA"/>
              </w:rPr>
            </w:pPr>
          </w:p>
        </w:tc>
        <w:tc>
          <w:tcPr>
            <w:tcW w:w="1013"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lang w:val="uk-UA"/>
              </w:rPr>
            </w:pPr>
          </w:p>
        </w:tc>
        <w:tc>
          <w:tcPr>
            <w:tcW w:w="974"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lang w:val="uk-UA"/>
              </w:rPr>
            </w:pPr>
          </w:p>
        </w:tc>
        <w:tc>
          <w:tcPr>
            <w:tcW w:w="974"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lang w:val="uk-UA"/>
              </w:rPr>
            </w:pPr>
          </w:p>
        </w:tc>
        <w:tc>
          <w:tcPr>
            <w:tcW w:w="977" w:type="dxa"/>
            <w:tcBorders>
              <w:top w:val="nil"/>
              <w:left w:val="nil"/>
              <w:bottom w:val="nil"/>
              <w:right w:val="single" w:sz="8" w:space="0" w:color="auto"/>
            </w:tcBorders>
            <w:noWrap/>
            <w:vAlign w:val="bottom"/>
          </w:tcPr>
          <w:p w:rsidR="00686B01" w:rsidRPr="00AC0FA1" w:rsidRDefault="00686B01" w:rsidP="00AC0FA1">
            <w:pPr>
              <w:spacing w:after="0" w:line="360" w:lineRule="auto"/>
              <w:rPr>
                <w:rFonts w:ascii="Times New Roman" w:hAnsi="Times New Roman"/>
                <w:color w:val="000000"/>
                <w:sz w:val="20"/>
                <w:szCs w:val="20"/>
                <w:lang w:val="uk-UA"/>
              </w:rPr>
            </w:pPr>
          </w:p>
        </w:tc>
      </w:tr>
      <w:tr w:rsidR="00686B01" w:rsidRPr="00AC0FA1" w:rsidTr="00AC0FA1">
        <w:trPr>
          <w:trHeight w:val="168"/>
        </w:trPr>
        <w:tc>
          <w:tcPr>
            <w:tcW w:w="3624" w:type="dxa"/>
            <w:tcBorders>
              <w:top w:val="nil"/>
              <w:left w:val="single" w:sz="8" w:space="0" w:color="auto"/>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lang w:val="uk-UA"/>
              </w:rPr>
            </w:pPr>
            <w:r w:rsidRPr="00AC0FA1">
              <w:rPr>
                <w:rFonts w:ascii="Times New Roman" w:hAnsi="Times New Roman"/>
                <w:color w:val="000000"/>
                <w:sz w:val="20"/>
                <w:szCs w:val="20"/>
                <w:lang w:val="uk-UA"/>
              </w:rPr>
              <w:t>1.Прямі витрати на</w:t>
            </w:r>
            <w:r w:rsidR="00CC19AA" w:rsidRPr="00AC0FA1">
              <w:rPr>
                <w:rFonts w:ascii="Times New Roman" w:hAnsi="Times New Roman"/>
                <w:color w:val="000000"/>
                <w:sz w:val="20"/>
                <w:szCs w:val="20"/>
                <w:lang w:val="uk-UA"/>
              </w:rPr>
              <w:t xml:space="preserve"> </w:t>
            </w:r>
            <w:r w:rsidRPr="00AC0FA1">
              <w:rPr>
                <w:rFonts w:ascii="Times New Roman" w:hAnsi="Times New Roman"/>
                <w:color w:val="000000"/>
                <w:sz w:val="20"/>
                <w:szCs w:val="20"/>
                <w:lang w:val="uk-UA"/>
              </w:rPr>
              <w:t>персонал</w:t>
            </w:r>
          </w:p>
        </w:tc>
        <w:tc>
          <w:tcPr>
            <w:tcW w:w="1217"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13,338</w:t>
            </w:r>
          </w:p>
        </w:tc>
        <w:tc>
          <w:tcPr>
            <w:tcW w:w="850"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13,338</w:t>
            </w:r>
          </w:p>
        </w:tc>
        <w:tc>
          <w:tcPr>
            <w:tcW w:w="1013"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13,34</w:t>
            </w:r>
          </w:p>
        </w:tc>
        <w:tc>
          <w:tcPr>
            <w:tcW w:w="1013"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13,34</w:t>
            </w:r>
          </w:p>
        </w:tc>
        <w:tc>
          <w:tcPr>
            <w:tcW w:w="1013"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40,01</w:t>
            </w:r>
          </w:p>
        </w:tc>
        <w:tc>
          <w:tcPr>
            <w:tcW w:w="1013"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40,01</w:t>
            </w:r>
          </w:p>
        </w:tc>
        <w:tc>
          <w:tcPr>
            <w:tcW w:w="910"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160,05</w:t>
            </w:r>
          </w:p>
        </w:tc>
        <w:tc>
          <w:tcPr>
            <w:tcW w:w="1013"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160,05</w:t>
            </w:r>
          </w:p>
        </w:tc>
        <w:tc>
          <w:tcPr>
            <w:tcW w:w="974"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160,05</w:t>
            </w:r>
          </w:p>
        </w:tc>
        <w:tc>
          <w:tcPr>
            <w:tcW w:w="974"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160,05</w:t>
            </w:r>
          </w:p>
        </w:tc>
        <w:tc>
          <w:tcPr>
            <w:tcW w:w="977" w:type="dxa"/>
            <w:tcBorders>
              <w:top w:val="single" w:sz="8" w:space="0" w:color="auto"/>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160,05</w:t>
            </w:r>
          </w:p>
        </w:tc>
      </w:tr>
      <w:tr w:rsidR="00686B01" w:rsidRPr="00AC0FA1" w:rsidTr="00AC0FA1">
        <w:trPr>
          <w:trHeight w:val="272"/>
        </w:trPr>
        <w:tc>
          <w:tcPr>
            <w:tcW w:w="3624" w:type="dxa"/>
            <w:tcBorders>
              <w:top w:val="nil"/>
              <w:left w:val="single" w:sz="8" w:space="0" w:color="auto"/>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lang w:val="uk-UA"/>
              </w:rPr>
            </w:pPr>
            <w:r w:rsidRPr="00AC0FA1">
              <w:rPr>
                <w:rFonts w:ascii="Times New Roman" w:hAnsi="Times New Roman"/>
                <w:color w:val="000000"/>
                <w:sz w:val="20"/>
                <w:szCs w:val="20"/>
                <w:lang w:val="uk-UA"/>
              </w:rPr>
              <w:t>2.Накладні витрати</w:t>
            </w:r>
          </w:p>
        </w:tc>
        <w:tc>
          <w:tcPr>
            <w:tcW w:w="1217"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5,16</w:t>
            </w:r>
          </w:p>
        </w:tc>
        <w:tc>
          <w:tcPr>
            <w:tcW w:w="850"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5,16</w:t>
            </w:r>
          </w:p>
        </w:tc>
        <w:tc>
          <w:tcPr>
            <w:tcW w:w="1013"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5,16</w:t>
            </w:r>
          </w:p>
        </w:tc>
        <w:tc>
          <w:tcPr>
            <w:tcW w:w="1013"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5,16</w:t>
            </w:r>
          </w:p>
        </w:tc>
        <w:tc>
          <w:tcPr>
            <w:tcW w:w="1013"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15,48</w:t>
            </w:r>
          </w:p>
        </w:tc>
        <w:tc>
          <w:tcPr>
            <w:tcW w:w="1013"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15,48</w:t>
            </w:r>
          </w:p>
        </w:tc>
        <w:tc>
          <w:tcPr>
            <w:tcW w:w="910"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61,92</w:t>
            </w:r>
          </w:p>
        </w:tc>
        <w:tc>
          <w:tcPr>
            <w:tcW w:w="1013"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61,92</w:t>
            </w:r>
          </w:p>
        </w:tc>
        <w:tc>
          <w:tcPr>
            <w:tcW w:w="974"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61,92</w:t>
            </w:r>
          </w:p>
        </w:tc>
        <w:tc>
          <w:tcPr>
            <w:tcW w:w="974"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61,92</w:t>
            </w:r>
          </w:p>
        </w:tc>
        <w:tc>
          <w:tcPr>
            <w:tcW w:w="977"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61,92</w:t>
            </w:r>
          </w:p>
        </w:tc>
      </w:tr>
      <w:tr w:rsidR="00686B01" w:rsidRPr="00AC0FA1" w:rsidTr="00AC0FA1">
        <w:trPr>
          <w:trHeight w:val="244"/>
        </w:trPr>
        <w:tc>
          <w:tcPr>
            <w:tcW w:w="3624" w:type="dxa"/>
            <w:tcBorders>
              <w:top w:val="nil"/>
              <w:left w:val="single" w:sz="8" w:space="0" w:color="auto"/>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lang w:val="uk-UA"/>
              </w:rPr>
            </w:pPr>
            <w:r w:rsidRPr="00AC0FA1">
              <w:rPr>
                <w:rFonts w:ascii="Times New Roman" w:hAnsi="Times New Roman"/>
                <w:color w:val="000000"/>
                <w:sz w:val="20"/>
                <w:szCs w:val="20"/>
                <w:lang w:val="uk-UA"/>
              </w:rPr>
              <w:t>3.Усьго виробничі витрати (п.1+п.2)</w:t>
            </w:r>
          </w:p>
        </w:tc>
        <w:tc>
          <w:tcPr>
            <w:tcW w:w="1217" w:type="dxa"/>
            <w:tcBorders>
              <w:top w:val="nil"/>
              <w:left w:val="nil"/>
              <w:bottom w:val="single" w:sz="8" w:space="0" w:color="auto"/>
              <w:right w:val="single" w:sz="8" w:space="0" w:color="auto"/>
            </w:tcBorders>
            <w:shd w:val="clear" w:color="000000" w:fill="FFFFFF"/>
            <w:vAlign w:val="bottom"/>
          </w:tcPr>
          <w:p w:rsidR="00686B01" w:rsidRPr="00AC0FA1" w:rsidRDefault="00686B01" w:rsidP="00AC0FA1">
            <w:pPr>
              <w:spacing w:after="0" w:line="360" w:lineRule="auto"/>
              <w:rPr>
                <w:rFonts w:ascii="Times New Roman" w:hAnsi="Times New Roman"/>
                <w:bCs/>
                <w:color w:val="000000"/>
                <w:sz w:val="20"/>
                <w:szCs w:val="20"/>
              </w:rPr>
            </w:pPr>
            <w:r w:rsidRPr="00AC0FA1">
              <w:rPr>
                <w:rFonts w:ascii="Times New Roman" w:hAnsi="Times New Roman"/>
                <w:bCs/>
                <w:color w:val="000000"/>
                <w:sz w:val="20"/>
                <w:szCs w:val="20"/>
              </w:rPr>
              <w:t>18,50</w:t>
            </w:r>
          </w:p>
        </w:tc>
        <w:tc>
          <w:tcPr>
            <w:tcW w:w="850"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bCs/>
                <w:color w:val="000000"/>
                <w:sz w:val="20"/>
                <w:szCs w:val="20"/>
              </w:rPr>
            </w:pPr>
            <w:r w:rsidRPr="00AC0FA1">
              <w:rPr>
                <w:rFonts w:ascii="Times New Roman" w:hAnsi="Times New Roman"/>
                <w:bCs/>
                <w:color w:val="000000"/>
                <w:sz w:val="20"/>
                <w:szCs w:val="20"/>
              </w:rPr>
              <w:t>18,50</w:t>
            </w:r>
          </w:p>
        </w:tc>
        <w:tc>
          <w:tcPr>
            <w:tcW w:w="1013"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bCs/>
                <w:color w:val="000000"/>
                <w:sz w:val="20"/>
                <w:szCs w:val="20"/>
              </w:rPr>
            </w:pPr>
            <w:r w:rsidRPr="00AC0FA1">
              <w:rPr>
                <w:rFonts w:ascii="Times New Roman" w:hAnsi="Times New Roman"/>
                <w:bCs/>
                <w:color w:val="000000"/>
                <w:sz w:val="20"/>
                <w:szCs w:val="20"/>
              </w:rPr>
              <w:t>18,50</w:t>
            </w:r>
          </w:p>
        </w:tc>
        <w:tc>
          <w:tcPr>
            <w:tcW w:w="1013"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bCs/>
                <w:color w:val="000000"/>
                <w:sz w:val="20"/>
                <w:szCs w:val="20"/>
              </w:rPr>
            </w:pPr>
            <w:r w:rsidRPr="00AC0FA1">
              <w:rPr>
                <w:rFonts w:ascii="Times New Roman" w:hAnsi="Times New Roman"/>
                <w:bCs/>
                <w:color w:val="000000"/>
                <w:sz w:val="20"/>
                <w:szCs w:val="20"/>
              </w:rPr>
              <w:t>18,50</w:t>
            </w:r>
          </w:p>
        </w:tc>
        <w:tc>
          <w:tcPr>
            <w:tcW w:w="1013"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bCs/>
                <w:color w:val="000000"/>
                <w:sz w:val="20"/>
                <w:szCs w:val="20"/>
              </w:rPr>
            </w:pPr>
            <w:r w:rsidRPr="00AC0FA1">
              <w:rPr>
                <w:rFonts w:ascii="Times New Roman" w:hAnsi="Times New Roman"/>
                <w:bCs/>
                <w:color w:val="000000"/>
                <w:sz w:val="20"/>
                <w:szCs w:val="20"/>
              </w:rPr>
              <w:t>55,49</w:t>
            </w:r>
          </w:p>
        </w:tc>
        <w:tc>
          <w:tcPr>
            <w:tcW w:w="1013"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bCs/>
                <w:color w:val="000000"/>
                <w:sz w:val="20"/>
                <w:szCs w:val="20"/>
              </w:rPr>
            </w:pPr>
            <w:r w:rsidRPr="00AC0FA1">
              <w:rPr>
                <w:rFonts w:ascii="Times New Roman" w:hAnsi="Times New Roman"/>
                <w:bCs/>
                <w:color w:val="000000"/>
                <w:sz w:val="20"/>
                <w:szCs w:val="20"/>
              </w:rPr>
              <w:t>55,49</w:t>
            </w:r>
          </w:p>
        </w:tc>
        <w:tc>
          <w:tcPr>
            <w:tcW w:w="910"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bCs/>
                <w:color w:val="000000"/>
                <w:sz w:val="20"/>
                <w:szCs w:val="20"/>
              </w:rPr>
            </w:pPr>
            <w:r w:rsidRPr="00AC0FA1">
              <w:rPr>
                <w:rFonts w:ascii="Times New Roman" w:hAnsi="Times New Roman"/>
                <w:bCs/>
                <w:color w:val="000000"/>
                <w:sz w:val="20"/>
                <w:szCs w:val="20"/>
              </w:rPr>
              <w:t>221,97</w:t>
            </w:r>
          </w:p>
        </w:tc>
        <w:tc>
          <w:tcPr>
            <w:tcW w:w="1013"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bCs/>
                <w:color w:val="000000"/>
                <w:sz w:val="20"/>
                <w:szCs w:val="20"/>
              </w:rPr>
            </w:pPr>
            <w:r w:rsidRPr="00AC0FA1">
              <w:rPr>
                <w:rFonts w:ascii="Times New Roman" w:hAnsi="Times New Roman"/>
                <w:bCs/>
                <w:color w:val="000000"/>
                <w:sz w:val="20"/>
                <w:szCs w:val="20"/>
              </w:rPr>
              <w:t>221,97</w:t>
            </w:r>
          </w:p>
        </w:tc>
        <w:tc>
          <w:tcPr>
            <w:tcW w:w="974"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bCs/>
                <w:color w:val="000000"/>
                <w:sz w:val="20"/>
                <w:szCs w:val="20"/>
              </w:rPr>
            </w:pPr>
            <w:r w:rsidRPr="00AC0FA1">
              <w:rPr>
                <w:rFonts w:ascii="Times New Roman" w:hAnsi="Times New Roman"/>
                <w:bCs/>
                <w:color w:val="000000"/>
                <w:sz w:val="20"/>
                <w:szCs w:val="20"/>
              </w:rPr>
              <w:t>221,97</w:t>
            </w:r>
          </w:p>
        </w:tc>
        <w:tc>
          <w:tcPr>
            <w:tcW w:w="974"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bCs/>
                <w:color w:val="000000"/>
                <w:sz w:val="20"/>
                <w:szCs w:val="20"/>
              </w:rPr>
            </w:pPr>
            <w:r w:rsidRPr="00AC0FA1">
              <w:rPr>
                <w:rFonts w:ascii="Times New Roman" w:hAnsi="Times New Roman"/>
                <w:bCs/>
                <w:color w:val="000000"/>
                <w:sz w:val="20"/>
                <w:szCs w:val="20"/>
              </w:rPr>
              <w:t>221,97</w:t>
            </w:r>
          </w:p>
        </w:tc>
        <w:tc>
          <w:tcPr>
            <w:tcW w:w="977"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bCs/>
                <w:color w:val="000000"/>
                <w:sz w:val="20"/>
                <w:szCs w:val="20"/>
              </w:rPr>
            </w:pPr>
            <w:r w:rsidRPr="00AC0FA1">
              <w:rPr>
                <w:rFonts w:ascii="Times New Roman" w:hAnsi="Times New Roman"/>
                <w:bCs/>
                <w:color w:val="000000"/>
                <w:sz w:val="20"/>
                <w:szCs w:val="20"/>
              </w:rPr>
              <w:t>221,97</w:t>
            </w:r>
          </w:p>
        </w:tc>
      </w:tr>
      <w:tr w:rsidR="00686B01" w:rsidRPr="00AC0FA1" w:rsidTr="00AC0FA1">
        <w:trPr>
          <w:trHeight w:val="244"/>
        </w:trPr>
        <w:tc>
          <w:tcPr>
            <w:tcW w:w="3624" w:type="dxa"/>
            <w:tcBorders>
              <w:top w:val="nil"/>
              <w:left w:val="single" w:sz="8" w:space="0" w:color="auto"/>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lang w:val="uk-UA"/>
              </w:rPr>
            </w:pPr>
            <w:r w:rsidRPr="00AC0FA1">
              <w:rPr>
                <w:rFonts w:ascii="Times New Roman" w:hAnsi="Times New Roman"/>
                <w:color w:val="000000"/>
                <w:sz w:val="20"/>
                <w:szCs w:val="20"/>
                <w:lang w:val="uk-UA"/>
              </w:rPr>
              <w:t>4. Адміністративні витрати</w:t>
            </w:r>
          </w:p>
        </w:tc>
        <w:tc>
          <w:tcPr>
            <w:tcW w:w="1217"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5,3</w:t>
            </w:r>
          </w:p>
        </w:tc>
        <w:tc>
          <w:tcPr>
            <w:tcW w:w="850"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5,3</w:t>
            </w:r>
          </w:p>
        </w:tc>
        <w:tc>
          <w:tcPr>
            <w:tcW w:w="1013"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5,3</w:t>
            </w:r>
          </w:p>
        </w:tc>
        <w:tc>
          <w:tcPr>
            <w:tcW w:w="1013"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5,3</w:t>
            </w:r>
          </w:p>
        </w:tc>
        <w:tc>
          <w:tcPr>
            <w:tcW w:w="1013"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15,9</w:t>
            </w:r>
          </w:p>
        </w:tc>
        <w:tc>
          <w:tcPr>
            <w:tcW w:w="1013"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15,9</w:t>
            </w:r>
          </w:p>
        </w:tc>
        <w:tc>
          <w:tcPr>
            <w:tcW w:w="910"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63,6</w:t>
            </w:r>
          </w:p>
        </w:tc>
        <w:tc>
          <w:tcPr>
            <w:tcW w:w="1013"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63,6</w:t>
            </w:r>
          </w:p>
        </w:tc>
        <w:tc>
          <w:tcPr>
            <w:tcW w:w="974"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63,6</w:t>
            </w:r>
          </w:p>
        </w:tc>
        <w:tc>
          <w:tcPr>
            <w:tcW w:w="974"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63,6</w:t>
            </w:r>
          </w:p>
        </w:tc>
        <w:tc>
          <w:tcPr>
            <w:tcW w:w="977"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63,6</w:t>
            </w:r>
          </w:p>
        </w:tc>
      </w:tr>
      <w:tr w:rsidR="00686B01" w:rsidRPr="00AC0FA1" w:rsidTr="00AC0FA1">
        <w:trPr>
          <w:trHeight w:val="217"/>
        </w:trPr>
        <w:tc>
          <w:tcPr>
            <w:tcW w:w="3624" w:type="dxa"/>
            <w:tcBorders>
              <w:top w:val="nil"/>
              <w:left w:val="single" w:sz="8" w:space="0" w:color="auto"/>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lang w:val="uk-UA"/>
              </w:rPr>
            </w:pPr>
            <w:r w:rsidRPr="00AC0FA1">
              <w:rPr>
                <w:rFonts w:ascii="Times New Roman" w:hAnsi="Times New Roman"/>
                <w:color w:val="000000"/>
                <w:sz w:val="20"/>
                <w:szCs w:val="20"/>
                <w:lang w:val="uk-UA"/>
              </w:rPr>
              <w:t>5. Витрати на збут і розподіл</w:t>
            </w:r>
          </w:p>
        </w:tc>
        <w:tc>
          <w:tcPr>
            <w:tcW w:w="1217" w:type="dxa"/>
            <w:tcBorders>
              <w:top w:val="nil"/>
              <w:left w:val="nil"/>
              <w:bottom w:val="single" w:sz="8" w:space="0" w:color="auto"/>
              <w:right w:val="single" w:sz="8" w:space="0" w:color="auto"/>
            </w:tcBorders>
            <w:shd w:val="clear" w:color="000000" w:fill="FFFFFF"/>
            <w:vAlign w:val="bottom"/>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0,3</w:t>
            </w:r>
          </w:p>
        </w:tc>
        <w:tc>
          <w:tcPr>
            <w:tcW w:w="850" w:type="dxa"/>
            <w:tcBorders>
              <w:top w:val="nil"/>
              <w:left w:val="nil"/>
              <w:bottom w:val="single" w:sz="8" w:space="0" w:color="auto"/>
              <w:right w:val="single" w:sz="8" w:space="0" w:color="auto"/>
            </w:tcBorders>
            <w:shd w:val="clear" w:color="000000" w:fill="FFFFFF"/>
            <w:vAlign w:val="bottom"/>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0,3</w:t>
            </w:r>
          </w:p>
        </w:tc>
        <w:tc>
          <w:tcPr>
            <w:tcW w:w="1013"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0,2</w:t>
            </w:r>
          </w:p>
        </w:tc>
        <w:tc>
          <w:tcPr>
            <w:tcW w:w="1013"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0,2</w:t>
            </w:r>
          </w:p>
        </w:tc>
        <w:tc>
          <w:tcPr>
            <w:tcW w:w="1013"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0,3</w:t>
            </w:r>
          </w:p>
        </w:tc>
        <w:tc>
          <w:tcPr>
            <w:tcW w:w="1013"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0,3</w:t>
            </w:r>
          </w:p>
        </w:tc>
        <w:tc>
          <w:tcPr>
            <w:tcW w:w="910"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0,5</w:t>
            </w:r>
          </w:p>
        </w:tc>
        <w:tc>
          <w:tcPr>
            <w:tcW w:w="1013"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0,5</w:t>
            </w:r>
          </w:p>
        </w:tc>
        <w:tc>
          <w:tcPr>
            <w:tcW w:w="974"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0,5</w:t>
            </w:r>
          </w:p>
        </w:tc>
        <w:tc>
          <w:tcPr>
            <w:tcW w:w="974"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0,5</w:t>
            </w:r>
          </w:p>
        </w:tc>
        <w:tc>
          <w:tcPr>
            <w:tcW w:w="977"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0,5</w:t>
            </w:r>
          </w:p>
        </w:tc>
      </w:tr>
      <w:tr w:rsidR="00686B01" w:rsidRPr="00AC0FA1" w:rsidTr="00AC0FA1">
        <w:trPr>
          <w:trHeight w:val="419"/>
        </w:trPr>
        <w:tc>
          <w:tcPr>
            <w:tcW w:w="3624" w:type="dxa"/>
            <w:tcBorders>
              <w:top w:val="nil"/>
              <w:left w:val="single" w:sz="8" w:space="0" w:color="auto"/>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lang w:val="uk-UA"/>
              </w:rPr>
            </w:pPr>
            <w:r w:rsidRPr="00AC0FA1">
              <w:rPr>
                <w:rFonts w:ascii="Times New Roman" w:hAnsi="Times New Roman"/>
                <w:color w:val="000000"/>
                <w:sz w:val="20"/>
                <w:szCs w:val="20"/>
                <w:lang w:val="uk-UA"/>
              </w:rPr>
              <w:t>6.Усьго функціонально-адміністративні витрати (п.3+п.4+п.5)</w:t>
            </w:r>
          </w:p>
        </w:tc>
        <w:tc>
          <w:tcPr>
            <w:tcW w:w="1217" w:type="dxa"/>
            <w:tcBorders>
              <w:top w:val="nil"/>
              <w:left w:val="nil"/>
              <w:bottom w:val="single" w:sz="8" w:space="0" w:color="auto"/>
              <w:right w:val="single" w:sz="8" w:space="0" w:color="auto"/>
            </w:tcBorders>
            <w:shd w:val="clear" w:color="000000" w:fill="FFFFFF"/>
            <w:vAlign w:val="bottom"/>
          </w:tcPr>
          <w:p w:rsidR="00686B01" w:rsidRPr="00AC0FA1" w:rsidRDefault="00686B01" w:rsidP="00AC0FA1">
            <w:pPr>
              <w:spacing w:after="0" w:line="360" w:lineRule="auto"/>
              <w:rPr>
                <w:rFonts w:ascii="Times New Roman" w:hAnsi="Times New Roman"/>
                <w:bCs/>
                <w:color w:val="000000"/>
                <w:sz w:val="20"/>
                <w:szCs w:val="20"/>
              </w:rPr>
            </w:pPr>
            <w:r w:rsidRPr="00AC0FA1">
              <w:rPr>
                <w:rFonts w:ascii="Times New Roman" w:hAnsi="Times New Roman"/>
                <w:bCs/>
                <w:color w:val="000000"/>
                <w:sz w:val="20"/>
                <w:szCs w:val="20"/>
              </w:rPr>
              <w:t>24,10</w:t>
            </w:r>
          </w:p>
        </w:tc>
        <w:tc>
          <w:tcPr>
            <w:tcW w:w="850"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bCs/>
                <w:color w:val="000000"/>
                <w:sz w:val="20"/>
                <w:szCs w:val="20"/>
              </w:rPr>
            </w:pPr>
            <w:r w:rsidRPr="00AC0FA1">
              <w:rPr>
                <w:rFonts w:ascii="Times New Roman" w:hAnsi="Times New Roman"/>
                <w:bCs/>
                <w:color w:val="000000"/>
                <w:sz w:val="20"/>
                <w:szCs w:val="20"/>
              </w:rPr>
              <w:t>24,10</w:t>
            </w:r>
          </w:p>
        </w:tc>
        <w:tc>
          <w:tcPr>
            <w:tcW w:w="1013"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bCs/>
                <w:color w:val="000000"/>
                <w:sz w:val="20"/>
                <w:szCs w:val="20"/>
              </w:rPr>
            </w:pPr>
            <w:r w:rsidRPr="00AC0FA1">
              <w:rPr>
                <w:rFonts w:ascii="Times New Roman" w:hAnsi="Times New Roman"/>
                <w:bCs/>
                <w:color w:val="000000"/>
                <w:sz w:val="20"/>
                <w:szCs w:val="20"/>
              </w:rPr>
              <w:t>24,00</w:t>
            </w:r>
          </w:p>
        </w:tc>
        <w:tc>
          <w:tcPr>
            <w:tcW w:w="1013"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bCs/>
                <w:color w:val="000000"/>
                <w:sz w:val="20"/>
                <w:szCs w:val="20"/>
              </w:rPr>
            </w:pPr>
            <w:r w:rsidRPr="00AC0FA1">
              <w:rPr>
                <w:rFonts w:ascii="Times New Roman" w:hAnsi="Times New Roman"/>
                <w:bCs/>
                <w:color w:val="000000"/>
                <w:sz w:val="20"/>
                <w:szCs w:val="20"/>
              </w:rPr>
              <w:t>24,00</w:t>
            </w:r>
          </w:p>
        </w:tc>
        <w:tc>
          <w:tcPr>
            <w:tcW w:w="1013"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bCs/>
                <w:color w:val="000000"/>
                <w:sz w:val="20"/>
                <w:szCs w:val="20"/>
              </w:rPr>
            </w:pPr>
            <w:r w:rsidRPr="00AC0FA1">
              <w:rPr>
                <w:rFonts w:ascii="Times New Roman" w:hAnsi="Times New Roman"/>
                <w:bCs/>
                <w:color w:val="000000"/>
                <w:sz w:val="20"/>
                <w:szCs w:val="20"/>
              </w:rPr>
              <w:t>71,69</w:t>
            </w:r>
          </w:p>
        </w:tc>
        <w:tc>
          <w:tcPr>
            <w:tcW w:w="1013"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bCs/>
                <w:color w:val="000000"/>
                <w:sz w:val="20"/>
                <w:szCs w:val="20"/>
              </w:rPr>
            </w:pPr>
            <w:r w:rsidRPr="00AC0FA1">
              <w:rPr>
                <w:rFonts w:ascii="Times New Roman" w:hAnsi="Times New Roman"/>
                <w:bCs/>
                <w:color w:val="000000"/>
                <w:sz w:val="20"/>
                <w:szCs w:val="20"/>
              </w:rPr>
              <w:t>71,69</w:t>
            </w:r>
          </w:p>
        </w:tc>
        <w:tc>
          <w:tcPr>
            <w:tcW w:w="910"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bCs/>
                <w:color w:val="000000"/>
                <w:sz w:val="20"/>
                <w:szCs w:val="20"/>
              </w:rPr>
            </w:pPr>
            <w:r w:rsidRPr="00AC0FA1">
              <w:rPr>
                <w:rFonts w:ascii="Times New Roman" w:hAnsi="Times New Roman"/>
                <w:bCs/>
                <w:color w:val="000000"/>
                <w:sz w:val="20"/>
                <w:szCs w:val="20"/>
              </w:rPr>
              <w:t>286,07</w:t>
            </w:r>
          </w:p>
        </w:tc>
        <w:tc>
          <w:tcPr>
            <w:tcW w:w="1013"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bCs/>
                <w:color w:val="000000"/>
                <w:sz w:val="20"/>
                <w:szCs w:val="20"/>
              </w:rPr>
            </w:pPr>
            <w:r w:rsidRPr="00AC0FA1">
              <w:rPr>
                <w:rFonts w:ascii="Times New Roman" w:hAnsi="Times New Roman"/>
                <w:bCs/>
                <w:color w:val="000000"/>
                <w:sz w:val="20"/>
                <w:szCs w:val="20"/>
              </w:rPr>
              <w:t>286,07</w:t>
            </w:r>
          </w:p>
        </w:tc>
        <w:tc>
          <w:tcPr>
            <w:tcW w:w="974"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bCs/>
                <w:color w:val="000000"/>
                <w:sz w:val="20"/>
                <w:szCs w:val="20"/>
              </w:rPr>
            </w:pPr>
            <w:r w:rsidRPr="00AC0FA1">
              <w:rPr>
                <w:rFonts w:ascii="Times New Roman" w:hAnsi="Times New Roman"/>
                <w:bCs/>
                <w:color w:val="000000"/>
                <w:sz w:val="20"/>
                <w:szCs w:val="20"/>
              </w:rPr>
              <w:t>286,07</w:t>
            </w:r>
          </w:p>
        </w:tc>
        <w:tc>
          <w:tcPr>
            <w:tcW w:w="974"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bCs/>
                <w:color w:val="000000"/>
                <w:sz w:val="20"/>
                <w:szCs w:val="20"/>
              </w:rPr>
            </w:pPr>
            <w:r w:rsidRPr="00AC0FA1">
              <w:rPr>
                <w:rFonts w:ascii="Times New Roman" w:hAnsi="Times New Roman"/>
                <w:bCs/>
                <w:color w:val="000000"/>
                <w:sz w:val="20"/>
                <w:szCs w:val="20"/>
              </w:rPr>
              <w:t>286,07</w:t>
            </w:r>
          </w:p>
        </w:tc>
        <w:tc>
          <w:tcPr>
            <w:tcW w:w="977"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bCs/>
                <w:color w:val="000000"/>
                <w:sz w:val="20"/>
                <w:szCs w:val="20"/>
              </w:rPr>
            </w:pPr>
            <w:r w:rsidRPr="00AC0FA1">
              <w:rPr>
                <w:rFonts w:ascii="Times New Roman" w:hAnsi="Times New Roman"/>
                <w:bCs/>
                <w:color w:val="000000"/>
                <w:sz w:val="20"/>
                <w:szCs w:val="20"/>
              </w:rPr>
              <w:t>286,07</w:t>
            </w:r>
          </w:p>
        </w:tc>
      </w:tr>
      <w:tr w:rsidR="00686B01" w:rsidRPr="00AC0FA1" w:rsidTr="00AC0FA1">
        <w:trPr>
          <w:trHeight w:val="223"/>
        </w:trPr>
        <w:tc>
          <w:tcPr>
            <w:tcW w:w="3624" w:type="dxa"/>
            <w:tcBorders>
              <w:top w:val="nil"/>
              <w:left w:val="single" w:sz="8" w:space="0" w:color="auto"/>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lang w:val="uk-UA"/>
              </w:rPr>
            </w:pPr>
            <w:r w:rsidRPr="00AC0FA1">
              <w:rPr>
                <w:rFonts w:ascii="Times New Roman" w:hAnsi="Times New Roman"/>
                <w:color w:val="000000"/>
                <w:sz w:val="20"/>
                <w:szCs w:val="20"/>
                <w:lang w:val="uk-UA"/>
              </w:rPr>
              <w:t>7.Фінансові витрати</w:t>
            </w:r>
          </w:p>
        </w:tc>
        <w:tc>
          <w:tcPr>
            <w:tcW w:w="1217" w:type="dxa"/>
            <w:tcBorders>
              <w:top w:val="nil"/>
              <w:left w:val="nil"/>
              <w:bottom w:val="single" w:sz="8" w:space="0" w:color="auto"/>
              <w:right w:val="single" w:sz="8" w:space="0" w:color="auto"/>
            </w:tcBorders>
            <w:shd w:val="clear" w:color="000000" w:fill="FFFFFF"/>
            <w:vAlign w:val="bottom"/>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0,00</w:t>
            </w:r>
          </w:p>
        </w:tc>
        <w:tc>
          <w:tcPr>
            <w:tcW w:w="850" w:type="dxa"/>
            <w:tcBorders>
              <w:top w:val="nil"/>
              <w:left w:val="nil"/>
              <w:bottom w:val="single" w:sz="8" w:space="0" w:color="auto"/>
              <w:right w:val="single" w:sz="8" w:space="0" w:color="auto"/>
            </w:tcBorders>
            <w:shd w:val="clear" w:color="000000" w:fill="FFFFFF"/>
            <w:vAlign w:val="bottom"/>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0,00</w:t>
            </w:r>
          </w:p>
        </w:tc>
        <w:tc>
          <w:tcPr>
            <w:tcW w:w="1013" w:type="dxa"/>
            <w:tcBorders>
              <w:top w:val="nil"/>
              <w:left w:val="nil"/>
              <w:bottom w:val="single" w:sz="8" w:space="0" w:color="auto"/>
              <w:right w:val="single" w:sz="8" w:space="0" w:color="auto"/>
            </w:tcBorders>
            <w:shd w:val="clear" w:color="000000" w:fill="FFFFFF"/>
            <w:vAlign w:val="bottom"/>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0,00</w:t>
            </w:r>
          </w:p>
        </w:tc>
        <w:tc>
          <w:tcPr>
            <w:tcW w:w="1013" w:type="dxa"/>
            <w:tcBorders>
              <w:top w:val="nil"/>
              <w:left w:val="nil"/>
              <w:bottom w:val="single" w:sz="8" w:space="0" w:color="auto"/>
              <w:right w:val="single" w:sz="8" w:space="0" w:color="auto"/>
            </w:tcBorders>
            <w:shd w:val="clear" w:color="000000" w:fill="FFFFFF"/>
            <w:vAlign w:val="bottom"/>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0,00</w:t>
            </w:r>
          </w:p>
        </w:tc>
        <w:tc>
          <w:tcPr>
            <w:tcW w:w="1013" w:type="dxa"/>
            <w:tcBorders>
              <w:top w:val="nil"/>
              <w:left w:val="nil"/>
              <w:bottom w:val="single" w:sz="8" w:space="0" w:color="auto"/>
              <w:right w:val="single" w:sz="8" w:space="0" w:color="auto"/>
            </w:tcBorders>
            <w:shd w:val="clear" w:color="000000" w:fill="FFFFFF"/>
            <w:vAlign w:val="bottom"/>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0,00</w:t>
            </w:r>
          </w:p>
        </w:tc>
        <w:tc>
          <w:tcPr>
            <w:tcW w:w="1013" w:type="dxa"/>
            <w:tcBorders>
              <w:top w:val="nil"/>
              <w:left w:val="nil"/>
              <w:bottom w:val="single" w:sz="8" w:space="0" w:color="auto"/>
              <w:right w:val="single" w:sz="8" w:space="0" w:color="auto"/>
            </w:tcBorders>
            <w:shd w:val="clear" w:color="000000" w:fill="FFFFFF"/>
            <w:vAlign w:val="bottom"/>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0,00</w:t>
            </w:r>
          </w:p>
        </w:tc>
        <w:tc>
          <w:tcPr>
            <w:tcW w:w="910" w:type="dxa"/>
            <w:tcBorders>
              <w:top w:val="nil"/>
              <w:left w:val="nil"/>
              <w:bottom w:val="single" w:sz="8" w:space="0" w:color="auto"/>
              <w:right w:val="single" w:sz="8" w:space="0" w:color="auto"/>
            </w:tcBorders>
            <w:shd w:val="clear" w:color="000000" w:fill="FFFFFF"/>
            <w:vAlign w:val="bottom"/>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0,00</w:t>
            </w:r>
          </w:p>
        </w:tc>
        <w:tc>
          <w:tcPr>
            <w:tcW w:w="1013" w:type="dxa"/>
            <w:tcBorders>
              <w:top w:val="nil"/>
              <w:left w:val="nil"/>
              <w:bottom w:val="single" w:sz="8" w:space="0" w:color="auto"/>
              <w:right w:val="single" w:sz="8" w:space="0" w:color="auto"/>
            </w:tcBorders>
            <w:shd w:val="clear" w:color="000000" w:fill="FFFFFF"/>
            <w:vAlign w:val="bottom"/>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0,00</w:t>
            </w:r>
          </w:p>
        </w:tc>
        <w:tc>
          <w:tcPr>
            <w:tcW w:w="974" w:type="dxa"/>
            <w:tcBorders>
              <w:top w:val="nil"/>
              <w:left w:val="nil"/>
              <w:bottom w:val="single" w:sz="8" w:space="0" w:color="auto"/>
              <w:right w:val="single" w:sz="8" w:space="0" w:color="auto"/>
            </w:tcBorders>
            <w:shd w:val="clear" w:color="000000" w:fill="FFFFFF"/>
            <w:vAlign w:val="bottom"/>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0,00</w:t>
            </w:r>
          </w:p>
        </w:tc>
        <w:tc>
          <w:tcPr>
            <w:tcW w:w="974" w:type="dxa"/>
            <w:tcBorders>
              <w:top w:val="nil"/>
              <w:left w:val="nil"/>
              <w:bottom w:val="single" w:sz="8" w:space="0" w:color="auto"/>
              <w:right w:val="single" w:sz="8" w:space="0" w:color="auto"/>
            </w:tcBorders>
            <w:shd w:val="clear" w:color="000000" w:fill="FFFFFF"/>
            <w:vAlign w:val="bottom"/>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0,00</w:t>
            </w:r>
          </w:p>
        </w:tc>
        <w:tc>
          <w:tcPr>
            <w:tcW w:w="977" w:type="dxa"/>
            <w:tcBorders>
              <w:top w:val="nil"/>
              <w:left w:val="nil"/>
              <w:bottom w:val="single" w:sz="8" w:space="0" w:color="auto"/>
              <w:right w:val="single" w:sz="8" w:space="0" w:color="auto"/>
            </w:tcBorders>
            <w:shd w:val="clear" w:color="000000" w:fill="FFFFFF"/>
            <w:vAlign w:val="bottom"/>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0,00</w:t>
            </w:r>
          </w:p>
        </w:tc>
      </w:tr>
      <w:tr w:rsidR="00686B01" w:rsidRPr="00AC0FA1" w:rsidTr="00AC0FA1">
        <w:trPr>
          <w:trHeight w:val="196"/>
        </w:trPr>
        <w:tc>
          <w:tcPr>
            <w:tcW w:w="3624" w:type="dxa"/>
            <w:tcBorders>
              <w:top w:val="nil"/>
              <w:left w:val="single" w:sz="8" w:space="0" w:color="auto"/>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lang w:val="uk-UA"/>
              </w:rPr>
            </w:pPr>
            <w:r w:rsidRPr="00AC0FA1">
              <w:rPr>
                <w:rFonts w:ascii="Times New Roman" w:hAnsi="Times New Roman"/>
                <w:color w:val="000000"/>
                <w:sz w:val="20"/>
                <w:szCs w:val="20"/>
                <w:lang w:val="uk-UA"/>
              </w:rPr>
              <w:t>8.Амортизація</w:t>
            </w:r>
          </w:p>
        </w:tc>
        <w:tc>
          <w:tcPr>
            <w:tcW w:w="1217" w:type="dxa"/>
            <w:tcBorders>
              <w:top w:val="nil"/>
              <w:left w:val="nil"/>
              <w:bottom w:val="single" w:sz="8" w:space="0" w:color="auto"/>
              <w:right w:val="single" w:sz="8" w:space="0" w:color="auto"/>
            </w:tcBorders>
            <w:shd w:val="clear" w:color="000000" w:fill="FFFFFF"/>
            <w:vAlign w:val="bottom"/>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2,28</w:t>
            </w:r>
          </w:p>
        </w:tc>
        <w:tc>
          <w:tcPr>
            <w:tcW w:w="850" w:type="dxa"/>
            <w:tcBorders>
              <w:top w:val="nil"/>
              <w:left w:val="nil"/>
              <w:bottom w:val="single" w:sz="8" w:space="0" w:color="auto"/>
              <w:right w:val="single" w:sz="8" w:space="0" w:color="auto"/>
            </w:tcBorders>
            <w:shd w:val="clear" w:color="000000" w:fill="FFFFFF"/>
            <w:vAlign w:val="bottom"/>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2,28</w:t>
            </w:r>
          </w:p>
        </w:tc>
        <w:tc>
          <w:tcPr>
            <w:tcW w:w="1013" w:type="dxa"/>
            <w:tcBorders>
              <w:top w:val="nil"/>
              <w:left w:val="nil"/>
              <w:bottom w:val="single" w:sz="8" w:space="0" w:color="auto"/>
              <w:right w:val="single" w:sz="8" w:space="0" w:color="auto"/>
            </w:tcBorders>
            <w:shd w:val="clear" w:color="000000" w:fill="FFFFFF"/>
            <w:vAlign w:val="bottom"/>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2,28</w:t>
            </w:r>
          </w:p>
        </w:tc>
        <w:tc>
          <w:tcPr>
            <w:tcW w:w="1013" w:type="dxa"/>
            <w:tcBorders>
              <w:top w:val="nil"/>
              <w:left w:val="nil"/>
              <w:bottom w:val="single" w:sz="8" w:space="0" w:color="auto"/>
              <w:right w:val="single" w:sz="8" w:space="0" w:color="auto"/>
            </w:tcBorders>
            <w:shd w:val="clear" w:color="000000" w:fill="FFFFFF"/>
            <w:vAlign w:val="bottom"/>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2,28</w:t>
            </w:r>
          </w:p>
        </w:tc>
        <w:tc>
          <w:tcPr>
            <w:tcW w:w="1013" w:type="dxa"/>
            <w:tcBorders>
              <w:top w:val="nil"/>
              <w:left w:val="nil"/>
              <w:bottom w:val="single" w:sz="8" w:space="0" w:color="auto"/>
              <w:right w:val="single" w:sz="8" w:space="0" w:color="auto"/>
            </w:tcBorders>
            <w:shd w:val="clear" w:color="000000" w:fill="FFFFFF"/>
            <w:vAlign w:val="bottom"/>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6,85</w:t>
            </w:r>
          </w:p>
        </w:tc>
        <w:tc>
          <w:tcPr>
            <w:tcW w:w="1013" w:type="dxa"/>
            <w:tcBorders>
              <w:top w:val="nil"/>
              <w:left w:val="nil"/>
              <w:bottom w:val="single" w:sz="8" w:space="0" w:color="auto"/>
              <w:right w:val="single" w:sz="8" w:space="0" w:color="auto"/>
            </w:tcBorders>
            <w:shd w:val="clear" w:color="000000" w:fill="FFFFFF"/>
            <w:vAlign w:val="bottom"/>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6,85</w:t>
            </w:r>
          </w:p>
        </w:tc>
        <w:tc>
          <w:tcPr>
            <w:tcW w:w="910" w:type="dxa"/>
            <w:tcBorders>
              <w:top w:val="nil"/>
              <w:left w:val="nil"/>
              <w:bottom w:val="single" w:sz="8" w:space="0" w:color="auto"/>
              <w:right w:val="single" w:sz="8" w:space="0" w:color="auto"/>
            </w:tcBorders>
            <w:shd w:val="clear" w:color="000000" w:fill="FFFFFF"/>
            <w:vAlign w:val="bottom"/>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20,56</w:t>
            </w:r>
          </w:p>
        </w:tc>
        <w:tc>
          <w:tcPr>
            <w:tcW w:w="1013" w:type="dxa"/>
            <w:tcBorders>
              <w:top w:val="nil"/>
              <w:left w:val="nil"/>
              <w:bottom w:val="single" w:sz="8" w:space="0" w:color="auto"/>
              <w:right w:val="single" w:sz="8" w:space="0" w:color="auto"/>
            </w:tcBorders>
            <w:shd w:val="clear" w:color="000000" w:fill="FFFFFF"/>
            <w:vAlign w:val="bottom"/>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15,42</w:t>
            </w:r>
          </w:p>
        </w:tc>
        <w:tc>
          <w:tcPr>
            <w:tcW w:w="974" w:type="dxa"/>
            <w:tcBorders>
              <w:top w:val="nil"/>
              <w:left w:val="nil"/>
              <w:bottom w:val="single" w:sz="8" w:space="0" w:color="auto"/>
              <w:right w:val="single" w:sz="8" w:space="0" w:color="auto"/>
            </w:tcBorders>
            <w:shd w:val="clear" w:color="000000" w:fill="FFFFFF"/>
            <w:vAlign w:val="bottom"/>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11,57</w:t>
            </w:r>
          </w:p>
        </w:tc>
        <w:tc>
          <w:tcPr>
            <w:tcW w:w="974" w:type="dxa"/>
            <w:tcBorders>
              <w:top w:val="nil"/>
              <w:left w:val="nil"/>
              <w:bottom w:val="single" w:sz="8" w:space="0" w:color="auto"/>
              <w:right w:val="single" w:sz="8" w:space="0" w:color="auto"/>
            </w:tcBorders>
            <w:shd w:val="clear" w:color="000000" w:fill="FFFFFF"/>
            <w:vAlign w:val="bottom"/>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8,67</w:t>
            </w:r>
          </w:p>
        </w:tc>
        <w:tc>
          <w:tcPr>
            <w:tcW w:w="977" w:type="dxa"/>
            <w:tcBorders>
              <w:top w:val="nil"/>
              <w:left w:val="nil"/>
              <w:bottom w:val="single" w:sz="8" w:space="0" w:color="auto"/>
              <w:right w:val="single" w:sz="8" w:space="0" w:color="auto"/>
            </w:tcBorders>
            <w:shd w:val="clear" w:color="000000" w:fill="FFFFFF"/>
            <w:vAlign w:val="bottom"/>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6,51</w:t>
            </w:r>
          </w:p>
        </w:tc>
      </w:tr>
      <w:tr w:rsidR="00686B01" w:rsidRPr="00AC0FA1" w:rsidTr="00AC0FA1">
        <w:trPr>
          <w:trHeight w:val="404"/>
        </w:trPr>
        <w:tc>
          <w:tcPr>
            <w:tcW w:w="3624" w:type="dxa"/>
            <w:tcBorders>
              <w:top w:val="nil"/>
              <w:left w:val="single" w:sz="8" w:space="0" w:color="auto"/>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lang w:val="uk-UA"/>
              </w:rPr>
            </w:pPr>
            <w:r w:rsidRPr="00AC0FA1">
              <w:rPr>
                <w:rFonts w:ascii="Times New Roman" w:hAnsi="Times New Roman"/>
                <w:color w:val="000000"/>
                <w:sz w:val="20"/>
                <w:szCs w:val="20"/>
                <w:lang w:val="uk-UA"/>
              </w:rPr>
              <w:t>9.Разом загальновиробничі витрати (п.6+п.7+п.8)</w:t>
            </w:r>
          </w:p>
        </w:tc>
        <w:tc>
          <w:tcPr>
            <w:tcW w:w="1217" w:type="dxa"/>
            <w:tcBorders>
              <w:top w:val="nil"/>
              <w:left w:val="nil"/>
              <w:bottom w:val="single" w:sz="8" w:space="0" w:color="auto"/>
              <w:right w:val="single" w:sz="8" w:space="0" w:color="auto"/>
            </w:tcBorders>
            <w:shd w:val="clear" w:color="000000" w:fill="FFFFFF"/>
            <w:vAlign w:val="bottom"/>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26,38</w:t>
            </w:r>
          </w:p>
        </w:tc>
        <w:tc>
          <w:tcPr>
            <w:tcW w:w="850"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26,38</w:t>
            </w:r>
          </w:p>
        </w:tc>
        <w:tc>
          <w:tcPr>
            <w:tcW w:w="1013"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26,28</w:t>
            </w:r>
          </w:p>
        </w:tc>
        <w:tc>
          <w:tcPr>
            <w:tcW w:w="1013"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26,28</w:t>
            </w:r>
          </w:p>
        </w:tc>
        <w:tc>
          <w:tcPr>
            <w:tcW w:w="1013"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78,55</w:t>
            </w:r>
          </w:p>
        </w:tc>
        <w:tc>
          <w:tcPr>
            <w:tcW w:w="1013"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78,55</w:t>
            </w:r>
          </w:p>
        </w:tc>
        <w:tc>
          <w:tcPr>
            <w:tcW w:w="910"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306,63</w:t>
            </w:r>
          </w:p>
        </w:tc>
        <w:tc>
          <w:tcPr>
            <w:tcW w:w="1013"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301,49</w:t>
            </w:r>
          </w:p>
        </w:tc>
        <w:tc>
          <w:tcPr>
            <w:tcW w:w="974"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297,64</w:t>
            </w:r>
          </w:p>
        </w:tc>
        <w:tc>
          <w:tcPr>
            <w:tcW w:w="974"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294,74</w:t>
            </w:r>
          </w:p>
        </w:tc>
        <w:tc>
          <w:tcPr>
            <w:tcW w:w="977" w:type="dxa"/>
            <w:tcBorders>
              <w:top w:val="nil"/>
              <w:left w:val="nil"/>
              <w:bottom w:val="single" w:sz="8" w:space="0" w:color="auto"/>
              <w:right w:val="single" w:sz="8" w:space="0" w:color="auto"/>
            </w:tcBorders>
            <w:vAlign w:val="bottom"/>
          </w:tcPr>
          <w:p w:rsidR="00686B01" w:rsidRPr="00AC0FA1" w:rsidRDefault="00686B01" w:rsidP="00AC0FA1">
            <w:pPr>
              <w:spacing w:after="0" w:line="360" w:lineRule="auto"/>
              <w:rPr>
                <w:rFonts w:ascii="Times New Roman" w:hAnsi="Times New Roman"/>
                <w:color w:val="000000"/>
                <w:sz w:val="20"/>
                <w:szCs w:val="20"/>
              </w:rPr>
            </w:pPr>
            <w:r w:rsidRPr="00AC0FA1">
              <w:rPr>
                <w:rFonts w:ascii="Times New Roman" w:hAnsi="Times New Roman"/>
                <w:color w:val="000000"/>
                <w:sz w:val="20"/>
                <w:szCs w:val="20"/>
              </w:rPr>
              <w:t>292,58</w:t>
            </w:r>
          </w:p>
        </w:tc>
      </w:tr>
    </w:tbl>
    <w:p w:rsidR="00686B01" w:rsidRDefault="00686B01" w:rsidP="00CC19AA">
      <w:pPr>
        <w:spacing w:after="0" w:line="360" w:lineRule="auto"/>
        <w:ind w:firstLine="709"/>
        <w:jc w:val="both"/>
        <w:rPr>
          <w:rFonts w:ascii="Times New Roman" w:hAnsi="Times New Roman"/>
          <w:color w:val="000000"/>
          <w:sz w:val="28"/>
          <w:szCs w:val="28"/>
          <w:lang w:val="uk-UA"/>
        </w:rPr>
      </w:pPr>
    </w:p>
    <w:p w:rsidR="00AC0FA1" w:rsidRPr="00CC19AA" w:rsidRDefault="00AC0FA1" w:rsidP="00CC19AA">
      <w:pPr>
        <w:spacing w:after="0" w:line="360" w:lineRule="auto"/>
        <w:ind w:firstLine="709"/>
        <w:jc w:val="both"/>
        <w:rPr>
          <w:rFonts w:ascii="Times New Roman" w:hAnsi="Times New Roman"/>
          <w:color w:val="000000"/>
          <w:sz w:val="28"/>
          <w:szCs w:val="28"/>
          <w:lang w:val="uk-UA"/>
        </w:rPr>
      </w:pPr>
    </w:p>
    <w:p w:rsidR="00686B01" w:rsidRPr="00CC19AA" w:rsidRDefault="00686B01" w:rsidP="00CC19AA">
      <w:pPr>
        <w:spacing w:after="0" w:line="360" w:lineRule="auto"/>
        <w:ind w:firstLine="709"/>
        <w:jc w:val="both"/>
        <w:rPr>
          <w:rFonts w:ascii="Times New Roman" w:hAnsi="Times New Roman"/>
          <w:color w:val="000000"/>
          <w:sz w:val="28"/>
          <w:szCs w:val="28"/>
          <w:lang w:val="uk-UA"/>
        </w:rPr>
        <w:sectPr w:rsidR="00686B01" w:rsidRPr="00CC19AA" w:rsidSect="00AC0FA1">
          <w:pgSz w:w="16840" w:h="11906" w:orient="landscape" w:code="9"/>
          <w:pgMar w:top="850" w:right="1134" w:bottom="1701" w:left="1134" w:header="709" w:footer="709" w:gutter="0"/>
          <w:pgNumType w:start="60"/>
          <w:cols w:space="708"/>
          <w:titlePg/>
          <w:docGrid w:linePitch="360"/>
        </w:sectPr>
      </w:pPr>
    </w:p>
    <w:p w:rsidR="00686B01" w:rsidRPr="00CC19AA" w:rsidRDefault="00686B01" w:rsidP="00CC19AA">
      <w:pPr>
        <w:pStyle w:val="1"/>
        <w:spacing w:before="0" w:after="0" w:line="360" w:lineRule="auto"/>
        <w:ind w:firstLine="709"/>
        <w:jc w:val="both"/>
        <w:rPr>
          <w:rFonts w:ascii="Times New Roman" w:hAnsi="Times New Roman" w:cs="Times New Roman"/>
          <w:b w:val="0"/>
          <w:color w:val="000000"/>
          <w:sz w:val="28"/>
          <w:szCs w:val="28"/>
          <w:lang w:val="uk-UA"/>
        </w:rPr>
      </w:pPr>
      <w:bookmarkStart w:id="1" w:name="_Toc192951358"/>
      <w:r w:rsidRPr="00CC19AA">
        <w:rPr>
          <w:rFonts w:ascii="Times New Roman" w:hAnsi="Times New Roman" w:cs="Times New Roman"/>
          <w:b w:val="0"/>
          <w:color w:val="000000"/>
          <w:sz w:val="28"/>
          <w:szCs w:val="28"/>
          <w:lang w:val="uk-UA"/>
        </w:rPr>
        <w:t xml:space="preserve">В таблиці </w:t>
      </w:r>
      <w:r w:rsidR="00760892" w:rsidRPr="00CC19AA">
        <w:rPr>
          <w:rFonts w:ascii="Times New Roman" w:hAnsi="Times New Roman" w:cs="Times New Roman"/>
          <w:b w:val="0"/>
          <w:color w:val="000000"/>
          <w:sz w:val="28"/>
          <w:szCs w:val="28"/>
          <w:lang w:val="uk-UA"/>
        </w:rPr>
        <w:t>3.5</w:t>
      </w:r>
      <w:r w:rsidRPr="00CC19AA">
        <w:rPr>
          <w:rFonts w:ascii="Times New Roman" w:hAnsi="Times New Roman" w:cs="Times New Roman"/>
          <w:b w:val="0"/>
          <w:color w:val="000000"/>
          <w:sz w:val="28"/>
          <w:szCs w:val="28"/>
          <w:lang w:val="uk-UA"/>
        </w:rPr>
        <w:t>. наведено витрати виробництва з моменту початку надання послуг, тобто з 3-го місяця реалізації проекту.</w:t>
      </w:r>
    </w:p>
    <w:bookmarkEnd w:id="1"/>
    <w:p w:rsidR="00686B01" w:rsidRPr="00CC19AA" w:rsidRDefault="00686B01"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 xml:space="preserve">Проведемо розрахунки по грошових потоках і отримані дані представимо у таблиці </w:t>
      </w:r>
      <w:r w:rsidR="00760892" w:rsidRPr="00CC19AA">
        <w:rPr>
          <w:rFonts w:ascii="Times New Roman" w:hAnsi="Times New Roman"/>
          <w:color w:val="000000"/>
          <w:sz w:val="28"/>
          <w:szCs w:val="28"/>
          <w:lang w:val="uk-UA"/>
        </w:rPr>
        <w:t>3.6</w:t>
      </w:r>
      <w:r w:rsidRPr="00CC19AA">
        <w:rPr>
          <w:rFonts w:ascii="Times New Roman" w:hAnsi="Times New Roman"/>
          <w:color w:val="000000"/>
          <w:sz w:val="28"/>
          <w:szCs w:val="28"/>
          <w:lang w:val="uk-UA"/>
        </w:rPr>
        <w:t>. За результатами цієї таблиці побудуємо фінансовий профіль проекту інвестицій і продемонструємо процес руху грошових потоків у часі.</w:t>
      </w:r>
    </w:p>
    <w:p w:rsidR="00686B01" w:rsidRPr="00CC19AA" w:rsidRDefault="00686B01"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Приплив</w:t>
      </w:r>
      <w:r w:rsidR="00CC19AA">
        <w:rPr>
          <w:rFonts w:ascii="Times New Roman" w:hAnsi="Times New Roman"/>
          <w:color w:val="000000"/>
          <w:sz w:val="28"/>
          <w:szCs w:val="28"/>
          <w:lang w:val="uk-UA"/>
        </w:rPr>
        <w:t xml:space="preserve"> </w:t>
      </w:r>
      <w:r w:rsidRPr="00CC19AA">
        <w:rPr>
          <w:rFonts w:ascii="Times New Roman" w:hAnsi="Times New Roman"/>
          <w:color w:val="000000"/>
          <w:sz w:val="28"/>
          <w:szCs w:val="28"/>
          <w:lang w:val="uk-UA"/>
        </w:rPr>
        <w:t>готівки</w:t>
      </w:r>
      <w:r w:rsidR="00CC19AA">
        <w:rPr>
          <w:rFonts w:ascii="Times New Roman" w:hAnsi="Times New Roman"/>
          <w:color w:val="000000"/>
          <w:sz w:val="28"/>
          <w:szCs w:val="28"/>
          <w:lang w:val="uk-UA"/>
        </w:rPr>
        <w:t xml:space="preserve"> </w:t>
      </w:r>
      <w:r w:rsidRPr="00CC19AA">
        <w:rPr>
          <w:rFonts w:ascii="Times New Roman" w:hAnsi="Times New Roman"/>
          <w:color w:val="000000"/>
          <w:sz w:val="28"/>
          <w:szCs w:val="28"/>
          <w:lang w:val="uk-UA"/>
        </w:rPr>
        <w:t>визначається</w:t>
      </w:r>
      <w:r w:rsidR="00CC19AA">
        <w:rPr>
          <w:rFonts w:ascii="Times New Roman" w:hAnsi="Times New Roman"/>
          <w:color w:val="000000"/>
          <w:sz w:val="28"/>
          <w:szCs w:val="28"/>
          <w:lang w:val="uk-UA"/>
        </w:rPr>
        <w:t xml:space="preserve"> </w:t>
      </w:r>
      <w:r w:rsidRPr="00CC19AA">
        <w:rPr>
          <w:rFonts w:ascii="Times New Roman" w:hAnsi="Times New Roman"/>
          <w:color w:val="000000"/>
          <w:sz w:val="28"/>
          <w:szCs w:val="28"/>
          <w:lang w:val="uk-UA"/>
        </w:rPr>
        <w:t>на</w:t>
      </w:r>
      <w:r w:rsidR="00CC19AA">
        <w:rPr>
          <w:rFonts w:ascii="Times New Roman" w:hAnsi="Times New Roman"/>
          <w:color w:val="000000"/>
          <w:sz w:val="28"/>
          <w:szCs w:val="28"/>
          <w:lang w:val="uk-UA"/>
        </w:rPr>
        <w:t xml:space="preserve"> </w:t>
      </w:r>
      <w:r w:rsidRPr="00CC19AA">
        <w:rPr>
          <w:rFonts w:ascii="Times New Roman" w:hAnsi="Times New Roman"/>
          <w:color w:val="000000"/>
          <w:sz w:val="28"/>
          <w:szCs w:val="28"/>
          <w:lang w:val="uk-UA"/>
        </w:rPr>
        <w:t>основі</w:t>
      </w:r>
      <w:r w:rsidR="00CC19AA">
        <w:rPr>
          <w:rFonts w:ascii="Times New Roman" w:hAnsi="Times New Roman"/>
          <w:color w:val="000000"/>
          <w:sz w:val="28"/>
          <w:szCs w:val="28"/>
          <w:lang w:val="uk-UA"/>
        </w:rPr>
        <w:t xml:space="preserve"> </w:t>
      </w:r>
      <w:r w:rsidRPr="00CC19AA">
        <w:rPr>
          <w:rFonts w:ascii="Times New Roman" w:hAnsi="Times New Roman"/>
          <w:color w:val="000000"/>
          <w:sz w:val="28"/>
          <w:szCs w:val="28"/>
          <w:lang w:val="uk-UA"/>
        </w:rPr>
        <w:t>джерел</w:t>
      </w:r>
      <w:r w:rsidR="00CC19AA">
        <w:rPr>
          <w:rFonts w:ascii="Times New Roman" w:hAnsi="Times New Roman"/>
          <w:color w:val="000000"/>
          <w:sz w:val="28"/>
          <w:szCs w:val="28"/>
          <w:lang w:val="uk-UA"/>
        </w:rPr>
        <w:t xml:space="preserve"> </w:t>
      </w:r>
      <w:r w:rsidR="00760892" w:rsidRPr="00CC19AA">
        <w:rPr>
          <w:rFonts w:ascii="Times New Roman" w:hAnsi="Times New Roman"/>
          <w:color w:val="000000"/>
          <w:sz w:val="28"/>
          <w:szCs w:val="28"/>
          <w:lang w:val="uk-UA"/>
        </w:rPr>
        <w:t>фінансування.</w:t>
      </w:r>
    </w:p>
    <w:p w:rsidR="00686B01" w:rsidRPr="00CC19AA" w:rsidRDefault="00686B01"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Дохід від продажу знаходять як виручку від надання послуг за окремий рік.</w:t>
      </w:r>
    </w:p>
    <w:p w:rsidR="00686B01" w:rsidRPr="00CC19AA" w:rsidRDefault="00686B01"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 xml:space="preserve">Ліквідаційну вартість визначають як суму залишкової вартості основних засобів (таблиця </w:t>
      </w:r>
      <w:r w:rsidR="00760892" w:rsidRPr="00CC19AA">
        <w:rPr>
          <w:rFonts w:ascii="Times New Roman" w:hAnsi="Times New Roman"/>
          <w:color w:val="000000"/>
          <w:sz w:val="28"/>
          <w:szCs w:val="28"/>
          <w:lang w:val="uk-UA"/>
        </w:rPr>
        <w:t>3.</w:t>
      </w:r>
      <w:r w:rsidRPr="00CC19AA">
        <w:rPr>
          <w:rFonts w:ascii="Times New Roman" w:hAnsi="Times New Roman"/>
          <w:color w:val="000000"/>
          <w:sz w:val="28"/>
          <w:szCs w:val="28"/>
          <w:lang w:val="uk-UA"/>
        </w:rPr>
        <w:t>4) виробництва на кінець розрахункового періоду і нормованих обігових коштів. Величина ліквідаційної вартості приводиться на останній</w:t>
      </w:r>
      <w:r w:rsidR="00CC19AA">
        <w:rPr>
          <w:rFonts w:ascii="Times New Roman" w:hAnsi="Times New Roman"/>
          <w:color w:val="000000"/>
          <w:sz w:val="28"/>
          <w:szCs w:val="28"/>
          <w:lang w:val="uk-UA"/>
        </w:rPr>
        <w:t xml:space="preserve"> </w:t>
      </w:r>
      <w:r w:rsidRPr="00CC19AA">
        <w:rPr>
          <w:rFonts w:ascii="Times New Roman" w:hAnsi="Times New Roman"/>
          <w:color w:val="000000"/>
          <w:sz w:val="28"/>
          <w:szCs w:val="28"/>
          <w:lang w:val="uk-UA"/>
        </w:rPr>
        <w:t>(7-й) рік розрахункового періоду.</w:t>
      </w:r>
    </w:p>
    <w:p w:rsidR="00686B01" w:rsidRPr="00CC19AA" w:rsidRDefault="00686B01"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Чистий грошовий потік визначається як різниця між припливом готівки і її відпливом.</w:t>
      </w:r>
    </w:p>
    <w:p w:rsidR="00686B01" w:rsidRPr="00CC19AA" w:rsidRDefault="00686B01"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Кумулятивна касова готівка розраховується як сума залишків касової готівки по роках (залишок на касі наростаючим підсумком).</w:t>
      </w:r>
    </w:p>
    <w:p w:rsidR="00CC19AA" w:rsidRDefault="00686B01" w:rsidP="00CC19AA">
      <w:pPr>
        <w:shd w:val="clear" w:color="auto" w:fill="FFFFFF"/>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 xml:space="preserve">Дисконтування чистого грошового потоку обчислюють шляхом множення показника t-го року на коефіцієнт приведення </w:t>
      </w:r>
      <w:r w:rsidR="0031645F" w:rsidRPr="00CC19AA">
        <w:rPr>
          <w:rFonts w:ascii="Times New Roman" w:hAnsi="Times New Roman"/>
          <w:color w:val="000000"/>
          <w:sz w:val="28"/>
          <w:szCs w:val="28"/>
          <w:lang w:val="uk-UA"/>
        </w:rPr>
        <w:object w:dxaOrig="279" w:dyaOrig="360">
          <v:shape id="_x0000_i1036" type="#_x0000_t75" style="width:14.25pt;height:18pt" o:ole="">
            <v:imagedata r:id="rId24" o:title=""/>
          </v:shape>
          <o:OLEObject Type="Embed" ProgID="Equation.3" ShapeID="_x0000_i1036" DrawAspect="Content" ObjectID="_1458487990" r:id="rId25"/>
        </w:object>
      </w:r>
      <w:r w:rsidRPr="00CC19AA">
        <w:rPr>
          <w:rFonts w:ascii="Times New Roman" w:hAnsi="Times New Roman"/>
          <w:color w:val="000000"/>
          <w:sz w:val="28"/>
          <w:szCs w:val="28"/>
          <w:lang w:val="uk-UA"/>
        </w:rPr>
        <w:t>:</w:t>
      </w:r>
    </w:p>
    <w:p w:rsidR="007F6D4B" w:rsidRDefault="007F6D4B" w:rsidP="00CC19AA">
      <w:pPr>
        <w:shd w:val="clear" w:color="auto" w:fill="FFFFFF"/>
        <w:spacing w:after="0" w:line="360" w:lineRule="auto"/>
        <w:ind w:firstLine="709"/>
        <w:jc w:val="both"/>
        <w:rPr>
          <w:rFonts w:ascii="Times New Roman" w:hAnsi="Times New Roman"/>
          <w:color w:val="000000"/>
          <w:sz w:val="28"/>
          <w:szCs w:val="28"/>
          <w:lang w:val="uk-UA"/>
        </w:rPr>
      </w:pPr>
    </w:p>
    <w:p w:rsidR="00686B01" w:rsidRPr="00CC19AA" w:rsidRDefault="0031645F" w:rsidP="00CC19AA">
      <w:pPr>
        <w:shd w:val="clear" w:color="auto" w:fill="FFFFFF"/>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object w:dxaOrig="2040" w:dyaOrig="580">
          <v:shape id="_x0000_i1037" type="#_x0000_t75" style="width:101.25pt;height:29.25pt" o:ole="">
            <v:imagedata r:id="rId26" o:title=""/>
          </v:shape>
          <o:OLEObject Type="Embed" ProgID="Equation.3" ShapeID="_x0000_i1037" DrawAspect="Content" ObjectID="_1458487991" r:id="rId27"/>
        </w:object>
      </w:r>
      <w:r w:rsidR="00CC19AA">
        <w:rPr>
          <w:rFonts w:ascii="Times New Roman" w:hAnsi="Times New Roman"/>
          <w:color w:val="000000"/>
          <w:sz w:val="28"/>
          <w:szCs w:val="28"/>
          <w:lang w:val="uk-UA"/>
        </w:rPr>
        <w:t xml:space="preserve"> </w:t>
      </w:r>
      <w:r w:rsidR="00F9562C" w:rsidRPr="00CC19AA">
        <w:rPr>
          <w:rFonts w:ascii="Times New Roman" w:hAnsi="Times New Roman"/>
          <w:color w:val="000000"/>
          <w:sz w:val="28"/>
          <w:szCs w:val="28"/>
          <w:lang w:val="uk-UA"/>
        </w:rPr>
        <w:t>(3.2)</w:t>
      </w:r>
    </w:p>
    <w:p w:rsidR="007F6D4B" w:rsidRDefault="007F6D4B" w:rsidP="00CC19AA">
      <w:pPr>
        <w:shd w:val="clear" w:color="auto" w:fill="FFFFFF"/>
        <w:spacing w:after="0" w:line="360" w:lineRule="auto"/>
        <w:ind w:firstLine="709"/>
        <w:jc w:val="both"/>
        <w:rPr>
          <w:rFonts w:ascii="Times New Roman" w:hAnsi="Times New Roman"/>
          <w:color w:val="000000"/>
          <w:sz w:val="28"/>
          <w:szCs w:val="28"/>
          <w:lang w:val="uk-UA"/>
        </w:rPr>
      </w:pPr>
    </w:p>
    <w:p w:rsidR="00686B01" w:rsidRPr="00CC19AA" w:rsidRDefault="00686B01" w:rsidP="00CC19AA">
      <w:pPr>
        <w:shd w:val="clear" w:color="auto" w:fill="FFFFFF"/>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 xml:space="preserve">де </w:t>
      </w:r>
      <w:r w:rsidR="0031645F" w:rsidRPr="00CC19AA">
        <w:rPr>
          <w:rFonts w:ascii="Times New Roman" w:hAnsi="Times New Roman"/>
          <w:color w:val="000000"/>
          <w:sz w:val="28"/>
          <w:szCs w:val="28"/>
          <w:lang w:val="uk-UA"/>
        </w:rPr>
        <w:object w:dxaOrig="420" w:dyaOrig="360">
          <v:shape id="_x0000_i1038" type="#_x0000_t75" style="width:20.25pt;height:18pt" o:ole="">
            <v:imagedata r:id="rId28" o:title=""/>
          </v:shape>
          <o:OLEObject Type="Embed" ProgID="Equation.3" ShapeID="_x0000_i1038" DrawAspect="Content" ObjectID="_1458487992" r:id="rId29"/>
        </w:object>
      </w:r>
      <w:r w:rsidRPr="00CC19AA">
        <w:rPr>
          <w:rFonts w:ascii="Times New Roman" w:hAnsi="Times New Roman"/>
          <w:color w:val="000000"/>
          <w:sz w:val="28"/>
          <w:szCs w:val="28"/>
          <w:lang w:val="uk-UA"/>
        </w:rPr>
        <w:t xml:space="preserve"> - норматив зведення, чисельно дорівнює межі рентабельності або нормативу ефективності капітальних вкладів;</w:t>
      </w:r>
    </w:p>
    <w:p w:rsidR="00686B01" w:rsidRPr="00CC19AA" w:rsidRDefault="0031645F" w:rsidP="00CC19AA">
      <w:pPr>
        <w:shd w:val="clear" w:color="auto" w:fill="FFFFFF"/>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object w:dxaOrig="240" w:dyaOrig="380">
          <v:shape id="_x0000_i1039" type="#_x0000_t75" style="width:12pt;height:18.75pt" o:ole="">
            <v:imagedata r:id="rId30" o:title=""/>
          </v:shape>
          <o:OLEObject Type="Embed" ProgID="Equation.3" ShapeID="_x0000_i1039" DrawAspect="Content" ObjectID="_1458487993" r:id="rId31"/>
        </w:object>
      </w:r>
      <w:r w:rsidR="00686B01" w:rsidRPr="00CC19AA">
        <w:rPr>
          <w:rFonts w:ascii="Times New Roman" w:hAnsi="Times New Roman"/>
          <w:color w:val="000000"/>
          <w:sz w:val="28"/>
          <w:szCs w:val="28"/>
          <w:lang w:val="uk-UA"/>
        </w:rPr>
        <w:t xml:space="preserve"> - розрахунковий рік;</w:t>
      </w:r>
    </w:p>
    <w:p w:rsidR="00686B01" w:rsidRPr="00CC19AA" w:rsidRDefault="00686B01" w:rsidP="00CC19AA">
      <w:pPr>
        <w:shd w:val="clear" w:color="auto" w:fill="FFFFFF"/>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t - рік, витрати і результати якого зводяться до розрахункового року.</w:t>
      </w:r>
    </w:p>
    <w:p w:rsidR="00686B01" w:rsidRPr="00CC19AA" w:rsidRDefault="00686B01" w:rsidP="00CC19AA">
      <w:pPr>
        <w:shd w:val="clear" w:color="auto" w:fill="FFFFFF"/>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 xml:space="preserve">При розрахунку </w:t>
      </w:r>
      <w:r w:rsidR="0031645F" w:rsidRPr="00CC19AA">
        <w:rPr>
          <w:rFonts w:ascii="Times New Roman" w:hAnsi="Times New Roman"/>
          <w:color w:val="000000"/>
          <w:sz w:val="28"/>
          <w:szCs w:val="28"/>
          <w:lang w:val="uk-UA"/>
        </w:rPr>
        <w:object w:dxaOrig="279" w:dyaOrig="360">
          <v:shape id="_x0000_i1040" type="#_x0000_t75" style="width:14.25pt;height:18pt" o:ole="">
            <v:imagedata r:id="rId24" o:title=""/>
          </v:shape>
          <o:OLEObject Type="Embed" ProgID="Equation.3" ShapeID="_x0000_i1040" DrawAspect="Content" ObjectID="_1458487994" r:id="rId32"/>
        </w:object>
      </w:r>
      <w:r w:rsidRPr="00CC19AA">
        <w:rPr>
          <w:rFonts w:ascii="Times New Roman" w:hAnsi="Times New Roman"/>
          <w:color w:val="000000"/>
          <w:sz w:val="28"/>
          <w:szCs w:val="28"/>
          <w:lang w:val="uk-UA"/>
        </w:rPr>
        <w:t xml:space="preserve"> можна враховувати ризики реалізації проекту додаванням до Енп коефіцієнта ризику </w:t>
      </w:r>
      <w:r w:rsidR="0031645F" w:rsidRPr="00CC19AA">
        <w:rPr>
          <w:rFonts w:ascii="Times New Roman" w:hAnsi="Times New Roman"/>
          <w:color w:val="000000"/>
          <w:sz w:val="28"/>
          <w:szCs w:val="28"/>
          <w:lang w:val="uk-UA"/>
        </w:rPr>
        <w:object w:dxaOrig="340" w:dyaOrig="380">
          <v:shape id="_x0000_i1041" type="#_x0000_t75" style="width:16.5pt;height:18.75pt" o:ole="">
            <v:imagedata r:id="rId33" o:title=""/>
          </v:shape>
          <o:OLEObject Type="Embed" ProgID="Equation.3" ShapeID="_x0000_i1041" DrawAspect="Content" ObjectID="_1458487995" r:id="rId34"/>
        </w:object>
      </w:r>
      <w:r w:rsidRPr="00CC19AA">
        <w:rPr>
          <w:rFonts w:ascii="Times New Roman" w:hAnsi="Times New Roman"/>
          <w:color w:val="000000"/>
          <w:sz w:val="28"/>
          <w:szCs w:val="28"/>
          <w:lang w:val="uk-UA"/>
        </w:rPr>
        <w:t xml:space="preserve"> , тобто, замість Енп використовувати Енпр = Енп + Ер. Величина Енп має бути не менше від розміру облікової ставки за довгостроковими кредитами комерційних банків.</w:t>
      </w:r>
    </w:p>
    <w:p w:rsidR="00686B01" w:rsidRPr="00CC19AA" w:rsidRDefault="00686B01" w:rsidP="00CC19AA">
      <w:pPr>
        <w:shd w:val="clear" w:color="auto" w:fill="FFFFFF"/>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За одержаними результатами, можна побудувати фінансовий профіль проекту інвестицій і наочно продемонструвати процес руху грошових потоків у часі для аналізу й ухвалення рішення про доцільність цих інвестицій і підприємницького проекту в цілому. При цьому не має значення джерело фінансування інвестицій, бо гроші повинні використовуватись і працювати з найвищою ефективністю.</w:t>
      </w:r>
    </w:p>
    <w:p w:rsidR="00686B01" w:rsidRPr="00CC19AA" w:rsidRDefault="00686B01"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Ліквідаційна вартість підприємства містить ліквідаційну вартість основних засобів та обіговий капітал на 7-й рік реалізації проекту.</w:t>
      </w:r>
    </w:p>
    <w:p w:rsidR="00CC19AA" w:rsidRDefault="00686B01"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 xml:space="preserve">Дисконтування грошових потоків виконано з коефіцієнтом зведення </w:t>
      </w:r>
      <w:r w:rsidR="0031645F" w:rsidRPr="00CC19AA">
        <w:rPr>
          <w:rFonts w:ascii="Times New Roman" w:hAnsi="Times New Roman"/>
          <w:color w:val="000000"/>
          <w:sz w:val="28"/>
          <w:szCs w:val="28"/>
          <w:lang w:val="uk-UA"/>
        </w:rPr>
        <w:object w:dxaOrig="420" w:dyaOrig="360">
          <v:shape id="_x0000_i1042" type="#_x0000_t75" style="width:20.25pt;height:18pt" o:ole="">
            <v:imagedata r:id="rId28" o:title=""/>
          </v:shape>
          <o:OLEObject Type="Embed" ProgID="Equation.3" ShapeID="_x0000_i1042" DrawAspect="Content" ObjectID="_1458487996" r:id="rId35"/>
        </w:object>
      </w:r>
      <w:r w:rsidRPr="00CC19AA">
        <w:rPr>
          <w:rFonts w:ascii="Times New Roman" w:hAnsi="Times New Roman"/>
          <w:color w:val="000000"/>
          <w:sz w:val="28"/>
          <w:szCs w:val="28"/>
          <w:lang w:val="uk-UA"/>
        </w:rPr>
        <w:t>=0,2 за даними цієї таблиці побудовано фінансовий профіль проекту для кумулятивного дисконтованого чистого грошового потоку</w:t>
      </w:r>
    </w:p>
    <w:p w:rsidR="007F6D4B" w:rsidRDefault="007F6D4B" w:rsidP="00CC19AA">
      <w:pPr>
        <w:spacing w:after="0" w:line="360" w:lineRule="auto"/>
        <w:ind w:firstLine="709"/>
        <w:jc w:val="both"/>
        <w:rPr>
          <w:rFonts w:ascii="Times New Roman" w:hAnsi="Times New Roman"/>
          <w:color w:val="000000"/>
          <w:sz w:val="28"/>
          <w:szCs w:val="28"/>
          <w:lang w:val="uk-UA"/>
        </w:rPr>
      </w:pPr>
    </w:p>
    <w:p w:rsidR="00686B01" w:rsidRPr="00CC19AA" w:rsidRDefault="0031645F"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object w:dxaOrig="4180" w:dyaOrig="400">
          <v:shape id="_x0000_i1043" type="#_x0000_t75" style="width:209.25pt;height:19.5pt" o:ole="">
            <v:imagedata r:id="rId36" o:title=""/>
          </v:shape>
          <o:OLEObject Type="Embed" ProgID="Equation.3" ShapeID="_x0000_i1043" DrawAspect="Content" ObjectID="_1458487997" r:id="rId37"/>
        </w:object>
      </w:r>
      <w:r w:rsidR="00CC19AA">
        <w:rPr>
          <w:rFonts w:ascii="Times New Roman" w:hAnsi="Times New Roman"/>
          <w:color w:val="000000"/>
          <w:sz w:val="28"/>
          <w:szCs w:val="28"/>
          <w:lang w:val="uk-UA"/>
        </w:rPr>
        <w:t xml:space="preserve"> </w:t>
      </w:r>
      <w:r w:rsidR="00F9562C" w:rsidRPr="00CC19AA">
        <w:rPr>
          <w:rFonts w:ascii="Times New Roman" w:hAnsi="Times New Roman"/>
          <w:color w:val="000000"/>
          <w:sz w:val="28"/>
          <w:szCs w:val="28"/>
          <w:lang w:val="uk-UA"/>
        </w:rPr>
        <w:t>(3.3)</w:t>
      </w:r>
    </w:p>
    <w:p w:rsidR="007F6D4B" w:rsidRDefault="007F6D4B" w:rsidP="00CC19AA">
      <w:pPr>
        <w:spacing w:after="0" w:line="360" w:lineRule="auto"/>
        <w:ind w:firstLine="709"/>
        <w:jc w:val="both"/>
        <w:rPr>
          <w:rFonts w:ascii="Times New Roman" w:hAnsi="Times New Roman"/>
          <w:color w:val="000000"/>
          <w:sz w:val="28"/>
          <w:szCs w:val="28"/>
          <w:lang w:val="uk-UA"/>
        </w:rPr>
      </w:pPr>
    </w:p>
    <w:p w:rsidR="00686B01" w:rsidRPr="00CC19AA" w:rsidRDefault="00686B01"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Кумулятивний дисконтований чистий грошовий потік розраховується аналогічно кумулятивному чистому грошовому потоку .</w:t>
      </w:r>
    </w:p>
    <w:p w:rsidR="00686B01" w:rsidRDefault="00686B01" w:rsidP="00CC19AA">
      <w:pPr>
        <w:spacing w:after="0" w:line="360" w:lineRule="auto"/>
        <w:ind w:firstLine="709"/>
        <w:jc w:val="both"/>
        <w:rPr>
          <w:rFonts w:ascii="Times New Roman" w:hAnsi="Times New Roman"/>
          <w:color w:val="000000"/>
          <w:sz w:val="28"/>
          <w:szCs w:val="28"/>
          <w:lang w:val="uk-UA"/>
        </w:rPr>
      </w:pPr>
    </w:p>
    <w:p w:rsidR="007F6D4B" w:rsidRPr="00CC19AA" w:rsidRDefault="007F6D4B" w:rsidP="00CC19AA">
      <w:pPr>
        <w:spacing w:after="0" w:line="360" w:lineRule="auto"/>
        <w:ind w:firstLine="709"/>
        <w:jc w:val="both"/>
        <w:rPr>
          <w:rFonts w:ascii="Times New Roman" w:hAnsi="Times New Roman"/>
          <w:color w:val="000000"/>
          <w:sz w:val="28"/>
          <w:szCs w:val="28"/>
          <w:lang w:val="uk-UA"/>
        </w:rPr>
      </w:pPr>
    </w:p>
    <w:p w:rsidR="00686B01" w:rsidRPr="00CC19AA" w:rsidRDefault="00686B01" w:rsidP="00CC19AA">
      <w:pPr>
        <w:spacing w:after="0" w:line="360" w:lineRule="auto"/>
        <w:ind w:firstLine="709"/>
        <w:jc w:val="both"/>
        <w:rPr>
          <w:rFonts w:ascii="Times New Roman" w:hAnsi="Times New Roman"/>
          <w:color w:val="000000"/>
          <w:sz w:val="28"/>
          <w:szCs w:val="28"/>
          <w:lang w:val="uk-UA"/>
        </w:rPr>
        <w:sectPr w:rsidR="00686B01" w:rsidRPr="00CC19AA" w:rsidSect="00CC19AA">
          <w:pgSz w:w="11906" w:h="16840" w:code="9"/>
          <w:pgMar w:top="1134" w:right="850" w:bottom="1134" w:left="1701" w:header="709" w:footer="709" w:gutter="0"/>
          <w:cols w:space="708"/>
          <w:titlePg/>
          <w:docGrid w:linePitch="360"/>
        </w:sectPr>
      </w:pPr>
    </w:p>
    <w:p w:rsidR="00686B01" w:rsidRPr="00CC19AA" w:rsidRDefault="00686B01"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 xml:space="preserve">Таблиця </w:t>
      </w:r>
      <w:r w:rsidR="00760892" w:rsidRPr="00CC19AA">
        <w:rPr>
          <w:rFonts w:ascii="Times New Roman" w:hAnsi="Times New Roman"/>
          <w:color w:val="000000"/>
          <w:sz w:val="28"/>
          <w:szCs w:val="28"/>
          <w:lang w:val="uk-UA"/>
        </w:rPr>
        <w:t>3.6</w:t>
      </w:r>
      <w:r w:rsidRPr="00CC19AA">
        <w:rPr>
          <w:rFonts w:ascii="Times New Roman" w:hAnsi="Times New Roman"/>
          <w:color w:val="000000"/>
          <w:sz w:val="28"/>
          <w:szCs w:val="28"/>
          <w:lang w:val="uk-UA"/>
        </w:rPr>
        <w:t xml:space="preserve"> – Грошові потоки по роках р</w:t>
      </w:r>
      <w:r w:rsidR="004C2054" w:rsidRPr="00CC19AA">
        <w:rPr>
          <w:rFonts w:ascii="Times New Roman" w:hAnsi="Times New Roman"/>
          <w:color w:val="000000"/>
          <w:sz w:val="28"/>
          <w:szCs w:val="28"/>
          <w:lang w:val="uk-UA"/>
        </w:rPr>
        <w:t>озрахункового періоду, тис. грн</w:t>
      </w:r>
    </w:p>
    <w:tbl>
      <w:tblPr>
        <w:tblW w:w="14616" w:type="dxa"/>
        <w:tblInd w:w="92" w:type="dxa"/>
        <w:tblLayout w:type="fixed"/>
        <w:tblLook w:val="00A0" w:firstRow="1" w:lastRow="0" w:firstColumn="1" w:lastColumn="0" w:noHBand="0" w:noVBand="0"/>
      </w:tblPr>
      <w:tblGrid>
        <w:gridCol w:w="2284"/>
        <w:gridCol w:w="709"/>
        <w:gridCol w:w="709"/>
        <w:gridCol w:w="142"/>
        <w:gridCol w:w="850"/>
        <w:gridCol w:w="725"/>
        <w:gridCol w:w="821"/>
        <w:gridCol w:w="711"/>
        <w:gridCol w:w="821"/>
        <w:gridCol w:w="821"/>
        <w:gridCol w:w="821"/>
        <w:gridCol w:w="821"/>
        <w:gridCol w:w="931"/>
        <w:gridCol w:w="931"/>
        <w:gridCol w:w="834"/>
        <w:gridCol w:w="835"/>
        <w:gridCol w:w="850"/>
      </w:tblGrid>
      <w:tr w:rsidR="00686B01" w:rsidRPr="007F6D4B" w:rsidTr="000308AC">
        <w:trPr>
          <w:trHeight w:val="330"/>
        </w:trPr>
        <w:tc>
          <w:tcPr>
            <w:tcW w:w="2284" w:type="dxa"/>
            <w:vMerge w:val="restart"/>
            <w:tcBorders>
              <w:top w:val="single" w:sz="8" w:space="0" w:color="auto"/>
              <w:left w:val="single" w:sz="8" w:space="0" w:color="auto"/>
              <w:bottom w:val="single" w:sz="8" w:space="0" w:color="auto"/>
              <w:right w:val="single" w:sz="8" w:space="0" w:color="auto"/>
            </w:tcBorders>
            <w:vAlign w:val="bottom"/>
          </w:tcPr>
          <w:p w:rsidR="00686B01" w:rsidRPr="007F6D4B" w:rsidRDefault="00686B01" w:rsidP="007F6D4B">
            <w:pPr>
              <w:spacing w:after="0" w:line="360" w:lineRule="auto"/>
              <w:rPr>
                <w:rFonts w:ascii="Times New Roman" w:hAnsi="Times New Roman"/>
                <w:color w:val="000000"/>
                <w:sz w:val="20"/>
                <w:szCs w:val="18"/>
                <w:lang w:val="uk-UA"/>
              </w:rPr>
            </w:pPr>
            <w:r w:rsidRPr="007F6D4B">
              <w:rPr>
                <w:rFonts w:ascii="Times New Roman" w:hAnsi="Times New Roman"/>
                <w:color w:val="000000"/>
                <w:sz w:val="20"/>
                <w:szCs w:val="18"/>
                <w:lang w:val="uk-UA"/>
              </w:rPr>
              <w:t>Вид інвестицій</w:t>
            </w:r>
          </w:p>
        </w:tc>
        <w:tc>
          <w:tcPr>
            <w:tcW w:w="1418" w:type="dxa"/>
            <w:gridSpan w:val="2"/>
            <w:tcBorders>
              <w:top w:val="single" w:sz="8" w:space="0" w:color="auto"/>
              <w:left w:val="nil"/>
              <w:bottom w:val="single" w:sz="8" w:space="0" w:color="auto"/>
              <w:right w:val="nil"/>
            </w:tcBorders>
            <w:vAlign w:val="center"/>
          </w:tcPr>
          <w:p w:rsidR="00686B01" w:rsidRPr="007F6D4B" w:rsidRDefault="00686B01" w:rsidP="007F6D4B">
            <w:pPr>
              <w:spacing w:after="0" w:line="360" w:lineRule="auto"/>
              <w:rPr>
                <w:rFonts w:ascii="Times New Roman" w:hAnsi="Times New Roman"/>
                <w:color w:val="000000"/>
                <w:sz w:val="20"/>
                <w:szCs w:val="18"/>
                <w:lang w:val="uk-UA"/>
              </w:rPr>
            </w:pPr>
            <w:r w:rsidRPr="007F6D4B">
              <w:rPr>
                <w:rFonts w:ascii="Times New Roman" w:hAnsi="Times New Roman"/>
                <w:color w:val="000000"/>
                <w:sz w:val="20"/>
                <w:szCs w:val="18"/>
                <w:lang w:val="uk-UA"/>
              </w:rPr>
              <w:t>Будiвництво</w:t>
            </w:r>
          </w:p>
        </w:tc>
        <w:tc>
          <w:tcPr>
            <w:tcW w:w="992" w:type="dxa"/>
            <w:gridSpan w:val="2"/>
            <w:tcBorders>
              <w:top w:val="single" w:sz="8" w:space="0" w:color="auto"/>
              <w:left w:val="single" w:sz="8" w:space="0" w:color="auto"/>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lang w:val="uk-UA"/>
              </w:rPr>
            </w:pPr>
            <w:r w:rsidRPr="007F6D4B">
              <w:rPr>
                <w:rFonts w:ascii="Times New Roman" w:hAnsi="Times New Roman"/>
                <w:color w:val="000000"/>
                <w:sz w:val="20"/>
                <w:szCs w:val="18"/>
                <w:lang w:val="uk-UA"/>
              </w:rPr>
              <w:t>Освоєння</w:t>
            </w:r>
          </w:p>
        </w:tc>
        <w:tc>
          <w:tcPr>
            <w:tcW w:w="9072" w:type="dxa"/>
            <w:gridSpan w:val="11"/>
            <w:tcBorders>
              <w:top w:val="single" w:sz="8" w:space="0" w:color="auto"/>
              <w:left w:val="nil"/>
              <w:bottom w:val="single" w:sz="8" w:space="0" w:color="auto"/>
              <w:right w:val="single" w:sz="8" w:space="0" w:color="000000"/>
            </w:tcBorders>
            <w:vAlign w:val="center"/>
          </w:tcPr>
          <w:p w:rsidR="00686B01" w:rsidRPr="007F6D4B" w:rsidRDefault="00686B01" w:rsidP="007F6D4B">
            <w:pPr>
              <w:spacing w:after="0" w:line="360" w:lineRule="auto"/>
              <w:rPr>
                <w:rFonts w:ascii="Times New Roman" w:hAnsi="Times New Roman"/>
                <w:color w:val="000000"/>
                <w:sz w:val="20"/>
                <w:szCs w:val="18"/>
                <w:lang w:val="uk-UA"/>
              </w:rPr>
            </w:pPr>
            <w:r w:rsidRPr="007F6D4B">
              <w:rPr>
                <w:rFonts w:ascii="Times New Roman" w:hAnsi="Times New Roman"/>
                <w:color w:val="000000"/>
                <w:sz w:val="20"/>
                <w:szCs w:val="18"/>
                <w:lang w:val="uk-UA"/>
              </w:rPr>
              <w:t>Повна виробнича потужність</w:t>
            </w:r>
          </w:p>
        </w:tc>
        <w:tc>
          <w:tcPr>
            <w:tcW w:w="850" w:type="dxa"/>
            <w:tcBorders>
              <w:top w:val="single" w:sz="8" w:space="0" w:color="auto"/>
              <w:left w:val="nil"/>
              <w:bottom w:val="single" w:sz="8" w:space="0" w:color="auto"/>
              <w:right w:val="single" w:sz="8" w:space="0" w:color="auto"/>
            </w:tcBorders>
            <w:vAlign w:val="bottom"/>
          </w:tcPr>
          <w:p w:rsidR="00686B01" w:rsidRPr="007F6D4B" w:rsidRDefault="00686B01" w:rsidP="007F6D4B">
            <w:pPr>
              <w:spacing w:after="0" w:line="360" w:lineRule="auto"/>
              <w:rPr>
                <w:rFonts w:ascii="Times New Roman" w:hAnsi="Times New Roman"/>
                <w:color w:val="000000"/>
                <w:sz w:val="20"/>
                <w:szCs w:val="18"/>
                <w:lang w:val="uk-UA"/>
              </w:rPr>
            </w:pPr>
            <w:r w:rsidRPr="007F6D4B">
              <w:rPr>
                <w:rFonts w:ascii="Times New Roman" w:hAnsi="Times New Roman"/>
                <w:color w:val="000000"/>
                <w:sz w:val="20"/>
                <w:szCs w:val="18"/>
                <w:lang w:val="uk-UA"/>
              </w:rPr>
              <w:t>Разом</w:t>
            </w:r>
          </w:p>
        </w:tc>
      </w:tr>
      <w:tr w:rsidR="00686B01" w:rsidRPr="007F6D4B" w:rsidTr="000308AC">
        <w:trPr>
          <w:trHeight w:val="80"/>
        </w:trPr>
        <w:tc>
          <w:tcPr>
            <w:tcW w:w="2284" w:type="dxa"/>
            <w:vMerge/>
            <w:tcBorders>
              <w:top w:val="single" w:sz="8" w:space="0" w:color="auto"/>
              <w:left w:val="single" w:sz="8" w:space="0" w:color="auto"/>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lang w:eastAsia="ru-RU"/>
              </w:rPr>
            </w:pPr>
          </w:p>
        </w:tc>
        <w:tc>
          <w:tcPr>
            <w:tcW w:w="6309" w:type="dxa"/>
            <w:gridSpan w:val="9"/>
            <w:tcBorders>
              <w:top w:val="single" w:sz="8" w:space="0" w:color="auto"/>
              <w:left w:val="nil"/>
              <w:bottom w:val="single" w:sz="8" w:space="0" w:color="auto"/>
              <w:right w:val="single" w:sz="8" w:space="0" w:color="000000"/>
            </w:tcBorders>
            <w:vAlign w:val="center"/>
          </w:tcPr>
          <w:p w:rsidR="00686B01" w:rsidRPr="007F6D4B" w:rsidRDefault="00686B01" w:rsidP="007F6D4B">
            <w:pPr>
              <w:spacing w:after="0" w:line="360" w:lineRule="auto"/>
              <w:rPr>
                <w:rFonts w:ascii="Times New Roman" w:hAnsi="Times New Roman"/>
                <w:color w:val="000000"/>
                <w:sz w:val="20"/>
                <w:szCs w:val="18"/>
                <w:lang w:eastAsia="ru-RU"/>
              </w:rPr>
            </w:pPr>
            <w:r w:rsidRPr="007F6D4B">
              <w:rPr>
                <w:rFonts w:ascii="Times New Roman" w:hAnsi="Times New Roman"/>
                <w:color w:val="000000"/>
                <w:sz w:val="20"/>
                <w:szCs w:val="18"/>
                <w:lang w:eastAsia="ru-RU"/>
              </w:rPr>
              <w:t>1</w:t>
            </w:r>
          </w:p>
        </w:tc>
        <w:tc>
          <w:tcPr>
            <w:tcW w:w="821" w:type="dxa"/>
            <w:tcBorders>
              <w:top w:val="nil"/>
              <w:left w:val="nil"/>
              <w:bottom w:val="single" w:sz="8" w:space="0" w:color="auto"/>
              <w:right w:val="nil"/>
            </w:tcBorders>
            <w:vAlign w:val="center"/>
          </w:tcPr>
          <w:p w:rsidR="00686B01" w:rsidRPr="007F6D4B" w:rsidRDefault="00686B01" w:rsidP="007F6D4B">
            <w:pPr>
              <w:spacing w:after="0" w:line="360" w:lineRule="auto"/>
              <w:rPr>
                <w:rFonts w:ascii="Times New Roman" w:hAnsi="Times New Roman"/>
                <w:color w:val="000000"/>
                <w:sz w:val="20"/>
                <w:szCs w:val="18"/>
                <w:lang w:eastAsia="ru-RU"/>
              </w:rPr>
            </w:pPr>
            <w:r w:rsidRPr="007F6D4B">
              <w:rPr>
                <w:rFonts w:ascii="Times New Roman" w:hAnsi="Times New Roman"/>
                <w:color w:val="000000"/>
                <w:sz w:val="20"/>
                <w:szCs w:val="18"/>
                <w:lang w:eastAsia="ru-RU"/>
              </w:rPr>
              <w:t>2</w:t>
            </w:r>
          </w:p>
        </w:tc>
        <w:tc>
          <w:tcPr>
            <w:tcW w:w="821" w:type="dxa"/>
            <w:tcBorders>
              <w:top w:val="nil"/>
              <w:left w:val="single" w:sz="8" w:space="0" w:color="auto"/>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lang w:eastAsia="ru-RU"/>
              </w:rPr>
            </w:pPr>
            <w:r w:rsidRPr="007F6D4B">
              <w:rPr>
                <w:rFonts w:ascii="Times New Roman" w:hAnsi="Times New Roman"/>
                <w:color w:val="000000"/>
                <w:sz w:val="20"/>
                <w:szCs w:val="18"/>
                <w:lang w:eastAsia="ru-RU"/>
              </w:rPr>
              <w:t>3</w:t>
            </w:r>
          </w:p>
        </w:tc>
        <w:tc>
          <w:tcPr>
            <w:tcW w:w="93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lang w:eastAsia="ru-RU"/>
              </w:rPr>
            </w:pPr>
            <w:r w:rsidRPr="007F6D4B">
              <w:rPr>
                <w:rFonts w:ascii="Times New Roman" w:hAnsi="Times New Roman"/>
                <w:color w:val="000000"/>
                <w:sz w:val="20"/>
                <w:szCs w:val="18"/>
                <w:lang w:eastAsia="ru-RU"/>
              </w:rPr>
              <w:t>4</w:t>
            </w:r>
          </w:p>
        </w:tc>
        <w:tc>
          <w:tcPr>
            <w:tcW w:w="93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lang w:eastAsia="ru-RU"/>
              </w:rPr>
            </w:pPr>
            <w:r w:rsidRPr="007F6D4B">
              <w:rPr>
                <w:rFonts w:ascii="Times New Roman" w:hAnsi="Times New Roman"/>
                <w:color w:val="000000"/>
                <w:sz w:val="20"/>
                <w:szCs w:val="18"/>
                <w:lang w:eastAsia="ru-RU"/>
              </w:rPr>
              <w:t>5</w:t>
            </w:r>
          </w:p>
        </w:tc>
        <w:tc>
          <w:tcPr>
            <w:tcW w:w="834"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lang w:eastAsia="ru-RU"/>
              </w:rPr>
            </w:pPr>
            <w:r w:rsidRPr="007F6D4B">
              <w:rPr>
                <w:rFonts w:ascii="Times New Roman" w:hAnsi="Times New Roman"/>
                <w:color w:val="000000"/>
                <w:sz w:val="20"/>
                <w:szCs w:val="18"/>
                <w:lang w:eastAsia="ru-RU"/>
              </w:rPr>
              <w:t>6</w:t>
            </w:r>
          </w:p>
        </w:tc>
        <w:tc>
          <w:tcPr>
            <w:tcW w:w="835"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lang w:eastAsia="ru-RU"/>
              </w:rPr>
            </w:pPr>
          </w:p>
        </w:tc>
        <w:tc>
          <w:tcPr>
            <w:tcW w:w="850"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lang w:eastAsia="ru-RU"/>
              </w:rPr>
            </w:pPr>
          </w:p>
        </w:tc>
      </w:tr>
      <w:tr w:rsidR="00686B01" w:rsidRPr="007F6D4B" w:rsidTr="000308AC">
        <w:trPr>
          <w:trHeight w:val="265"/>
        </w:trPr>
        <w:tc>
          <w:tcPr>
            <w:tcW w:w="2284" w:type="dxa"/>
            <w:tcBorders>
              <w:top w:val="nil"/>
              <w:left w:val="single" w:sz="8" w:space="0" w:color="auto"/>
              <w:bottom w:val="single" w:sz="8" w:space="0" w:color="auto"/>
              <w:right w:val="single" w:sz="8" w:space="0" w:color="auto"/>
            </w:tcBorders>
            <w:vAlign w:val="bottom"/>
          </w:tcPr>
          <w:p w:rsidR="00686B01" w:rsidRPr="007F6D4B" w:rsidRDefault="00686B01" w:rsidP="007F6D4B">
            <w:pPr>
              <w:spacing w:after="0" w:line="360" w:lineRule="auto"/>
              <w:rPr>
                <w:rFonts w:ascii="Times New Roman" w:hAnsi="Times New Roman"/>
                <w:color w:val="000000"/>
                <w:sz w:val="20"/>
                <w:szCs w:val="18"/>
                <w:lang w:eastAsia="ru-RU"/>
              </w:rPr>
            </w:pPr>
            <w:r w:rsidRPr="007F6D4B">
              <w:rPr>
                <w:rFonts w:ascii="Times New Roman" w:hAnsi="Times New Roman"/>
                <w:color w:val="000000"/>
                <w:sz w:val="20"/>
                <w:szCs w:val="18"/>
                <w:lang w:eastAsia="ru-RU"/>
              </w:rPr>
              <w:t> </w:t>
            </w:r>
          </w:p>
        </w:tc>
        <w:tc>
          <w:tcPr>
            <w:tcW w:w="2410" w:type="dxa"/>
            <w:gridSpan w:val="4"/>
            <w:tcBorders>
              <w:top w:val="single" w:sz="8" w:space="0" w:color="auto"/>
              <w:left w:val="nil"/>
              <w:bottom w:val="single" w:sz="8" w:space="0" w:color="auto"/>
              <w:right w:val="single" w:sz="8" w:space="0" w:color="000000"/>
            </w:tcBorders>
            <w:vAlign w:val="bottom"/>
          </w:tcPr>
          <w:p w:rsidR="00686B01" w:rsidRPr="007F6D4B" w:rsidRDefault="00686B01" w:rsidP="007F6D4B">
            <w:pPr>
              <w:spacing w:after="0" w:line="360" w:lineRule="auto"/>
              <w:rPr>
                <w:rFonts w:ascii="Times New Roman" w:hAnsi="Times New Roman"/>
                <w:color w:val="000000"/>
                <w:sz w:val="20"/>
                <w:szCs w:val="18"/>
                <w:lang w:eastAsia="ru-RU"/>
              </w:rPr>
            </w:pPr>
            <w:r w:rsidRPr="007F6D4B">
              <w:rPr>
                <w:rFonts w:ascii="Times New Roman" w:hAnsi="Times New Roman"/>
                <w:color w:val="000000"/>
                <w:sz w:val="20"/>
                <w:szCs w:val="18"/>
                <w:lang w:eastAsia="ru-RU"/>
              </w:rPr>
              <w:t>I</w:t>
            </w:r>
          </w:p>
        </w:tc>
        <w:tc>
          <w:tcPr>
            <w:tcW w:w="2257" w:type="dxa"/>
            <w:gridSpan w:val="3"/>
            <w:tcBorders>
              <w:top w:val="single" w:sz="8" w:space="0" w:color="auto"/>
              <w:left w:val="nil"/>
              <w:bottom w:val="single" w:sz="8" w:space="0" w:color="auto"/>
              <w:right w:val="single" w:sz="8" w:space="0" w:color="000000"/>
            </w:tcBorders>
            <w:vAlign w:val="bottom"/>
          </w:tcPr>
          <w:p w:rsidR="00686B01" w:rsidRPr="007F6D4B" w:rsidRDefault="00686B01" w:rsidP="007F6D4B">
            <w:pPr>
              <w:spacing w:after="0" w:line="360" w:lineRule="auto"/>
              <w:rPr>
                <w:rFonts w:ascii="Times New Roman" w:hAnsi="Times New Roman"/>
                <w:color w:val="000000"/>
                <w:sz w:val="20"/>
                <w:szCs w:val="18"/>
                <w:lang w:eastAsia="ru-RU"/>
              </w:rPr>
            </w:pPr>
            <w:r w:rsidRPr="007F6D4B">
              <w:rPr>
                <w:rFonts w:ascii="Times New Roman" w:hAnsi="Times New Roman"/>
                <w:color w:val="000000"/>
                <w:sz w:val="20"/>
                <w:szCs w:val="18"/>
                <w:lang w:eastAsia="ru-RU"/>
              </w:rPr>
              <w:t>II</w:t>
            </w:r>
          </w:p>
        </w:tc>
        <w:tc>
          <w:tcPr>
            <w:tcW w:w="821" w:type="dxa"/>
            <w:tcBorders>
              <w:top w:val="nil"/>
              <w:left w:val="nil"/>
              <w:bottom w:val="single" w:sz="8" w:space="0" w:color="auto"/>
              <w:right w:val="single" w:sz="8" w:space="0" w:color="auto"/>
            </w:tcBorders>
            <w:vAlign w:val="bottom"/>
          </w:tcPr>
          <w:p w:rsidR="00686B01" w:rsidRPr="007F6D4B" w:rsidRDefault="00686B01" w:rsidP="007F6D4B">
            <w:pPr>
              <w:spacing w:after="0" w:line="360" w:lineRule="auto"/>
              <w:rPr>
                <w:rFonts w:ascii="Times New Roman" w:hAnsi="Times New Roman"/>
                <w:color w:val="000000"/>
                <w:sz w:val="20"/>
                <w:szCs w:val="18"/>
                <w:lang w:eastAsia="ru-RU"/>
              </w:rPr>
            </w:pPr>
            <w:r w:rsidRPr="007F6D4B">
              <w:rPr>
                <w:rFonts w:ascii="Times New Roman" w:hAnsi="Times New Roman"/>
                <w:color w:val="000000"/>
                <w:sz w:val="20"/>
                <w:szCs w:val="18"/>
                <w:lang w:eastAsia="ru-RU"/>
              </w:rPr>
              <w:t>III</w:t>
            </w:r>
          </w:p>
        </w:tc>
        <w:tc>
          <w:tcPr>
            <w:tcW w:w="821" w:type="dxa"/>
            <w:tcBorders>
              <w:top w:val="nil"/>
              <w:left w:val="nil"/>
              <w:bottom w:val="single" w:sz="8" w:space="0" w:color="auto"/>
              <w:right w:val="single" w:sz="8" w:space="0" w:color="auto"/>
            </w:tcBorders>
            <w:vAlign w:val="bottom"/>
          </w:tcPr>
          <w:p w:rsidR="00686B01" w:rsidRPr="007F6D4B" w:rsidRDefault="00686B01" w:rsidP="007F6D4B">
            <w:pPr>
              <w:spacing w:after="0" w:line="360" w:lineRule="auto"/>
              <w:rPr>
                <w:rFonts w:ascii="Times New Roman" w:hAnsi="Times New Roman"/>
                <w:color w:val="000000"/>
                <w:sz w:val="20"/>
                <w:szCs w:val="18"/>
                <w:lang w:eastAsia="ru-RU"/>
              </w:rPr>
            </w:pPr>
            <w:r w:rsidRPr="007F6D4B">
              <w:rPr>
                <w:rFonts w:ascii="Times New Roman" w:hAnsi="Times New Roman"/>
                <w:color w:val="000000"/>
                <w:sz w:val="20"/>
                <w:szCs w:val="18"/>
                <w:lang w:eastAsia="ru-RU"/>
              </w:rPr>
              <w:t>IV</w:t>
            </w:r>
          </w:p>
        </w:tc>
        <w:tc>
          <w:tcPr>
            <w:tcW w:w="821" w:type="dxa"/>
            <w:tcBorders>
              <w:top w:val="nil"/>
              <w:left w:val="nil"/>
              <w:bottom w:val="single" w:sz="8" w:space="0" w:color="auto"/>
              <w:right w:val="single" w:sz="8" w:space="0" w:color="auto"/>
            </w:tcBorders>
            <w:vAlign w:val="bottom"/>
          </w:tcPr>
          <w:p w:rsidR="00686B01" w:rsidRPr="007F6D4B" w:rsidRDefault="00686B01" w:rsidP="007F6D4B">
            <w:pPr>
              <w:spacing w:after="0" w:line="360" w:lineRule="auto"/>
              <w:rPr>
                <w:rFonts w:ascii="Times New Roman" w:hAnsi="Times New Roman"/>
                <w:color w:val="000000"/>
                <w:sz w:val="20"/>
                <w:szCs w:val="18"/>
                <w:lang w:eastAsia="ru-RU"/>
              </w:rPr>
            </w:pPr>
          </w:p>
        </w:tc>
        <w:tc>
          <w:tcPr>
            <w:tcW w:w="821" w:type="dxa"/>
            <w:tcBorders>
              <w:top w:val="nil"/>
              <w:left w:val="nil"/>
              <w:bottom w:val="single" w:sz="8" w:space="0" w:color="auto"/>
              <w:right w:val="single" w:sz="8" w:space="0" w:color="auto"/>
            </w:tcBorders>
            <w:vAlign w:val="bottom"/>
          </w:tcPr>
          <w:p w:rsidR="00686B01" w:rsidRPr="007F6D4B" w:rsidRDefault="00686B01" w:rsidP="007F6D4B">
            <w:pPr>
              <w:spacing w:after="0" w:line="360" w:lineRule="auto"/>
              <w:rPr>
                <w:rFonts w:ascii="Times New Roman" w:hAnsi="Times New Roman"/>
                <w:color w:val="000000"/>
                <w:sz w:val="20"/>
                <w:szCs w:val="18"/>
                <w:lang w:eastAsia="ru-RU"/>
              </w:rPr>
            </w:pPr>
          </w:p>
        </w:tc>
        <w:tc>
          <w:tcPr>
            <w:tcW w:w="931" w:type="dxa"/>
            <w:tcBorders>
              <w:top w:val="nil"/>
              <w:left w:val="nil"/>
              <w:bottom w:val="single" w:sz="8" w:space="0" w:color="auto"/>
              <w:right w:val="single" w:sz="8" w:space="0" w:color="auto"/>
            </w:tcBorders>
            <w:vAlign w:val="bottom"/>
          </w:tcPr>
          <w:p w:rsidR="00686B01" w:rsidRPr="007F6D4B" w:rsidRDefault="00686B01" w:rsidP="007F6D4B">
            <w:pPr>
              <w:spacing w:after="0" w:line="360" w:lineRule="auto"/>
              <w:rPr>
                <w:rFonts w:ascii="Times New Roman" w:hAnsi="Times New Roman"/>
                <w:color w:val="000000"/>
                <w:sz w:val="20"/>
                <w:szCs w:val="18"/>
                <w:lang w:eastAsia="ru-RU"/>
              </w:rPr>
            </w:pPr>
          </w:p>
        </w:tc>
        <w:tc>
          <w:tcPr>
            <w:tcW w:w="931" w:type="dxa"/>
            <w:tcBorders>
              <w:top w:val="nil"/>
              <w:left w:val="nil"/>
              <w:bottom w:val="single" w:sz="8" w:space="0" w:color="auto"/>
              <w:right w:val="single" w:sz="8" w:space="0" w:color="auto"/>
            </w:tcBorders>
            <w:vAlign w:val="bottom"/>
          </w:tcPr>
          <w:p w:rsidR="00686B01" w:rsidRPr="007F6D4B" w:rsidRDefault="00686B01" w:rsidP="007F6D4B">
            <w:pPr>
              <w:spacing w:after="0" w:line="360" w:lineRule="auto"/>
              <w:rPr>
                <w:rFonts w:ascii="Times New Roman" w:hAnsi="Times New Roman"/>
                <w:color w:val="000000"/>
                <w:sz w:val="20"/>
                <w:szCs w:val="18"/>
                <w:lang w:eastAsia="ru-RU"/>
              </w:rPr>
            </w:pPr>
          </w:p>
        </w:tc>
        <w:tc>
          <w:tcPr>
            <w:tcW w:w="834" w:type="dxa"/>
            <w:tcBorders>
              <w:top w:val="nil"/>
              <w:left w:val="nil"/>
              <w:bottom w:val="single" w:sz="8" w:space="0" w:color="auto"/>
              <w:right w:val="single" w:sz="8" w:space="0" w:color="auto"/>
            </w:tcBorders>
            <w:vAlign w:val="bottom"/>
          </w:tcPr>
          <w:p w:rsidR="00686B01" w:rsidRPr="007F6D4B" w:rsidRDefault="00686B01" w:rsidP="007F6D4B">
            <w:pPr>
              <w:spacing w:after="0" w:line="360" w:lineRule="auto"/>
              <w:rPr>
                <w:rFonts w:ascii="Times New Roman" w:hAnsi="Times New Roman"/>
                <w:color w:val="000000"/>
                <w:sz w:val="20"/>
                <w:szCs w:val="18"/>
                <w:lang w:eastAsia="ru-RU"/>
              </w:rPr>
            </w:pPr>
          </w:p>
        </w:tc>
        <w:tc>
          <w:tcPr>
            <w:tcW w:w="835" w:type="dxa"/>
            <w:tcBorders>
              <w:top w:val="nil"/>
              <w:left w:val="nil"/>
              <w:bottom w:val="single" w:sz="8" w:space="0" w:color="auto"/>
              <w:right w:val="single" w:sz="8" w:space="0" w:color="auto"/>
            </w:tcBorders>
            <w:vAlign w:val="bottom"/>
          </w:tcPr>
          <w:p w:rsidR="00686B01" w:rsidRPr="007F6D4B" w:rsidRDefault="00686B01" w:rsidP="007F6D4B">
            <w:pPr>
              <w:spacing w:after="0" w:line="360" w:lineRule="auto"/>
              <w:rPr>
                <w:rFonts w:ascii="Times New Roman" w:hAnsi="Times New Roman"/>
                <w:color w:val="000000"/>
                <w:sz w:val="20"/>
                <w:szCs w:val="18"/>
                <w:lang w:eastAsia="ru-RU"/>
              </w:rPr>
            </w:pPr>
          </w:p>
        </w:tc>
        <w:tc>
          <w:tcPr>
            <w:tcW w:w="850" w:type="dxa"/>
            <w:tcBorders>
              <w:top w:val="nil"/>
              <w:left w:val="nil"/>
              <w:bottom w:val="single" w:sz="8" w:space="0" w:color="auto"/>
              <w:right w:val="single" w:sz="8" w:space="0" w:color="auto"/>
            </w:tcBorders>
            <w:vAlign w:val="bottom"/>
          </w:tcPr>
          <w:p w:rsidR="00686B01" w:rsidRPr="007F6D4B" w:rsidRDefault="00686B01" w:rsidP="007F6D4B">
            <w:pPr>
              <w:spacing w:after="0" w:line="360" w:lineRule="auto"/>
              <w:rPr>
                <w:rFonts w:ascii="Times New Roman" w:hAnsi="Times New Roman"/>
                <w:color w:val="000000"/>
                <w:sz w:val="20"/>
                <w:szCs w:val="18"/>
                <w:lang w:eastAsia="ru-RU"/>
              </w:rPr>
            </w:pPr>
          </w:p>
        </w:tc>
      </w:tr>
      <w:tr w:rsidR="00686B01" w:rsidRPr="007F6D4B" w:rsidTr="000308AC">
        <w:trPr>
          <w:trHeight w:val="389"/>
        </w:trPr>
        <w:tc>
          <w:tcPr>
            <w:tcW w:w="2284" w:type="dxa"/>
            <w:tcBorders>
              <w:top w:val="nil"/>
              <w:left w:val="single" w:sz="8" w:space="0" w:color="auto"/>
              <w:bottom w:val="single" w:sz="8" w:space="0" w:color="auto"/>
              <w:right w:val="single" w:sz="8" w:space="0" w:color="auto"/>
            </w:tcBorders>
            <w:vAlign w:val="bottom"/>
          </w:tcPr>
          <w:p w:rsidR="00686B01" w:rsidRPr="007F6D4B" w:rsidRDefault="00686B01" w:rsidP="007F6D4B">
            <w:pPr>
              <w:spacing w:after="0" w:line="360" w:lineRule="auto"/>
              <w:rPr>
                <w:rFonts w:ascii="Times New Roman" w:hAnsi="Times New Roman"/>
                <w:color w:val="000000"/>
                <w:sz w:val="20"/>
                <w:szCs w:val="18"/>
                <w:lang w:eastAsia="ru-RU"/>
              </w:rPr>
            </w:pPr>
            <w:r w:rsidRPr="007F6D4B">
              <w:rPr>
                <w:rFonts w:ascii="Times New Roman" w:hAnsi="Times New Roman"/>
                <w:color w:val="000000"/>
                <w:sz w:val="20"/>
                <w:szCs w:val="18"/>
                <w:lang w:eastAsia="ru-RU"/>
              </w:rPr>
              <w:t> </w:t>
            </w:r>
          </w:p>
        </w:tc>
        <w:tc>
          <w:tcPr>
            <w:tcW w:w="709" w:type="dxa"/>
            <w:tcBorders>
              <w:top w:val="nil"/>
              <w:left w:val="nil"/>
              <w:bottom w:val="single" w:sz="8" w:space="0" w:color="auto"/>
              <w:right w:val="single" w:sz="8" w:space="0" w:color="auto"/>
            </w:tcBorders>
            <w:vAlign w:val="bottom"/>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1</w:t>
            </w:r>
          </w:p>
        </w:tc>
        <w:tc>
          <w:tcPr>
            <w:tcW w:w="851" w:type="dxa"/>
            <w:gridSpan w:val="2"/>
            <w:tcBorders>
              <w:top w:val="nil"/>
              <w:left w:val="nil"/>
              <w:bottom w:val="single" w:sz="8" w:space="0" w:color="auto"/>
              <w:right w:val="single" w:sz="8" w:space="0" w:color="auto"/>
            </w:tcBorders>
            <w:vAlign w:val="bottom"/>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2</w:t>
            </w:r>
          </w:p>
        </w:tc>
        <w:tc>
          <w:tcPr>
            <w:tcW w:w="850" w:type="dxa"/>
            <w:tcBorders>
              <w:top w:val="nil"/>
              <w:left w:val="nil"/>
              <w:bottom w:val="single" w:sz="8" w:space="0" w:color="auto"/>
              <w:right w:val="single" w:sz="8" w:space="0" w:color="auto"/>
            </w:tcBorders>
            <w:vAlign w:val="bottom"/>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3</w:t>
            </w:r>
          </w:p>
        </w:tc>
        <w:tc>
          <w:tcPr>
            <w:tcW w:w="725" w:type="dxa"/>
            <w:tcBorders>
              <w:top w:val="nil"/>
              <w:left w:val="nil"/>
              <w:bottom w:val="single" w:sz="8" w:space="0" w:color="auto"/>
              <w:right w:val="single" w:sz="8" w:space="0" w:color="auto"/>
            </w:tcBorders>
            <w:vAlign w:val="bottom"/>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1</w:t>
            </w:r>
          </w:p>
        </w:tc>
        <w:tc>
          <w:tcPr>
            <w:tcW w:w="821" w:type="dxa"/>
            <w:tcBorders>
              <w:top w:val="nil"/>
              <w:left w:val="nil"/>
              <w:bottom w:val="single" w:sz="8" w:space="0" w:color="auto"/>
              <w:right w:val="single" w:sz="8" w:space="0" w:color="auto"/>
            </w:tcBorders>
            <w:vAlign w:val="bottom"/>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2</w:t>
            </w:r>
          </w:p>
        </w:tc>
        <w:tc>
          <w:tcPr>
            <w:tcW w:w="711" w:type="dxa"/>
            <w:tcBorders>
              <w:top w:val="nil"/>
              <w:left w:val="nil"/>
              <w:bottom w:val="single" w:sz="8" w:space="0" w:color="auto"/>
              <w:right w:val="single" w:sz="8" w:space="0" w:color="auto"/>
            </w:tcBorders>
            <w:vAlign w:val="bottom"/>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3</w:t>
            </w:r>
          </w:p>
        </w:tc>
        <w:tc>
          <w:tcPr>
            <w:tcW w:w="821" w:type="dxa"/>
            <w:tcBorders>
              <w:top w:val="nil"/>
              <w:left w:val="nil"/>
              <w:bottom w:val="single" w:sz="8" w:space="0" w:color="auto"/>
              <w:right w:val="single" w:sz="8" w:space="0" w:color="auto"/>
            </w:tcBorders>
            <w:vAlign w:val="bottom"/>
          </w:tcPr>
          <w:p w:rsidR="00686B01" w:rsidRPr="007F6D4B" w:rsidRDefault="00686B01" w:rsidP="007F6D4B">
            <w:pPr>
              <w:spacing w:after="0" w:line="360" w:lineRule="auto"/>
              <w:rPr>
                <w:rFonts w:ascii="Times New Roman" w:hAnsi="Times New Roman"/>
                <w:color w:val="000000"/>
                <w:sz w:val="20"/>
                <w:szCs w:val="18"/>
              </w:rPr>
            </w:pPr>
          </w:p>
        </w:tc>
        <w:tc>
          <w:tcPr>
            <w:tcW w:w="821" w:type="dxa"/>
            <w:tcBorders>
              <w:top w:val="nil"/>
              <w:left w:val="nil"/>
              <w:bottom w:val="single" w:sz="8" w:space="0" w:color="auto"/>
              <w:right w:val="single" w:sz="8" w:space="0" w:color="auto"/>
            </w:tcBorders>
            <w:vAlign w:val="bottom"/>
          </w:tcPr>
          <w:p w:rsidR="00686B01" w:rsidRPr="007F6D4B" w:rsidRDefault="00686B01" w:rsidP="007F6D4B">
            <w:pPr>
              <w:spacing w:after="0" w:line="360" w:lineRule="auto"/>
              <w:rPr>
                <w:rFonts w:ascii="Times New Roman" w:hAnsi="Times New Roman"/>
                <w:color w:val="000000"/>
                <w:sz w:val="20"/>
                <w:szCs w:val="18"/>
              </w:rPr>
            </w:pPr>
          </w:p>
        </w:tc>
        <w:tc>
          <w:tcPr>
            <w:tcW w:w="821" w:type="dxa"/>
            <w:tcBorders>
              <w:top w:val="nil"/>
              <w:left w:val="nil"/>
              <w:bottom w:val="single" w:sz="8" w:space="0" w:color="auto"/>
              <w:right w:val="single" w:sz="8" w:space="0" w:color="auto"/>
            </w:tcBorders>
            <w:vAlign w:val="bottom"/>
          </w:tcPr>
          <w:p w:rsidR="00686B01" w:rsidRPr="007F6D4B" w:rsidRDefault="00686B01" w:rsidP="007F6D4B">
            <w:pPr>
              <w:spacing w:after="0" w:line="360" w:lineRule="auto"/>
              <w:rPr>
                <w:rFonts w:ascii="Times New Roman" w:hAnsi="Times New Roman"/>
                <w:color w:val="000000"/>
                <w:sz w:val="20"/>
                <w:szCs w:val="18"/>
              </w:rPr>
            </w:pPr>
          </w:p>
        </w:tc>
        <w:tc>
          <w:tcPr>
            <w:tcW w:w="821" w:type="dxa"/>
            <w:tcBorders>
              <w:top w:val="nil"/>
              <w:left w:val="nil"/>
              <w:bottom w:val="single" w:sz="8" w:space="0" w:color="auto"/>
              <w:right w:val="single" w:sz="8" w:space="0" w:color="auto"/>
            </w:tcBorders>
            <w:vAlign w:val="bottom"/>
          </w:tcPr>
          <w:p w:rsidR="00686B01" w:rsidRPr="007F6D4B" w:rsidRDefault="00686B01" w:rsidP="007F6D4B">
            <w:pPr>
              <w:spacing w:after="0" w:line="360" w:lineRule="auto"/>
              <w:rPr>
                <w:rFonts w:ascii="Times New Roman" w:hAnsi="Times New Roman"/>
                <w:color w:val="000000"/>
                <w:sz w:val="20"/>
                <w:szCs w:val="18"/>
              </w:rPr>
            </w:pPr>
          </w:p>
        </w:tc>
        <w:tc>
          <w:tcPr>
            <w:tcW w:w="931" w:type="dxa"/>
            <w:tcBorders>
              <w:top w:val="nil"/>
              <w:left w:val="nil"/>
              <w:bottom w:val="single" w:sz="8" w:space="0" w:color="auto"/>
              <w:right w:val="single" w:sz="8" w:space="0" w:color="auto"/>
            </w:tcBorders>
            <w:vAlign w:val="bottom"/>
          </w:tcPr>
          <w:p w:rsidR="00686B01" w:rsidRPr="007F6D4B" w:rsidRDefault="00686B01" w:rsidP="007F6D4B">
            <w:pPr>
              <w:spacing w:after="0" w:line="360" w:lineRule="auto"/>
              <w:rPr>
                <w:rFonts w:ascii="Times New Roman" w:hAnsi="Times New Roman"/>
                <w:color w:val="000000"/>
                <w:sz w:val="20"/>
                <w:szCs w:val="18"/>
              </w:rPr>
            </w:pPr>
          </w:p>
        </w:tc>
        <w:tc>
          <w:tcPr>
            <w:tcW w:w="931" w:type="dxa"/>
            <w:tcBorders>
              <w:top w:val="nil"/>
              <w:left w:val="nil"/>
              <w:bottom w:val="single" w:sz="8" w:space="0" w:color="auto"/>
              <w:right w:val="single" w:sz="8" w:space="0" w:color="auto"/>
            </w:tcBorders>
            <w:vAlign w:val="bottom"/>
          </w:tcPr>
          <w:p w:rsidR="00686B01" w:rsidRPr="007F6D4B" w:rsidRDefault="00686B01" w:rsidP="007F6D4B">
            <w:pPr>
              <w:spacing w:after="0" w:line="360" w:lineRule="auto"/>
              <w:rPr>
                <w:rFonts w:ascii="Times New Roman" w:hAnsi="Times New Roman"/>
                <w:color w:val="000000"/>
                <w:sz w:val="20"/>
                <w:szCs w:val="18"/>
              </w:rPr>
            </w:pPr>
          </w:p>
        </w:tc>
        <w:tc>
          <w:tcPr>
            <w:tcW w:w="834" w:type="dxa"/>
            <w:tcBorders>
              <w:top w:val="nil"/>
              <w:left w:val="nil"/>
              <w:bottom w:val="single" w:sz="8" w:space="0" w:color="auto"/>
              <w:right w:val="single" w:sz="8" w:space="0" w:color="auto"/>
            </w:tcBorders>
            <w:vAlign w:val="bottom"/>
          </w:tcPr>
          <w:p w:rsidR="00686B01" w:rsidRPr="007F6D4B" w:rsidRDefault="00686B01" w:rsidP="007F6D4B">
            <w:pPr>
              <w:spacing w:after="0" w:line="360" w:lineRule="auto"/>
              <w:rPr>
                <w:rFonts w:ascii="Times New Roman" w:hAnsi="Times New Roman"/>
                <w:color w:val="000000"/>
                <w:sz w:val="20"/>
                <w:szCs w:val="18"/>
              </w:rPr>
            </w:pPr>
          </w:p>
        </w:tc>
        <w:tc>
          <w:tcPr>
            <w:tcW w:w="835" w:type="dxa"/>
            <w:tcBorders>
              <w:top w:val="nil"/>
              <w:left w:val="nil"/>
              <w:bottom w:val="single" w:sz="8" w:space="0" w:color="auto"/>
              <w:right w:val="single" w:sz="8" w:space="0" w:color="auto"/>
            </w:tcBorders>
            <w:vAlign w:val="bottom"/>
          </w:tcPr>
          <w:p w:rsidR="00686B01" w:rsidRPr="007F6D4B" w:rsidRDefault="00686B01" w:rsidP="007F6D4B">
            <w:pPr>
              <w:spacing w:after="0" w:line="360" w:lineRule="auto"/>
              <w:rPr>
                <w:rFonts w:ascii="Times New Roman" w:hAnsi="Times New Roman"/>
                <w:color w:val="000000"/>
                <w:sz w:val="20"/>
                <w:szCs w:val="18"/>
              </w:rPr>
            </w:pPr>
          </w:p>
        </w:tc>
        <w:tc>
          <w:tcPr>
            <w:tcW w:w="850" w:type="dxa"/>
            <w:tcBorders>
              <w:top w:val="nil"/>
              <w:left w:val="nil"/>
              <w:bottom w:val="single" w:sz="8" w:space="0" w:color="auto"/>
              <w:right w:val="single" w:sz="8" w:space="0" w:color="auto"/>
            </w:tcBorders>
            <w:vAlign w:val="bottom"/>
          </w:tcPr>
          <w:p w:rsidR="00686B01" w:rsidRPr="007F6D4B" w:rsidRDefault="00686B01" w:rsidP="007F6D4B">
            <w:pPr>
              <w:spacing w:after="0" w:line="360" w:lineRule="auto"/>
              <w:rPr>
                <w:rFonts w:ascii="Times New Roman" w:hAnsi="Times New Roman"/>
                <w:color w:val="000000"/>
                <w:sz w:val="20"/>
                <w:szCs w:val="18"/>
              </w:rPr>
            </w:pPr>
          </w:p>
        </w:tc>
      </w:tr>
      <w:tr w:rsidR="00686B01" w:rsidRPr="007F6D4B" w:rsidTr="000308AC">
        <w:trPr>
          <w:trHeight w:val="387"/>
        </w:trPr>
        <w:tc>
          <w:tcPr>
            <w:tcW w:w="2284" w:type="dxa"/>
            <w:tcBorders>
              <w:top w:val="nil"/>
              <w:left w:val="single" w:sz="8" w:space="0" w:color="auto"/>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lang w:val="uk-UA"/>
              </w:rPr>
            </w:pPr>
            <w:r w:rsidRPr="007F6D4B">
              <w:rPr>
                <w:rFonts w:ascii="Times New Roman" w:hAnsi="Times New Roman"/>
                <w:color w:val="000000"/>
                <w:sz w:val="20"/>
                <w:szCs w:val="18"/>
                <w:lang w:val="uk-UA"/>
              </w:rPr>
              <w:t>Обсяг випуску</w:t>
            </w:r>
          </w:p>
        </w:tc>
        <w:tc>
          <w:tcPr>
            <w:tcW w:w="709"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0</w:t>
            </w:r>
          </w:p>
        </w:tc>
        <w:tc>
          <w:tcPr>
            <w:tcW w:w="851" w:type="dxa"/>
            <w:gridSpan w:val="2"/>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0</w:t>
            </w:r>
          </w:p>
        </w:tc>
        <w:tc>
          <w:tcPr>
            <w:tcW w:w="850"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360</w:t>
            </w:r>
          </w:p>
        </w:tc>
        <w:tc>
          <w:tcPr>
            <w:tcW w:w="725"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360</w:t>
            </w:r>
          </w:p>
        </w:tc>
        <w:tc>
          <w:tcPr>
            <w:tcW w:w="82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360</w:t>
            </w:r>
          </w:p>
        </w:tc>
        <w:tc>
          <w:tcPr>
            <w:tcW w:w="71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360</w:t>
            </w:r>
          </w:p>
        </w:tc>
        <w:tc>
          <w:tcPr>
            <w:tcW w:w="82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1440</w:t>
            </w:r>
          </w:p>
        </w:tc>
        <w:tc>
          <w:tcPr>
            <w:tcW w:w="82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1440</w:t>
            </w:r>
          </w:p>
        </w:tc>
        <w:tc>
          <w:tcPr>
            <w:tcW w:w="82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4320</w:t>
            </w:r>
          </w:p>
        </w:tc>
        <w:tc>
          <w:tcPr>
            <w:tcW w:w="82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4320</w:t>
            </w:r>
          </w:p>
        </w:tc>
        <w:tc>
          <w:tcPr>
            <w:tcW w:w="93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4320</w:t>
            </w:r>
          </w:p>
        </w:tc>
        <w:tc>
          <w:tcPr>
            <w:tcW w:w="93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4320</w:t>
            </w:r>
          </w:p>
        </w:tc>
        <w:tc>
          <w:tcPr>
            <w:tcW w:w="834"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4320</w:t>
            </w:r>
          </w:p>
        </w:tc>
        <w:tc>
          <w:tcPr>
            <w:tcW w:w="835"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p>
        </w:tc>
        <w:tc>
          <w:tcPr>
            <w:tcW w:w="850"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p>
        </w:tc>
      </w:tr>
      <w:tr w:rsidR="00686B01" w:rsidRPr="007F6D4B" w:rsidTr="009A034E">
        <w:trPr>
          <w:trHeight w:val="375"/>
        </w:trPr>
        <w:tc>
          <w:tcPr>
            <w:tcW w:w="2284" w:type="dxa"/>
            <w:tcBorders>
              <w:top w:val="nil"/>
              <w:left w:val="single" w:sz="8" w:space="0" w:color="auto"/>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lang w:val="uk-UA"/>
              </w:rPr>
            </w:pPr>
            <w:r w:rsidRPr="007F6D4B">
              <w:rPr>
                <w:rFonts w:ascii="Times New Roman" w:hAnsi="Times New Roman"/>
                <w:color w:val="000000"/>
                <w:sz w:val="20"/>
                <w:szCs w:val="18"/>
                <w:lang w:val="uk-UA"/>
              </w:rPr>
              <w:t>1.Приплив від реалізації:</w:t>
            </w:r>
          </w:p>
        </w:tc>
        <w:tc>
          <w:tcPr>
            <w:tcW w:w="12332" w:type="dxa"/>
            <w:gridSpan w:val="16"/>
            <w:tcBorders>
              <w:top w:val="single" w:sz="8" w:space="0" w:color="auto"/>
              <w:left w:val="nil"/>
              <w:bottom w:val="single" w:sz="8" w:space="0" w:color="auto"/>
              <w:right w:val="single" w:sz="8" w:space="0" w:color="000000"/>
            </w:tcBorders>
            <w:vAlign w:val="center"/>
          </w:tcPr>
          <w:p w:rsidR="00686B01" w:rsidRPr="007F6D4B" w:rsidRDefault="00686B01" w:rsidP="007F6D4B">
            <w:pPr>
              <w:spacing w:after="0" w:line="360" w:lineRule="auto"/>
              <w:rPr>
                <w:rFonts w:ascii="Times New Roman" w:hAnsi="Times New Roman"/>
                <w:color w:val="000000"/>
                <w:sz w:val="20"/>
                <w:szCs w:val="18"/>
                <w:lang w:eastAsia="ru-RU"/>
              </w:rPr>
            </w:pPr>
          </w:p>
        </w:tc>
      </w:tr>
      <w:tr w:rsidR="00686B01" w:rsidRPr="007F6D4B" w:rsidTr="000308AC">
        <w:trPr>
          <w:trHeight w:val="333"/>
        </w:trPr>
        <w:tc>
          <w:tcPr>
            <w:tcW w:w="2284" w:type="dxa"/>
            <w:tcBorders>
              <w:top w:val="nil"/>
              <w:left w:val="single" w:sz="8" w:space="0" w:color="auto"/>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lang w:val="uk-UA"/>
              </w:rPr>
            </w:pPr>
            <w:r w:rsidRPr="007F6D4B">
              <w:rPr>
                <w:rFonts w:ascii="Times New Roman" w:hAnsi="Times New Roman"/>
                <w:color w:val="000000"/>
                <w:sz w:val="20"/>
                <w:szCs w:val="18"/>
                <w:lang w:val="uk-UA"/>
              </w:rPr>
              <w:t xml:space="preserve"> -</w:t>
            </w:r>
            <w:r w:rsidR="009B0260" w:rsidRPr="007F6D4B">
              <w:rPr>
                <w:rFonts w:ascii="Times New Roman" w:hAnsi="Times New Roman"/>
                <w:color w:val="000000"/>
                <w:sz w:val="20"/>
                <w:szCs w:val="18"/>
                <w:lang w:eastAsia="ru-RU"/>
              </w:rPr>
              <w:t xml:space="preserve"> послуга вибору</w:t>
            </w:r>
            <w:r w:rsidRPr="007F6D4B">
              <w:rPr>
                <w:rFonts w:ascii="Times New Roman" w:hAnsi="Times New Roman"/>
                <w:color w:val="000000"/>
                <w:sz w:val="20"/>
                <w:szCs w:val="18"/>
                <w:lang w:val="uk-UA"/>
              </w:rPr>
              <w:t>;</w:t>
            </w:r>
          </w:p>
        </w:tc>
        <w:tc>
          <w:tcPr>
            <w:tcW w:w="709"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p>
        </w:tc>
        <w:tc>
          <w:tcPr>
            <w:tcW w:w="851" w:type="dxa"/>
            <w:gridSpan w:val="2"/>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p>
        </w:tc>
        <w:tc>
          <w:tcPr>
            <w:tcW w:w="850"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38,88</w:t>
            </w:r>
          </w:p>
        </w:tc>
        <w:tc>
          <w:tcPr>
            <w:tcW w:w="725"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38,88</w:t>
            </w:r>
          </w:p>
        </w:tc>
        <w:tc>
          <w:tcPr>
            <w:tcW w:w="82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38,88</w:t>
            </w:r>
          </w:p>
        </w:tc>
        <w:tc>
          <w:tcPr>
            <w:tcW w:w="71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38,88</w:t>
            </w:r>
          </w:p>
        </w:tc>
        <w:tc>
          <w:tcPr>
            <w:tcW w:w="82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155,52</w:t>
            </w:r>
          </w:p>
        </w:tc>
        <w:tc>
          <w:tcPr>
            <w:tcW w:w="82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155,52</w:t>
            </w:r>
          </w:p>
        </w:tc>
        <w:tc>
          <w:tcPr>
            <w:tcW w:w="82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466,56</w:t>
            </w:r>
          </w:p>
        </w:tc>
        <w:tc>
          <w:tcPr>
            <w:tcW w:w="82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466,56</w:t>
            </w:r>
          </w:p>
        </w:tc>
        <w:tc>
          <w:tcPr>
            <w:tcW w:w="93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466,56</w:t>
            </w:r>
          </w:p>
        </w:tc>
        <w:tc>
          <w:tcPr>
            <w:tcW w:w="93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466,56</w:t>
            </w:r>
          </w:p>
        </w:tc>
        <w:tc>
          <w:tcPr>
            <w:tcW w:w="834"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466,56</w:t>
            </w:r>
          </w:p>
        </w:tc>
        <w:tc>
          <w:tcPr>
            <w:tcW w:w="835"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p>
        </w:tc>
        <w:tc>
          <w:tcPr>
            <w:tcW w:w="850"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2799,36</w:t>
            </w:r>
          </w:p>
        </w:tc>
      </w:tr>
      <w:tr w:rsidR="00686B01" w:rsidRPr="007F6D4B" w:rsidTr="000308AC">
        <w:trPr>
          <w:trHeight w:val="630"/>
        </w:trPr>
        <w:tc>
          <w:tcPr>
            <w:tcW w:w="2284" w:type="dxa"/>
            <w:tcBorders>
              <w:top w:val="nil"/>
              <w:left w:val="single" w:sz="8" w:space="0" w:color="auto"/>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lang w:val="uk-UA"/>
              </w:rPr>
            </w:pPr>
            <w:r w:rsidRPr="007F6D4B">
              <w:rPr>
                <w:rFonts w:ascii="Times New Roman" w:hAnsi="Times New Roman"/>
                <w:color w:val="000000"/>
                <w:sz w:val="20"/>
                <w:szCs w:val="18"/>
                <w:lang w:val="uk-UA"/>
              </w:rPr>
              <w:t xml:space="preserve"> - майна (ліквідаційна вартість)</w:t>
            </w:r>
          </w:p>
        </w:tc>
        <w:tc>
          <w:tcPr>
            <w:tcW w:w="709"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p>
        </w:tc>
        <w:tc>
          <w:tcPr>
            <w:tcW w:w="851" w:type="dxa"/>
            <w:gridSpan w:val="2"/>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p>
        </w:tc>
        <w:tc>
          <w:tcPr>
            <w:tcW w:w="850"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p>
        </w:tc>
        <w:tc>
          <w:tcPr>
            <w:tcW w:w="725"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p>
        </w:tc>
        <w:tc>
          <w:tcPr>
            <w:tcW w:w="82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p>
        </w:tc>
        <w:tc>
          <w:tcPr>
            <w:tcW w:w="71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p>
        </w:tc>
        <w:tc>
          <w:tcPr>
            <w:tcW w:w="82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p>
        </w:tc>
        <w:tc>
          <w:tcPr>
            <w:tcW w:w="82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p>
        </w:tc>
        <w:tc>
          <w:tcPr>
            <w:tcW w:w="82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p>
        </w:tc>
        <w:tc>
          <w:tcPr>
            <w:tcW w:w="82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p>
        </w:tc>
        <w:tc>
          <w:tcPr>
            <w:tcW w:w="93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p>
        </w:tc>
        <w:tc>
          <w:tcPr>
            <w:tcW w:w="93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p>
        </w:tc>
        <w:tc>
          <w:tcPr>
            <w:tcW w:w="834"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p>
        </w:tc>
        <w:tc>
          <w:tcPr>
            <w:tcW w:w="835"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39,52</w:t>
            </w:r>
          </w:p>
        </w:tc>
        <w:tc>
          <w:tcPr>
            <w:tcW w:w="850"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39,52</w:t>
            </w:r>
          </w:p>
        </w:tc>
      </w:tr>
      <w:tr w:rsidR="00686B01" w:rsidRPr="007F6D4B" w:rsidTr="000308AC">
        <w:trPr>
          <w:trHeight w:val="330"/>
        </w:trPr>
        <w:tc>
          <w:tcPr>
            <w:tcW w:w="2284" w:type="dxa"/>
            <w:tcBorders>
              <w:top w:val="nil"/>
              <w:left w:val="single" w:sz="8" w:space="0" w:color="auto"/>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lang w:val="uk-UA"/>
              </w:rPr>
            </w:pPr>
            <w:r w:rsidRPr="007F6D4B">
              <w:rPr>
                <w:rFonts w:ascii="Times New Roman" w:hAnsi="Times New Roman"/>
                <w:color w:val="000000"/>
                <w:sz w:val="20"/>
                <w:szCs w:val="18"/>
                <w:lang w:val="uk-UA"/>
              </w:rPr>
              <w:t xml:space="preserve">- </w:t>
            </w:r>
            <w:r w:rsidR="009B0260" w:rsidRPr="007F6D4B">
              <w:rPr>
                <w:rFonts w:ascii="Times New Roman" w:hAnsi="Times New Roman"/>
                <w:color w:val="000000"/>
                <w:sz w:val="20"/>
                <w:szCs w:val="18"/>
                <w:lang w:val="uk-UA"/>
              </w:rPr>
              <w:t>послуги продавця</w:t>
            </w:r>
            <w:r w:rsidRPr="007F6D4B">
              <w:rPr>
                <w:rFonts w:ascii="Times New Roman" w:hAnsi="Times New Roman"/>
                <w:color w:val="000000"/>
                <w:sz w:val="20"/>
                <w:szCs w:val="18"/>
                <w:lang w:val="uk-UA"/>
              </w:rPr>
              <w:t>;</w:t>
            </w:r>
          </w:p>
        </w:tc>
        <w:tc>
          <w:tcPr>
            <w:tcW w:w="709"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p>
        </w:tc>
        <w:tc>
          <w:tcPr>
            <w:tcW w:w="851" w:type="dxa"/>
            <w:gridSpan w:val="2"/>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p>
        </w:tc>
        <w:tc>
          <w:tcPr>
            <w:tcW w:w="850"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40,00</w:t>
            </w:r>
          </w:p>
        </w:tc>
        <w:tc>
          <w:tcPr>
            <w:tcW w:w="725"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40,00</w:t>
            </w:r>
          </w:p>
        </w:tc>
        <w:tc>
          <w:tcPr>
            <w:tcW w:w="82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40,00</w:t>
            </w:r>
          </w:p>
        </w:tc>
        <w:tc>
          <w:tcPr>
            <w:tcW w:w="71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40,00</w:t>
            </w:r>
          </w:p>
        </w:tc>
        <w:tc>
          <w:tcPr>
            <w:tcW w:w="82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120,00</w:t>
            </w:r>
          </w:p>
        </w:tc>
        <w:tc>
          <w:tcPr>
            <w:tcW w:w="82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120,00</w:t>
            </w:r>
          </w:p>
        </w:tc>
        <w:tc>
          <w:tcPr>
            <w:tcW w:w="82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480,00</w:t>
            </w:r>
          </w:p>
        </w:tc>
        <w:tc>
          <w:tcPr>
            <w:tcW w:w="82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480,00</w:t>
            </w:r>
          </w:p>
        </w:tc>
        <w:tc>
          <w:tcPr>
            <w:tcW w:w="93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480,00</w:t>
            </w:r>
          </w:p>
        </w:tc>
        <w:tc>
          <w:tcPr>
            <w:tcW w:w="93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480,00</w:t>
            </w:r>
          </w:p>
        </w:tc>
        <w:tc>
          <w:tcPr>
            <w:tcW w:w="834"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480,00</w:t>
            </w:r>
          </w:p>
        </w:tc>
        <w:tc>
          <w:tcPr>
            <w:tcW w:w="835"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p>
        </w:tc>
        <w:tc>
          <w:tcPr>
            <w:tcW w:w="850"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2800,00</w:t>
            </w:r>
          </w:p>
        </w:tc>
      </w:tr>
      <w:tr w:rsidR="00686B01" w:rsidRPr="007F6D4B" w:rsidTr="009A034E">
        <w:trPr>
          <w:trHeight w:val="360"/>
        </w:trPr>
        <w:tc>
          <w:tcPr>
            <w:tcW w:w="2284" w:type="dxa"/>
            <w:tcBorders>
              <w:top w:val="nil"/>
              <w:left w:val="single" w:sz="8" w:space="0" w:color="auto"/>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lang w:val="uk-UA"/>
              </w:rPr>
            </w:pPr>
            <w:r w:rsidRPr="007F6D4B">
              <w:rPr>
                <w:rFonts w:ascii="Times New Roman" w:hAnsi="Times New Roman"/>
                <w:color w:val="000000"/>
                <w:sz w:val="20"/>
                <w:szCs w:val="18"/>
                <w:lang w:val="uk-UA"/>
              </w:rPr>
              <w:t>2. Відплив:</w:t>
            </w:r>
          </w:p>
        </w:tc>
        <w:tc>
          <w:tcPr>
            <w:tcW w:w="12332" w:type="dxa"/>
            <w:gridSpan w:val="16"/>
            <w:tcBorders>
              <w:top w:val="single" w:sz="8" w:space="0" w:color="auto"/>
              <w:left w:val="nil"/>
              <w:bottom w:val="single" w:sz="8" w:space="0" w:color="auto"/>
              <w:right w:val="single" w:sz="8" w:space="0" w:color="000000"/>
            </w:tcBorders>
            <w:vAlign w:val="center"/>
          </w:tcPr>
          <w:p w:rsidR="00686B01" w:rsidRPr="007F6D4B" w:rsidRDefault="00686B01" w:rsidP="007F6D4B">
            <w:pPr>
              <w:spacing w:after="0" w:line="360" w:lineRule="auto"/>
              <w:rPr>
                <w:rFonts w:ascii="Times New Roman" w:hAnsi="Times New Roman"/>
                <w:color w:val="000000"/>
                <w:sz w:val="20"/>
                <w:szCs w:val="18"/>
                <w:lang w:eastAsia="ru-RU"/>
              </w:rPr>
            </w:pPr>
          </w:p>
        </w:tc>
      </w:tr>
      <w:tr w:rsidR="00686B01" w:rsidRPr="007F6D4B" w:rsidTr="000308AC">
        <w:trPr>
          <w:trHeight w:val="405"/>
        </w:trPr>
        <w:tc>
          <w:tcPr>
            <w:tcW w:w="2284" w:type="dxa"/>
            <w:tcBorders>
              <w:top w:val="nil"/>
              <w:left w:val="single" w:sz="8" w:space="0" w:color="auto"/>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lang w:val="uk-UA"/>
              </w:rPr>
            </w:pPr>
            <w:r w:rsidRPr="007F6D4B">
              <w:rPr>
                <w:rFonts w:ascii="Times New Roman" w:hAnsi="Times New Roman"/>
                <w:color w:val="000000"/>
                <w:sz w:val="20"/>
                <w:szCs w:val="18"/>
                <w:lang w:val="uk-UA"/>
              </w:rPr>
              <w:t xml:space="preserve"> -загальні інвестиції;</w:t>
            </w:r>
          </w:p>
        </w:tc>
        <w:tc>
          <w:tcPr>
            <w:tcW w:w="709"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67,34</w:t>
            </w:r>
          </w:p>
        </w:tc>
        <w:tc>
          <w:tcPr>
            <w:tcW w:w="851" w:type="dxa"/>
            <w:gridSpan w:val="2"/>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67,34</w:t>
            </w:r>
          </w:p>
        </w:tc>
        <w:tc>
          <w:tcPr>
            <w:tcW w:w="850"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20,00</w:t>
            </w:r>
          </w:p>
        </w:tc>
        <w:tc>
          <w:tcPr>
            <w:tcW w:w="725"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p>
        </w:tc>
        <w:tc>
          <w:tcPr>
            <w:tcW w:w="82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p>
        </w:tc>
        <w:tc>
          <w:tcPr>
            <w:tcW w:w="71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p>
        </w:tc>
        <w:tc>
          <w:tcPr>
            <w:tcW w:w="82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p>
        </w:tc>
        <w:tc>
          <w:tcPr>
            <w:tcW w:w="82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p>
        </w:tc>
        <w:tc>
          <w:tcPr>
            <w:tcW w:w="82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p>
        </w:tc>
        <w:tc>
          <w:tcPr>
            <w:tcW w:w="82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p>
        </w:tc>
        <w:tc>
          <w:tcPr>
            <w:tcW w:w="93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p>
        </w:tc>
        <w:tc>
          <w:tcPr>
            <w:tcW w:w="93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p>
        </w:tc>
        <w:tc>
          <w:tcPr>
            <w:tcW w:w="834"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p>
        </w:tc>
        <w:tc>
          <w:tcPr>
            <w:tcW w:w="835"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p>
        </w:tc>
        <w:tc>
          <w:tcPr>
            <w:tcW w:w="850"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154,67</w:t>
            </w:r>
          </w:p>
        </w:tc>
      </w:tr>
      <w:tr w:rsidR="00686B01" w:rsidRPr="007F6D4B" w:rsidTr="000308AC">
        <w:trPr>
          <w:trHeight w:val="615"/>
        </w:trPr>
        <w:tc>
          <w:tcPr>
            <w:tcW w:w="2284" w:type="dxa"/>
            <w:tcBorders>
              <w:top w:val="nil"/>
              <w:left w:val="single" w:sz="8" w:space="0" w:color="auto"/>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lang w:val="uk-UA"/>
              </w:rPr>
            </w:pPr>
            <w:r w:rsidRPr="007F6D4B">
              <w:rPr>
                <w:rFonts w:ascii="Times New Roman" w:hAnsi="Times New Roman"/>
                <w:color w:val="000000"/>
                <w:sz w:val="20"/>
                <w:szCs w:val="18"/>
                <w:lang w:val="uk-UA"/>
              </w:rPr>
              <w:t xml:space="preserve"> -функціонально-адміністративні витрати;</w:t>
            </w:r>
          </w:p>
        </w:tc>
        <w:tc>
          <w:tcPr>
            <w:tcW w:w="709"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p>
        </w:tc>
        <w:tc>
          <w:tcPr>
            <w:tcW w:w="851" w:type="dxa"/>
            <w:gridSpan w:val="2"/>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p>
        </w:tc>
        <w:tc>
          <w:tcPr>
            <w:tcW w:w="850"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24,10</w:t>
            </w:r>
          </w:p>
        </w:tc>
        <w:tc>
          <w:tcPr>
            <w:tcW w:w="725"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24,10</w:t>
            </w:r>
          </w:p>
        </w:tc>
        <w:tc>
          <w:tcPr>
            <w:tcW w:w="82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24,00</w:t>
            </w:r>
          </w:p>
        </w:tc>
        <w:tc>
          <w:tcPr>
            <w:tcW w:w="71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24,00</w:t>
            </w:r>
          </w:p>
        </w:tc>
        <w:tc>
          <w:tcPr>
            <w:tcW w:w="82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71,69</w:t>
            </w:r>
          </w:p>
        </w:tc>
        <w:tc>
          <w:tcPr>
            <w:tcW w:w="82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71,69</w:t>
            </w:r>
          </w:p>
        </w:tc>
        <w:tc>
          <w:tcPr>
            <w:tcW w:w="82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286,07</w:t>
            </w:r>
          </w:p>
        </w:tc>
        <w:tc>
          <w:tcPr>
            <w:tcW w:w="82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286,07</w:t>
            </w:r>
          </w:p>
        </w:tc>
        <w:tc>
          <w:tcPr>
            <w:tcW w:w="93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286,07</w:t>
            </w:r>
          </w:p>
        </w:tc>
        <w:tc>
          <w:tcPr>
            <w:tcW w:w="93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286,07</w:t>
            </w:r>
          </w:p>
        </w:tc>
        <w:tc>
          <w:tcPr>
            <w:tcW w:w="834"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286,07</w:t>
            </w:r>
          </w:p>
        </w:tc>
        <w:tc>
          <w:tcPr>
            <w:tcW w:w="835"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p>
        </w:tc>
        <w:tc>
          <w:tcPr>
            <w:tcW w:w="850"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1669,93</w:t>
            </w:r>
          </w:p>
        </w:tc>
      </w:tr>
      <w:tr w:rsidR="00686B01" w:rsidRPr="007F6D4B" w:rsidTr="000308AC">
        <w:trPr>
          <w:trHeight w:val="327"/>
        </w:trPr>
        <w:tc>
          <w:tcPr>
            <w:tcW w:w="2284" w:type="dxa"/>
            <w:tcBorders>
              <w:top w:val="nil"/>
              <w:left w:val="single" w:sz="8" w:space="0" w:color="auto"/>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lang w:val="uk-UA"/>
              </w:rPr>
            </w:pPr>
            <w:r w:rsidRPr="007F6D4B">
              <w:rPr>
                <w:rFonts w:ascii="Times New Roman" w:hAnsi="Times New Roman"/>
                <w:color w:val="000000"/>
                <w:sz w:val="20"/>
                <w:szCs w:val="18"/>
                <w:lang w:val="uk-UA"/>
              </w:rPr>
              <w:t xml:space="preserve"> - податки.</w:t>
            </w:r>
          </w:p>
        </w:tc>
        <w:tc>
          <w:tcPr>
            <w:tcW w:w="709"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p>
        </w:tc>
        <w:tc>
          <w:tcPr>
            <w:tcW w:w="851" w:type="dxa"/>
            <w:gridSpan w:val="2"/>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p>
        </w:tc>
        <w:tc>
          <w:tcPr>
            <w:tcW w:w="850"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21,00</w:t>
            </w:r>
          </w:p>
        </w:tc>
        <w:tc>
          <w:tcPr>
            <w:tcW w:w="725"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21,00</w:t>
            </w:r>
          </w:p>
        </w:tc>
        <w:tc>
          <w:tcPr>
            <w:tcW w:w="82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21,04</w:t>
            </w:r>
          </w:p>
        </w:tc>
        <w:tc>
          <w:tcPr>
            <w:tcW w:w="71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21,04</w:t>
            </w:r>
          </w:p>
        </w:tc>
        <w:tc>
          <w:tcPr>
            <w:tcW w:w="82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78,79</w:t>
            </w:r>
          </w:p>
        </w:tc>
        <w:tc>
          <w:tcPr>
            <w:tcW w:w="82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78,79</w:t>
            </w:r>
          </w:p>
        </w:tc>
        <w:tc>
          <w:tcPr>
            <w:tcW w:w="82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255,97</w:t>
            </w:r>
          </w:p>
        </w:tc>
        <w:tc>
          <w:tcPr>
            <w:tcW w:w="82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258,03</w:t>
            </w:r>
          </w:p>
        </w:tc>
        <w:tc>
          <w:tcPr>
            <w:tcW w:w="93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259,57</w:t>
            </w:r>
          </w:p>
        </w:tc>
        <w:tc>
          <w:tcPr>
            <w:tcW w:w="93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260,73</w:t>
            </w:r>
          </w:p>
        </w:tc>
        <w:tc>
          <w:tcPr>
            <w:tcW w:w="834"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261,59</w:t>
            </w:r>
          </w:p>
        </w:tc>
        <w:tc>
          <w:tcPr>
            <w:tcW w:w="835"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p>
        </w:tc>
        <w:tc>
          <w:tcPr>
            <w:tcW w:w="850"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1191,87</w:t>
            </w:r>
          </w:p>
        </w:tc>
      </w:tr>
      <w:tr w:rsidR="00686B01" w:rsidRPr="007F6D4B" w:rsidTr="000308AC">
        <w:trPr>
          <w:trHeight w:val="660"/>
        </w:trPr>
        <w:tc>
          <w:tcPr>
            <w:tcW w:w="2284" w:type="dxa"/>
            <w:tcBorders>
              <w:top w:val="nil"/>
              <w:left w:val="single" w:sz="8" w:space="0" w:color="auto"/>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lang w:val="uk-UA"/>
              </w:rPr>
            </w:pPr>
            <w:r w:rsidRPr="007F6D4B">
              <w:rPr>
                <w:rFonts w:ascii="Times New Roman" w:hAnsi="Times New Roman"/>
                <w:color w:val="000000"/>
                <w:sz w:val="20"/>
                <w:szCs w:val="18"/>
                <w:lang w:val="uk-UA"/>
              </w:rPr>
              <w:t>3.Чистий грошовий потік (п1-п2)</w:t>
            </w:r>
          </w:p>
        </w:tc>
        <w:tc>
          <w:tcPr>
            <w:tcW w:w="709"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-67,34</w:t>
            </w:r>
          </w:p>
        </w:tc>
        <w:tc>
          <w:tcPr>
            <w:tcW w:w="851" w:type="dxa"/>
            <w:gridSpan w:val="2"/>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-67,34</w:t>
            </w:r>
          </w:p>
        </w:tc>
        <w:tc>
          <w:tcPr>
            <w:tcW w:w="850"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13,78</w:t>
            </w:r>
          </w:p>
        </w:tc>
        <w:tc>
          <w:tcPr>
            <w:tcW w:w="725"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33,78</w:t>
            </w:r>
          </w:p>
        </w:tc>
        <w:tc>
          <w:tcPr>
            <w:tcW w:w="82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33,84</w:t>
            </w:r>
          </w:p>
        </w:tc>
        <w:tc>
          <w:tcPr>
            <w:tcW w:w="71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33,84</w:t>
            </w:r>
          </w:p>
        </w:tc>
        <w:tc>
          <w:tcPr>
            <w:tcW w:w="82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125,04</w:t>
            </w:r>
          </w:p>
        </w:tc>
        <w:tc>
          <w:tcPr>
            <w:tcW w:w="82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125,04</w:t>
            </w:r>
          </w:p>
        </w:tc>
        <w:tc>
          <w:tcPr>
            <w:tcW w:w="82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404,52</w:t>
            </w:r>
          </w:p>
        </w:tc>
        <w:tc>
          <w:tcPr>
            <w:tcW w:w="82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402,46</w:t>
            </w:r>
          </w:p>
        </w:tc>
        <w:tc>
          <w:tcPr>
            <w:tcW w:w="93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400,92</w:t>
            </w:r>
          </w:p>
        </w:tc>
        <w:tc>
          <w:tcPr>
            <w:tcW w:w="93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399,76</w:t>
            </w:r>
          </w:p>
        </w:tc>
        <w:tc>
          <w:tcPr>
            <w:tcW w:w="834"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398,90</w:t>
            </w:r>
          </w:p>
        </w:tc>
        <w:tc>
          <w:tcPr>
            <w:tcW w:w="835"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39,52</w:t>
            </w:r>
          </w:p>
        </w:tc>
        <w:tc>
          <w:tcPr>
            <w:tcW w:w="850"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p>
        </w:tc>
      </w:tr>
      <w:tr w:rsidR="00686B01" w:rsidRPr="007F6D4B" w:rsidTr="000308AC">
        <w:trPr>
          <w:trHeight w:val="705"/>
        </w:trPr>
        <w:tc>
          <w:tcPr>
            <w:tcW w:w="2284" w:type="dxa"/>
            <w:tcBorders>
              <w:top w:val="nil"/>
              <w:left w:val="single" w:sz="8" w:space="0" w:color="auto"/>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lang w:val="uk-UA"/>
              </w:rPr>
            </w:pPr>
            <w:r w:rsidRPr="007F6D4B">
              <w:rPr>
                <w:rFonts w:ascii="Times New Roman" w:hAnsi="Times New Roman"/>
                <w:color w:val="000000"/>
                <w:sz w:val="20"/>
                <w:szCs w:val="18"/>
                <w:lang w:val="uk-UA"/>
              </w:rPr>
              <w:t>4.Кумулятивний чистий грошовий потік</w:t>
            </w:r>
          </w:p>
        </w:tc>
        <w:tc>
          <w:tcPr>
            <w:tcW w:w="709"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-67,34</w:t>
            </w:r>
          </w:p>
        </w:tc>
        <w:tc>
          <w:tcPr>
            <w:tcW w:w="851" w:type="dxa"/>
            <w:gridSpan w:val="2"/>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-134,67</w:t>
            </w:r>
          </w:p>
        </w:tc>
        <w:tc>
          <w:tcPr>
            <w:tcW w:w="850"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-120,89</w:t>
            </w:r>
          </w:p>
        </w:tc>
        <w:tc>
          <w:tcPr>
            <w:tcW w:w="725"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-87,10</w:t>
            </w:r>
          </w:p>
        </w:tc>
        <w:tc>
          <w:tcPr>
            <w:tcW w:w="82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-53,26</w:t>
            </w:r>
          </w:p>
        </w:tc>
        <w:tc>
          <w:tcPr>
            <w:tcW w:w="71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-19,42</w:t>
            </w:r>
          </w:p>
        </w:tc>
        <w:tc>
          <w:tcPr>
            <w:tcW w:w="82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105,62</w:t>
            </w:r>
          </w:p>
        </w:tc>
        <w:tc>
          <w:tcPr>
            <w:tcW w:w="82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230,66</w:t>
            </w:r>
          </w:p>
        </w:tc>
        <w:tc>
          <w:tcPr>
            <w:tcW w:w="82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635,18</w:t>
            </w:r>
          </w:p>
        </w:tc>
        <w:tc>
          <w:tcPr>
            <w:tcW w:w="82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1037,64</w:t>
            </w:r>
          </w:p>
        </w:tc>
        <w:tc>
          <w:tcPr>
            <w:tcW w:w="93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1438,56</w:t>
            </w:r>
          </w:p>
        </w:tc>
        <w:tc>
          <w:tcPr>
            <w:tcW w:w="93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1838,33</w:t>
            </w:r>
          </w:p>
        </w:tc>
        <w:tc>
          <w:tcPr>
            <w:tcW w:w="834"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2237,22</w:t>
            </w:r>
          </w:p>
        </w:tc>
        <w:tc>
          <w:tcPr>
            <w:tcW w:w="835"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2276,74</w:t>
            </w:r>
          </w:p>
        </w:tc>
        <w:tc>
          <w:tcPr>
            <w:tcW w:w="850"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4803,32</w:t>
            </w:r>
          </w:p>
        </w:tc>
      </w:tr>
      <w:tr w:rsidR="00686B01" w:rsidRPr="007F6D4B" w:rsidTr="000308AC">
        <w:trPr>
          <w:trHeight w:val="645"/>
        </w:trPr>
        <w:tc>
          <w:tcPr>
            <w:tcW w:w="2284" w:type="dxa"/>
            <w:tcBorders>
              <w:top w:val="nil"/>
              <w:left w:val="single" w:sz="8" w:space="0" w:color="auto"/>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lang w:val="uk-UA"/>
              </w:rPr>
            </w:pPr>
            <w:r w:rsidRPr="007F6D4B">
              <w:rPr>
                <w:rFonts w:ascii="Times New Roman" w:hAnsi="Times New Roman"/>
                <w:color w:val="000000"/>
                <w:sz w:val="20"/>
                <w:szCs w:val="18"/>
                <w:lang w:val="uk-UA"/>
              </w:rPr>
              <w:t>5.Дисконтований чистий грошовий потік</w:t>
            </w:r>
          </w:p>
        </w:tc>
        <w:tc>
          <w:tcPr>
            <w:tcW w:w="709"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-67,34</w:t>
            </w:r>
          </w:p>
        </w:tc>
        <w:tc>
          <w:tcPr>
            <w:tcW w:w="851" w:type="dxa"/>
            <w:gridSpan w:val="2"/>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-67,34</w:t>
            </w:r>
          </w:p>
        </w:tc>
        <w:tc>
          <w:tcPr>
            <w:tcW w:w="850"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13,78</w:t>
            </w:r>
          </w:p>
        </w:tc>
        <w:tc>
          <w:tcPr>
            <w:tcW w:w="725"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33,78</w:t>
            </w:r>
          </w:p>
        </w:tc>
        <w:tc>
          <w:tcPr>
            <w:tcW w:w="82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33,84</w:t>
            </w:r>
          </w:p>
        </w:tc>
        <w:tc>
          <w:tcPr>
            <w:tcW w:w="71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33,84</w:t>
            </w:r>
          </w:p>
        </w:tc>
        <w:tc>
          <w:tcPr>
            <w:tcW w:w="82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125,04</w:t>
            </w:r>
          </w:p>
        </w:tc>
        <w:tc>
          <w:tcPr>
            <w:tcW w:w="82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125,04</w:t>
            </w:r>
          </w:p>
        </w:tc>
        <w:tc>
          <w:tcPr>
            <w:tcW w:w="82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311,17</w:t>
            </w:r>
          </w:p>
        </w:tc>
        <w:tc>
          <w:tcPr>
            <w:tcW w:w="82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238,14</w:t>
            </w:r>
          </w:p>
        </w:tc>
        <w:tc>
          <w:tcPr>
            <w:tcW w:w="93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182,49</w:t>
            </w:r>
          </w:p>
        </w:tc>
        <w:tc>
          <w:tcPr>
            <w:tcW w:w="93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139,97</w:t>
            </w:r>
          </w:p>
        </w:tc>
        <w:tc>
          <w:tcPr>
            <w:tcW w:w="834"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107,43</w:t>
            </w:r>
          </w:p>
        </w:tc>
        <w:tc>
          <w:tcPr>
            <w:tcW w:w="835"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8,19</w:t>
            </w:r>
          </w:p>
        </w:tc>
        <w:tc>
          <w:tcPr>
            <w:tcW w:w="850"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1102,43</w:t>
            </w:r>
          </w:p>
        </w:tc>
      </w:tr>
      <w:tr w:rsidR="00686B01" w:rsidRPr="007F6D4B" w:rsidTr="000308AC">
        <w:trPr>
          <w:trHeight w:val="930"/>
        </w:trPr>
        <w:tc>
          <w:tcPr>
            <w:tcW w:w="2284" w:type="dxa"/>
            <w:tcBorders>
              <w:top w:val="nil"/>
              <w:left w:val="single" w:sz="8" w:space="0" w:color="auto"/>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lang w:val="uk-UA"/>
              </w:rPr>
            </w:pPr>
            <w:r w:rsidRPr="007F6D4B">
              <w:rPr>
                <w:rFonts w:ascii="Times New Roman" w:hAnsi="Times New Roman"/>
                <w:color w:val="000000"/>
                <w:sz w:val="20"/>
                <w:szCs w:val="18"/>
                <w:lang w:val="uk-UA"/>
              </w:rPr>
              <w:t>6.Кумулятивний дисконтований чистий грошовий потік</w:t>
            </w:r>
          </w:p>
        </w:tc>
        <w:tc>
          <w:tcPr>
            <w:tcW w:w="709"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-67,34</w:t>
            </w:r>
          </w:p>
        </w:tc>
        <w:tc>
          <w:tcPr>
            <w:tcW w:w="851" w:type="dxa"/>
            <w:gridSpan w:val="2"/>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-134,67</w:t>
            </w:r>
          </w:p>
        </w:tc>
        <w:tc>
          <w:tcPr>
            <w:tcW w:w="850"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-120,89</w:t>
            </w:r>
          </w:p>
        </w:tc>
        <w:tc>
          <w:tcPr>
            <w:tcW w:w="725"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-87,10</w:t>
            </w:r>
          </w:p>
        </w:tc>
        <w:tc>
          <w:tcPr>
            <w:tcW w:w="82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-53,26</w:t>
            </w:r>
          </w:p>
        </w:tc>
        <w:tc>
          <w:tcPr>
            <w:tcW w:w="71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-19,42</w:t>
            </w:r>
          </w:p>
        </w:tc>
        <w:tc>
          <w:tcPr>
            <w:tcW w:w="82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105,62</w:t>
            </w:r>
          </w:p>
        </w:tc>
        <w:tc>
          <w:tcPr>
            <w:tcW w:w="82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230,66</w:t>
            </w:r>
          </w:p>
        </w:tc>
        <w:tc>
          <w:tcPr>
            <w:tcW w:w="82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541,83</w:t>
            </w:r>
          </w:p>
        </w:tc>
        <w:tc>
          <w:tcPr>
            <w:tcW w:w="82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779,97</w:t>
            </w:r>
          </w:p>
        </w:tc>
        <w:tc>
          <w:tcPr>
            <w:tcW w:w="93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962,46</w:t>
            </w:r>
          </w:p>
        </w:tc>
        <w:tc>
          <w:tcPr>
            <w:tcW w:w="93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1102,43</w:t>
            </w:r>
          </w:p>
        </w:tc>
        <w:tc>
          <w:tcPr>
            <w:tcW w:w="834"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1209,86</w:t>
            </w:r>
          </w:p>
        </w:tc>
        <w:tc>
          <w:tcPr>
            <w:tcW w:w="835"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1218,05</w:t>
            </w:r>
          </w:p>
        </w:tc>
        <w:tc>
          <w:tcPr>
            <w:tcW w:w="850"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18"/>
              </w:rPr>
            </w:pPr>
            <w:r w:rsidRPr="007F6D4B">
              <w:rPr>
                <w:rFonts w:ascii="Times New Roman" w:hAnsi="Times New Roman"/>
                <w:color w:val="000000"/>
                <w:sz w:val="20"/>
                <w:szCs w:val="18"/>
              </w:rPr>
              <w:t>-</w:t>
            </w:r>
          </w:p>
        </w:tc>
      </w:tr>
    </w:tbl>
    <w:p w:rsidR="00686B01" w:rsidRPr="00CC19AA" w:rsidRDefault="00686B01" w:rsidP="00CC19AA">
      <w:pPr>
        <w:spacing w:after="0" w:line="360" w:lineRule="auto"/>
        <w:ind w:firstLine="709"/>
        <w:jc w:val="both"/>
        <w:rPr>
          <w:rFonts w:ascii="Times New Roman" w:hAnsi="Times New Roman"/>
          <w:i/>
          <w:color w:val="000000"/>
          <w:sz w:val="28"/>
          <w:szCs w:val="28"/>
          <w:lang w:val="uk-UA"/>
        </w:rPr>
      </w:pPr>
    </w:p>
    <w:p w:rsidR="00686B01" w:rsidRPr="00CC19AA" w:rsidRDefault="005B1AA8" w:rsidP="00CC19AA">
      <w:pPr>
        <w:spacing w:after="0" w:line="360" w:lineRule="auto"/>
        <w:ind w:firstLine="709"/>
        <w:jc w:val="both"/>
        <w:rPr>
          <w:rFonts w:ascii="Times New Roman" w:hAnsi="Times New Roman"/>
          <w:i/>
          <w:color w:val="000000"/>
          <w:sz w:val="28"/>
          <w:szCs w:val="28"/>
          <w:lang w:val="uk-UA"/>
        </w:rPr>
      </w:pPr>
      <w:r>
        <w:rPr>
          <w:noProof/>
          <w:lang w:eastAsia="ru-RU"/>
        </w:rPr>
        <w:pict>
          <v:shapetype id="_x0000_t32" coordsize="21600,21600" o:spt="32" o:oned="t" path="m,l21600,21600e" filled="f">
            <v:path arrowok="t" fillok="f" o:connecttype="none"/>
            <o:lock v:ext="edit" shapetype="t"/>
          </v:shapetype>
          <v:shape id="_x0000_s1026" type="#_x0000_t32" style="position:absolute;left:0;text-align:left;margin-left:78.95pt;margin-top:285.15pt;width:23.45pt;height:10.9pt;flip:x y;z-index:251657728" o:connectortype="straight" strokecolor="#1f497d" strokeweight="2.25pt"/>
        </w:pict>
      </w:r>
      <w:r>
        <w:rPr>
          <w:rFonts w:ascii="Times New Roman" w:hAnsi="Times New Roman"/>
          <w:i/>
          <w:noProof/>
          <w:color w:val="000000"/>
          <w:sz w:val="28"/>
          <w:szCs w:val="28"/>
          <w:lang w:eastAsia="ru-RU"/>
        </w:rPr>
        <w:pict>
          <v:shape id="Рисунок 58" o:spid="_x0000_i1044" type="#_x0000_t75" style="width:519.75pt;height:302.25pt;visibility:visible">
            <v:imagedata r:id="rId38" o:title=""/>
          </v:shape>
        </w:pict>
      </w:r>
    </w:p>
    <w:p w:rsidR="00686B01" w:rsidRPr="00CC19AA" w:rsidRDefault="00760892"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 xml:space="preserve">Рисунок </w:t>
      </w:r>
      <w:r w:rsidR="007F6D4B">
        <w:rPr>
          <w:rFonts w:ascii="Times New Roman" w:hAnsi="Times New Roman"/>
          <w:color w:val="000000"/>
          <w:sz w:val="28"/>
          <w:szCs w:val="28"/>
          <w:lang w:val="uk-UA"/>
        </w:rPr>
        <w:t>5</w:t>
      </w:r>
      <w:r w:rsidR="00686B01" w:rsidRPr="00CC19AA">
        <w:rPr>
          <w:rFonts w:ascii="Times New Roman" w:hAnsi="Times New Roman"/>
          <w:color w:val="000000"/>
          <w:sz w:val="28"/>
          <w:szCs w:val="28"/>
          <w:lang w:val="uk-UA"/>
        </w:rPr>
        <w:t>.1 – Фінансовий профіль проекту інвестицій (дисконтований чистий грошовий потік наростаючим підсумком)</w:t>
      </w:r>
    </w:p>
    <w:p w:rsidR="007F6D4B" w:rsidRDefault="007F6D4B" w:rsidP="00CC19AA">
      <w:pPr>
        <w:spacing w:after="0" w:line="360" w:lineRule="auto"/>
        <w:ind w:firstLine="709"/>
        <w:jc w:val="both"/>
        <w:rPr>
          <w:rFonts w:ascii="Times New Roman" w:hAnsi="Times New Roman"/>
          <w:color w:val="000000"/>
          <w:sz w:val="28"/>
          <w:szCs w:val="28"/>
          <w:lang w:val="uk-UA"/>
        </w:rPr>
      </w:pPr>
    </w:p>
    <w:p w:rsidR="007F6D4B" w:rsidRDefault="007F6D4B" w:rsidP="00CC19AA">
      <w:pPr>
        <w:spacing w:after="0" w:line="360" w:lineRule="auto"/>
        <w:ind w:firstLine="709"/>
        <w:jc w:val="both"/>
        <w:rPr>
          <w:rFonts w:ascii="Times New Roman" w:hAnsi="Times New Roman"/>
          <w:color w:val="000000"/>
          <w:sz w:val="28"/>
          <w:szCs w:val="28"/>
          <w:lang w:val="uk-UA"/>
        </w:rPr>
      </w:pPr>
    </w:p>
    <w:p w:rsidR="00686B01" w:rsidRPr="00CC19AA" w:rsidRDefault="00686B01" w:rsidP="00CC19AA">
      <w:pPr>
        <w:spacing w:after="0" w:line="360" w:lineRule="auto"/>
        <w:ind w:firstLine="709"/>
        <w:jc w:val="both"/>
        <w:rPr>
          <w:rFonts w:ascii="Times New Roman" w:hAnsi="Times New Roman"/>
          <w:color w:val="000000"/>
          <w:sz w:val="28"/>
          <w:szCs w:val="28"/>
          <w:lang w:val="uk-UA"/>
        </w:rPr>
        <w:sectPr w:rsidR="00686B01" w:rsidRPr="00CC19AA" w:rsidSect="007F6D4B">
          <w:pgSz w:w="16840" w:h="11906" w:orient="landscape" w:code="9"/>
          <w:pgMar w:top="850" w:right="1134" w:bottom="1701" w:left="1134" w:header="709" w:footer="709" w:gutter="0"/>
          <w:cols w:space="708"/>
          <w:titlePg/>
          <w:docGrid w:linePitch="360"/>
        </w:sectPr>
      </w:pPr>
    </w:p>
    <w:p w:rsidR="00686B01" w:rsidRPr="00CC19AA" w:rsidRDefault="00686B01"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 xml:space="preserve">На рисунку </w:t>
      </w:r>
      <w:r w:rsidR="00760892" w:rsidRPr="00CC19AA">
        <w:rPr>
          <w:rFonts w:ascii="Times New Roman" w:hAnsi="Times New Roman"/>
          <w:color w:val="000000"/>
          <w:sz w:val="28"/>
          <w:szCs w:val="28"/>
          <w:lang w:val="uk-UA"/>
        </w:rPr>
        <w:t>3</w:t>
      </w:r>
      <w:r w:rsidRPr="00CC19AA">
        <w:rPr>
          <w:rFonts w:ascii="Times New Roman" w:hAnsi="Times New Roman"/>
          <w:color w:val="000000"/>
          <w:sz w:val="28"/>
          <w:szCs w:val="28"/>
          <w:lang w:val="uk-UA"/>
        </w:rPr>
        <w:t>.1 видно, що починаючи з третього кварталу проект почне покривати витрачені гроші і отримувати прибуток.</w:t>
      </w:r>
    </w:p>
    <w:p w:rsidR="00CC19AA" w:rsidRDefault="00686B01"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 xml:space="preserve">В таблиці </w:t>
      </w:r>
      <w:r w:rsidR="00760892" w:rsidRPr="00CC19AA">
        <w:rPr>
          <w:rFonts w:ascii="Times New Roman" w:hAnsi="Times New Roman"/>
          <w:color w:val="000000"/>
          <w:sz w:val="28"/>
          <w:szCs w:val="28"/>
          <w:lang w:val="uk-UA"/>
        </w:rPr>
        <w:t>3.8</w:t>
      </w:r>
      <w:r w:rsidRPr="00CC19AA">
        <w:rPr>
          <w:rFonts w:ascii="Times New Roman" w:hAnsi="Times New Roman"/>
          <w:color w:val="000000"/>
          <w:sz w:val="28"/>
          <w:szCs w:val="28"/>
          <w:lang w:val="uk-UA"/>
        </w:rPr>
        <w:t xml:space="preserve"> представлений звіт про чисті доходи проекту та розраховані коефіцієнти для аналізу фінансів підприємства по формулам:</w:t>
      </w:r>
    </w:p>
    <w:p w:rsidR="007F6D4B" w:rsidRDefault="007F6D4B" w:rsidP="00CC19AA">
      <w:pPr>
        <w:spacing w:after="0" w:line="360" w:lineRule="auto"/>
        <w:ind w:firstLine="709"/>
        <w:jc w:val="both"/>
        <w:rPr>
          <w:rFonts w:ascii="Times New Roman" w:hAnsi="Times New Roman"/>
          <w:color w:val="000000"/>
          <w:sz w:val="28"/>
          <w:szCs w:val="28"/>
          <w:lang w:val="uk-UA"/>
        </w:rPr>
      </w:pPr>
    </w:p>
    <w:p w:rsidR="00CC19AA" w:rsidRDefault="0031645F"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object w:dxaOrig="1260" w:dyaOrig="639">
          <v:shape id="_x0000_i1045" type="#_x0000_t75" style="width:62.25pt;height:31.5pt" o:ole="">
            <v:imagedata r:id="rId39" o:title=""/>
          </v:shape>
          <o:OLEObject Type="Embed" ProgID="Equation.3" ShapeID="_x0000_i1045" DrawAspect="Content" ObjectID="_1458487998" r:id="rId40"/>
        </w:object>
      </w:r>
      <w:r w:rsidR="00686B01" w:rsidRPr="00CC19AA">
        <w:rPr>
          <w:rFonts w:ascii="Times New Roman" w:hAnsi="Times New Roman"/>
          <w:color w:val="000000"/>
          <w:sz w:val="28"/>
          <w:szCs w:val="28"/>
          <w:lang w:val="uk-UA"/>
        </w:rPr>
        <w:t>,</w:t>
      </w:r>
      <w:r w:rsidR="00CC19AA">
        <w:rPr>
          <w:rFonts w:ascii="Times New Roman" w:hAnsi="Times New Roman"/>
          <w:color w:val="000000"/>
          <w:sz w:val="28"/>
          <w:szCs w:val="28"/>
          <w:lang w:val="uk-UA"/>
        </w:rPr>
        <w:t xml:space="preserve"> </w:t>
      </w:r>
      <w:r w:rsidR="00F9562C" w:rsidRPr="00CC19AA">
        <w:rPr>
          <w:rFonts w:ascii="Times New Roman" w:hAnsi="Times New Roman"/>
          <w:color w:val="000000"/>
          <w:sz w:val="28"/>
          <w:szCs w:val="28"/>
          <w:lang w:val="uk-UA"/>
        </w:rPr>
        <w:t>(3.4)</w:t>
      </w:r>
    </w:p>
    <w:p w:rsidR="00CC19AA" w:rsidRDefault="0031645F"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object w:dxaOrig="1100" w:dyaOrig="639">
          <v:shape id="_x0000_i1046" type="#_x0000_t75" style="width:54.75pt;height:31.5pt" o:ole="">
            <v:imagedata r:id="rId41" o:title=""/>
          </v:shape>
          <o:OLEObject Type="Embed" ProgID="Equation.3" ShapeID="_x0000_i1046" DrawAspect="Content" ObjectID="_1458487999" r:id="rId42"/>
        </w:object>
      </w:r>
      <w:r w:rsidR="00686B01" w:rsidRPr="00CC19AA">
        <w:rPr>
          <w:rFonts w:ascii="Times New Roman" w:hAnsi="Times New Roman"/>
          <w:color w:val="000000"/>
          <w:sz w:val="28"/>
          <w:szCs w:val="28"/>
          <w:lang w:val="uk-UA"/>
        </w:rPr>
        <w:t>,</w:t>
      </w:r>
      <w:r w:rsidR="00CC19AA">
        <w:rPr>
          <w:rFonts w:ascii="Times New Roman" w:hAnsi="Times New Roman"/>
          <w:color w:val="000000"/>
          <w:sz w:val="28"/>
          <w:szCs w:val="28"/>
          <w:lang w:val="uk-UA"/>
        </w:rPr>
        <w:t xml:space="preserve"> </w:t>
      </w:r>
      <w:r w:rsidR="00F9562C" w:rsidRPr="00CC19AA">
        <w:rPr>
          <w:rFonts w:ascii="Times New Roman" w:hAnsi="Times New Roman"/>
          <w:color w:val="000000"/>
          <w:sz w:val="28"/>
          <w:szCs w:val="28"/>
          <w:lang w:val="uk-UA"/>
        </w:rPr>
        <w:t>(3.5)</w:t>
      </w:r>
    </w:p>
    <w:p w:rsidR="00CC19AA" w:rsidRDefault="0031645F"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object w:dxaOrig="1880" w:dyaOrig="639">
          <v:shape id="_x0000_i1047" type="#_x0000_t75" style="width:93.75pt;height:31.5pt" o:ole="">
            <v:imagedata r:id="rId43" o:title=""/>
          </v:shape>
          <o:OLEObject Type="Embed" ProgID="Equation.3" ShapeID="_x0000_i1047" DrawAspect="Content" ObjectID="_1458488000" r:id="rId44"/>
        </w:object>
      </w:r>
      <w:r w:rsidR="00686B01" w:rsidRPr="00CC19AA">
        <w:rPr>
          <w:rFonts w:ascii="Times New Roman" w:hAnsi="Times New Roman"/>
          <w:color w:val="000000"/>
          <w:sz w:val="28"/>
          <w:szCs w:val="28"/>
          <w:lang w:val="uk-UA"/>
        </w:rPr>
        <w:t>,</w:t>
      </w:r>
      <w:r w:rsidR="00CC19AA">
        <w:rPr>
          <w:rFonts w:ascii="Times New Roman" w:hAnsi="Times New Roman"/>
          <w:color w:val="000000"/>
          <w:sz w:val="28"/>
          <w:szCs w:val="28"/>
          <w:lang w:val="uk-UA"/>
        </w:rPr>
        <w:t xml:space="preserve"> </w:t>
      </w:r>
      <w:r w:rsidR="00F9562C" w:rsidRPr="00CC19AA">
        <w:rPr>
          <w:rFonts w:ascii="Times New Roman" w:hAnsi="Times New Roman"/>
          <w:color w:val="000000"/>
          <w:sz w:val="28"/>
          <w:szCs w:val="28"/>
          <w:lang w:val="uk-UA"/>
        </w:rPr>
        <w:t>(3.6)</w:t>
      </w:r>
    </w:p>
    <w:p w:rsidR="00686B01" w:rsidRPr="00CC19AA" w:rsidRDefault="0031645F"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object w:dxaOrig="2000" w:dyaOrig="639">
          <v:shape id="_x0000_i1048" type="#_x0000_t75" style="width:99.75pt;height:31.5pt" o:ole="">
            <v:imagedata r:id="rId45" o:title=""/>
          </v:shape>
          <o:OLEObject Type="Embed" ProgID="Equation.3" ShapeID="_x0000_i1048" DrawAspect="Content" ObjectID="_1458488001" r:id="rId46"/>
        </w:object>
      </w:r>
      <w:r w:rsidR="00686B01" w:rsidRPr="00CC19AA">
        <w:rPr>
          <w:rFonts w:ascii="Times New Roman" w:hAnsi="Times New Roman"/>
          <w:color w:val="000000"/>
          <w:sz w:val="28"/>
          <w:szCs w:val="28"/>
          <w:lang w:val="uk-UA"/>
        </w:rPr>
        <w:t>,</w:t>
      </w:r>
      <w:r w:rsidR="00CC19AA">
        <w:rPr>
          <w:rFonts w:ascii="Times New Roman" w:hAnsi="Times New Roman"/>
          <w:color w:val="000000"/>
          <w:sz w:val="28"/>
          <w:szCs w:val="28"/>
          <w:lang w:val="uk-UA"/>
        </w:rPr>
        <w:t xml:space="preserve"> </w:t>
      </w:r>
      <w:r w:rsidR="00F9562C" w:rsidRPr="00CC19AA">
        <w:rPr>
          <w:rFonts w:ascii="Times New Roman" w:hAnsi="Times New Roman"/>
          <w:color w:val="000000"/>
          <w:sz w:val="28"/>
          <w:szCs w:val="28"/>
          <w:lang w:val="uk-UA"/>
        </w:rPr>
        <w:t>(3.7)</w:t>
      </w:r>
    </w:p>
    <w:p w:rsidR="007F6D4B" w:rsidRDefault="007F6D4B" w:rsidP="00CC19AA">
      <w:pPr>
        <w:spacing w:after="0" w:line="360" w:lineRule="auto"/>
        <w:ind w:firstLine="709"/>
        <w:jc w:val="both"/>
        <w:rPr>
          <w:rFonts w:ascii="Times New Roman" w:hAnsi="Times New Roman"/>
          <w:color w:val="000000"/>
          <w:sz w:val="28"/>
          <w:szCs w:val="28"/>
          <w:lang w:val="uk-UA"/>
        </w:rPr>
      </w:pPr>
    </w:p>
    <w:p w:rsidR="00CC19AA" w:rsidRDefault="00686B01"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де В – оборот капіталу (приплив готівки);</w:t>
      </w:r>
    </w:p>
    <w:p w:rsidR="00CC19AA" w:rsidRDefault="00686B01"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К – вкладений капітал (загальні інвестиції);</w:t>
      </w:r>
    </w:p>
    <w:p w:rsidR="00CC19AA" w:rsidRDefault="00686B01"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З – загальні підсумкові витрати (поточні);</w:t>
      </w:r>
    </w:p>
    <w:p w:rsidR="00686B01" w:rsidRPr="00CC19AA" w:rsidRDefault="00686B01"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П – прибуток (до сплати податків).</w:t>
      </w:r>
    </w:p>
    <w:p w:rsidR="00686B01" w:rsidRPr="00CC19AA" w:rsidRDefault="00686B01" w:rsidP="00CC19AA">
      <w:pPr>
        <w:spacing w:after="0" w:line="360" w:lineRule="auto"/>
        <w:ind w:firstLine="709"/>
        <w:jc w:val="both"/>
        <w:rPr>
          <w:rFonts w:ascii="Times New Roman" w:hAnsi="Times New Roman"/>
          <w:color w:val="000000"/>
          <w:sz w:val="28"/>
          <w:szCs w:val="28"/>
          <w:lang w:val="uk-UA"/>
        </w:rPr>
      </w:pPr>
    </w:p>
    <w:p w:rsidR="00CC19AA" w:rsidRDefault="00CC19AA" w:rsidP="00CC19AA">
      <w:pPr>
        <w:spacing w:after="0" w:line="360" w:lineRule="auto"/>
        <w:ind w:firstLine="709"/>
        <w:jc w:val="both"/>
        <w:rPr>
          <w:rFonts w:ascii="Times New Roman" w:hAnsi="Times New Roman"/>
          <w:color w:val="000000"/>
          <w:sz w:val="28"/>
          <w:szCs w:val="28"/>
          <w:lang w:val="uk-UA"/>
        </w:rPr>
      </w:pPr>
    </w:p>
    <w:p w:rsidR="00686B01" w:rsidRPr="00CC19AA" w:rsidRDefault="00686B01" w:rsidP="00CC19AA">
      <w:pPr>
        <w:spacing w:after="0" w:line="360" w:lineRule="auto"/>
        <w:ind w:firstLine="709"/>
        <w:jc w:val="both"/>
        <w:rPr>
          <w:rFonts w:ascii="Times New Roman" w:hAnsi="Times New Roman"/>
          <w:color w:val="000000"/>
          <w:sz w:val="28"/>
          <w:szCs w:val="28"/>
          <w:lang w:val="uk-UA"/>
        </w:rPr>
        <w:sectPr w:rsidR="00686B01" w:rsidRPr="00CC19AA" w:rsidSect="00CC19AA">
          <w:pgSz w:w="11906" w:h="16840" w:code="9"/>
          <w:pgMar w:top="1134" w:right="850" w:bottom="1134" w:left="1701" w:header="709" w:footer="709" w:gutter="0"/>
          <w:cols w:space="708"/>
          <w:titlePg/>
          <w:docGrid w:linePitch="360"/>
        </w:sectPr>
      </w:pPr>
    </w:p>
    <w:p w:rsidR="00686B01" w:rsidRPr="00CC19AA" w:rsidRDefault="00686B01"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 xml:space="preserve">Таблиця </w:t>
      </w:r>
      <w:r w:rsidR="00760892" w:rsidRPr="00CC19AA">
        <w:rPr>
          <w:rFonts w:ascii="Times New Roman" w:hAnsi="Times New Roman"/>
          <w:color w:val="000000"/>
          <w:sz w:val="28"/>
          <w:szCs w:val="28"/>
          <w:lang w:val="uk-UA"/>
        </w:rPr>
        <w:t>3</w:t>
      </w:r>
      <w:r w:rsidRPr="00CC19AA">
        <w:rPr>
          <w:rFonts w:ascii="Times New Roman" w:hAnsi="Times New Roman"/>
          <w:color w:val="000000"/>
          <w:sz w:val="28"/>
          <w:szCs w:val="28"/>
          <w:lang w:val="uk-UA"/>
        </w:rPr>
        <w:t>.</w:t>
      </w:r>
      <w:r w:rsidR="00760892" w:rsidRPr="00CC19AA">
        <w:rPr>
          <w:rFonts w:ascii="Times New Roman" w:hAnsi="Times New Roman"/>
          <w:color w:val="000000"/>
          <w:sz w:val="28"/>
          <w:szCs w:val="28"/>
          <w:lang w:val="uk-UA"/>
        </w:rPr>
        <w:t>7</w:t>
      </w:r>
      <w:r w:rsidRPr="00CC19AA">
        <w:rPr>
          <w:rFonts w:ascii="Times New Roman" w:hAnsi="Times New Roman"/>
          <w:color w:val="000000"/>
          <w:sz w:val="28"/>
          <w:szCs w:val="28"/>
          <w:lang w:val="uk-UA"/>
        </w:rPr>
        <w:t xml:space="preserve"> – Потоки готівки фінансового планування, тис. грн</w:t>
      </w:r>
    </w:p>
    <w:tbl>
      <w:tblPr>
        <w:tblW w:w="14684" w:type="dxa"/>
        <w:tblInd w:w="250" w:type="dxa"/>
        <w:tblLayout w:type="fixed"/>
        <w:tblLook w:val="00A0" w:firstRow="1" w:lastRow="0" w:firstColumn="1" w:lastColumn="0" w:noHBand="0" w:noVBand="0"/>
      </w:tblPr>
      <w:tblGrid>
        <w:gridCol w:w="2268"/>
        <w:gridCol w:w="878"/>
        <w:gridCol w:w="926"/>
        <w:gridCol w:w="1115"/>
        <w:gridCol w:w="809"/>
        <w:gridCol w:w="892"/>
        <w:gridCol w:w="962"/>
        <w:gridCol w:w="962"/>
        <w:gridCol w:w="962"/>
        <w:gridCol w:w="941"/>
        <w:gridCol w:w="992"/>
        <w:gridCol w:w="992"/>
        <w:gridCol w:w="993"/>
        <w:gridCol w:w="992"/>
      </w:tblGrid>
      <w:tr w:rsidR="00686B01" w:rsidRPr="007F6D4B" w:rsidTr="007F6D4B">
        <w:trPr>
          <w:trHeight w:val="201"/>
        </w:trPr>
        <w:tc>
          <w:tcPr>
            <w:tcW w:w="2268" w:type="dxa"/>
            <w:vMerge w:val="restart"/>
            <w:tcBorders>
              <w:top w:val="single" w:sz="8" w:space="0" w:color="auto"/>
              <w:left w:val="single" w:sz="8" w:space="0" w:color="auto"/>
              <w:bottom w:val="single" w:sz="8" w:space="0" w:color="000000"/>
              <w:right w:val="single" w:sz="8" w:space="0" w:color="auto"/>
            </w:tcBorders>
            <w:vAlign w:val="bottom"/>
          </w:tcPr>
          <w:p w:rsidR="00686B01" w:rsidRPr="007F6D4B" w:rsidRDefault="00686B01" w:rsidP="007F6D4B">
            <w:pPr>
              <w:spacing w:after="0" w:line="360" w:lineRule="auto"/>
              <w:rPr>
                <w:rFonts w:ascii="Times New Roman" w:hAnsi="Times New Roman"/>
                <w:color w:val="000000"/>
                <w:sz w:val="20"/>
                <w:szCs w:val="20"/>
                <w:lang w:val="uk-UA"/>
              </w:rPr>
            </w:pPr>
            <w:r w:rsidRPr="007F6D4B">
              <w:rPr>
                <w:rFonts w:ascii="Times New Roman" w:hAnsi="Times New Roman"/>
                <w:color w:val="000000"/>
                <w:sz w:val="20"/>
                <w:szCs w:val="20"/>
                <w:lang w:val="uk-UA"/>
              </w:rPr>
              <w:t>Вид інвестицій</w:t>
            </w:r>
          </w:p>
        </w:tc>
        <w:tc>
          <w:tcPr>
            <w:tcW w:w="1804" w:type="dxa"/>
            <w:gridSpan w:val="2"/>
            <w:tcBorders>
              <w:top w:val="single" w:sz="8" w:space="0" w:color="auto"/>
              <w:left w:val="nil"/>
              <w:bottom w:val="single" w:sz="8" w:space="0" w:color="auto"/>
              <w:right w:val="nil"/>
            </w:tcBorders>
            <w:vAlign w:val="center"/>
          </w:tcPr>
          <w:p w:rsidR="00686B01" w:rsidRPr="007F6D4B" w:rsidRDefault="00686B01" w:rsidP="007F6D4B">
            <w:pPr>
              <w:spacing w:after="0" w:line="360" w:lineRule="auto"/>
              <w:rPr>
                <w:rFonts w:ascii="Times New Roman" w:hAnsi="Times New Roman"/>
                <w:color w:val="000000"/>
                <w:sz w:val="20"/>
                <w:szCs w:val="20"/>
                <w:lang w:val="uk-UA"/>
              </w:rPr>
            </w:pPr>
            <w:r w:rsidRPr="007F6D4B">
              <w:rPr>
                <w:rFonts w:ascii="Times New Roman" w:hAnsi="Times New Roman"/>
                <w:color w:val="000000"/>
                <w:sz w:val="20"/>
                <w:szCs w:val="20"/>
                <w:lang w:val="uk-UA"/>
              </w:rPr>
              <w:t>Будiвництво</w:t>
            </w:r>
          </w:p>
        </w:tc>
        <w:tc>
          <w:tcPr>
            <w:tcW w:w="1115" w:type="dxa"/>
            <w:tcBorders>
              <w:top w:val="single" w:sz="8" w:space="0" w:color="auto"/>
              <w:left w:val="single" w:sz="8" w:space="0" w:color="auto"/>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20"/>
                <w:lang w:val="uk-UA"/>
              </w:rPr>
            </w:pPr>
            <w:r w:rsidRPr="007F6D4B">
              <w:rPr>
                <w:rFonts w:ascii="Times New Roman" w:hAnsi="Times New Roman"/>
                <w:color w:val="000000"/>
                <w:sz w:val="20"/>
                <w:szCs w:val="20"/>
                <w:lang w:val="uk-UA"/>
              </w:rPr>
              <w:t>Освоєння</w:t>
            </w:r>
          </w:p>
        </w:tc>
        <w:tc>
          <w:tcPr>
            <w:tcW w:w="9497" w:type="dxa"/>
            <w:gridSpan w:val="10"/>
            <w:tcBorders>
              <w:top w:val="single" w:sz="8" w:space="0" w:color="auto"/>
              <w:left w:val="nil"/>
              <w:bottom w:val="single" w:sz="8" w:space="0" w:color="auto"/>
              <w:right w:val="single" w:sz="8" w:space="0" w:color="000000"/>
            </w:tcBorders>
            <w:vAlign w:val="center"/>
          </w:tcPr>
          <w:p w:rsidR="00686B01" w:rsidRPr="007F6D4B" w:rsidRDefault="00686B01" w:rsidP="007F6D4B">
            <w:pPr>
              <w:spacing w:after="0" w:line="360" w:lineRule="auto"/>
              <w:rPr>
                <w:rFonts w:ascii="Times New Roman" w:hAnsi="Times New Roman"/>
                <w:color w:val="000000"/>
                <w:sz w:val="20"/>
                <w:szCs w:val="20"/>
                <w:lang w:val="uk-UA"/>
              </w:rPr>
            </w:pPr>
            <w:r w:rsidRPr="007F6D4B">
              <w:rPr>
                <w:rFonts w:ascii="Times New Roman" w:hAnsi="Times New Roman"/>
                <w:color w:val="000000"/>
                <w:sz w:val="20"/>
                <w:szCs w:val="20"/>
                <w:lang w:val="uk-UA"/>
              </w:rPr>
              <w:t>Повна виробнича потужність</w:t>
            </w:r>
          </w:p>
        </w:tc>
      </w:tr>
      <w:tr w:rsidR="00686B01" w:rsidRPr="007F6D4B" w:rsidTr="007F6D4B">
        <w:trPr>
          <w:trHeight w:val="201"/>
        </w:trPr>
        <w:tc>
          <w:tcPr>
            <w:tcW w:w="2268" w:type="dxa"/>
            <w:vMerge/>
            <w:tcBorders>
              <w:top w:val="single" w:sz="8" w:space="0" w:color="auto"/>
              <w:left w:val="single" w:sz="8" w:space="0" w:color="auto"/>
              <w:bottom w:val="single" w:sz="8" w:space="0" w:color="000000"/>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20"/>
                <w:lang w:val="uk-UA"/>
              </w:rPr>
            </w:pPr>
          </w:p>
        </w:tc>
        <w:tc>
          <w:tcPr>
            <w:tcW w:w="7506" w:type="dxa"/>
            <w:gridSpan w:val="8"/>
            <w:tcBorders>
              <w:top w:val="single" w:sz="8" w:space="0" w:color="auto"/>
              <w:left w:val="nil"/>
              <w:bottom w:val="single" w:sz="8" w:space="0" w:color="auto"/>
              <w:right w:val="single" w:sz="8" w:space="0" w:color="000000"/>
            </w:tcBorders>
            <w:vAlign w:val="center"/>
          </w:tcPr>
          <w:p w:rsidR="00686B01" w:rsidRPr="007F6D4B" w:rsidRDefault="00686B01" w:rsidP="007F6D4B">
            <w:pPr>
              <w:spacing w:after="0" w:line="360" w:lineRule="auto"/>
              <w:rPr>
                <w:rFonts w:ascii="Times New Roman" w:hAnsi="Times New Roman"/>
                <w:color w:val="000000"/>
                <w:sz w:val="20"/>
                <w:szCs w:val="20"/>
                <w:lang w:val="uk-UA"/>
              </w:rPr>
            </w:pPr>
            <w:r w:rsidRPr="007F6D4B">
              <w:rPr>
                <w:rFonts w:ascii="Times New Roman" w:hAnsi="Times New Roman"/>
                <w:color w:val="000000"/>
                <w:sz w:val="20"/>
                <w:szCs w:val="20"/>
                <w:lang w:val="uk-UA"/>
              </w:rPr>
              <w:t>1</w:t>
            </w:r>
          </w:p>
        </w:tc>
        <w:tc>
          <w:tcPr>
            <w:tcW w:w="941" w:type="dxa"/>
            <w:tcBorders>
              <w:top w:val="nil"/>
              <w:left w:val="nil"/>
              <w:bottom w:val="single" w:sz="8" w:space="0" w:color="auto"/>
              <w:right w:val="nil"/>
            </w:tcBorders>
            <w:vAlign w:val="center"/>
          </w:tcPr>
          <w:p w:rsidR="00686B01" w:rsidRPr="007F6D4B" w:rsidRDefault="00686B01" w:rsidP="007F6D4B">
            <w:pPr>
              <w:spacing w:after="0" w:line="360" w:lineRule="auto"/>
              <w:rPr>
                <w:rFonts w:ascii="Times New Roman" w:hAnsi="Times New Roman"/>
                <w:color w:val="000000"/>
                <w:sz w:val="20"/>
                <w:szCs w:val="20"/>
                <w:lang w:val="uk-UA"/>
              </w:rPr>
            </w:pPr>
            <w:r w:rsidRPr="007F6D4B">
              <w:rPr>
                <w:rFonts w:ascii="Times New Roman" w:hAnsi="Times New Roman"/>
                <w:color w:val="000000"/>
                <w:sz w:val="20"/>
                <w:szCs w:val="20"/>
                <w:lang w:val="uk-UA"/>
              </w:rPr>
              <w:t>2</w:t>
            </w:r>
          </w:p>
        </w:tc>
        <w:tc>
          <w:tcPr>
            <w:tcW w:w="992" w:type="dxa"/>
            <w:tcBorders>
              <w:top w:val="nil"/>
              <w:left w:val="single" w:sz="8" w:space="0" w:color="auto"/>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20"/>
                <w:lang w:val="uk-UA"/>
              </w:rPr>
            </w:pPr>
            <w:r w:rsidRPr="007F6D4B">
              <w:rPr>
                <w:rFonts w:ascii="Times New Roman" w:hAnsi="Times New Roman"/>
                <w:color w:val="000000"/>
                <w:sz w:val="20"/>
                <w:szCs w:val="20"/>
                <w:lang w:val="uk-UA"/>
              </w:rPr>
              <w:t>3</w:t>
            </w:r>
          </w:p>
        </w:tc>
        <w:tc>
          <w:tcPr>
            <w:tcW w:w="992"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20"/>
                <w:lang w:val="uk-UA"/>
              </w:rPr>
            </w:pPr>
            <w:r w:rsidRPr="007F6D4B">
              <w:rPr>
                <w:rFonts w:ascii="Times New Roman" w:hAnsi="Times New Roman"/>
                <w:color w:val="000000"/>
                <w:sz w:val="20"/>
                <w:szCs w:val="20"/>
                <w:lang w:val="uk-UA"/>
              </w:rPr>
              <w:t>4</w:t>
            </w:r>
          </w:p>
        </w:tc>
        <w:tc>
          <w:tcPr>
            <w:tcW w:w="993"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20"/>
                <w:lang w:val="uk-UA"/>
              </w:rPr>
            </w:pPr>
            <w:r w:rsidRPr="007F6D4B">
              <w:rPr>
                <w:rFonts w:ascii="Times New Roman" w:hAnsi="Times New Roman"/>
                <w:color w:val="000000"/>
                <w:sz w:val="20"/>
                <w:szCs w:val="20"/>
                <w:lang w:val="uk-UA"/>
              </w:rPr>
              <w:t>5</w:t>
            </w:r>
          </w:p>
        </w:tc>
        <w:tc>
          <w:tcPr>
            <w:tcW w:w="992"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20"/>
                <w:lang w:val="uk-UA"/>
              </w:rPr>
            </w:pPr>
            <w:r w:rsidRPr="007F6D4B">
              <w:rPr>
                <w:rFonts w:ascii="Times New Roman" w:hAnsi="Times New Roman"/>
                <w:color w:val="000000"/>
                <w:sz w:val="20"/>
                <w:szCs w:val="20"/>
                <w:lang w:val="uk-UA"/>
              </w:rPr>
              <w:t>6</w:t>
            </w:r>
          </w:p>
        </w:tc>
      </w:tr>
      <w:tr w:rsidR="00686B01" w:rsidRPr="007F6D4B" w:rsidTr="007F6D4B">
        <w:trPr>
          <w:trHeight w:val="220"/>
        </w:trPr>
        <w:tc>
          <w:tcPr>
            <w:tcW w:w="2268" w:type="dxa"/>
            <w:vMerge/>
            <w:tcBorders>
              <w:top w:val="single" w:sz="8" w:space="0" w:color="auto"/>
              <w:left w:val="single" w:sz="8" w:space="0" w:color="auto"/>
              <w:bottom w:val="single" w:sz="8" w:space="0" w:color="000000"/>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20"/>
                <w:lang w:val="uk-UA"/>
              </w:rPr>
            </w:pPr>
          </w:p>
        </w:tc>
        <w:tc>
          <w:tcPr>
            <w:tcW w:w="878" w:type="dxa"/>
            <w:tcBorders>
              <w:top w:val="nil"/>
              <w:left w:val="nil"/>
              <w:bottom w:val="single" w:sz="8" w:space="0" w:color="auto"/>
              <w:right w:val="single" w:sz="8" w:space="0" w:color="auto"/>
            </w:tcBorders>
            <w:vAlign w:val="bottom"/>
          </w:tcPr>
          <w:p w:rsidR="00686B01" w:rsidRPr="007F6D4B" w:rsidRDefault="00686B01" w:rsidP="007F6D4B">
            <w:pPr>
              <w:spacing w:after="0" w:line="360" w:lineRule="auto"/>
              <w:rPr>
                <w:rFonts w:ascii="Times New Roman" w:hAnsi="Times New Roman"/>
                <w:color w:val="000000"/>
                <w:sz w:val="20"/>
                <w:szCs w:val="20"/>
                <w:lang w:val="uk-UA"/>
              </w:rPr>
            </w:pPr>
            <w:r w:rsidRPr="007F6D4B">
              <w:rPr>
                <w:rFonts w:ascii="Times New Roman" w:hAnsi="Times New Roman"/>
                <w:color w:val="000000"/>
                <w:sz w:val="20"/>
                <w:szCs w:val="20"/>
                <w:lang w:val="uk-UA"/>
              </w:rPr>
              <w:t>1міс</w:t>
            </w:r>
          </w:p>
        </w:tc>
        <w:tc>
          <w:tcPr>
            <w:tcW w:w="926" w:type="dxa"/>
            <w:tcBorders>
              <w:top w:val="nil"/>
              <w:left w:val="nil"/>
              <w:bottom w:val="single" w:sz="8" w:space="0" w:color="auto"/>
              <w:right w:val="single" w:sz="8" w:space="0" w:color="auto"/>
            </w:tcBorders>
            <w:vAlign w:val="bottom"/>
          </w:tcPr>
          <w:p w:rsidR="00686B01" w:rsidRPr="007F6D4B" w:rsidRDefault="00686B01" w:rsidP="007F6D4B">
            <w:pPr>
              <w:spacing w:after="0" w:line="360" w:lineRule="auto"/>
              <w:rPr>
                <w:rFonts w:ascii="Times New Roman" w:hAnsi="Times New Roman"/>
                <w:color w:val="000000"/>
                <w:sz w:val="20"/>
                <w:szCs w:val="20"/>
                <w:lang w:val="uk-UA"/>
              </w:rPr>
            </w:pPr>
            <w:r w:rsidRPr="007F6D4B">
              <w:rPr>
                <w:rFonts w:ascii="Times New Roman" w:hAnsi="Times New Roman"/>
                <w:color w:val="000000"/>
                <w:sz w:val="20"/>
                <w:szCs w:val="20"/>
                <w:lang w:val="uk-UA"/>
              </w:rPr>
              <w:t>2міс</w:t>
            </w:r>
          </w:p>
        </w:tc>
        <w:tc>
          <w:tcPr>
            <w:tcW w:w="1115"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20"/>
                <w:lang w:val="uk-UA"/>
              </w:rPr>
            </w:pPr>
            <w:r w:rsidRPr="007F6D4B">
              <w:rPr>
                <w:rFonts w:ascii="Times New Roman" w:hAnsi="Times New Roman"/>
                <w:color w:val="000000"/>
                <w:sz w:val="20"/>
                <w:szCs w:val="20"/>
                <w:lang w:val="uk-UA"/>
              </w:rPr>
              <w:t>3міс</w:t>
            </w:r>
          </w:p>
        </w:tc>
        <w:tc>
          <w:tcPr>
            <w:tcW w:w="809"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20"/>
                <w:lang w:val="uk-UA"/>
              </w:rPr>
            </w:pPr>
            <w:r w:rsidRPr="007F6D4B">
              <w:rPr>
                <w:rFonts w:ascii="Times New Roman" w:hAnsi="Times New Roman"/>
                <w:color w:val="000000"/>
                <w:sz w:val="20"/>
                <w:szCs w:val="20"/>
                <w:lang w:val="uk-UA"/>
              </w:rPr>
              <w:t>1міс</w:t>
            </w:r>
          </w:p>
        </w:tc>
        <w:tc>
          <w:tcPr>
            <w:tcW w:w="892"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20"/>
                <w:lang w:val="uk-UA"/>
              </w:rPr>
            </w:pPr>
            <w:r w:rsidRPr="007F6D4B">
              <w:rPr>
                <w:rFonts w:ascii="Times New Roman" w:hAnsi="Times New Roman"/>
                <w:color w:val="000000"/>
                <w:sz w:val="20"/>
                <w:szCs w:val="20"/>
                <w:lang w:val="uk-UA"/>
              </w:rPr>
              <w:t>2міс</w:t>
            </w:r>
          </w:p>
        </w:tc>
        <w:tc>
          <w:tcPr>
            <w:tcW w:w="962"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20"/>
                <w:lang w:val="uk-UA"/>
              </w:rPr>
            </w:pPr>
            <w:r w:rsidRPr="007F6D4B">
              <w:rPr>
                <w:rFonts w:ascii="Times New Roman" w:hAnsi="Times New Roman"/>
                <w:color w:val="000000"/>
                <w:sz w:val="20"/>
                <w:szCs w:val="20"/>
                <w:lang w:val="uk-UA"/>
              </w:rPr>
              <w:t>3міс</w:t>
            </w:r>
          </w:p>
        </w:tc>
        <w:tc>
          <w:tcPr>
            <w:tcW w:w="962"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20"/>
                <w:lang w:val="uk-UA"/>
              </w:rPr>
            </w:pPr>
            <w:r w:rsidRPr="007F6D4B">
              <w:rPr>
                <w:rFonts w:ascii="Times New Roman" w:hAnsi="Times New Roman"/>
                <w:color w:val="000000"/>
                <w:sz w:val="20"/>
                <w:szCs w:val="20"/>
                <w:lang w:val="uk-UA"/>
              </w:rPr>
              <w:t>IIIкв</w:t>
            </w:r>
          </w:p>
        </w:tc>
        <w:tc>
          <w:tcPr>
            <w:tcW w:w="962"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20"/>
                <w:lang w:val="uk-UA"/>
              </w:rPr>
            </w:pPr>
            <w:r w:rsidRPr="007F6D4B">
              <w:rPr>
                <w:rFonts w:ascii="Times New Roman" w:hAnsi="Times New Roman"/>
                <w:color w:val="000000"/>
                <w:sz w:val="20"/>
                <w:szCs w:val="20"/>
                <w:lang w:val="uk-UA"/>
              </w:rPr>
              <w:t>IVкв</w:t>
            </w:r>
          </w:p>
        </w:tc>
        <w:tc>
          <w:tcPr>
            <w:tcW w:w="941"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20"/>
                <w:lang w:val="uk-UA"/>
              </w:rPr>
            </w:pPr>
          </w:p>
        </w:tc>
        <w:tc>
          <w:tcPr>
            <w:tcW w:w="992"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20"/>
                <w:lang w:val="uk-UA"/>
              </w:rPr>
            </w:pPr>
          </w:p>
        </w:tc>
        <w:tc>
          <w:tcPr>
            <w:tcW w:w="992"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20"/>
                <w:lang w:val="uk-UA"/>
              </w:rPr>
            </w:pPr>
          </w:p>
        </w:tc>
        <w:tc>
          <w:tcPr>
            <w:tcW w:w="993"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20"/>
                <w:lang w:val="uk-UA"/>
              </w:rPr>
            </w:pPr>
          </w:p>
        </w:tc>
        <w:tc>
          <w:tcPr>
            <w:tcW w:w="992" w:type="dxa"/>
            <w:tcBorders>
              <w:top w:val="nil"/>
              <w:left w:val="nil"/>
              <w:bottom w:val="nil"/>
              <w:right w:val="single" w:sz="8" w:space="0" w:color="auto"/>
            </w:tcBorders>
            <w:noWrap/>
            <w:vAlign w:val="bottom"/>
          </w:tcPr>
          <w:p w:rsidR="00686B01" w:rsidRPr="007F6D4B" w:rsidRDefault="00686B01" w:rsidP="007F6D4B">
            <w:pPr>
              <w:spacing w:after="0" w:line="360" w:lineRule="auto"/>
              <w:rPr>
                <w:rFonts w:ascii="Times New Roman" w:hAnsi="Times New Roman"/>
                <w:color w:val="000000"/>
                <w:sz w:val="20"/>
                <w:szCs w:val="20"/>
                <w:lang w:val="uk-UA"/>
              </w:rPr>
            </w:pPr>
          </w:p>
        </w:tc>
      </w:tr>
      <w:tr w:rsidR="00332E22" w:rsidRPr="007F6D4B" w:rsidTr="007F6D4B">
        <w:trPr>
          <w:trHeight w:val="239"/>
        </w:trPr>
        <w:tc>
          <w:tcPr>
            <w:tcW w:w="2268" w:type="dxa"/>
            <w:tcBorders>
              <w:top w:val="nil"/>
              <w:left w:val="single" w:sz="8" w:space="0" w:color="auto"/>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lang w:val="uk-UA"/>
              </w:rPr>
            </w:pPr>
            <w:r w:rsidRPr="007F6D4B">
              <w:rPr>
                <w:rFonts w:ascii="Times New Roman" w:hAnsi="Times New Roman"/>
                <w:color w:val="000000"/>
                <w:sz w:val="20"/>
                <w:szCs w:val="20"/>
                <w:lang w:val="uk-UA"/>
              </w:rPr>
              <w:t>1.Приплив готівки:</w:t>
            </w:r>
          </w:p>
        </w:tc>
        <w:tc>
          <w:tcPr>
            <w:tcW w:w="878"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926"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1115"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809"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89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96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96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96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941"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99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99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993"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992" w:type="dxa"/>
            <w:tcBorders>
              <w:top w:val="single" w:sz="8" w:space="0" w:color="auto"/>
              <w:left w:val="nil"/>
              <w:bottom w:val="single" w:sz="8" w:space="0" w:color="auto"/>
              <w:right w:val="single" w:sz="8" w:space="0" w:color="auto"/>
            </w:tcBorders>
            <w:noWrap/>
            <w:vAlign w:val="bottom"/>
          </w:tcPr>
          <w:p w:rsidR="00332E22" w:rsidRPr="007F6D4B" w:rsidRDefault="00332E22" w:rsidP="007F6D4B">
            <w:pPr>
              <w:spacing w:after="0" w:line="360" w:lineRule="auto"/>
              <w:rPr>
                <w:rFonts w:ascii="Times New Roman" w:hAnsi="Times New Roman"/>
                <w:color w:val="000000"/>
                <w:sz w:val="20"/>
                <w:szCs w:val="20"/>
              </w:rPr>
            </w:pPr>
          </w:p>
        </w:tc>
      </w:tr>
      <w:tr w:rsidR="00332E22" w:rsidRPr="007F6D4B" w:rsidTr="007F6D4B">
        <w:trPr>
          <w:trHeight w:val="212"/>
        </w:trPr>
        <w:tc>
          <w:tcPr>
            <w:tcW w:w="2268" w:type="dxa"/>
            <w:tcBorders>
              <w:top w:val="nil"/>
              <w:left w:val="single" w:sz="8" w:space="0" w:color="auto"/>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lang w:val="uk-UA"/>
              </w:rPr>
            </w:pPr>
            <w:r w:rsidRPr="007F6D4B">
              <w:rPr>
                <w:rFonts w:ascii="Times New Roman" w:hAnsi="Times New Roman"/>
                <w:color w:val="000000"/>
                <w:sz w:val="20"/>
                <w:szCs w:val="20"/>
                <w:lang w:val="uk-UA"/>
              </w:rPr>
              <w:t xml:space="preserve"> - джерела фінансування</w:t>
            </w:r>
          </w:p>
        </w:tc>
        <w:tc>
          <w:tcPr>
            <w:tcW w:w="878" w:type="dxa"/>
            <w:tcBorders>
              <w:top w:val="nil"/>
              <w:left w:val="nil"/>
              <w:bottom w:val="single" w:sz="8" w:space="0" w:color="auto"/>
              <w:right w:val="single" w:sz="8" w:space="0" w:color="auto"/>
            </w:tcBorders>
            <w:noWrap/>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67,335</w:t>
            </w:r>
          </w:p>
        </w:tc>
        <w:tc>
          <w:tcPr>
            <w:tcW w:w="926" w:type="dxa"/>
            <w:tcBorders>
              <w:top w:val="nil"/>
              <w:left w:val="nil"/>
              <w:bottom w:val="single" w:sz="8" w:space="0" w:color="auto"/>
              <w:right w:val="single" w:sz="8" w:space="0" w:color="auto"/>
            </w:tcBorders>
            <w:noWrap/>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67,335</w:t>
            </w:r>
          </w:p>
        </w:tc>
        <w:tc>
          <w:tcPr>
            <w:tcW w:w="1115" w:type="dxa"/>
            <w:tcBorders>
              <w:top w:val="nil"/>
              <w:left w:val="nil"/>
              <w:bottom w:val="single" w:sz="8" w:space="0" w:color="auto"/>
              <w:right w:val="single" w:sz="8" w:space="0" w:color="auto"/>
            </w:tcBorders>
            <w:noWrap/>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20</w:t>
            </w:r>
          </w:p>
        </w:tc>
        <w:tc>
          <w:tcPr>
            <w:tcW w:w="809"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89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96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96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96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941"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99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99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993"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992" w:type="dxa"/>
            <w:tcBorders>
              <w:top w:val="nil"/>
              <w:left w:val="nil"/>
              <w:bottom w:val="nil"/>
              <w:right w:val="single" w:sz="8" w:space="0" w:color="auto"/>
            </w:tcBorders>
            <w:noWrap/>
            <w:vAlign w:val="bottom"/>
          </w:tcPr>
          <w:p w:rsidR="00332E22" w:rsidRPr="007F6D4B" w:rsidRDefault="00332E22" w:rsidP="007F6D4B">
            <w:pPr>
              <w:spacing w:after="0" w:line="360" w:lineRule="auto"/>
              <w:rPr>
                <w:rFonts w:ascii="Times New Roman" w:hAnsi="Times New Roman"/>
                <w:color w:val="000000"/>
                <w:sz w:val="20"/>
                <w:szCs w:val="20"/>
              </w:rPr>
            </w:pPr>
          </w:p>
        </w:tc>
      </w:tr>
      <w:tr w:rsidR="00332E22" w:rsidRPr="007F6D4B" w:rsidTr="007F6D4B">
        <w:trPr>
          <w:trHeight w:val="201"/>
        </w:trPr>
        <w:tc>
          <w:tcPr>
            <w:tcW w:w="2268" w:type="dxa"/>
            <w:tcBorders>
              <w:top w:val="nil"/>
              <w:left w:val="single" w:sz="8" w:space="0" w:color="auto"/>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lang w:val="uk-UA"/>
              </w:rPr>
            </w:pPr>
            <w:r w:rsidRPr="007F6D4B">
              <w:rPr>
                <w:rFonts w:ascii="Times New Roman" w:hAnsi="Times New Roman"/>
                <w:color w:val="000000"/>
                <w:sz w:val="20"/>
                <w:szCs w:val="20"/>
                <w:lang w:val="uk-UA"/>
              </w:rPr>
              <w:t xml:space="preserve"> - дохід від продажу(без ПДВ)</w:t>
            </w:r>
          </w:p>
        </w:tc>
        <w:tc>
          <w:tcPr>
            <w:tcW w:w="878"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926"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1115"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78,88</w:t>
            </w:r>
          </w:p>
        </w:tc>
        <w:tc>
          <w:tcPr>
            <w:tcW w:w="809"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78,88</w:t>
            </w:r>
          </w:p>
        </w:tc>
        <w:tc>
          <w:tcPr>
            <w:tcW w:w="89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78,88</w:t>
            </w:r>
          </w:p>
        </w:tc>
        <w:tc>
          <w:tcPr>
            <w:tcW w:w="96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78,88</w:t>
            </w:r>
          </w:p>
        </w:tc>
        <w:tc>
          <w:tcPr>
            <w:tcW w:w="96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275,52</w:t>
            </w:r>
          </w:p>
        </w:tc>
        <w:tc>
          <w:tcPr>
            <w:tcW w:w="96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275,52</w:t>
            </w:r>
          </w:p>
        </w:tc>
        <w:tc>
          <w:tcPr>
            <w:tcW w:w="941"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946,56</w:t>
            </w:r>
          </w:p>
        </w:tc>
        <w:tc>
          <w:tcPr>
            <w:tcW w:w="99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946,56</w:t>
            </w:r>
          </w:p>
        </w:tc>
        <w:tc>
          <w:tcPr>
            <w:tcW w:w="99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946,56</w:t>
            </w:r>
          </w:p>
        </w:tc>
        <w:tc>
          <w:tcPr>
            <w:tcW w:w="993"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946,56</w:t>
            </w:r>
          </w:p>
        </w:tc>
        <w:tc>
          <w:tcPr>
            <w:tcW w:w="992" w:type="dxa"/>
            <w:tcBorders>
              <w:top w:val="single" w:sz="8" w:space="0" w:color="auto"/>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946,56</w:t>
            </w:r>
          </w:p>
        </w:tc>
      </w:tr>
      <w:tr w:rsidR="00332E22" w:rsidRPr="007F6D4B" w:rsidTr="007F6D4B">
        <w:trPr>
          <w:trHeight w:val="212"/>
        </w:trPr>
        <w:tc>
          <w:tcPr>
            <w:tcW w:w="2268" w:type="dxa"/>
            <w:tcBorders>
              <w:top w:val="nil"/>
              <w:left w:val="single" w:sz="8" w:space="0" w:color="auto"/>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lang w:val="uk-UA"/>
              </w:rPr>
            </w:pPr>
            <w:r w:rsidRPr="007F6D4B">
              <w:rPr>
                <w:rFonts w:ascii="Times New Roman" w:hAnsi="Times New Roman"/>
                <w:color w:val="000000"/>
                <w:sz w:val="20"/>
                <w:szCs w:val="20"/>
                <w:lang w:val="uk-UA"/>
              </w:rPr>
              <w:t>2.Відплив готівки:</w:t>
            </w:r>
          </w:p>
        </w:tc>
        <w:tc>
          <w:tcPr>
            <w:tcW w:w="878"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926"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1115"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809"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89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96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96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96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941"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99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99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993"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992" w:type="dxa"/>
            <w:tcBorders>
              <w:top w:val="nil"/>
              <w:left w:val="nil"/>
              <w:bottom w:val="nil"/>
              <w:right w:val="single" w:sz="8" w:space="0" w:color="auto"/>
            </w:tcBorders>
            <w:noWrap/>
            <w:vAlign w:val="bottom"/>
          </w:tcPr>
          <w:p w:rsidR="00332E22" w:rsidRPr="007F6D4B" w:rsidRDefault="00332E22" w:rsidP="007F6D4B">
            <w:pPr>
              <w:spacing w:after="0" w:line="360" w:lineRule="auto"/>
              <w:rPr>
                <w:rFonts w:ascii="Times New Roman" w:hAnsi="Times New Roman"/>
                <w:color w:val="000000"/>
                <w:sz w:val="20"/>
                <w:szCs w:val="20"/>
              </w:rPr>
            </w:pPr>
          </w:p>
        </w:tc>
      </w:tr>
      <w:tr w:rsidR="00332E22" w:rsidRPr="007F6D4B" w:rsidTr="007F6D4B">
        <w:trPr>
          <w:trHeight w:val="468"/>
        </w:trPr>
        <w:tc>
          <w:tcPr>
            <w:tcW w:w="2268" w:type="dxa"/>
            <w:tcBorders>
              <w:top w:val="nil"/>
              <w:left w:val="single" w:sz="8" w:space="0" w:color="auto"/>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lang w:val="uk-UA"/>
              </w:rPr>
            </w:pPr>
            <w:r w:rsidRPr="007F6D4B">
              <w:rPr>
                <w:rFonts w:ascii="Times New Roman" w:hAnsi="Times New Roman"/>
                <w:color w:val="000000"/>
                <w:sz w:val="20"/>
                <w:szCs w:val="20"/>
                <w:lang w:val="uk-UA"/>
              </w:rPr>
              <w:t xml:space="preserve"> - загальні активи (інвестиції в основний і обіговий капітали);</w:t>
            </w:r>
          </w:p>
        </w:tc>
        <w:tc>
          <w:tcPr>
            <w:tcW w:w="878"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67,34</w:t>
            </w:r>
          </w:p>
        </w:tc>
        <w:tc>
          <w:tcPr>
            <w:tcW w:w="926"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67,34</w:t>
            </w:r>
          </w:p>
        </w:tc>
        <w:tc>
          <w:tcPr>
            <w:tcW w:w="1115"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20,00</w:t>
            </w:r>
          </w:p>
        </w:tc>
        <w:tc>
          <w:tcPr>
            <w:tcW w:w="809"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89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96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96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96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941"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99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99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993"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992" w:type="dxa"/>
            <w:tcBorders>
              <w:top w:val="single" w:sz="8" w:space="0" w:color="auto"/>
              <w:left w:val="nil"/>
              <w:bottom w:val="single" w:sz="8" w:space="0" w:color="auto"/>
              <w:right w:val="single" w:sz="8" w:space="0" w:color="auto"/>
            </w:tcBorders>
            <w:noWrap/>
            <w:vAlign w:val="bottom"/>
          </w:tcPr>
          <w:p w:rsidR="00332E22" w:rsidRPr="007F6D4B" w:rsidRDefault="00332E22" w:rsidP="007F6D4B">
            <w:pPr>
              <w:spacing w:after="0" w:line="360" w:lineRule="auto"/>
              <w:rPr>
                <w:rFonts w:ascii="Times New Roman" w:hAnsi="Times New Roman"/>
                <w:color w:val="000000"/>
                <w:sz w:val="20"/>
                <w:szCs w:val="20"/>
              </w:rPr>
            </w:pPr>
          </w:p>
        </w:tc>
      </w:tr>
      <w:tr w:rsidR="00332E22" w:rsidRPr="007F6D4B" w:rsidTr="007F6D4B">
        <w:trPr>
          <w:trHeight w:val="459"/>
        </w:trPr>
        <w:tc>
          <w:tcPr>
            <w:tcW w:w="2268" w:type="dxa"/>
            <w:tcBorders>
              <w:top w:val="nil"/>
              <w:left w:val="single" w:sz="8" w:space="0" w:color="auto"/>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lang w:val="uk-UA"/>
              </w:rPr>
            </w:pPr>
            <w:r w:rsidRPr="007F6D4B">
              <w:rPr>
                <w:rFonts w:ascii="Times New Roman" w:hAnsi="Times New Roman"/>
                <w:color w:val="000000"/>
                <w:sz w:val="20"/>
                <w:szCs w:val="20"/>
                <w:lang w:val="uk-UA"/>
              </w:rPr>
              <w:t>- функціонально-адміністративні витрати;</w:t>
            </w:r>
          </w:p>
        </w:tc>
        <w:tc>
          <w:tcPr>
            <w:tcW w:w="878"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926"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1115"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24,10</w:t>
            </w:r>
          </w:p>
        </w:tc>
        <w:tc>
          <w:tcPr>
            <w:tcW w:w="809"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24,10</w:t>
            </w:r>
          </w:p>
        </w:tc>
        <w:tc>
          <w:tcPr>
            <w:tcW w:w="89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24,00</w:t>
            </w:r>
          </w:p>
        </w:tc>
        <w:tc>
          <w:tcPr>
            <w:tcW w:w="96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24,00</w:t>
            </w:r>
          </w:p>
        </w:tc>
        <w:tc>
          <w:tcPr>
            <w:tcW w:w="96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71,69</w:t>
            </w:r>
          </w:p>
        </w:tc>
        <w:tc>
          <w:tcPr>
            <w:tcW w:w="96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71,69</w:t>
            </w:r>
          </w:p>
        </w:tc>
        <w:tc>
          <w:tcPr>
            <w:tcW w:w="941"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286,07</w:t>
            </w:r>
          </w:p>
        </w:tc>
        <w:tc>
          <w:tcPr>
            <w:tcW w:w="99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286,07</w:t>
            </w:r>
          </w:p>
        </w:tc>
        <w:tc>
          <w:tcPr>
            <w:tcW w:w="99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286,07</w:t>
            </w:r>
          </w:p>
        </w:tc>
        <w:tc>
          <w:tcPr>
            <w:tcW w:w="993"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286,07</w:t>
            </w:r>
          </w:p>
        </w:tc>
        <w:tc>
          <w:tcPr>
            <w:tcW w:w="99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286,07</w:t>
            </w:r>
          </w:p>
        </w:tc>
      </w:tr>
      <w:tr w:rsidR="00332E22" w:rsidRPr="007F6D4B" w:rsidTr="007F6D4B">
        <w:trPr>
          <w:trHeight w:val="212"/>
        </w:trPr>
        <w:tc>
          <w:tcPr>
            <w:tcW w:w="2268" w:type="dxa"/>
            <w:tcBorders>
              <w:top w:val="nil"/>
              <w:left w:val="single" w:sz="8" w:space="0" w:color="auto"/>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lang w:val="uk-UA"/>
              </w:rPr>
            </w:pPr>
            <w:r w:rsidRPr="007F6D4B">
              <w:rPr>
                <w:rFonts w:ascii="Times New Roman" w:hAnsi="Times New Roman"/>
                <w:color w:val="000000"/>
                <w:sz w:val="20"/>
                <w:szCs w:val="20"/>
                <w:lang w:val="uk-UA"/>
              </w:rPr>
              <w:t xml:space="preserve"> - податки;</w:t>
            </w:r>
          </w:p>
        </w:tc>
        <w:tc>
          <w:tcPr>
            <w:tcW w:w="878"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926"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1115"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21,00</w:t>
            </w:r>
          </w:p>
        </w:tc>
        <w:tc>
          <w:tcPr>
            <w:tcW w:w="809"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21,00</w:t>
            </w:r>
          </w:p>
        </w:tc>
        <w:tc>
          <w:tcPr>
            <w:tcW w:w="89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21,04</w:t>
            </w:r>
          </w:p>
        </w:tc>
        <w:tc>
          <w:tcPr>
            <w:tcW w:w="96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21,04</w:t>
            </w:r>
          </w:p>
        </w:tc>
        <w:tc>
          <w:tcPr>
            <w:tcW w:w="96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78,79</w:t>
            </w:r>
          </w:p>
        </w:tc>
        <w:tc>
          <w:tcPr>
            <w:tcW w:w="96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78,79</w:t>
            </w:r>
          </w:p>
        </w:tc>
        <w:tc>
          <w:tcPr>
            <w:tcW w:w="941"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255,97</w:t>
            </w:r>
          </w:p>
        </w:tc>
        <w:tc>
          <w:tcPr>
            <w:tcW w:w="99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258,03</w:t>
            </w:r>
          </w:p>
        </w:tc>
        <w:tc>
          <w:tcPr>
            <w:tcW w:w="99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259,57</w:t>
            </w:r>
          </w:p>
        </w:tc>
        <w:tc>
          <w:tcPr>
            <w:tcW w:w="993"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260,73</w:t>
            </w:r>
          </w:p>
        </w:tc>
        <w:tc>
          <w:tcPr>
            <w:tcW w:w="99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261,59</w:t>
            </w:r>
          </w:p>
        </w:tc>
      </w:tr>
      <w:tr w:rsidR="00332E22" w:rsidRPr="007F6D4B" w:rsidTr="007F6D4B">
        <w:trPr>
          <w:trHeight w:val="212"/>
        </w:trPr>
        <w:tc>
          <w:tcPr>
            <w:tcW w:w="2268" w:type="dxa"/>
            <w:tcBorders>
              <w:top w:val="nil"/>
              <w:left w:val="single" w:sz="8" w:space="0" w:color="auto"/>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lang w:val="uk-UA"/>
              </w:rPr>
            </w:pPr>
            <w:r w:rsidRPr="007F6D4B">
              <w:rPr>
                <w:rFonts w:ascii="Times New Roman" w:hAnsi="Times New Roman"/>
                <w:color w:val="000000"/>
                <w:sz w:val="20"/>
                <w:szCs w:val="20"/>
                <w:lang w:val="uk-UA"/>
              </w:rPr>
              <w:t>3.Разом залишок</w:t>
            </w:r>
          </w:p>
        </w:tc>
        <w:tc>
          <w:tcPr>
            <w:tcW w:w="878"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0</w:t>
            </w:r>
          </w:p>
        </w:tc>
        <w:tc>
          <w:tcPr>
            <w:tcW w:w="926"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0</w:t>
            </w:r>
          </w:p>
        </w:tc>
        <w:tc>
          <w:tcPr>
            <w:tcW w:w="1115"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33,78</w:t>
            </w:r>
          </w:p>
        </w:tc>
        <w:tc>
          <w:tcPr>
            <w:tcW w:w="809"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33,78</w:t>
            </w:r>
          </w:p>
        </w:tc>
        <w:tc>
          <w:tcPr>
            <w:tcW w:w="89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33,84</w:t>
            </w:r>
          </w:p>
        </w:tc>
        <w:tc>
          <w:tcPr>
            <w:tcW w:w="96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33,84</w:t>
            </w:r>
          </w:p>
        </w:tc>
        <w:tc>
          <w:tcPr>
            <w:tcW w:w="96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125,04</w:t>
            </w:r>
          </w:p>
        </w:tc>
        <w:tc>
          <w:tcPr>
            <w:tcW w:w="96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125,04</w:t>
            </w:r>
          </w:p>
        </w:tc>
        <w:tc>
          <w:tcPr>
            <w:tcW w:w="941"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404,52</w:t>
            </w:r>
          </w:p>
        </w:tc>
        <w:tc>
          <w:tcPr>
            <w:tcW w:w="99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402,46</w:t>
            </w:r>
          </w:p>
        </w:tc>
        <w:tc>
          <w:tcPr>
            <w:tcW w:w="99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400,92</w:t>
            </w:r>
          </w:p>
        </w:tc>
        <w:tc>
          <w:tcPr>
            <w:tcW w:w="993"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399,76</w:t>
            </w:r>
          </w:p>
        </w:tc>
        <w:tc>
          <w:tcPr>
            <w:tcW w:w="99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398,90</w:t>
            </w:r>
          </w:p>
        </w:tc>
      </w:tr>
      <w:tr w:rsidR="00332E22" w:rsidRPr="007F6D4B" w:rsidTr="007F6D4B">
        <w:trPr>
          <w:trHeight w:val="258"/>
        </w:trPr>
        <w:tc>
          <w:tcPr>
            <w:tcW w:w="2268" w:type="dxa"/>
            <w:tcBorders>
              <w:top w:val="nil"/>
              <w:left w:val="single" w:sz="8" w:space="0" w:color="auto"/>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lang w:val="uk-UA"/>
              </w:rPr>
            </w:pPr>
            <w:r w:rsidRPr="007F6D4B">
              <w:rPr>
                <w:rFonts w:ascii="Times New Roman" w:hAnsi="Times New Roman"/>
                <w:color w:val="000000"/>
                <w:sz w:val="20"/>
                <w:szCs w:val="20"/>
                <w:lang w:val="uk-UA"/>
              </w:rPr>
              <w:t>4.Кумулятивна касова готівка</w:t>
            </w:r>
          </w:p>
        </w:tc>
        <w:tc>
          <w:tcPr>
            <w:tcW w:w="878"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0</w:t>
            </w:r>
          </w:p>
        </w:tc>
        <w:tc>
          <w:tcPr>
            <w:tcW w:w="926"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0</w:t>
            </w:r>
          </w:p>
        </w:tc>
        <w:tc>
          <w:tcPr>
            <w:tcW w:w="1115"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33,78</w:t>
            </w:r>
          </w:p>
        </w:tc>
        <w:tc>
          <w:tcPr>
            <w:tcW w:w="809"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67,57</w:t>
            </w:r>
          </w:p>
        </w:tc>
        <w:tc>
          <w:tcPr>
            <w:tcW w:w="89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101,41</w:t>
            </w:r>
          </w:p>
        </w:tc>
        <w:tc>
          <w:tcPr>
            <w:tcW w:w="96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135,25</w:t>
            </w:r>
          </w:p>
        </w:tc>
        <w:tc>
          <w:tcPr>
            <w:tcW w:w="96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260,29</w:t>
            </w:r>
          </w:p>
        </w:tc>
        <w:tc>
          <w:tcPr>
            <w:tcW w:w="96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385,33</w:t>
            </w:r>
          </w:p>
        </w:tc>
        <w:tc>
          <w:tcPr>
            <w:tcW w:w="941"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789,85</w:t>
            </w:r>
          </w:p>
        </w:tc>
        <w:tc>
          <w:tcPr>
            <w:tcW w:w="99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1192,31</w:t>
            </w:r>
          </w:p>
        </w:tc>
        <w:tc>
          <w:tcPr>
            <w:tcW w:w="99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1593,23</w:t>
            </w:r>
          </w:p>
        </w:tc>
        <w:tc>
          <w:tcPr>
            <w:tcW w:w="993"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1993,00</w:t>
            </w:r>
          </w:p>
        </w:tc>
        <w:tc>
          <w:tcPr>
            <w:tcW w:w="99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2391,89</w:t>
            </w:r>
          </w:p>
        </w:tc>
      </w:tr>
    </w:tbl>
    <w:p w:rsidR="00DD4C3F" w:rsidRPr="00CC19AA" w:rsidRDefault="00DD4C3F" w:rsidP="00CC19AA">
      <w:pPr>
        <w:spacing w:after="0" w:line="360" w:lineRule="auto"/>
        <w:ind w:firstLine="709"/>
        <w:jc w:val="both"/>
        <w:rPr>
          <w:rFonts w:ascii="Times New Roman" w:hAnsi="Times New Roman"/>
          <w:color w:val="000000"/>
          <w:sz w:val="28"/>
          <w:szCs w:val="28"/>
          <w:lang w:val="uk-UA"/>
        </w:rPr>
      </w:pPr>
    </w:p>
    <w:p w:rsidR="00686B01" w:rsidRPr="00CC19AA" w:rsidRDefault="007F6D4B" w:rsidP="00CC19AA">
      <w:pPr>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br w:type="page"/>
      </w:r>
      <w:r w:rsidR="00686B01" w:rsidRPr="00CC19AA">
        <w:rPr>
          <w:rFonts w:ascii="Times New Roman" w:hAnsi="Times New Roman"/>
          <w:color w:val="000000"/>
          <w:sz w:val="28"/>
          <w:szCs w:val="28"/>
          <w:lang w:val="uk-UA"/>
        </w:rPr>
        <w:t>Таблиця 3</w:t>
      </w:r>
      <w:r w:rsidR="00760892" w:rsidRPr="00CC19AA">
        <w:rPr>
          <w:rFonts w:ascii="Times New Roman" w:hAnsi="Times New Roman"/>
          <w:color w:val="000000"/>
          <w:sz w:val="28"/>
          <w:szCs w:val="28"/>
          <w:lang w:val="uk-UA"/>
        </w:rPr>
        <w:t>.8</w:t>
      </w:r>
      <w:r w:rsidR="00686B01" w:rsidRPr="00CC19AA">
        <w:rPr>
          <w:rFonts w:ascii="Times New Roman" w:hAnsi="Times New Roman"/>
          <w:color w:val="000000"/>
          <w:sz w:val="28"/>
          <w:szCs w:val="28"/>
          <w:lang w:val="uk-UA"/>
        </w:rPr>
        <w:t xml:space="preserve"> – Звіт про чисті доходи, тис. грн</w:t>
      </w:r>
    </w:p>
    <w:tbl>
      <w:tblPr>
        <w:tblW w:w="14055" w:type="dxa"/>
        <w:tblInd w:w="250" w:type="dxa"/>
        <w:tblLook w:val="00A0" w:firstRow="1" w:lastRow="0" w:firstColumn="1" w:lastColumn="0" w:noHBand="0" w:noVBand="0"/>
      </w:tblPr>
      <w:tblGrid>
        <w:gridCol w:w="2977"/>
        <w:gridCol w:w="1134"/>
        <w:gridCol w:w="914"/>
        <w:gridCol w:w="909"/>
        <w:gridCol w:w="911"/>
        <w:gridCol w:w="909"/>
        <w:gridCol w:w="910"/>
        <w:gridCol w:w="1034"/>
        <w:gridCol w:w="1034"/>
        <w:gridCol w:w="1034"/>
        <w:gridCol w:w="1110"/>
        <w:gridCol w:w="1179"/>
      </w:tblGrid>
      <w:tr w:rsidR="00DD4C3F" w:rsidRPr="007F6D4B" w:rsidTr="007F6D4B">
        <w:trPr>
          <w:trHeight w:val="219"/>
        </w:trPr>
        <w:tc>
          <w:tcPr>
            <w:tcW w:w="2977" w:type="dxa"/>
            <w:vMerge w:val="restart"/>
            <w:tcBorders>
              <w:top w:val="single" w:sz="8" w:space="0" w:color="auto"/>
              <w:left w:val="single" w:sz="8" w:space="0" w:color="auto"/>
              <w:bottom w:val="single" w:sz="8" w:space="0" w:color="000000"/>
              <w:right w:val="single" w:sz="8" w:space="0" w:color="auto"/>
            </w:tcBorders>
            <w:vAlign w:val="center"/>
          </w:tcPr>
          <w:p w:rsidR="00DD4C3F" w:rsidRPr="007F6D4B" w:rsidRDefault="00DD4C3F" w:rsidP="007F6D4B">
            <w:pPr>
              <w:spacing w:after="0" w:line="360" w:lineRule="auto"/>
              <w:rPr>
                <w:rFonts w:ascii="Times New Roman" w:hAnsi="Times New Roman"/>
                <w:color w:val="000000"/>
                <w:sz w:val="20"/>
                <w:szCs w:val="20"/>
                <w:lang w:val="uk-UA"/>
              </w:rPr>
            </w:pPr>
            <w:r w:rsidRPr="007F6D4B">
              <w:rPr>
                <w:rFonts w:ascii="Times New Roman" w:hAnsi="Times New Roman"/>
                <w:color w:val="000000"/>
                <w:sz w:val="20"/>
                <w:szCs w:val="20"/>
                <w:lang w:val="uk-UA"/>
              </w:rPr>
              <w:t>Показники</w:t>
            </w:r>
          </w:p>
        </w:tc>
        <w:tc>
          <w:tcPr>
            <w:tcW w:w="1134" w:type="dxa"/>
            <w:tcBorders>
              <w:top w:val="single" w:sz="8" w:space="0" w:color="auto"/>
              <w:left w:val="nil"/>
              <w:bottom w:val="single" w:sz="8" w:space="0" w:color="auto"/>
              <w:right w:val="single" w:sz="8" w:space="0" w:color="auto"/>
            </w:tcBorders>
            <w:vAlign w:val="center"/>
          </w:tcPr>
          <w:p w:rsidR="00DD4C3F" w:rsidRPr="007F6D4B" w:rsidRDefault="00DD4C3F" w:rsidP="007F6D4B">
            <w:pPr>
              <w:spacing w:after="0" w:line="360" w:lineRule="auto"/>
              <w:rPr>
                <w:rFonts w:ascii="Times New Roman" w:hAnsi="Times New Roman"/>
                <w:color w:val="000000"/>
                <w:sz w:val="20"/>
                <w:szCs w:val="20"/>
                <w:lang w:val="uk-UA"/>
              </w:rPr>
            </w:pPr>
            <w:r w:rsidRPr="007F6D4B">
              <w:rPr>
                <w:rFonts w:ascii="Times New Roman" w:hAnsi="Times New Roman"/>
                <w:color w:val="000000"/>
                <w:sz w:val="20"/>
                <w:szCs w:val="20"/>
                <w:lang w:val="uk-UA"/>
              </w:rPr>
              <w:t>Освоєння</w:t>
            </w:r>
          </w:p>
        </w:tc>
        <w:tc>
          <w:tcPr>
            <w:tcW w:w="9944" w:type="dxa"/>
            <w:gridSpan w:val="10"/>
            <w:tcBorders>
              <w:top w:val="single" w:sz="8" w:space="0" w:color="auto"/>
              <w:left w:val="nil"/>
              <w:bottom w:val="single" w:sz="8" w:space="0" w:color="auto"/>
              <w:right w:val="single" w:sz="8" w:space="0" w:color="auto"/>
            </w:tcBorders>
            <w:vAlign w:val="center"/>
          </w:tcPr>
          <w:p w:rsidR="00DD4C3F" w:rsidRPr="007F6D4B" w:rsidRDefault="00DD4C3F" w:rsidP="007F6D4B">
            <w:pPr>
              <w:spacing w:after="0" w:line="360" w:lineRule="auto"/>
              <w:rPr>
                <w:rFonts w:ascii="Times New Roman" w:hAnsi="Times New Roman"/>
                <w:color w:val="000000"/>
                <w:sz w:val="20"/>
                <w:szCs w:val="20"/>
                <w:lang w:val="uk-UA"/>
              </w:rPr>
            </w:pPr>
            <w:r w:rsidRPr="007F6D4B">
              <w:rPr>
                <w:rFonts w:ascii="Times New Roman" w:hAnsi="Times New Roman"/>
                <w:color w:val="000000"/>
                <w:sz w:val="20"/>
                <w:szCs w:val="20"/>
                <w:lang w:val="uk-UA"/>
              </w:rPr>
              <w:t>Повна виробнича потужність</w:t>
            </w:r>
          </w:p>
        </w:tc>
      </w:tr>
      <w:tr w:rsidR="00686B01" w:rsidRPr="007F6D4B" w:rsidTr="007F6D4B">
        <w:trPr>
          <w:trHeight w:val="219"/>
        </w:trPr>
        <w:tc>
          <w:tcPr>
            <w:tcW w:w="2977" w:type="dxa"/>
            <w:vMerge/>
            <w:tcBorders>
              <w:top w:val="single" w:sz="8" w:space="0" w:color="auto"/>
              <w:left w:val="single" w:sz="8" w:space="0" w:color="auto"/>
              <w:bottom w:val="single" w:sz="8" w:space="0" w:color="000000"/>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20"/>
                <w:lang w:val="uk-UA"/>
              </w:rPr>
            </w:pPr>
          </w:p>
        </w:tc>
        <w:tc>
          <w:tcPr>
            <w:tcW w:w="5687" w:type="dxa"/>
            <w:gridSpan w:val="6"/>
            <w:tcBorders>
              <w:top w:val="single" w:sz="8" w:space="0" w:color="auto"/>
              <w:left w:val="nil"/>
              <w:bottom w:val="single" w:sz="8" w:space="0" w:color="auto"/>
              <w:right w:val="single" w:sz="8" w:space="0" w:color="000000"/>
            </w:tcBorders>
            <w:vAlign w:val="center"/>
          </w:tcPr>
          <w:p w:rsidR="00686B01" w:rsidRPr="007F6D4B" w:rsidRDefault="00686B01" w:rsidP="007F6D4B">
            <w:pPr>
              <w:spacing w:after="0" w:line="360" w:lineRule="auto"/>
              <w:rPr>
                <w:rFonts w:ascii="Times New Roman" w:hAnsi="Times New Roman"/>
                <w:color w:val="000000"/>
                <w:sz w:val="20"/>
                <w:szCs w:val="20"/>
                <w:lang w:val="uk-UA"/>
              </w:rPr>
            </w:pPr>
            <w:r w:rsidRPr="007F6D4B">
              <w:rPr>
                <w:rFonts w:ascii="Times New Roman" w:hAnsi="Times New Roman"/>
                <w:color w:val="000000"/>
                <w:sz w:val="20"/>
                <w:szCs w:val="20"/>
                <w:lang w:val="uk-UA"/>
              </w:rPr>
              <w:t>1</w:t>
            </w:r>
          </w:p>
        </w:tc>
        <w:tc>
          <w:tcPr>
            <w:tcW w:w="1034" w:type="dxa"/>
            <w:vMerge w:val="restart"/>
            <w:tcBorders>
              <w:top w:val="nil"/>
              <w:left w:val="single" w:sz="8" w:space="0" w:color="auto"/>
              <w:bottom w:val="single" w:sz="8" w:space="0" w:color="000000"/>
              <w:right w:val="nil"/>
            </w:tcBorders>
            <w:vAlign w:val="center"/>
          </w:tcPr>
          <w:p w:rsidR="00686B01" w:rsidRPr="007F6D4B" w:rsidRDefault="00686B01" w:rsidP="007F6D4B">
            <w:pPr>
              <w:spacing w:after="0" w:line="360" w:lineRule="auto"/>
              <w:rPr>
                <w:rFonts w:ascii="Times New Roman" w:hAnsi="Times New Roman"/>
                <w:color w:val="000000"/>
                <w:sz w:val="20"/>
                <w:szCs w:val="20"/>
                <w:lang w:val="uk-UA"/>
              </w:rPr>
            </w:pPr>
            <w:r w:rsidRPr="007F6D4B">
              <w:rPr>
                <w:rFonts w:ascii="Times New Roman" w:hAnsi="Times New Roman"/>
                <w:color w:val="000000"/>
                <w:sz w:val="20"/>
                <w:szCs w:val="20"/>
                <w:lang w:val="uk-UA"/>
              </w:rPr>
              <w:t>2</w:t>
            </w:r>
          </w:p>
        </w:tc>
        <w:tc>
          <w:tcPr>
            <w:tcW w:w="1034" w:type="dxa"/>
            <w:vMerge w:val="restart"/>
            <w:tcBorders>
              <w:top w:val="nil"/>
              <w:left w:val="single" w:sz="8" w:space="0" w:color="auto"/>
              <w:bottom w:val="single" w:sz="8" w:space="0" w:color="000000"/>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20"/>
                <w:lang w:val="uk-UA"/>
              </w:rPr>
            </w:pPr>
            <w:r w:rsidRPr="007F6D4B">
              <w:rPr>
                <w:rFonts w:ascii="Times New Roman" w:hAnsi="Times New Roman"/>
                <w:color w:val="000000"/>
                <w:sz w:val="20"/>
                <w:szCs w:val="20"/>
                <w:lang w:val="uk-UA"/>
              </w:rPr>
              <w:t>3</w:t>
            </w:r>
          </w:p>
        </w:tc>
        <w:tc>
          <w:tcPr>
            <w:tcW w:w="1034" w:type="dxa"/>
            <w:vMerge w:val="restart"/>
            <w:tcBorders>
              <w:top w:val="nil"/>
              <w:left w:val="single" w:sz="8" w:space="0" w:color="auto"/>
              <w:bottom w:val="single" w:sz="8" w:space="0" w:color="000000"/>
              <w:right w:val="nil"/>
            </w:tcBorders>
            <w:vAlign w:val="center"/>
          </w:tcPr>
          <w:p w:rsidR="00686B01" w:rsidRPr="007F6D4B" w:rsidRDefault="00686B01" w:rsidP="007F6D4B">
            <w:pPr>
              <w:spacing w:after="0" w:line="360" w:lineRule="auto"/>
              <w:rPr>
                <w:rFonts w:ascii="Times New Roman" w:hAnsi="Times New Roman"/>
                <w:color w:val="000000"/>
                <w:sz w:val="20"/>
                <w:szCs w:val="20"/>
                <w:lang w:val="uk-UA"/>
              </w:rPr>
            </w:pPr>
            <w:r w:rsidRPr="007F6D4B">
              <w:rPr>
                <w:rFonts w:ascii="Times New Roman" w:hAnsi="Times New Roman"/>
                <w:color w:val="000000"/>
                <w:sz w:val="20"/>
                <w:szCs w:val="20"/>
                <w:lang w:val="uk-UA"/>
              </w:rPr>
              <w:t>4</w:t>
            </w:r>
          </w:p>
        </w:tc>
        <w:tc>
          <w:tcPr>
            <w:tcW w:w="1110" w:type="dxa"/>
            <w:vMerge w:val="restart"/>
            <w:tcBorders>
              <w:top w:val="nil"/>
              <w:left w:val="single" w:sz="8" w:space="0" w:color="auto"/>
              <w:bottom w:val="single" w:sz="8" w:space="0" w:color="000000"/>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20"/>
                <w:lang w:val="uk-UA"/>
              </w:rPr>
            </w:pPr>
            <w:r w:rsidRPr="007F6D4B">
              <w:rPr>
                <w:rFonts w:ascii="Times New Roman" w:hAnsi="Times New Roman"/>
                <w:color w:val="000000"/>
                <w:sz w:val="20"/>
                <w:szCs w:val="20"/>
                <w:lang w:val="uk-UA"/>
              </w:rPr>
              <w:t>5</w:t>
            </w:r>
          </w:p>
        </w:tc>
        <w:tc>
          <w:tcPr>
            <w:tcW w:w="1179" w:type="dxa"/>
            <w:vMerge w:val="restart"/>
            <w:tcBorders>
              <w:top w:val="nil"/>
              <w:left w:val="single" w:sz="8" w:space="0" w:color="auto"/>
              <w:bottom w:val="single" w:sz="8" w:space="0" w:color="000000"/>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20"/>
                <w:lang w:val="uk-UA"/>
              </w:rPr>
            </w:pPr>
            <w:r w:rsidRPr="007F6D4B">
              <w:rPr>
                <w:rFonts w:ascii="Times New Roman" w:hAnsi="Times New Roman"/>
                <w:color w:val="000000"/>
                <w:sz w:val="20"/>
                <w:szCs w:val="20"/>
                <w:lang w:val="uk-UA"/>
              </w:rPr>
              <w:t>6</w:t>
            </w:r>
          </w:p>
        </w:tc>
      </w:tr>
      <w:tr w:rsidR="00686B01" w:rsidRPr="007F6D4B" w:rsidTr="007F6D4B">
        <w:trPr>
          <w:trHeight w:val="219"/>
        </w:trPr>
        <w:tc>
          <w:tcPr>
            <w:tcW w:w="2977" w:type="dxa"/>
            <w:vMerge/>
            <w:tcBorders>
              <w:top w:val="single" w:sz="8" w:space="0" w:color="auto"/>
              <w:left w:val="single" w:sz="8" w:space="0" w:color="auto"/>
              <w:bottom w:val="single" w:sz="8" w:space="0" w:color="000000"/>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20"/>
                <w:lang w:val="uk-UA"/>
              </w:rPr>
            </w:pPr>
          </w:p>
        </w:tc>
        <w:tc>
          <w:tcPr>
            <w:tcW w:w="1134" w:type="dxa"/>
            <w:tcBorders>
              <w:top w:val="nil"/>
              <w:left w:val="nil"/>
              <w:bottom w:val="single" w:sz="8" w:space="0" w:color="auto"/>
              <w:right w:val="single" w:sz="4" w:space="0" w:color="auto"/>
            </w:tcBorders>
            <w:vAlign w:val="center"/>
          </w:tcPr>
          <w:p w:rsidR="00686B01" w:rsidRPr="007F6D4B" w:rsidRDefault="00686B01" w:rsidP="007F6D4B">
            <w:pPr>
              <w:spacing w:after="0" w:line="360" w:lineRule="auto"/>
              <w:rPr>
                <w:rFonts w:ascii="Times New Roman" w:hAnsi="Times New Roman"/>
                <w:color w:val="000000"/>
                <w:sz w:val="20"/>
                <w:szCs w:val="20"/>
                <w:lang w:val="uk-UA"/>
              </w:rPr>
            </w:pPr>
            <w:r w:rsidRPr="007F6D4B">
              <w:rPr>
                <w:rFonts w:ascii="Times New Roman" w:hAnsi="Times New Roman"/>
                <w:color w:val="000000"/>
                <w:sz w:val="20"/>
                <w:szCs w:val="20"/>
                <w:lang w:val="uk-UA"/>
              </w:rPr>
              <w:t>Iкв</w:t>
            </w:r>
          </w:p>
        </w:tc>
        <w:tc>
          <w:tcPr>
            <w:tcW w:w="2734" w:type="dxa"/>
            <w:gridSpan w:val="3"/>
            <w:tcBorders>
              <w:top w:val="single" w:sz="4" w:space="0" w:color="auto"/>
              <w:left w:val="single" w:sz="4" w:space="0" w:color="auto"/>
              <w:bottom w:val="single" w:sz="4" w:space="0" w:color="auto"/>
              <w:right w:val="single" w:sz="4" w:space="0" w:color="auto"/>
            </w:tcBorders>
            <w:vAlign w:val="center"/>
          </w:tcPr>
          <w:p w:rsidR="00686B01" w:rsidRPr="007F6D4B" w:rsidRDefault="00686B01" w:rsidP="007F6D4B">
            <w:pPr>
              <w:spacing w:after="0" w:line="360" w:lineRule="auto"/>
              <w:rPr>
                <w:rFonts w:ascii="Times New Roman" w:hAnsi="Times New Roman"/>
                <w:color w:val="000000"/>
                <w:sz w:val="20"/>
                <w:szCs w:val="20"/>
                <w:lang w:val="uk-UA"/>
              </w:rPr>
            </w:pPr>
            <w:r w:rsidRPr="007F6D4B">
              <w:rPr>
                <w:rFonts w:ascii="Times New Roman" w:hAnsi="Times New Roman"/>
                <w:color w:val="000000"/>
                <w:sz w:val="20"/>
                <w:szCs w:val="20"/>
                <w:lang w:val="uk-UA"/>
              </w:rPr>
              <w:t>IIкв</w:t>
            </w:r>
          </w:p>
        </w:tc>
        <w:tc>
          <w:tcPr>
            <w:tcW w:w="909" w:type="dxa"/>
            <w:tcBorders>
              <w:top w:val="nil"/>
              <w:left w:val="single" w:sz="4" w:space="0" w:color="auto"/>
              <w:bottom w:val="single" w:sz="8" w:space="0" w:color="auto"/>
              <w:right w:val="single" w:sz="8" w:space="0" w:color="auto"/>
            </w:tcBorders>
            <w:vAlign w:val="bottom"/>
          </w:tcPr>
          <w:p w:rsidR="00686B01" w:rsidRPr="007F6D4B" w:rsidRDefault="00686B01" w:rsidP="007F6D4B">
            <w:pPr>
              <w:spacing w:after="0" w:line="360" w:lineRule="auto"/>
              <w:rPr>
                <w:rFonts w:ascii="Times New Roman" w:hAnsi="Times New Roman"/>
                <w:color w:val="000000"/>
                <w:sz w:val="20"/>
                <w:szCs w:val="20"/>
                <w:lang w:val="uk-UA"/>
              </w:rPr>
            </w:pPr>
            <w:r w:rsidRPr="007F6D4B">
              <w:rPr>
                <w:rFonts w:ascii="Times New Roman" w:hAnsi="Times New Roman"/>
                <w:color w:val="000000"/>
                <w:sz w:val="20"/>
                <w:szCs w:val="20"/>
                <w:lang w:val="uk-UA"/>
              </w:rPr>
              <w:t>IIIкв</w:t>
            </w:r>
          </w:p>
        </w:tc>
        <w:tc>
          <w:tcPr>
            <w:tcW w:w="910" w:type="dxa"/>
            <w:tcBorders>
              <w:top w:val="nil"/>
              <w:left w:val="nil"/>
              <w:bottom w:val="single" w:sz="8" w:space="0" w:color="auto"/>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20"/>
                <w:lang w:val="uk-UA"/>
              </w:rPr>
            </w:pPr>
            <w:r w:rsidRPr="007F6D4B">
              <w:rPr>
                <w:rFonts w:ascii="Times New Roman" w:hAnsi="Times New Roman"/>
                <w:color w:val="000000"/>
                <w:sz w:val="20"/>
                <w:szCs w:val="20"/>
                <w:lang w:val="uk-UA"/>
              </w:rPr>
              <w:t>IVкв</w:t>
            </w:r>
          </w:p>
        </w:tc>
        <w:tc>
          <w:tcPr>
            <w:tcW w:w="1034" w:type="dxa"/>
            <w:vMerge/>
            <w:tcBorders>
              <w:top w:val="nil"/>
              <w:left w:val="single" w:sz="8" w:space="0" w:color="auto"/>
              <w:bottom w:val="single" w:sz="8" w:space="0" w:color="000000"/>
              <w:right w:val="nil"/>
            </w:tcBorders>
            <w:vAlign w:val="center"/>
          </w:tcPr>
          <w:p w:rsidR="00686B01" w:rsidRPr="007F6D4B" w:rsidRDefault="00686B01" w:rsidP="007F6D4B">
            <w:pPr>
              <w:spacing w:after="0" w:line="360" w:lineRule="auto"/>
              <w:rPr>
                <w:rFonts w:ascii="Times New Roman" w:hAnsi="Times New Roman"/>
                <w:color w:val="000000"/>
                <w:sz w:val="20"/>
                <w:szCs w:val="20"/>
                <w:lang w:val="uk-UA"/>
              </w:rPr>
            </w:pPr>
          </w:p>
        </w:tc>
        <w:tc>
          <w:tcPr>
            <w:tcW w:w="1034" w:type="dxa"/>
            <w:vMerge/>
            <w:tcBorders>
              <w:top w:val="nil"/>
              <w:left w:val="single" w:sz="8" w:space="0" w:color="auto"/>
              <w:bottom w:val="single" w:sz="8" w:space="0" w:color="000000"/>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20"/>
                <w:lang w:val="uk-UA"/>
              </w:rPr>
            </w:pPr>
          </w:p>
        </w:tc>
        <w:tc>
          <w:tcPr>
            <w:tcW w:w="1034" w:type="dxa"/>
            <w:vMerge/>
            <w:tcBorders>
              <w:top w:val="nil"/>
              <w:left w:val="single" w:sz="8" w:space="0" w:color="auto"/>
              <w:bottom w:val="single" w:sz="8" w:space="0" w:color="000000"/>
              <w:right w:val="nil"/>
            </w:tcBorders>
            <w:vAlign w:val="center"/>
          </w:tcPr>
          <w:p w:rsidR="00686B01" w:rsidRPr="007F6D4B" w:rsidRDefault="00686B01" w:rsidP="007F6D4B">
            <w:pPr>
              <w:spacing w:after="0" w:line="360" w:lineRule="auto"/>
              <w:rPr>
                <w:rFonts w:ascii="Times New Roman" w:hAnsi="Times New Roman"/>
                <w:color w:val="000000"/>
                <w:sz w:val="20"/>
                <w:szCs w:val="20"/>
                <w:lang w:val="uk-UA"/>
              </w:rPr>
            </w:pPr>
          </w:p>
        </w:tc>
        <w:tc>
          <w:tcPr>
            <w:tcW w:w="1110" w:type="dxa"/>
            <w:vMerge/>
            <w:tcBorders>
              <w:top w:val="nil"/>
              <w:left w:val="single" w:sz="8" w:space="0" w:color="auto"/>
              <w:bottom w:val="single" w:sz="8" w:space="0" w:color="000000"/>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20"/>
                <w:lang w:val="uk-UA"/>
              </w:rPr>
            </w:pPr>
          </w:p>
        </w:tc>
        <w:tc>
          <w:tcPr>
            <w:tcW w:w="1179" w:type="dxa"/>
            <w:vMerge/>
            <w:tcBorders>
              <w:top w:val="nil"/>
              <w:left w:val="single" w:sz="8" w:space="0" w:color="auto"/>
              <w:bottom w:val="single" w:sz="8" w:space="0" w:color="000000"/>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20"/>
                <w:lang w:val="uk-UA"/>
              </w:rPr>
            </w:pPr>
          </w:p>
        </w:tc>
      </w:tr>
      <w:tr w:rsidR="00686B01" w:rsidRPr="007F6D4B" w:rsidTr="007F6D4B">
        <w:trPr>
          <w:trHeight w:val="230"/>
        </w:trPr>
        <w:tc>
          <w:tcPr>
            <w:tcW w:w="2977" w:type="dxa"/>
            <w:vMerge/>
            <w:tcBorders>
              <w:top w:val="single" w:sz="8" w:space="0" w:color="auto"/>
              <w:left w:val="single" w:sz="8" w:space="0" w:color="auto"/>
              <w:bottom w:val="single" w:sz="8" w:space="0" w:color="000000"/>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20"/>
                <w:lang w:val="uk-UA"/>
              </w:rPr>
            </w:pPr>
          </w:p>
        </w:tc>
        <w:tc>
          <w:tcPr>
            <w:tcW w:w="1134" w:type="dxa"/>
            <w:tcBorders>
              <w:top w:val="nil"/>
              <w:left w:val="nil"/>
              <w:bottom w:val="single" w:sz="8" w:space="0" w:color="auto"/>
              <w:right w:val="single" w:sz="8" w:space="0" w:color="auto"/>
            </w:tcBorders>
            <w:vAlign w:val="bottom"/>
          </w:tcPr>
          <w:p w:rsidR="00686B01" w:rsidRPr="007F6D4B" w:rsidRDefault="00686B01" w:rsidP="007F6D4B">
            <w:pPr>
              <w:spacing w:after="0" w:line="360" w:lineRule="auto"/>
              <w:rPr>
                <w:rFonts w:ascii="Times New Roman" w:hAnsi="Times New Roman"/>
                <w:color w:val="000000"/>
                <w:sz w:val="20"/>
                <w:szCs w:val="20"/>
                <w:lang w:val="uk-UA"/>
              </w:rPr>
            </w:pPr>
            <w:r w:rsidRPr="007F6D4B">
              <w:rPr>
                <w:rFonts w:ascii="Times New Roman" w:hAnsi="Times New Roman"/>
                <w:color w:val="000000"/>
                <w:sz w:val="20"/>
                <w:szCs w:val="20"/>
                <w:lang w:val="uk-UA"/>
              </w:rPr>
              <w:t>3міс</w:t>
            </w:r>
          </w:p>
        </w:tc>
        <w:tc>
          <w:tcPr>
            <w:tcW w:w="914" w:type="dxa"/>
            <w:tcBorders>
              <w:top w:val="nil"/>
              <w:left w:val="nil"/>
              <w:bottom w:val="single" w:sz="8" w:space="0" w:color="auto"/>
              <w:right w:val="single" w:sz="8" w:space="0" w:color="auto"/>
            </w:tcBorders>
            <w:vAlign w:val="bottom"/>
          </w:tcPr>
          <w:p w:rsidR="00686B01" w:rsidRPr="007F6D4B" w:rsidRDefault="00686B01" w:rsidP="007F6D4B">
            <w:pPr>
              <w:spacing w:after="0" w:line="360" w:lineRule="auto"/>
              <w:rPr>
                <w:rFonts w:ascii="Times New Roman" w:hAnsi="Times New Roman"/>
                <w:color w:val="000000"/>
                <w:sz w:val="20"/>
                <w:szCs w:val="20"/>
                <w:lang w:val="uk-UA"/>
              </w:rPr>
            </w:pPr>
            <w:r w:rsidRPr="007F6D4B">
              <w:rPr>
                <w:rFonts w:ascii="Times New Roman" w:hAnsi="Times New Roman"/>
                <w:color w:val="000000"/>
                <w:sz w:val="20"/>
                <w:szCs w:val="20"/>
                <w:lang w:val="uk-UA"/>
              </w:rPr>
              <w:t>1міс</w:t>
            </w:r>
          </w:p>
        </w:tc>
        <w:tc>
          <w:tcPr>
            <w:tcW w:w="909" w:type="dxa"/>
            <w:tcBorders>
              <w:top w:val="nil"/>
              <w:left w:val="nil"/>
              <w:bottom w:val="single" w:sz="8" w:space="0" w:color="auto"/>
              <w:right w:val="single" w:sz="8" w:space="0" w:color="auto"/>
            </w:tcBorders>
            <w:vAlign w:val="bottom"/>
          </w:tcPr>
          <w:p w:rsidR="00686B01" w:rsidRPr="007F6D4B" w:rsidRDefault="00686B01" w:rsidP="007F6D4B">
            <w:pPr>
              <w:spacing w:after="0" w:line="360" w:lineRule="auto"/>
              <w:rPr>
                <w:rFonts w:ascii="Times New Roman" w:hAnsi="Times New Roman"/>
                <w:color w:val="000000"/>
                <w:sz w:val="20"/>
                <w:szCs w:val="20"/>
                <w:lang w:val="uk-UA"/>
              </w:rPr>
            </w:pPr>
            <w:r w:rsidRPr="007F6D4B">
              <w:rPr>
                <w:rFonts w:ascii="Times New Roman" w:hAnsi="Times New Roman"/>
                <w:color w:val="000000"/>
                <w:sz w:val="20"/>
                <w:szCs w:val="20"/>
                <w:lang w:val="uk-UA"/>
              </w:rPr>
              <w:t>2міс</w:t>
            </w:r>
          </w:p>
        </w:tc>
        <w:tc>
          <w:tcPr>
            <w:tcW w:w="911" w:type="dxa"/>
            <w:tcBorders>
              <w:top w:val="nil"/>
              <w:left w:val="nil"/>
              <w:bottom w:val="single" w:sz="8" w:space="0" w:color="auto"/>
              <w:right w:val="single" w:sz="8" w:space="0" w:color="auto"/>
            </w:tcBorders>
            <w:vAlign w:val="bottom"/>
          </w:tcPr>
          <w:p w:rsidR="00686B01" w:rsidRPr="007F6D4B" w:rsidRDefault="00686B01" w:rsidP="007F6D4B">
            <w:pPr>
              <w:spacing w:after="0" w:line="360" w:lineRule="auto"/>
              <w:rPr>
                <w:rFonts w:ascii="Times New Roman" w:hAnsi="Times New Roman"/>
                <w:color w:val="000000"/>
                <w:sz w:val="20"/>
                <w:szCs w:val="20"/>
                <w:lang w:val="uk-UA"/>
              </w:rPr>
            </w:pPr>
            <w:r w:rsidRPr="007F6D4B">
              <w:rPr>
                <w:rFonts w:ascii="Times New Roman" w:hAnsi="Times New Roman"/>
                <w:color w:val="000000"/>
                <w:sz w:val="20"/>
                <w:szCs w:val="20"/>
                <w:lang w:val="uk-UA"/>
              </w:rPr>
              <w:t>3міс</w:t>
            </w:r>
          </w:p>
        </w:tc>
        <w:tc>
          <w:tcPr>
            <w:tcW w:w="909" w:type="dxa"/>
            <w:tcBorders>
              <w:top w:val="nil"/>
              <w:left w:val="nil"/>
              <w:bottom w:val="single" w:sz="8" w:space="0" w:color="auto"/>
              <w:right w:val="single" w:sz="8" w:space="0" w:color="auto"/>
            </w:tcBorders>
            <w:vAlign w:val="bottom"/>
          </w:tcPr>
          <w:p w:rsidR="00686B01" w:rsidRPr="007F6D4B" w:rsidRDefault="00686B01" w:rsidP="007F6D4B">
            <w:pPr>
              <w:spacing w:after="0" w:line="360" w:lineRule="auto"/>
              <w:rPr>
                <w:rFonts w:ascii="Times New Roman" w:hAnsi="Times New Roman"/>
                <w:color w:val="000000"/>
                <w:sz w:val="20"/>
                <w:szCs w:val="20"/>
                <w:lang w:val="uk-UA"/>
              </w:rPr>
            </w:pPr>
          </w:p>
        </w:tc>
        <w:tc>
          <w:tcPr>
            <w:tcW w:w="910" w:type="dxa"/>
            <w:tcBorders>
              <w:top w:val="nil"/>
              <w:left w:val="nil"/>
              <w:bottom w:val="single" w:sz="8" w:space="0" w:color="auto"/>
              <w:right w:val="single" w:sz="8" w:space="0" w:color="auto"/>
            </w:tcBorders>
            <w:vAlign w:val="bottom"/>
          </w:tcPr>
          <w:p w:rsidR="00686B01" w:rsidRPr="007F6D4B" w:rsidRDefault="00686B01" w:rsidP="007F6D4B">
            <w:pPr>
              <w:spacing w:after="0" w:line="360" w:lineRule="auto"/>
              <w:rPr>
                <w:rFonts w:ascii="Times New Roman" w:hAnsi="Times New Roman"/>
                <w:color w:val="000000"/>
                <w:sz w:val="20"/>
                <w:szCs w:val="20"/>
                <w:lang w:val="uk-UA"/>
              </w:rPr>
            </w:pPr>
          </w:p>
        </w:tc>
        <w:tc>
          <w:tcPr>
            <w:tcW w:w="1034" w:type="dxa"/>
            <w:vMerge/>
            <w:tcBorders>
              <w:top w:val="nil"/>
              <w:left w:val="single" w:sz="8" w:space="0" w:color="auto"/>
              <w:bottom w:val="single" w:sz="8" w:space="0" w:color="000000"/>
              <w:right w:val="nil"/>
            </w:tcBorders>
            <w:vAlign w:val="center"/>
          </w:tcPr>
          <w:p w:rsidR="00686B01" w:rsidRPr="007F6D4B" w:rsidRDefault="00686B01" w:rsidP="007F6D4B">
            <w:pPr>
              <w:spacing w:after="0" w:line="360" w:lineRule="auto"/>
              <w:rPr>
                <w:rFonts w:ascii="Times New Roman" w:hAnsi="Times New Roman"/>
                <w:color w:val="000000"/>
                <w:sz w:val="20"/>
                <w:szCs w:val="20"/>
                <w:lang w:val="uk-UA"/>
              </w:rPr>
            </w:pPr>
          </w:p>
        </w:tc>
        <w:tc>
          <w:tcPr>
            <w:tcW w:w="1034" w:type="dxa"/>
            <w:vMerge/>
            <w:tcBorders>
              <w:top w:val="nil"/>
              <w:left w:val="single" w:sz="8" w:space="0" w:color="auto"/>
              <w:bottom w:val="single" w:sz="8" w:space="0" w:color="000000"/>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20"/>
                <w:lang w:val="uk-UA"/>
              </w:rPr>
            </w:pPr>
          </w:p>
        </w:tc>
        <w:tc>
          <w:tcPr>
            <w:tcW w:w="1034" w:type="dxa"/>
            <w:vMerge/>
            <w:tcBorders>
              <w:top w:val="nil"/>
              <w:left w:val="single" w:sz="8" w:space="0" w:color="auto"/>
              <w:bottom w:val="single" w:sz="8" w:space="0" w:color="000000"/>
              <w:right w:val="nil"/>
            </w:tcBorders>
            <w:vAlign w:val="center"/>
          </w:tcPr>
          <w:p w:rsidR="00686B01" w:rsidRPr="007F6D4B" w:rsidRDefault="00686B01" w:rsidP="007F6D4B">
            <w:pPr>
              <w:spacing w:after="0" w:line="360" w:lineRule="auto"/>
              <w:rPr>
                <w:rFonts w:ascii="Times New Roman" w:hAnsi="Times New Roman"/>
                <w:color w:val="000000"/>
                <w:sz w:val="20"/>
                <w:szCs w:val="20"/>
                <w:lang w:val="uk-UA"/>
              </w:rPr>
            </w:pPr>
          </w:p>
        </w:tc>
        <w:tc>
          <w:tcPr>
            <w:tcW w:w="1110" w:type="dxa"/>
            <w:vMerge/>
            <w:tcBorders>
              <w:top w:val="nil"/>
              <w:left w:val="single" w:sz="8" w:space="0" w:color="auto"/>
              <w:bottom w:val="single" w:sz="8" w:space="0" w:color="000000"/>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20"/>
                <w:lang w:val="uk-UA"/>
              </w:rPr>
            </w:pPr>
          </w:p>
        </w:tc>
        <w:tc>
          <w:tcPr>
            <w:tcW w:w="1179" w:type="dxa"/>
            <w:vMerge/>
            <w:tcBorders>
              <w:top w:val="nil"/>
              <w:left w:val="single" w:sz="8" w:space="0" w:color="auto"/>
              <w:bottom w:val="single" w:sz="8" w:space="0" w:color="000000"/>
              <w:right w:val="single" w:sz="8" w:space="0" w:color="auto"/>
            </w:tcBorders>
            <w:vAlign w:val="center"/>
          </w:tcPr>
          <w:p w:rsidR="00686B01" w:rsidRPr="007F6D4B" w:rsidRDefault="00686B01" w:rsidP="007F6D4B">
            <w:pPr>
              <w:spacing w:after="0" w:line="360" w:lineRule="auto"/>
              <w:rPr>
                <w:rFonts w:ascii="Times New Roman" w:hAnsi="Times New Roman"/>
                <w:color w:val="000000"/>
                <w:sz w:val="20"/>
                <w:szCs w:val="20"/>
                <w:lang w:val="uk-UA"/>
              </w:rPr>
            </w:pPr>
          </w:p>
        </w:tc>
      </w:tr>
      <w:tr w:rsidR="00332E22" w:rsidRPr="007F6D4B" w:rsidTr="007F6D4B">
        <w:trPr>
          <w:trHeight w:val="259"/>
        </w:trPr>
        <w:tc>
          <w:tcPr>
            <w:tcW w:w="2977" w:type="dxa"/>
            <w:tcBorders>
              <w:top w:val="nil"/>
              <w:left w:val="single" w:sz="8" w:space="0" w:color="auto"/>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lang w:val="uk-UA"/>
              </w:rPr>
            </w:pPr>
            <w:r w:rsidRPr="007F6D4B">
              <w:rPr>
                <w:rFonts w:ascii="Times New Roman" w:hAnsi="Times New Roman"/>
                <w:color w:val="000000"/>
                <w:sz w:val="20"/>
                <w:szCs w:val="20"/>
                <w:lang w:val="uk-UA"/>
              </w:rPr>
              <w:t>1. Дохід від продажу</w:t>
            </w:r>
          </w:p>
        </w:tc>
        <w:tc>
          <w:tcPr>
            <w:tcW w:w="1134"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78,88</w:t>
            </w:r>
          </w:p>
        </w:tc>
        <w:tc>
          <w:tcPr>
            <w:tcW w:w="914"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78,88</w:t>
            </w:r>
          </w:p>
        </w:tc>
        <w:tc>
          <w:tcPr>
            <w:tcW w:w="909"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78,88</w:t>
            </w:r>
          </w:p>
        </w:tc>
        <w:tc>
          <w:tcPr>
            <w:tcW w:w="911"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78,88</w:t>
            </w:r>
          </w:p>
        </w:tc>
        <w:tc>
          <w:tcPr>
            <w:tcW w:w="909"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275,52</w:t>
            </w:r>
          </w:p>
        </w:tc>
        <w:tc>
          <w:tcPr>
            <w:tcW w:w="910"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275,52</w:t>
            </w:r>
          </w:p>
        </w:tc>
        <w:tc>
          <w:tcPr>
            <w:tcW w:w="1034"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946,56</w:t>
            </w:r>
          </w:p>
        </w:tc>
        <w:tc>
          <w:tcPr>
            <w:tcW w:w="1034"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946,56</w:t>
            </w:r>
          </w:p>
        </w:tc>
        <w:tc>
          <w:tcPr>
            <w:tcW w:w="1034"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946,56</w:t>
            </w:r>
          </w:p>
        </w:tc>
        <w:tc>
          <w:tcPr>
            <w:tcW w:w="1110"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946,56</w:t>
            </w:r>
          </w:p>
        </w:tc>
        <w:tc>
          <w:tcPr>
            <w:tcW w:w="1179"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946,56</w:t>
            </w:r>
          </w:p>
        </w:tc>
      </w:tr>
      <w:tr w:rsidR="00332E22" w:rsidRPr="007F6D4B" w:rsidTr="007F6D4B">
        <w:trPr>
          <w:trHeight w:val="239"/>
        </w:trPr>
        <w:tc>
          <w:tcPr>
            <w:tcW w:w="2977" w:type="dxa"/>
            <w:tcBorders>
              <w:top w:val="nil"/>
              <w:left w:val="single" w:sz="8" w:space="0" w:color="auto"/>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lang w:val="uk-UA"/>
              </w:rPr>
            </w:pPr>
            <w:r w:rsidRPr="007F6D4B">
              <w:rPr>
                <w:rFonts w:ascii="Times New Roman" w:hAnsi="Times New Roman"/>
                <w:color w:val="000000"/>
                <w:sz w:val="20"/>
                <w:szCs w:val="20"/>
                <w:lang w:val="uk-UA"/>
              </w:rPr>
              <w:t>2. Загальновиробничі витрати</w:t>
            </w:r>
          </w:p>
        </w:tc>
        <w:tc>
          <w:tcPr>
            <w:tcW w:w="1134"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26,38</w:t>
            </w:r>
          </w:p>
        </w:tc>
        <w:tc>
          <w:tcPr>
            <w:tcW w:w="914"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26,38</w:t>
            </w:r>
          </w:p>
        </w:tc>
        <w:tc>
          <w:tcPr>
            <w:tcW w:w="909"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26,28</w:t>
            </w:r>
          </w:p>
        </w:tc>
        <w:tc>
          <w:tcPr>
            <w:tcW w:w="911"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26,28</w:t>
            </w:r>
          </w:p>
        </w:tc>
        <w:tc>
          <w:tcPr>
            <w:tcW w:w="909"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78,55</w:t>
            </w:r>
          </w:p>
        </w:tc>
        <w:tc>
          <w:tcPr>
            <w:tcW w:w="910"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78,55</w:t>
            </w:r>
          </w:p>
        </w:tc>
        <w:tc>
          <w:tcPr>
            <w:tcW w:w="1034"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306,63</w:t>
            </w:r>
          </w:p>
        </w:tc>
        <w:tc>
          <w:tcPr>
            <w:tcW w:w="1034"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301,49</w:t>
            </w:r>
          </w:p>
        </w:tc>
        <w:tc>
          <w:tcPr>
            <w:tcW w:w="1034"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297,64</w:t>
            </w:r>
          </w:p>
        </w:tc>
        <w:tc>
          <w:tcPr>
            <w:tcW w:w="1110"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294,74</w:t>
            </w:r>
          </w:p>
        </w:tc>
        <w:tc>
          <w:tcPr>
            <w:tcW w:w="1179"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292,58</w:t>
            </w:r>
          </w:p>
        </w:tc>
      </w:tr>
      <w:tr w:rsidR="00332E22" w:rsidRPr="007F6D4B" w:rsidTr="007F6D4B">
        <w:trPr>
          <w:trHeight w:val="250"/>
        </w:trPr>
        <w:tc>
          <w:tcPr>
            <w:tcW w:w="2977" w:type="dxa"/>
            <w:tcBorders>
              <w:top w:val="nil"/>
              <w:left w:val="single" w:sz="8" w:space="0" w:color="auto"/>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lang w:val="uk-UA"/>
              </w:rPr>
            </w:pPr>
            <w:r w:rsidRPr="007F6D4B">
              <w:rPr>
                <w:rFonts w:ascii="Times New Roman" w:hAnsi="Times New Roman"/>
                <w:color w:val="000000"/>
                <w:sz w:val="20"/>
                <w:szCs w:val="20"/>
                <w:lang w:val="uk-UA"/>
              </w:rPr>
              <w:t>3. Прибуток до оподаткування</w:t>
            </w:r>
          </w:p>
        </w:tc>
        <w:tc>
          <w:tcPr>
            <w:tcW w:w="1134"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52,50</w:t>
            </w:r>
          </w:p>
        </w:tc>
        <w:tc>
          <w:tcPr>
            <w:tcW w:w="914"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52,50</w:t>
            </w:r>
          </w:p>
        </w:tc>
        <w:tc>
          <w:tcPr>
            <w:tcW w:w="909"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52,60</w:t>
            </w:r>
          </w:p>
        </w:tc>
        <w:tc>
          <w:tcPr>
            <w:tcW w:w="911"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52,60</w:t>
            </w:r>
          </w:p>
        </w:tc>
        <w:tc>
          <w:tcPr>
            <w:tcW w:w="909"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196,97</w:t>
            </w:r>
          </w:p>
        </w:tc>
        <w:tc>
          <w:tcPr>
            <w:tcW w:w="910"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196,97</w:t>
            </w:r>
          </w:p>
        </w:tc>
        <w:tc>
          <w:tcPr>
            <w:tcW w:w="1034"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639,93</w:t>
            </w:r>
          </w:p>
        </w:tc>
        <w:tc>
          <w:tcPr>
            <w:tcW w:w="1034"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645,07</w:t>
            </w:r>
          </w:p>
        </w:tc>
        <w:tc>
          <w:tcPr>
            <w:tcW w:w="1034"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648,92</w:t>
            </w:r>
          </w:p>
        </w:tc>
        <w:tc>
          <w:tcPr>
            <w:tcW w:w="1110"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651,82</w:t>
            </w:r>
          </w:p>
        </w:tc>
        <w:tc>
          <w:tcPr>
            <w:tcW w:w="1179"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653,98</w:t>
            </w:r>
          </w:p>
        </w:tc>
      </w:tr>
      <w:tr w:rsidR="00332E22" w:rsidRPr="007F6D4B" w:rsidTr="007F6D4B">
        <w:trPr>
          <w:trHeight w:val="250"/>
        </w:trPr>
        <w:tc>
          <w:tcPr>
            <w:tcW w:w="2977" w:type="dxa"/>
            <w:tcBorders>
              <w:top w:val="nil"/>
              <w:left w:val="single" w:sz="8" w:space="0" w:color="auto"/>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lang w:val="uk-UA"/>
              </w:rPr>
            </w:pPr>
            <w:r w:rsidRPr="007F6D4B">
              <w:rPr>
                <w:rFonts w:ascii="Times New Roman" w:hAnsi="Times New Roman"/>
                <w:color w:val="000000"/>
                <w:sz w:val="20"/>
                <w:szCs w:val="20"/>
                <w:lang w:val="uk-UA"/>
              </w:rPr>
              <w:t>4. Податки</w:t>
            </w:r>
          </w:p>
        </w:tc>
        <w:tc>
          <w:tcPr>
            <w:tcW w:w="1134"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21,00</w:t>
            </w:r>
          </w:p>
        </w:tc>
        <w:tc>
          <w:tcPr>
            <w:tcW w:w="914"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21,00</w:t>
            </w:r>
          </w:p>
        </w:tc>
        <w:tc>
          <w:tcPr>
            <w:tcW w:w="909"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21,04</w:t>
            </w:r>
          </w:p>
        </w:tc>
        <w:tc>
          <w:tcPr>
            <w:tcW w:w="911"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21,04</w:t>
            </w:r>
          </w:p>
        </w:tc>
        <w:tc>
          <w:tcPr>
            <w:tcW w:w="909"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78,79</w:t>
            </w:r>
          </w:p>
        </w:tc>
        <w:tc>
          <w:tcPr>
            <w:tcW w:w="910"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78,79</w:t>
            </w:r>
          </w:p>
        </w:tc>
        <w:tc>
          <w:tcPr>
            <w:tcW w:w="1034"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255,97</w:t>
            </w:r>
          </w:p>
        </w:tc>
        <w:tc>
          <w:tcPr>
            <w:tcW w:w="1034"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258,03</w:t>
            </w:r>
          </w:p>
        </w:tc>
        <w:tc>
          <w:tcPr>
            <w:tcW w:w="1034"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259,57</w:t>
            </w:r>
          </w:p>
        </w:tc>
        <w:tc>
          <w:tcPr>
            <w:tcW w:w="1110"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260,73</w:t>
            </w:r>
          </w:p>
        </w:tc>
        <w:tc>
          <w:tcPr>
            <w:tcW w:w="1179"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261,59</w:t>
            </w:r>
          </w:p>
        </w:tc>
      </w:tr>
      <w:tr w:rsidR="00332E22" w:rsidRPr="007F6D4B" w:rsidTr="007F6D4B">
        <w:trPr>
          <w:trHeight w:val="280"/>
        </w:trPr>
        <w:tc>
          <w:tcPr>
            <w:tcW w:w="2977" w:type="dxa"/>
            <w:tcBorders>
              <w:top w:val="nil"/>
              <w:left w:val="single" w:sz="8" w:space="0" w:color="auto"/>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lang w:val="uk-UA"/>
              </w:rPr>
            </w:pPr>
            <w:r w:rsidRPr="007F6D4B">
              <w:rPr>
                <w:rFonts w:ascii="Times New Roman" w:hAnsi="Times New Roman"/>
                <w:color w:val="000000"/>
                <w:sz w:val="20"/>
                <w:szCs w:val="20"/>
                <w:lang w:val="uk-UA"/>
              </w:rPr>
              <w:t>5. Чистий прибуток</w:t>
            </w:r>
          </w:p>
        </w:tc>
        <w:tc>
          <w:tcPr>
            <w:tcW w:w="1134"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31,50</w:t>
            </w:r>
          </w:p>
        </w:tc>
        <w:tc>
          <w:tcPr>
            <w:tcW w:w="914"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31,50</w:t>
            </w:r>
          </w:p>
        </w:tc>
        <w:tc>
          <w:tcPr>
            <w:tcW w:w="909"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31,56</w:t>
            </w:r>
          </w:p>
        </w:tc>
        <w:tc>
          <w:tcPr>
            <w:tcW w:w="911"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31,56</w:t>
            </w:r>
          </w:p>
        </w:tc>
        <w:tc>
          <w:tcPr>
            <w:tcW w:w="909"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118,18</w:t>
            </w:r>
          </w:p>
        </w:tc>
        <w:tc>
          <w:tcPr>
            <w:tcW w:w="910"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118,18</w:t>
            </w:r>
          </w:p>
        </w:tc>
        <w:tc>
          <w:tcPr>
            <w:tcW w:w="1034"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383,96</w:t>
            </w:r>
          </w:p>
        </w:tc>
        <w:tc>
          <w:tcPr>
            <w:tcW w:w="1034"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387,04</w:t>
            </w:r>
          </w:p>
        </w:tc>
        <w:tc>
          <w:tcPr>
            <w:tcW w:w="1034"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389,35</w:t>
            </w:r>
          </w:p>
        </w:tc>
        <w:tc>
          <w:tcPr>
            <w:tcW w:w="1110"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391,09</w:t>
            </w:r>
          </w:p>
        </w:tc>
        <w:tc>
          <w:tcPr>
            <w:tcW w:w="1179"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392,39</w:t>
            </w:r>
          </w:p>
        </w:tc>
      </w:tr>
      <w:tr w:rsidR="00332E22" w:rsidRPr="007F6D4B" w:rsidTr="007F6D4B">
        <w:trPr>
          <w:trHeight w:val="239"/>
        </w:trPr>
        <w:tc>
          <w:tcPr>
            <w:tcW w:w="2977" w:type="dxa"/>
            <w:tcBorders>
              <w:top w:val="nil"/>
              <w:left w:val="single" w:sz="8" w:space="0" w:color="auto"/>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lang w:val="uk-UA"/>
              </w:rPr>
            </w:pPr>
            <w:r w:rsidRPr="007F6D4B">
              <w:rPr>
                <w:rFonts w:ascii="Times New Roman" w:hAnsi="Times New Roman"/>
                <w:color w:val="000000"/>
                <w:sz w:val="20"/>
                <w:szCs w:val="20"/>
                <w:lang w:val="uk-UA"/>
              </w:rPr>
              <w:t>6. Дивіденди та премії</w:t>
            </w:r>
          </w:p>
        </w:tc>
        <w:tc>
          <w:tcPr>
            <w:tcW w:w="1134"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0,00</w:t>
            </w:r>
          </w:p>
        </w:tc>
        <w:tc>
          <w:tcPr>
            <w:tcW w:w="914"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0,00</w:t>
            </w:r>
          </w:p>
        </w:tc>
        <w:tc>
          <w:tcPr>
            <w:tcW w:w="909"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0,00</w:t>
            </w:r>
          </w:p>
        </w:tc>
        <w:tc>
          <w:tcPr>
            <w:tcW w:w="911"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0,00</w:t>
            </w:r>
          </w:p>
        </w:tc>
        <w:tc>
          <w:tcPr>
            <w:tcW w:w="909"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0,00</w:t>
            </w:r>
          </w:p>
        </w:tc>
        <w:tc>
          <w:tcPr>
            <w:tcW w:w="910"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0,00</w:t>
            </w:r>
          </w:p>
        </w:tc>
        <w:tc>
          <w:tcPr>
            <w:tcW w:w="1034"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0,00</w:t>
            </w:r>
          </w:p>
        </w:tc>
        <w:tc>
          <w:tcPr>
            <w:tcW w:w="1034"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0,00</w:t>
            </w:r>
          </w:p>
        </w:tc>
        <w:tc>
          <w:tcPr>
            <w:tcW w:w="1034"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0,00</w:t>
            </w:r>
          </w:p>
        </w:tc>
        <w:tc>
          <w:tcPr>
            <w:tcW w:w="1110"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0,00</w:t>
            </w:r>
          </w:p>
        </w:tc>
        <w:tc>
          <w:tcPr>
            <w:tcW w:w="1179"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0,00</w:t>
            </w:r>
          </w:p>
        </w:tc>
      </w:tr>
      <w:tr w:rsidR="00332E22" w:rsidRPr="007F6D4B" w:rsidTr="007F6D4B">
        <w:trPr>
          <w:trHeight w:val="259"/>
        </w:trPr>
        <w:tc>
          <w:tcPr>
            <w:tcW w:w="2977" w:type="dxa"/>
            <w:tcBorders>
              <w:top w:val="nil"/>
              <w:left w:val="single" w:sz="8" w:space="0" w:color="auto"/>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lang w:val="uk-UA"/>
              </w:rPr>
            </w:pPr>
            <w:r w:rsidRPr="007F6D4B">
              <w:rPr>
                <w:rFonts w:ascii="Times New Roman" w:hAnsi="Times New Roman"/>
                <w:color w:val="000000"/>
                <w:sz w:val="20"/>
                <w:szCs w:val="20"/>
                <w:lang w:val="uk-UA"/>
              </w:rPr>
              <w:t>7. Нерозподілений прибуток</w:t>
            </w:r>
          </w:p>
        </w:tc>
        <w:tc>
          <w:tcPr>
            <w:tcW w:w="1134"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31,50</w:t>
            </w:r>
          </w:p>
        </w:tc>
        <w:tc>
          <w:tcPr>
            <w:tcW w:w="914"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31,50</w:t>
            </w:r>
          </w:p>
        </w:tc>
        <w:tc>
          <w:tcPr>
            <w:tcW w:w="909"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31,56</w:t>
            </w:r>
          </w:p>
        </w:tc>
        <w:tc>
          <w:tcPr>
            <w:tcW w:w="911"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31,56</w:t>
            </w:r>
          </w:p>
        </w:tc>
        <w:tc>
          <w:tcPr>
            <w:tcW w:w="909"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118,18</w:t>
            </w:r>
          </w:p>
        </w:tc>
        <w:tc>
          <w:tcPr>
            <w:tcW w:w="910"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118,18</w:t>
            </w:r>
          </w:p>
        </w:tc>
        <w:tc>
          <w:tcPr>
            <w:tcW w:w="1034"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383,96</w:t>
            </w:r>
          </w:p>
        </w:tc>
        <w:tc>
          <w:tcPr>
            <w:tcW w:w="1034"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387,04</w:t>
            </w:r>
          </w:p>
        </w:tc>
        <w:tc>
          <w:tcPr>
            <w:tcW w:w="1034"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389,35</w:t>
            </w:r>
          </w:p>
        </w:tc>
        <w:tc>
          <w:tcPr>
            <w:tcW w:w="1110"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391,09</w:t>
            </w:r>
          </w:p>
        </w:tc>
        <w:tc>
          <w:tcPr>
            <w:tcW w:w="1179"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392,39</w:t>
            </w:r>
          </w:p>
        </w:tc>
      </w:tr>
      <w:tr w:rsidR="00332E22" w:rsidRPr="007F6D4B" w:rsidTr="007F6D4B">
        <w:trPr>
          <w:trHeight w:val="519"/>
        </w:trPr>
        <w:tc>
          <w:tcPr>
            <w:tcW w:w="2977" w:type="dxa"/>
            <w:tcBorders>
              <w:top w:val="nil"/>
              <w:left w:val="single" w:sz="8" w:space="0" w:color="auto"/>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lang w:val="uk-UA"/>
              </w:rPr>
            </w:pPr>
            <w:r w:rsidRPr="007F6D4B">
              <w:rPr>
                <w:rFonts w:ascii="Times New Roman" w:hAnsi="Times New Roman"/>
                <w:color w:val="000000"/>
                <w:sz w:val="20"/>
                <w:szCs w:val="20"/>
                <w:lang w:val="uk-UA"/>
              </w:rPr>
              <w:t>8. Кумулятивний нерозподілений прибуток</w:t>
            </w:r>
          </w:p>
        </w:tc>
        <w:tc>
          <w:tcPr>
            <w:tcW w:w="1134"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31,50</w:t>
            </w:r>
          </w:p>
        </w:tc>
        <w:tc>
          <w:tcPr>
            <w:tcW w:w="914"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63,00</w:t>
            </w:r>
          </w:p>
        </w:tc>
        <w:tc>
          <w:tcPr>
            <w:tcW w:w="909"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94,56</w:t>
            </w:r>
          </w:p>
        </w:tc>
        <w:tc>
          <w:tcPr>
            <w:tcW w:w="911"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126,11</w:t>
            </w:r>
          </w:p>
        </w:tc>
        <w:tc>
          <w:tcPr>
            <w:tcW w:w="909"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244,30</w:t>
            </w:r>
          </w:p>
        </w:tc>
        <w:tc>
          <w:tcPr>
            <w:tcW w:w="910"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362,48</w:t>
            </w:r>
          </w:p>
        </w:tc>
        <w:tc>
          <w:tcPr>
            <w:tcW w:w="1034"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746,44</w:t>
            </w:r>
          </w:p>
        </w:tc>
        <w:tc>
          <w:tcPr>
            <w:tcW w:w="1034"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1133,48</w:t>
            </w:r>
          </w:p>
        </w:tc>
        <w:tc>
          <w:tcPr>
            <w:tcW w:w="1034"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1522,83</w:t>
            </w:r>
          </w:p>
        </w:tc>
        <w:tc>
          <w:tcPr>
            <w:tcW w:w="1110"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1913,92</w:t>
            </w:r>
          </w:p>
        </w:tc>
        <w:tc>
          <w:tcPr>
            <w:tcW w:w="1179"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2306,31</w:t>
            </w:r>
          </w:p>
        </w:tc>
      </w:tr>
      <w:tr w:rsidR="00332E22" w:rsidRPr="007F6D4B" w:rsidTr="007F6D4B">
        <w:trPr>
          <w:trHeight w:val="250"/>
        </w:trPr>
        <w:tc>
          <w:tcPr>
            <w:tcW w:w="2977" w:type="dxa"/>
            <w:tcBorders>
              <w:top w:val="nil"/>
              <w:left w:val="single" w:sz="8" w:space="0" w:color="auto"/>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lang w:val="uk-UA"/>
              </w:rPr>
            </w:pPr>
            <w:r w:rsidRPr="007F6D4B">
              <w:rPr>
                <w:rFonts w:ascii="Times New Roman" w:hAnsi="Times New Roman"/>
                <w:color w:val="000000"/>
                <w:sz w:val="20"/>
                <w:szCs w:val="20"/>
                <w:lang w:val="uk-UA"/>
              </w:rPr>
              <w:t>9. Вкладений капітал</w:t>
            </w:r>
          </w:p>
        </w:tc>
        <w:tc>
          <w:tcPr>
            <w:tcW w:w="1134"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12,89</w:t>
            </w:r>
          </w:p>
        </w:tc>
        <w:tc>
          <w:tcPr>
            <w:tcW w:w="914"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12,89</w:t>
            </w:r>
          </w:p>
        </w:tc>
        <w:tc>
          <w:tcPr>
            <w:tcW w:w="909"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12,89</w:t>
            </w:r>
          </w:p>
        </w:tc>
        <w:tc>
          <w:tcPr>
            <w:tcW w:w="911"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12,89</w:t>
            </w:r>
          </w:p>
        </w:tc>
        <w:tc>
          <w:tcPr>
            <w:tcW w:w="909"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38,67</w:t>
            </w:r>
          </w:p>
        </w:tc>
        <w:tc>
          <w:tcPr>
            <w:tcW w:w="910"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38,67</w:t>
            </w:r>
          </w:p>
        </w:tc>
        <w:tc>
          <w:tcPr>
            <w:tcW w:w="1034"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154,67</w:t>
            </w:r>
          </w:p>
        </w:tc>
        <w:tc>
          <w:tcPr>
            <w:tcW w:w="1034"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154,67</w:t>
            </w:r>
          </w:p>
        </w:tc>
        <w:tc>
          <w:tcPr>
            <w:tcW w:w="1034"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154,67</w:t>
            </w:r>
          </w:p>
        </w:tc>
        <w:tc>
          <w:tcPr>
            <w:tcW w:w="1110"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154,67</w:t>
            </w:r>
          </w:p>
        </w:tc>
        <w:tc>
          <w:tcPr>
            <w:tcW w:w="1179"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154,67</w:t>
            </w:r>
          </w:p>
        </w:tc>
      </w:tr>
      <w:tr w:rsidR="00332E22" w:rsidRPr="007F6D4B" w:rsidTr="007F6D4B">
        <w:trPr>
          <w:trHeight w:val="250"/>
        </w:trPr>
        <w:tc>
          <w:tcPr>
            <w:tcW w:w="2977" w:type="dxa"/>
            <w:tcBorders>
              <w:top w:val="nil"/>
              <w:left w:val="single" w:sz="8" w:space="0" w:color="auto"/>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lang w:val="uk-UA"/>
              </w:rPr>
            </w:pPr>
            <w:r w:rsidRPr="007F6D4B">
              <w:rPr>
                <w:rFonts w:ascii="Times New Roman" w:hAnsi="Times New Roman"/>
                <w:color w:val="000000"/>
                <w:sz w:val="20"/>
                <w:szCs w:val="20"/>
                <w:lang w:val="uk-UA"/>
              </w:rPr>
              <w:t>10. Коефіцієнти:</w:t>
            </w:r>
          </w:p>
        </w:tc>
        <w:tc>
          <w:tcPr>
            <w:tcW w:w="1134"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914"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909"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911"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909"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910"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1034"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1034"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1034"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1110"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1179" w:type="dxa"/>
            <w:tcBorders>
              <w:top w:val="nil"/>
              <w:left w:val="nil"/>
              <w:bottom w:val="single" w:sz="8" w:space="0" w:color="auto"/>
              <w:right w:val="single" w:sz="8" w:space="0" w:color="auto"/>
            </w:tcBorders>
            <w:noWrap/>
            <w:vAlign w:val="bottom"/>
          </w:tcPr>
          <w:p w:rsidR="00332E22" w:rsidRPr="007F6D4B" w:rsidRDefault="00332E22" w:rsidP="007F6D4B">
            <w:pPr>
              <w:spacing w:after="0" w:line="360" w:lineRule="auto"/>
              <w:rPr>
                <w:rFonts w:ascii="Times New Roman" w:hAnsi="Times New Roman"/>
                <w:color w:val="000000"/>
                <w:sz w:val="20"/>
                <w:szCs w:val="20"/>
              </w:rPr>
            </w:pPr>
          </w:p>
        </w:tc>
      </w:tr>
      <w:tr w:rsidR="00332E22" w:rsidRPr="007F6D4B" w:rsidTr="007F6D4B">
        <w:trPr>
          <w:trHeight w:val="250"/>
        </w:trPr>
        <w:tc>
          <w:tcPr>
            <w:tcW w:w="2977" w:type="dxa"/>
            <w:tcBorders>
              <w:top w:val="nil"/>
              <w:left w:val="single" w:sz="8" w:space="0" w:color="auto"/>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lang w:val="uk-UA"/>
              </w:rPr>
            </w:pPr>
            <w:r w:rsidRPr="007F6D4B">
              <w:rPr>
                <w:rFonts w:ascii="Times New Roman" w:hAnsi="Times New Roman"/>
                <w:color w:val="000000"/>
                <w:sz w:val="20"/>
                <w:szCs w:val="20"/>
                <w:lang w:val="uk-UA"/>
              </w:rPr>
              <w:t xml:space="preserve"> - оборотність капіталу</w:t>
            </w:r>
          </w:p>
        </w:tc>
        <w:tc>
          <w:tcPr>
            <w:tcW w:w="1134"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6,12</w:t>
            </w:r>
          </w:p>
        </w:tc>
        <w:tc>
          <w:tcPr>
            <w:tcW w:w="914"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6,12</w:t>
            </w:r>
          </w:p>
        </w:tc>
        <w:tc>
          <w:tcPr>
            <w:tcW w:w="909"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6,12</w:t>
            </w:r>
          </w:p>
        </w:tc>
        <w:tc>
          <w:tcPr>
            <w:tcW w:w="911"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6,12</w:t>
            </w:r>
          </w:p>
        </w:tc>
        <w:tc>
          <w:tcPr>
            <w:tcW w:w="909"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7,13</w:t>
            </w:r>
          </w:p>
        </w:tc>
        <w:tc>
          <w:tcPr>
            <w:tcW w:w="910"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7,13</w:t>
            </w:r>
          </w:p>
        </w:tc>
        <w:tc>
          <w:tcPr>
            <w:tcW w:w="1034"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6,12</w:t>
            </w:r>
          </w:p>
        </w:tc>
        <w:tc>
          <w:tcPr>
            <w:tcW w:w="1034"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6,12</w:t>
            </w:r>
          </w:p>
        </w:tc>
        <w:tc>
          <w:tcPr>
            <w:tcW w:w="1034"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6,12</w:t>
            </w:r>
          </w:p>
        </w:tc>
        <w:tc>
          <w:tcPr>
            <w:tcW w:w="1110"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6,12</w:t>
            </w:r>
          </w:p>
        </w:tc>
        <w:tc>
          <w:tcPr>
            <w:tcW w:w="1179"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6,12</w:t>
            </w:r>
          </w:p>
        </w:tc>
      </w:tr>
      <w:tr w:rsidR="00332E22" w:rsidRPr="007F6D4B" w:rsidTr="007F6D4B">
        <w:trPr>
          <w:trHeight w:val="230"/>
        </w:trPr>
        <w:tc>
          <w:tcPr>
            <w:tcW w:w="2977" w:type="dxa"/>
            <w:tcBorders>
              <w:top w:val="nil"/>
              <w:left w:val="single" w:sz="8" w:space="0" w:color="auto"/>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lang w:val="uk-UA"/>
              </w:rPr>
            </w:pPr>
            <w:r w:rsidRPr="007F6D4B">
              <w:rPr>
                <w:rFonts w:ascii="Times New Roman" w:hAnsi="Times New Roman"/>
                <w:color w:val="000000"/>
                <w:sz w:val="20"/>
                <w:szCs w:val="20"/>
                <w:lang w:val="uk-UA"/>
              </w:rPr>
              <w:t xml:space="preserve"> - прибутковість</w:t>
            </w:r>
          </w:p>
        </w:tc>
        <w:tc>
          <w:tcPr>
            <w:tcW w:w="1134"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2,99</w:t>
            </w:r>
          </w:p>
        </w:tc>
        <w:tc>
          <w:tcPr>
            <w:tcW w:w="914"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2,99</w:t>
            </w:r>
          </w:p>
        </w:tc>
        <w:tc>
          <w:tcPr>
            <w:tcW w:w="909"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3,00</w:t>
            </w:r>
          </w:p>
        </w:tc>
        <w:tc>
          <w:tcPr>
            <w:tcW w:w="911"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3,00</w:t>
            </w:r>
          </w:p>
        </w:tc>
        <w:tc>
          <w:tcPr>
            <w:tcW w:w="909"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3,51</w:t>
            </w:r>
          </w:p>
        </w:tc>
        <w:tc>
          <w:tcPr>
            <w:tcW w:w="910"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3,51</w:t>
            </w:r>
          </w:p>
        </w:tc>
        <w:tc>
          <w:tcPr>
            <w:tcW w:w="1034"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3,09</w:t>
            </w:r>
          </w:p>
        </w:tc>
        <w:tc>
          <w:tcPr>
            <w:tcW w:w="1034"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3,14</w:t>
            </w:r>
          </w:p>
        </w:tc>
        <w:tc>
          <w:tcPr>
            <w:tcW w:w="1034"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3,18</w:t>
            </w:r>
          </w:p>
        </w:tc>
        <w:tc>
          <w:tcPr>
            <w:tcW w:w="1110"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3,21</w:t>
            </w:r>
          </w:p>
        </w:tc>
        <w:tc>
          <w:tcPr>
            <w:tcW w:w="1179"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3,24</w:t>
            </w:r>
          </w:p>
        </w:tc>
      </w:tr>
      <w:tr w:rsidR="00332E22" w:rsidRPr="007F6D4B" w:rsidTr="007F6D4B">
        <w:trPr>
          <w:trHeight w:val="280"/>
        </w:trPr>
        <w:tc>
          <w:tcPr>
            <w:tcW w:w="2977" w:type="dxa"/>
            <w:tcBorders>
              <w:top w:val="nil"/>
              <w:left w:val="single" w:sz="8" w:space="0" w:color="auto"/>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lang w:val="uk-UA"/>
              </w:rPr>
            </w:pPr>
            <w:r w:rsidRPr="007F6D4B">
              <w:rPr>
                <w:rFonts w:ascii="Times New Roman" w:hAnsi="Times New Roman"/>
                <w:color w:val="000000"/>
                <w:sz w:val="20"/>
                <w:szCs w:val="20"/>
                <w:lang w:val="uk-UA"/>
              </w:rPr>
              <w:t xml:space="preserve"> - рентабельність обороту, %</w:t>
            </w:r>
          </w:p>
        </w:tc>
        <w:tc>
          <w:tcPr>
            <w:tcW w:w="1134"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0,67</w:t>
            </w:r>
          </w:p>
        </w:tc>
        <w:tc>
          <w:tcPr>
            <w:tcW w:w="914"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0,67</w:t>
            </w:r>
          </w:p>
        </w:tc>
        <w:tc>
          <w:tcPr>
            <w:tcW w:w="909"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0,67</w:t>
            </w:r>
          </w:p>
        </w:tc>
        <w:tc>
          <w:tcPr>
            <w:tcW w:w="911"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0,67</w:t>
            </w:r>
          </w:p>
        </w:tc>
        <w:tc>
          <w:tcPr>
            <w:tcW w:w="909"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0,71</w:t>
            </w:r>
          </w:p>
        </w:tc>
        <w:tc>
          <w:tcPr>
            <w:tcW w:w="910"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0,71</w:t>
            </w:r>
          </w:p>
        </w:tc>
        <w:tc>
          <w:tcPr>
            <w:tcW w:w="1034"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0,68</w:t>
            </w:r>
          </w:p>
        </w:tc>
        <w:tc>
          <w:tcPr>
            <w:tcW w:w="1034"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0,68</w:t>
            </w:r>
          </w:p>
        </w:tc>
        <w:tc>
          <w:tcPr>
            <w:tcW w:w="1034"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0,69</w:t>
            </w:r>
          </w:p>
        </w:tc>
        <w:tc>
          <w:tcPr>
            <w:tcW w:w="1110"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0,69</w:t>
            </w:r>
          </w:p>
        </w:tc>
        <w:tc>
          <w:tcPr>
            <w:tcW w:w="1179"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0,69</w:t>
            </w:r>
          </w:p>
        </w:tc>
      </w:tr>
      <w:tr w:rsidR="00332E22" w:rsidRPr="007F6D4B" w:rsidTr="007F6D4B">
        <w:trPr>
          <w:trHeight w:val="289"/>
        </w:trPr>
        <w:tc>
          <w:tcPr>
            <w:tcW w:w="2977" w:type="dxa"/>
            <w:tcBorders>
              <w:top w:val="nil"/>
              <w:left w:val="single" w:sz="8" w:space="0" w:color="auto"/>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lang w:val="uk-UA"/>
              </w:rPr>
            </w:pPr>
            <w:r w:rsidRPr="007F6D4B">
              <w:rPr>
                <w:rFonts w:ascii="Times New Roman" w:hAnsi="Times New Roman"/>
                <w:color w:val="000000"/>
                <w:sz w:val="20"/>
                <w:szCs w:val="20"/>
                <w:lang w:val="uk-UA"/>
              </w:rPr>
              <w:t xml:space="preserve"> - рентабельність капіталу, %</w:t>
            </w:r>
          </w:p>
        </w:tc>
        <w:tc>
          <w:tcPr>
            <w:tcW w:w="1134"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4,07</w:t>
            </w:r>
          </w:p>
        </w:tc>
        <w:tc>
          <w:tcPr>
            <w:tcW w:w="914"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4,07</w:t>
            </w:r>
          </w:p>
        </w:tc>
        <w:tc>
          <w:tcPr>
            <w:tcW w:w="909"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4,08</w:t>
            </w:r>
          </w:p>
        </w:tc>
        <w:tc>
          <w:tcPr>
            <w:tcW w:w="911"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4,08</w:t>
            </w:r>
          </w:p>
        </w:tc>
        <w:tc>
          <w:tcPr>
            <w:tcW w:w="909"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5,09</w:t>
            </w:r>
          </w:p>
        </w:tc>
        <w:tc>
          <w:tcPr>
            <w:tcW w:w="910"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5,09</w:t>
            </w:r>
          </w:p>
        </w:tc>
        <w:tc>
          <w:tcPr>
            <w:tcW w:w="1034"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4,14</w:t>
            </w:r>
          </w:p>
        </w:tc>
        <w:tc>
          <w:tcPr>
            <w:tcW w:w="1034"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4,17</w:t>
            </w:r>
          </w:p>
        </w:tc>
        <w:tc>
          <w:tcPr>
            <w:tcW w:w="1034"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4,20</w:t>
            </w:r>
          </w:p>
        </w:tc>
        <w:tc>
          <w:tcPr>
            <w:tcW w:w="1110"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4,21</w:t>
            </w:r>
          </w:p>
        </w:tc>
        <w:tc>
          <w:tcPr>
            <w:tcW w:w="1179"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4,23</w:t>
            </w:r>
          </w:p>
        </w:tc>
      </w:tr>
    </w:tbl>
    <w:p w:rsidR="00FA2D79" w:rsidRDefault="00FA2D79" w:rsidP="00CC19AA">
      <w:pPr>
        <w:tabs>
          <w:tab w:val="left" w:pos="1095"/>
        </w:tabs>
        <w:spacing w:after="0" w:line="360" w:lineRule="auto"/>
        <w:ind w:firstLine="709"/>
        <w:jc w:val="both"/>
        <w:rPr>
          <w:rFonts w:ascii="Times New Roman" w:hAnsi="Times New Roman"/>
          <w:color w:val="000000"/>
          <w:sz w:val="28"/>
          <w:szCs w:val="28"/>
          <w:lang w:val="uk-UA"/>
        </w:rPr>
      </w:pPr>
    </w:p>
    <w:p w:rsidR="007F6D4B" w:rsidRDefault="007F6D4B" w:rsidP="00CC19AA">
      <w:pPr>
        <w:tabs>
          <w:tab w:val="left" w:pos="1095"/>
        </w:tabs>
        <w:spacing w:after="0" w:line="360" w:lineRule="auto"/>
        <w:ind w:firstLine="709"/>
        <w:jc w:val="both"/>
        <w:rPr>
          <w:rFonts w:ascii="Times New Roman" w:hAnsi="Times New Roman"/>
          <w:color w:val="000000"/>
          <w:sz w:val="28"/>
          <w:szCs w:val="28"/>
          <w:lang w:val="uk-UA"/>
        </w:rPr>
      </w:pPr>
    </w:p>
    <w:p w:rsidR="007F6D4B" w:rsidRPr="00CC19AA" w:rsidRDefault="007F6D4B" w:rsidP="00CC19AA">
      <w:pPr>
        <w:tabs>
          <w:tab w:val="left" w:pos="1095"/>
        </w:tabs>
        <w:spacing w:after="0" w:line="360" w:lineRule="auto"/>
        <w:ind w:firstLine="709"/>
        <w:jc w:val="both"/>
        <w:rPr>
          <w:rFonts w:ascii="Times New Roman" w:hAnsi="Times New Roman"/>
          <w:color w:val="000000"/>
          <w:sz w:val="28"/>
          <w:szCs w:val="28"/>
          <w:lang w:val="uk-UA"/>
        </w:rPr>
        <w:sectPr w:rsidR="007F6D4B" w:rsidRPr="00CC19AA" w:rsidSect="007F6D4B">
          <w:pgSz w:w="16840" w:h="11906" w:orient="landscape" w:code="9"/>
          <w:pgMar w:top="850" w:right="1134" w:bottom="1701" w:left="1134" w:header="709" w:footer="709" w:gutter="0"/>
          <w:cols w:space="708"/>
          <w:titlePg/>
          <w:docGrid w:linePitch="360"/>
        </w:sectPr>
      </w:pPr>
    </w:p>
    <w:p w:rsidR="00686B01" w:rsidRPr="00CC19AA" w:rsidRDefault="00686B01"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Дивлячись на таблицю</w:t>
      </w:r>
      <w:r w:rsidR="00760892" w:rsidRPr="00CC19AA">
        <w:rPr>
          <w:rFonts w:ascii="Times New Roman" w:hAnsi="Times New Roman"/>
          <w:color w:val="000000"/>
          <w:sz w:val="28"/>
          <w:szCs w:val="28"/>
          <w:lang w:val="uk-UA"/>
        </w:rPr>
        <w:t xml:space="preserve"> </w:t>
      </w:r>
      <w:r w:rsidRPr="00CC19AA">
        <w:rPr>
          <w:rFonts w:ascii="Times New Roman" w:hAnsi="Times New Roman"/>
          <w:color w:val="000000"/>
          <w:sz w:val="28"/>
          <w:szCs w:val="28"/>
          <w:lang w:val="uk-UA"/>
        </w:rPr>
        <w:t>3</w:t>
      </w:r>
      <w:r w:rsidR="00760892" w:rsidRPr="00CC19AA">
        <w:rPr>
          <w:rFonts w:ascii="Times New Roman" w:hAnsi="Times New Roman"/>
          <w:color w:val="000000"/>
          <w:sz w:val="28"/>
          <w:szCs w:val="28"/>
          <w:lang w:val="uk-UA"/>
        </w:rPr>
        <w:t>.8</w:t>
      </w:r>
      <w:r w:rsidRPr="00CC19AA">
        <w:rPr>
          <w:rFonts w:ascii="Times New Roman" w:hAnsi="Times New Roman"/>
          <w:color w:val="000000"/>
          <w:sz w:val="28"/>
          <w:szCs w:val="28"/>
          <w:lang w:val="uk-UA"/>
        </w:rPr>
        <w:t>, можна сказати, що проект являється прибутковим і має хороші показники рентабельності і оборотності. Коефіцієнти вказують на досить високу ефективність діяльності підприємства.</w:t>
      </w:r>
    </w:p>
    <w:p w:rsidR="00686B01" w:rsidRPr="00CC19AA" w:rsidRDefault="00686B01"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 xml:space="preserve">Складемо баланс підприємства і представимо його у вигляді таблиці </w:t>
      </w:r>
      <w:r w:rsidR="00760892" w:rsidRPr="00CC19AA">
        <w:rPr>
          <w:rFonts w:ascii="Times New Roman" w:hAnsi="Times New Roman"/>
          <w:color w:val="000000"/>
          <w:sz w:val="28"/>
          <w:szCs w:val="28"/>
          <w:lang w:val="uk-UA"/>
        </w:rPr>
        <w:t>3.9</w:t>
      </w:r>
      <w:r w:rsidRPr="00CC19AA">
        <w:rPr>
          <w:rFonts w:ascii="Times New Roman" w:hAnsi="Times New Roman"/>
          <w:color w:val="000000"/>
          <w:sz w:val="28"/>
          <w:szCs w:val="28"/>
          <w:lang w:val="uk-UA"/>
        </w:rPr>
        <w:t>.</w:t>
      </w:r>
    </w:p>
    <w:p w:rsidR="00686B01" w:rsidRPr="00CC19AA" w:rsidRDefault="00686B01"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 xml:space="preserve">Рядок готівки відповідає рядку кумулятивної касової готівки з таблиці </w:t>
      </w:r>
      <w:r w:rsidR="00760892" w:rsidRPr="00CC19AA">
        <w:rPr>
          <w:rFonts w:ascii="Times New Roman" w:hAnsi="Times New Roman"/>
          <w:color w:val="000000"/>
          <w:sz w:val="28"/>
          <w:szCs w:val="28"/>
          <w:lang w:val="uk-UA"/>
        </w:rPr>
        <w:t>3.7</w:t>
      </w:r>
      <w:r w:rsidRPr="00CC19AA">
        <w:rPr>
          <w:rFonts w:ascii="Times New Roman" w:hAnsi="Times New Roman"/>
          <w:color w:val="000000"/>
          <w:sz w:val="28"/>
          <w:szCs w:val="28"/>
          <w:lang w:val="uk-UA"/>
        </w:rPr>
        <w:t>, а рядок нагромадженого прибутку – рядку кумулятивного нерозподіленого прибутку з таблиці</w:t>
      </w:r>
      <w:r w:rsidR="00760892" w:rsidRPr="00CC19AA">
        <w:rPr>
          <w:rFonts w:ascii="Times New Roman" w:hAnsi="Times New Roman"/>
          <w:color w:val="000000"/>
          <w:sz w:val="28"/>
          <w:szCs w:val="28"/>
          <w:lang w:val="uk-UA"/>
        </w:rPr>
        <w:t xml:space="preserve"> </w:t>
      </w:r>
      <w:r w:rsidRPr="00CC19AA">
        <w:rPr>
          <w:rFonts w:ascii="Times New Roman" w:hAnsi="Times New Roman"/>
          <w:color w:val="000000"/>
          <w:sz w:val="28"/>
          <w:szCs w:val="28"/>
          <w:lang w:val="uk-UA"/>
        </w:rPr>
        <w:t>3.</w:t>
      </w:r>
      <w:r w:rsidR="00760892" w:rsidRPr="00CC19AA">
        <w:rPr>
          <w:rFonts w:ascii="Times New Roman" w:hAnsi="Times New Roman"/>
          <w:color w:val="000000"/>
          <w:sz w:val="28"/>
          <w:szCs w:val="28"/>
          <w:lang w:val="uk-UA"/>
        </w:rPr>
        <w:t>8.</w:t>
      </w:r>
    </w:p>
    <w:p w:rsidR="00686B01" w:rsidRPr="00CC19AA" w:rsidRDefault="00686B01"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Статутний капітал відповідає акціонерному або капіталу власників.</w:t>
      </w:r>
    </w:p>
    <w:p w:rsidR="00686B01" w:rsidRPr="00CC19AA" w:rsidRDefault="00686B01" w:rsidP="00CC19AA">
      <w:pPr>
        <w:spacing w:after="0" w:line="360" w:lineRule="auto"/>
        <w:ind w:firstLine="709"/>
        <w:jc w:val="both"/>
        <w:rPr>
          <w:rFonts w:ascii="Times New Roman" w:hAnsi="Times New Roman"/>
          <w:color w:val="000000"/>
          <w:sz w:val="28"/>
          <w:szCs w:val="28"/>
          <w:lang w:val="uk-UA"/>
        </w:rPr>
      </w:pPr>
    </w:p>
    <w:p w:rsidR="00686B01" w:rsidRPr="00CC19AA" w:rsidRDefault="00686B01"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 xml:space="preserve">Таблиця </w:t>
      </w:r>
      <w:r w:rsidR="00760892" w:rsidRPr="00CC19AA">
        <w:rPr>
          <w:rFonts w:ascii="Times New Roman" w:hAnsi="Times New Roman"/>
          <w:color w:val="000000"/>
          <w:sz w:val="28"/>
          <w:szCs w:val="28"/>
          <w:lang w:val="uk-UA"/>
        </w:rPr>
        <w:t>3.9</w:t>
      </w:r>
      <w:r w:rsidRPr="00CC19AA">
        <w:rPr>
          <w:rFonts w:ascii="Times New Roman" w:hAnsi="Times New Roman"/>
          <w:color w:val="000000"/>
          <w:sz w:val="28"/>
          <w:szCs w:val="28"/>
          <w:lang w:val="uk-UA"/>
        </w:rPr>
        <w:t xml:space="preserve"> – Баланс підприємства на кінець року</w:t>
      </w:r>
    </w:p>
    <w:tbl>
      <w:tblPr>
        <w:tblW w:w="9272" w:type="dxa"/>
        <w:tblInd w:w="92" w:type="dxa"/>
        <w:tblLook w:val="00A0" w:firstRow="1" w:lastRow="0" w:firstColumn="1" w:lastColumn="0" w:noHBand="0" w:noVBand="0"/>
      </w:tblPr>
      <w:tblGrid>
        <w:gridCol w:w="3560"/>
        <w:gridCol w:w="992"/>
        <w:gridCol w:w="850"/>
        <w:gridCol w:w="866"/>
        <w:gridCol w:w="992"/>
        <w:gridCol w:w="977"/>
        <w:gridCol w:w="1035"/>
      </w:tblGrid>
      <w:tr w:rsidR="00332E22" w:rsidRPr="007F6D4B" w:rsidTr="007F6D4B">
        <w:trPr>
          <w:trHeight w:val="330"/>
        </w:trPr>
        <w:tc>
          <w:tcPr>
            <w:tcW w:w="3560" w:type="dxa"/>
            <w:vMerge w:val="restart"/>
            <w:tcBorders>
              <w:top w:val="single" w:sz="8" w:space="0" w:color="auto"/>
              <w:left w:val="single" w:sz="8" w:space="0" w:color="auto"/>
              <w:bottom w:val="single" w:sz="8" w:space="0" w:color="000000"/>
              <w:right w:val="single" w:sz="8" w:space="0" w:color="auto"/>
            </w:tcBorders>
            <w:vAlign w:val="center"/>
          </w:tcPr>
          <w:p w:rsidR="00332E22" w:rsidRPr="007F6D4B" w:rsidRDefault="00332E22" w:rsidP="007F6D4B">
            <w:pPr>
              <w:spacing w:after="0" w:line="360" w:lineRule="auto"/>
              <w:rPr>
                <w:rFonts w:ascii="Times New Roman" w:hAnsi="Times New Roman"/>
                <w:color w:val="000000"/>
                <w:sz w:val="20"/>
                <w:szCs w:val="20"/>
                <w:lang w:val="uk-UA"/>
              </w:rPr>
            </w:pPr>
            <w:r w:rsidRPr="007F6D4B">
              <w:rPr>
                <w:rFonts w:ascii="Times New Roman" w:hAnsi="Times New Roman"/>
                <w:color w:val="000000"/>
                <w:sz w:val="20"/>
                <w:szCs w:val="20"/>
                <w:lang w:val="uk-UA"/>
              </w:rPr>
              <w:t>Показники</w:t>
            </w:r>
          </w:p>
        </w:tc>
        <w:tc>
          <w:tcPr>
            <w:tcW w:w="5712" w:type="dxa"/>
            <w:gridSpan w:val="6"/>
            <w:tcBorders>
              <w:top w:val="single" w:sz="8" w:space="0" w:color="auto"/>
              <w:left w:val="nil"/>
              <w:bottom w:val="single" w:sz="8" w:space="0" w:color="auto"/>
              <w:right w:val="single" w:sz="8" w:space="0" w:color="000000"/>
            </w:tcBorders>
            <w:vAlign w:val="center"/>
          </w:tcPr>
          <w:p w:rsidR="00332E22" w:rsidRPr="007F6D4B" w:rsidRDefault="00332E22" w:rsidP="007F6D4B">
            <w:pPr>
              <w:spacing w:after="0" w:line="360" w:lineRule="auto"/>
              <w:rPr>
                <w:rFonts w:ascii="Times New Roman" w:hAnsi="Times New Roman"/>
                <w:color w:val="000000"/>
                <w:sz w:val="20"/>
                <w:szCs w:val="20"/>
                <w:lang w:val="uk-UA"/>
              </w:rPr>
            </w:pPr>
            <w:r w:rsidRPr="007F6D4B">
              <w:rPr>
                <w:rFonts w:ascii="Times New Roman" w:hAnsi="Times New Roman"/>
                <w:color w:val="000000"/>
                <w:sz w:val="20"/>
                <w:szCs w:val="20"/>
                <w:lang w:val="uk-UA"/>
              </w:rPr>
              <w:t>Рік реалізації проекту</w:t>
            </w:r>
          </w:p>
        </w:tc>
      </w:tr>
      <w:tr w:rsidR="00332E22" w:rsidRPr="007F6D4B" w:rsidTr="007F6D4B">
        <w:trPr>
          <w:trHeight w:val="253"/>
        </w:trPr>
        <w:tc>
          <w:tcPr>
            <w:tcW w:w="3560" w:type="dxa"/>
            <w:vMerge/>
            <w:tcBorders>
              <w:top w:val="single" w:sz="8" w:space="0" w:color="auto"/>
              <w:left w:val="single" w:sz="8" w:space="0" w:color="auto"/>
              <w:bottom w:val="single" w:sz="8" w:space="0" w:color="000000"/>
              <w:right w:val="single" w:sz="8" w:space="0" w:color="auto"/>
            </w:tcBorders>
            <w:vAlign w:val="center"/>
          </w:tcPr>
          <w:p w:rsidR="00332E22" w:rsidRPr="007F6D4B" w:rsidRDefault="00332E22" w:rsidP="007F6D4B">
            <w:pPr>
              <w:spacing w:after="0" w:line="360" w:lineRule="auto"/>
              <w:rPr>
                <w:rFonts w:ascii="Times New Roman" w:hAnsi="Times New Roman"/>
                <w:color w:val="000000"/>
                <w:sz w:val="20"/>
                <w:szCs w:val="20"/>
                <w:lang w:eastAsia="ru-RU"/>
              </w:rPr>
            </w:pPr>
          </w:p>
        </w:tc>
        <w:tc>
          <w:tcPr>
            <w:tcW w:w="99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lang w:eastAsia="ru-RU"/>
              </w:rPr>
            </w:pPr>
            <w:r w:rsidRPr="007F6D4B">
              <w:rPr>
                <w:rFonts w:ascii="Times New Roman" w:hAnsi="Times New Roman"/>
                <w:color w:val="000000"/>
                <w:sz w:val="20"/>
                <w:szCs w:val="20"/>
                <w:lang w:eastAsia="ru-RU"/>
              </w:rPr>
              <w:t>1</w:t>
            </w:r>
          </w:p>
        </w:tc>
        <w:tc>
          <w:tcPr>
            <w:tcW w:w="850"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lang w:eastAsia="ru-RU"/>
              </w:rPr>
            </w:pPr>
            <w:r w:rsidRPr="007F6D4B">
              <w:rPr>
                <w:rFonts w:ascii="Times New Roman" w:hAnsi="Times New Roman"/>
                <w:color w:val="000000"/>
                <w:sz w:val="20"/>
                <w:szCs w:val="20"/>
                <w:lang w:eastAsia="ru-RU"/>
              </w:rPr>
              <w:t>2</w:t>
            </w:r>
          </w:p>
        </w:tc>
        <w:tc>
          <w:tcPr>
            <w:tcW w:w="866"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lang w:eastAsia="ru-RU"/>
              </w:rPr>
            </w:pPr>
            <w:r w:rsidRPr="007F6D4B">
              <w:rPr>
                <w:rFonts w:ascii="Times New Roman" w:hAnsi="Times New Roman"/>
                <w:color w:val="000000"/>
                <w:sz w:val="20"/>
                <w:szCs w:val="20"/>
                <w:lang w:eastAsia="ru-RU"/>
              </w:rPr>
              <w:t>3</w:t>
            </w:r>
          </w:p>
        </w:tc>
        <w:tc>
          <w:tcPr>
            <w:tcW w:w="99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lang w:eastAsia="ru-RU"/>
              </w:rPr>
            </w:pPr>
            <w:r w:rsidRPr="007F6D4B">
              <w:rPr>
                <w:rFonts w:ascii="Times New Roman" w:hAnsi="Times New Roman"/>
                <w:color w:val="000000"/>
                <w:sz w:val="20"/>
                <w:szCs w:val="20"/>
                <w:lang w:eastAsia="ru-RU"/>
              </w:rPr>
              <w:t>4</w:t>
            </w:r>
          </w:p>
        </w:tc>
        <w:tc>
          <w:tcPr>
            <w:tcW w:w="977"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lang w:eastAsia="ru-RU"/>
              </w:rPr>
            </w:pPr>
            <w:r w:rsidRPr="007F6D4B">
              <w:rPr>
                <w:rFonts w:ascii="Times New Roman" w:hAnsi="Times New Roman"/>
                <w:color w:val="000000"/>
                <w:sz w:val="20"/>
                <w:szCs w:val="20"/>
                <w:lang w:eastAsia="ru-RU"/>
              </w:rPr>
              <w:t>5</w:t>
            </w:r>
          </w:p>
        </w:tc>
        <w:tc>
          <w:tcPr>
            <w:tcW w:w="1035"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lang w:eastAsia="ru-RU"/>
              </w:rPr>
            </w:pPr>
            <w:r w:rsidRPr="007F6D4B">
              <w:rPr>
                <w:rFonts w:ascii="Times New Roman" w:hAnsi="Times New Roman"/>
                <w:color w:val="000000"/>
                <w:sz w:val="20"/>
                <w:szCs w:val="20"/>
                <w:lang w:eastAsia="ru-RU"/>
              </w:rPr>
              <w:t>6</w:t>
            </w:r>
          </w:p>
        </w:tc>
      </w:tr>
      <w:tr w:rsidR="00332E22" w:rsidRPr="007F6D4B" w:rsidTr="007F6D4B">
        <w:trPr>
          <w:trHeight w:val="272"/>
        </w:trPr>
        <w:tc>
          <w:tcPr>
            <w:tcW w:w="3560" w:type="dxa"/>
            <w:tcBorders>
              <w:top w:val="nil"/>
              <w:left w:val="single" w:sz="8" w:space="0" w:color="auto"/>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lang w:val="uk-UA"/>
              </w:rPr>
            </w:pPr>
            <w:r w:rsidRPr="007F6D4B">
              <w:rPr>
                <w:rFonts w:ascii="Times New Roman" w:hAnsi="Times New Roman"/>
                <w:color w:val="000000"/>
                <w:sz w:val="20"/>
                <w:szCs w:val="20"/>
                <w:lang w:val="uk-UA"/>
              </w:rPr>
              <w:t>АКТИВИ</w:t>
            </w:r>
          </w:p>
        </w:tc>
        <w:tc>
          <w:tcPr>
            <w:tcW w:w="99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lang w:eastAsia="ru-RU"/>
              </w:rPr>
            </w:pPr>
          </w:p>
        </w:tc>
        <w:tc>
          <w:tcPr>
            <w:tcW w:w="850"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lang w:eastAsia="ru-RU"/>
              </w:rPr>
            </w:pPr>
          </w:p>
        </w:tc>
        <w:tc>
          <w:tcPr>
            <w:tcW w:w="866"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lang w:eastAsia="ru-RU"/>
              </w:rPr>
            </w:pPr>
          </w:p>
        </w:tc>
        <w:tc>
          <w:tcPr>
            <w:tcW w:w="99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lang w:eastAsia="ru-RU"/>
              </w:rPr>
            </w:pPr>
          </w:p>
        </w:tc>
        <w:tc>
          <w:tcPr>
            <w:tcW w:w="977"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lang w:eastAsia="ru-RU"/>
              </w:rPr>
            </w:pPr>
          </w:p>
        </w:tc>
        <w:tc>
          <w:tcPr>
            <w:tcW w:w="1035"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lang w:eastAsia="ru-RU"/>
              </w:rPr>
            </w:pPr>
          </w:p>
        </w:tc>
      </w:tr>
      <w:tr w:rsidR="00332E22" w:rsidRPr="007F6D4B" w:rsidTr="007F6D4B">
        <w:trPr>
          <w:trHeight w:val="248"/>
        </w:trPr>
        <w:tc>
          <w:tcPr>
            <w:tcW w:w="3560" w:type="dxa"/>
            <w:tcBorders>
              <w:top w:val="nil"/>
              <w:left w:val="single" w:sz="8" w:space="0" w:color="auto"/>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lang w:val="uk-UA"/>
              </w:rPr>
            </w:pPr>
            <w:r w:rsidRPr="007F6D4B">
              <w:rPr>
                <w:rFonts w:ascii="Times New Roman" w:hAnsi="Times New Roman"/>
                <w:color w:val="000000"/>
                <w:sz w:val="20"/>
                <w:szCs w:val="20"/>
                <w:lang w:val="uk-UA"/>
              </w:rPr>
              <w:t>1. Готівка</w:t>
            </w:r>
          </w:p>
        </w:tc>
        <w:tc>
          <w:tcPr>
            <w:tcW w:w="99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385,33</w:t>
            </w:r>
          </w:p>
        </w:tc>
        <w:tc>
          <w:tcPr>
            <w:tcW w:w="850"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789,85</w:t>
            </w:r>
          </w:p>
        </w:tc>
        <w:tc>
          <w:tcPr>
            <w:tcW w:w="866"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1192,31</w:t>
            </w:r>
          </w:p>
        </w:tc>
        <w:tc>
          <w:tcPr>
            <w:tcW w:w="99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1593,23</w:t>
            </w:r>
          </w:p>
        </w:tc>
        <w:tc>
          <w:tcPr>
            <w:tcW w:w="977"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1993,00</w:t>
            </w:r>
          </w:p>
        </w:tc>
        <w:tc>
          <w:tcPr>
            <w:tcW w:w="1035"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2391,89</w:t>
            </w:r>
          </w:p>
        </w:tc>
      </w:tr>
      <w:tr w:rsidR="00332E22" w:rsidRPr="007F6D4B" w:rsidTr="007F6D4B">
        <w:trPr>
          <w:trHeight w:val="437"/>
        </w:trPr>
        <w:tc>
          <w:tcPr>
            <w:tcW w:w="3560" w:type="dxa"/>
            <w:tcBorders>
              <w:top w:val="nil"/>
              <w:left w:val="single" w:sz="8" w:space="0" w:color="auto"/>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lang w:val="uk-UA"/>
              </w:rPr>
            </w:pPr>
            <w:r w:rsidRPr="007F6D4B">
              <w:rPr>
                <w:rFonts w:ascii="Times New Roman" w:hAnsi="Times New Roman"/>
                <w:color w:val="000000"/>
                <w:sz w:val="20"/>
                <w:szCs w:val="20"/>
                <w:lang w:val="uk-UA"/>
              </w:rPr>
              <w:t>2. Цінні папери</w:t>
            </w:r>
          </w:p>
        </w:tc>
        <w:tc>
          <w:tcPr>
            <w:tcW w:w="99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850"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866"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99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977"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1035"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r>
      <w:tr w:rsidR="00332E22" w:rsidRPr="007F6D4B" w:rsidTr="007F6D4B">
        <w:trPr>
          <w:trHeight w:val="229"/>
        </w:trPr>
        <w:tc>
          <w:tcPr>
            <w:tcW w:w="3560" w:type="dxa"/>
            <w:tcBorders>
              <w:top w:val="nil"/>
              <w:left w:val="single" w:sz="8" w:space="0" w:color="auto"/>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lang w:val="uk-UA"/>
              </w:rPr>
            </w:pPr>
            <w:r w:rsidRPr="007F6D4B">
              <w:rPr>
                <w:rFonts w:ascii="Times New Roman" w:hAnsi="Times New Roman"/>
                <w:color w:val="000000"/>
                <w:sz w:val="20"/>
                <w:szCs w:val="20"/>
                <w:lang w:val="uk-UA"/>
              </w:rPr>
              <w:t>3. Дебіторська заборгованість</w:t>
            </w:r>
          </w:p>
        </w:tc>
        <w:tc>
          <w:tcPr>
            <w:tcW w:w="99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850"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866"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99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977"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1035"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r>
      <w:tr w:rsidR="00332E22" w:rsidRPr="007F6D4B" w:rsidTr="007F6D4B">
        <w:trPr>
          <w:trHeight w:val="262"/>
        </w:trPr>
        <w:tc>
          <w:tcPr>
            <w:tcW w:w="3560" w:type="dxa"/>
            <w:tcBorders>
              <w:top w:val="nil"/>
              <w:left w:val="single" w:sz="8" w:space="0" w:color="auto"/>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lang w:val="uk-UA"/>
              </w:rPr>
            </w:pPr>
            <w:r w:rsidRPr="007F6D4B">
              <w:rPr>
                <w:rFonts w:ascii="Times New Roman" w:hAnsi="Times New Roman"/>
                <w:color w:val="000000"/>
                <w:sz w:val="20"/>
                <w:szCs w:val="20"/>
                <w:lang w:val="uk-UA"/>
              </w:rPr>
              <w:t>4. Запаси товарно-матеріальних цінностей</w:t>
            </w:r>
          </w:p>
        </w:tc>
        <w:tc>
          <w:tcPr>
            <w:tcW w:w="99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20</w:t>
            </w:r>
          </w:p>
        </w:tc>
        <w:tc>
          <w:tcPr>
            <w:tcW w:w="850"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20</w:t>
            </w:r>
          </w:p>
        </w:tc>
        <w:tc>
          <w:tcPr>
            <w:tcW w:w="866"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20</w:t>
            </w:r>
          </w:p>
        </w:tc>
        <w:tc>
          <w:tcPr>
            <w:tcW w:w="99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20</w:t>
            </w:r>
          </w:p>
        </w:tc>
        <w:tc>
          <w:tcPr>
            <w:tcW w:w="977"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20</w:t>
            </w:r>
          </w:p>
        </w:tc>
        <w:tc>
          <w:tcPr>
            <w:tcW w:w="1035"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20</w:t>
            </w:r>
          </w:p>
        </w:tc>
      </w:tr>
      <w:tr w:rsidR="00332E22" w:rsidRPr="007F6D4B" w:rsidTr="007F6D4B">
        <w:trPr>
          <w:trHeight w:val="223"/>
        </w:trPr>
        <w:tc>
          <w:tcPr>
            <w:tcW w:w="3560" w:type="dxa"/>
            <w:tcBorders>
              <w:top w:val="nil"/>
              <w:left w:val="single" w:sz="8" w:space="0" w:color="auto"/>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lang w:val="uk-UA"/>
              </w:rPr>
            </w:pPr>
            <w:r w:rsidRPr="007F6D4B">
              <w:rPr>
                <w:rFonts w:ascii="Times New Roman" w:hAnsi="Times New Roman"/>
                <w:color w:val="000000"/>
                <w:sz w:val="20"/>
                <w:szCs w:val="20"/>
                <w:lang w:val="uk-UA"/>
              </w:rPr>
              <w:t>5. Залишкова вартість основних засобів</w:t>
            </w:r>
          </w:p>
        </w:tc>
        <w:tc>
          <w:tcPr>
            <w:tcW w:w="99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27,42</w:t>
            </w:r>
          </w:p>
        </w:tc>
        <w:tc>
          <w:tcPr>
            <w:tcW w:w="850"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20,56</w:t>
            </w:r>
          </w:p>
        </w:tc>
        <w:tc>
          <w:tcPr>
            <w:tcW w:w="866"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15,42</w:t>
            </w:r>
          </w:p>
        </w:tc>
        <w:tc>
          <w:tcPr>
            <w:tcW w:w="99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11,57</w:t>
            </w:r>
          </w:p>
        </w:tc>
        <w:tc>
          <w:tcPr>
            <w:tcW w:w="977"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8,67</w:t>
            </w:r>
          </w:p>
        </w:tc>
        <w:tc>
          <w:tcPr>
            <w:tcW w:w="1035"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6,51</w:t>
            </w:r>
          </w:p>
        </w:tc>
      </w:tr>
      <w:tr w:rsidR="00332E22" w:rsidRPr="007F6D4B" w:rsidTr="007F6D4B">
        <w:trPr>
          <w:trHeight w:val="241"/>
        </w:trPr>
        <w:tc>
          <w:tcPr>
            <w:tcW w:w="3560" w:type="dxa"/>
            <w:tcBorders>
              <w:top w:val="nil"/>
              <w:left w:val="single" w:sz="8" w:space="0" w:color="auto"/>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lang w:val="uk-UA"/>
              </w:rPr>
            </w:pPr>
            <w:r w:rsidRPr="007F6D4B">
              <w:rPr>
                <w:rFonts w:ascii="Times New Roman" w:hAnsi="Times New Roman"/>
                <w:color w:val="000000"/>
                <w:sz w:val="20"/>
                <w:szCs w:val="20"/>
                <w:lang w:val="uk-UA"/>
              </w:rPr>
              <w:t>6. Нематеріальні активи</w:t>
            </w:r>
          </w:p>
        </w:tc>
        <w:tc>
          <w:tcPr>
            <w:tcW w:w="99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850"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866"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99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977"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1035"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r>
      <w:tr w:rsidR="00332E22" w:rsidRPr="007F6D4B" w:rsidTr="007F6D4B">
        <w:trPr>
          <w:trHeight w:val="245"/>
        </w:trPr>
        <w:tc>
          <w:tcPr>
            <w:tcW w:w="3560" w:type="dxa"/>
            <w:tcBorders>
              <w:top w:val="nil"/>
              <w:left w:val="single" w:sz="8" w:space="0" w:color="auto"/>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lang w:val="uk-UA"/>
              </w:rPr>
            </w:pPr>
            <w:r w:rsidRPr="007F6D4B">
              <w:rPr>
                <w:rFonts w:ascii="Times New Roman" w:hAnsi="Times New Roman"/>
                <w:color w:val="000000"/>
                <w:sz w:val="20"/>
                <w:szCs w:val="20"/>
                <w:lang w:val="uk-UA"/>
              </w:rPr>
              <w:t>Разом активи</w:t>
            </w:r>
          </w:p>
        </w:tc>
        <w:tc>
          <w:tcPr>
            <w:tcW w:w="99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432,75</w:t>
            </w:r>
          </w:p>
        </w:tc>
        <w:tc>
          <w:tcPr>
            <w:tcW w:w="850"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830,41</w:t>
            </w:r>
          </w:p>
        </w:tc>
        <w:tc>
          <w:tcPr>
            <w:tcW w:w="866"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1227,73</w:t>
            </w:r>
          </w:p>
        </w:tc>
        <w:tc>
          <w:tcPr>
            <w:tcW w:w="99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1624,80</w:t>
            </w:r>
          </w:p>
        </w:tc>
        <w:tc>
          <w:tcPr>
            <w:tcW w:w="977"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2021,67</w:t>
            </w:r>
          </w:p>
        </w:tc>
        <w:tc>
          <w:tcPr>
            <w:tcW w:w="1035"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2418,40</w:t>
            </w:r>
          </w:p>
        </w:tc>
      </w:tr>
      <w:tr w:rsidR="00332E22" w:rsidRPr="007F6D4B" w:rsidTr="007F6D4B">
        <w:trPr>
          <w:trHeight w:val="263"/>
        </w:trPr>
        <w:tc>
          <w:tcPr>
            <w:tcW w:w="3560" w:type="dxa"/>
            <w:tcBorders>
              <w:top w:val="nil"/>
              <w:left w:val="single" w:sz="8" w:space="0" w:color="auto"/>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lang w:val="uk-UA"/>
              </w:rPr>
            </w:pPr>
            <w:r w:rsidRPr="007F6D4B">
              <w:rPr>
                <w:rFonts w:ascii="Times New Roman" w:hAnsi="Times New Roman"/>
                <w:color w:val="000000"/>
                <w:sz w:val="20"/>
                <w:szCs w:val="20"/>
                <w:lang w:val="uk-UA"/>
              </w:rPr>
              <w:t>ПАСИВИ ( зобов'язання)</w:t>
            </w:r>
          </w:p>
        </w:tc>
        <w:tc>
          <w:tcPr>
            <w:tcW w:w="99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850"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866"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99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977"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1035"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r>
      <w:tr w:rsidR="00332E22" w:rsidRPr="007F6D4B" w:rsidTr="007F6D4B">
        <w:trPr>
          <w:trHeight w:val="241"/>
        </w:trPr>
        <w:tc>
          <w:tcPr>
            <w:tcW w:w="3560" w:type="dxa"/>
            <w:tcBorders>
              <w:top w:val="nil"/>
              <w:left w:val="single" w:sz="8" w:space="0" w:color="auto"/>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lang w:val="uk-UA"/>
              </w:rPr>
            </w:pPr>
            <w:r w:rsidRPr="007F6D4B">
              <w:rPr>
                <w:rFonts w:ascii="Times New Roman" w:hAnsi="Times New Roman"/>
                <w:color w:val="000000"/>
                <w:sz w:val="20"/>
                <w:szCs w:val="20"/>
                <w:lang w:val="uk-UA"/>
              </w:rPr>
              <w:t>1. Короткострокові кредити</w:t>
            </w:r>
          </w:p>
        </w:tc>
        <w:tc>
          <w:tcPr>
            <w:tcW w:w="99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850"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866"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99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977"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1035"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r>
      <w:tr w:rsidR="00332E22" w:rsidRPr="007F6D4B" w:rsidTr="007F6D4B">
        <w:trPr>
          <w:trHeight w:val="261"/>
        </w:trPr>
        <w:tc>
          <w:tcPr>
            <w:tcW w:w="3560" w:type="dxa"/>
            <w:tcBorders>
              <w:top w:val="nil"/>
              <w:left w:val="single" w:sz="8" w:space="0" w:color="auto"/>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lang w:val="uk-UA"/>
              </w:rPr>
            </w:pPr>
            <w:r w:rsidRPr="007F6D4B">
              <w:rPr>
                <w:rFonts w:ascii="Times New Roman" w:hAnsi="Times New Roman"/>
                <w:color w:val="000000"/>
                <w:sz w:val="20"/>
                <w:szCs w:val="20"/>
                <w:lang w:val="uk-UA"/>
              </w:rPr>
              <w:t>2. Інша короткострокова заборгованість</w:t>
            </w:r>
          </w:p>
        </w:tc>
        <w:tc>
          <w:tcPr>
            <w:tcW w:w="99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850"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866"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99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977"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1035"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r>
      <w:tr w:rsidR="00332E22" w:rsidRPr="007F6D4B" w:rsidTr="007F6D4B">
        <w:trPr>
          <w:trHeight w:val="252"/>
        </w:trPr>
        <w:tc>
          <w:tcPr>
            <w:tcW w:w="3560" w:type="dxa"/>
            <w:tcBorders>
              <w:top w:val="nil"/>
              <w:left w:val="single" w:sz="8" w:space="0" w:color="auto"/>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lang w:val="uk-UA"/>
              </w:rPr>
            </w:pPr>
            <w:r w:rsidRPr="007F6D4B">
              <w:rPr>
                <w:rFonts w:ascii="Times New Roman" w:hAnsi="Times New Roman"/>
                <w:color w:val="000000"/>
                <w:sz w:val="20"/>
                <w:szCs w:val="20"/>
                <w:lang w:val="uk-UA"/>
              </w:rPr>
              <w:t>3. Довгостроковий позиковий капітал</w:t>
            </w:r>
          </w:p>
        </w:tc>
        <w:tc>
          <w:tcPr>
            <w:tcW w:w="99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850"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866"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99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977"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1035"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r>
      <w:tr w:rsidR="00332E22" w:rsidRPr="007F6D4B" w:rsidTr="007F6D4B">
        <w:trPr>
          <w:trHeight w:val="273"/>
        </w:trPr>
        <w:tc>
          <w:tcPr>
            <w:tcW w:w="3560" w:type="dxa"/>
            <w:tcBorders>
              <w:top w:val="nil"/>
              <w:left w:val="single" w:sz="8" w:space="0" w:color="auto"/>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lang w:val="uk-UA"/>
              </w:rPr>
            </w:pPr>
            <w:r w:rsidRPr="007F6D4B">
              <w:rPr>
                <w:rFonts w:ascii="Times New Roman" w:hAnsi="Times New Roman"/>
                <w:color w:val="000000"/>
                <w:sz w:val="20"/>
                <w:szCs w:val="20"/>
                <w:lang w:val="uk-UA"/>
              </w:rPr>
              <w:t>4. Статутний фонд (капітал)</w:t>
            </w:r>
          </w:p>
        </w:tc>
        <w:tc>
          <w:tcPr>
            <w:tcW w:w="99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154,67</w:t>
            </w:r>
          </w:p>
        </w:tc>
        <w:tc>
          <w:tcPr>
            <w:tcW w:w="850"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154,67</w:t>
            </w:r>
          </w:p>
        </w:tc>
        <w:tc>
          <w:tcPr>
            <w:tcW w:w="866"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154,67</w:t>
            </w:r>
          </w:p>
        </w:tc>
        <w:tc>
          <w:tcPr>
            <w:tcW w:w="99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154,67</w:t>
            </w:r>
          </w:p>
        </w:tc>
        <w:tc>
          <w:tcPr>
            <w:tcW w:w="977"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154,67</w:t>
            </w:r>
          </w:p>
        </w:tc>
        <w:tc>
          <w:tcPr>
            <w:tcW w:w="1035"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154,67</w:t>
            </w:r>
          </w:p>
        </w:tc>
      </w:tr>
      <w:tr w:rsidR="00332E22" w:rsidRPr="007F6D4B" w:rsidTr="007F6D4B">
        <w:trPr>
          <w:trHeight w:val="265"/>
        </w:trPr>
        <w:tc>
          <w:tcPr>
            <w:tcW w:w="3560" w:type="dxa"/>
            <w:tcBorders>
              <w:top w:val="nil"/>
              <w:left w:val="single" w:sz="8" w:space="0" w:color="auto"/>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lang w:val="uk-UA"/>
              </w:rPr>
            </w:pPr>
            <w:r w:rsidRPr="007F6D4B">
              <w:rPr>
                <w:rFonts w:ascii="Times New Roman" w:hAnsi="Times New Roman"/>
                <w:color w:val="000000"/>
                <w:sz w:val="20"/>
                <w:szCs w:val="20"/>
                <w:lang w:val="uk-UA"/>
              </w:rPr>
              <w:t>5. Нагромаджений прибуток</w:t>
            </w:r>
          </w:p>
        </w:tc>
        <w:tc>
          <w:tcPr>
            <w:tcW w:w="99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362,48</w:t>
            </w:r>
          </w:p>
        </w:tc>
        <w:tc>
          <w:tcPr>
            <w:tcW w:w="850"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746,44</w:t>
            </w:r>
          </w:p>
        </w:tc>
        <w:tc>
          <w:tcPr>
            <w:tcW w:w="866"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1133,48</w:t>
            </w:r>
          </w:p>
        </w:tc>
        <w:tc>
          <w:tcPr>
            <w:tcW w:w="99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1522,83</w:t>
            </w:r>
          </w:p>
        </w:tc>
        <w:tc>
          <w:tcPr>
            <w:tcW w:w="977"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1913,92</w:t>
            </w:r>
          </w:p>
        </w:tc>
        <w:tc>
          <w:tcPr>
            <w:tcW w:w="1035"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2306,31</w:t>
            </w:r>
          </w:p>
        </w:tc>
      </w:tr>
      <w:tr w:rsidR="00332E22" w:rsidRPr="007F6D4B" w:rsidTr="007F6D4B">
        <w:trPr>
          <w:trHeight w:val="273"/>
        </w:trPr>
        <w:tc>
          <w:tcPr>
            <w:tcW w:w="3560" w:type="dxa"/>
            <w:tcBorders>
              <w:top w:val="nil"/>
              <w:left w:val="single" w:sz="8" w:space="0" w:color="auto"/>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lang w:val="uk-UA"/>
              </w:rPr>
            </w:pPr>
            <w:r w:rsidRPr="007F6D4B">
              <w:rPr>
                <w:rFonts w:ascii="Times New Roman" w:hAnsi="Times New Roman"/>
                <w:color w:val="000000"/>
                <w:sz w:val="20"/>
                <w:szCs w:val="20"/>
                <w:lang w:val="uk-UA"/>
              </w:rPr>
              <w:t>6. Резерви і фонди</w:t>
            </w:r>
          </w:p>
        </w:tc>
        <w:tc>
          <w:tcPr>
            <w:tcW w:w="99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850"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866"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99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977"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c>
          <w:tcPr>
            <w:tcW w:w="1035"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p>
        </w:tc>
      </w:tr>
      <w:tr w:rsidR="00332E22" w:rsidRPr="007F6D4B" w:rsidTr="007F6D4B">
        <w:trPr>
          <w:trHeight w:val="263"/>
        </w:trPr>
        <w:tc>
          <w:tcPr>
            <w:tcW w:w="3560" w:type="dxa"/>
            <w:tcBorders>
              <w:top w:val="nil"/>
              <w:left w:val="single" w:sz="8" w:space="0" w:color="auto"/>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lang w:val="uk-UA"/>
              </w:rPr>
            </w:pPr>
            <w:r w:rsidRPr="007F6D4B">
              <w:rPr>
                <w:rFonts w:ascii="Times New Roman" w:hAnsi="Times New Roman"/>
                <w:color w:val="000000"/>
                <w:sz w:val="20"/>
                <w:szCs w:val="20"/>
                <w:lang w:val="uk-UA"/>
              </w:rPr>
              <w:t xml:space="preserve"> Разом пасиви</w:t>
            </w:r>
          </w:p>
        </w:tc>
        <w:tc>
          <w:tcPr>
            <w:tcW w:w="99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432,75</w:t>
            </w:r>
          </w:p>
        </w:tc>
        <w:tc>
          <w:tcPr>
            <w:tcW w:w="850"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830,41</w:t>
            </w:r>
          </w:p>
        </w:tc>
        <w:tc>
          <w:tcPr>
            <w:tcW w:w="866"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1227,73</w:t>
            </w:r>
          </w:p>
        </w:tc>
        <w:tc>
          <w:tcPr>
            <w:tcW w:w="992"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1624,80</w:t>
            </w:r>
          </w:p>
        </w:tc>
        <w:tc>
          <w:tcPr>
            <w:tcW w:w="977"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2021,67</w:t>
            </w:r>
          </w:p>
        </w:tc>
        <w:tc>
          <w:tcPr>
            <w:tcW w:w="1035" w:type="dxa"/>
            <w:tcBorders>
              <w:top w:val="nil"/>
              <w:left w:val="nil"/>
              <w:bottom w:val="single" w:sz="8" w:space="0" w:color="auto"/>
              <w:right w:val="single" w:sz="8" w:space="0" w:color="auto"/>
            </w:tcBorders>
            <w:vAlign w:val="bottom"/>
          </w:tcPr>
          <w:p w:rsidR="00332E22" w:rsidRPr="007F6D4B" w:rsidRDefault="00332E22" w:rsidP="007F6D4B">
            <w:pPr>
              <w:spacing w:after="0" w:line="360" w:lineRule="auto"/>
              <w:rPr>
                <w:rFonts w:ascii="Times New Roman" w:hAnsi="Times New Roman"/>
                <w:color w:val="000000"/>
                <w:sz w:val="20"/>
                <w:szCs w:val="20"/>
              </w:rPr>
            </w:pPr>
            <w:r w:rsidRPr="007F6D4B">
              <w:rPr>
                <w:rFonts w:ascii="Times New Roman" w:hAnsi="Times New Roman"/>
                <w:color w:val="000000"/>
                <w:sz w:val="20"/>
                <w:szCs w:val="20"/>
              </w:rPr>
              <w:t>2418,40</w:t>
            </w:r>
          </w:p>
        </w:tc>
      </w:tr>
    </w:tbl>
    <w:p w:rsidR="007F6D4B" w:rsidRDefault="007F6D4B" w:rsidP="007F6D4B">
      <w:pPr>
        <w:spacing w:after="0" w:line="360" w:lineRule="auto"/>
        <w:ind w:firstLine="709"/>
        <w:jc w:val="both"/>
        <w:rPr>
          <w:rFonts w:ascii="Times New Roman" w:hAnsi="Times New Roman"/>
          <w:color w:val="000000"/>
          <w:sz w:val="28"/>
          <w:szCs w:val="28"/>
          <w:lang w:val="uk-UA"/>
        </w:rPr>
      </w:pPr>
    </w:p>
    <w:p w:rsidR="00CC19AA" w:rsidRPr="007F6D4B" w:rsidRDefault="007F6D4B" w:rsidP="007F6D4B">
      <w:pPr>
        <w:spacing w:after="0" w:line="360" w:lineRule="auto"/>
        <w:ind w:firstLine="709"/>
        <w:jc w:val="both"/>
        <w:rPr>
          <w:rFonts w:ascii="Times New Roman" w:hAnsi="Times New Roman"/>
          <w:color w:val="000000"/>
          <w:sz w:val="28"/>
          <w:szCs w:val="28"/>
          <w:lang w:val="uk-UA"/>
        </w:rPr>
      </w:pPr>
      <w:r>
        <w:rPr>
          <w:rFonts w:ascii="Times New Roman" w:hAnsi="Times New Roman"/>
          <w:color w:val="000000"/>
          <w:sz w:val="28"/>
          <w:szCs w:val="28"/>
          <w:lang w:val="uk-UA"/>
        </w:rPr>
        <w:br w:type="page"/>
      </w:r>
      <w:r w:rsidR="00686B01" w:rsidRPr="007F6D4B">
        <w:rPr>
          <w:rFonts w:ascii="Times New Roman" w:hAnsi="Times New Roman"/>
          <w:color w:val="000000"/>
          <w:sz w:val="28"/>
          <w:szCs w:val="28"/>
          <w:lang w:val="uk-UA"/>
        </w:rPr>
        <w:t xml:space="preserve">З таблиці </w:t>
      </w:r>
      <w:r w:rsidR="006A08D3" w:rsidRPr="007F6D4B">
        <w:rPr>
          <w:rFonts w:ascii="Times New Roman" w:hAnsi="Times New Roman"/>
          <w:color w:val="000000"/>
          <w:sz w:val="28"/>
          <w:szCs w:val="28"/>
          <w:lang w:val="uk-UA"/>
        </w:rPr>
        <w:t>3.9</w:t>
      </w:r>
      <w:r w:rsidR="00686B01" w:rsidRPr="007F6D4B">
        <w:rPr>
          <w:rFonts w:ascii="Times New Roman" w:hAnsi="Times New Roman"/>
          <w:color w:val="000000"/>
          <w:sz w:val="28"/>
          <w:szCs w:val="28"/>
          <w:lang w:val="uk-UA"/>
        </w:rPr>
        <w:t xml:space="preserve"> можна зробити висновки, що підприємство фінансово стійке та рентабельне, так як велика концентрація власних грошових коштів. Також велику питому вагу складає статутний капітал, що позитивно впливає на діяльність підприємства.</w:t>
      </w:r>
    </w:p>
    <w:p w:rsidR="00FA2D79" w:rsidRDefault="00FA2D79" w:rsidP="00CC19AA">
      <w:pPr>
        <w:spacing w:after="0" w:line="360" w:lineRule="auto"/>
        <w:ind w:firstLine="709"/>
        <w:jc w:val="both"/>
        <w:rPr>
          <w:rFonts w:ascii="Times New Roman" w:hAnsi="Times New Roman"/>
          <w:color w:val="000000"/>
          <w:sz w:val="28"/>
          <w:szCs w:val="28"/>
          <w:lang w:val="uk-UA"/>
        </w:rPr>
      </w:pPr>
    </w:p>
    <w:p w:rsidR="00686B01" w:rsidRPr="00CC19AA" w:rsidRDefault="007F6D4B" w:rsidP="007F6D4B">
      <w:pPr>
        <w:spacing w:after="0" w:line="360" w:lineRule="auto"/>
        <w:ind w:firstLine="709"/>
        <w:jc w:val="center"/>
        <w:rPr>
          <w:rFonts w:ascii="Times New Roman" w:hAnsi="Times New Roman"/>
          <w:b/>
          <w:color w:val="000000"/>
          <w:sz w:val="28"/>
          <w:szCs w:val="28"/>
          <w:lang w:val="uk-UA"/>
        </w:rPr>
      </w:pPr>
      <w:r>
        <w:rPr>
          <w:rFonts w:ascii="Times New Roman" w:hAnsi="Times New Roman"/>
          <w:b/>
          <w:color w:val="000000"/>
          <w:sz w:val="28"/>
          <w:szCs w:val="28"/>
          <w:lang w:val="uk-UA"/>
        </w:rPr>
        <w:br w:type="page"/>
      </w:r>
      <w:r w:rsidR="00EC4BCB" w:rsidRPr="00CC19AA">
        <w:rPr>
          <w:rFonts w:ascii="Times New Roman" w:hAnsi="Times New Roman"/>
          <w:b/>
          <w:color w:val="000000"/>
          <w:sz w:val="28"/>
          <w:szCs w:val="28"/>
          <w:lang w:val="uk-UA"/>
        </w:rPr>
        <w:t>ВИСНОВКИ</w:t>
      </w:r>
    </w:p>
    <w:p w:rsidR="00BF437C" w:rsidRPr="00CC19AA" w:rsidRDefault="00BF437C" w:rsidP="00CC19AA">
      <w:pPr>
        <w:spacing w:after="0" w:line="360" w:lineRule="auto"/>
        <w:ind w:firstLine="709"/>
        <w:jc w:val="both"/>
        <w:rPr>
          <w:rFonts w:ascii="Times New Roman" w:hAnsi="Times New Roman"/>
          <w:b/>
          <w:color w:val="000000"/>
          <w:sz w:val="28"/>
          <w:szCs w:val="28"/>
          <w:lang w:val="uk-UA"/>
        </w:rPr>
      </w:pPr>
    </w:p>
    <w:p w:rsidR="00CC19AA" w:rsidRDefault="00201009"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Розглянуті особливості діяльності підприємства «ТОВ «Скандинавія» і аналіз ринкового середовища, що показали:</w:t>
      </w:r>
    </w:p>
    <w:p w:rsidR="00CC19AA" w:rsidRDefault="00201009" w:rsidP="00CC19AA">
      <w:pPr>
        <w:numPr>
          <w:ilvl w:val="0"/>
          <w:numId w:val="12"/>
        </w:numPr>
        <w:spacing w:after="0" w:line="360" w:lineRule="auto"/>
        <w:ind w:left="0"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с</w:t>
      </w:r>
      <w:r w:rsidR="00D868AD" w:rsidRPr="00CC19AA">
        <w:rPr>
          <w:rFonts w:ascii="Times New Roman" w:hAnsi="Times New Roman"/>
          <w:color w:val="000000"/>
          <w:sz w:val="28"/>
          <w:szCs w:val="28"/>
          <w:lang w:val="uk-UA"/>
        </w:rPr>
        <w:t>ередньорічна вартість основних фондів за фактом встановила 206128,14</w:t>
      </w:r>
      <w:r w:rsidRPr="00CC19AA">
        <w:rPr>
          <w:rFonts w:ascii="Times New Roman" w:hAnsi="Times New Roman"/>
          <w:color w:val="000000"/>
          <w:sz w:val="28"/>
          <w:szCs w:val="28"/>
          <w:lang w:val="uk-UA"/>
        </w:rPr>
        <w:t xml:space="preserve"> гривень;</w:t>
      </w:r>
    </w:p>
    <w:p w:rsidR="00D868AD" w:rsidRPr="00CC19AA" w:rsidRDefault="00201009" w:rsidP="00CC19AA">
      <w:pPr>
        <w:numPr>
          <w:ilvl w:val="0"/>
          <w:numId w:val="12"/>
        </w:numPr>
        <w:spacing w:after="0" w:line="360" w:lineRule="auto"/>
        <w:ind w:left="0"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н</w:t>
      </w:r>
      <w:r w:rsidR="00FE4EC1" w:rsidRPr="00CC19AA">
        <w:rPr>
          <w:rFonts w:ascii="Times New Roman" w:hAnsi="Times New Roman"/>
          <w:color w:val="000000"/>
          <w:sz w:val="28"/>
          <w:szCs w:val="28"/>
          <w:lang w:val="uk-UA"/>
        </w:rPr>
        <w:t>айбільша питома вага оборотних коштів</w:t>
      </w:r>
      <w:r w:rsidR="008266E4" w:rsidRPr="00CC19AA">
        <w:rPr>
          <w:rFonts w:ascii="Times New Roman" w:hAnsi="Times New Roman"/>
          <w:color w:val="000000"/>
          <w:sz w:val="28"/>
          <w:szCs w:val="28"/>
          <w:lang w:val="uk-UA"/>
        </w:rPr>
        <w:t xml:space="preserve"> підприємства</w:t>
      </w:r>
      <w:r w:rsidR="00FE4EC1" w:rsidRPr="00CC19AA">
        <w:rPr>
          <w:rFonts w:ascii="Times New Roman" w:hAnsi="Times New Roman"/>
          <w:color w:val="000000"/>
          <w:sz w:val="28"/>
          <w:szCs w:val="28"/>
          <w:lang w:val="uk-UA"/>
        </w:rPr>
        <w:t xml:space="preserve"> представля</w:t>
      </w:r>
      <w:r w:rsidR="0022276D" w:rsidRPr="00CC19AA">
        <w:rPr>
          <w:rFonts w:ascii="Times New Roman" w:hAnsi="Times New Roman"/>
          <w:color w:val="000000"/>
          <w:sz w:val="28"/>
          <w:szCs w:val="28"/>
          <w:lang w:val="uk-UA"/>
        </w:rPr>
        <w:t>є</w:t>
      </w:r>
      <w:r w:rsidR="00FE4EC1" w:rsidRPr="00CC19AA">
        <w:rPr>
          <w:rFonts w:ascii="Times New Roman" w:hAnsi="Times New Roman"/>
          <w:color w:val="000000"/>
          <w:sz w:val="28"/>
          <w:szCs w:val="28"/>
          <w:lang w:val="uk-UA"/>
        </w:rPr>
        <w:t xml:space="preserve"> сировину і матеріали - 35% від </w:t>
      </w:r>
      <w:r w:rsidRPr="00CC19AA">
        <w:rPr>
          <w:rFonts w:ascii="Times New Roman" w:hAnsi="Times New Roman"/>
          <w:color w:val="000000"/>
          <w:sz w:val="28"/>
          <w:szCs w:val="28"/>
          <w:lang w:val="uk-UA"/>
        </w:rPr>
        <w:t>201 661,9 тис.грн;</w:t>
      </w:r>
    </w:p>
    <w:p w:rsidR="00FE4EC1" w:rsidRPr="00CC19AA" w:rsidRDefault="00201009" w:rsidP="00CC19AA">
      <w:pPr>
        <w:numPr>
          <w:ilvl w:val="0"/>
          <w:numId w:val="12"/>
        </w:numPr>
        <w:spacing w:after="0" w:line="360" w:lineRule="auto"/>
        <w:ind w:left="0"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п</w:t>
      </w:r>
      <w:r w:rsidR="00FE4EC1" w:rsidRPr="00CC19AA">
        <w:rPr>
          <w:rFonts w:ascii="Times New Roman" w:hAnsi="Times New Roman"/>
          <w:color w:val="000000"/>
          <w:sz w:val="28"/>
          <w:szCs w:val="28"/>
          <w:lang w:val="uk-UA"/>
        </w:rPr>
        <w:t xml:space="preserve">окупні напівфабрикати повинні були скласти всього лише 0,35% від всіх оборотних коштів, але витрати на них через зростання цін, підвищення питомої ваги </w:t>
      </w:r>
      <w:r w:rsidR="001C7DF2" w:rsidRPr="00CC19AA">
        <w:rPr>
          <w:rFonts w:ascii="Times New Roman" w:hAnsi="Times New Roman"/>
          <w:color w:val="000000"/>
          <w:sz w:val="28"/>
          <w:szCs w:val="28"/>
          <w:lang w:val="uk-UA"/>
        </w:rPr>
        <w:t>браку</w:t>
      </w:r>
      <w:r w:rsidR="00BF7E3D" w:rsidRPr="00CC19AA">
        <w:rPr>
          <w:rFonts w:ascii="Times New Roman" w:hAnsi="Times New Roman"/>
          <w:color w:val="000000"/>
          <w:sz w:val="28"/>
          <w:szCs w:val="28"/>
          <w:lang w:val="uk-UA"/>
        </w:rPr>
        <w:t xml:space="preserve"> у</w:t>
      </w:r>
      <w:r w:rsidR="00FE4EC1" w:rsidRPr="00CC19AA">
        <w:rPr>
          <w:rFonts w:ascii="Times New Roman" w:hAnsi="Times New Roman"/>
          <w:color w:val="000000"/>
          <w:sz w:val="28"/>
          <w:szCs w:val="28"/>
          <w:lang w:val="uk-UA"/>
        </w:rPr>
        <w:t xml:space="preserve"> випуск</w:t>
      </w:r>
      <w:r w:rsidR="00BF7E3D" w:rsidRPr="00CC19AA">
        <w:rPr>
          <w:rFonts w:ascii="Times New Roman" w:hAnsi="Times New Roman"/>
          <w:color w:val="000000"/>
          <w:sz w:val="28"/>
          <w:szCs w:val="28"/>
          <w:lang w:val="uk-UA"/>
        </w:rPr>
        <w:t>у</w:t>
      </w:r>
      <w:r w:rsidR="00FE4EC1" w:rsidRPr="00CC19AA">
        <w:rPr>
          <w:rFonts w:ascii="Times New Roman" w:hAnsi="Times New Roman"/>
          <w:color w:val="000000"/>
          <w:sz w:val="28"/>
          <w:szCs w:val="28"/>
          <w:lang w:val="uk-UA"/>
        </w:rPr>
        <w:t xml:space="preserve"> товарної продукції, або інших причин виросли в 10 разів і склали 3,</w:t>
      </w:r>
      <w:r w:rsidRPr="00CC19AA">
        <w:rPr>
          <w:rFonts w:ascii="Times New Roman" w:hAnsi="Times New Roman"/>
          <w:color w:val="000000"/>
          <w:sz w:val="28"/>
          <w:szCs w:val="28"/>
          <w:lang w:val="uk-UA"/>
        </w:rPr>
        <w:t>51% ;</w:t>
      </w:r>
    </w:p>
    <w:p w:rsidR="00CC19AA" w:rsidRDefault="00201009" w:rsidP="00CC19AA">
      <w:pPr>
        <w:numPr>
          <w:ilvl w:val="0"/>
          <w:numId w:val="12"/>
        </w:numPr>
        <w:spacing w:after="0" w:line="360" w:lineRule="auto"/>
        <w:ind w:left="0"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в</w:t>
      </w:r>
      <w:r w:rsidR="006A6525" w:rsidRPr="00CC19AA">
        <w:rPr>
          <w:rFonts w:ascii="Times New Roman" w:hAnsi="Times New Roman"/>
          <w:color w:val="000000"/>
          <w:sz w:val="28"/>
          <w:szCs w:val="28"/>
          <w:lang w:val="uk-UA"/>
        </w:rPr>
        <w:t xml:space="preserve">ідхилення </w:t>
      </w:r>
      <w:r w:rsidR="00FE4EC1" w:rsidRPr="00CC19AA">
        <w:rPr>
          <w:rFonts w:ascii="Times New Roman" w:hAnsi="Times New Roman"/>
          <w:color w:val="000000"/>
          <w:sz w:val="28"/>
          <w:szCs w:val="28"/>
          <w:lang w:val="uk-UA"/>
        </w:rPr>
        <w:t xml:space="preserve">коштів на розрахунковому рахунку становить 6 294,6 тис. гривень, вони пішли на купівлю напівфабрикатів, де відхилення склало 6371 тис. гривень. </w:t>
      </w:r>
      <w:r w:rsidR="006A6525" w:rsidRPr="00CC19AA">
        <w:rPr>
          <w:rFonts w:ascii="Times New Roman" w:hAnsi="Times New Roman"/>
          <w:color w:val="000000"/>
          <w:sz w:val="28"/>
          <w:szCs w:val="28"/>
          <w:lang w:val="uk-UA"/>
        </w:rPr>
        <w:t>В</w:t>
      </w:r>
      <w:r w:rsidR="00FE4EC1" w:rsidRPr="00CC19AA">
        <w:rPr>
          <w:rFonts w:ascii="Times New Roman" w:hAnsi="Times New Roman"/>
          <w:color w:val="000000"/>
          <w:sz w:val="28"/>
          <w:szCs w:val="28"/>
          <w:lang w:val="uk-UA"/>
        </w:rPr>
        <w:t>ідхилення фактично використаних оборотних коштів і запланований розрізняються на 796 400 гриве</w:t>
      </w:r>
      <w:r w:rsidRPr="00CC19AA">
        <w:rPr>
          <w:rFonts w:ascii="Times New Roman" w:hAnsi="Times New Roman"/>
          <w:color w:val="000000"/>
          <w:sz w:val="28"/>
          <w:szCs w:val="28"/>
          <w:lang w:val="uk-UA"/>
        </w:rPr>
        <w:t>нь;</w:t>
      </w:r>
    </w:p>
    <w:p w:rsidR="00201009" w:rsidRPr="00CC19AA" w:rsidRDefault="00201009" w:rsidP="00CC19AA">
      <w:pPr>
        <w:numPr>
          <w:ilvl w:val="0"/>
          <w:numId w:val="12"/>
        </w:numPr>
        <w:spacing w:after="0" w:line="360" w:lineRule="auto"/>
        <w:ind w:left="0"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п</w:t>
      </w:r>
      <w:r w:rsidR="00D868AD" w:rsidRPr="00CC19AA">
        <w:rPr>
          <w:rFonts w:ascii="Times New Roman" w:hAnsi="Times New Roman"/>
          <w:color w:val="000000"/>
          <w:sz w:val="28"/>
          <w:szCs w:val="28"/>
          <w:lang w:val="uk-UA"/>
        </w:rPr>
        <w:t xml:space="preserve">рибуток виробництва за планом встановив </w:t>
      </w:r>
      <w:r w:rsidR="00D868AD" w:rsidRPr="00CC19AA">
        <w:rPr>
          <w:rFonts w:ascii="Times New Roman" w:hAnsi="Times New Roman"/>
          <w:color w:val="000000"/>
          <w:sz w:val="28"/>
          <w:szCs w:val="28"/>
        </w:rPr>
        <w:t>102347,94</w:t>
      </w:r>
      <w:r w:rsidRPr="00CC19AA">
        <w:rPr>
          <w:rFonts w:ascii="Times New Roman" w:hAnsi="Times New Roman"/>
          <w:color w:val="000000"/>
          <w:sz w:val="28"/>
          <w:szCs w:val="28"/>
          <w:lang w:val="uk-UA"/>
        </w:rPr>
        <w:t xml:space="preserve"> гривень; за</w:t>
      </w:r>
    </w:p>
    <w:p w:rsidR="00D868AD" w:rsidRPr="00CC19AA" w:rsidRDefault="00D868AD"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 xml:space="preserve">фактом - </w:t>
      </w:r>
      <w:r w:rsidRPr="00CC19AA">
        <w:rPr>
          <w:rFonts w:ascii="Times New Roman" w:hAnsi="Times New Roman"/>
          <w:color w:val="000000"/>
          <w:sz w:val="28"/>
          <w:szCs w:val="28"/>
        </w:rPr>
        <w:t>42567,51</w:t>
      </w:r>
      <w:r w:rsidR="00201009" w:rsidRPr="00CC19AA">
        <w:rPr>
          <w:rFonts w:ascii="Times New Roman" w:hAnsi="Times New Roman"/>
          <w:color w:val="000000"/>
          <w:sz w:val="28"/>
          <w:szCs w:val="28"/>
          <w:lang w:val="uk-UA"/>
        </w:rPr>
        <w:t xml:space="preserve"> гривень;</w:t>
      </w:r>
    </w:p>
    <w:p w:rsidR="00CC19AA" w:rsidRDefault="00201009" w:rsidP="00CC19AA">
      <w:pPr>
        <w:numPr>
          <w:ilvl w:val="0"/>
          <w:numId w:val="12"/>
        </w:numPr>
        <w:spacing w:after="0" w:line="360" w:lineRule="auto"/>
        <w:ind w:left="0"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п</w:t>
      </w:r>
      <w:r w:rsidR="00D868AD" w:rsidRPr="00CC19AA">
        <w:rPr>
          <w:rFonts w:ascii="Times New Roman" w:hAnsi="Times New Roman"/>
          <w:color w:val="000000"/>
          <w:sz w:val="28"/>
          <w:szCs w:val="28"/>
          <w:lang w:val="uk-UA"/>
        </w:rPr>
        <w:t xml:space="preserve">овна собівартість за планом встановила </w:t>
      </w:r>
      <w:r w:rsidR="00D868AD" w:rsidRPr="00CC19AA">
        <w:rPr>
          <w:rFonts w:ascii="Times New Roman" w:hAnsi="Times New Roman"/>
          <w:color w:val="000000"/>
          <w:sz w:val="28"/>
          <w:szCs w:val="28"/>
        </w:rPr>
        <w:t>317194,26</w:t>
      </w:r>
      <w:r w:rsidR="00D868AD" w:rsidRPr="00CC19AA">
        <w:rPr>
          <w:rFonts w:ascii="Times New Roman" w:hAnsi="Times New Roman"/>
          <w:color w:val="000000"/>
          <w:sz w:val="28"/>
          <w:szCs w:val="28"/>
          <w:lang w:val="uk-UA"/>
        </w:rPr>
        <w:t xml:space="preserve">; за фактом </w:t>
      </w:r>
      <w:r w:rsidRPr="00CC19AA">
        <w:rPr>
          <w:rFonts w:ascii="Times New Roman" w:hAnsi="Times New Roman"/>
          <w:color w:val="000000"/>
          <w:sz w:val="28"/>
          <w:szCs w:val="28"/>
          <w:lang w:val="uk-UA"/>
        </w:rPr>
        <w:t>–</w:t>
      </w:r>
    </w:p>
    <w:p w:rsidR="00D868AD" w:rsidRPr="00CC19AA" w:rsidRDefault="00D868AD"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rPr>
        <w:t>318412,49</w:t>
      </w:r>
      <w:r w:rsidRPr="00CC19AA">
        <w:rPr>
          <w:rFonts w:ascii="Times New Roman" w:hAnsi="Times New Roman"/>
          <w:color w:val="000000"/>
          <w:sz w:val="28"/>
          <w:szCs w:val="28"/>
          <w:lang w:val="uk-UA"/>
        </w:rPr>
        <w:t xml:space="preserve"> гривень.</w:t>
      </w:r>
    </w:p>
    <w:p w:rsidR="00201009" w:rsidRPr="00CC19AA" w:rsidRDefault="00201009" w:rsidP="00CC19AA">
      <w:pPr>
        <w:numPr>
          <w:ilvl w:val="0"/>
          <w:numId w:val="12"/>
        </w:numPr>
        <w:spacing w:after="0" w:line="360" w:lineRule="auto"/>
        <w:ind w:left="0"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р</w:t>
      </w:r>
      <w:r w:rsidR="00D868AD" w:rsidRPr="00CC19AA">
        <w:rPr>
          <w:rFonts w:ascii="Times New Roman" w:hAnsi="Times New Roman"/>
          <w:color w:val="000000"/>
          <w:sz w:val="28"/>
          <w:szCs w:val="28"/>
          <w:lang w:val="uk-UA"/>
        </w:rPr>
        <w:t xml:space="preserve">ентабельність виробництва за планом встановила </w:t>
      </w:r>
      <w:r w:rsidR="00D868AD" w:rsidRPr="00CC19AA">
        <w:rPr>
          <w:rFonts w:ascii="Times New Roman" w:hAnsi="Times New Roman"/>
          <w:color w:val="000000"/>
          <w:sz w:val="28"/>
          <w:szCs w:val="28"/>
        </w:rPr>
        <w:t>32,27</w:t>
      </w:r>
      <w:r w:rsidRPr="00CC19AA">
        <w:rPr>
          <w:rFonts w:ascii="Times New Roman" w:hAnsi="Times New Roman"/>
          <w:color w:val="000000"/>
          <w:sz w:val="28"/>
          <w:szCs w:val="28"/>
          <w:lang w:val="uk-UA"/>
        </w:rPr>
        <w:t xml:space="preserve"> гривень, а за</w:t>
      </w:r>
    </w:p>
    <w:p w:rsidR="00CC19AA" w:rsidRDefault="00D868AD"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фактом - 13,37 гривень.</w:t>
      </w:r>
    </w:p>
    <w:p w:rsidR="00D21E8C" w:rsidRPr="00CC19AA" w:rsidRDefault="00D21E8C"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У дипломній роботі приведена економічна експертиза інвестиційного проекту з виробництва та реалізації морозива.</w:t>
      </w:r>
      <w:r w:rsidR="00201009" w:rsidRPr="00CC19AA">
        <w:rPr>
          <w:rFonts w:ascii="Times New Roman" w:hAnsi="Times New Roman"/>
          <w:color w:val="000000"/>
          <w:sz w:val="28"/>
          <w:szCs w:val="28"/>
          <w:lang w:val="uk-UA"/>
        </w:rPr>
        <w:t xml:space="preserve"> В нії розглянуті таки показники:</w:t>
      </w:r>
    </w:p>
    <w:p w:rsidR="00201009" w:rsidRPr="00CC19AA" w:rsidRDefault="00201009" w:rsidP="00CC19AA">
      <w:pPr>
        <w:numPr>
          <w:ilvl w:val="0"/>
          <w:numId w:val="12"/>
        </w:numPr>
        <w:spacing w:after="0" w:line="360" w:lineRule="auto"/>
        <w:ind w:left="0"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р</w:t>
      </w:r>
      <w:r w:rsidR="00D21E8C" w:rsidRPr="00CC19AA">
        <w:rPr>
          <w:rFonts w:ascii="Times New Roman" w:hAnsi="Times New Roman"/>
          <w:color w:val="000000"/>
          <w:sz w:val="28"/>
          <w:szCs w:val="28"/>
          <w:lang w:val="uk-UA"/>
        </w:rPr>
        <w:t>еалізація проекту забезпечує чистий</w:t>
      </w:r>
      <w:r w:rsidRPr="00CC19AA">
        <w:rPr>
          <w:rFonts w:ascii="Times New Roman" w:hAnsi="Times New Roman"/>
          <w:color w:val="000000"/>
          <w:sz w:val="28"/>
          <w:szCs w:val="28"/>
          <w:lang w:val="uk-UA"/>
        </w:rPr>
        <w:t xml:space="preserve"> прибуток за економічний термін</w:t>
      </w:r>
    </w:p>
    <w:p w:rsidR="00CC19AA" w:rsidRDefault="00D21E8C"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 xml:space="preserve">служби капіталовкладень, </w:t>
      </w:r>
      <w:r w:rsidR="00201009" w:rsidRPr="00CC19AA">
        <w:rPr>
          <w:rFonts w:ascii="Times New Roman" w:hAnsi="Times New Roman"/>
          <w:color w:val="000000"/>
          <w:sz w:val="28"/>
          <w:szCs w:val="28"/>
          <w:lang w:val="uk-UA"/>
        </w:rPr>
        <w:t>що дорівнює 392,39 тис. гривень;</w:t>
      </w:r>
    </w:p>
    <w:p w:rsidR="00201009" w:rsidRPr="00CC19AA" w:rsidRDefault="00201009" w:rsidP="00CC19AA">
      <w:pPr>
        <w:numPr>
          <w:ilvl w:val="0"/>
          <w:numId w:val="12"/>
        </w:numPr>
        <w:spacing w:after="0" w:line="360" w:lineRule="auto"/>
        <w:ind w:left="0"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б</w:t>
      </w:r>
      <w:r w:rsidR="00D21E8C" w:rsidRPr="00CC19AA">
        <w:rPr>
          <w:rFonts w:ascii="Times New Roman" w:hAnsi="Times New Roman"/>
          <w:color w:val="000000"/>
          <w:sz w:val="28"/>
          <w:szCs w:val="28"/>
          <w:lang w:val="uk-UA"/>
        </w:rPr>
        <w:t xml:space="preserve">уде організовано товариство </w:t>
      </w:r>
      <w:r w:rsidRPr="00CC19AA">
        <w:rPr>
          <w:rFonts w:ascii="Times New Roman" w:hAnsi="Times New Roman"/>
          <w:color w:val="000000"/>
          <w:sz w:val="28"/>
          <w:szCs w:val="28"/>
          <w:lang w:val="uk-UA"/>
        </w:rPr>
        <w:t>з обмеженою відповідальністю зі</w:t>
      </w:r>
    </w:p>
    <w:p w:rsidR="00CC19AA" w:rsidRDefault="00D21E8C"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 xml:space="preserve">статутним </w:t>
      </w:r>
      <w:r w:rsidR="00201009" w:rsidRPr="00CC19AA">
        <w:rPr>
          <w:rFonts w:ascii="Times New Roman" w:hAnsi="Times New Roman"/>
          <w:color w:val="000000"/>
          <w:sz w:val="28"/>
          <w:szCs w:val="28"/>
          <w:lang w:val="uk-UA"/>
        </w:rPr>
        <w:t>капіталом у 154,67 тис. гривень;</w:t>
      </w:r>
    </w:p>
    <w:p w:rsidR="00201009" w:rsidRPr="00CC19AA" w:rsidRDefault="00201009" w:rsidP="00CC19AA">
      <w:pPr>
        <w:numPr>
          <w:ilvl w:val="0"/>
          <w:numId w:val="12"/>
        </w:numPr>
        <w:spacing w:after="0" w:line="360" w:lineRule="auto"/>
        <w:ind w:left="0"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р</w:t>
      </w:r>
      <w:r w:rsidR="00D21E8C" w:rsidRPr="00CC19AA">
        <w:rPr>
          <w:rFonts w:ascii="Times New Roman" w:hAnsi="Times New Roman"/>
          <w:color w:val="000000"/>
          <w:sz w:val="28"/>
          <w:szCs w:val="28"/>
          <w:lang w:val="uk-UA"/>
        </w:rPr>
        <w:t xml:space="preserve">ентабельність капіталу складе </w:t>
      </w:r>
      <w:r w:rsidRPr="00CC19AA">
        <w:rPr>
          <w:rFonts w:ascii="Times New Roman" w:hAnsi="Times New Roman"/>
          <w:color w:val="000000"/>
          <w:sz w:val="28"/>
          <w:szCs w:val="28"/>
          <w:lang w:val="uk-UA"/>
        </w:rPr>
        <w:t>при повному освоєнні виробничої</w:t>
      </w:r>
    </w:p>
    <w:p w:rsidR="00D868AD" w:rsidRPr="00CC19AA" w:rsidRDefault="00D21E8C"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потужності в середнь</w:t>
      </w:r>
      <w:r w:rsidR="00201009" w:rsidRPr="00CC19AA">
        <w:rPr>
          <w:rFonts w:ascii="Times New Roman" w:hAnsi="Times New Roman"/>
          <w:color w:val="000000"/>
          <w:sz w:val="28"/>
          <w:szCs w:val="28"/>
          <w:lang w:val="uk-UA"/>
        </w:rPr>
        <w:t>ому близько 620%, обороту - 77%;</w:t>
      </w:r>
    </w:p>
    <w:p w:rsidR="00201009" w:rsidRPr="00CC19AA" w:rsidRDefault="00201009" w:rsidP="00CC19AA">
      <w:pPr>
        <w:numPr>
          <w:ilvl w:val="0"/>
          <w:numId w:val="12"/>
        </w:numPr>
        <w:spacing w:after="0" w:line="360" w:lineRule="auto"/>
        <w:ind w:left="0"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к</w:t>
      </w:r>
      <w:r w:rsidR="00D21E8C" w:rsidRPr="00CC19AA">
        <w:rPr>
          <w:rFonts w:ascii="Times New Roman" w:hAnsi="Times New Roman"/>
          <w:color w:val="000000"/>
          <w:sz w:val="28"/>
          <w:szCs w:val="28"/>
          <w:lang w:val="uk-UA"/>
        </w:rPr>
        <w:t>умулятивний чистий грошовий потік дорі</w:t>
      </w:r>
      <w:r w:rsidRPr="00CC19AA">
        <w:rPr>
          <w:rFonts w:ascii="Times New Roman" w:hAnsi="Times New Roman"/>
          <w:color w:val="000000"/>
          <w:sz w:val="28"/>
          <w:szCs w:val="28"/>
          <w:lang w:val="uk-UA"/>
        </w:rPr>
        <w:t>внює 4803320 гривень;</w:t>
      </w:r>
    </w:p>
    <w:p w:rsidR="00D21E8C" w:rsidRPr="00CC19AA" w:rsidRDefault="00201009" w:rsidP="00CC19AA">
      <w:pPr>
        <w:numPr>
          <w:ilvl w:val="0"/>
          <w:numId w:val="12"/>
        </w:numPr>
        <w:spacing w:after="0" w:line="360" w:lineRule="auto"/>
        <w:ind w:left="0"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д</w:t>
      </w:r>
      <w:r w:rsidR="00D21E8C" w:rsidRPr="00CC19AA">
        <w:rPr>
          <w:rFonts w:ascii="Times New Roman" w:hAnsi="Times New Roman"/>
          <w:color w:val="000000"/>
          <w:sz w:val="28"/>
          <w:szCs w:val="28"/>
          <w:lang w:val="uk-UA"/>
        </w:rPr>
        <w:t>іскованний чистий грошовий</w:t>
      </w:r>
      <w:r w:rsidRPr="00CC19AA">
        <w:rPr>
          <w:rFonts w:ascii="Times New Roman" w:hAnsi="Times New Roman"/>
          <w:color w:val="000000"/>
          <w:sz w:val="28"/>
          <w:szCs w:val="28"/>
          <w:lang w:val="uk-UA"/>
        </w:rPr>
        <w:t xml:space="preserve"> потік дорівнює 1102430 гривень;</w:t>
      </w:r>
    </w:p>
    <w:p w:rsidR="00CC19AA" w:rsidRDefault="005414DF"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П</w:t>
      </w:r>
      <w:r w:rsidR="00D21E8C" w:rsidRPr="00CC19AA">
        <w:rPr>
          <w:rFonts w:ascii="Times New Roman" w:hAnsi="Times New Roman"/>
          <w:color w:val="000000"/>
          <w:sz w:val="28"/>
          <w:szCs w:val="28"/>
          <w:lang w:val="uk-UA"/>
        </w:rPr>
        <w:t>ідприємство буде отримувати прибу</w:t>
      </w:r>
      <w:r w:rsidR="0046292D" w:rsidRPr="00CC19AA">
        <w:rPr>
          <w:rFonts w:ascii="Times New Roman" w:hAnsi="Times New Roman"/>
          <w:color w:val="000000"/>
          <w:sz w:val="28"/>
          <w:szCs w:val="28"/>
          <w:lang w:val="uk-UA"/>
        </w:rPr>
        <w:t>ток</w:t>
      </w:r>
      <w:r w:rsidR="00D21E8C" w:rsidRPr="00CC19AA">
        <w:rPr>
          <w:rFonts w:ascii="Times New Roman" w:hAnsi="Times New Roman"/>
          <w:color w:val="000000"/>
          <w:sz w:val="28"/>
          <w:szCs w:val="28"/>
          <w:lang w:val="uk-UA"/>
        </w:rPr>
        <w:t xml:space="preserve"> з 2010 року третього кварталу в сумі 105,62 тис. гривень. Кожен наступний рік пр</w:t>
      </w:r>
      <w:r w:rsidR="0046292D" w:rsidRPr="00CC19AA">
        <w:rPr>
          <w:rFonts w:ascii="Times New Roman" w:hAnsi="Times New Roman"/>
          <w:color w:val="000000"/>
          <w:sz w:val="28"/>
          <w:szCs w:val="28"/>
          <w:lang w:val="uk-UA"/>
        </w:rPr>
        <w:t>ибуток зростає. У 2015 році він</w:t>
      </w:r>
      <w:r w:rsidR="00D21E8C" w:rsidRPr="00CC19AA">
        <w:rPr>
          <w:rFonts w:ascii="Times New Roman" w:hAnsi="Times New Roman"/>
          <w:color w:val="000000"/>
          <w:sz w:val="28"/>
          <w:szCs w:val="28"/>
          <w:lang w:val="uk-UA"/>
        </w:rPr>
        <w:t xml:space="preserve"> с</w:t>
      </w:r>
      <w:r w:rsidR="00F563E2" w:rsidRPr="00CC19AA">
        <w:rPr>
          <w:rFonts w:ascii="Times New Roman" w:hAnsi="Times New Roman"/>
          <w:color w:val="000000"/>
          <w:sz w:val="28"/>
          <w:szCs w:val="28"/>
          <w:lang w:val="uk-UA"/>
        </w:rPr>
        <w:t>тановитиме</w:t>
      </w:r>
      <w:r w:rsidR="00D21E8C" w:rsidRPr="00CC19AA">
        <w:rPr>
          <w:rFonts w:ascii="Times New Roman" w:hAnsi="Times New Roman"/>
          <w:color w:val="000000"/>
          <w:sz w:val="28"/>
          <w:szCs w:val="28"/>
          <w:lang w:val="uk-UA"/>
        </w:rPr>
        <w:t xml:space="preserve"> 1218,05 тис. гривень.</w:t>
      </w:r>
    </w:p>
    <w:p w:rsidR="001139E3" w:rsidRPr="00CC19AA" w:rsidRDefault="00D21E8C" w:rsidP="00CC19AA">
      <w:pPr>
        <w:spacing w:after="0" w:line="360" w:lineRule="auto"/>
        <w:ind w:firstLine="709"/>
        <w:jc w:val="both"/>
        <w:rPr>
          <w:rFonts w:ascii="Times New Roman" w:hAnsi="Times New Roman"/>
          <w:color w:val="000000"/>
          <w:sz w:val="28"/>
          <w:szCs w:val="28"/>
          <w:lang w:val="uk-UA"/>
        </w:rPr>
      </w:pPr>
      <w:r w:rsidRPr="00CC19AA">
        <w:rPr>
          <w:rFonts w:ascii="Times New Roman" w:hAnsi="Times New Roman"/>
          <w:color w:val="000000"/>
          <w:sz w:val="28"/>
          <w:szCs w:val="28"/>
          <w:lang w:val="uk-UA"/>
        </w:rPr>
        <w:t>Отже, введення цеху з виробництва морозива було вдалою ідеєю.</w:t>
      </w:r>
    </w:p>
    <w:p w:rsidR="00BF7E3D" w:rsidRPr="00CC19AA" w:rsidRDefault="00BF7E3D" w:rsidP="00CC19AA">
      <w:pPr>
        <w:spacing w:after="0" w:line="360" w:lineRule="auto"/>
        <w:ind w:firstLine="709"/>
        <w:jc w:val="both"/>
        <w:rPr>
          <w:rFonts w:ascii="Times New Roman" w:hAnsi="Times New Roman"/>
          <w:color w:val="000000"/>
          <w:sz w:val="28"/>
          <w:szCs w:val="28"/>
          <w:lang w:val="uk-UA"/>
        </w:rPr>
      </w:pPr>
    </w:p>
    <w:p w:rsidR="007D1D6F" w:rsidRPr="00CC19AA" w:rsidRDefault="007F6D4B" w:rsidP="007F6D4B">
      <w:pPr>
        <w:spacing w:after="0" w:line="360" w:lineRule="auto"/>
        <w:ind w:firstLine="709"/>
        <w:jc w:val="center"/>
        <w:rPr>
          <w:rFonts w:ascii="Times New Roman" w:hAnsi="Times New Roman"/>
          <w:b/>
          <w:color w:val="000000"/>
          <w:sz w:val="28"/>
          <w:szCs w:val="28"/>
          <w:lang w:val="uk-UA"/>
        </w:rPr>
      </w:pPr>
      <w:r>
        <w:rPr>
          <w:rFonts w:ascii="Times New Roman" w:hAnsi="Times New Roman"/>
          <w:b/>
          <w:color w:val="000000"/>
          <w:sz w:val="28"/>
          <w:szCs w:val="28"/>
          <w:lang w:val="uk-UA"/>
        </w:rPr>
        <w:br w:type="page"/>
      </w:r>
      <w:r w:rsidR="00EC4BCB" w:rsidRPr="00CC19AA">
        <w:rPr>
          <w:rFonts w:ascii="Times New Roman" w:hAnsi="Times New Roman"/>
          <w:b/>
          <w:color w:val="000000"/>
          <w:sz w:val="28"/>
          <w:szCs w:val="28"/>
          <w:lang w:val="uk-UA"/>
        </w:rPr>
        <w:t>ПЕРЕЛІК ПОСИЛАНЬ</w:t>
      </w:r>
    </w:p>
    <w:p w:rsidR="00BF437C" w:rsidRPr="00CC19AA" w:rsidRDefault="00BF437C" w:rsidP="00CC19AA">
      <w:pPr>
        <w:spacing w:after="0" w:line="360" w:lineRule="auto"/>
        <w:ind w:firstLine="709"/>
        <w:jc w:val="both"/>
        <w:rPr>
          <w:rFonts w:ascii="Times New Roman" w:hAnsi="Times New Roman"/>
          <w:b/>
          <w:color w:val="000000"/>
          <w:sz w:val="28"/>
          <w:szCs w:val="28"/>
          <w:lang w:val="uk-UA"/>
        </w:rPr>
      </w:pPr>
    </w:p>
    <w:p w:rsidR="00EC4BCB" w:rsidRPr="00CC19AA" w:rsidRDefault="00EC4BCB" w:rsidP="007F6D4B">
      <w:pPr>
        <w:suppressAutoHyphens/>
        <w:spacing w:after="0" w:line="360" w:lineRule="auto"/>
        <w:rPr>
          <w:rFonts w:ascii="Times New Roman" w:hAnsi="Times New Roman"/>
          <w:color w:val="000000"/>
          <w:sz w:val="28"/>
          <w:szCs w:val="28"/>
          <w:lang w:val="uk-UA"/>
        </w:rPr>
      </w:pPr>
      <w:r w:rsidRPr="00CC19AA">
        <w:rPr>
          <w:rFonts w:ascii="Times New Roman" w:hAnsi="Times New Roman"/>
          <w:color w:val="000000"/>
          <w:sz w:val="28"/>
          <w:szCs w:val="28"/>
          <w:lang w:val="uk-UA"/>
        </w:rPr>
        <w:t xml:space="preserve">1. </w:t>
      </w:r>
      <w:r w:rsidR="00BF437C" w:rsidRPr="00CC19AA">
        <w:rPr>
          <w:rFonts w:ascii="Times New Roman" w:hAnsi="Times New Roman"/>
          <w:color w:val="000000"/>
          <w:sz w:val="28"/>
          <w:szCs w:val="28"/>
          <w:lang w:val="uk-UA"/>
        </w:rPr>
        <w:t xml:space="preserve">Гавва М.В. </w:t>
      </w:r>
      <w:r w:rsidRPr="00CC19AA">
        <w:rPr>
          <w:rFonts w:ascii="Times New Roman" w:hAnsi="Times New Roman"/>
          <w:color w:val="000000"/>
          <w:sz w:val="28"/>
          <w:szCs w:val="28"/>
          <w:lang w:val="uk-UA"/>
        </w:rPr>
        <w:t>Економічне обґрунтування го</w:t>
      </w:r>
      <w:r w:rsidR="00FA38C8" w:rsidRPr="00CC19AA">
        <w:rPr>
          <w:rFonts w:ascii="Times New Roman" w:hAnsi="Times New Roman"/>
          <w:color w:val="000000"/>
          <w:sz w:val="28"/>
          <w:szCs w:val="28"/>
          <w:lang w:val="uk-UA"/>
        </w:rPr>
        <w:t>сподарських рішень / В.М. Гавва:</w:t>
      </w:r>
      <w:r w:rsidR="00CC19AA">
        <w:rPr>
          <w:rFonts w:ascii="Times New Roman" w:hAnsi="Times New Roman"/>
          <w:color w:val="000000"/>
          <w:sz w:val="28"/>
          <w:szCs w:val="28"/>
          <w:lang w:val="uk-UA"/>
        </w:rPr>
        <w:t xml:space="preserve"> </w:t>
      </w:r>
      <w:r w:rsidRPr="00CC19AA">
        <w:rPr>
          <w:rFonts w:ascii="Times New Roman" w:hAnsi="Times New Roman"/>
          <w:color w:val="000000"/>
          <w:sz w:val="28"/>
          <w:szCs w:val="28"/>
          <w:lang w:val="uk-UA"/>
        </w:rPr>
        <w:t>Навч. посібник. – Харків: Нац. аерокосмічний ун-т «Харк. авіа. ін.-т», 2001. – 157 с.</w:t>
      </w:r>
    </w:p>
    <w:p w:rsidR="00EC4BCB" w:rsidRPr="00CC19AA" w:rsidRDefault="00EC4BCB" w:rsidP="007F6D4B">
      <w:pPr>
        <w:suppressAutoHyphens/>
        <w:spacing w:after="0" w:line="360" w:lineRule="auto"/>
        <w:rPr>
          <w:rFonts w:ascii="Times New Roman" w:hAnsi="Times New Roman"/>
          <w:color w:val="000000"/>
          <w:sz w:val="28"/>
          <w:szCs w:val="28"/>
          <w:lang w:val="uk-UA"/>
        </w:rPr>
      </w:pPr>
      <w:r w:rsidRPr="00CC19AA">
        <w:rPr>
          <w:rFonts w:ascii="Times New Roman" w:hAnsi="Times New Roman"/>
          <w:color w:val="000000"/>
          <w:sz w:val="28"/>
          <w:szCs w:val="28"/>
          <w:lang w:val="uk-UA"/>
        </w:rPr>
        <w:t>2.</w:t>
      </w:r>
      <w:r w:rsidR="00BF437C" w:rsidRPr="00CC19AA">
        <w:rPr>
          <w:rFonts w:ascii="Times New Roman" w:hAnsi="Times New Roman"/>
          <w:color w:val="000000"/>
          <w:sz w:val="28"/>
          <w:szCs w:val="28"/>
          <w:lang w:val="uk-UA"/>
        </w:rPr>
        <w:t xml:space="preserve"> Пархоменко О.М.</w:t>
      </w:r>
      <w:r w:rsidR="00CC19AA">
        <w:rPr>
          <w:rFonts w:ascii="Times New Roman" w:hAnsi="Times New Roman"/>
          <w:color w:val="000000"/>
          <w:sz w:val="28"/>
          <w:szCs w:val="28"/>
          <w:lang w:val="uk-UA"/>
        </w:rPr>
        <w:t xml:space="preserve"> </w:t>
      </w:r>
      <w:r w:rsidRPr="00CC19AA">
        <w:rPr>
          <w:rFonts w:ascii="Times New Roman" w:hAnsi="Times New Roman"/>
          <w:color w:val="000000"/>
          <w:sz w:val="28"/>
          <w:szCs w:val="28"/>
          <w:lang w:val="uk-UA"/>
        </w:rPr>
        <w:t>Расчет экономической эффективности технологических процессов и оборудования: Учеб. пособие /О.М. Пархоменко, Л.Н. Голованова, В.Д. Кравченко и др. – Харьков: Харьк. Авиац. ин-т, 1983. -125 с.</w:t>
      </w:r>
    </w:p>
    <w:p w:rsidR="00EC4BCB" w:rsidRPr="00CC19AA" w:rsidRDefault="00EC4BCB" w:rsidP="007F6D4B">
      <w:pPr>
        <w:suppressAutoHyphens/>
        <w:spacing w:after="0" w:line="360" w:lineRule="auto"/>
        <w:rPr>
          <w:rFonts w:ascii="Times New Roman" w:hAnsi="Times New Roman"/>
          <w:b/>
          <w:color w:val="000000"/>
          <w:sz w:val="28"/>
          <w:szCs w:val="28"/>
          <w:lang w:val="uk-UA"/>
        </w:rPr>
      </w:pPr>
      <w:r w:rsidRPr="00CC19AA">
        <w:rPr>
          <w:rFonts w:ascii="Times New Roman" w:hAnsi="Times New Roman"/>
          <w:color w:val="000000"/>
          <w:sz w:val="28"/>
          <w:szCs w:val="28"/>
          <w:lang w:val="uk-UA"/>
        </w:rPr>
        <w:t>3.</w:t>
      </w:r>
      <w:r w:rsidR="00BF437C" w:rsidRPr="00CC19AA">
        <w:rPr>
          <w:rFonts w:ascii="Times New Roman" w:hAnsi="Times New Roman"/>
          <w:color w:val="000000"/>
          <w:sz w:val="28"/>
          <w:szCs w:val="28"/>
          <w:lang w:val="uk-UA"/>
        </w:rPr>
        <w:t xml:space="preserve"> Гавва В. Н. </w:t>
      </w:r>
      <w:r w:rsidRPr="00CC19AA">
        <w:rPr>
          <w:rFonts w:ascii="Times New Roman" w:hAnsi="Times New Roman"/>
          <w:color w:val="000000"/>
          <w:sz w:val="28"/>
          <w:szCs w:val="28"/>
          <w:lang w:val="uk-UA"/>
        </w:rPr>
        <w:t>Планирование инвестиций в производство и анализ финансов предприятия: Учеб. пособие</w:t>
      </w:r>
      <w:r w:rsidR="00BF437C" w:rsidRPr="00CC19AA">
        <w:rPr>
          <w:rFonts w:ascii="Times New Roman" w:hAnsi="Times New Roman"/>
          <w:color w:val="000000"/>
          <w:sz w:val="28"/>
          <w:szCs w:val="28"/>
          <w:lang w:val="uk-UA"/>
        </w:rPr>
        <w:t>/ В.Н. Гавва, Я.В. Сафронов, В.П. Шумов</w:t>
      </w:r>
      <w:r w:rsidRPr="00CC19AA">
        <w:rPr>
          <w:rFonts w:ascii="Times New Roman" w:hAnsi="Times New Roman"/>
          <w:color w:val="000000"/>
          <w:sz w:val="28"/>
          <w:szCs w:val="28"/>
          <w:lang w:val="uk-UA"/>
        </w:rPr>
        <w:t xml:space="preserve"> – Харьков: Харьк. авиац. ин-т, 1997. – 73 с.</w:t>
      </w:r>
    </w:p>
    <w:p w:rsidR="00EC4BCB" w:rsidRPr="00CC19AA" w:rsidRDefault="00EC4BCB" w:rsidP="007F6D4B">
      <w:pPr>
        <w:suppressAutoHyphens/>
        <w:spacing w:after="0" w:line="360" w:lineRule="auto"/>
        <w:rPr>
          <w:rFonts w:ascii="Times New Roman" w:hAnsi="Times New Roman"/>
          <w:color w:val="000000"/>
          <w:sz w:val="28"/>
          <w:szCs w:val="28"/>
          <w:lang w:val="uk-UA"/>
        </w:rPr>
      </w:pPr>
      <w:r w:rsidRPr="00CC19AA">
        <w:rPr>
          <w:rFonts w:ascii="Times New Roman" w:hAnsi="Times New Roman"/>
          <w:color w:val="000000"/>
          <w:sz w:val="28"/>
          <w:szCs w:val="28"/>
          <w:lang w:val="uk-UA"/>
        </w:rPr>
        <w:t>4.</w:t>
      </w:r>
      <w:r w:rsidR="00BF437C" w:rsidRPr="00CC19AA">
        <w:rPr>
          <w:rFonts w:ascii="Times New Roman" w:hAnsi="Times New Roman"/>
          <w:color w:val="000000"/>
          <w:sz w:val="28"/>
          <w:szCs w:val="28"/>
          <w:lang w:val="uk-UA"/>
        </w:rPr>
        <w:t xml:space="preserve"> </w:t>
      </w:r>
      <w:r w:rsidRPr="00CC19AA">
        <w:rPr>
          <w:rFonts w:ascii="Times New Roman" w:hAnsi="Times New Roman"/>
          <w:color w:val="000000"/>
          <w:sz w:val="28"/>
          <w:szCs w:val="28"/>
          <w:lang w:val="uk-UA"/>
        </w:rPr>
        <w:t>Гавва В.Н., Сафронов</w:t>
      </w:r>
      <w:r w:rsidR="00CC19AA">
        <w:rPr>
          <w:rFonts w:ascii="Times New Roman" w:hAnsi="Times New Roman"/>
          <w:color w:val="000000"/>
          <w:sz w:val="28"/>
          <w:szCs w:val="28"/>
          <w:lang w:val="uk-UA"/>
        </w:rPr>
        <w:t xml:space="preserve"> </w:t>
      </w:r>
      <w:r w:rsidRPr="00CC19AA">
        <w:rPr>
          <w:rFonts w:ascii="Times New Roman" w:hAnsi="Times New Roman"/>
          <w:color w:val="000000"/>
          <w:sz w:val="28"/>
          <w:szCs w:val="28"/>
          <w:lang w:val="uk-UA"/>
        </w:rPr>
        <w:t>Я.В. Технико-єкономическое обоснование предпринимательских проектов: Учеб. пособие</w:t>
      </w:r>
      <w:r w:rsidR="00FA38C8" w:rsidRPr="00CC19AA">
        <w:rPr>
          <w:rFonts w:ascii="Times New Roman" w:hAnsi="Times New Roman"/>
          <w:color w:val="000000"/>
          <w:sz w:val="28"/>
          <w:szCs w:val="28"/>
          <w:lang w:val="uk-UA"/>
        </w:rPr>
        <w:t xml:space="preserve"> / Гавва В.Н., Сафронов Я.В.</w:t>
      </w:r>
      <w:r w:rsidRPr="00CC19AA">
        <w:rPr>
          <w:rFonts w:ascii="Times New Roman" w:hAnsi="Times New Roman"/>
          <w:color w:val="000000"/>
          <w:sz w:val="28"/>
          <w:szCs w:val="28"/>
          <w:lang w:val="uk-UA"/>
        </w:rPr>
        <w:t xml:space="preserve"> – Харьков: Харьк. авиац. ин-т, 1995.</w:t>
      </w:r>
      <w:r w:rsidR="00CC19AA">
        <w:rPr>
          <w:rFonts w:ascii="Times New Roman" w:hAnsi="Times New Roman"/>
          <w:color w:val="000000"/>
          <w:sz w:val="28"/>
          <w:szCs w:val="28"/>
          <w:lang w:val="uk-UA"/>
        </w:rPr>
        <w:t xml:space="preserve"> </w:t>
      </w:r>
      <w:r w:rsidRPr="00CC19AA">
        <w:rPr>
          <w:rFonts w:ascii="Times New Roman" w:hAnsi="Times New Roman"/>
          <w:color w:val="000000"/>
          <w:sz w:val="28"/>
          <w:szCs w:val="28"/>
          <w:lang w:val="uk-UA"/>
        </w:rPr>
        <w:t>– 133с.</w:t>
      </w:r>
    </w:p>
    <w:p w:rsidR="00EC4BCB" w:rsidRPr="00CC19AA" w:rsidRDefault="00EC4BCB" w:rsidP="007F6D4B">
      <w:pPr>
        <w:suppressAutoHyphens/>
        <w:spacing w:after="0" w:line="360" w:lineRule="auto"/>
        <w:rPr>
          <w:rFonts w:ascii="Times New Roman" w:hAnsi="Times New Roman"/>
          <w:color w:val="000000"/>
          <w:sz w:val="28"/>
          <w:szCs w:val="28"/>
          <w:lang w:val="uk-UA"/>
        </w:rPr>
      </w:pPr>
      <w:r w:rsidRPr="00CC19AA">
        <w:rPr>
          <w:rFonts w:ascii="Times New Roman" w:hAnsi="Times New Roman"/>
          <w:color w:val="000000"/>
          <w:sz w:val="28"/>
          <w:szCs w:val="28"/>
          <w:lang w:val="uk-UA"/>
        </w:rPr>
        <w:t xml:space="preserve">5. </w:t>
      </w:r>
      <w:r w:rsidR="00BF437C" w:rsidRPr="00CC19AA">
        <w:rPr>
          <w:rFonts w:ascii="Times New Roman" w:hAnsi="Times New Roman"/>
          <w:color w:val="000000"/>
          <w:sz w:val="28"/>
          <w:szCs w:val="28"/>
          <w:lang w:val="uk-UA"/>
        </w:rPr>
        <w:t xml:space="preserve">Бабушкин А.И. </w:t>
      </w:r>
      <w:r w:rsidRPr="00CC19AA">
        <w:rPr>
          <w:rFonts w:ascii="Times New Roman" w:hAnsi="Times New Roman"/>
          <w:color w:val="000000"/>
          <w:sz w:val="28"/>
          <w:szCs w:val="28"/>
          <w:lang w:val="uk-UA"/>
        </w:rPr>
        <w:t>Экономика предприятии</w:t>
      </w:r>
      <w:r w:rsidR="00BF437C" w:rsidRPr="00CC19AA">
        <w:rPr>
          <w:rFonts w:ascii="Times New Roman" w:hAnsi="Times New Roman"/>
          <w:color w:val="000000"/>
          <w:sz w:val="28"/>
          <w:szCs w:val="28"/>
          <w:lang w:val="uk-UA"/>
        </w:rPr>
        <w:t>:</w:t>
      </w:r>
      <w:r w:rsidRPr="00CC19AA">
        <w:rPr>
          <w:rFonts w:ascii="Times New Roman" w:hAnsi="Times New Roman"/>
          <w:color w:val="000000"/>
          <w:sz w:val="28"/>
          <w:szCs w:val="28"/>
          <w:lang w:val="uk-UA"/>
        </w:rPr>
        <w:t xml:space="preserve"> Учебн. Пособие</w:t>
      </w:r>
      <w:r w:rsidR="00BF437C" w:rsidRPr="00CC19AA">
        <w:rPr>
          <w:rFonts w:ascii="Times New Roman" w:hAnsi="Times New Roman"/>
          <w:color w:val="000000"/>
          <w:sz w:val="28"/>
          <w:szCs w:val="28"/>
          <w:lang w:val="uk-UA"/>
        </w:rPr>
        <w:t xml:space="preserve"> / А.И. Бабушкин </w:t>
      </w:r>
      <w:r w:rsidRPr="00CC19AA">
        <w:rPr>
          <w:rFonts w:ascii="Times New Roman" w:hAnsi="Times New Roman"/>
          <w:color w:val="000000"/>
          <w:sz w:val="28"/>
          <w:szCs w:val="28"/>
          <w:lang w:val="uk-UA"/>
        </w:rPr>
        <w:t>.- Харьков: Нац. аэрокосм. ун-т «Харьк. авиац. ин-т», 2003. – 449 с.</w:t>
      </w:r>
    </w:p>
    <w:p w:rsidR="00EC4BCB" w:rsidRPr="00CC19AA" w:rsidRDefault="00EC4BCB" w:rsidP="007F6D4B">
      <w:pPr>
        <w:pStyle w:val="13"/>
        <w:tabs>
          <w:tab w:val="left" w:pos="0"/>
        </w:tabs>
        <w:suppressAutoHyphens/>
        <w:spacing w:after="0" w:line="360" w:lineRule="auto"/>
        <w:ind w:left="0"/>
        <w:rPr>
          <w:rFonts w:ascii="Times New Roman" w:hAnsi="Times New Roman"/>
          <w:color w:val="000000"/>
          <w:sz w:val="28"/>
          <w:szCs w:val="28"/>
          <w:lang w:val="uk-UA"/>
        </w:rPr>
      </w:pPr>
      <w:r w:rsidRPr="00CC19AA">
        <w:rPr>
          <w:rFonts w:ascii="Times New Roman" w:hAnsi="Times New Roman"/>
          <w:color w:val="000000"/>
          <w:sz w:val="28"/>
          <w:szCs w:val="28"/>
          <w:lang w:val="uk-UA"/>
        </w:rPr>
        <w:t xml:space="preserve">6. </w:t>
      </w:r>
      <w:r w:rsidR="00FA38C8" w:rsidRPr="00CC19AA">
        <w:rPr>
          <w:rFonts w:ascii="Times New Roman" w:hAnsi="Times New Roman"/>
          <w:color w:val="000000"/>
          <w:sz w:val="28"/>
          <w:szCs w:val="28"/>
          <w:lang w:val="uk-UA"/>
        </w:rPr>
        <w:t xml:space="preserve">Голованова Л.Н. </w:t>
      </w:r>
      <w:r w:rsidRPr="00CC19AA">
        <w:rPr>
          <w:rFonts w:ascii="Times New Roman" w:hAnsi="Times New Roman"/>
          <w:color w:val="000000"/>
          <w:sz w:val="28"/>
          <w:szCs w:val="28"/>
        </w:rPr>
        <w:t xml:space="preserve">Маркетинг: практикум по ситуационной оценке рынка </w:t>
      </w:r>
      <w:r w:rsidR="00FA38C8" w:rsidRPr="00CC19AA">
        <w:rPr>
          <w:rFonts w:ascii="Times New Roman" w:hAnsi="Times New Roman"/>
          <w:color w:val="000000"/>
          <w:sz w:val="28"/>
          <w:szCs w:val="28"/>
          <w:lang w:val="uk-UA"/>
        </w:rPr>
        <w:t>:</w:t>
      </w:r>
      <w:r w:rsidR="00CC19AA">
        <w:rPr>
          <w:rFonts w:ascii="Times New Roman" w:hAnsi="Times New Roman"/>
          <w:color w:val="000000"/>
          <w:sz w:val="28"/>
          <w:szCs w:val="28"/>
          <w:lang w:val="uk-UA"/>
        </w:rPr>
        <w:t xml:space="preserve"> </w:t>
      </w:r>
      <w:r w:rsidR="00FA38C8" w:rsidRPr="00CC19AA">
        <w:rPr>
          <w:rFonts w:ascii="Times New Roman" w:hAnsi="Times New Roman"/>
          <w:color w:val="000000"/>
          <w:sz w:val="28"/>
          <w:szCs w:val="28"/>
        </w:rPr>
        <w:t>Учеб. пособие</w:t>
      </w:r>
      <w:r w:rsidR="00FA38C8" w:rsidRPr="00CC19AA">
        <w:rPr>
          <w:rFonts w:ascii="Times New Roman" w:hAnsi="Times New Roman"/>
          <w:color w:val="000000"/>
          <w:sz w:val="28"/>
          <w:szCs w:val="28"/>
          <w:lang w:val="uk-UA"/>
        </w:rPr>
        <w:t xml:space="preserve"> </w:t>
      </w:r>
      <w:r w:rsidR="00FA38C8" w:rsidRPr="00CC19AA">
        <w:rPr>
          <w:rFonts w:ascii="Times New Roman" w:hAnsi="Times New Roman"/>
          <w:color w:val="000000"/>
          <w:sz w:val="28"/>
          <w:szCs w:val="28"/>
        </w:rPr>
        <w:t>/ М. А. Голованова,</w:t>
      </w:r>
      <w:r w:rsidR="00CC19AA">
        <w:rPr>
          <w:rFonts w:ascii="Times New Roman" w:hAnsi="Times New Roman"/>
          <w:color w:val="000000"/>
          <w:sz w:val="28"/>
          <w:szCs w:val="28"/>
        </w:rPr>
        <w:t xml:space="preserve"> </w:t>
      </w:r>
      <w:r w:rsidR="007F6D4B">
        <w:rPr>
          <w:rFonts w:ascii="Times New Roman" w:hAnsi="Times New Roman"/>
          <w:color w:val="000000"/>
          <w:sz w:val="28"/>
          <w:szCs w:val="28"/>
        </w:rPr>
        <w:t>Л.</w:t>
      </w:r>
      <w:r w:rsidR="00FA38C8" w:rsidRPr="00CC19AA">
        <w:rPr>
          <w:rFonts w:ascii="Times New Roman" w:hAnsi="Times New Roman"/>
          <w:color w:val="000000"/>
          <w:sz w:val="28"/>
          <w:szCs w:val="28"/>
        </w:rPr>
        <w:t>Н. Голованова.</w:t>
      </w:r>
      <w:r w:rsidRPr="00CC19AA">
        <w:rPr>
          <w:rFonts w:ascii="Times New Roman" w:hAnsi="Times New Roman"/>
          <w:color w:val="000000"/>
          <w:sz w:val="28"/>
          <w:szCs w:val="28"/>
        </w:rPr>
        <w:t xml:space="preserve"> – Харьков: Нац. аэрокосм. Ун-т</w:t>
      </w:r>
      <w:r w:rsidRPr="00CC19AA">
        <w:rPr>
          <w:rFonts w:ascii="Times New Roman" w:hAnsi="Times New Roman"/>
          <w:color w:val="000000"/>
          <w:sz w:val="28"/>
          <w:szCs w:val="28"/>
          <w:lang w:val="uk-UA"/>
        </w:rPr>
        <w:t xml:space="preserve"> </w:t>
      </w:r>
      <w:r w:rsidRPr="00CC19AA">
        <w:rPr>
          <w:rFonts w:ascii="Times New Roman" w:hAnsi="Times New Roman"/>
          <w:color w:val="000000"/>
          <w:sz w:val="28"/>
          <w:szCs w:val="28"/>
        </w:rPr>
        <w:t>«ХАИ», 2004. – 179 с.</w:t>
      </w:r>
    </w:p>
    <w:p w:rsidR="00EC4BCB" w:rsidRPr="00CC19AA" w:rsidRDefault="00EC4BCB" w:rsidP="007F6D4B">
      <w:pPr>
        <w:pStyle w:val="13"/>
        <w:tabs>
          <w:tab w:val="left" w:pos="0"/>
        </w:tabs>
        <w:suppressAutoHyphens/>
        <w:spacing w:after="0" w:line="360" w:lineRule="auto"/>
        <w:ind w:left="0"/>
        <w:rPr>
          <w:rFonts w:ascii="Times New Roman" w:hAnsi="Times New Roman"/>
          <w:color w:val="000000"/>
          <w:sz w:val="28"/>
          <w:szCs w:val="28"/>
          <w:lang w:val="uk-UA"/>
        </w:rPr>
      </w:pPr>
      <w:r w:rsidRPr="00CC19AA">
        <w:rPr>
          <w:rFonts w:ascii="Times New Roman" w:hAnsi="Times New Roman"/>
          <w:color w:val="000000"/>
          <w:sz w:val="28"/>
          <w:szCs w:val="28"/>
          <w:lang w:val="uk-UA"/>
        </w:rPr>
        <w:t xml:space="preserve">7. </w:t>
      </w:r>
      <w:r w:rsidRPr="00CC19AA">
        <w:rPr>
          <w:rFonts w:ascii="Times New Roman" w:hAnsi="Times New Roman"/>
          <w:color w:val="000000"/>
          <w:sz w:val="28"/>
          <w:szCs w:val="28"/>
        </w:rPr>
        <w:t>Промисловий</w:t>
      </w:r>
      <w:r w:rsidR="00CC19AA">
        <w:rPr>
          <w:rFonts w:ascii="Times New Roman" w:hAnsi="Times New Roman"/>
          <w:color w:val="000000"/>
          <w:sz w:val="28"/>
          <w:szCs w:val="28"/>
        </w:rPr>
        <w:t xml:space="preserve"> </w:t>
      </w:r>
      <w:r w:rsidRPr="00CC19AA">
        <w:rPr>
          <w:rFonts w:ascii="Times New Roman" w:hAnsi="Times New Roman"/>
          <w:color w:val="000000"/>
          <w:sz w:val="28"/>
          <w:szCs w:val="28"/>
        </w:rPr>
        <w:t>маркетинг : под</w:t>
      </w:r>
      <w:r w:rsidR="00CC19AA">
        <w:rPr>
          <w:rFonts w:ascii="Times New Roman" w:hAnsi="Times New Roman"/>
          <w:color w:val="000000"/>
          <w:sz w:val="28"/>
          <w:szCs w:val="28"/>
        </w:rPr>
        <w:t xml:space="preserve"> </w:t>
      </w:r>
      <w:r w:rsidRPr="00CC19AA">
        <w:rPr>
          <w:rFonts w:ascii="Times New Roman" w:hAnsi="Times New Roman"/>
          <w:color w:val="000000"/>
          <w:sz w:val="28"/>
          <w:szCs w:val="28"/>
        </w:rPr>
        <w:t>ред. А.О.Старостиной. - Учебник. К: “Иван</w:t>
      </w:r>
      <w:r w:rsidR="00CC19AA">
        <w:rPr>
          <w:rFonts w:ascii="Times New Roman" w:hAnsi="Times New Roman"/>
          <w:color w:val="000000"/>
          <w:sz w:val="28"/>
          <w:szCs w:val="28"/>
        </w:rPr>
        <w:t xml:space="preserve"> </w:t>
      </w:r>
      <w:r w:rsidRPr="00CC19AA">
        <w:rPr>
          <w:rFonts w:ascii="Times New Roman" w:hAnsi="Times New Roman"/>
          <w:color w:val="000000"/>
          <w:sz w:val="28"/>
          <w:szCs w:val="28"/>
        </w:rPr>
        <w:t>Федоров”, 1997, 400стр.</w:t>
      </w:r>
    </w:p>
    <w:p w:rsidR="00EC4BCB" w:rsidRDefault="00370FE0" w:rsidP="007F6D4B">
      <w:pPr>
        <w:suppressAutoHyphens/>
        <w:spacing w:after="0" w:line="360" w:lineRule="auto"/>
        <w:rPr>
          <w:rFonts w:ascii="Times New Roman" w:hAnsi="Times New Roman"/>
          <w:color w:val="000000"/>
          <w:sz w:val="28"/>
          <w:szCs w:val="28"/>
          <w:lang w:val="uk-UA"/>
        </w:rPr>
      </w:pPr>
      <w:r w:rsidRPr="00CC19AA">
        <w:rPr>
          <w:rFonts w:ascii="Times New Roman" w:hAnsi="Times New Roman"/>
          <w:color w:val="000000"/>
          <w:sz w:val="28"/>
          <w:szCs w:val="28"/>
        </w:rPr>
        <w:t>8.</w:t>
      </w:r>
      <w:r w:rsidRPr="00CC19AA">
        <w:rPr>
          <w:rFonts w:ascii="Times New Roman" w:hAnsi="Times New Roman"/>
          <w:color w:val="000000"/>
          <w:sz w:val="28"/>
          <w:szCs w:val="28"/>
          <w:lang w:val="uk-UA"/>
        </w:rPr>
        <w:t xml:space="preserve"> </w:t>
      </w:r>
      <w:r w:rsidR="00FA38C8" w:rsidRPr="00CC19AA">
        <w:rPr>
          <w:rFonts w:ascii="Times New Roman" w:hAnsi="Times New Roman"/>
          <w:color w:val="000000"/>
          <w:sz w:val="28"/>
          <w:szCs w:val="28"/>
          <w:lang w:val="uk-UA"/>
        </w:rPr>
        <w:t>Савицкая Г.В. Экономический анализ:</w:t>
      </w:r>
      <w:r w:rsidR="00CC19AA">
        <w:rPr>
          <w:rFonts w:ascii="Times New Roman" w:hAnsi="Times New Roman"/>
          <w:color w:val="000000"/>
          <w:sz w:val="28"/>
          <w:szCs w:val="28"/>
          <w:lang w:val="uk-UA"/>
        </w:rPr>
        <w:t xml:space="preserve"> </w:t>
      </w:r>
      <w:r w:rsidRPr="00CC19AA">
        <w:rPr>
          <w:rFonts w:ascii="Times New Roman" w:hAnsi="Times New Roman"/>
          <w:color w:val="000000"/>
          <w:sz w:val="28"/>
          <w:szCs w:val="28"/>
          <w:lang w:val="uk-UA"/>
        </w:rPr>
        <w:t>Учеб. Пособие</w:t>
      </w:r>
      <w:r w:rsidR="00FA38C8" w:rsidRPr="00CC19AA">
        <w:rPr>
          <w:rFonts w:ascii="Times New Roman" w:hAnsi="Times New Roman"/>
          <w:color w:val="000000"/>
          <w:sz w:val="28"/>
          <w:szCs w:val="28"/>
          <w:lang w:val="uk-UA"/>
        </w:rPr>
        <w:t xml:space="preserve"> / Г.В. Савицкая.</w:t>
      </w:r>
      <w:r w:rsidRPr="00CC19AA">
        <w:rPr>
          <w:rFonts w:ascii="Times New Roman" w:hAnsi="Times New Roman"/>
          <w:color w:val="000000"/>
          <w:sz w:val="28"/>
          <w:szCs w:val="28"/>
          <w:lang w:val="uk-UA"/>
        </w:rPr>
        <w:t xml:space="preserve"> – Москва, ООО «Новое знание», 2005 г. – 650 с.</w:t>
      </w:r>
    </w:p>
    <w:p w:rsidR="007F6D4B" w:rsidRPr="001D64CD" w:rsidRDefault="007F6D4B" w:rsidP="001D64CD">
      <w:pPr>
        <w:spacing w:after="0" w:line="360" w:lineRule="auto"/>
        <w:ind w:firstLine="709"/>
        <w:jc w:val="center"/>
        <w:rPr>
          <w:rFonts w:ascii="Times New Roman" w:hAnsi="Times New Roman"/>
          <w:color w:val="FFFFFF"/>
          <w:sz w:val="28"/>
          <w:szCs w:val="28"/>
        </w:rPr>
      </w:pPr>
      <w:bookmarkStart w:id="2" w:name="_GoBack"/>
      <w:bookmarkEnd w:id="2"/>
    </w:p>
    <w:sectPr w:rsidR="007F6D4B" w:rsidRPr="001D64CD" w:rsidSect="00CC19AA">
      <w:pgSz w:w="11906" w:h="16840"/>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1B9" w:rsidRDefault="00BF21B9" w:rsidP="00CC1600">
      <w:pPr>
        <w:spacing w:after="0" w:line="240" w:lineRule="auto"/>
      </w:pPr>
      <w:r>
        <w:separator/>
      </w:r>
    </w:p>
  </w:endnote>
  <w:endnote w:type="continuationSeparator" w:id="0">
    <w:p w:rsidR="00BF21B9" w:rsidRDefault="00BF21B9" w:rsidP="00CC1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1B9" w:rsidRDefault="00BF21B9" w:rsidP="00CC1600">
      <w:pPr>
        <w:spacing w:after="0" w:line="240" w:lineRule="auto"/>
      </w:pPr>
      <w:r>
        <w:separator/>
      </w:r>
    </w:p>
  </w:footnote>
  <w:footnote w:type="continuationSeparator" w:id="0">
    <w:p w:rsidR="00BF21B9" w:rsidRDefault="00BF21B9" w:rsidP="00CC16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1B9" w:rsidRDefault="00BF21B9" w:rsidP="005A7593">
    <w:pPr>
      <w:pStyle w:val="a5"/>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BF21B9" w:rsidRDefault="00BF21B9" w:rsidP="005A7593">
    <w:pPr>
      <w:pStyle w:val="a5"/>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1B9" w:rsidRPr="0053196B" w:rsidRDefault="001D64CD" w:rsidP="001D64CD">
    <w:pPr>
      <w:pStyle w:val="a5"/>
      <w:jc w:val="center"/>
      <w:rPr>
        <w:rFonts w:ascii="Times New Roman" w:hAnsi="Times New Roman"/>
        <w:sz w:val="28"/>
        <w:szCs w:val="28"/>
        <w:lang w:val="uk-UA"/>
      </w:rPr>
    </w:pPr>
    <w:r w:rsidRPr="001D64CD">
      <w:rPr>
        <w:rFonts w:ascii="Times New Roman" w:hAnsi="Times New Roman"/>
        <w:sz w:val="28"/>
        <w:szCs w:val="28"/>
      </w:rPr>
      <w:t xml:space="preserve"> </w:t>
    </w:r>
    <w:r>
      <w:rPr>
        <w:rFonts w:ascii="Times New Roman" w:hAnsi="Times New Roman"/>
        <w:sz w:val="28"/>
        <w:szCs w:val="28"/>
      </w:rPr>
      <w:t xml:space="preserve">                                  </w:t>
    </w:r>
    <w:r w:rsidR="00BF21B9" w:rsidRPr="0053196B">
      <w:rPr>
        <w:rFonts w:ascii="Times New Roman" w:hAnsi="Times New Roman"/>
        <w:sz w:val="28"/>
        <w:szCs w:val="28"/>
      </w:rPr>
      <w:fldChar w:fldCharType="begin"/>
    </w:r>
    <w:r w:rsidR="00BF21B9" w:rsidRPr="0053196B">
      <w:rPr>
        <w:rFonts w:ascii="Times New Roman" w:hAnsi="Times New Roman"/>
        <w:sz w:val="28"/>
        <w:szCs w:val="28"/>
      </w:rPr>
      <w:instrText xml:space="preserve"> PAGE   \* MERGEFORMAT </w:instrText>
    </w:r>
    <w:r w:rsidR="00BF21B9" w:rsidRPr="0053196B">
      <w:rPr>
        <w:rFonts w:ascii="Times New Roman" w:hAnsi="Times New Roman"/>
        <w:sz w:val="28"/>
        <w:szCs w:val="28"/>
      </w:rPr>
      <w:fldChar w:fldCharType="separate"/>
    </w:r>
    <w:r w:rsidR="003E4D55">
      <w:rPr>
        <w:rFonts w:ascii="Times New Roman" w:hAnsi="Times New Roman"/>
        <w:noProof/>
        <w:sz w:val="28"/>
        <w:szCs w:val="28"/>
      </w:rPr>
      <w:t>2</w:t>
    </w:r>
    <w:r w:rsidR="00BF21B9" w:rsidRPr="0053196B">
      <w:rPr>
        <w:rFonts w:ascii="Times New Roman" w:hAnsi="Times New Roman"/>
        <w:sz w:val="28"/>
        <w:szCs w:val="2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64CD" w:rsidRPr="001D64CD" w:rsidRDefault="001D64CD" w:rsidP="001D64CD">
    <w:pPr>
      <w:pStyle w:val="a5"/>
      <w:jc w:val="center"/>
      <w:rPr>
        <w:rFonts w:ascii="Times New Roman" w:hAnsi="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028CD"/>
    <w:multiLevelType w:val="hybridMultilevel"/>
    <w:tmpl w:val="DF6CF59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2D67708"/>
    <w:multiLevelType w:val="hybridMultilevel"/>
    <w:tmpl w:val="CCDCB5E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11342EA3"/>
    <w:multiLevelType w:val="hybridMultilevel"/>
    <w:tmpl w:val="E1808540"/>
    <w:lvl w:ilvl="0" w:tplc="61EC1AF8">
      <w:start w:val="3"/>
      <w:numFmt w:val="bullet"/>
      <w:lvlText w:val="-"/>
      <w:lvlJc w:val="left"/>
      <w:pPr>
        <w:ind w:left="927" w:hanging="360"/>
      </w:pPr>
      <w:rPr>
        <w:rFonts w:ascii="Times New Roman" w:eastAsia="Times New Roman" w:hAnsi="Times New Roman" w:hint="default"/>
      </w:rPr>
    </w:lvl>
    <w:lvl w:ilvl="1" w:tplc="04190003" w:tentative="1">
      <w:start w:val="1"/>
      <w:numFmt w:val="bullet"/>
      <w:lvlText w:val="o"/>
      <w:lvlJc w:val="left"/>
      <w:pPr>
        <w:ind w:left="1647" w:hanging="360"/>
      </w:pPr>
      <w:rPr>
        <w:rFonts w:ascii="Courier New" w:hAnsi="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1B972CC2"/>
    <w:multiLevelType w:val="hybridMultilevel"/>
    <w:tmpl w:val="8C3C55C8"/>
    <w:lvl w:ilvl="0" w:tplc="CD7A6E64">
      <w:start w:val="6"/>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21846E4D"/>
    <w:multiLevelType w:val="hybridMultilevel"/>
    <w:tmpl w:val="B7C21DE0"/>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340270BA"/>
    <w:multiLevelType w:val="hybridMultilevel"/>
    <w:tmpl w:val="9CAE6112"/>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42161ACC"/>
    <w:multiLevelType w:val="hybridMultilevel"/>
    <w:tmpl w:val="9F60A3AA"/>
    <w:lvl w:ilvl="0" w:tplc="08BA3398">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7204A6B"/>
    <w:multiLevelType w:val="hybridMultilevel"/>
    <w:tmpl w:val="6582B04C"/>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8">
    <w:nsid w:val="4ED462EA"/>
    <w:multiLevelType w:val="hybridMultilevel"/>
    <w:tmpl w:val="5CCA09AA"/>
    <w:lvl w:ilvl="0" w:tplc="420E666A">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5A873AC0"/>
    <w:multiLevelType w:val="hybridMultilevel"/>
    <w:tmpl w:val="8A4A9C6E"/>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6A7E2558"/>
    <w:multiLevelType w:val="hybridMultilevel"/>
    <w:tmpl w:val="179ACBB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70A23727"/>
    <w:multiLevelType w:val="multilevel"/>
    <w:tmpl w:val="851C14FE"/>
    <w:lvl w:ilvl="0">
      <w:start w:val="1"/>
      <w:numFmt w:val="decimal"/>
      <w:lvlText w:val="%1."/>
      <w:lvlJc w:val="left"/>
      <w:pPr>
        <w:ind w:left="1069" w:hanging="360"/>
      </w:pPr>
      <w:rPr>
        <w:rFonts w:cs="Times New Roman" w:hint="default"/>
      </w:rPr>
    </w:lvl>
    <w:lvl w:ilvl="1">
      <w:start w:val="1"/>
      <w:numFmt w:val="decimal"/>
      <w:isLgl/>
      <w:lvlText w:val="%1.%2."/>
      <w:lvlJc w:val="left"/>
      <w:pPr>
        <w:ind w:left="862" w:hanging="720"/>
      </w:pPr>
      <w:rPr>
        <w:rFonts w:cs="Times New Roman" w:hint="default"/>
        <w:b/>
      </w:rPr>
    </w:lvl>
    <w:lvl w:ilvl="2">
      <w:start w:val="1"/>
      <w:numFmt w:val="decimal"/>
      <w:isLgl/>
      <w:lvlText w:val="%1.%2.%3."/>
      <w:lvlJc w:val="left"/>
      <w:pPr>
        <w:ind w:left="1451" w:hanging="720"/>
      </w:pPr>
      <w:rPr>
        <w:rFonts w:cs="Times New Roman" w:hint="default"/>
      </w:rPr>
    </w:lvl>
    <w:lvl w:ilvl="3">
      <w:start w:val="1"/>
      <w:numFmt w:val="decimal"/>
      <w:isLgl/>
      <w:lvlText w:val="%1.%2.%3.%4."/>
      <w:lvlJc w:val="left"/>
      <w:pPr>
        <w:ind w:left="1822" w:hanging="1080"/>
      </w:pPr>
      <w:rPr>
        <w:rFonts w:cs="Times New Roman" w:hint="default"/>
      </w:rPr>
    </w:lvl>
    <w:lvl w:ilvl="4">
      <w:start w:val="1"/>
      <w:numFmt w:val="decimal"/>
      <w:isLgl/>
      <w:lvlText w:val="%1.%2.%3.%4.%5."/>
      <w:lvlJc w:val="left"/>
      <w:pPr>
        <w:ind w:left="1833" w:hanging="1080"/>
      </w:pPr>
      <w:rPr>
        <w:rFonts w:cs="Times New Roman" w:hint="default"/>
      </w:rPr>
    </w:lvl>
    <w:lvl w:ilvl="5">
      <w:start w:val="1"/>
      <w:numFmt w:val="decimal"/>
      <w:isLgl/>
      <w:lvlText w:val="%1.%2.%3.%4.%5.%6."/>
      <w:lvlJc w:val="left"/>
      <w:pPr>
        <w:ind w:left="2204" w:hanging="1440"/>
      </w:pPr>
      <w:rPr>
        <w:rFonts w:cs="Times New Roman" w:hint="default"/>
      </w:rPr>
    </w:lvl>
    <w:lvl w:ilvl="6">
      <w:start w:val="1"/>
      <w:numFmt w:val="decimal"/>
      <w:isLgl/>
      <w:lvlText w:val="%1.%2.%3.%4.%5.%6.%7."/>
      <w:lvlJc w:val="left"/>
      <w:pPr>
        <w:ind w:left="2575" w:hanging="1800"/>
      </w:pPr>
      <w:rPr>
        <w:rFonts w:cs="Times New Roman" w:hint="default"/>
      </w:rPr>
    </w:lvl>
    <w:lvl w:ilvl="7">
      <w:start w:val="1"/>
      <w:numFmt w:val="decimal"/>
      <w:isLgl/>
      <w:lvlText w:val="%1.%2.%3.%4.%5.%6.%7.%8."/>
      <w:lvlJc w:val="left"/>
      <w:pPr>
        <w:ind w:left="2586" w:hanging="1800"/>
      </w:pPr>
      <w:rPr>
        <w:rFonts w:cs="Times New Roman" w:hint="default"/>
      </w:rPr>
    </w:lvl>
    <w:lvl w:ilvl="8">
      <w:start w:val="1"/>
      <w:numFmt w:val="decimal"/>
      <w:isLgl/>
      <w:lvlText w:val="%1.%2.%3.%4.%5.%6.%7.%8.%9."/>
      <w:lvlJc w:val="left"/>
      <w:pPr>
        <w:ind w:left="2957" w:hanging="2160"/>
      </w:pPr>
      <w:rPr>
        <w:rFonts w:cs="Times New Roman" w:hint="default"/>
      </w:rPr>
    </w:lvl>
  </w:abstractNum>
  <w:num w:numId="1">
    <w:abstractNumId w:val="7"/>
  </w:num>
  <w:num w:numId="2">
    <w:abstractNumId w:val="4"/>
  </w:num>
  <w:num w:numId="3">
    <w:abstractNumId w:val="10"/>
  </w:num>
  <w:num w:numId="4">
    <w:abstractNumId w:val="0"/>
  </w:num>
  <w:num w:numId="5">
    <w:abstractNumId w:val="11"/>
  </w:num>
  <w:num w:numId="6">
    <w:abstractNumId w:val="1"/>
  </w:num>
  <w:num w:numId="7">
    <w:abstractNumId w:val="8"/>
  </w:num>
  <w:num w:numId="8">
    <w:abstractNumId w:val="5"/>
  </w:num>
  <w:num w:numId="9">
    <w:abstractNumId w:val="3"/>
  </w:num>
  <w:num w:numId="10">
    <w:abstractNumId w:val="6"/>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74CC"/>
    <w:rsid w:val="000308AC"/>
    <w:rsid w:val="00047A1B"/>
    <w:rsid w:val="000518D2"/>
    <w:rsid w:val="0006173E"/>
    <w:rsid w:val="00071CC1"/>
    <w:rsid w:val="00072DA3"/>
    <w:rsid w:val="0007619B"/>
    <w:rsid w:val="00084DA1"/>
    <w:rsid w:val="000A51CD"/>
    <w:rsid w:val="000E4BE6"/>
    <w:rsid w:val="001139E3"/>
    <w:rsid w:val="0017214F"/>
    <w:rsid w:val="00173114"/>
    <w:rsid w:val="001820BC"/>
    <w:rsid w:val="001944E7"/>
    <w:rsid w:val="001B34C9"/>
    <w:rsid w:val="001B3B9F"/>
    <w:rsid w:val="001B5CA6"/>
    <w:rsid w:val="001C7DF2"/>
    <w:rsid w:val="001D64CD"/>
    <w:rsid w:val="001E4610"/>
    <w:rsid w:val="00201009"/>
    <w:rsid w:val="00205798"/>
    <w:rsid w:val="002067E4"/>
    <w:rsid w:val="0022276D"/>
    <w:rsid w:val="00261442"/>
    <w:rsid w:val="00261A99"/>
    <w:rsid w:val="00263A4B"/>
    <w:rsid w:val="00271BA3"/>
    <w:rsid w:val="002C0B88"/>
    <w:rsid w:val="002C3F48"/>
    <w:rsid w:val="002F6170"/>
    <w:rsid w:val="0031645F"/>
    <w:rsid w:val="00332E22"/>
    <w:rsid w:val="00340260"/>
    <w:rsid w:val="00354858"/>
    <w:rsid w:val="00370FAA"/>
    <w:rsid w:val="00370FE0"/>
    <w:rsid w:val="003A12BE"/>
    <w:rsid w:val="003A1E7F"/>
    <w:rsid w:val="003E4D55"/>
    <w:rsid w:val="003E4FD0"/>
    <w:rsid w:val="003F1249"/>
    <w:rsid w:val="00412634"/>
    <w:rsid w:val="00431422"/>
    <w:rsid w:val="00455E1C"/>
    <w:rsid w:val="0046292D"/>
    <w:rsid w:val="00497F6B"/>
    <w:rsid w:val="004A25D3"/>
    <w:rsid w:val="004A4234"/>
    <w:rsid w:val="004C2054"/>
    <w:rsid w:val="004F74CC"/>
    <w:rsid w:val="0053196B"/>
    <w:rsid w:val="005408E0"/>
    <w:rsid w:val="005414DF"/>
    <w:rsid w:val="00542001"/>
    <w:rsid w:val="00543985"/>
    <w:rsid w:val="00546BFB"/>
    <w:rsid w:val="00550CDA"/>
    <w:rsid w:val="00556619"/>
    <w:rsid w:val="0056744E"/>
    <w:rsid w:val="005867C7"/>
    <w:rsid w:val="00591C39"/>
    <w:rsid w:val="005965AF"/>
    <w:rsid w:val="005A7593"/>
    <w:rsid w:val="005B1AA8"/>
    <w:rsid w:val="005D3C33"/>
    <w:rsid w:val="005D5273"/>
    <w:rsid w:val="005E0181"/>
    <w:rsid w:val="005E4AC7"/>
    <w:rsid w:val="00643EE4"/>
    <w:rsid w:val="00662068"/>
    <w:rsid w:val="006802ED"/>
    <w:rsid w:val="00686B01"/>
    <w:rsid w:val="00696779"/>
    <w:rsid w:val="006A08D3"/>
    <w:rsid w:val="006A6525"/>
    <w:rsid w:val="006B0709"/>
    <w:rsid w:val="006B09F2"/>
    <w:rsid w:val="006B4831"/>
    <w:rsid w:val="006B61A3"/>
    <w:rsid w:val="006C28D2"/>
    <w:rsid w:val="006C441F"/>
    <w:rsid w:val="006C533C"/>
    <w:rsid w:val="006E1954"/>
    <w:rsid w:val="006F02C8"/>
    <w:rsid w:val="006F2D38"/>
    <w:rsid w:val="00704AA7"/>
    <w:rsid w:val="00704DF7"/>
    <w:rsid w:val="00711B2C"/>
    <w:rsid w:val="00735F0D"/>
    <w:rsid w:val="0075418D"/>
    <w:rsid w:val="00760892"/>
    <w:rsid w:val="007637B8"/>
    <w:rsid w:val="00766333"/>
    <w:rsid w:val="007802D7"/>
    <w:rsid w:val="00783A6F"/>
    <w:rsid w:val="00795498"/>
    <w:rsid w:val="007A47A7"/>
    <w:rsid w:val="007D1D6F"/>
    <w:rsid w:val="007D7EB4"/>
    <w:rsid w:val="007F1E61"/>
    <w:rsid w:val="007F4416"/>
    <w:rsid w:val="007F4D51"/>
    <w:rsid w:val="007F6D4B"/>
    <w:rsid w:val="0080622D"/>
    <w:rsid w:val="00811F79"/>
    <w:rsid w:val="008152B8"/>
    <w:rsid w:val="008266E4"/>
    <w:rsid w:val="00835825"/>
    <w:rsid w:val="008545A9"/>
    <w:rsid w:val="00872651"/>
    <w:rsid w:val="008A6884"/>
    <w:rsid w:val="008A7867"/>
    <w:rsid w:val="008D3F29"/>
    <w:rsid w:val="008F1CA8"/>
    <w:rsid w:val="008F3F37"/>
    <w:rsid w:val="008F592F"/>
    <w:rsid w:val="0093683C"/>
    <w:rsid w:val="009718AE"/>
    <w:rsid w:val="00974308"/>
    <w:rsid w:val="00975334"/>
    <w:rsid w:val="009A034E"/>
    <w:rsid w:val="009B0260"/>
    <w:rsid w:val="009B105C"/>
    <w:rsid w:val="009B59B7"/>
    <w:rsid w:val="009B788D"/>
    <w:rsid w:val="009C1C1B"/>
    <w:rsid w:val="009C7D5A"/>
    <w:rsid w:val="00A06E26"/>
    <w:rsid w:val="00A47F32"/>
    <w:rsid w:val="00A76221"/>
    <w:rsid w:val="00A86D5C"/>
    <w:rsid w:val="00AB60B8"/>
    <w:rsid w:val="00AC0FA1"/>
    <w:rsid w:val="00AC1A08"/>
    <w:rsid w:val="00AC736C"/>
    <w:rsid w:val="00AD229E"/>
    <w:rsid w:val="00AF0D47"/>
    <w:rsid w:val="00AF3B46"/>
    <w:rsid w:val="00B11B81"/>
    <w:rsid w:val="00B20E76"/>
    <w:rsid w:val="00B31AFC"/>
    <w:rsid w:val="00B40888"/>
    <w:rsid w:val="00B72DEA"/>
    <w:rsid w:val="00B83D02"/>
    <w:rsid w:val="00B90C7A"/>
    <w:rsid w:val="00B93142"/>
    <w:rsid w:val="00BB288D"/>
    <w:rsid w:val="00BB7796"/>
    <w:rsid w:val="00BB7DB3"/>
    <w:rsid w:val="00BC2E5B"/>
    <w:rsid w:val="00BC58DF"/>
    <w:rsid w:val="00BD6347"/>
    <w:rsid w:val="00BE5668"/>
    <w:rsid w:val="00BF21B9"/>
    <w:rsid w:val="00BF437C"/>
    <w:rsid w:val="00BF4482"/>
    <w:rsid w:val="00BF451B"/>
    <w:rsid w:val="00BF7E3D"/>
    <w:rsid w:val="00C04C61"/>
    <w:rsid w:val="00C1097B"/>
    <w:rsid w:val="00C23395"/>
    <w:rsid w:val="00C6440F"/>
    <w:rsid w:val="00C90D4F"/>
    <w:rsid w:val="00CB242A"/>
    <w:rsid w:val="00CB6716"/>
    <w:rsid w:val="00CC1600"/>
    <w:rsid w:val="00CC19AA"/>
    <w:rsid w:val="00CC7037"/>
    <w:rsid w:val="00CD3D0F"/>
    <w:rsid w:val="00CD75D6"/>
    <w:rsid w:val="00CE3420"/>
    <w:rsid w:val="00D021BE"/>
    <w:rsid w:val="00D06316"/>
    <w:rsid w:val="00D21E8C"/>
    <w:rsid w:val="00D44EDB"/>
    <w:rsid w:val="00D462F5"/>
    <w:rsid w:val="00D6380C"/>
    <w:rsid w:val="00D71FDA"/>
    <w:rsid w:val="00D74D12"/>
    <w:rsid w:val="00D82203"/>
    <w:rsid w:val="00D868AD"/>
    <w:rsid w:val="00DB6A88"/>
    <w:rsid w:val="00DD008A"/>
    <w:rsid w:val="00DD4C3F"/>
    <w:rsid w:val="00DF2ABF"/>
    <w:rsid w:val="00E12E03"/>
    <w:rsid w:val="00E20ED8"/>
    <w:rsid w:val="00E37076"/>
    <w:rsid w:val="00E41DC2"/>
    <w:rsid w:val="00E52128"/>
    <w:rsid w:val="00E65EBF"/>
    <w:rsid w:val="00E84149"/>
    <w:rsid w:val="00E85C95"/>
    <w:rsid w:val="00EA1147"/>
    <w:rsid w:val="00EA63E0"/>
    <w:rsid w:val="00EC2799"/>
    <w:rsid w:val="00EC4BCB"/>
    <w:rsid w:val="00EC59B3"/>
    <w:rsid w:val="00ED2525"/>
    <w:rsid w:val="00ED5E4E"/>
    <w:rsid w:val="00EF385B"/>
    <w:rsid w:val="00F20C9D"/>
    <w:rsid w:val="00F518DA"/>
    <w:rsid w:val="00F563E2"/>
    <w:rsid w:val="00F65AEA"/>
    <w:rsid w:val="00F9562C"/>
    <w:rsid w:val="00F963DA"/>
    <w:rsid w:val="00FA2CF0"/>
    <w:rsid w:val="00FA2D79"/>
    <w:rsid w:val="00FA38C8"/>
    <w:rsid w:val="00FA6858"/>
    <w:rsid w:val="00FC6B9F"/>
    <w:rsid w:val="00FE4EC1"/>
    <w:rsid w:val="00FE7E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1"/>
    <o:shapelayout v:ext="edit">
      <o:idmap v:ext="edit" data="1"/>
      <o:rules v:ext="edit">
        <o:r id="V:Rule1" type="connector" idref="#_x0000_s1026"/>
      </o:rules>
    </o:shapelayout>
  </w:shapeDefaults>
  <w:decimalSymbol w:val=","/>
  <w:listSeparator w:val=";"/>
  <w15:chartTrackingRefBased/>
  <w15:docId w15:val="{C0503CCC-14F6-42F2-8030-4A23D0394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line number" w:locked="1"/>
    <w:lsdException w:name="page number" w:locked="1"/>
    <w:lsdException w:name="Title" w:locked="1" w:qFormat="1"/>
    <w:lsdException w:name="Default Paragraph Font" w:locked="1"/>
    <w:lsdException w:name="Subtitle" w:locked="1" w:qFormat="1"/>
    <w:lsdException w:name="Hyperlink" w:locked="1"/>
    <w:lsdException w:name="Strong" w:locked="1" w:qFormat="1"/>
    <w:lsdException w:name="Emphasis" w:locked="1" w:qFormat="1"/>
    <w:lsdException w:name="HTML Preformatted" w:locked="1"/>
    <w:lsdException w:name="Normal Table" w:semiHidden="1" w:unhideWhenUsed="1"/>
    <w:lsdException w:name="No List" w:lock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02D7"/>
    <w:pPr>
      <w:spacing w:after="200" w:line="276" w:lineRule="auto"/>
    </w:pPr>
    <w:rPr>
      <w:rFonts w:cs="Times New Roman"/>
      <w:sz w:val="22"/>
      <w:szCs w:val="22"/>
      <w:lang w:eastAsia="en-US"/>
    </w:rPr>
  </w:style>
  <w:style w:type="paragraph" w:styleId="1">
    <w:name w:val="heading 1"/>
    <w:basedOn w:val="a"/>
    <w:next w:val="a"/>
    <w:link w:val="10"/>
    <w:qFormat/>
    <w:rsid w:val="00686B01"/>
    <w:pPr>
      <w:keepNext/>
      <w:spacing w:before="240" w:after="60" w:line="240" w:lineRule="auto"/>
      <w:outlineLvl w:val="0"/>
    </w:pPr>
    <w:rPr>
      <w:rFonts w:ascii="Arial" w:hAnsi="Arial" w:cs="Arial"/>
      <w:b/>
      <w:bCs/>
      <w:kern w:val="32"/>
      <w:sz w:val="32"/>
      <w:szCs w:val="32"/>
      <w:lang w:eastAsia="ru-RU"/>
    </w:rPr>
  </w:style>
  <w:style w:type="paragraph" w:styleId="2">
    <w:name w:val="heading 2"/>
    <w:basedOn w:val="a"/>
    <w:next w:val="a"/>
    <w:link w:val="20"/>
    <w:qFormat/>
    <w:rsid w:val="0093683C"/>
    <w:pPr>
      <w:keepNext/>
      <w:keepLines/>
      <w:spacing w:before="200" w:after="0"/>
      <w:outlineLvl w:val="1"/>
    </w:pPr>
    <w:rPr>
      <w:rFonts w:ascii="Cambria" w:hAnsi="Cambria"/>
      <w:b/>
      <w:bCs/>
      <w:color w:val="4F81BD"/>
      <w:sz w:val="26"/>
      <w:szCs w:val="26"/>
    </w:rPr>
  </w:style>
  <w:style w:type="paragraph" w:styleId="8">
    <w:name w:val="heading 8"/>
    <w:basedOn w:val="a"/>
    <w:next w:val="a"/>
    <w:link w:val="80"/>
    <w:qFormat/>
    <w:rsid w:val="0093683C"/>
    <w:pPr>
      <w:keepNext/>
      <w:keepLines/>
      <w:spacing w:before="200" w:after="0"/>
      <w:outlineLvl w:val="7"/>
    </w:pPr>
    <w:rPr>
      <w:rFonts w:ascii="Cambria" w:hAnsi="Cambria"/>
      <w:color w:val="404040"/>
      <w:sz w:val="20"/>
      <w:szCs w:val="20"/>
    </w:rPr>
  </w:style>
  <w:style w:type="paragraph" w:styleId="9">
    <w:name w:val="heading 9"/>
    <w:basedOn w:val="a"/>
    <w:next w:val="a"/>
    <w:link w:val="90"/>
    <w:qFormat/>
    <w:rsid w:val="00686B01"/>
    <w:pPr>
      <w:spacing w:before="240" w:after="60" w:line="240" w:lineRule="auto"/>
      <w:outlineLvl w:val="8"/>
    </w:pPr>
    <w:rPr>
      <w:rFonts w:ascii="Cambria" w:hAnsi="Cambr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sid w:val="00686B01"/>
    <w:rPr>
      <w:rFonts w:ascii="Arial" w:hAnsi="Arial" w:cs="Arial"/>
      <w:b/>
      <w:bCs/>
      <w:kern w:val="32"/>
      <w:sz w:val="32"/>
      <w:szCs w:val="32"/>
      <w:lang w:val="x-none" w:eastAsia="ru-RU"/>
    </w:rPr>
  </w:style>
  <w:style w:type="character" w:customStyle="1" w:styleId="20">
    <w:name w:val="Заголовок 2 Знак"/>
    <w:basedOn w:val="a0"/>
    <w:link w:val="2"/>
    <w:semiHidden/>
    <w:locked/>
    <w:rsid w:val="0093683C"/>
    <w:rPr>
      <w:rFonts w:ascii="Cambria" w:hAnsi="Cambria" w:cs="Times New Roman"/>
      <w:b/>
      <w:bCs/>
      <w:color w:val="4F81BD"/>
      <w:sz w:val="26"/>
      <w:szCs w:val="26"/>
    </w:rPr>
  </w:style>
  <w:style w:type="character" w:customStyle="1" w:styleId="80">
    <w:name w:val="Заголовок 8 Знак"/>
    <w:basedOn w:val="a0"/>
    <w:link w:val="8"/>
    <w:semiHidden/>
    <w:locked/>
    <w:rsid w:val="0093683C"/>
    <w:rPr>
      <w:rFonts w:ascii="Cambria" w:hAnsi="Cambria" w:cs="Times New Roman"/>
      <w:color w:val="404040"/>
      <w:sz w:val="20"/>
      <w:szCs w:val="20"/>
    </w:rPr>
  </w:style>
  <w:style w:type="character" w:customStyle="1" w:styleId="90">
    <w:name w:val="Заголовок 9 Знак"/>
    <w:basedOn w:val="a0"/>
    <w:link w:val="9"/>
    <w:locked/>
    <w:rsid w:val="00686B01"/>
    <w:rPr>
      <w:rFonts w:ascii="Cambria" w:hAnsi="Cambria" w:cs="Times New Roman"/>
      <w:lang w:val="x-none" w:eastAsia="ru-RU"/>
    </w:rPr>
  </w:style>
  <w:style w:type="paragraph" w:styleId="a3">
    <w:name w:val="Balloon Text"/>
    <w:basedOn w:val="a"/>
    <w:link w:val="a4"/>
    <w:semiHidden/>
    <w:rsid w:val="004F74CC"/>
    <w:pPr>
      <w:spacing w:after="0" w:line="240" w:lineRule="auto"/>
    </w:pPr>
    <w:rPr>
      <w:rFonts w:ascii="Tahoma" w:hAnsi="Tahoma" w:cs="Tahoma"/>
      <w:sz w:val="16"/>
      <w:szCs w:val="16"/>
    </w:rPr>
  </w:style>
  <w:style w:type="character" w:customStyle="1" w:styleId="a4">
    <w:name w:val="Текст выноски Знак"/>
    <w:basedOn w:val="a0"/>
    <w:link w:val="a3"/>
    <w:semiHidden/>
    <w:locked/>
    <w:rsid w:val="004F74CC"/>
    <w:rPr>
      <w:rFonts w:ascii="Tahoma" w:hAnsi="Tahoma" w:cs="Tahoma"/>
      <w:sz w:val="16"/>
      <w:szCs w:val="16"/>
    </w:rPr>
  </w:style>
  <w:style w:type="paragraph" w:styleId="a5">
    <w:name w:val="header"/>
    <w:basedOn w:val="a"/>
    <w:link w:val="a6"/>
    <w:rsid w:val="00CC1600"/>
    <w:pPr>
      <w:tabs>
        <w:tab w:val="center" w:pos="4677"/>
        <w:tab w:val="right" w:pos="9355"/>
      </w:tabs>
      <w:spacing w:after="0" w:line="240" w:lineRule="auto"/>
    </w:pPr>
  </w:style>
  <w:style w:type="character" w:customStyle="1" w:styleId="a6">
    <w:name w:val="Верхний колонтитул Знак"/>
    <w:basedOn w:val="a0"/>
    <w:link w:val="a5"/>
    <w:locked/>
    <w:rsid w:val="00CC1600"/>
    <w:rPr>
      <w:rFonts w:cs="Times New Roman"/>
    </w:rPr>
  </w:style>
  <w:style w:type="paragraph" w:styleId="a7">
    <w:name w:val="footer"/>
    <w:basedOn w:val="a"/>
    <w:link w:val="a8"/>
    <w:rsid w:val="00CC1600"/>
    <w:pPr>
      <w:tabs>
        <w:tab w:val="center" w:pos="4677"/>
        <w:tab w:val="right" w:pos="9355"/>
      </w:tabs>
      <w:spacing w:after="0" w:line="240" w:lineRule="auto"/>
    </w:pPr>
  </w:style>
  <w:style w:type="character" w:customStyle="1" w:styleId="a8">
    <w:name w:val="Нижний колонтитул Знак"/>
    <w:basedOn w:val="a0"/>
    <w:link w:val="a7"/>
    <w:locked/>
    <w:rsid w:val="00CC1600"/>
    <w:rPr>
      <w:rFonts w:cs="Times New Roman"/>
    </w:rPr>
  </w:style>
  <w:style w:type="paragraph" w:customStyle="1" w:styleId="11">
    <w:name w:val="Без интервала1"/>
    <w:rsid w:val="006802ED"/>
    <w:pPr>
      <w:overflowPunct w:val="0"/>
      <w:autoSpaceDE w:val="0"/>
      <w:autoSpaceDN w:val="0"/>
      <w:adjustRightInd w:val="0"/>
      <w:textAlignment w:val="baseline"/>
    </w:pPr>
    <w:rPr>
      <w:rFonts w:ascii="Times New Roman" w:hAnsi="Times New Roman" w:cs="Times New Roman"/>
      <w:lang w:val="en-US"/>
    </w:rPr>
  </w:style>
  <w:style w:type="paragraph" w:styleId="HTML">
    <w:name w:val="HTML Preformatted"/>
    <w:basedOn w:val="a"/>
    <w:link w:val="HTML0"/>
    <w:rsid w:val="00DD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0">
    <w:name w:val="Стандартный HTML Знак"/>
    <w:basedOn w:val="a0"/>
    <w:link w:val="HTML"/>
    <w:locked/>
    <w:rsid w:val="00DD008A"/>
    <w:rPr>
      <w:rFonts w:ascii="Courier New" w:hAnsi="Courier New" w:cs="Courier New"/>
      <w:sz w:val="20"/>
      <w:szCs w:val="20"/>
      <w:lang w:val="x-none" w:eastAsia="ru-RU"/>
    </w:rPr>
  </w:style>
  <w:style w:type="paragraph" w:styleId="12">
    <w:name w:val="toc 1"/>
    <w:basedOn w:val="a"/>
    <w:next w:val="a"/>
    <w:autoRedefine/>
    <w:semiHidden/>
    <w:rsid w:val="00686B01"/>
    <w:pPr>
      <w:tabs>
        <w:tab w:val="right" w:leader="dot" w:pos="9612"/>
      </w:tabs>
      <w:spacing w:after="0" w:line="240" w:lineRule="auto"/>
    </w:pPr>
    <w:rPr>
      <w:rFonts w:ascii="Times New Roman" w:hAnsi="Times New Roman"/>
      <w:sz w:val="28"/>
      <w:szCs w:val="28"/>
      <w:lang w:eastAsia="ru-RU"/>
    </w:rPr>
  </w:style>
  <w:style w:type="character" w:styleId="a9">
    <w:name w:val="Hyperlink"/>
    <w:basedOn w:val="a0"/>
    <w:rsid w:val="00686B01"/>
    <w:rPr>
      <w:rFonts w:cs="Times New Roman"/>
      <w:color w:val="0000FF"/>
      <w:u w:val="single"/>
    </w:rPr>
  </w:style>
  <w:style w:type="character" w:styleId="aa">
    <w:name w:val="page number"/>
    <w:basedOn w:val="a0"/>
    <w:rsid w:val="00686B01"/>
    <w:rPr>
      <w:rFonts w:cs="Times New Roman"/>
    </w:rPr>
  </w:style>
  <w:style w:type="character" w:customStyle="1" w:styleId="contenttable">
    <w:name w:val="content_table"/>
    <w:basedOn w:val="a0"/>
    <w:rsid w:val="00686B01"/>
    <w:rPr>
      <w:rFonts w:cs="Times New Roman"/>
    </w:rPr>
  </w:style>
  <w:style w:type="character" w:styleId="ab">
    <w:name w:val="Strong"/>
    <w:basedOn w:val="a0"/>
    <w:qFormat/>
    <w:rsid w:val="00686B01"/>
    <w:rPr>
      <w:rFonts w:cs="Times New Roman"/>
      <w:b/>
      <w:bCs/>
    </w:rPr>
  </w:style>
  <w:style w:type="paragraph" w:customStyle="1" w:styleId="13">
    <w:name w:val="Абзац списка1"/>
    <w:basedOn w:val="a"/>
    <w:rsid w:val="00686B01"/>
    <w:pPr>
      <w:ind w:left="720"/>
      <w:contextualSpacing/>
    </w:pPr>
    <w:rPr>
      <w:lang w:eastAsia="ru-RU"/>
    </w:rPr>
  </w:style>
  <w:style w:type="paragraph" w:styleId="21">
    <w:name w:val="Body Text 2"/>
    <w:basedOn w:val="a"/>
    <w:link w:val="22"/>
    <w:rsid w:val="00686B01"/>
    <w:pPr>
      <w:spacing w:after="120" w:line="480" w:lineRule="auto"/>
    </w:pPr>
    <w:rPr>
      <w:rFonts w:ascii="Times New Roman" w:hAnsi="Times New Roman"/>
      <w:sz w:val="28"/>
      <w:szCs w:val="28"/>
      <w:lang w:eastAsia="ru-RU"/>
    </w:rPr>
  </w:style>
  <w:style w:type="character" w:customStyle="1" w:styleId="22">
    <w:name w:val="Основной текст 2 Знак"/>
    <w:basedOn w:val="a0"/>
    <w:link w:val="21"/>
    <w:locked/>
    <w:rsid w:val="00686B01"/>
    <w:rPr>
      <w:rFonts w:ascii="Times New Roman" w:hAnsi="Times New Roman" w:cs="Times New Roman"/>
      <w:sz w:val="28"/>
      <w:szCs w:val="28"/>
      <w:lang w:val="x-none" w:eastAsia="ru-RU"/>
    </w:rPr>
  </w:style>
  <w:style w:type="character" w:styleId="ac">
    <w:name w:val="line number"/>
    <w:basedOn w:val="a0"/>
    <w:rsid w:val="00686B01"/>
    <w:rPr>
      <w:rFonts w:cs="Times New Roman"/>
    </w:rPr>
  </w:style>
  <w:style w:type="paragraph" w:styleId="ad">
    <w:name w:val="Body Text"/>
    <w:basedOn w:val="a"/>
    <w:link w:val="ae"/>
    <w:semiHidden/>
    <w:rsid w:val="0093683C"/>
    <w:pPr>
      <w:spacing w:after="120"/>
    </w:pPr>
  </w:style>
  <w:style w:type="character" w:customStyle="1" w:styleId="ae">
    <w:name w:val="Основной текст Знак"/>
    <w:basedOn w:val="a0"/>
    <w:link w:val="ad"/>
    <w:semiHidden/>
    <w:locked/>
    <w:rsid w:val="0093683C"/>
    <w:rPr>
      <w:rFonts w:cs="Times New Roman"/>
    </w:rPr>
  </w:style>
  <w:style w:type="table" w:styleId="af">
    <w:name w:val="Table Grid"/>
    <w:basedOn w:val="a1"/>
    <w:rsid w:val="00A86D5C"/>
    <w:rPr>
      <w:rFonts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oleObject" Target="embeddings/oleObject2.bin"/><Relationship Id="rId26" Type="http://schemas.openxmlformats.org/officeDocument/2006/relationships/image" Target="media/image13.wmf"/><Relationship Id="rId39" Type="http://schemas.openxmlformats.org/officeDocument/2006/relationships/image" Target="media/image19.wmf"/><Relationship Id="rId3" Type="http://schemas.openxmlformats.org/officeDocument/2006/relationships/settings" Target="settings.xml"/><Relationship Id="rId21" Type="http://schemas.openxmlformats.org/officeDocument/2006/relationships/header" Target="header1.xml"/><Relationship Id="rId34" Type="http://schemas.openxmlformats.org/officeDocument/2006/relationships/oleObject" Target="embeddings/oleObject9.bin"/><Relationship Id="rId42" Type="http://schemas.openxmlformats.org/officeDocument/2006/relationships/oleObject" Target="embeddings/oleObject13.bin"/><Relationship Id="rId47"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0.wmf"/><Relationship Id="rId25" Type="http://schemas.openxmlformats.org/officeDocument/2006/relationships/oleObject" Target="embeddings/oleObject4.bin"/><Relationship Id="rId33" Type="http://schemas.openxmlformats.org/officeDocument/2006/relationships/image" Target="media/image16.wmf"/><Relationship Id="rId38" Type="http://schemas.openxmlformats.org/officeDocument/2006/relationships/image" Target="media/image18.png"/><Relationship Id="rId46" Type="http://schemas.openxmlformats.org/officeDocument/2006/relationships/oleObject" Target="embeddings/oleObject15.bin"/><Relationship Id="rId2" Type="http://schemas.openxmlformats.org/officeDocument/2006/relationships/styles" Target="styles.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oleObject" Target="embeddings/oleObject6.bin"/><Relationship Id="rId41" Type="http://schemas.openxmlformats.org/officeDocument/2006/relationships/image" Target="media/image20.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2.wmf"/><Relationship Id="rId32" Type="http://schemas.openxmlformats.org/officeDocument/2006/relationships/oleObject" Target="embeddings/oleObject8.bin"/><Relationship Id="rId37" Type="http://schemas.openxmlformats.org/officeDocument/2006/relationships/oleObject" Target="embeddings/oleObject11.bin"/><Relationship Id="rId40" Type="http://schemas.openxmlformats.org/officeDocument/2006/relationships/oleObject" Target="embeddings/oleObject12.bin"/><Relationship Id="rId45" Type="http://schemas.openxmlformats.org/officeDocument/2006/relationships/image" Target="media/image22.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header" Target="header3.xml"/><Relationship Id="rId28" Type="http://schemas.openxmlformats.org/officeDocument/2006/relationships/image" Target="media/image14.wmf"/><Relationship Id="rId36" Type="http://schemas.openxmlformats.org/officeDocument/2006/relationships/image" Target="media/image17.wmf"/><Relationship Id="rId10" Type="http://schemas.openxmlformats.org/officeDocument/2006/relationships/image" Target="media/image4.png"/><Relationship Id="rId19" Type="http://schemas.openxmlformats.org/officeDocument/2006/relationships/image" Target="media/image11.wmf"/><Relationship Id="rId31" Type="http://schemas.openxmlformats.org/officeDocument/2006/relationships/oleObject" Target="embeddings/oleObject7.bin"/><Relationship Id="rId44" Type="http://schemas.openxmlformats.org/officeDocument/2006/relationships/oleObject" Target="embeddings/oleObject14.bin"/><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2.xml"/><Relationship Id="rId27" Type="http://schemas.openxmlformats.org/officeDocument/2006/relationships/oleObject" Target="embeddings/oleObject5.bin"/><Relationship Id="rId30" Type="http://schemas.openxmlformats.org/officeDocument/2006/relationships/image" Target="media/image15.wmf"/><Relationship Id="rId35" Type="http://schemas.openxmlformats.org/officeDocument/2006/relationships/oleObject" Target="embeddings/oleObject10.bin"/><Relationship Id="rId43" Type="http://schemas.openxmlformats.org/officeDocument/2006/relationships/image" Target="media/image21.wmf"/><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14700</Words>
  <Characters>83790</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Microsoft</Company>
  <LinksUpToDate>false</LinksUpToDate>
  <CharactersWithSpaces>98294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Admin</dc:creator>
  <cp:keywords/>
  <dc:description/>
  <cp:lastModifiedBy>admin</cp:lastModifiedBy>
  <cp:revision>2</cp:revision>
  <dcterms:created xsi:type="dcterms:W3CDTF">2014-04-08T15:46:00Z</dcterms:created>
  <dcterms:modified xsi:type="dcterms:W3CDTF">2014-04-08T15:46:00Z</dcterms:modified>
</cp:coreProperties>
</file>