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6AD" w:rsidRPr="00E31797" w:rsidRDefault="002A76AD" w:rsidP="002A76AD">
      <w:pPr>
        <w:jc w:val="center"/>
        <w:rPr>
          <w:bCs/>
          <w:smallCaps/>
          <w:color w:val="000000"/>
          <w:sz w:val="28"/>
          <w:szCs w:val="28"/>
        </w:rPr>
      </w:pPr>
      <w:r w:rsidRPr="00E31797">
        <w:rPr>
          <w:bCs/>
          <w:smallCaps/>
          <w:color w:val="000000"/>
          <w:sz w:val="28"/>
          <w:szCs w:val="28"/>
        </w:rPr>
        <w:t>ФЕДЕРАЛЬНОЕ АГЕНТСТВО ПО ОБРАЗОВАНИЮ</w:t>
      </w:r>
    </w:p>
    <w:p w:rsidR="002A76AD" w:rsidRPr="00E31797" w:rsidRDefault="002A76AD" w:rsidP="002A76AD">
      <w:pPr>
        <w:jc w:val="center"/>
        <w:rPr>
          <w:bCs/>
          <w:smallCaps/>
          <w:color w:val="000000"/>
          <w:sz w:val="28"/>
          <w:szCs w:val="28"/>
        </w:rPr>
      </w:pPr>
      <w:r w:rsidRPr="00E31797">
        <w:rPr>
          <w:bCs/>
          <w:smallCaps/>
          <w:color w:val="000000"/>
          <w:sz w:val="28"/>
          <w:szCs w:val="28"/>
        </w:rPr>
        <w:t xml:space="preserve">ГОСУДАРСТВЕННОЕ ОБРАЗОВАТЕЛЬНОЕ УЧРЕЖДЕНИЕ </w:t>
      </w:r>
    </w:p>
    <w:p w:rsidR="002A76AD" w:rsidRPr="00E31797" w:rsidRDefault="002A76AD" w:rsidP="002A76AD">
      <w:pPr>
        <w:jc w:val="center"/>
        <w:rPr>
          <w:bCs/>
          <w:smallCaps/>
          <w:color w:val="000000"/>
          <w:sz w:val="28"/>
          <w:szCs w:val="28"/>
        </w:rPr>
      </w:pPr>
      <w:r w:rsidRPr="00E31797">
        <w:rPr>
          <w:bCs/>
          <w:smallCaps/>
          <w:color w:val="000000"/>
          <w:sz w:val="28"/>
          <w:szCs w:val="28"/>
        </w:rPr>
        <w:t>ВЫСШЕГО ПРОФЕССИОНАЛЬНОГО ОБРАЗОВАНИЯ</w:t>
      </w:r>
    </w:p>
    <w:p w:rsidR="002A76AD" w:rsidRPr="00E31797" w:rsidRDefault="002A76AD" w:rsidP="002A76AD">
      <w:pPr>
        <w:jc w:val="center"/>
        <w:rPr>
          <w:bCs/>
          <w:smallCaps/>
          <w:color w:val="000000"/>
          <w:sz w:val="28"/>
          <w:szCs w:val="28"/>
        </w:rPr>
      </w:pPr>
      <w:r w:rsidRPr="00E31797">
        <w:rPr>
          <w:bCs/>
          <w:smallCaps/>
          <w:color w:val="000000"/>
          <w:sz w:val="28"/>
          <w:szCs w:val="28"/>
        </w:rPr>
        <w:t>СТЕРЛИТАМАКСКАЯ ГОСУДАРСТВЕННАЯ ПЕДАГОГИЧЕСКАЯ</w:t>
      </w:r>
    </w:p>
    <w:p w:rsidR="002A76AD" w:rsidRPr="00E31797" w:rsidRDefault="002A76AD" w:rsidP="002A76AD">
      <w:pPr>
        <w:jc w:val="center"/>
        <w:rPr>
          <w:bCs/>
          <w:smallCaps/>
          <w:color w:val="000000"/>
          <w:sz w:val="28"/>
          <w:szCs w:val="28"/>
        </w:rPr>
      </w:pPr>
      <w:r w:rsidRPr="00E31797">
        <w:rPr>
          <w:bCs/>
          <w:smallCaps/>
          <w:color w:val="000000"/>
          <w:sz w:val="28"/>
          <w:szCs w:val="28"/>
        </w:rPr>
        <w:t>АКАДЕМИЯ</w:t>
      </w:r>
      <w:r w:rsidR="002757E0" w:rsidRPr="00E31797">
        <w:rPr>
          <w:bCs/>
          <w:smallCaps/>
          <w:color w:val="000000"/>
          <w:sz w:val="28"/>
          <w:szCs w:val="28"/>
          <w:lang w:val="en-US"/>
        </w:rPr>
        <w:t xml:space="preserve"> </w:t>
      </w:r>
      <w:r w:rsidR="002757E0" w:rsidRPr="00E31797">
        <w:rPr>
          <w:bCs/>
          <w:smallCaps/>
          <w:color w:val="000000"/>
          <w:sz w:val="28"/>
          <w:szCs w:val="28"/>
        </w:rPr>
        <w:t>ИМ. ЗАЙНАБ БИИШЕВОЙ</w:t>
      </w:r>
    </w:p>
    <w:p w:rsidR="002A76AD" w:rsidRPr="00E31797" w:rsidRDefault="002A76AD" w:rsidP="002A76AD">
      <w:pPr>
        <w:spacing w:before="100" w:beforeAutospacing="1" w:after="100" w:afterAutospacing="1"/>
        <w:jc w:val="center"/>
        <w:rPr>
          <w:bCs/>
          <w:smallCaps/>
          <w:color w:val="000000"/>
          <w:sz w:val="28"/>
          <w:szCs w:val="28"/>
        </w:rPr>
      </w:pPr>
    </w:p>
    <w:p w:rsidR="002A76AD" w:rsidRPr="00E31797" w:rsidRDefault="002A76AD" w:rsidP="002A76AD">
      <w:pPr>
        <w:spacing w:before="100" w:beforeAutospacing="1" w:after="100" w:afterAutospacing="1"/>
        <w:jc w:val="center"/>
        <w:rPr>
          <w:bCs/>
          <w:smallCaps/>
          <w:color w:val="000000"/>
          <w:sz w:val="28"/>
          <w:szCs w:val="28"/>
        </w:rPr>
      </w:pPr>
    </w:p>
    <w:p w:rsidR="002A76AD" w:rsidRPr="00E31797" w:rsidRDefault="002A76AD" w:rsidP="002A76AD">
      <w:pPr>
        <w:spacing w:before="100" w:beforeAutospacing="1" w:after="100" w:afterAutospacing="1"/>
        <w:jc w:val="right"/>
        <w:rPr>
          <w:bCs/>
          <w:color w:val="000000"/>
          <w:sz w:val="28"/>
          <w:szCs w:val="28"/>
        </w:rPr>
      </w:pPr>
      <w:r w:rsidRPr="00E31797">
        <w:rPr>
          <w:bCs/>
          <w:color w:val="000000"/>
          <w:sz w:val="28"/>
          <w:szCs w:val="28"/>
        </w:rPr>
        <w:t>Кафедра общей биологии</w:t>
      </w:r>
    </w:p>
    <w:p w:rsidR="002A76AD" w:rsidRPr="00E31797" w:rsidRDefault="002A76AD" w:rsidP="002A76AD">
      <w:pPr>
        <w:spacing w:before="100" w:beforeAutospacing="1" w:after="100" w:afterAutospacing="1"/>
        <w:jc w:val="right"/>
        <w:rPr>
          <w:bCs/>
          <w:color w:val="000000"/>
          <w:sz w:val="28"/>
          <w:szCs w:val="28"/>
        </w:rPr>
      </w:pPr>
    </w:p>
    <w:p w:rsidR="002A76AD" w:rsidRPr="00E31797" w:rsidRDefault="002A76AD" w:rsidP="002A76AD">
      <w:pPr>
        <w:spacing w:before="100" w:beforeAutospacing="1" w:after="100" w:afterAutospacing="1"/>
        <w:jc w:val="right"/>
        <w:rPr>
          <w:bCs/>
          <w:color w:val="000000"/>
          <w:sz w:val="28"/>
          <w:szCs w:val="28"/>
        </w:rPr>
      </w:pPr>
    </w:p>
    <w:p w:rsidR="002A76AD" w:rsidRPr="00E31797" w:rsidRDefault="000B0BAC" w:rsidP="002A76AD">
      <w:pPr>
        <w:jc w:val="center"/>
        <w:rPr>
          <w:b/>
          <w:bCs/>
          <w:color w:val="000000"/>
          <w:sz w:val="28"/>
          <w:szCs w:val="28"/>
        </w:rPr>
      </w:pPr>
      <w:r>
        <w:rPr>
          <w:b/>
          <w:bCs/>
          <w:color w:val="000000"/>
          <w:sz w:val="28"/>
          <w:szCs w:val="28"/>
        </w:rPr>
        <w:t>УЧЕБНО</w:t>
      </w:r>
      <w:r>
        <w:rPr>
          <w:b/>
          <w:bCs/>
          <w:color w:val="000000"/>
          <w:sz w:val="28"/>
          <w:szCs w:val="28"/>
          <w:lang w:val="en-US"/>
        </w:rPr>
        <w:t>-</w:t>
      </w:r>
      <w:r w:rsidR="002A76AD" w:rsidRPr="00E31797">
        <w:rPr>
          <w:b/>
          <w:bCs/>
          <w:color w:val="000000"/>
          <w:sz w:val="28"/>
          <w:szCs w:val="28"/>
        </w:rPr>
        <w:t>МЕТОДИЧЕСКИЙ КОМПЛЕКС</w:t>
      </w:r>
    </w:p>
    <w:p w:rsidR="002A76AD" w:rsidRPr="00E31797" w:rsidRDefault="002A76AD" w:rsidP="002A76AD">
      <w:pPr>
        <w:jc w:val="center"/>
        <w:rPr>
          <w:b/>
          <w:bCs/>
          <w:color w:val="000000"/>
          <w:sz w:val="28"/>
          <w:szCs w:val="28"/>
        </w:rPr>
      </w:pPr>
      <w:r w:rsidRPr="00E31797">
        <w:rPr>
          <w:b/>
          <w:bCs/>
          <w:color w:val="000000"/>
          <w:sz w:val="28"/>
          <w:szCs w:val="28"/>
        </w:rPr>
        <w:t xml:space="preserve"> по дисциплине </w:t>
      </w:r>
    </w:p>
    <w:p w:rsidR="002A76AD" w:rsidRPr="00E31797" w:rsidRDefault="002A76AD" w:rsidP="002A76AD">
      <w:pPr>
        <w:jc w:val="center"/>
        <w:rPr>
          <w:b/>
          <w:bCs/>
          <w:color w:val="000000"/>
          <w:sz w:val="28"/>
          <w:szCs w:val="28"/>
        </w:rPr>
      </w:pPr>
      <w:r w:rsidRPr="00E31797">
        <w:rPr>
          <w:b/>
          <w:bCs/>
          <w:color w:val="000000"/>
          <w:sz w:val="28"/>
          <w:szCs w:val="28"/>
        </w:rPr>
        <w:t>«ЗООЛОГИЯ БЕСПОЗВОНОЧНЫХ»</w:t>
      </w:r>
    </w:p>
    <w:p w:rsidR="002A76AD" w:rsidRPr="00E31797" w:rsidRDefault="002A76AD" w:rsidP="002A76AD">
      <w:pPr>
        <w:spacing w:before="100" w:beforeAutospacing="1" w:after="100" w:afterAutospacing="1"/>
        <w:jc w:val="center"/>
        <w:rPr>
          <w:bCs/>
          <w:color w:val="000000"/>
          <w:sz w:val="28"/>
          <w:szCs w:val="28"/>
        </w:rPr>
      </w:pPr>
    </w:p>
    <w:p w:rsidR="002A76AD" w:rsidRPr="00E31797" w:rsidRDefault="002A76AD" w:rsidP="002A76AD">
      <w:pPr>
        <w:spacing w:before="100" w:beforeAutospacing="1" w:after="100" w:afterAutospacing="1"/>
        <w:jc w:val="center"/>
        <w:rPr>
          <w:bCs/>
          <w:color w:val="000000"/>
          <w:sz w:val="28"/>
          <w:szCs w:val="28"/>
        </w:rPr>
      </w:pPr>
    </w:p>
    <w:p w:rsidR="002A76AD" w:rsidRPr="00E31797" w:rsidRDefault="002A76AD" w:rsidP="002A76AD">
      <w:pPr>
        <w:spacing w:before="100" w:beforeAutospacing="1" w:after="100" w:afterAutospacing="1"/>
        <w:jc w:val="center"/>
        <w:rPr>
          <w:bCs/>
          <w:color w:val="000000"/>
          <w:sz w:val="28"/>
          <w:szCs w:val="28"/>
        </w:rPr>
      </w:pPr>
    </w:p>
    <w:p w:rsidR="002A76AD" w:rsidRDefault="002A76AD" w:rsidP="002A76AD">
      <w:pPr>
        <w:spacing w:before="100" w:beforeAutospacing="1" w:after="100" w:afterAutospacing="1"/>
        <w:jc w:val="center"/>
        <w:rPr>
          <w:bCs/>
          <w:color w:val="000000"/>
          <w:sz w:val="28"/>
          <w:szCs w:val="28"/>
        </w:rPr>
      </w:pPr>
    </w:p>
    <w:p w:rsidR="00E31797" w:rsidRPr="00E31797" w:rsidRDefault="00E31797" w:rsidP="002A76AD">
      <w:pPr>
        <w:spacing w:before="100" w:beforeAutospacing="1" w:after="100" w:afterAutospacing="1"/>
        <w:jc w:val="center"/>
        <w:rPr>
          <w:bCs/>
          <w:color w:val="000000"/>
          <w:sz w:val="28"/>
          <w:szCs w:val="28"/>
        </w:rPr>
      </w:pPr>
    </w:p>
    <w:tbl>
      <w:tblPr>
        <w:tblStyle w:val="a6"/>
        <w:tblpPr w:leftFromText="180" w:rightFromText="180" w:vertAnchor="text" w:horzAnchor="margin" w:tblpY="268"/>
        <w:tblW w:w="9828"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6768"/>
        <w:gridCol w:w="3060"/>
      </w:tblGrid>
      <w:tr w:rsidR="002A76AD" w:rsidRPr="00E31797">
        <w:tc>
          <w:tcPr>
            <w:tcW w:w="6768" w:type="dxa"/>
          </w:tcPr>
          <w:p w:rsidR="002A76AD" w:rsidRDefault="002A76AD" w:rsidP="00352FFC">
            <w:pPr>
              <w:ind w:right="609"/>
              <w:rPr>
                <w:bCs/>
                <w:color w:val="000000"/>
                <w:sz w:val="28"/>
                <w:szCs w:val="28"/>
              </w:rPr>
            </w:pPr>
          </w:p>
          <w:p w:rsidR="00352FFC" w:rsidRDefault="00352FFC" w:rsidP="00352FFC">
            <w:pPr>
              <w:ind w:right="609"/>
              <w:rPr>
                <w:bCs/>
                <w:color w:val="000000"/>
                <w:sz w:val="28"/>
                <w:szCs w:val="28"/>
              </w:rPr>
            </w:pPr>
          </w:p>
          <w:p w:rsidR="00352FFC" w:rsidRDefault="00352FFC" w:rsidP="00352FFC">
            <w:pPr>
              <w:ind w:right="609"/>
              <w:rPr>
                <w:bCs/>
                <w:color w:val="000000"/>
                <w:sz w:val="28"/>
                <w:szCs w:val="28"/>
              </w:rPr>
            </w:pPr>
          </w:p>
          <w:p w:rsidR="00352FFC" w:rsidRDefault="00352FFC" w:rsidP="00352FFC">
            <w:pPr>
              <w:ind w:right="609"/>
              <w:rPr>
                <w:bCs/>
                <w:color w:val="000000"/>
                <w:sz w:val="28"/>
                <w:szCs w:val="28"/>
              </w:rPr>
            </w:pPr>
          </w:p>
          <w:p w:rsidR="00352FFC" w:rsidRPr="00E31797" w:rsidRDefault="00352FFC" w:rsidP="00352FFC">
            <w:pPr>
              <w:ind w:right="609"/>
              <w:rPr>
                <w:bCs/>
                <w:color w:val="000000"/>
                <w:sz w:val="28"/>
                <w:szCs w:val="28"/>
              </w:rPr>
            </w:pPr>
          </w:p>
        </w:tc>
        <w:tc>
          <w:tcPr>
            <w:tcW w:w="3060" w:type="dxa"/>
          </w:tcPr>
          <w:p w:rsidR="002A76AD" w:rsidRPr="00E31797" w:rsidRDefault="002A76AD" w:rsidP="002A76AD">
            <w:pPr>
              <w:ind w:left="1875" w:right="177" w:hanging="1875"/>
              <w:rPr>
                <w:bCs/>
                <w:color w:val="000000"/>
                <w:sz w:val="28"/>
                <w:szCs w:val="28"/>
              </w:rPr>
            </w:pPr>
            <w:r w:rsidRPr="00E31797">
              <w:rPr>
                <w:bCs/>
                <w:color w:val="000000"/>
                <w:sz w:val="28"/>
                <w:szCs w:val="28"/>
              </w:rPr>
              <w:t xml:space="preserve">Составитель: к.б.н., </w:t>
            </w:r>
          </w:p>
          <w:p w:rsidR="002A76AD" w:rsidRPr="00E31797" w:rsidRDefault="002A76AD" w:rsidP="002A76AD">
            <w:pPr>
              <w:ind w:left="1875" w:right="177" w:hanging="1875"/>
              <w:rPr>
                <w:bCs/>
                <w:color w:val="000000"/>
                <w:sz w:val="28"/>
                <w:szCs w:val="28"/>
              </w:rPr>
            </w:pPr>
            <w:r w:rsidRPr="00E31797">
              <w:rPr>
                <w:bCs/>
                <w:color w:val="000000"/>
                <w:sz w:val="28"/>
                <w:szCs w:val="28"/>
              </w:rPr>
              <w:t>доцент</w:t>
            </w:r>
          </w:p>
          <w:p w:rsidR="002A76AD" w:rsidRPr="00E31797" w:rsidRDefault="002A76AD" w:rsidP="002A76AD">
            <w:pPr>
              <w:ind w:left="1875" w:right="177" w:hanging="1875"/>
              <w:rPr>
                <w:sz w:val="28"/>
                <w:szCs w:val="28"/>
              </w:rPr>
            </w:pPr>
            <w:r w:rsidRPr="00E31797">
              <w:rPr>
                <w:bCs/>
                <w:color w:val="000000"/>
                <w:sz w:val="28"/>
                <w:szCs w:val="28"/>
              </w:rPr>
              <w:t>С.С. Петров</w:t>
            </w:r>
          </w:p>
          <w:p w:rsidR="002A76AD" w:rsidRPr="00E31797" w:rsidRDefault="002A76AD" w:rsidP="002A76AD">
            <w:pPr>
              <w:rPr>
                <w:bCs/>
                <w:color w:val="000000"/>
                <w:sz w:val="28"/>
                <w:szCs w:val="28"/>
              </w:rPr>
            </w:pPr>
          </w:p>
        </w:tc>
      </w:tr>
    </w:tbl>
    <w:p w:rsidR="002A76AD" w:rsidRPr="00E31797" w:rsidRDefault="002A76AD" w:rsidP="002A76AD">
      <w:pPr>
        <w:rPr>
          <w:bCs/>
          <w:color w:val="000000"/>
          <w:sz w:val="28"/>
          <w:szCs w:val="28"/>
        </w:rPr>
      </w:pPr>
      <w:r w:rsidRPr="00E31797">
        <w:rPr>
          <w:bCs/>
          <w:color w:val="000000"/>
          <w:sz w:val="28"/>
          <w:szCs w:val="28"/>
        </w:rPr>
        <w:t xml:space="preserve">Зав. кафедрой биологии                               проф. Д.Н. Карпов </w:t>
      </w:r>
    </w:p>
    <w:p w:rsidR="002A76AD" w:rsidRPr="00E31797" w:rsidRDefault="002A76AD" w:rsidP="002A76AD">
      <w:pPr>
        <w:rPr>
          <w:bCs/>
          <w:color w:val="000000"/>
          <w:sz w:val="28"/>
          <w:szCs w:val="28"/>
        </w:rPr>
      </w:pPr>
    </w:p>
    <w:p w:rsidR="002A76AD" w:rsidRPr="00E31797" w:rsidRDefault="002A76AD" w:rsidP="002A76AD">
      <w:pPr>
        <w:spacing w:before="100" w:beforeAutospacing="1" w:after="100" w:afterAutospacing="1"/>
        <w:jc w:val="center"/>
        <w:rPr>
          <w:bCs/>
          <w:color w:val="000000"/>
          <w:sz w:val="28"/>
          <w:szCs w:val="28"/>
        </w:rPr>
      </w:pPr>
    </w:p>
    <w:p w:rsidR="002A76AD" w:rsidRPr="00E31797" w:rsidRDefault="002A76AD" w:rsidP="002A76AD">
      <w:pPr>
        <w:spacing w:before="100" w:beforeAutospacing="1" w:after="100" w:afterAutospacing="1"/>
        <w:jc w:val="center"/>
        <w:rPr>
          <w:bCs/>
          <w:color w:val="000000"/>
          <w:sz w:val="28"/>
          <w:szCs w:val="28"/>
        </w:rPr>
      </w:pPr>
    </w:p>
    <w:p w:rsidR="002A76AD" w:rsidRPr="00E31797" w:rsidRDefault="002A76AD" w:rsidP="002A76AD">
      <w:pPr>
        <w:spacing w:before="100" w:beforeAutospacing="1" w:after="100" w:afterAutospacing="1"/>
        <w:jc w:val="center"/>
        <w:rPr>
          <w:bCs/>
          <w:color w:val="000000"/>
          <w:sz w:val="28"/>
          <w:szCs w:val="28"/>
        </w:rPr>
      </w:pPr>
    </w:p>
    <w:p w:rsidR="002A76AD" w:rsidRPr="00E31797" w:rsidRDefault="00E31797" w:rsidP="002A76AD">
      <w:pPr>
        <w:spacing w:before="100" w:beforeAutospacing="1" w:after="100" w:afterAutospacing="1"/>
        <w:jc w:val="center"/>
        <w:rPr>
          <w:bCs/>
          <w:color w:val="000000"/>
          <w:sz w:val="28"/>
          <w:szCs w:val="28"/>
        </w:rPr>
        <w:sectPr w:rsidR="002A76AD" w:rsidRPr="00E31797" w:rsidSect="005E0B2A">
          <w:footerReference w:type="even" r:id="rId7"/>
          <w:footerReference w:type="default" r:id="rId8"/>
          <w:pgSz w:w="11906" w:h="16838" w:code="9"/>
          <w:pgMar w:top="1134" w:right="851" w:bottom="1134" w:left="1701" w:header="709" w:footer="709" w:gutter="0"/>
          <w:pgNumType w:start="3"/>
          <w:cols w:space="708"/>
          <w:titlePg/>
          <w:docGrid w:linePitch="360"/>
        </w:sectPr>
      </w:pPr>
      <w:r w:rsidRPr="00E31797">
        <w:rPr>
          <w:bCs/>
          <w:color w:val="000000"/>
          <w:sz w:val="28"/>
          <w:szCs w:val="28"/>
        </w:rPr>
        <w:t>Стерлитамак 2008</w:t>
      </w:r>
    </w:p>
    <w:p w:rsidR="0099410C" w:rsidRDefault="0099410C" w:rsidP="004801C5">
      <w:pPr>
        <w:spacing w:before="100" w:beforeAutospacing="1" w:after="100" w:afterAutospacing="1"/>
        <w:ind w:left="360"/>
        <w:jc w:val="center"/>
        <w:rPr>
          <w:b/>
          <w:bCs/>
          <w:color w:val="000000"/>
        </w:rPr>
      </w:pPr>
      <w:r>
        <w:rPr>
          <w:b/>
          <w:bCs/>
          <w:color w:val="000000"/>
        </w:rPr>
        <w:t>ОГЛАВЛЕНИЕ</w:t>
      </w:r>
    </w:p>
    <w:p w:rsidR="0099410C" w:rsidRDefault="0099410C" w:rsidP="0099410C">
      <w:pPr>
        <w:spacing w:before="120" w:after="120"/>
        <w:ind w:left="357"/>
        <w:jc w:val="both"/>
        <w:rPr>
          <w:b/>
          <w:bCs/>
          <w:color w:val="000000"/>
        </w:rPr>
      </w:pPr>
      <w:r>
        <w:rPr>
          <w:b/>
          <w:bCs/>
          <w:color w:val="000000"/>
        </w:rPr>
        <w:t>Выписка из Государственного образовательного стандарта</w:t>
      </w:r>
      <w:r w:rsidR="001C1712">
        <w:rPr>
          <w:b/>
          <w:bCs/>
          <w:color w:val="000000"/>
        </w:rPr>
        <w:t>……………………..4</w:t>
      </w:r>
    </w:p>
    <w:p w:rsidR="0099410C" w:rsidRPr="009E7D07" w:rsidRDefault="0099410C" w:rsidP="0099410C">
      <w:pPr>
        <w:spacing w:before="120" w:after="120"/>
        <w:ind w:left="357"/>
        <w:jc w:val="both"/>
        <w:rPr>
          <w:b/>
          <w:bCs/>
          <w:color w:val="000000"/>
        </w:rPr>
      </w:pPr>
      <w:r w:rsidRPr="009E7D07">
        <w:rPr>
          <w:b/>
          <w:bCs/>
          <w:color w:val="000000"/>
        </w:rPr>
        <w:t>Учебная программа</w:t>
      </w:r>
      <w:r w:rsidR="001C1712">
        <w:rPr>
          <w:b/>
          <w:bCs/>
          <w:color w:val="000000"/>
        </w:rPr>
        <w:t>…………………………………………………………………….4</w:t>
      </w:r>
    </w:p>
    <w:p w:rsidR="0099410C" w:rsidRPr="009E7D07" w:rsidRDefault="00D514DB" w:rsidP="0099410C">
      <w:pPr>
        <w:spacing w:before="120" w:after="120"/>
        <w:ind w:left="357"/>
        <w:jc w:val="both"/>
        <w:rPr>
          <w:bCs/>
          <w:color w:val="000000"/>
        </w:rPr>
      </w:pPr>
      <w:r w:rsidRPr="009E7D07">
        <w:rPr>
          <w:bCs/>
          <w:color w:val="000000"/>
        </w:rPr>
        <w:t>Введение</w:t>
      </w:r>
      <w:r w:rsidR="001C1712">
        <w:rPr>
          <w:bCs/>
          <w:color w:val="000000"/>
        </w:rPr>
        <w:t>………………………………………………………………………………….4</w:t>
      </w:r>
    </w:p>
    <w:p w:rsidR="00D514DB" w:rsidRPr="009E7D07" w:rsidRDefault="00D514DB" w:rsidP="0099410C">
      <w:pPr>
        <w:spacing w:before="120" w:after="120"/>
        <w:ind w:left="357"/>
        <w:jc w:val="both"/>
        <w:rPr>
          <w:bCs/>
          <w:color w:val="000000"/>
        </w:rPr>
      </w:pPr>
      <w:r w:rsidRPr="009E7D07">
        <w:rPr>
          <w:bCs/>
          <w:color w:val="000000"/>
        </w:rPr>
        <w:t>Объем дисциплины и виды учебной работы</w:t>
      </w:r>
      <w:r w:rsidR="001C1712">
        <w:rPr>
          <w:bCs/>
          <w:color w:val="000000"/>
        </w:rPr>
        <w:t>…………………………………………..5</w:t>
      </w:r>
    </w:p>
    <w:p w:rsidR="00D514DB" w:rsidRPr="009E7D07" w:rsidRDefault="00D514DB" w:rsidP="0099410C">
      <w:pPr>
        <w:spacing w:before="120" w:after="120"/>
        <w:ind w:left="357"/>
        <w:jc w:val="both"/>
        <w:rPr>
          <w:bCs/>
          <w:color w:val="000000"/>
        </w:rPr>
      </w:pPr>
      <w:r w:rsidRPr="009E7D07">
        <w:rPr>
          <w:bCs/>
          <w:color w:val="000000"/>
        </w:rPr>
        <w:t>Содержание дисциплины</w:t>
      </w:r>
      <w:r w:rsidR="001C1712">
        <w:rPr>
          <w:bCs/>
          <w:color w:val="000000"/>
        </w:rPr>
        <w:t>……………………………………………………………….5</w:t>
      </w:r>
    </w:p>
    <w:p w:rsidR="00D514DB" w:rsidRPr="009E7D07" w:rsidRDefault="00D514DB" w:rsidP="0099410C">
      <w:pPr>
        <w:spacing w:before="120" w:after="120"/>
        <w:ind w:left="357"/>
        <w:jc w:val="both"/>
        <w:rPr>
          <w:bCs/>
          <w:color w:val="000000"/>
        </w:rPr>
      </w:pPr>
      <w:r w:rsidRPr="009E7D07">
        <w:rPr>
          <w:bCs/>
          <w:color w:val="000000"/>
        </w:rPr>
        <w:t>– Разделы дисциплины и виды занятий</w:t>
      </w:r>
      <w:r w:rsidR="001C1712">
        <w:rPr>
          <w:bCs/>
          <w:color w:val="000000"/>
        </w:rPr>
        <w:t>………………………………………………..5</w:t>
      </w:r>
    </w:p>
    <w:p w:rsidR="00D514DB" w:rsidRPr="009E7D07" w:rsidRDefault="00D514DB" w:rsidP="0099410C">
      <w:pPr>
        <w:spacing w:before="120" w:after="120"/>
        <w:ind w:left="357"/>
        <w:jc w:val="both"/>
        <w:rPr>
          <w:bCs/>
          <w:color w:val="000000"/>
        </w:rPr>
      </w:pPr>
      <w:r w:rsidRPr="009E7D07">
        <w:rPr>
          <w:bCs/>
          <w:color w:val="000000"/>
        </w:rPr>
        <w:t>– Содержание разделов дисциплины</w:t>
      </w:r>
      <w:r w:rsidR="001C1712">
        <w:rPr>
          <w:bCs/>
          <w:color w:val="000000"/>
        </w:rPr>
        <w:t>…………………………………………………..8</w:t>
      </w:r>
    </w:p>
    <w:p w:rsidR="00D514DB" w:rsidRPr="009E7D07" w:rsidRDefault="00D514DB" w:rsidP="0099410C">
      <w:pPr>
        <w:spacing w:before="120" w:after="120"/>
        <w:ind w:left="357"/>
        <w:jc w:val="both"/>
        <w:rPr>
          <w:bCs/>
          <w:color w:val="000000"/>
        </w:rPr>
      </w:pPr>
      <w:r w:rsidRPr="009E7D07">
        <w:rPr>
          <w:bCs/>
          <w:color w:val="000000"/>
        </w:rPr>
        <w:t>Методические рекомендации по организации изучения дисциплины</w:t>
      </w:r>
      <w:r w:rsidR="001C1712">
        <w:rPr>
          <w:bCs/>
          <w:color w:val="000000"/>
        </w:rPr>
        <w:t>……………..12</w:t>
      </w:r>
    </w:p>
    <w:p w:rsidR="00D514DB" w:rsidRPr="009E7D07" w:rsidRDefault="00D514DB" w:rsidP="0099410C">
      <w:pPr>
        <w:spacing w:before="120" w:after="120"/>
        <w:ind w:left="357"/>
        <w:jc w:val="both"/>
        <w:rPr>
          <w:bCs/>
          <w:color w:val="000000"/>
        </w:rPr>
      </w:pPr>
      <w:r w:rsidRPr="009E7D07">
        <w:rPr>
          <w:bCs/>
          <w:color w:val="000000"/>
        </w:rPr>
        <w:t>– Перечень контрольных вопросов и заданий для самостоятельной работы</w:t>
      </w:r>
      <w:r w:rsidR="001C1712">
        <w:rPr>
          <w:bCs/>
          <w:color w:val="000000"/>
        </w:rPr>
        <w:t>………14</w:t>
      </w:r>
    </w:p>
    <w:p w:rsidR="00D514DB" w:rsidRPr="009E7D07" w:rsidRDefault="00D514DB" w:rsidP="0099410C">
      <w:pPr>
        <w:spacing w:before="120" w:after="120"/>
        <w:ind w:left="357"/>
        <w:jc w:val="both"/>
        <w:rPr>
          <w:bCs/>
          <w:color w:val="000000"/>
        </w:rPr>
      </w:pPr>
      <w:r w:rsidRPr="009E7D07">
        <w:rPr>
          <w:bCs/>
          <w:color w:val="000000"/>
        </w:rPr>
        <w:t>– вопросы к экзамену</w:t>
      </w:r>
      <w:r w:rsidR="001C1712">
        <w:rPr>
          <w:bCs/>
          <w:color w:val="000000"/>
        </w:rPr>
        <w:t>…………………………………………………………………...31</w:t>
      </w:r>
    </w:p>
    <w:p w:rsidR="00D514DB" w:rsidRPr="009E7D07" w:rsidRDefault="00D514DB" w:rsidP="0099410C">
      <w:pPr>
        <w:spacing w:before="120" w:after="120"/>
        <w:ind w:left="357"/>
        <w:jc w:val="both"/>
        <w:rPr>
          <w:bCs/>
          <w:color w:val="000000"/>
        </w:rPr>
      </w:pPr>
      <w:r w:rsidRPr="009E7D07">
        <w:rPr>
          <w:bCs/>
          <w:color w:val="000000"/>
        </w:rPr>
        <w:t>– тематика курсовых работ</w:t>
      </w:r>
      <w:r w:rsidR="001C1712">
        <w:rPr>
          <w:bCs/>
          <w:color w:val="000000"/>
        </w:rPr>
        <w:t>……………………………………………………………..34</w:t>
      </w:r>
    </w:p>
    <w:p w:rsidR="00D514DB" w:rsidRPr="009E7D07" w:rsidRDefault="00D514DB" w:rsidP="0099410C">
      <w:pPr>
        <w:spacing w:before="120" w:after="120"/>
        <w:ind w:left="357"/>
        <w:jc w:val="both"/>
        <w:rPr>
          <w:bCs/>
          <w:color w:val="000000"/>
        </w:rPr>
      </w:pPr>
      <w:r w:rsidRPr="009E7D07">
        <w:rPr>
          <w:bCs/>
          <w:color w:val="000000"/>
        </w:rPr>
        <w:t>Учебно-методическое обеспечение дисциплины</w:t>
      </w:r>
      <w:r w:rsidR="001C1712">
        <w:rPr>
          <w:bCs/>
          <w:color w:val="000000"/>
        </w:rPr>
        <w:t>…………………………………….35</w:t>
      </w:r>
    </w:p>
    <w:p w:rsidR="00D514DB" w:rsidRPr="009E7D07" w:rsidRDefault="00D514DB" w:rsidP="0099410C">
      <w:pPr>
        <w:spacing w:before="120" w:after="120"/>
        <w:ind w:left="357"/>
        <w:jc w:val="both"/>
        <w:rPr>
          <w:bCs/>
          <w:color w:val="000000"/>
        </w:rPr>
      </w:pPr>
      <w:r w:rsidRPr="009E7D07">
        <w:rPr>
          <w:bCs/>
          <w:color w:val="000000"/>
        </w:rPr>
        <w:t>– Средства обеспечения освоения дисциплины</w:t>
      </w:r>
      <w:r w:rsidR="001C1712">
        <w:rPr>
          <w:bCs/>
          <w:color w:val="000000"/>
        </w:rPr>
        <w:t>……………………………………...36</w:t>
      </w:r>
    </w:p>
    <w:p w:rsidR="00D514DB" w:rsidRPr="009E7D07" w:rsidRDefault="00D514DB" w:rsidP="0099410C">
      <w:pPr>
        <w:spacing w:before="120" w:after="120"/>
        <w:ind w:left="357"/>
        <w:jc w:val="both"/>
        <w:rPr>
          <w:bCs/>
          <w:color w:val="000000"/>
        </w:rPr>
      </w:pPr>
      <w:r w:rsidRPr="009E7D07">
        <w:rPr>
          <w:bCs/>
          <w:color w:val="000000"/>
        </w:rPr>
        <w:t>– Материально-техническое обеспечение дисциплины</w:t>
      </w:r>
      <w:r w:rsidR="001C1712">
        <w:rPr>
          <w:bCs/>
          <w:color w:val="000000"/>
        </w:rPr>
        <w:t>……………………………..36</w:t>
      </w:r>
    </w:p>
    <w:p w:rsidR="00D514DB" w:rsidRDefault="00D514DB" w:rsidP="0099410C">
      <w:pPr>
        <w:spacing w:before="120" w:after="120"/>
        <w:ind w:left="357"/>
        <w:jc w:val="both"/>
        <w:rPr>
          <w:b/>
          <w:bCs/>
          <w:color w:val="000000"/>
        </w:rPr>
      </w:pPr>
    </w:p>
    <w:p w:rsidR="00D514DB" w:rsidRDefault="00D514DB" w:rsidP="0099410C">
      <w:pPr>
        <w:spacing w:before="120" w:after="120"/>
        <w:ind w:left="357"/>
        <w:jc w:val="both"/>
        <w:rPr>
          <w:b/>
          <w:bCs/>
          <w:color w:val="000000"/>
        </w:rPr>
      </w:pPr>
      <w:r>
        <w:rPr>
          <w:b/>
          <w:bCs/>
          <w:color w:val="000000"/>
        </w:rPr>
        <w:t>Рабочая программа</w:t>
      </w:r>
      <w:r w:rsidR="001C1712">
        <w:rPr>
          <w:b/>
          <w:bCs/>
          <w:color w:val="000000"/>
        </w:rPr>
        <w:t>……………………………………………………………………37</w:t>
      </w:r>
    </w:p>
    <w:p w:rsidR="00D514DB" w:rsidRPr="009E7D07" w:rsidRDefault="00D514DB" w:rsidP="0099410C">
      <w:pPr>
        <w:spacing w:before="120" w:after="120"/>
        <w:ind w:left="357"/>
        <w:jc w:val="both"/>
        <w:rPr>
          <w:bCs/>
          <w:color w:val="000000"/>
        </w:rPr>
      </w:pPr>
      <w:r w:rsidRPr="009E7D07">
        <w:rPr>
          <w:bCs/>
          <w:color w:val="000000"/>
        </w:rPr>
        <w:t>Пояснительная записка</w:t>
      </w:r>
      <w:r w:rsidR="001C1712">
        <w:rPr>
          <w:bCs/>
          <w:color w:val="000000"/>
        </w:rPr>
        <w:t>…………………………………………………………………37</w:t>
      </w:r>
    </w:p>
    <w:p w:rsidR="00D514DB" w:rsidRPr="009E7D07" w:rsidRDefault="00D514DB" w:rsidP="0099410C">
      <w:pPr>
        <w:spacing w:before="120" w:after="120"/>
        <w:ind w:left="357"/>
        <w:jc w:val="both"/>
        <w:rPr>
          <w:bCs/>
          <w:color w:val="000000"/>
        </w:rPr>
      </w:pPr>
      <w:r w:rsidRPr="009E7D07">
        <w:rPr>
          <w:bCs/>
          <w:color w:val="000000"/>
        </w:rPr>
        <w:t>Содержание дисциплины (тематический план)</w:t>
      </w:r>
      <w:r w:rsidR="001C1712">
        <w:rPr>
          <w:bCs/>
          <w:color w:val="000000"/>
        </w:rPr>
        <w:t>………………………………………39</w:t>
      </w:r>
    </w:p>
    <w:p w:rsidR="00D514DB" w:rsidRPr="009E7D07" w:rsidRDefault="00D514DB" w:rsidP="0099410C">
      <w:pPr>
        <w:spacing w:before="120" w:after="120"/>
        <w:ind w:left="357"/>
        <w:jc w:val="both"/>
        <w:rPr>
          <w:bCs/>
          <w:color w:val="000000"/>
        </w:rPr>
      </w:pPr>
      <w:r w:rsidRPr="009E7D07">
        <w:rPr>
          <w:bCs/>
          <w:color w:val="000000"/>
        </w:rPr>
        <w:t>– Тематика лекций</w:t>
      </w:r>
      <w:r w:rsidR="001C1712">
        <w:rPr>
          <w:bCs/>
          <w:color w:val="000000"/>
        </w:rPr>
        <w:t>……………………………………………………………………...39</w:t>
      </w:r>
    </w:p>
    <w:p w:rsidR="00D514DB" w:rsidRPr="009E7D07" w:rsidRDefault="00D514DB" w:rsidP="0099410C">
      <w:pPr>
        <w:spacing w:before="120" w:after="120"/>
        <w:ind w:left="357"/>
        <w:jc w:val="both"/>
        <w:rPr>
          <w:bCs/>
          <w:color w:val="000000"/>
        </w:rPr>
      </w:pPr>
      <w:r w:rsidRPr="009E7D07">
        <w:rPr>
          <w:bCs/>
          <w:color w:val="000000"/>
        </w:rPr>
        <w:t>– Тематика лабораторных занятий</w:t>
      </w:r>
      <w:r w:rsidR="001C1712">
        <w:rPr>
          <w:bCs/>
          <w:color w:val="000000"/>
        </w:rPr>
        <w:t>…………………………………………………….44</w:t>
      </w:r>
    </w:p>
    <w:p w:rsidR="00D514DB" w:rsidRPr="009E7D07" w:rsidRDefault="00D514DB" w:rsidP="0099410C">
      <w:pPr>
        <w:spacing w:before="120" w:after="120"/>
        <w:ind w:left="357"/>
        <w:jc w:val="both"/>
        <w:rPr>
          <w:bCs/>
          <w:color w:val="000000"/>
        </w:rPr>
      </w:pPr>
      <w:r w:rsidRPr="009E7D07">
        <w:rPr>
          <w:bCs/>
          <w:color w:val="000000"/>
        </w:rPr>
        <w:t>– Учебно-методическое обеспечение дисциплины</w:t>
      </w:r>
      <w:r w:rsidR="001C1712">
        <w:rPr>
          <w:bCs/>
          <w:color w:val="000000"/>
        </w:rPr>
        <w:t>…………………………………...51</w:t>
      </w:r>
    </w:p>
    <w:p w:rsidR="00D514DB" w:rsidRPr="009E7D07" w:rsidRDefault="00D514DB" w:rsidP="0099410C">
      <w:pPr>
        <w:spacing w:before="120" w:after="120"/>
        <w:ind w:left="357"/>
        <w:jc w:val="both"/>
        <w:rPr>
          <w:bCs/>
          <w:color w:val="000000"/>
        </w:rPr>
      </w:pPr>
      <w:r w:rsidRPr="009E7D07">
        <w:rPr>
          <w:bCs/>
          <w:color w:val="000000"/>
        </w:rPr>
        <w:t>Методические рекомендации для преподавателя</w:t>
      </w:r>
      <w:r w:rsidR="001C1712">
        <w:rPr>
          <w:bCs/>
          <w:color w:val="000000"/>
        </w:rPr>
        <w:t>…………………………………….52</w:t>
      </w:r>
    </w:p>
    <w:p w:rsidR="00D514DB" w:rsidRPr="009E7D07" w:rsidRDefault="00D514DB" w:rsidP="0099410C">
      <w:pPr>
        <w:spacing w:before="120" w:after="120"/>
        <w:ind w:left="357"/>
        <w:jc w:val="both"/>
        <w:rPr>
          <w:bCs/>
          <w:color w:val="000000"/>
        </w:rPr>
      </w:pPr>
      <w:r w:rsidRPr="009E7D07">
        <w:rPr>
          <w:bCs/>
          <w:color w:val="000000"/>
        </w:rPr>
        <w:t>Методические указания для студентов</w:t>
      </w:r>
      <w:r w:rsidR="001C1712">
        <w:rPr>
          <w:bCs/>
          <w:color w:val="000000"/>
        </w:rPr>
        <w:t>………………………………………………..53</w:t>
      </w:r>
    </w:p>
    <w:p w:rsidR="00D514DB" w:rsidRPr="009E7D07" w:rsidRDefault="00D514DB" w:rsidP="0099410C">
      <w:pPr>
        <w:spacing w:before="120" w:after="120"/>
        <w:ind w:left="357"/>
        <w:jc w:val="both"/>
        <w:rPr>
          <w:bCs/>
          <w:color w:val="000000"/>
        </w:rPr>
      </w:pPr>
      <w:r w:rsidRPr="009E7D07">
        <w:rPr>
          <w:bCs/>
          <w:color w:val="000000"/>
        </w:rPr>
        <w:t>Материалы для проведения промежуточных и итоговых аттестаций</w:t>
      </w:r>
      <w:r w:rsidR="001C1712">
        <w:rPr>
          <w:bCs/>
          <w:color w:val="000000"/>
        </w:rPr>
        <w:t>………………55</w:t>
      </w:r>
    </w:p>
    <w:p w:rsidR="009E7D07" w:rsidRPr="009E7D07" w:rsidRDefault="009E7D07" w:rsidP="0099410C">
      <w:pPr>
        <w:spacing w:before="120" w:after="120"/>
        <w:ind w:left="357"/>
        <w:jc w:val="both"/>
        <w:rPr>
          <w:bCs/>
          <w:color w:val="000000"/>
        </w:rPr>
      </w:pPr>
      <w:r w:rsidRPr="009E7D07">
        <w:rPr>
          <w:bCs/>
          <w:color w:val="000000"/>
        </w:rPr>
        <w:t>– Проверочные тесты</w:t>
      </w:r>
      <w:r w:rsidR="00151E32">
        <w:rPr>
          <w:bCs/>
          <w:color w:val="000000"/>
        </w:rPr>
        <w:t>…………………………………………………………………...55</w:t>
      </w:r>
    </w:p>
    <w:p w:rsidR="009E7D07" w:rsidRPr="009E7D07" w:rsidRDefault="009E7D07" w:rsidP="0099410C">
      <w:pPr>
        <w:spacing w:before="120" w:after="120"/>
        <w:ind w:left="357"/>
        <w:jc w:val="both"/>
        <w:rPr>
          <w:bCs/>
          <w:color w:val="000000"/>
        </w:rPr>
      </w:pPr>
      <w:r w:rsidRPr="009E7D07">
        <w:rPr>
          <w:bCs/>
          <w:color w:val="000000"/>
        </w:rPr>
        <w:t>– Вопросы к зачету</w:t>
      </w:r>
      <w:r w:rsidR="00151E32">
        <w:rPr>
          <w:bCs/>
          <w:color w:val="000000"/>
        </w:rPr>
        <w:t>……………………………………………………………………...97</w:t>
      </w:r>
    </w:p>
    <w:p w:rsidR="009E7D07" w:rsidRPr="009E7D07" w:rsidRDefault="009E7D07" w:rsidP="0099410C">
      <w:pPr>
        <w:spacing w:before="120" w:after="120"/>
        <w:ind w:left="357"/>
        <w:jc w:val="both"/>
        <w:rPr>
          <w:bCs/>
          <w:color w:val="000000"/>
        </w:rPr>
      </w:pPr>
      <w:r w:rsidRPr="009E7D07">
        <w:rPr>
          <w:bCs/>
          <w:color w:val="000000"/>
        </w:rPr>
        <w:t>– Вопросы к экзамену</w:t>
      </w:r>
      <w:r w:rsidR="00151E32">
        <w:rPr>
          <w:bCs/>
          <w:color w:val="000000"/>
        </w:rPr>
        <w:t>…………………………………………………………………..98</w:t>
      </w:r>
    </w:p>
    <w:p w:rsidR="00D514DB" w:rsidRPr="009E7D07" w:rsidRDefault="00D514DB" w:rsidP="0099410C">
      <w:pPr>
        <w:spacing w:before="120" w:after="120"/>
        <w:ind w:left="357"/>
        <w:jc w:val="both"/>
        <w:rPr>
          <w:bCs/>
          <w:color w:val="000000"/>
        </w:rPr>
      </w:pPr>
      <w:r w:rsidRPr="009E7D07">
        <w:rPr>
          <w:bCs/>
          <w:color w:val="000000"/>
        </w:rPr>
        <w:t>Контрольные задания по проверке остаточных знаний студентов</w:t>
      </w:r>
      <w:r w:rsidR="00151E32">
        <w:rPr>
          <w:bCs/>
          <w:color w:val="000000"/>
        </w:rPr>
        <w:t>………………...101</w:t>
      </w:r>
    </w:p>
    <w:p w:rsidR="009E7D07" w:rsidRDefault="009E7D07" w:rsidP="0099410C">
      <w:pPr>
        <w:spacing w:before="120" w:after="120"/>
        <w:ind w:left="357"/>
        <w:jc w:val="both"/>
        <w:rPr>
          <w:b/>
          <w:bCs/>
          <w:color w:val="000000"/>
        </w:rPr>
      </w:pPr>
      <w:r>
        <w:rPr>
          <w:b/>
          <w:bCs/>
          <w:color w:val="000000"/>
        </w:rPr>
        <w:t>Словарь основных терминов</w:t>
      </w:r>
      <w:r w:rsidR="00151E32">
        <w:rPr>
          <w:b/>
          <w:bCs/>
          <w:color w:val="000000"/>
        </w:rPr>
        <w:t>……………………………………………………….106</w:t>
      </w:r>
    </w:p>
    <w:p w:rsidR="009E7D07" w:rsidRDefault="009E7D07" w:rsidP="0099410C">
      <w:pPr>
        <w:spacing w:before="120" w:after="120"/>
        <w:ind w:left="357"/>
        <w:jc w:val="both"/>
        <w:rPr>
          <w:b/>
          <w:bCs/>
          <w:color w:val="000000"/>
        </w:rPr>
      </w:pPr>
      <w:r>
        <w:rPr>
          <w:b/>
          <w:bCs/>
          <w:color w:val="000000"/>
        </w:rPr>
        <w:t>Конспекты лекций</w:t>
      </w:r>
      <w:r w:rsidR="00151E32">
        <w:rPr>
          <w:b/>
          <w:bCs/>
          <w:color w:val="000000"/>
        </w:rPr>
        <w:t>…………………………………………………………………...123</w:t>
      </w:r>
    </w:p>
    <w:p w:rsidR="00FB6DD8" w:rsidRDefault="00FB6DD8" w:rsidP="0099410C">
      <w:pPr>
        <w:spacing w:before="120" w:after="120"/>
        <w:ind w:left="357"/>
        <w:jc w:val="both"/>
        <w:rPr>
          <w:b/>
          <w:bCs/>
          <w:color w:val="000000"/>
        </w:rPr>
      </w:pPr>
    </w:p>
    <w:p w:rsidR="00FB6DD8" w:rsidRDefault="00FB6DD8" w:rsidP="0099410C">
      <w:pPr>
        <w:spacing w:before="120" w:after="120"/>
        <w:ind w:left="357"/>
        <w:jc w:val="both"/>
        <w:rPr>
          <w:b/>
          <w:bCs/>
          <w:color w:val="000000"/>
        </w:rPr>
      </w:pPr>
      <w:r>
        <w:rPr>
          <w:b/>
          <w:bCs/>
          <w:color w:val="000000"/>
        </w:rPr>
        <w:t xml:space="preserve">Варианты контрольных работ для студентов заочников </w:t>
      </w:r>
      <w:r>
        <w:rPr>
          <w:b/>
          <w:bCs/>
          <w:color w:val="000000"/>
          <w:lang w:val="en-US"/>
        </w:rPr>
        <w:t>I</w:t>
      </w:r>
      <w:r>
        <w:rPr>
          <w:b/>
          <w:bCs/>
          <w:color w:val="000000"/>
        </w:rPr>
        <w:t xml:space="preserve"> курса</w:t>
      </w:r>
      <w:r w:rsidR="00151E32">
        <w:rPr>
          <w:b/>
          <w:bCs/>
          <w:color w:val="000000"/>
        </w:rPr>
        <w:t>……………..123</w:t>
      </w:r>
    </w:p>
    <w:p w:rsidR="00FB6DD8" w:rsidRDefault="00FB6DD8" w:rsidP="0099410C">
      <w:pPr>
        <w:spacing w:before="120" w:after="120"/>
        <w:ind w:left="357"/>
        <w:jc w:val="both"/>
        <w:rPr>
          <w:b/>
          <w:bCs/>
          <w:color w:val="000000"/>
        </w:rPr>
      </w:pPr>
      <w:r>
        <w:rPr>
          <w:b/>
          <w:bCs/>
          <w:color w:val="000000"/>
        </w:rPr>
        <w:t>Летняя полевая практика по зоологии беспозвоночных</w:t>
      </w:r>
      <w:r w:rsidR="00151E32">
        <w:rPr>
          <w:b/>
          <w:bCs/>
          <w:color w:val="000000"/>
        </w:rPr>
        <w:t>……………………….131</w:t>
      </w:r>
    </w:p>
    <w:p w:rsidR="00FB6DD8" w:rsidRPr="00252ACA" w:rsidRDefault="00FB6DD8" w:rsidP="0099410C">
      <w:pPr>
        <w:spacing w:before="120" w:after="120"/>
        <w:ind w:left="357"/>
        <w:jc w:val="both"/>
        <w:rPr>
          <w:bCs/>
          <w:color w:val="000000"/>
        </w:rPr>
      </w:pPr>
      <w:r w:rsidRPr="00252ACA">
        <w:rPr>
          <w:bCs/>
          <w:color w:val="000000"/>
        </w:rPr>
        <w:t xml:space="preserve">– </w:t>
      </w:r>
      <w:r w:rsidR="00252ACA" w:rsidRPr="00252ACA">
        <w:rPr>
          <w:bCs/>
          <w:color w:val="000000"/>
        </w:rPr>
        <w:t>П</w:t>
      </w:r>
      <w:r w:rsidRPr="00252ACA">
        <w:rPr>
          <w:bCs/>
          <w:color w:val="000000"/>
        </w:rPr>
        <w:t>ояснительная записка</w:t>
      </w:r>
      <w:r w:rsidR="00151E32">
        <w:rPr>
          <w:bCs/>
          <w:color w:val="000000"/>
        </w:rPr>
        <w:t>……………………………………………………………..131</w:t>
      </w:r>
    </w:p>
    <w:p w:rsidR="00FB6DD8" w:rsidRPr="00252ACA" w:rsidRDefault="00252ACA" w:rsidP="0099410C">
      <w:pPr>
        <w:spacing w:before="120" w:after="120"/>
        <w:ind w:left="357"/>
        <w:jc w:val="both"/>
        <w:rPr>
          <w:bCs/>
          <w:color w:val="000000"/>
        </w:rPr>
      </w:pPr>
      <w:r w:rsidRPr="00252ACA">
        <w:rPr>
          <w:bCs/>
          <w:color w:val="000000"/>
        </w:rPr>
        <w:t>– О</w:t>
      </w:r>
      <w:r w:rsidR="00FB6DD8" w:rsidRPr="00252ACA">
        <w:rPr>
          <w:bCs/>
          <w:color w:val="000000"/>
        </w:rPr>
        <w:t>борудование полевой практики</w:t>
      </w:r>
      <w:r w:rsidR="00151E32">
        <w:rPr>
          <w:bCs/>
          <w:color w:val="000000"/>
        </w:rPr>
        <w:t>………………………………………………….131</w:t>
      </w:r>
    </w:p>
    <w:p w:rsidR="00FB6DD8" w:rsidRPr="00252ACA" w:rsidRDefault="00252ACA" w:rsidP="0099410C">
      <w:pPr>
        <w:spacing w:before="120" w:after="120"/>
        <w:ind w:left="357"/>
        <w:jc w:val="both"/>
        <w:rPr>
          <w:bCs/>
          <w:color w:val="000000"/>
        </w:rPr>
      </w:pPr>
      <w:r w:rsidRPr="00252ACA">
        <w:rPr>
          <w:bCs/>
          <w:color w:val="000000"/>
        </w:rPr>
        <w:t>– О</w:t>
      </w:r>
      <w:r w:rsidR="00FB6DD8" w:rsidRPr="00252ACA">
        <w:rPr>
          <w:bCs/>
          <w:color w:val="000000"/>
        </w:rPr>
        <w:t>тчет</w:t>
      </w:r>
      <w:r w:rsidRPr="00252ACA">
        <w:rPr>
          <w:bCs/>
          <w:color w:val="000000"/>
        </w:rPr>
        <w:t xml:space="preserve"> о полевой практике</w:t>
      </w:r>
      <w:r w:rsidR="00151E32">
        <w:rPr>
          <w:bCs/>
          <w:color w:val="000000"/>
        </w:rPr>
        <w:t>…………………………………………………………132</w:t>
      </w:r>
    </w:p>
    <w:p w:rsidR="00252ACA" w:rsidRPr="00252ACA" w:rsidRDefault="00252ACA" w:rsidP="0099410C">
      <w:pPr>
        <w:spacing w:before="120" w:after="120"/>
        <w:ind w:left="357"/>
        <w:jc w:val="both"/>
        <w:rPr>
          <w:bCs/>
          <w:color w:val="000000"/>
        </w:rPr>
      </w:pPr>
      <w:r w:rsidRPr="00252ACA">
        <w:rPr>
          <w:bCs/>
          <w:color w:val="000000"/>
        </w:rPr>
        <w:t>– Методика сбора беспозвоночных животных</w:t>
      </w:r>
      <w:r w:rsidR="00151E32">
        <w:rPr>
          <w:bCs/>
          <w:color w:val="000000"/>
        </w:rPr>
        <w:t>…………………………………….135</w:t>
      </w:r>
    </w:p>
    <w:p w:rsidR="00252ACA" w:rsidRPr="00252ACA" w:rsidRDefault="00252ACA" w:rsidP="0099410C">
      <w:pPr>
        <w:spacing w:before="120" w:after="120"/>
        <w:ind w:left="357"/>
        <w:jc w:val="both"/>
        <w:rPr>
          <w:bCs/>
          <w:color w:val="000000"/>
        </w:rPr>
      </w:pPr>
      <w:r w:rsidRPr="00252ACA">
        <w:rPr>
          <w:bCs/>
          <w:color w:val="000000"/>
        </w:rPr>
        <w:t>– Темы экскурсий</w:t>
      </w:r>
      <w:r w:rsidR="00151E32">
        <w:rPr>
          <w:bCs/>
          <w:color w:val="000000"/>
        </w:rPr>
        <w:t>…………………………………………………………………….140</w:t>
      </w:r>
    </w:p>
    <w:p w:rsidR="00252ACA" w:rsidRPr="00252ACA" w:rsidRDefault="00252ACA" w:rsidP="0099410C">
      <w:pPr>
        <w:spacing w:before="120" w:after="120"/>
        <w:ind w:left="357"/>
        <w:jc w:val="both"/>
        <w:rPr>
          <w:bCs/>
          <w:color w:val="000000"/>
        </w:rPr>
      </w:pPr>
      <w:r w:rsidRPr="00252ACA">
        <w:rPr>
          <w:bCs/>
          <w:color w:val="000000"/>
        </w:rPr>
        <w:t>– Задания для исследовательской работы</w:t>
      </w:r>
      <w:r w:rsidR="00151E32">
        <w:rPr>
          <w:bCs/>
          <w:color w:val="000000"/>
        </w:rPr>
        <w:t>…………………………………………..147</w:t>
      </w:r>
    </w:p>
    <w:p w:rsidR="00252ACA" w:rsidRPr="00252ACA" w:rsidRDefault="00252ACA" w:rsidP="0099410C">
      <w:pPr>
        <w:spacing w:before="120" w:after="120"/>
        <w:ind w:left="357"/>
        <w:jc w:val="both"/>
        <w:rPr>
          <w:bCs/>
          <w:color w:val="000000"/>
        </w:rPr>
      </w:pPr>
      <w:r w:rsidRPr="00252ACA">
        <w:rPr>
          <w:bCs/>
          <w:color w:val="000000"/>
        </w:rPr>
        <w:t>– Рекомендуемая литература</w:t>
      </w:r>
      <w:r w:rsidR="00151E32">
        <w:rPr>
          <w:bCs/>
          <w:color w:val="000000"/>
        </w:rPr>
        <w:t>………………………………………………………...155</w:t>
      </w: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252ACA" w:rsidRDefault="00252ACA" w:rsidP="004801C5">
      <w:pPr>
        <w:spacing w:before="100" w:beforeAutospacing="1" w:after="100" w:afterAutospacing="1"/>
        <w:ind w:left="360"/>
        <w:jc w:val="center"/>
        <w:rPr>
          <w:b/>
          <w:bCs/>
          <w:color w:val="000000"/>
        </w:rPr>
      </w:pPr>
    </w:p>
    <w:p w:rsidR="00D46625" w:rsidRPr="00D46625" w:rsidRDefault="00D46625" w:rsidP="004801C5">
      <w:pPr>
        <w:spacing w:before="100" w:beforeAutospacing="1" w:after="100" w:afterAutospacing="1"/>
        <w:ind w:left="360"/>
        <w:jc w:val="center"/>
        <w:rPr>
          <w:b/>
          <w:bCs/>
          <w:color w:val="000000"/>
        </w:rPr>
      </w:pPr>
      <w:r w:rsidRPr="00D46625">
        <w:rPr>
          <w:b/>
          <w:bCs/>
          <w:color w:val="000000"/>
        </w:rPr>
        <w:t>В</w:t>
      </w:r>
      <w:r w:rsidR="004801C5">
        <w:rPr>
          <w:b/>
          <w:bCs/>
          <w:color w:val="000000"/>
        </w:rPr>
        <w:t>ЫПИСКА ИЗ ГОСУДАРСТВЕННОГО ОБРАЗОВАТЕЛЬНОГО СТАНДАРТА</w:t>
      </w:r>
      <w:r w:rsidRPr="00D46625">
        <w:rPr>
          <w:b/>
          <w:bCs/>
          <w:color w:val="000000"/>
        </w:rPr>
        <w:t xml:space="preserve"> </w:t>
      </w:r>
    </w:p>
    <w:p w:rsidR="00D46625" w:rsidRDefault="006D1288" w:rsidP="00D46625">
      <w:pPr>
        <w:spacing w:before="100" w:beforeAutospacing="1" w:after="100" w:afterAutospacing="1"/>
        <w:ind w:left="360"/>
        <w:rPr>
          <w:bCs/>
          <w:color w:val="000000"/>
          <w:sz w:val="28"/>
          <w:szCs w:val="28"/>
        </w:rPr>
      </w:pPr>
      <w:r>
        <w:rPr>
          <w:bCs/>
          <w:color w:val="000000"/>
          <w:sz w:val="28"/>
          <w:szCs w:val="28"/>
        </w:rPr>
        <w:t>ДПП.8.08       Зоология</w:t>
      </w:r>
    </w:p>
    <w:p w:rsidR="00D00CF2" w:rsidRPr="00D00CF2" w:rsidRDefault="00D00CF2" w:rsidP="00D00CF2">
      <w:pPr>
        <w:ind w:left="357" w:firstLine="351"/>
        <w:jc w:val="both"/>
        <w:rPr>
          <w:bCs/>
          <w:color w:val="000000"/>
        </w:rPr>
      </w:pPr>
      <w:r w:rsidRPr="00D00CF2">
        <w:rPr>
          <w:bCs/>
          <w:color w:val="000000"/>
        </w:rPr>
        <w:t>Зоология как система наук о животных и основные вехи ее истории. Значение зоологии для теоретической биологии и развития прикладных отраслей хозяйства. Животные в составе органического мира. Отличительные особенности царства животных. Значение животных в биогенном круговороте веществ в биосфере. Разнообразие животного мира. Экологическая система животных. Уровни организации и планы строения животных, их функциональные особенности, развитие и экологическая приспособленность. Экологическая радиация таксонов. Значение в природе и жизни человека. Основы зоологической систематики. Одноклеточные и многоклеточные. Особенности организации. Обзор типов. Происхождение, эволюция, значение. Обзор типов низших и высших многоклеточных. Тип хордовых и его принципиальные отличия от беспозвоночных животных. Низшие хордовые животные. Высшие хордовые – позвоночные животные. Классы круглоротых, рыб, амфибий, рептилий, птиц и млекопитающих. Особенности строения. Пути приспособления к жизни на суши. Эволюция, разнообразие и значение позвоночных животных.</w:t>
      </w:r>
    </w:p>
    <w:p w:rsidR="00530463" w:rsidRPr="00530463" w:rsidRDefault="004801C5" w:rsidP="004801C5">
      <w:pPr>
        <w:spacing w:before="100" w:beforeAutospacing="1" w:after="100" w:afterAutospacing="1"/>
        <w:ind w:left="360"/>
        <w:jc w:val="center"/>
        <w:rPr>
          <w:bCs/>
          <w:color w:val="000000"/>
        </w:rPr>
      </w:pPr>
      <w:r>
        <w:rPr>
          <w:b/>
          <w:bCs/>
          <w:color w:val="000000"/>
        </w:rPr>
        <w:t>УЧЕБНАЯ ПРОГРАММА</w:t>
      </w:r>
    </w:p>
    <w:p w:rsidR="00D46625" w:rsidRPr="00D46625" w:rsidRDefault="00530463" w:rsidP="00530463">
      <w:pPr>
        <w:spacing w:before="100" w:beforeAutospacing="1" w:after="100" w:afterAutospacing="1"/>
        <w:ind w:left="360"/>
        <w:jc w:val="center"/>
        <w:rPr>
          <w:bCs/>
          <w:color w:val="000000"/>
        </w:rPr>
      </w:pPr>
      <w:r>
        <w:rPr>
          <w:b/>
          <w:bCs/>
          <w:color w:val="000000"/>
        </w:rPr>
        <w:t>Введение</w:t>
      </w:r>
    </w:p>
    <w:p w:rsidR="00D46625" w:rsidRDefault="004801C5" w:rsidP="00D46625">
      <w:pPr>
        <w:keepNext/>
        <w:keepLines/>
        <w:ind w:firstLine="540"/>
        <w:jc w:val="both"/>
        <w:rPr>
          <w:snapToGrid w:val="0"/>
        </w:rPr>
      </w:pPr>
      <w:r w:rsidRPr="004801C5">
        <w:rPr>
          <w:i/>
          <w:snapToGrid w:val="0"/>
        </w:rPr>
        <w:t>Актуальность</w:t>
      </w:r>
      <w:r>
        <w:rPr>
          <w:snapToGrid w:val="0"/>
        </w:rPr>
        <w:t xml:space="preserve">. </w:t>
      </w:r>
      <w:r w:rsidR="00D46625" w:rsidRPr="002E587F">
        <w:rPr>
          <w:snapToGrid w:val="0"/>
        </w:rPr>
        <w:t>Программа по курсу «Зоология беспозвоночных » составлена на основе программы И.Х.Шаровой (2000), рекомендованной Учебно</w:t>
      </w:r>
      <w:r w:rsidR="008C074F">
        <w:rPr>
          <w:snapToGrid w:val="0"/>
        </w:rPr>
        <w:t>-</w:t>
      </w:r>
      <w:r w:rsidR="00D46625" w:rsidRPr="002E587F">
        <w:rPr>
          <w:snapToGrid w:val="0"/>
        </w:rPr>
        <w:t>методическим объединением высших учебных заведений РФ по педагогическому образованию. Основные задачи курса зоологии беспозвоночных определены с учетом Государственного образовательного стандарта подготовки учителя по специальности 032400 Биология. В нормативных до</w:t>
      </w:r>
      <w:r w:rsidR="00D46625" w:rsidRPr="002E587F">
        <w:rPr>
          <w:snapToGrid w:val="0"/>
        </w:rPr>
        <w:softHyphen/>
        <w:t>кументах и учебных планах включена интегрированная дисцип</w:t>
      </w:r>
      <w:r w:rsidR="00D46625" w:rsidRPr="002E587F">
        <w:rPr>
          <w:snapToGrid w:val="0"/>
        </w:rPr>
        <w:softHyphen/>
        <w:t>лина «Биология животных», которая состоит из курсов «Зооло</w:t>
      </w:r>
      <w:r w:rsidR="00D46625" w:rsidRPr="002E587F">
        <w:rPr>
          <w:snapToGrid w:val="0"/>
        </w:rPr>
        <w:softHyphen/>
        <w:t>гия беспозвоночных» и «Зоология позвоночных».</w:t>
      </w:r>
      <w:r w:rsidR="000D1AD7">
        <w:rPr>
          <w:snapToGrid w:val="0"/>
        </w:rPr>
        <w:t xml:space="preserve"> </w:t>
      </w:r>
      <w:r w:rsidR="00D46625" w:rsidRPr="002E587F">
        <w:rPr>
          <w:snapToGrid w:val="0"/>
        </w:rPr>
        <w:t>В них раскрыва</w:t>
      </w:r>
      <w:r w:rsidR="00D46625" w:rsidRPr="002E587F">
        <w:rPr>
          <w:snapToGrid w:val="0"/>
        </w:rPr>
        <w:softHyphen/>
        <w:t>ются все основные аспекты биологии животных: морфо–функциональное, таксономическое и экологическое многообразие жи</w:t>
      </w:r>
      <w:r w:rsidR="00D46625" w:rsidRPr="002E587F">
        <w:rPr>
          <w:snapToGrid w:val="0"/>
        </w:rPr>
        <w:softHyphen/>
        <w:t>вотных, эволюция животных, их значение в природе и жизни человека.</w:t>
      </w:r>
      <w:r w:rsidR="000D1AD7">
        <w:rPr>
          <w:snapToGrid w:val="0"/>
        </w:rPr>
        <w:t xml:space="preserve"> Курс «Зоология беспозвоночных» является первой частью общего курса «Зоология» и рассчитан на первый год обучения студентов биолого-химического отделения СГПА.</w:t>
      </w:r>
    </w:p>
    <w:p w:rsidR="008C074F" w:rsidRDefault="008C074F" w:rsidP="00D46625">
      <w:pPr>
        <w:ind w:firstLine="540"/>
        <w:jc w:val="both"/>
        <w:rPr>
          <w:snapToGrid w:val="0"/>
        </w:rPr>
      </w:pPr>
      <w:r>
        <w:rPr>
          <w:snapToGrid w:val="0"/>
        </w:rPr>
        <w:t xml:space="preserve">Курс «Зоология беспозвоночных» представляет собой одно из звеньев биологической подготовки студентов биолого-химического отделения факультета ПиМНО. Изучение данного курса имеет целью дать необходимый объем теоретических знаний и практических умений и навыков, которые позволят молодому специалисту преподавать биологию в </w:t>
      </w:r>
      <w:r w:rsidR="000D1AD7">
        <w:rPr>
          <w:snapToGrid w:val="0"/>
        </w:rPr>
        <w:t xml:space="preserve">средней </w:t>
      </w:r>
      <w:r>
        <w:rPr>
          <w:snapToGrid w:val="0"/>
        </w:rPr>
        <w:t xml:space="preserve">школе в соответствии с современными требованиями, а также подготовит его к осознанной природоохранной деятельности в деле воспитания </w:t>
      </w:r>
      <w:r w:rsidR="000D1AD7">
        <w:rPr>
          <w:snapToGrid w:val="0"/>
        </w:rPr>
        <w:t xml:space="preserve">экологической культуры </w:t>
      </w:r>
      <w:r>
        <w:rPr>
          <w:snapToGrid w:val="0"/>
        </w:rPr>
        <w:t>учащихся</w:t>
      </w:r>
      <w:r w:rsidR="000D1AD7">
        <w:rPr>
          <w:snapToGrid w:val="0"/>
        </w:rPr>
        <w:t>. Курс «Зоология беспозвоночных» позволяет решать задачи воспитательного</w:t>
      </w:r>
      <w:r w:rsidR="007A1B7D">
        <w:rPr>
          <w:snapToGrid w:val="0"/>
        </w:rPr>
        <w:t xml:space="preserve"> и развивающего характера, способствуя формированию естественнонаучного мышления студентов и овладение ими методами познания мира (наблюдение, эксперимент).</w:t>
      </w:r>
      <w:r>
        <w:rPr>
          <w:snapToGrid w:val="0"/>
        </w:rPr>
        <w:t xml:space="preserve">  </w:t>
      </w:r>
    </w:p>
    <w:p w:rsidR="00D46625" w:rsidRDefault="004801C5" w:rsidP="00D46625">
      <w:pPr>
        <w:ind w:firstLine="540"/>
        <w:jc w:val="both"/>
        <w:rPr>
          <w:snapToGrid w:val="0"/>
        </w:rPr>
      </w:pPr>
      <w:r w:rsidRPr="004801C5">
        <w:rPr>
          <w:i/>
          <w:snapToGrid w:val="0"/>
        </w:rPr>
        <w:t>Межпредметные связи</w:t>
      </w:r>
      <w:r>
        <w:rPr>
          <w:snapToGrid w:val="0"/>
        </w:rPr>
        <w:t xml:space="preserve">. </w:t>
      </w:r>
      <w:r w:rsidR="00D46625" w:rsidRPr="002E587F">
        <w:rPr>
          <w:snapToGrid w:val="0"/>
        </w:rPr>
        <w:t>Ряд обобщающих проблем, относящихся к биологии живот</w:t>
      </w:r>
      <w:r w:rsidR="00D46625" w:rsidRPr="002E587F">
        <w:rPr>
          <w:snapToGrid w:val="0"/>
        </w:rPr>
        <w:softHyphen/>
        <w:t>ных, раскрывается в смежных общебиологических дисциплинах:</w:t>
      </w:r>
      <w:r w:rsidR="00530463">
        <w:rPr>
          <w:snapToGrid w:val="0"/>
        </w:rPr>
        <w:t xml:space="preserve"> </w:t>
      </w:r>
      <w:r w:rsidR="00D46625" w:rsidRPr="002E587F">
        <w:rPr>
          <w:snapToGrid w:val="0"/>
        </w:rPr>
        <w:t>биологии развития, цитологии, генетике, экологии, эволюци</w:t>
      </w:r>
      <w:r w:rsidR="00D46625" w:rsidRPr="002E587F">
        <w:rPr>
          <w:snapToGrid w:val="0"/>
        </w:rPr>
        <w:softHyphen/>
        <w:t>онной теории, охране природы.</w:t>
      </w:r>
    </w:p>
    <w:p w:rsidR="00A27010" w:rsidRDefault="00A27010" w:rsidP="00A27010">
      <w:pPr>
        <w:ind w:firstLine="540"/>
        <w:jc w:val="both"/>
        <w:rPr>
          <w:snapToGrid w:val="0"/>
        </w:rPr>
      </w:pPr>
      <w:r w:rsidRPr="002E587F">
        <w:rPr>
          <w:snapToGrid w:val="0"/>
        </w:rPr>
        <w:t>Курс «Зоология беспозвоночных» представляет собой базу для изучения наиболее высокоорганизованных животных в курсе «Зоо</w:t>
      </w:r>
      <w:r w:rsidRPr="002E587F">
        <w:rPr>
          <w:snapToGrid w:val="0"/>
        </w:rPr>
        <w:softHyphen/>
        <w:t>логия позвоночных», а также и человека в курсах «Анатомия человека» и «Физиология человека к животных». Знания по зооло</w:t>
      </w:r>
      <w:r w:rsidRPr="002E587F">
        <w:rPr>
          <w:snapToGrid w:val="0"/>
        </w:rPr>
        <w:softHyphen/>
        <w:t>гии беспозвоночных дают основу и для изучения общебиологи</w:t>
      </w:r>
      <w:r w:rsidRPr="002E587F">
        <w:rPr>
          <w:snapToGrid w:val="0"/>
        </w:rPr>
        <w:softHyphen/>
        <w:t>ческих дисциплин на старших курсах.</w:t>
      </w:r>
    </w:p>
    <w:p w:rsidR="001773A0" w:rsidRPr="002E587F" w:rsidRDefault="001773A0" w:rsidP="001773A0">
      <w:pPr>
        <w:pStyle w:val="21"/>
        <w:ind w:firstLine="540"/>
        <w:rPr>
          <w:sz w:val="24"/>
          <w:szCs w:val="24"/>
        </w:rPr>
      </w:pPr>
      <w:r w:rsidRPr="002E587F">
        <w:rPr>
          <w:sz w:val="24"/>
          <w:szCs w:val="24"/>
        </w:rPr>
        <w:t>Программа включает: введение, обзор основных типов бес</w:t>
      </w:r>
      <w:r w:rsidRPr="002E587F">
        <w:rPr>
          <w:sz w:val="24"/>
          <w:szCs w:val="24"/>
        </w:rPr>
        <w:softHyphen/>
        <w:t>позвоночных животных (5 типов одноклеточных и 10 типов мно</w:t>
      </w:r>
      <w:r w:rsidRPr="002E587F">
        <w:rPr>
          <w:sz w:val="24"/>
          <w:szCs w:val="24"/>
        </w:rPr>
        <w:softHyphen/>
        <w:t>гоклеточных), эволюция животного мира, животные и их значе</w:t>
      </w:r>
      <w:r w:rsidRPr="002E587F">
        <w:rPr>
          <w:sz w:val="24"/>
          <w:szCs w:val="24"/>
        </w:rPr>
        <w:softHyphen/>
        <w:t>ние, темы лабораторных занятий, список рекомендуемой лите</w:t>
      </w:r>
      <w:r w:rsidRPr="002E587F">
        <w:rPr>
          <w:sz w:val="24"/>
          <w:szCs w:val="24"/>
        </w:rPr>
        <w:softHyphen/>
        <w:t>ратуры.</w:t>
      </w:r>
    </w:p>
    <w:p w:rsidR="001773A0" w:rsidRPr="002E587F" w:rsidRDefault="001773A0" w:rsidP="001773A0">
      <w:pPr>
        <w:ind w:firstLine="540"/>
        <w:jc w:val="both"/>
        <w:rPr>
          <w:snapToGrid w:val="0"/>
        </w:rPr>
      </w:pPr>
      <w:r w:rsidRPr="002E587F">
        <w:rPr>
          <w:snapToGrid w:val="0"/>
        </w:rPr>
        <w:t>По курсу зоологии беспозвоночных на аудиторные занятия выделено 114 часа (64 – лекции, 50 – лабораторные занятия). На самостоятельную работу отведено 52 часа. В самостоятельную работу входят:</w:t>
      </w:r>
    </w:p>
    <w:p w:rsidR="001773A0" w:rsidRPr="002E587F" w:rsidRDefault="001773A0" w:rsidP="001773A0">
      <w:pPr>
        <w:ind w:firstLine="540"/>
        <w:jc w:val="both"/>
        <w:rPr>
          <w:snapToGrid w:val="0"/>
        </w:rPr>
      </w:pPr>
      <w:r w:rsidRPr="002E587F">
        <w:rPr>
          <w:snapToGrid w:val="0"/>
        </w:rPr>
        <w:t>– подготовка студентов к еженедельным лабораторным заня</w:t>
      </w:r>
      <w:r w:rsidRPr="002E587F">
        <w:rPr>
          <w:snapToGrid w:val="0"/>
        </w:rPr>
        <w:softHyphen/>
        <w:t>тиям;</w:t>
      </w:r>
    </w:p>
    <w:p w:rsidR="001773A0" w:rsidRPr="002E587F" w:rsidRDefault="001773A0" w:rsidP="001773A0">
      <w:pPr>
        <w:ind w:firstLine="540"/>
        <w:jc w:val="both"/>
        <w:rPr>
          <w:snapToGrid w:val="0"/>
        </w:rPr>
      </w:pPr>
      <w:r w:rsidRPr="002E587F">
        <w:rPr>
          <w:snapToGrid w:val="0"/>
        </w:rPr>
        <w:t>– подготовка к коллоквиумам и контрольным работам;</w:t>
      </w:r>
    </w:p>
    <w:p w:rsidR="001773A0" w:rsidRDefault="001773A0" w:rsidP="001773A0">
      <w:pPr>
        <w:ind w:firstLine="540"/>
        <w:jc w:val="both"/>
        <w:rPr>
          <w:snapToGrid w:val="0"/>
        </w:rPr>
      </w:pPr>
      <w:r w:rsidRPr="002E587F">
        <w:rPr>
          <w:snapToGrid w:val="0"/>
        </w:rPr>
        <w:t>– подготовка к промежуточному экзамену (один, внутрисеместровый)</w:t>
      </w:r>
    </w:p>
    <w:p w:rsidR="001773A0" w:rsidRPr="002E587F" w:rsidRDefault="001773A0" w:rsidP="001773A0">
      <w:pPr>
        <w:ind w:firstLine="540"/>
        <w:jc w:val="both"/>
        <w:rPr>
          <w:snapToGrid w:val="0"/>
        </w:rPr>
      </w:pPr>
      <w:r>
        <w:rPr>
          <w:snapToGrid w:val="0"/>
        </w:rPr>
        <w:t xml:space="preserve">– </w:t>
      </w:r>
      <w:r w:rsidRPr="002E587F">
        <w:rPr>
          <w:snapToGrid w:val="0"/>
        </w:rPr>
        <w:t>изучение дополнительной литературы в библиотеке и на кафедре.</w:t>
      </w:r>
    </w:p>
    <w:p w:rsidR="001773A0" w:rsidRDefault="001773A0" w:rsidP="001773A0">
      <w:pPr>
        <w:jc w:val="both"/>
        <w:rPr>
          <w:snapToGrid w:val="0"/>
          <w:sz w:val="28"/>
        </w:rPr>
      </w:pPr>
    </w:p>
    <w:p w:rsidR="000D43B9" w:rsidRDefault="000D43B9" w:rsidP="000D43B9">
      <w:pPr>
        <w:ind w:left="360"/>
        <w:jc w:val="both"/>
      </w:pPr>
    </w:p>
    <w:p w:rsidR="000D43B9" w:rsidRPr="00257D6F" w:rsidRDefault="000D43B9" w:rsidP="004801C5">
      <w:pPr>
        <w:ind w:left="360"/>
        <w:jc w:val="center"/>
        <w:rPr>
          <w:b/>
        </w:rPr>
      </w:pPr>
      <w:r w:rsidRPr="00257D6F">
        <w:rPr>
          <w:b/>
        </w:rPr>
        <w:t>О</w:t>
      </w:r>
      <w:r w:rsidR="004801C5">
        <w:rPr>
          <w:b/>
        </w:rPr>
        <w:t>БЪЕМ ДИСЦИПЛИНЫ «ЗООЛОГИЯ БЕСПОЗВОНОЧНЫХ» И ВИДЫ УЧЕБНОЙ РАБОТЫ</w:t>
      </w:r>
    </w:p>
    <w:p w:rsidR="0003493A" w:rsidRPr="00257D6F" w:rsidRDefault="0003493A" w:rsidP="0003493A">
      <w:pPr>
        <w:ind w:left="360"/>
        <w:jc w:val="both"/>
        <w:rPr>
          <w:b/>
        </w:rPr>
      </w:pPr>
    </w:p>
    <w:p w:rsidR="0003493A" w:rsidRPr="00EC53E9" w:rsidRDefault="0003493A" w:rsidP="0003493A">
      <w:pPr>
        <w:ind w:firstLine="567"/>
        <w:jc w:val="center"/>
        <w:rPr>
          <w:b/>
        </w:rPr>
      </w:pPr>
      <w:r w:rsidRPr="00EC53E9">
        <w:rPr>
          <w:b/>
        </w:rPr>
        <w:t>(дневное отделение)</w:t>
      </w:r>
    </w:p>
    <w:tbl>
      <w:tblPr>
        <w:tblStyle w:val="a6"/>
        <w:tblW w:w="0" w:type="auto"/>
        <w:tblInd w:w="288" w:type="dxa"/>
        <w:tblLook w:val="01E0" w:firstRow="1" w:lastRow="1" w:firstColumn="1" w:lastColumn="1" w:noHBand="0" w:noVBand="0"/>
      </w:tblPr>
      <w:tblGrid>
        <w:gridCol w:w="2891"/>
        <w:gridCol w:w="2847"/>
        <w:gridCol w:w="3544"/>
      </w:tblGrid>
      <w:tr w:rsidR="0003493A" w:rsidRPr="00EC53E9">
        <w:tc>
          <w:tcPr>
            <w:tcW w:w="2892" w:type="dxa"/>
          </w:tcPr>
          <w:p w:rsidR="0003493A" w:rsidRPr="00EC53E9" w:rsidRDefault="0003493A" w:rsidP="00257D6F">
            <w:pPr>
              <w:jc w:val="center"/>
              <w:rPr>
                <w:b/>
              </w:rPr>
            </w:pPr>
            <w:r w:rsidRPr="00EC53E9">
              <w:rPr>
                <w:b/>
              </w:rPr>
              <w:t>Вид занятий</w:t>
            </w:r>
          </w:p>
        </w:tc>
        <w:tc>
          <w:tcPr>
            <w:tcW w:w="2847" w:type="dxa"/>
          </w:tcPr>
          <w:p w:rsidR="0003493A" w:rsidRPr="00EC53E9" w:rsidRDefault="0003493A" w:rsidP="00257D6F">
            <w:pPr>
              <w:jc w:val="center"/>
              <w:rPr>
                <w:b/>
              </w:rPr>
            </w:pPr>
            <w:r w:rsidRPr="00EC53E9">
              <w:rPr>
                <w:b/>
              </w:rPr>
              <w:t>Всего часов</w:t>
            </w:r>
          </w:p>
        </w:tc>
        <w:tc>
          <w:tcPr>
            <w:tcW w:w="3544" w:type="dxa"/>
          </w:tcPr>
          <w:p w:rsidR="0003493A" w:rsidRPr="00EC53E9" w:rsidRDefault="0003493A" w:rsidP="00257D6F">
            <w:pPr>
              <w:jc w:val="center"/>
              <w:rPr>
                <w:b/>
              </w:rPr>
            </w:pPr>
            <w:r w:rsidRPr="00EC53E9">
              <w:rPr>
                <w:b/>
              </w:rPr>
              <w:t>Семестры</w:t>
            </w:r>
          </w:p>
        </w:tc>
      </w:tr>
      <w:tr w:rsidR="0003493A" w:rsidRPr="00EC53E9">
        <w:tc>
          <w:tcPr>
            <w:tcW w:w="2892" w:type="dxa"/>
          </w:tcPr>
          <w:p w:rsidR="0003493A" w:rsidRPr="00EC53E9" w:rsidRDefault="0003493A" w:rsidP="00257D6F">
            <w:pPr>
              <w:jc w:val="both"/>
            </w:pPr>
            <w:r w:rsidRPr="00EC53E9">
              <w:t>Общая трудоемкость</w:t>
            </w:r>
          </w:p>
        </w:tc>
        <w:tc>
          <w:tcPr>
            <w:tcW w:w="2847" w:type="dxa"/>
          </w:tcPr>
          <w:p w:rsidR="0003493A" w:rsidRPr="00EC53E9" w:rsidRDefault="0003493A" w:rsidP="00257D6F">
            <w:pPr>
              <w:jc w:val="center"/>
            </w:pPr>
            <w:r>
              <w:t>228</w:t>
            </w:r>
          </w:p>
        </w:tc>
        <w:tc>
          <w:tcPr>
            <w:tcW w:w="3544" w:type="dxa"/>
          </w:tcPr>
          <w:p w:rsidR="0003493A" w:rsidRPr="00EC53E9" w:rsidRDefault="0003493A" w:rsidP="00257D6F">
            <w:pPr>
              <w:jc w:val="center"/>
            </w:pPr>
            <w:r w:rsidRPr="00EC53E9">
              <w:t>1</w:t>
            </w:r>
            <w:r>
              <w:t>, 2</w:t>
            </w:r>
          </w:p>
        </w:tc>
      </w:tr>
      <w:tr w:rsidR="0003493A" w:rsidRPr="00EC53E9">
        <w:tc>
          <w:tcPr>
            <w:tcW w:w="2892" w:type="dxa"/>
          </w:tcPr>
          <w:p w:rsidR="0003493A" w:rsidRPr="00EC53E9" w:rsidRDefault="0003493A" w:rsidP="00257D6F">
            <w:pPr>
              <w:jc w:val="both"/>
            </w:pPr>
            <w:r w:rsidRPr="00EC53E9">
              <w:t>Аудиторные занятия</w:t>
            </w:r>
          </w:p>
        </w:tc>
        <w:tc>
          <w:tcPr>
            <w:tcW w:w="2847" w:type="dxa"/>
          </w:tcPr>
          <w:p w:rsidR="0003493A" w:rsidRPr="00EC53E9" w:rsidRDefault="0003493A" w:rsidP="00257D6F">
            <w:pPr>
              <w:jc w:val="center"/>
            </w:pPr>
            <w:r>
              <w:t>114</w:t>
            </w:r>
          </w:p>
        </w:tc>
        <w:tc>
          <w:tcPr>
            <w:tcW w:w="3544" w:type="dxa"/>
          </w:tcPr>
          <w:p w:rsidR="0003493A" w:rsidRPr="00EC53E9" w:rsidRDefault="0003493A" w:rsidP="00257D6F">
            <w:pPr>
              <w:jc w:val="center"/>
            </w:pPr>
            <w:r>
              <w:t>1, 2</w:t>
            </w:r>
          </w:p>
        </w:tc>
      </w:tr>
      <w:tr w:rsidR="0003493A" w:rsidRPr="00EC53E9">
        <w:tc>
          <w:tcPr>
            <w:tcW w:w="2892" w:type="dxa"/>
          </w:tcPr>
          <w:p w:rsidR="0003493A" w:rsidRPr="00EC53E9" w:rsidRDefault="0003493A" w:rsidP="00257D6F">
            <w:pPr>
              <w:jc w:val="both"/>
            </w:pPr>
            <w:r w:rsidRPr="00EC53E9">
              <w:t>Лекции</w:t>
            </w:r>
          </w:p>
        </w:tc>
        <w:tc>
          <w:tcPr>
            <w:tcW w:w="2847" w:type="dxa"/>
          </w:tcPr>
          <w:p w:rsidR="0003493A" w:rsidRPr="00EC53E9" w:rsidRDefault="0003493A" w:rsidP="00257D6F">
            <w:pPr>
              <w:jc w:val="center"/>
            </w:pPr>
            <w:r>
              <w:t>64</w:t>
            </w:r>
          </w:p>
        </w:tc>
        <w:tc>
          <w:tcPr>
            <w:tcW w:w="3544" w:type="dxa"/>
          </w:tcPr>
          <w:p w:rsidR="0003493A" w:rsidRPr="00EC53E9" w:rsidRDefault="0003493A" w:rsidP="00257D6F">
            <w:pPr>
              <w:jc w:val="center"/>
            </w:pPr>
            <w:r>
              <w:t>1, 2</w:t>
            </w:r>
          </w:p>
        </w:tc>
      </w:tr>
      <w:tr w:rsidR="0003493A" w:rsidRPr="00EC53E9">
        <w:tc>
          <w:tcPr>
            <w:tcW w:w="2892" w:type="dxa"/>
          </w:tcPr>
          <w:p w:rsidR="0003493A" w:rsidRPr="00EC53E9" w:rsidRDefault="0003493A" w:rsidP="00257D6F">
            <w:pPr>
              <w:jc w:val="both"/>
            </w:pPr>
            <w:r>
              <w:t>Лабораторные</w:t>
            </w:r>
            <w:r w:rsidRPr="00EC53E9">
              <w:t xml:space="preserve"> занятия</w:t>
            </w:r>
          </w:p>
        </w:tc>
        <w:tc>
          <w:tcPr>
            <w:tcW w:w="2847" w:type="dxa"/>
          </w:tcPr>
          <w:p w:rsidR="0003493A" w:rsidRPr="00EC53E9" w:rsidRDefault="0003493A" w:rsidP="00257D6F">
            <w:pPr>
              <w:jc w:val="center"/>
            </w:pPr>
            <w:r>
              <w:t>50</w:t>
            </w:r>
          </w:p>
        </w:tc>
        <w:tc>
          <w:tcPr>
            <w:tcW w:w="3544" w:type="dxa"/>
          </w:tcPr>
          <w:p w:rsidR="0003493A" w:rsidRPr="00EC53E9" w:rsidRDefault="0003493A" w:rsidP="00257D6F">
            <w:pPr>
              <w:jc w:val="center"/>
            </w:pPr>
            <w:r w:rsidRPr="00EC53E9">
              <w:t>1</w:t>
            </w:r>
            <w:r>
              <w:t>, 2</w:t>
            </w:r>
          </w:p>
        </w:tc>
      </w:tr>
      <w:tr w:rsidR="0003493A" w:rsidRPr="00EC53E9">
        <w:tc>
          <w:tcPr>
            <w:tcW w:w="2892" w:type="dxa"/>
          </w:tcPr>
          <w:p w:rsidR="0003493A" w:rsidRPr="00EC53E9" w:rsidRDefault="0003493A" w:rsidP="00257D6F">
            <w:pPr>
              <w:jc w:val="both"/>
            </w:pPr>
            <w:r w:rsidRPr="00EC53E9">
              <w:t>Самостоятельная работа</w:t>
            </w:r>
          </w:p>
        </w:tc>
        <w:tc>
          <w:tcPr>
            <w:tcW w:w="2847" w:type="dxa"/>
          </w:tcPr>
          <w:p w:rsidR="0003493A" w:rsidRPr="00AF757D" w:rsidRDefault="00AF757D" w:rsidP="00257D6F">
            <w:pPr>
              <w:jc w:val="center"/>
              <w:rPr>
                <w:lang w:val="en-US"/>
              </w:rPr>
            </w:pPr>
            <w:r>
              <w:rPr>
                <w:lang w:val="en-US"/>
              </w:rPr>
              <w:t>114</w:t>
            </w:r>
          </w:p>
        </w:tc>
        <w:tc>
          <w:tcPr>
            <w:tcW w:w="3544" w:type="dxa"/>
          </w:tcPr>
          <w:p w:rsidR="0003493A" w:rsidRPr="00EC53E9" w:rsidRDefault="0003493A" w:rsidP="00257D6F">
            <w:pPr>
              <w:jc w:val="center"/>
            </w:pPr>
            <w:r w:rsidRPr="00EC53E9">
              <w:t>1</w:t>
            </w:r>
            <w:r>
              <w:t>, 2</w:t>
            </w:r>
          </w:p>
        </w:tc>
      </w:tr>
      <w:tr w:rsidR="0003493A" w:rsidRPr="00EC53E9">
        <w:tc>
          <w:tcPr>
            <w:tcW w:w="2892" w:type="dxa"/>
          </w:tcPr>
          <w:p w:rsidR="0003493A" w:rsidRPr="00EC53E9" w:rsidRDefault="0003493A" w:rsidP="00257D6F">
            <w:pPr>
              <w:jc w:val="both"/>
            </w:pPr>
            <w:r w:rsidRPr="00EC53E9">
              <w:t>Вид итогового контроля</w:t>
            </w:r>
          </w:p>
        </w:tc>
        <w:tc>
          <w:tcPr>
            <w:tcW w:w="6391" w:type="dxa"/>
            <w:gridSpan w:val="2"/>
          </w:tcPr>
          <w:p w:rsidR="0003493A" w:rsidRDefault="0003493A" w:rsidP="00257D6F">
            <w:pPr>
              <w:jc w:val="center"/>
            </w:pPr>
            <w:r w:rsidRPr="00EC53E9">
              <w:t xml:space="preserve">Зачет, </w:t>
            </w:r>
            <w:r>
              <w:t>1</w:t>
            </w:r>
            <w:r w:rsidRPr="00EC53E9">
              <w:t xml:space="preserve"> семестр</w:t>
            </w:r>
          </w:p>
          <w:p w:rsidR="0003493A" w:rsidRPr="00EC53E9" w:rsidRDefault="0003493A" w:rsidP="00257D6F">
            <w:pPr>
              <w:jc w:val="center"/>
            </w:pPr>
            <w:r>
              <w:t xml:space="preserve">Экзамен, 2 семестр </w:t>
            </w:r>
          </w:p>
        </w:tc>
      </w:tr>
    </w:tbl>
    <w:p w:rsidR="0003493A" w:rsidRPr="00EC53E9" w:rsidRDefault="0003493A" w:rsidP="0003493A">
      <w:pPr>
        <w:ind w:firstLine="567"/>
        <w:jc w:val="both"/>
      </w:pPr>
    </w:p>
    <w:p w:rsidR="0003493A" w:rsidRPr="00EC53E9" w:rsidRDefault="0003493A" w:rsidP="0003493A">
      <w:pPr>
        <w:ind w:firstLine="567"/>
        <w:jc w:val="center"/>
        <w:rPr>
          <w:b/>
        </w:rPr>
      </w:pPr>
      <w:r w:rsidRPr="00EC53E9">
        <w:rPr>
          <w:b/>
        </w:rPr>
        <w:t>(заочное отделение)</w:t>
      </w:r>
    </w:p>
    <w:tbl>
      <w:tblPr>
        <w:tblStyle w:val="a6"/>
        <w:tblW w:w="0" w:type="auto"/>
        <w:tblInd w:w="288" w:type="dxa"/>
        <w:tblLook w:val="01E0" w:firstRow="1" w:lastRow="1" w:firstColumn="1" w:lastColumn="1" w:noHBand="0" w:noVBand="0"/>
      </w:tblPr>
      <w:tblGrid>
        <w:gridCol w:w="2883"/>
        <w:gridCol w:w="2831"/>
        <w:gridCol w:w="3568"/>
      </w:tblGrid>
      <w:tr w:rsidR="0003493A" w:rsidRPr="00EC53E9">
        <w:tc>
          <w:tcPr>
            <w:tcW w:w="2884" w:type="dxa"/>
          </w:tcPr>
          <w:p w:rsidR="0003493A" w:rsidRPr="00EC53E9" w:rsidRDefault="0003493A" w:rsidP="00257D6F">
            <w:pPr>
              <w:jc w:val="center"/>
              <w:rPr>
                <w:b/>
              </w:rPr>
            </w:pPr>
            <w:r w:rsidRPr="00EC53E9">
              <w:rPr>
                <w:b/>
              </w:rPr>
              <w:t>Вид занятий</w:t>
            </w:r>
          </w:p>
        </w:tc>
        <w:tc>
          <w:tcPr>
            <w:tcW w:w="2831" w:type="dxa"/>
          </w:tcPr>
          <w:p w:rsidR="0003493A" w:rsidRPr="00EC53E9" w:rsidRDefault="0003493A" w:rsidP="00257D6F">
            <w:pPr>
              <w:jc w:val="center"/>
              <w:rPr>
                <w:b/>
              </w:rPr>
            </w:pPr>
            <w:r w:rsidRPr="00EC53E9">
              <w:rPr>
                <w:b/>
              </w:rPr>
              <w:t>Всего часов</w:t>
            </w:r>
          </w:p>
        </w:tc>
        <w:tc>
          <w:tcPr>
            <w:tcW w:w="3568" w:type="dxa"/>
          </w:tcPr>
          <w:p w:rsidR="0003493A" w:rsidRPr="00EC53E9" w:rsidRDefault="0003493A" w:rsidP="00257D6F">
            <w:pPr>
              <w:jc w:val="center"/>
              <w:rPr>
                <w:b/>
              </w:rPr>
            </w:pPr>
            <w:r w:rsidRPr="00EC53E9">
              <w:rPr>
                <w:b/>
              </w:rPr>
              <w:t>Семестры</w:t>
            </w:r>
          </w:p>
        </w:tc>
      </w:tr>
      <w:tr w:rsidR="0003493A" w:rsidRPr="00EC53E9">
        <w:tc>
          <w:tcPr>
            <w:tcW w:w="2884" w:type="dxa"/>
          </w:tcPr>
          <w:p w:rsidR="0003493A" w:rsidRPr="00EC53E9" w:rsidRDefault="0003493A" w:rsidP="00257D6F">
            <w:pPr>
              <w:jc w:val="both"/>
            </w:pPr>
            <w:r w:rsidRPr="00EC53E9">
              <w:t>Общая трудоемкость</w:t>
            </w:r>
          </w:p>
        </w:tc>
        <w:tc>
          <w:tcPr>
            <w:tcW w:w="2831" w:type="dxa"/>
          </w:tcPr>
          <w:p w:rsidR="0003493A" w:rsidRPr="00EC53E9" w:rsidRDefault="002905DF" w:rsidP="00257D6F">
            <w:pPr>
              <w:jc w:val="center"/>
            </w:pPr>
            <w:r>
              <w:t>6</w:t>
            </w:r>
            <w:r w:rsidR="00126510">
              <w:t>0</w:t>
            </w:r>
          </w:p>
        </w:tc>
        <w:tc>
          <w:tcPr>
            <w:tcW w:w="3568" w:type="dxa"/>
          </w:tcPr>
          <w:p w:rsidR="0003493A" w:rsidRPr="00EC53E9" w:rsidRDefault="0003493A" w:rsidP="00257D6F">
            <w:pPr>
              <w:jc w:val="center"/>
            </w:pPr>
            <w:r>
              <w:t xml:space="preserve">Установочная, </w:t>
            </w:r>
            <w:r w:rsidRPr="00EC53E9">
              <w:t>1</w:t>
            </w:r>
          </w:p>
        </w:tc>
      </w:tr>
      <w:tr w:rsidR="0003493A" w:rsidRPr="00EC53E9">
        <w:tc>
          <w:tcPr>
            <w:tcW w:w="2884" w:type="dxa"/>
          </w:tcPr>
          <w:p w:rsidR="0003493A" w:rsidRPr="00EC53E9" w:rsidRDefault="0003493A" w:rsidP="00257D6F">
            <w:pPr>
              <w:jc w:val="both"/>
            </w:pPr>
            <w:r w:rsidRPr="00EC53E9">
              <w:t>Аудиторные занятия</w:t>
            </w:r>
          </w:p>
        </w:tc>
        <w:tc>
          <w:tcPr>
            <w:tcW w:w="2831" w:type="dxa"/>
          </w:tcPr>
          <w:p w:rsidR="0003493A" w:rsidRPr="00EC53E9" w:rsidRDefault="002905DF" w:rsidP="00257D6F">
            <w:pPr>
              <w:jc w:val="center"/>
            </w:pPr>
            <w:r>
              <w:t>3</w:t>
            </w:r>
            <w:r w:rsidR="00126510">
              <w:t>0</w:t>
            </w:r>
          </w:p>
        </w:tc>
        <w:tc>
          <w:tcPr>
            <w:tcW w:w="3568" w:type="dxa"/>
          </w:tcPr>
          <w:p w:rsidR="0003493A" w:rsidRPr="00EC53E9" w:rsidRDefault="00257D6F" w:rsidP="00257D6F">
            <w:pPr>
              <w:jc w:val="center"/>
            </w:pPr>
            <w:r>
              <w:t xml:space="preserve">Установочная, </w:t>
            </w:r>
            <w:r w:rsidRPr="00EC53E9">
              <w:t>1</w:t>
            </w:r>
          </w:p>
        </w:tc>
      </w:tr>
      <w:tr w:rsidR="0003493A" w:rsidRPr="00EC53E9">
        <w:tc>
          <w:tcPr>
            <w:tcW w:w="2884" w:type="dxa"/>
          </w:tcPr>
          <w:p w:rsidR="0003493A" w:rsidRPr="00EC53E9" w:rsidRDefault="0003493A" w:rsidP="00257D6F">
            <w:pPr>
              <w:jc w:val="both"/>
            </w:pPr>
            <w:r w:rsidRPr="00EC53E9">
              <w:t>Лекции</w:t>
            </w:r>
          </w:p>
        </w:tc>
        <w:tc>
          <w:tcPr>
            <w:tcW w:w="2831" w:type="dxa"/>
          </w:tcPr>
          <w:p w:rsidR="0003493A" w:rsidRPr="00EC53E9" w:rsidRDefault="00126510" w:rsidP="00257D6F">
            <w:pPr>
              <w:jc w:val="center"/>
            </w:pPr>
            <w:r>
              <w:t>20</w:t>
            </w:r>
          </w:p>
        </w:tc>
        <w:tc>
          <w:tcPr>
            <w:tcW w:w="3568" w:type="dxa"/>
          </w:tcPr>
          <w:p w:rsidR="0003493A" w:rsidRPr="00EC53E9" w:rsidRDefault="00257D6F" w:rsidP="00257D6F">
            <w:pPr>
              <w:jc w:val="center"/>
            </w:pPr>
            <w:r>
              <w:t xml:space="preserve">Установочная, </w:t>
            </w:r>
            <w:r w:rsidRPr="00EC53E9">
              <w:t>1</w:t>
            </w:r>
          </w:p>
        </w:tc>
      </w:tr>
      <w:tr w:rsidR="0003493A" w:rsidRPr="00EC53E9">
        <w:tc>
          <w:tcPr>
            <w:tcW w:w="2884" w:type="dxa"/>
          </w:tcPr>
          <w:p w:rsidR="0003493A" w:rsidRPr="00EC53E9" w:rsidRDefault="00126510" w:rsidP="00257D6F">
            <w:pPr>
              <w:jc w:val="both"/>
            </w:pPr>
            <w:r>
              <w:t>Лабораторные</w:t>
            </w:r>
            <w:r w:rsidR="0003493A" w:rsidRPr="00EC53E9">
              <w:t xml:space="preserve"> занятия</w:t>
            </w:r>
          </w:p>
        </w:tc>
        <w:tc>
          <w:tcPr>
            <w:tcW w:w="2831" w:type="dxa"/>
          </w:tcPr>
          <w:p w:rsidR="0003493A" w:rsidRPr="00EC53E9" w:rsidRDefault="002905DF" w:rsidP="00257D6F">
            <w:pPr>
              <w:jc w:val="center"/>
            </w:pPr>
            <w:r>
              <w:t>1</w:t>
            </w:r>
            <w:r w:rsidR="00126510">
              <w:t>0</w:t>
            </w:r>
          </w:p>
        </w:tc>
        <w:tc>
          <w:tcPr>
            <w:tcW w:w="3568" w:type="dxa"/>
          </w:tcPr>
          <w:p w:rsidR="0003493A" w:rsidRPr="00EC53E9" w:rsidRDefault="00257D6F" w:rsidP="00257D6F">
            <w:pPr>
              <w:jc w:val="center"/>
            </w:pPr>
            <w:r>
              <w:t xml:space="preserve">Установочная, </w:t>
            </w:r>
            <w:r w:rsidRPr="00EC53E9">
              <w:t>1</w:t>
            </w:r>
          </w:p>
        </w:tc>
      </w:tr>
      <w:tr w:rsidR="0003493A" w:rsidRPr="00EC53E9">
        <w:tc>
          <w:tcPr>
            <w:tcW w:w="2884" w:type="dxa"/>
          </w:tcPr>
          <w:p w:rsidR="0003493A" w:rsidRPr="00EC53E9" w:rsidRDefault="0003493A" w:rsidP="00257D6F">
            <w:pPr>
              <w:jc w:val="both"/>
            </w:pPr>
            <w:r w:rsidRPr="00EC53E9">
              <w:t>Самостоятельная работа</w:t>
            </w:r>
          </w:p>
        </w:tc>
        <w:tc>
          <w:tcPr>
            <w:tcW w:w="2831" w:type="dxa"/>
          </w:tcPr>
          <w:p w:rsidR="0003493A" w:rsidRPr="00AF757D" w:rsidRDefault="00AF757D" w:rsidP="00257D6F">
            <w:pPr>
              <w:jc w:val="center"/>
              <w:rPr>
                <w:lang w:val="en-US"/>
              </w:rPr>
            </w:pPr>
            <w:r>
              <w:rPr>
                <w:lang w:val="en-US"/>
              </w:rPr>
              <w:t>30</w:t>
            </w:r>
          </w:p>
        </w:tc>
        <w:tc>
          <w:tcPr>
            <w:tcW w:w="3568" w:type="dxa"/>
          </w:tcPr>
          <w:p w:rsidR="0003493A" w:rsidRPr="00EC53E9" w:rsidRDefault="00257D6F" w:rsidP="00257D6F">
            <w:pPr>
              <w:jc w:val="center"/>
            </w:pPr>
            <w:r>
              <w:t xml:space="preserve">Установочная, </w:t>
            </w:r>
            <w:r w:rsidRPr="00EC53E9">
              <w:t>1</w:t>
            </w:r>
          </w:p>
        </w:tc>
      </w:tr>
      <w:tr w:rsidR="0003493A" w:rsidRPr="00EC53E9">
        <w:tc>
          <w:tcPr>
            <w:tcW w:w="2884" w:type="dxa"/>
          </w:tcPr>
          <w:p w:rsidR="0003493A" w:rsidRPr="00EC53E9" w:rsidRDefault="0003493A" w:rsidP="00257D6F">
            <w:pPr>
              <w:jc w:val="both"/>
            </w:pPr>
            <w:r w:rsidRPr="00EC53E9">
              <w:t>Контрольная работа</w:t>
            </w:r>
          </w:p>
        </w:tc>
        <w:tc>
          <w:tcPr>
            <w:tcW w:w="2831" w:type="dxa"/>
          </w:tcPr>
          <w:p w:rsidR="0003493A" w:rsidRPr="00EC53E9" w:rsidRDefault="00126510" w:rsidP="00257D6F">
            <w:pPr>
              <w:jc w:val="center"/>
            </w:pPr>
            <w:r>
              <w:t>х</w:t>
            </w:r>
          </w:p>
        </w:tc>
        <w:tc>
          <w:tcPr>
            <w:tcW w:w="3568" w:type="dxa"/>
          </w:tcPr>
          <w:p w:rsidR="0003493A" w:rsidRPr="00EC53E9" w:rsidRDefault="00257D6F" w:rsidP="00257D6F">
            <w:pPr>
              <w:jc w:val="center"/>
            </w:pPr>
            <w:r>
              <w:t xml:space="preserve"> </w:t>
            </w:r>
            <w:r w:rsidRPr="00EC53E9">
              <w:t>1</w:t>
            </w:r>
          </w:p>
        </w:tc>
      </w:tr>
      <w:tr w:rsidR="0003493A" w:rsidRPr="00EC53E9">
        <w:tc>
          <w:tcPr>
            <w:tcW w:w="2884" w:type="dxa"/>
          </w:tcPr>
          <w:p w:rsidR="0003493A" w:rsidRPr="00EC53E9" w:rsidRDefault="0003493A" w:rsidP="00257D6F">
            <w:pPr>
              <w:jc w:val="both"/>
            </w:pPr>
            <w:r w:rsidRPr="00EC53E9">
              <w:t>Вид итогового контроля</w:t>
            </w:r>
          </w:p>
        </w:tc>
        <w:tc>
          <w:tcPr>
            <w:tcW w:w="6399" w:type="dxa"/>
            <w:gridSpan w:val="2"/>
          </w:tcPr>
          <w:p w:rsidR="00126510" w:rsidRDefault="00126510" w:rsidP="00257D6F">
            <w:pPr>
              <w:jc w:val="center"/>
            </w:pPr>
            <w:r>
              <w:t>Зачет, установочная сессия</w:t>
            </w:r>
          </w:p>
          <w:p w:rsidR="0003493A" w:rsidRPr="00EC53E9" w:rsidRDefault="00257D6F" w:rsidP="00257D6F">
            <w:pPr>
              <w:jc w:val="center"/>
            </w:pPr>
            <w:r>
              <w:t>Экзамен</w:t>
            </w:r>
            <w:r w:rsidR="0003493A">
              <w:t>, 1</w:t>
            </w:r>
            <w:r w:rsidR="0003493A" w:rsidRPr="00EC53E9">
              <w:t xml:space="preserve"> семестр</w:t>
            </w:r>
          </w:p>
        </w:tc>
      </w:tr>
    </w:tbl>
    <w:p w:rsidR="0003493A" w:rsidRDefault="0003493A" w:rsidP="0003493A">
      <w:pPr>
        <w:shd w:val="clear" w:color="auto" w:fill="FFFFFF"/>
        <w:rPr>
          <w:rFonts w:ascii="Arial" w:hAnsi="Arial" w:cs="Arial"/>
          <w:color w:val="000000"/>
        </w:rPr>
      </w:pPr>
    </w:p>
    <w:p w:rsidR="0003493A" w:rsidRDefault="0003493A" w:rsidP="0003493A">
      <w:pPr>
        <w:shd w:val="clear" w:color="auto" w:fill="FFFFFF"/>
        <w:rPr>
          <w:rFonts w:ascii="Arial" w:hAnsi="Arial" w:cs="Arial"/>
          <w:color w:val="000000"/>
        </w:rPr>
      </w:pPr>
    </w:p>
    <w:p w:rsidR="0003493A" w:rsidRPr="00CD06D6" w:rsidRDefault="0003493A" w:rsidP="004801C5">
      <w:pPr>
        <w:ind w:left="360"/>
        <w:jc w:val="center"/>
        <w:rPr>
          <w:b/>
        </w:rPr>
      </w:pPr>
      <w:r w:rsidRPr="00CD06D6">
        <w:rPr>
          <w:b/>
        </w:rPr>
        <w:t>Содержание дисциплины</w:t>
      </w:r>
      <w:r w:rsidR="00CD06D6" w:rsidRPr="00CD06D6">
        <w:rPr>
          <w:b/>
        </w:rPr>
        <w:t xml:space="preserve"> </w:t>
      </w:r>
      <w:r w:rsidRPr="00CD06D6">
        <w:rPr>
          <w:b/>
        </w:rPr>
        <w:t>«</w:t>
      </w:r>
      <w:r w:rsidR="00CD06D6" w:rsidRPr="00CD06D6">
        <w:rPr>
          <w:b/>
        </w:rPr>
        <w:t>Зоология беспозвоночных</w:t>
      </w:r>
      <w:r w:rsidRPr="00CD06D6">
        <w:rPr>
          <w:b/>
        </w:rPr>
        <w:t>»</w:t>
      </w:r>
    </w:p>
    <w:p w:rsidR="00CD06D6" w:rsidRPr="00CD06D6" w:rsidRDefault="00CD06D6" w:rsidP="00CD06D6">
      <w:pPr>
        <w:jc w:val="center"/>
        <w:rPr>
          <w:b/>
        </w:rPr>
      </w:pPr>
    </w:p>
    <w:p w:rsidR="00CD06D6" w:rsidRPr="00CD06D6" w:rsidRDefault="00CD06D6" w:rsidP="00CD06D6">
      <w:pPr>
        <w:jc w:val="center"/>
        <w:rPr>
          <w:b/>
        </w:rPr>
      </w:pPr>
      <w:r w:rsidRPr="00CD06D6">
        <w:rPr>
          <w:b/>
        </w:rPr>
        <w:t>Тематический план (1 курс, дневное отделение)</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131"/>
        <w:gridCol w:w="1130"/>
        <w:gridCol w:w="1046"/>
      </w:tblGrid>
      <w:tr w:rsidR="00CD06D6">
        <w:trPr>
          <w:cantSplit/>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CD06D6" w:rsidRDefault="00CD06D6" w:rsidP="00CD06D6">
            <w:pPr>
              <w:spacing w:before="40"/>
              <w:jc w:val="both"/>
              <w:rPr>
                <w:snapToGrid w:val="0"/>
              </w:rPr>
            </w:pPr>
            <w:r>
              <w:rPr>
                <w:snapToGrid w:val="0"/>
              </w:rPr>
              <w:t>№ п/п</w:t>
            </w:r>
          </w:p>
        </w:tc>
        <w:tc>
          <w:tcPr>
            <w:tcW w:w="5812" w:type="dxa"/>
            <w:vMerge w:val="restart"/>
            <w:tcBorders>
              <w:top w:val="single" w:sz="4" w:space="0" w:color="auto"/>
              <w:left w:val="single" w:sz="4" w:space="0" w:color="auto"/>
              <w:bottom w:val="single" w:sz="4" w:space="0" w:color="auto"/>
              <w:right w:val="single" w:sz="4" w:space="0" w:color="auto"/>
            </w:tcBorders>
            <w:shd w:val="clear" w:color="auto" w:fill="auto"/>
          </w:tcPr>
          <w:p w:rsidR="00CD06D6" w:rsidRPr="002256A0" w:rsidRDefault="00CD06D6" w:rsidP="00CD06D6">
            <w:pPr>
              <w:pStyle w:val="9"/>
              <w:rPr>
                <w:b/>
              </w:rPr>
            </w:pPr>
          </w:p>
          <w:p w:rsidR="00CD06D6" w:rsidRPr="002256A0" w:rsidRDefault="00CD06D6" w:rsidP="00CD06D6">
            <w:pPr>
              <w:pStyle w:val="9"/>
              <w:rPr>
                <w:b/>
              </w:rPr>
            </w:pPr>
            <w:bookmarkStart w:id="0" w:name="_Toc534523802"/>
            <w:bookmarkStart w:id="1" w:name="_Toc534524200"/>
            <w:r w:rsidRPr="002256A0">
              <w:rPr>
                <w:b/>
              </w:rPr>
              <w:t>Тема</w:t>
            </w:r>
            <w:bookmarkEnd w:id="0"/>
            <w:bookmarkEnd w:id="1"/>
          </w:p>
        </w:tc>
        <w:tc>
          <w:tcPr>
            <w:tcW w:w="3307" w:type="dxa"/>
            <w:gridSpan w:val="3"/>
            <w:tcBorders>
              <w:top w:val="single" w:sz="4" w:space="0" w:color="auto"/>
              <w:left w:val="single" w:sz="4" w:space="0" w:color="auto"/>
              <w:bottom w:val="single" w:sz="4" w:space="0" w:color="auto"/>
              <w:right w:val="single" w:sz="4" w:space="0" w:color="auto"/>
            </w:tcBorders>
            <w:shd w:val="clear" w:color="auto" w:fill="auto"/>
          </w:tcPr>
          <w:p w:rsidR="00CD06D6" w:rsidRPr="002256A0" w:rsidRDefault="00CD06D6" w:rsidP="00CD06D6">
            <w:pPr>
              <w:pStyle w:val="9"/>
              <w:rPr>
                <w:b/>
              </w:rPr>
            </w:pPr>
            <w:bookmarkStart w:id="2" w:name="_Toc534523803"/>
            <w:bookmarkStart w:id="3" w:name="_Toc534524201"/>
            <w:r w:rsidRPr="002256A0">
              <w:rPr>
                <w:b/>
              </w:rPr>
              <w:t>Количество часов</w:t>
            </w:r>
            <w:bookmarkEnd w:id="2"/>
            <w:bookmarkEnd w:id="3"/>
          </w:p>
        </w:tc>
      </w:tr>
      <w:tr w:rsidR="00AF20E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F20ED" w:rsidRDefault="00AF20ED" w:rsidP="00CD06D6">
            <w:pPr>
              <w:rPr>
                <w:snapToGrid w:val="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F20ED" w:rsidRPr="002256A0" w:rsidRDefault="00AF20ED" w:rsidP="00CD06D6">
            <w:pPr>
              <w:rPr>
                <w:b/>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Pr="002256A0" w:rsidRDefault="00AF20ED" w:rsidP="00CD06D6">
            <w:pPr>
              <w:spacing w:before="40"/>
              <w:jc w:val="center"/>
              <w:rPr>
                <w:b/>
                <w:snapToGrid w:val="0"/>
              </w:rPr>
            </w:pPr>
            <w:r w:rsidRPr="002256A0">
              <w:rPr>
                <w:b/>
                <w:snapToGrid w:val="0"/>
              </w:rPr>
              <w:t>лекции</w:t>
            </w:r>
          </w:p>
        </w:tc>
        <w:tc>
          <w:tcPr>
            <w:tcW w:w="1130" w:type="dxa"/>
            <w:tcBorders>
              <w:top w:val="single" w:sz="4" w:space="0" w:color="auto"/>
              <w:left w:val="single" w:sz="4" w:space="0" w:color="auto"/>
            </w:tcBorders>
            <w:shd w:val="clear" w:color="auto" w:fill="auto"/>
          </w:tcPr>
          <w:p w:rsidR="00AF20ED" w:rsidRPr="002256A0" w:rsidRDefault="00AF20ED" w:rsidP="00040A9D">
            <w:pPr>
              <w:spacing w:before="40"/>
              <w:jc w:val="center"/>
              <w:rPr>
                <w:b/>
                <w:snapToGrid w:val="0"/>
              </w:rPr>
            </w:pPr>
            <w:r w:rsidRPr="002256A0">
              <w:rPr>
                <w:b/>
                <w:snapToGrid w:val="0"/>
              </w:rPr>
              <w:t>лабораторные занятия</w:t>
            </w:r>
          </w:p>
        </w:tc>
        <w:tc>
          <w:tcPr>
            <w:tcW w:w="1046" w:type="dxa"/>
            <w:tcBorders>
              <w:top w:val="single" w:sz="4" w:space="0" w:color="auto"/>
              <w:left w:val="single" w:sz="4" w:space="0" w:color="auto"/>
            </w:tcBorders>
            <w:shd w:val="clear" w:color="auto" w:fill="auto"/>
          </w:tcPr>
          <w:p w:rsidR="00AF20ED" w:rsidRPr="002256A0" w:rsidRDefault="00AF20ED" w:rsidP="00CD06D6">
            <w:pPr>
              <w:spacing w:before="40"/>
              <w:jc w:val="center"/>
              <w:rPr>
                <w:b/>
                <w:snapToGrid w:val="0"/>
              </w:rPr>
            </w:pPr>
            <w:r>
              <w:rPr>
                <w:b/>
                <w:snapToGrid w:val="0"/>
              </w:rPr>
              <w:t>СРС</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1</w:t>
            </w:r>
          </w:p>
          <w:p w:rsidR="00AF20ED" w:rsidRDefault="00AF20ED" w:rsidP="00CD06D6">
            <w:pPr>
              <w:spacing w:before="40"/>
              <w:jc w:val="center"/>
              <w:rPr>
                <w:snapToGrid w:val="0"/>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Предмет и задачи зоологии. Краткие сведения по истории зоологии. Современная система животного мира</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2</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w:t>
            </w:r>
          </w:p>
        </w:tc>
        <w:tc>
          <w:tcPr>
            <w:tcW w:w="1046" w:type="dxa"/>
            <w:tcBorders>
              <w:left w:val="single" w:sz="4" w:space="0" w:color="auto"/>
            </w:tcBorders>
            <w:shd w:val="clear" w:color="auto" w:fill="auto"/>
          </w:tcPr>
          <w:p w:rsidR="00AF20ED" w:rsidRPr="00AF757D" w:rsidRDefault="00AF757D" w:rsidP="00CD06D6">
            <w:pPr>
              <w:spacing w:before="40"/>
              <w:jc w:val="center"/>
              <w:rPr>
                <w:snapToGrid w:val="0"/>
                <w:lang w:val="en-US"/>
              </w:rPr>
            </w:pPr>
            <w:r>
              <w:rPr>
                <w:snapToGrid w:val="0"/>
                <w:lang w:val="en-US"/>
              </w:rPr>
              <w:t>4</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Подцарство Одноклеточные, или Простейшие. Тип Саркомастигофоры</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4</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4</w:t>
            </w:r>
          </w:p>
        </w:tc>
        <w:tc>
          <w:tcPr>
            <w:tcW w:w="1046" w:type="dxa"/>
            <w:tcBorders>
              <w:left w:val="single" w:sz="4" w:space="0" w:color="auto"/>
            </w:tcBorders>
            <w:shd w:val="clear" w:color="auto" w:fill="auto"/>
          </w:tcPr>
          <w:p w:rsidR="00AF20ED" w:rsidRPr="00AF757D" w:rsidRDefault="00AF757D" w:rsidP="00CD06D6">
            <w:pPr>
              <w:spacing w:before="40"/>
              <w:jc w:val="center"/>
              <w:rPr>
                <w:snapToGrid w:val="0"/>
                <w:lang w:val="en-US"/>
              </w:rPr>
            </w:pPr>
            <w:r>
              <w:rPr>
                <w:snapToGrid w:val="0"/>
                <w:lang w:val="en-US"/>
              </w:rPr>
              <w:t>8</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Тип Апикомлексы</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2</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2</w:t>
            </w:r>
          </w:p>
        </w:tc>
        <w:tc>
          <w:tcPr>
            <w:tcW w:w="1046" w:type="dxa"/>
            <w:tcBorders>
              <w:left w:val="single" w:sz="4" w:space="0" w:color="auto"/>
            </w:tcBorders>
            <w:shd w:val="clear" w:color="auto" w:fill="auto"/>
          </w:tcPr>
          <w:p w:rsidR="00AF20ED" w:rsidRDefault="00AF757D" w:rsidP="00CD06D6">
            <w:pPr>
              <w:spacing w:before="40"/>
              <w:jc w:val="center"/>
              <w:rPr>
                <w:snapToGrid w:val="0"/>
              </w:rPr>
            </w:pPr>
            <w:r>
              <w:rPr>
                <w:snapToGrid w:val="0"/>
                <w:lang w:val="en-US"/>
              </w:rPr>
              <w:t>4</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Тип Миксоспоридии. Тип Микроспоридии.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2</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w:t>
            </w:r>
          </w:p>
        </w:tc>
        <w:tc>
          <w:tcPr>
            <w:tcW w:w="1046" w:type="dxa"/>
            <w:tcBorders>
              <w:left w:val="single" w:sz="4" w:space="0" w:color="auto"/>
            </w:tcBorders>
            <w:shd w:val="clear" w:color="auto" w:fill="auto"/>
          </w:tcPr>
          <w:p w:rsidR="00AF20ED" w:rsidRPr="00AF757D" w:rsidRDefault="00AF757D" w:rsidP="00CD06D6">
            <w:pPr>
              <w:spacing w:before="40"/>
              <w:jc w:val="center"/>
              <w:rPr>
                <w:snapToGrid w:val="0"/>
                <w:lang w:val="en-US"/>
              </w:rPr>
            </w:pPr>
            <w:r>
              <w:rPr>
                <w:snapToGrid w:val="0"/>
                <w:lang w:val="en-US"/>
              </w:rPr>
              <w:t>4</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Тип Инфузории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2</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4</w:t>
            </w:r>
          </w:p>
        </w:tc>
        <w:tc>
          <w:tcPr>
            <w:tcW w:w="1046" w:type="dxa"/>
            <w:tcBorders>
              <w:left w:val="single" w:sz="4" w:space="0" w:color="auto"/>
            </w:tcBorders>
            <w:shd w:val="clear" w:color="auto" w:fill="auto"/>
          </w:tcPr>
          <w:p w:rsidR="00AF20ED" w:rsidRPr="00AF757D" w:rsidRDefault="00AF757D" w:rsidP="00CD06D6">
            <w:pPr>
              <w:spacing w:before="40"/>
              <w:jc w:val="center"/>
              <w:rPr>
                <w:snapToGrid w:val="0"/>
                <w:lang w:val="en-US"/>
              </w:rPr>
            </w:pPr>
            <w:r>
              <w:rPr>
                <w:snapToGrid w:val="0"/>
                <w:lang w:val="en-US"/>
              </w:rPr>
              <w:t>4</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Подцарство Многоклеточные. Тип Пластинчатые</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2</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w:t>
            </w:r>
          </w:p>
        </w:tc>
        <w:tc>
          <w:tcPr>
            <w:tcW w:w="1046" w:type="dxa"/>
            <w:tcBorders>
              <w:left w:val="single" w:sz="4" w:space="0" w:color="auto"/>
            </w:tcBorders>
            <w:shd w:val="clear" w:color="auto" w:fill="auto"/>
          </w:tcPr>
          <w:p w:rsidR="00AF20ED" w:rsidRPr="00AF757D" w:rsidRDefault="00AF757D" w:rsidP="00CD06D6">
            <w:pPr>
              <w:spacing w:before="40"/>
              <w:jc w:val="center"/>
              <w:rPr>
                <w:snapToGrid w:val="0"/>
                <w:lang w:val="en-US"/>
              </w:rPr>
            </w:pPr>
            <w:r>
              <w:rPr>
                <w:snapToGrid w:val="0"/>
                <w:lang w:val="en-US"/>
              </w:rPr>
              <w:t>4</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Тип Губки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2</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2</w:t>
            </w:r>
          </w:p>
        </w:tc>
        <w:tc>
          <w:tcPr>
            <w:tcW w:w="1046" w:type="dxa"/>
            <w:tcBorders>
              <w:left w:val="single" w:sz="4" w:space="0" w:color="auto"/>
            </w:tcBorders>
            <w:shd w:val="clear" w:color="auto" w:fill="auto"/>
          </w:tcPr>
          <w:p w:rsidR="00AF20ED" w:rsidRPr="00AF757D" w:rsidRDefault="00AF757D" w:rsidP="00CD06D6">
            <w:pPr>
              <w:spacing w:before="40"/>
              <w:jc w:val="center"/>
              <w:rPr>
                <w:snapToGrid w:val="0"/>
                <w:lang w:val="en-US"/>
              </w:rPr>
            </w:pPr>
            <w:r>
              <w:rPr>
                <w:snapToGrid w:val="0"/>
                <w:lang w:val="en-US"/>
              </w:rPr>
              <w:t>4</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Тип Кишечнополостные</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6</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4</w:t>
            </w:r>
          </w:p>
        </w:tc>
        <w:tc>
          <w:tcPr>
            <w:tcW w:w="1046" w:type="dxa"/>
            <w:tcBorders>
              <w:left w:val="single" w:sz="4" w:space="0" w:color="auto"/>
            </w:tcBorders>
            <w:shd w:val="clear" w:color="auto" w:fill="auto"/>
          </w:tcPr>
          <w:p w:rsidR="00AF20ED" w:rsidRPr="00AF757D" w:rsidRDefault="00AF757D" w:rsidP="00CD06D6">
            <w:pPr>
              <w:spacing w:before="40"/>
              <w:jc w:val="center"/>
              <w:rPr>
                <w:snapToGrid w:val="0"/>
                <w:lang w:val="en-US"/>
              </w:rPr>
            </w:pPr>
            <w:r>
              <w:rPr>
                <w:snapToGrid w:val="0"/>
                <w:lang w:val="en-US"/>
              </w:rPr>
              <w:t>8</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9</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Тип Гребневики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2</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w:t>
            </w:r>
          </w:p>
        </w:tc>
        <w:tc>
          <w:tcPr>
            <w:tcW w:w="1046" w:type="dxa"/>
            <w:tcBorders>
              <w:left w:val="single" w:sz="4" w:space="0" w:color="auto"/>
            </w:tcBorders>
            <w:shd w:val="clear" w:color="auto" w:fill="auto"/>
          </w:tcPr>
          <w:p w:rsidR="00AF20ED" w:rsidRPr="00AF757D" w:rsidRDefault="00AF757D" w:rsidP="00CD06D6">
            <w:pPr>
              <w:spacing w:before="40"/>
              <w:jc w:val="center"/>
              <w:rPr>
                <w:snapToGrid w:val="0"/>
                <w:lang w:val="en-US"/>
              </w:rPr>
            </w:pPr>
            <w:r>
              <w:rPr>
                <w:snapToGrid w:val="0"/>
                <w:lang w:val="en-US"/>
              </w:rPr>
              <w:t>4</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10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Тип Плоские черви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6</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6</w:t>
            </w:r>
          </w:p>
        </w:tc>
        <w:tc>
          <w:tcPr>
            <w:tcW w:w="1046" w:type="dxa"/>
            <w:tcBorders>
              <w:left w:val="single" w:sz="4" w:space="0" w:color="auto"/>
            </w:tcBorders>
            <w:shd w:val="clear" w:color="auto" w:fill="auto"/>
          </w:tcPr>
          <w:p w:rsidR="00AF20ED" w:rsidRPr="00AF757D" w:rsidRDefault="00AF757D" w:rsidP="00CD06D6">
            <w:pPr>
              <w:spacing w:before="40"/>
              <w:jc w:val="center"/>
              <w:rPr>
                <w:snapToGrid w:val="0"/>
                <w:lang w:val="en-US"/>
              </w:rPr>
            </w:pPr>
            <w:r>
              <w:rPr>
                <w:snapToGrid w:val="0"/>
                <w:lang w:val="en-US"/>
              </w:rPr>
              <w:t>10</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11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Тип Первичнополостные, или Круглые черви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4</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2</w:t>
            </w:r>
          </w:p>
        </w:tc>
        <w:tc>
          <w:tcPr>
            <w:tcW w:w="1046" w:type="dxa"/>
            <w:tcBorders>
              <w:left w:val="single" w:sz="4" w:space="0" w:color="auto"/>
            </w:tcBorders>
            <w:shd w:val="clear" w:color="auto" w:fill="auto"/>
          </w:tcPr>
          <w:p w:rsidR="00AF20ED" w:rsidRPr="00AF757D" w:rsidRDefault="00AF757D" w:rsidP="00CD06D6">
            <w:pPr>
              <w:spacing w:before="40"/>
              <w:jc w:val="center"/>
              <w:rPr>
                <w:snapToGrid w:val="0"/>
                <w:lang w:val="en-US"/>
              </w:rPr>
            </w:pPr>
            <w:r>
              <w:rPr>
                <w:snapToGrid w:val="0"/>
                <w:lang w:val="en-US"/>
              </w:rPr>
              <w:t>6</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12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Тип Кольчатые черви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6</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6</w:t>
            </w:r>
          </w:p>
        </w:tc>
        <w:tc>
          <w:tcPr>
            <w:tcW w:w="1046" w:type="dxa"/>
            <w:tcBorders>
              <w:left w:val="single" w:sz="4" w:space="0" w:color="auto"/>
            </w:tcBorders>
            <w:shd w:val="clear" w:color="auto" w:fill="auto"/>
          </w:tcPr>
          <w:p w:rsidR="00AF20ED" w:rsidRPr="00AF757D" w:rsidRDefault="00AF757D" w:rsidP="00CD06D6">
            <w:pPr>
              <w:spacing w:before="40"/>
              <w:jc w:val="center"/>
              <w:rPr>
                <w:snapToGrid w:val="0"/>
                <w:lang w:val="en-US"/>
              </w:rPr>
            </w:pPr>
            <w:r>
              <w:rPr>
                <w:snapToGrid w:val="0"/>
                <w:lang w:val="en-US"/>
              </w:rPr>
              <w:t>10</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13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Тип Моллюски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8</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4</w:t>
            </w:r>
          </w:p>
        </w:tc>
        <w:tc>
          <w:tcPr>
            <w:tcW w:w="1046" w:type="dxa"/>
            <w:tcBorders>
              <w:left w:val="single" w:sz="4" w:space="0" w:color="auto"/>
            </w:tcBorders>
            <w:shd w:val="clear" w:color="auto" w:fill="auto"/>
          </w:tcPr>
          <w:p w:rsidR="00AF20ED" w:rsidRPr="00AF757D" w:rsidRDefault="00AF757D" w:rsidP="00CD06D6">
            <w:pPr>
              <w:spacing w:before="40"/>
              <w:jc w:val="center"/>
              <w:rPr>
                <w:snapToGrid w:val="0"/>
                <w:lang w:val="en-US"/>
              </w:rPr>
            </w:pPr>
            <w:r>
              <w:rPr>
                <w:snapToGrid w:val="0"/>
                <w:lang w:val="en-US"/>
              </w:rPr>
              <w:t>10</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14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Тип Членистоногие</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14</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14</w:t>
            </w:r>
          </w:p>
        </w:tc>
        <w:tc>
          <w:tcPr>
            <w:tcW w:w="1046" w:type="dxa"/>
            <w:tcBorders>
              <w:left w:val="single" w:sz="4" w:space="0" w:color="auto"/>
            </w:tcBorders>
            <w:shd w:val="clear" w:color="auto" w:fill="auto"/>
          </w:tcPr>
          <w:p w:rsidR="00AF20ED" w:rsidRDefault="00AF757D" w:rsidP="00CD06D6">
            <w:pPr>
              <w:spacing w:before="40"/>
              <w:jc w:val="center"/>
              <w:rPr>
                <w:snapToGrid w:val="0"/>
              </w:rPr>
            </w:pPr>
            <w:r>
              <w:rPr>
                <w:snapToGrid w:val="0"/>
                <w:lang w:val="en-US"/>
              </w:rPr>
              <w:t>3</w:t>
            </w:r>
            <w:r w:rsidR="00DD4D90">
              <w:rPr>
                <w:snapToGrid w:val="0"/>
              </w:rPr>
              <w:t>0</w:t>
            </w:r>
          </w:p>
        </w:tc>
      </w:tr>
      <w:tr w:rsidR="00AF20ED">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15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both"/>
              <w:rPr>
                <w:snapToGrid w:val="0"/>
              </w:rPr>
            </w:pPr>
            <w:r>
              <w:rPr>
                <w:snapToGrid w:val="0"/>
              </w:rPr>
              <w:t>Тип Иглокожие</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2</w:t>
            </w:r>
          </w:p>
        </w:tc>
        <w:tc>
          <w:tcPr>
            <w:tcW w:w="1130" w:type="dxa"/>
            <w:tcBorders>
              <w:left w:val="single" w:sz="4" w:space="0" w:color="auto"/>
            </w:tcBorders>
            <w:shd w:val="clear" w:color="auto" w:fill="auto"/>
          </w:tcPr>
          <w:p w:rsidR="00AF20ED" w:rsidRDefault="00AF20ED" w:rsidP="00040A9D">
            <w:pPr>
              <w:spacing w:before="40"/>
              <w:jc w:val="center"/>
              <w:rPr>
                <w:snapToGrid w:val="0"/>
              </w:rPr>
            </w:pPr>
            <w:r>
              <w:rPr>
                <w:snapToGrid w:val="0"/>
              </w:rPr>
              <w:t>2</w:t>
            </w:r>
          </w:p>
        </w:tc>
        <w:tc>
          <w:tcPr>
            <w:tcW w:w="1046" w:type="dxa"/>
            <w:tcBorders>
              <w:left w:val="single" w:sz="4" w:space="0" w:color="auto"/>
            </w:tcBorders>
            <w:shd w:val="clear" w:color="auto" w:fill="auto"/>
          </w:tcPr>
          <w:p w:rsidR="00AF20ED" w:rsidRPr="00AF757D" w:rsidRDefault="00AF757D" w:rsidP="00CD06D6">
            <w:pPr>
              <w:spacing w:before="40"/>
              <w:jc w:val="center"/>
              <w:rPr>
                <w:snapToGrid w:val="0"/>
                <w:lang w:val="en-US"/>
              </w:rPr>
            </w:pPr>
            <w:r>
              <w:rPr>
                <w:snapToGrid w:val="0"/>
                <w:lang w:val="en-US"/>
              </w:rPr>
              <w:t>4</w:t>
            </w:r>
          </w:p>
        </w:tc>
      </w:tr>
      <w:tr w:rsidR="00AF20ED">
        <w:trPr>
          <w:cantSplit/>
        </w:trPr>
        <w:tc>
          <w:tcPr>
            <w:tcW w:w="6487" w:type="dxa"/>
            <w:gridSpan w:val="2"/>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right"/>
              <w:rPr>
                <w:snapToGrid w:val="0"/>
              </w:rPr>
            </w:pPr>
            <w:r>
              <w:rPr>
                <w:snapToGrid w:val="0"/>
              </w:rPr>
              <w:t>Всего</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F20ED" w:rsidRDefault="00AF20ED" w:rsidP="00CD06D6">
            <w:pPr>
              <w:spacing w:before="40"/>
              <w:jc w:val="center"/>
              <w:rPr>
                <w:snapToGrid w:val="0"/>
              </w:rPr>
            </w:pPr>
            <w:r>
              <w:rPr>
                <w:snapToGrid w:val="0"/>
              </w:rPr>
              <w:t>64</w:t>
            </w:r>
          </w:p>
        </w:tc>
        <w:tc>
          <w:tcPr>
            <w:tcW w:w="1130" w:type="dxa"/>
            <w:tcBorders>
              <w:left w:val="single" w:sz="4" w:space="0" w:color="auto"/>
              <w:bottom w:val="single" w:sz="4" w:space="0" w:color="auto"/>
            </w:tcBorders>
            <w:shd w:val="clear" w:color="auto" w:fill="auto"/>
          </w:tcPr>
          <w:p w:rsidR="00AF20ED" w:rsidRDefault="00AF20ED" w:rsidP="00CD06D6">
            <w:pPr>
              <w:spacing w:before="40"/>
              <w:jc w:val="center"/>
              <w:rPr>
                <w:snapToGrid w:val="0"/>
              </w:rPr>
            </w:pPr>
            <w:r>
              <w:rPr>
                <w:snapToGrid w:val="0"/>
              </w:rPr>
              <w:t>50</w:t>
            </w:r>
          </w:p>
        </w:tc>
        <w:tc>
          <w:tcPr>
            <w:tcW w:w="1046" w:type="dxa"/>
            <w:tcBorders>
              <w:left w:val="single" w:sz="4" w:space="0" w:color="auto"/>
              <w:bottom w:val="single" w:sz="4" w:space="0" w:color="auto"/>
            </w:tcBorders>
            <w:shd w:val="clear" w:color="auto" w:fill="auto"/>
          </w:tcPr>
          <w:p w:rsidR="00AF20ED" w:rsidRPr="00AF757D" w:rsidRDefault="00AF757D" w:rsidP="00040A9D">
            <w:pPr>
              <w:spacing w:before="40"/>
              <w:jc w:val="center"/>
              <w:rPr>
                <w:snapToGrid w:val="0"/>
                <w:lang w:val="en-US"/>
              </w:rPr>
            </w:pPr>
            <w:r>
              <w:rPr>
                <w:snapToGrid w:val="0"/>
                <w:lang w:val="en-US"/>
              </w:rPr>
              <w:t>114</w:t>
            </w:r>
          </w:p>
        </w:tc>
      </w:tr>
    </w:tbl>
    <w:p w:rsidR="00CD06D6" w:rsidRDefault="00CD06D6" w:rsidP="0003493A">
      <w:pPr>
        <w:ind w:firstLine="567"/>
        <w:jc w:val="center"/>
        <w:rPr>
          <w:b/>
          <w:sz w:val="28"/>
          <w:szCs w:val="28"/>
        </w:rPr>
      </w:pPr>
    </w:p>
    <w:p w:rsidR="004D246E" w:rsidRDefault="004D246E" w:rsidP="0003493A">
      <w:pPr>
        <w:ind w:firstLine="567"/>
        <w:jc w:val="center"/>
        <w:rPr>
          <w:b/>
        </w:rPr>
      </w:pPr>
    </w:p>
    <w:p w:rsidR="004D246E" w:rsidRDefault="004D246E" w:rsidP="0003493A">
      <w:pPr>
        <w:ind w:firstLine="567"/>
        <w:jc w:val="center"/>
        <w:rPr>
          <w:b/>
        </w:rPr>
      </w:pPr>
    </w:p>
    <w:p w:rsidR="004D246E" w:rsidRDefault="004D246E" w:rsidP="0003493A">
      <w:pPr>
        <w:ind w:firstLine="567"/>
        <w:jc w:val="center"/>
        <w:rPr>
          <w:b/>
        </w:rPr>
      </w:pPr>
    </w:p>
    <w:p w:rsidR="0003493A" w:rsidRPr="00EC53E9" w:rsidRDefault="00F97F43" w:rsidP="0003493A">
      <w:pPr>
        <w:ind w:firstLine="567"/>
        <w:jc w:val="center"/>
        <w:rPr>
          <w:b/>
        </w:rPr>
      </w:pPr>
      <w:r>
        <w:rPr>
          <w:b/>
        </w:rPr>
        <w:t>Тематический план (1 курс, заочное отделение)</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536"/>
        <w:gridCol w:w="567"/>
        <w:gridCol w:w="2239"/>
        <w:gridCol w:w="1969"/>
      </w:tblGrid>
      <w:tr w:rsidR="00F97F43" w:rsidRPr="007A46D8">
        <w:tc>
          <w:tcPr>
            <w:tcW w:w="534" w:type="dxa"/>
          </w:tcPr>
          <w:p w:rsidR="00F97F43" w:rsidRPr="007A46D8" w:rsidRDefault="00F97F43" w:rsidP="0069289D">
            <w:pPr>
              <w:ind w:firstLine="540"/>
              <w:jc w:val="both"/>
              <w:rPr>
                <w:snapToGrid w:val="0"/>
              </w:rPr>
            </w:pPr>
            <w:r w:rsidRPr="007A46D8">
              <w:rPr>
                <w:snapToGrid w:val="0"/>
              </w:rPr>
              <w:t>№</w:t>
            </w:r>
          </w:p>
          <w:p w:rsidR="00F97F43" w:rsidRPr="007A46D8" w:rsidRDefault="00F97F43" w:rsidP="0069289D"/>
          <w:p w:rsidR="00F97F43" w:rsidRPr="007A46D8" w:rsidRDefault="00F97F43" w:rsidP="0069289D">
            <w:r w:rsidRPr="007A46D8">
              <w:t>№</w:t>
            </w:r>
          </w:p>
        </w:tc>
        <w:tc>
          <w:tcPr>
            <w:tcW w:w="4536" w:type="dxa"/>
          </w:tcPr>
          <w:p w:rsidR="00F97F43" w:rsidRPr="007A46D8" w:rsidRDefault="00F97F43" w:rsidP="0069289D">
            <w:pPr>
              <w:pStyle w:val="9"/>
              <w:spacing w:before="0"/>
              <w:ind w:firstLine="540"/>
              <w:rPr>
                <w:szCs w:val="24"/>
              </w:rPr>
            </w:pPr>
          </w:p>
          <w:p w:rsidR="00F97F43" w:rsidRPr="007A46D8" w:rsidRDefault="00F97F43" w:rsidP="0069289D">
            <w:pPr>
              <w:pStyle w:val="9"/>
              <w:spacing w:before="0"/>
              <w:ind w:firstLine="540"/>
              <w:rPr>
                <w:szCs w:val="24"/>
              </w:rPr>
            </w:pPr>
            <w:bookmarkStart w:id="4" w:name="_Toc534524262"/>
            <w:r w:rsidRPr="007A46D8">
              <w:rPr>
                <w:szCs w:val="24"/>
              </w:rPr>
              <w:t>Темы лекций. Основные вопросы</w:t>
            </w:r>
            <w:bookmarkEnd w:id="4"/>
          </w:p>
        </w:tc>
        <w:tc>
          <w:tcPr>
            <w:tcW w:w="567" w:type="dxa"/>
          </w:tcPr>
          <w:p w:rsidR="00F97F43" w:rsidRPr="007A46D8" w:rsidRDefault="00F97F43" w:rsidP="0069289D">
            <w:pPr>
              <w:ind w:firstLine="540"/>
              <w:jc w:val="both"/>
              <w:rPr>
                <w:snapToGrid w:val="0"/>
              </w:rPr>
            </w:pPr>
            <w:r w:rsidRPr="007A46D8">
              <w:rPr>
                <w:snapToGrid w:val="0"/>
              </w:rPr>
              <w:t>ККол–во часов</w:t>
            </w:r>
          </w:p>
        </w:tc>
        <w:tc>
          <w:tcPr>
            <w:tcW w:w="2239" w:type="dxa"/>
          </w:tcPr>
          <w:p w:rsidR="00F97F43" w:rsidRPr="007A46D8" w:rsidRDefault="00F97F43" w:rsidP="0069289D">
            <w:pPr>
              <w:rPr>
                <w:snapToGrid w:val="0"/>
              </w:rPr>
            </w:pPr>
            <w:r w:rsidRPr="007A46D8">
              <w:rPr>
                <w:snapToGrid w:val="0"/>
              </w:rPr>
              <w:t>Темы самостоятельной работы</w:t>
            </w:r>
          </w:p>
        </w:tc>
        <w:tc>
          <w:tcPr>
            <w:tcW w:w="1969" w:type="dxa"/>
          </w:tcPr>
          <w:p w:rsidR="00F97F43" w:rsidRPr="007A46D8" w:rsidRDefault="00F97F43" w:rsidP="0069289D">
            <w:pPr>
              <w:rPr>
                <w:snapToGrid w:val="0"/>
              </w:rPr>
            </w:pPr>
            <w:r w:rsidRPr="007A46D8">
              <w:rPr>
                <w:snapToGrid w:val="0"/>
              </w:rPr>
              <w:t>Рекомендуемая литература</w:t>
            </w:r>
          </w:p>
        </w:tc>
      </w:tr>
      <w:tr w:rsidR="00F97F43" w:rsidRPr="007A46D8">
        <w:trPr>
          <w:cantSplit/>
        </w:trPr>
        <w:tc>
          <w:tcPr>
            <w:tcW w:w="9845" w:type="dxa"/>
            <w:gridSpan w:val="5"/>
          </w:tcPr>
          <w:p w:rsidR="00F97F43" w:rsidRPr="007A46D8" w:rsidRDefault="00F97F43" w:rsidP="0069289D">
            <w:pPr>
              <w:ind w:firstLine="540"/>
              <w:jc w:val="center"/>
              <w:rPr>
                <w:b/>
                <w:snapToGrid w:val="0"/>
              </w:rPr>
            </w:pPr>
            <w:r w:rsidRPr="007A46D8">
              <w:rPr>
                <w:b/>
                <w:snapToGrid w:val="0"/>
              </w:rPr>
              <w:t>Установочная сессия</w:t>
            </w:r>
          </w:p>
        </w:tc>
      </w:tr>
      <w:tr w:rsidR="004D246E" w:rsidRPr="007A46D8">
        <w:tc>
          <w:tcPr>
            <w:tcW w:w="534" w:type="dxa"/>
            <w:vMerge w:val="restart"/>
          </w:tcPr>
          <w:p w:rsidR="004D246E" w:rsidRPr="007A46D8" w:rsidRDefault="004D246E" w:rsidP="0069289D">
            <w:pPr>
              <w:ind w:firstLine="540"/>
              <w:jc w:val="both"/>
              <w:rPr>
                <w:snapToGrid w:val="0"/>
              </w:rPr>
            </w:pPr>
            <w:r w:rsidRPr="007A46D8">
              <w:rPr>
                <w:snapToGrid w:val="0"/>
              </w:rPr>
              <w:t>11.</w:t>
            </w:r>
          </w:p>
          <w:p w:rsidR="004D246E" w:rsidRPr="007A46D8" w:rsidRDefault="004D246E" w:rsidP="0069289D">
            <w:pPr>
              <w:ind w:firstLine="540"/>
              <w:jc w:val="both"/>
              <w:rPr>
                <w:snapToGrid w:val="0"/>
              </w:rPr>
            </w:pPr>
            <w:r w:rsidRPr="007A46D8">
              <w:rPr>
                <w:snapToGrid w:val="0"/>
              </w:rPr>
              <w:t>2</w:t>
            </w:r>
          </w:p>
        </w:tc>
        <w:tc>
          <w:tcPr>
            <w:tcW w:w="4536" w:type="dxa"/>
            <w:vMerge w:val="restart"/>
          </w:tcPr>
          <w:p w:rsidR="004D246E" w:rsidRPr="007A46D8" w:rsidRDefault="004D246E" w:rsidP="0069289D">
            <w:pPr>
              <w:jc w:val="both"/>
              <w:rPr>
                <w:snapToGrid w:val="0"/>
              </w:rPr>
            </w:pPr>
            <w:r w:rsidRPr="007A46D8">
              <w:rPr>
                <w:b/>
                <w:snapToGrid w:val="0"/>
              </w:rPr>
              <w:t>Введение.</w:t>
            </w:r>
          </w:p>
          <w:p w:rsidR="004D246E" w:rsidRPr="007A46D8" w:rsidRDefault="004D246E" w:rsidP="0069289D">
            <w:pPr>
              <w:jc w:val="both"/>
              <w:rPr>
                <w:snapToGrid w:val="0"/>
              </w:rPr>
            </w:pPr>
            <w:r w:rsidRPr="007A46D8">
              <w:rPr>
                <w:snapToGrid w:val="0"/>
              </w:rPr>
              <w:t>Предмет и задачи курса зоологии. Основные принципы классификации животных. Современная система животного мира.</w:t>
            </w:r>
          </w:p>
          <w:p w:rsidR="004D246E" w:rsidRPr="007A46D8" w:rsidRDefault="004D246E" w:rsidP="0069289D">
            <w:pPr>
              <w:jc w:val="both"/>
              <w:rPr>
                <w:snapToGrid w:val="0"/>
              </w:rPr>
            </w:pPr>
            <w:r w:rsidRPr="007A46D8">
              <w:rPr>
                <w:b/>
                <w:snapToGrid w:val="0"/>
              </w:rPr>
              <w:t>Подцарство Одноклеточные.</w:t>
            </w:r>
          </w:p>
          <w:p w:rsidR="004D246E" w:rsidRPr="007A46D8" w:rsidRDefault="004D246E" w:rsidP="0069289D">
            <w:pPr>
              <w:jc w:val="both"/>
              <w:rPr>
                <w:snapToGrid w:val="0"/>
              </w:rPr>
            </w:pPr>
            <w:r w:rsidRPr="007A46D8">
              <w:rPr>
                <w:snapToGrid w:val="0"/>
              </w:rPr>
              <w:t>Общая характеристика простейших и их классификация. Тип Саркомастигофоры.</w:t>
            </w:r>
          </w:p>
        </w:tc>
        <w:tc>
          <w:tcPr>
            <w:tcW w:w="567" w:type="dxa"/>
          </w:tcPr>
          <w:p w:rsidR="004D246E" w:rsidRPr="007A46D8" w:rsidRDefault="004D246E" w:rsidP="0069289D">
            <w:pPr>
              <w:ind w:firstLine="540"/>
              <w:jc w:val="center"/>
              <w:rPr>
                <w:snapToGrid w:val="0"/>
              </w:rPr>
            </w:pPr>
            <w:r w:rsidRPr="007A46D8">
              <w:rPr>
                <w:snapToGrid w:val="0"/>
              </w:rPr>
              <w:t>2</w:t>
            </w:r>
          </w:p>
          <w:p w:rsidR="004D246E" w:rsidRPr="007A46D8" w:rsidRDefault="004D246E" w:rsidP="0069289D">
            <w:pPr>
              <w:jc w:val="center"/>
            </w:pPr>
          </w:p>
          <w:p w:rsidR="004D246E" w:rsidRPr="007A46D8" w:rsidRDefault="004D246E" w:rsidP="0069289D">
            <w:pPr>
              <w:jc w:val="center"/>
            </w:pPr>
          </w:p>
        </w:tc>
        <w:tc>
          <w:tcPr>
            <w:tcW w:w="2239" w:type="dxa"/>
          </w:tcPr>
          <w:p w:rsidR="004D246E" w:rsidRPr="007A46D8" w:rsidRDefault="004D246E" w:rsidP="0069289D">
            <w:pPr>
              <w:ind w:firstLine="540"/>
              <w:rPr>
                <w:snapToGrid w:val="0"/>
              </w:rPr>
            </w:pPr>
          </w:p>
        </w:tc>
        <w:tc>
          <w:tcPr>
            <w:tcW w:w="1969" w:type="dxa"/>
          </w:tcPr>
          <w:p w:rsidR="004D246E" w:rsidRPr="007A46D8" w:rsidRDefault="004D246E" w:rsidP="0069289D">
            <w:pPr>
              <w:jc w:val="both"/>
              <w:rPr>
                <w:snapToGrid w:val="0"/>
              </w:rPr>
            </w:pPr>
            <w:r w:rsidRPr="007A46D8">
              <w:rPr>
                <w:snapToGrid w:val="0"/>
              </w:rPr>
              <w:t>Основная 1, 2, 3</w:t>
            </w:r>
          </w:p>
          <w:p w:rsidR="004D246E" w:rsidRPr="007A46D8" w:rsidRDefault="004D246E" w:rsidP="0069289D">
            <w:pPr>
              <w:jc w:val="both"/>
              <w:rPr>
                <w:snapToGrid w:val="0"/>
              </w:rPr>
            </w:pPr>
            <w:r w:rsidRPr="007A46D8">
              <w:rPr>
                <w:snapToGrid w:val="0"/>
              </w:rPr>
              <w:t>Дополнительная 3, 4, 6</w:t>
            </w:r>
          </w:p>
        </w:tc>
      </w:tr>
      <w:tr w:rsidR="004D246E" w:rsidRPr="007A46D8">
        <w:tc>
          <w:tcPr>
            <w:tcW w:w="534" w:type="dxa"/>
            <w:vMerge/>
          </w:tcPr>
          <w:p w:rsidR="004D246E" w:rsidRPr="007A46D8" w:rsidRDefault="004D246E" w:rsidP="0069289D">
            <w:pPr>
              <w:ind w:firstLine="540"/>
              <w:jc w:val="both"/>
              <w:rPr>
                <w:snapToGrid w:val="0"/>
              </w:rPr>
            </w:pPr>
          </w:p>
        </w:tc>
        <w:tc>
          <w:tcPr>
            <w:tcW w:w="4536" w:type="dxa"/>
            <w:vMerge/>
          </w:tcPr>
          <w:p w:rsidR="004D246E" w:rsidRPr="007A46D8" w:rsidRDefault="004D246E" w:rsidP="0069289D">
            <w:pPr>
              <w:jc w:val="both"/>
              <w:rPr>
                <w:snapToGrid w:val="0"/>
              </w:rPr>
            </w:pPr>
          </w:p>
        </w:tc>
        <w:tc>
          <w:tcPr>
            <w:tcW w:w="567" w:type="dxa"/>
          </w:tcPr>
          <w:p w:rsidR="004D246E" w:rsidRPr="007A46D8" w:rsidRDefault="004D246E" w:rsidP="0069289D">
            <w:pPr>
              <w:ind w:firstLine="540"/>
              <w:jc w:val="center"/>
              <w:rPr>
                <w:snapToGrid w:val="0"/>
              </w:rPr>
            </w:pPr>
            <w:r w:rsidRPr="007A46D8">
              <w:rPr>
                <w:snapToGrid w:val="0"/>
              </w:rPr>
              <w:t>22</w:t>
            </w:r>
          </w:p>
        </w:tc>
        <w:tc>
          <w:tcPr>
            <w:tcW w:w="2239" w:type="dxa"/>
          </w:tcPr>
          <w:p w:rsidR="004D246E" w:rsidRPr="007A46D8" w:rsidRDefault="004D246E" w:rsidP="0069289D">
            <w:pPr>
              <w:rPr>
                <w:snapToGrid w:val="0"/>
              </w:rPr>
            </w:pPr>
            <w:r w:rsidRPr="007A46D8">
              <w:rPr>
                <w:snapToGrid w:val="0"/>
              </w:rPr>
              <w:t>1. Тип Инфузории</w:t>
            </w:r>
          </w:p>
        </w:tc>
        <w:tc>
          <w:tcPr>
            <w:tcW w:w="1969" w:type="dxa"/>
          </w:tcPr>
          <w:p w:rsidR="004D246E" w:rsidRPr="007A46D8" w:rsidRDefault="004D246E" w:rsidP="0069289D">
            <w:pPr>
              <w:jc w:val="both"/>
              <w:rPr>
                <w:snapToGrid w:val="0"/>
              </w:rPr>
            </w:pPr>
            <w:r w:rsidRPr="007A46D8">
              <w:rPr>
                <w:snapToGrid w:val="0"/>
              </w:rPr>
              <w:t>Основная 1, 2, 3, 4</w:t>
            </w:r>
          </w:p>
          <w:p w:rsidR="004D246E" w:rsidRPr="007A46D8" w:rsidRDefault="004D246E" w:rsidP="0069289D">
            <w:pPr>
              <w:jc w:val="both"/>
              <w:rPr>
                <w:snapToGrid w:val="0"/>
              </w:rPr>
            </w:pPr>
            <w:r w:rsidRPr="007A46D8">
              <w:rPr>
                <w:snapToGrid w:val="0"/>
              </w:rPr>
              <w:t>Дополнительная 10, 11, 12</w:t>
            </w:r>
          </w:p>
        </w:tc>
      </w:tr>
      <w:tr w:rsidR="00F97F43" w:rsidRPr="007A46D8">
        <w:tc>
          <w:tcPr>
            <w:tcW w:w="534" w:type="dxa"/>
          </w:tcPr>
          <w:p w:rsidR="00F97F43" w:rsidRPr="007A46D8" w:rsidRDefault="004D246E" w:rsidP="0069289D">
            <w:pPr>
              <w:ind w:firstLine="540"/>
              <w:jc w:val="both"/>
              <w:rPr>
                <w:snapToGrid w:val="0"/>
              </w:rPr>
            </w:pPr>
            <w:r>
              <w:rPr>
                <w:snapToGrid w:val="0"/>
              </w:rPr>
              <w:t>32</w:t>
            </w:r>
            <w:r w:rsidR="00F97F43" w:rsidRPr="007A46D8">
              <w:rPr>
                <w:snapToGrid w:val="0"/>
              </w:rPr>
              <w:t>.</w:t>
            </w:r>
          </w:p>
        </w:tc>
        <w:tc>
          <w:tcPr>
            <w:tcW w:w="4536" w:type="dxa"/>
          </w:tcPr>
          <w:p w:rsidR="00F97F43" w:rsidRPr="007A46D8" w:rsidRDefault="00F97F43" w:rsidP="0069289D">
            <w:pPr>
              <w:jc w:val="both"/>
              <w:rPr>
                <w:snapToGrid w:val="0"/>
              </w:rPr>
            </w:pPr>
            <w:r w:rsidRPr="007A46D8">
              <w:rPr>
                <w:b/>
                <w:snapToGrid w:val="0"/>
              </w:rPr>
              <w:t>Подцарство Одноклеточные.</w:t>
            </w:r>
          </w:p>
          <w:p w:rsidR="00F97F43" w:rsidRPr="007A46D8" w:rsidRDefault="00F97F43" w:rsidP="0069289D">
            <w:pPr>
              <w:jc w:val="both"/>
              <w:rPr>
                <w:snapToGrid w:val="0"/>
              </w:rPr>
            </w:pPr>
            <w:r w:rsidRPr="007A46D8">
              <w:rPr>
                <w:snapToGrid w:val="0"/>
              </w:rPr>
              <w:t>Особенности строения и развития апикомплексов в связи с паразитизмом. Важнейшие отряды. Филогенетические отношения в подцарстве Одноклеточные.</w:t>
            </w:r>
          </w:p>
        </w:tc>
        <w:tc>
          <w:tcPr>
            <w:tcW w:w="567" w:type="dxa"/>
          </w:tcPr>
          <w:p w:rsidR="00F97F43" w:rsidRPr="007A46D8" w:rsidRDefault="00F97F43" w:rsidP="0069289D">
            <w:pPr>
              <w:ind w:firstLine="540"/>
              <w:jc w:val="center"/>
              <w:rPr>
                <w:snapToGrid w:val="0"/>
              </w:rPr>
            </w:pPr>
            <w:r w:rsidRPr="007A46D8">
              <w:rPr>
                <w:snapToGrid w:val="0"/>
              </w:rPr>
              <w:t>2</w:t>
            </w:r>
          </w:p>
          <w:p w:rsidR="00F97F43" w:rsidRPr="007A46D8" w:rsidRDefault="00F97F43" w:rsidP="0069289D"/>
          <w:p w:rsidR="00F97F43" w:rsidRPr="007A46D8" w:rsidRDefault="00F97F43" w:rsidP="0069289D">
            <w:pPr>
              <w:jc w:val="center"/>
            </w:pPr>
            <w:r w:rsidRPr="007A46D8">
              <w:t>2</w:t>
            </w:r>
          </w:p>
        </w:tc>
        <w:tc>
          <w:tcPr>
            <w:tcW w:w="2239" w:type="dxa"/>
          </w:tcPr>
          <w:p w:rsidR="00F97F43" w:rsidRPr="007A46D8" w:rsidRDefault="00F97F43" w:rsidP="0069289D">
            <w:pPr>
              <w:rPr>
                <w:snapToGrid w:val="0"/>
              </w:rPr>
            </w:pPr>
            <w:r w:rsidRPr="007A46D8">
              <w:rPr>
                <w:snapToGrid w:val="0"/>
              </w:rPr>
              <w:t>2. Тип Миксоспоридии.</w:t>
            </w:r>
          </w:p>
          <w:p w:rsidR="00F97F43" w:rsidRPr="007A46D8" w:rsidRDefault="00F97F43" w:rsidP="0069289D">
            <w:pPr>
              <w:rPr>
                <w:snapToGrid w:val="0"/>
              </w:rPr>
            </w:pPr>
            <w:r w:rsidRPr="007A46D8">
              <w:rPr>
                <w:snapToGrid w:val="0"/>
              </w:rPr>
              <w:t>3. Тип Микроспоридии.</w:t>
            </w:r>
          </w:p>
        </w:tc>
        <w:tc>
          <w:tcPr>
            <w:tcW w:w="1969" w:type="dxa"/>
          </w:tcPr>
          <w:p w:rsidR="00F97F43" w:rsidRPr="007A46D8" w:rsidRDefault="00F97F43" w:rsidP="0069289D">
            <w:pPr>
              <w:jc w:val="both"/>
              <w:rPr>
                <w:snapToGrid w:val="0"/>
              </w:rPr>
            </w:pPr>
            <w:r w:rsidRPr="007A46D8">
              <w:rPr>
                <w:snapToGrid w:val="0"/>
              </w:rPr>
              <w:t>Основная 1, 2, 3, 4</w:t>
            </w:r>
          </w:p>
          <w:p w:rsidR="00F97F43" w:rsidRPr="007A46D8" w:rsidRDefault="00F97F43" w:rsidP="0069289D">
            <w:pPr>
              <w:jc w:val="both"/>
              <w:rPr>
                <w:snapToGrid w:val="0"/>
              </w:rPr>
            </w:pPr>
            <w:r w:rsidRPr="007A46D8">
              <w:rPr>
                <w:snapToGrid w:val="0"/>
              </w:rPr>
              <w:t>Дополнительная 10,11, 12</w:t>
            </w:r>
          </w:p>
        </w:tc>
      </w:tr>
      <w:tr w:rsidR="00F97F43" w:rsidRPr="007A46D8">
        <w:tc>
          <w:tcPr>
            <w:tcW w:w="534" w:type="dxa"/>
          </w:tcPr>
          <w:p w:rsidR="00F97F43" w:rsidRPr="007A46D8" w:rsidRDefault="004D246E" w:rsidP="0069289D">
            <w:pPr>
              <w:ind w:firstLine="540"/>
              <w:jc w:val="both"/>
              <w:rPr>
                <w:snapToGrid w:val="0"/>
              </w:rPr>
            </w:pPr>
            <w:r>
              <w:rPr>
                <w:snapToGrid w:val="0"/>
              </w:rPr>
              <w:t>43</w:t>
            </w:r>
            <w:r w:rsidR="00F97F43" w:rsidRPr="007A46D8">
              <w:rPr>
                <w:snapToGrid w:val="0"/>
              </w:rPr>
              <w:t>.</w:t>
            </w:r>
          </w:p>
        </w:tc>
        <w:tc>
          <w:tcPr>
            <w:tcW w:w="4536" w:type="dxa"/>
          </w:tcPr>
          <w:p w:rsidR="00F97F43" w:rsidRPr="007A46D8" w:rsidRDefault="00F97F43" w:rsidP="0069289D">
            <w:pPr>
              <w:jc w:val="both"/>
              <w:rPr>
                <w:snapToGrid w:val="0"/>
              </w:rPr>
            </w:pPr>
            <w:r w:rsidRPr="007A46D8">
              <w:rPr>
                <w:b/>
                <w:snapToGrid w:val="0"/>
              </w:rPr>
              <w:t>Подцарство Многоклеточные.</w:t>
            </w:r>
          </w:p>
          <w:p w:rsidR="00F97F43" w:rsidRPr="007A46D8" w:rsidRDefault="00F97F43" w:rsidP="0069289D">
            <w:pPr>
              <w:jc w:val="both"/>
              <w:rPr>
                <w:snapToGrid w:val="0"/>
              </w:rPr>
            </w:pPr>
            <w:r w:rsidRPr="007A46D8">
              <w:rPr>
                <w:snapToGrid w:val="0"/>
              </w:rPr>
              <w:t>Гипотезы происхождения многоклеточных животных. Общая характеристика типа Кишечнополостные. Классификация. Сравнительно морфоанатомический обзор кишечнополостных.</w:t>
            </w:r>
          </w:p>
        </w:tc>
        <w:tc>
          <w:tcPr>
            <w:tcW w:w="567" w:type="dxa"/>
          </w:tcPr>
          <w:p w:rsidR="00F97F43" w:rsidRPr="007A46D8" w:rsidRDefault="00F97F43" w:rsidP="0069289D">
            <w:pPr>
              <w:ind w:firstLine="540"/>
              <w:jc w:val="center"/>
              <w:rPr>
                <w:snapToGrid w:val="0"/>
              </w:rPr>
            </w:pPr>
            <w:r w:rsidRPr="007A46D8">
              <w:rPr>
                <w:snapToGrid w:val="0"/>
              </w:rPr>
              <w:t>2</w:t>
            </w:r>
          </w:p>
          <w:p w:rsidR="00F97F43" w:rsidRPr="007A46D8" w:rsidRDefault="00F97F43" w:rsidP="0069289D"/>
          <w:p w:rsidR="00F97F43" w:rsidRPr="007A46D8" w:rsidRDefault="00F97F43" w:rsidP="0069289D"/>
          <w:p w:rsidR="00F97F43" w:rsidRPr="007A46D8" w:rsidRDefault="00F97F43" w:rsidP="0069289D">
            <w:pPr>
              <w:jc w:val="center"/>
            </w:pPr>
            <w:r w:rsidRPr="007A46D8">
              <w:t>2</w:t>
            </w:r>
          </w:p>
        </w:tc>
        <w:tc>
          <w:tcPr>
            <w:tcW w:w="2239" w:type="dxa"/>
          </w:tcPr>
          <w:p w:rsidR="00F97F43" w:rsidRPr="007A46D8" w:rsidRDefault="00F97F43" w:rsidP="0069289D">
            <w:pPr>
              <w:rPr>
                <w:snapToGrid w:val="0"/>
              </w:rPr>
            </w:pPr>
            <w:r w:rsidRPr="007A46D8">
              <w:rPr>
                <w:snapToGrid w:val="0"/>
              </w:rPr>
              <w:t>4. Тип Губки.</w:t>
            </w:r>
          </w:p>
          <w:p w:rsidR="00F97F43" w:rsidRPr="007A46D8" w:rsidRDefault="00F97F43" w:rsidP="0069289D">
            <w:pPr>
              <w:rPr>
                <w:snapToGrid w:val="0"/>
              </w:rPr>
            </w:pPr>
            <w:r w:rsidRPr="007A46D8">
              <w:rPr>
                <w:snapToGrid w:val="0"/>
              </w:rPr>
              <w:t>5. Тип Гребневики.</w:t>
            </w:r>
          </w:p>
        </w:tc>
        <w:tc>
          <w:tcPr>
            <w:tcW w:w="1969" w:type="dxa"/>
          </w:tcPr>
          <w:p w:rsidR="00F97F43" w:rsidRPr="007A46D8" w:rsidRDefault="00F97F43" w:rsidP="0069289D">
            <w:pPr>
              <w:jc w:val="both"/>
              <w:rPr>
                <w:snapToGrid w:val="0"/>
              </w:rPr>
            </w:pPr>
            <w:r w:rsidRPr="007A46D8">
              <w:rPr>
                <w:snapToGrid w:val="0"/>
              </w:rPr>
              <w:t>Основная 1, 2, 3, 4</w:t>
            </w:r>
          </w:p>
          <w:p w:rsidR="00F97F43" w:rsidRPr="007A46D8" w:rsidRDefault="00F97F43" w:rsidP="0069289D">
            <w:pPr>
              <w:jc w:val="both"/>
              <w:rPr>
                <w:snapToGrid w:val="0"/>
              </w:rPr>
            </w:pPr>
            <w:r w:rsidRPr="007A46D8">
              <w:rPr>
                <w:snapToGrid w:val="0"/>
              </w:rPr>
              <w:t>Дополнительная 2, 3, 6</w:t>
            </w:r>
          </w:p>
        </w:tc>
      </w:tr>
      <w:tr w:rsidR="00F97F43" w:rsidRPr="007A46D8">
        <w:tc>
          <w:tcPr>
            <w:tcW w:w="534" w:type="dxa"/>
          </w:tcPr>
          <w:p w:rsidR="00F97F43" w:rsidRPr="007A46D8" w:rsidRDefault="004D246E" w:rsidP="0069289D">
            <w:pPr>
              <w:ind w:firstLine="540"/>
              <w:jc w:val="both"/>
              <w:rPr>
                <w:snapToGrid w:val="0"/>
              </w:rPr>
            </w:pPr>
            <w:r>
              <w:rPr>
                <w:snapToGrid w:val="0"/>
              </w:rPr>
              <w:t>44</w:t>
            </w:r>
            <w:r w:rsidR="00F97F43" w:rsidRPr="007A46D8">
              <w:rPr>
                <w:snapToGrid w:val="0"/>
              </w:rPr>
              <w:t>.</w:t>
            </w:r>
          </w:p>
        </w:tc>
        <w:tc>
          <w:tcPr>
            <w:tcW w:w="4536" w:type="dxa"/>
          </w:tcPr>
          <w:p w:rsidR="00F97F43" w:rsidRPr="007A46D8" w:rsidRDefault="00F97F43" w:rsidP="0069289D">
            <w:pPr>
              <w:jc w:val="both"/>
              <w:rPr>
                <w:snapToGrid w:val="0"/>
              </w:rPr>
            </w:pPr>
            <w:r w:rsidRPr="007A46D8">
              <w:rPr>
                <w:b/>
                <w:snapToGrid w:val="0"/>
              </w:rPr>
              <w:t>Тип Плоские черви.</w:t>
            </w:r>
          </w:p>
          <w:p w:rsidR="00F97F43" w:rsidRPr="007A46D8" w:rsidRDefault="00F97F43" w:rsidP="0069289D">
            <w:pPr>
              <w:jc w:val="both"/>
              <w:rPr>
                <w:snapToGrid w:val="0"/>
              </w:rPr>
            </w:pPr>
            <w:r w:rsidRPr="007A46D8">
              <w:rPr>
                <w:snapToGrid w:val="0"/>
              </w:rPr>
              <w:t>Особенности строения плоских червей. Классификация. Анализ жизненных циклов главнейших представителей плоских червей.</w:t>
            </w:r>
          </w:p>
        </w:tc>
        <w:tc>
          <w:tcPr>
            <w:tcW w:w="567" w:type="dxa"/>
          </w:tcPr>
          <w:p w:rsidR="00F97F43" w:rsidRPr="007A46D8" w:rsidRDefault="00F97F43" w:rsidP="0069289D">
            <w:pPr>
              <w:ind w:firstLine="540"/>
              <w:jc w:val="center"/>
              <w:rPr>
                <w:snapToGrid w:val="0"/>
              </w:rPr>
            </w:pPr>
            <w:r w:rsidRPr="007A46D8">
              <w:rPr>
                <w:snapToGrid w:val="0"/>
              </w:rPr>
              <w:t>2</w:t>
            </w:r>
          </w:p>
          <w:p w:rsidR="00F97F43" w:rsidRPr="007A46D8" w:rsidRDefault="00F97F43" w:rsidP="0069289D"/>
          <w:p w:rsidR="00F97F43" w:rsidRPr="007A46D8" w:rsidRDefault="00F97F43" w:rsidP="0069289D">
            <w:pPr>
              <w:jc w:val="center"/>
            </w:pPr>
            <w:r w:rsidRPr="007A46D8">
              <w:t>2</w:t>
            </w:r>
          </w:p>
        </w:tc>
        <w:tc>
          <w:tcPr>
            <w:tcW w:w="2239" w:type="dxa"/>
          </w:tcPr>
          <w:p w:rsidR="00F97F43" w:rsidRPr="007A46D8" w:rsidRDefault="00F97F43" w:rsidP="0069289D">
            <w:pPr>
              <w:tabs>
                <w:tab w:val="left" w:pos="303"/>
              </w:tabs>
              <w:rPr>
                <w:snapToGrid w:val="0"/>
              </w:rPr>
            </w:pPr>
            <w:r w:rsidRPr="007A46D8">
              <w:rPr>
                <w:snapToGrid w:val="0"/>
              </w:rPr>
              <w:t>6. Морфологическая и биологическая характеристика классов плоских червей.</w:t>
            </w:r>
          </w:p>
        </w:tc>
        <w:tc>
          <w:tcPr>
            <w:tcW w:w="1969" w:type="dxa"/>
          </w:tcPr>
          <w:p w:rsidR="00F97F43" w:rsidRPr="007A46D8" w:rsidRDefault="00F97F43" w:rsidP="0069289D">
            <w:pPr>
              <w:jc w:val="both"/>
              <w:rPr>
                <w:snapToGrid w:val="0"/>
              </w:rPr>
            </w:pPr>
            <w:r w:rsidRPr="007A46D8">
              <w:rPr>
                <w:snapToGrid w:val="0"/>
              </w:rPr>
              <w:t>Основная1, 2, 3, 4</w:t>
            </w:r>
          </w:p>
          <w:p w:rsidR="00F97F43" w:rsidRPr="007A46D8" w:rsidRDefault="00F97F43" w:rsidP="0069289D">
            <w:pPr>
              <w:jc w:val="both"/>
              <w:rPr>
                <w:snapToGrid w:val="0"/>
              </w:rPr>
            </w:pPr>
            <w:r w:rsidRPr="007A46D8">
              <w:rPr>
                <w:snapToGrid w:val="0"/>
              </w:rPr>
              <w:t>Дополнительная 2, 3, 6</w:t>
            </w:r>
          </w:p>
        </w:tc>
      </w:tr>
      <w:tr w:rsidR="00F97F43" w:rsidRPr="007A46D8">
        <w:tc>
          <w:tcPr>
            <w:tcW w:w="534" w:type="dxa"/>
          </w:tcPr>
          <w:p w:rsidR="00F97F43" w:rsidRPr="007A46D8" w:rsidRDefault="004D246E" w:rsidP="0069289D">
            <w:pPr>
              <w:ind w:firstLine="540"/>
              <w:jc w:val="both"/>
              <w:rPr>
                <w:snapToGrid w:val="0"/>
              </w:rPr>
            </w:pPr>
            <w:r>
              <w:rPr>
                <w:snapToGrid w:val="0"/>
              </w:rPr>
              <w:t>65</w:t>
            </w:r>
            <w:r w:rsidR="00F97F43" w:rsidRPr="007A46D8">
              <w:rPr>
                <w:snapToGrid w:val="0"/>
              </w:rPr>
              <w:t>.</w:t>
            </w:r>
          </w:p>
        </w:tc>
        <w:tc>
          <w:tcPr>
            <w:tcW w:w="4536" w:type="dxa"/>
          </w:tcPr>
          <w:p w:rsidR="00F97F43" w:rsidRPr="007A46D8" w:rsidRDefault="00F97F43" w:rsidP="0069289D">
            <w:pPr>
              <w:jc w:val="both"/>
              <w:rPr>
                <w:snapToGrid w:val="0"/>
              </w:rPr>
            </w:pPr>
            <w:r w:rsidRPr="007A46D8">
              <w:rPr>
                <w:b/>
                <w:snapToGrid w:val="0"/>
              </w:rPr>
              <w:t>Тип Круглые черви.</w:t>
            </w:r>
          </w:p>
          <w:p w:rsidR="00F97F43" w:rsidRPr="007A46D8" w:rsidRDefault="00F97F43" w:rsidP="0069289D">
            <w:pPr>
              <w:jc w:val="both"/>
              <w:rPr>
                <w:snapToGrid w:val="0"/>
              </w:rPr>
            </w:pPr>
            <w:r w:rsidRPr="007A46D8">
              <w:rPr>
                <w:snapToGrid w:val="0"/>
              </w:rPr>
              <w:t>Прогрессивные черты организации первичнополостных червей по сравнению с плоскими. Основные представители, их биология и патогенное значение. Меры борьбы.</w:t>
            </w:r>
          </w:p>
        </w:tc>
        <w:tc>
          <w:tcPr>
            <w:tcW w:w="567" w:type="dxa"/>
          </w:tcPr>
          <w:p w:rsidR="00F97F43" w:rsidRPr="007A46D8" w:rsidRDefault="00F97F43" w:rsidP="0069289D">
            <w:pPr>
              <w:ind w:firstLine="540"/>
              <w:jc w:val="center"/>
              <w:rPr>
                <w:snapToGrid w:val="0"/>
              </w:rPr>
            </w:pPr>
            <w:r w:rsidRPr="007A46D8">
              <w:rPr>
                <w:snapToGrid w:val="0"/>
              </w:rPr>
              <w:t>2</w:t>
            </w:r>
          </w:p>
          <w:p w:rsidR="00F97F43" w:rsidRPr="007A46D8" w:rsidRDefault="00F97F43" w:rsidP="0069289D"/>
          <w:p w:rsidR="00F97F43" w:rsidRPr="007A46D8" w:rsidRDefault="00F97F43" w:rsidP="0069289D">
            <w:pPr>
              <w:jc w:val="center"/>
            </w:pPr>
            <w:r w:rsidRPr="007A46D8">
              <w:t>2</w:t>
            </w:r>
          </w:p>
        </w:tc>
        <w:tc>
          <w:tcPr>
            <w:tcW w:w="2239" w:type="dxa"/>
          </w:tcPr>
          <w:p w:rsidR="00F97F43" w:rsidRPr="007A46D8" w:rsidRDefault="00F97F43" w:rsidP="0069289D">
            <w:pPr>
              <w:rPr>
                <w:snapToGrid w:val="0"/>
              </w:rPr>
            </w:pPr>
            <w:r w:rsidRPr="007A46D8">
              <w:rPr>
                <w:snapToGrid w:val="0"/>
              </w:rPr>
              <w:t>7. Классификация круглых червей. Особенности строения.</w:t>
            </w:r>
          </w:p>
        </w:tc>
        <w:tc>
          <w:tcPr>
            <w:tcW w:w="1969" w:type="dxa"/>
          </w:tcPr>
          <w:p w:rsidR="00F97F43" w:rsidRPr="007A46D8" w:rsidRDefault="00F97F43" w:rsidP="0069289D">
            <w:pPr>
              <w:jc w:val="both"/>
              <w:rPr>
                <w:snapToGrid w:val="0"/>
              </w:rPr>
            </w:pPr>
            <w:r w:rsidRPr="007A46D8">
              <w:rPr>
                <w:snapToGrid w:val="0"/>
              </w:rPr>
              <w:t>Основная 1, 2, 3, 4</w:t>
            </w:r>
          </w:p>
          <w:p w:rsidR="00F97F43" w:rsidRPr="007A46D8" w:rsidRDefault="00F97F43" w:rsidP="0069289D">
            <w:pPr>
              <w:jc w:val="both"/>
              <w:rPr>
                <w:snapToGrid w:val="0"/>
              </w:rPr>
            </w:pPr>
            <w:r w:rsidRPr="007A46D8">
              <w:rPr>
                <w:snapToGrid w:val="0"/>
              </w:rPr>
              <w:t>Дополнительная 2, 3</w:t>
            </w:r>
          </w:p>
        </w:tc>
      </w:tr>
      <w:tr w:rsidR="00F97F43" w:rsidRPr="007A46D8">
        <w:trPr>
          <w:cantSplit/>
        </w:trPr>
        <w:tc>
          <w:tcPr>
            <w:tcW w:w="9845" w:type="dxa"/>
            <w:gridSpan w:val="5"/>
          </w:tcPr>
          <w:p w:rsidR="00F97F43" w:rsidRPr="007A46D8" w:rsidRDefault="00F97F43" w:rsidP="0069289D">
            <w:pPr>
              <w:ind w:firstLine="540"/>
              <w:rPr>
                <w:b/>
                <w:snapToGrid w:val="0"/>
              </w:rPr>
            </w:pPr>
            <w:r w:rsidRPr="007A46D8">
              <w:rPr>
                <w:b/>
                <w:snapToGrid w:val="0"/>
              </w:rPr>
              <w:t>Зимняя сессия</w:t>
            </w:r>
          </w:p>
        </w:tc>
      </w:tr>
      <w:tr w:rsidR="00F97F43" w:rsidRPr="007A46D8">
        <w:tc>
          <w:tcPr>
            <w:tcW w:w="534" w:type="dxa"/>
          </w:tcPr>
          <w:p w:rsidR="00F97F43" w:rsidRPr="007A46D8" w:rsidRDefault="004D246E" w:rsidP="0069289D">
            <w:pPr>
              <w:ind w:firstLine="540"/>
              <w:jc w:val="both"/>
              <w:rPr>
                <w:snapToGrid w:val="0"/>
              </w:rPr>
            </w:pPr>
            <w:r>
              <w:rPr>
                <w:snapToGrid w:val="0"/>
              </w:rPr>
              <w:t>76</w:t>
            </w:r>
            <w:r w:rsidR="00F97F43" w:rsidRPr="007A46D8">
              <w:rPr>
                <w:snapToGrid w:val="0"/>
              </w:rPr>
              <w:t>.</w:t>
            </w:r>
          </w:p>
        </w:tc>
        <w:tc>
          <w:tcPr>
            <w:tcW w:w="4536" w:type="dxa"/>
          </w:tcPr>
          <w:p w:rsidR="00F97F43" w:rsidRPr="007A46D8" w:rsidRDefault="00F97F43" w:rsidP="0069289D">
            <w:pPr>
              <w:jc w:val="both"/>
              <w:rPr>
                <w:snapToGrid w:val="0"/>
              </w:rPr>
            </w:pPr>
            <w:r w:rsidRPr="007A46D8">
              <w:rPr>
                <w:b/>
                <w:snapToGrid w:val="0"/>
              </w:rPr>
              <w:t>Тип Кольчатые черви.</w:t>
            </w:r>
          </w:p>
          <w:p w:rsidR="00F97F43" w:rsidRPr="007A46D8" w:rsidRDefault="00F97F43" w:rsidP="0069289D">
            <w:pPr>
              <w:jc w:val="both"/>
              <w:rPr>
                <w:snapToGrid w:val="0"/>
              </w:rPr>
            </w:pPr>
            <w:r w:rsidRPr="007A46D8">
              <w:rPr>
                <w:snapToGrid w:val="0"/>
              </w:rPr>
              <w:t>Повышение уровня организации кольчатых червей по сравнению с плоскими и круглыми червями. Важнейшие представители и их практическое значение.</w:t>
            </w:r>
          </w:p>
        </w:tc>
        <w:tc>
          <w:tcPr>
            <w:tcW w:w="567" w:type="dxa"/>
          </w:tcPr>
          <w:p w:rsidR="00F97F43" w:rsidRPr="007A46D8" w:rsidRDefault="00F97F43" w:rsidP="0069289D">
            <w:pPr>
              <w:ind w:firstLine="540"/>
              <w:jc w:val="center"/>
              <w:rPr>
                <w:snapToGrid w:val="0"/>
              </w:rPr>
            </w:pPr>
            <w:r w:rsidRPr="007A46D8">
              <w:rPr>
                <w:snapToGrid w:val="0"/>
              </w:rPr>
              <w:t>2</w:t>
            </w:r>
          </w:p>
          <w:p w:rsidR="00F97F43" w:rsidRPr="007A46D8" w:rsidRDefault="00F97F43" w:rsidP="0069289D"/>
          <w:p w:rsidR="00F97F43" w:rsidRPr="007A46D8" w:rsidRDefault="00F97F43" w:rsidP="0069289D">
            <w:pPr>
              <w:jc w:val="center"/>
            </w:pPr>
            <w:r w:rsidRPr="007A46D8">
              <w:t>2</w:t>
            </w:r>
          </w:p>
        </w:tc>
        <w:tc>
          <w:tcPr>
            <w:tcW w:w="2239" w:type="dxa"/>
          </w:tcPr>
          <w:p w:rsidR="00F97F43" w:rsidRPr="007A46D8" w:rsidRDefault="00F97F43" w:rsidP="0069289D">
            <w:pPr>
              <w:rPr>
                <w:snapToGrid w:val="0"/>
              </w:rPr>
            </w:pPr>
            <w:r w:rsidRPr="007A46D8">
              <w:rPr>
                <w:snapToGrid w:val="0"/>
              </w:rPr>
              <w:t>8. Тип Кольчатые черви. Класс малощетинковые.</w:t>
            </w:r>
          </w:p>
        </w:tc>
        <w:tc>
          <w:tcPr>
            <w:tcW w:w="1969" w:type="dxa"/>
          </w:tcPr>
          <w:p w:rsidR="00F97F43" w:rsidRPr="007A46D8" w:rsidRDefault="00F97F43" w:rsidP="0069289D">
            <w:pPr>
              <w:jc w:val="both"/>
              <w:rPr>
                <w:snapToGrid w:val="0"/>
              </w:rPr>
            </w:pPr>
            <w:r w:rsidRPr="007A46D8">
              <w:rPr>
                <w:snapToGrid w:val="0"/>
              </w:rPr>
              <w:t>Основная1, 2, 3, 4</w:t>
            </w:r>
          </w:p>
          <w:p w:rsidR="00F97F43" w:rsidRPr="007A46D8" w:rsidRDefault="00F97F43" w:rsidP="0069289D">
            <w:pPr>
              <w:jc w:val="both"/>
              <w:rPr>
                <w:snapToGrid w:val="0"/>
              </w:rPr>
            </w:pPr>
            <w:r w:rsidRPr="007A46D8">
              <w:rPr>
                <w:snapToGrid w:val="0"/>
              </w:rPr>
              <w:t>Дополнительная 2, 3, 6, 7</w:t>
            </w:r>
          </w:p>
        </w:tc>
      </w:tr>
      <w:tr w:rsidR="00F97F43" w:rsidRPr="007A46D8">
        <w:trPr>
          <w:cantSplit/>
        </w:trPr>
        <w:tc>
          <w:tcPr>
            <w:tcW w:w="534" w:type="dxa"/>
          </w:tcPr>
          <w:p w:rsidR="00F97F43" w:rsidRPr="007A46D8" w:rsidRDefault="004D246E" w:rsidP="0069289D">
            <w:pPr>
              <w:ind w:firstLine="540"/>
              <w:jc w:val="both"/>
              <w:rPr>
                <w:snapToGrid w:val="0"/>
              </w:rPr>
            </w:pPr>
            <w:r>
              <w:rPr>
                <w:snapToGrid w:val="0"/>
              </w:rPr>
              <w:t>87</w:t>
            </w:r>
            <w:r w:rsidR="00F97F43" w:rsidRPr="007A46D8">
              <w:rPr>
                <w:snapToGrid w:val="0"/>
              </w:rPr>
              <w:t>.</w:t>
            </w:r>
          </w:p>
        </w:tc>
        <w:tc>
          <w:tcPr>
            <w:tcW w:w="4536" w:type="dxa"/>
          </w:tcPr>
          <w:p w:rsidR="00F97F43" w:rsidRPr="007A46D8" w:rsidRDefault="00F97F43" w:rsidP="0069289D">
            <w:pPr>
              <w:jc w:val="both"/>
              <w:rPr>
                <w:snapToGrid w:val="0"/>
              </w:rPr>
            </w:pPr>
            <w:r w:rsidRPr="007A46D8">
              <w:rPr>
                <w:b/>
                <w:snapToGrid w:val="0"/>
              </w:rPr>
              <w:t>Тип Моллюски.</w:t>
            </w:r>
          </w:p>
          <w:p w:rsidR="00F97F43" w:rsidRPr="007A46D8" w:rsidRDefault="00F97F43" w:rsidP="0069289D">
            <w:pPr>
              <w:jc w:val="both"/>
              <w:rPr>
                <w:snapToGrid w:val="0"/>
              </w:rPr>
            </w:pPr>
            <w:r w:rsidRPr="007A46D8">
              <w:rPr>
                <w:snapToGrid w:val="0"/>
              </w:rPr>
              <w:t>Особенности внешнего и внутреннего строения представителей различных классов. Классификация. Подтип боконервные. Подтип раковинные. Класс брюхоногие моллюски.</w:t>
            </w:r>
          </w:p>
          <w:p w:rsidR="00F97F43" w:rsidRPr="007A46D8" w:rsidRDefault="00F97F43" w:rsidP="0069289D">
            <w:pPr>
              <w:ind w:firstLine="540"/>
              <w:jc w:val="both"/>
              <w:rPr>
                <w:snapToGrid w:val="0"/>
              </w:rPr>
            </w:pPr>
          </w:p>
        </w:tc>
        <w:tc>
          <w:tcPr>
            <w:tcW w:w="567" w:type="dxa"/>
          </w:tcPr>
          <w:p w:rsidR="00F97F43" w:rsidRPr="007A46D8" w:rsidRDefault="00F97F43" w:rsidP="0069289D">
            <w:pPr>
              <w:ind w:firstLine="540"/>
              <w:jc w:val="center"/>
              <w:rPr>
                <w:snapToGrid w:val="0"/>
              </w:rPr>
            </w:pPr>
            <w:r w:rsidRPr="007A46D8">
              <w:rPr>
                <w:snapToGrid w:val="0"/>
              </w:rPr>
              <w:t>22</w:t>
            </w:r>
          </w:p>
        </w:tc>
        <w:tc>
          <w:tcPr>
            <w:tcW w:w="2239" w:type="dxa"/>
          </w:tcPr>
          <w:p w:rsidR="00F97F43" w:rsidRPr="007A46D8" w:rsidRDefault="00F97F43" w:rsidP="0069289D">
            <w:pPr>
              <w:rPr>
                <w:snapToGrid w:val="0"/>
              </w:rPr>
            </w:pPr>
            <w:r w:rsidRPr="007A46D8">
              <w:rPr>
                <w:snapToGrid w:val="0"/>
              </w:rPr>
              <w:t>9. Тип Моллюски. Класс головоногие.</w:t>
            </w:r>
          </w:p>
        </w:tc>
        <w:tc>
          <w:tcPr>
            <w:tcW w:w="1969" w:type="dxa"/>
          </w:tcPr>
          <w:p w:rsidR="00F97F43" w:rsidRPr="007A46D8" w:rsidRDefault="00F97F43" w:rsidP="0069289D">
            <w:pPr>
              <w:jc w:val="both"/>
              <w:rPr>
                <w:snapToGrid w:val="0"/>
              </w:rPr>
            </w:pPr>
            <w:r w:rsidRPr="007A46D8">
              <w:rPr>
                <w:snapToGrid w:val="0"/>
              </w:rPr>
              <w:t>Основная 1, 2, 3, 4</w:t>
            </w:r>
          </w:p>
          <w:p w:rsidR="00F97F43" w:rsidRPr="007A46D8" w:rsidRDefault="00F97F43" w:rsidP="0069289D">
            <w:pPr>
              <w:jc w:val="both"/>
              <w:rPr>
                <w:snapToGrid w:val="0"/>
              </w:rPr>
            </w:pPr>
            <w:r w:rsidRPr="007A46D8">
              <w:rPr>
                <w:snapToGrid w:val="0"/>
              </w:rPr>
              <w:t>Дополнительная 2, 3, 4, 8</w:t>
            </w:r>
          </w:p>
        </w:tc>
      </w:tr>
      <w:tr w:rsidR="00F97F43" w:rsidRPr="007A46D8">
        <w:tc>
          <w:tcPr>
            <w:tcW w:w="534" w:type="dxa"/>
          </w:tcPr>
          <w:p w:rsidR="00F97F43" w:rsidRPr="007A46D8" w:rsidRDefault="004D246E" w:rsidP="0069289D">
            <w:pPr>
              <w:ind w:firstLine="540"/>
              <w:jc w:val="both"/>
              <w:rPr>
                <w:snapToGrid w:val="0"/>
              </w:rPr>
            </w:pPr>
            <w:r>
              <w:rPr>
                <w:snapToGrid w:val="0"/>
              </w:rPr>
              <w:t>98</w:t>
            </w:r>
            <w:r w:rsidR="00F97F43" w:rsidRPr="007A46D8">
              <w:rPr>
                <w:snapToGrid w:val="0"/>
              </w:rPr>
              <w:t>.</w:t>
            </w:r>
          </w:p>
        </w:tc>
        <w:tc>
          <w:tcPr>
            <w:tcW w:w="4536" w:type="dxa"/>
          </w:tcPr>
          <w:p w:rsidR="00F97F43" w:rsidRPr="007A46D8" w:rsidRDefault="00F97F43" w:rsidP="0069289D">
            <w:pPr>
              <w:jc w:val="both"/>
              <w:rPr>
                <w:snapToGrid w:val="0"/>
              </w:rPr>
            </w:pPr>
            <w:r w:rsidRPr="007A46D8">
              <w:rPr>
                <w:b/>
                <w:snapToGrid w:val="0"/>
              </w:rPr>
              <w:t>Тип Моллюски.</w:t>
            </w:r>
          </w:p>
          <w:p w:rsidR="00F97F43" w:rsidRPr="007A46D8" w:rsidRDefault="00F97F43" w:rsidP="0069289D">
            <w:pPr>
              <w:jc w:val="both"/>
              <w:rPr>
                <w:snapToGrid w:val="0"/>
              </w:rPr>
            </w:pPr>
            <w:r w:rsidRPr="007A46D8">
              <w:rPr>
                <w:snapToGrid w:val="0"/>
              </w:rPr>
              <w:t>Особенности организации двустворчатых моллюсков, их практическое значение. Филогения моллюсков.</w:t>
            </w:r>
          </w:p>
        </w:tc>
        <w:tc>
          <w:tcPr>
            <w:tcW w:w="567" w:type="dxa"/>
          </w:tcPr>
          <w:p w:rsidR="00F97F43" w:rsidRPr="007A46D8" w:rsidRDefault="00F97F43" w:rsidP="0069289D">
            <w:pPr>
              <w:ind w:firstLine="540"/>
              <w:jc w:val="center"/>
              <w:rPr>
                <w:snapToGrid w:val="0"/>
              </w:rPr>
            </w:pPr>
            <w:r w:rsidRPr="007A46D8">
              <w:rPr>
                <w:snapToGrid w:val="0"/>
              </w:rPr>
              <w:t>2</w:t>
            </w:r>
          </w:p>
          <w:p w:rsidR="00F97F43" w:rsidRPr="007A46D8" w:rsidRDefault="00F97F43" w:rsidP="0069289D"/>
          <w:p w:rsidR="00F97F43" w:rsidRPr="007A46D8" w:rsidRDefault="00F97F43" w:rsidP="0069289D">
            <w:pPr>
              <w:jc w:val="center"/>
            </w:pPr>
            <w:r w:rsidRPr="007A46D8">
              <w:t>2</w:t>
            </w:r>
          </w:p>
        </w:tc>
        <w:tc>
          <w:tcPr>
            <w:tcW w:w="2239" w:type="dxa"/>
          </w:tcPr>
          <w:p w:rsidR="00F97F43" w:rsidRPr="007A46D8" w:rsidRDefault="00F97F43" w:rsidP="0069289D">
            <w:pPr>
              <w:ind w:firstLine="540"/>
              <w:rPr>
                <w:snapToGrid w:val="0"/>
              </w:rPr>
            </w:pPr>
          </w:p>
        </w:tc>
        <w:tc>
          <w:tcPr>
            <w:tcW w:w="1969" w:type="dxa"/>
          </w:tcPr>
          <w:p w:rsidR="00F97F43" w:rsidRPr="007A46D8" w:rsidRDefault="00F97F43" w:rsidP="0069289D">
            <w:pPr>
              <w:jc w:val="both"/>
              <w:rPr>
                <w:snapToGrid w:val="0"/>
              </w:rPr>
            </w:pPr>
            <w:r w:rsidRPr="007A46D8">
              <w:rPr>
                <w:snapToGrid w:val="0"/>
              </w:rPr>
              <w:t>Основная 1, 2, 3, 4</w:t>
            </w:r>
          </w:p>
          <w:p w:rsidR="00F97F43" w:rsidRPr="007A46D8" w:rsidRDefault="00F97F43" w:rsidP="0069289D">
            <w:pPr>
              <w:jc w:val="both"/>
              <w:rPr>
                <w:snapToGrid w:val="0"/>
              </w:rPr>
            </w:pPr>
            <w:r w:rsidRPr="007A46D8">
              <w:rPr>
                <w:snapToGrid w:val="0"/>
              </w:rPr>
              <w:t>Дополнительная 2, 3, 4, 8</w:t>
            </w:r>
          </w:p>
        </w:tc>
      </w:tr>
      <w:tr w:rsidR="00F97F43" w:rsidRPr="007A46D8">
        <w:tc>
          <w:tcPr>
            <w:tcW w:w="534" w:type="dxa"/>
          </w:tcPr>
          <w:p w:rsidR="00F97F43" w:rsidRPr="007A46D8" w:rsidRDefault="004D246E" w:rsidP="0069289D">
            <w:pPr>
              <w:ind w:firstLine="540"/>
              <w:jc w:val="both"/>
              <w:rPr>
                <w:snapToGrid w:val="0"/>
              </w:rPr>
            </w:pPr>
            <w:r>
              <w:rPr>
                <w:snapToGrid w:val="0"/>
              </w:rPr>
              <w:t>19</w:t>
            </w:r>
            <w:r w:rsidR="00F97F43" w:rsidRPr="007A46D8">
              <w:rPr>
                <w:snapToGrid w:val="0"/>
              </w:rPr>
              <w:t>.</w:t>
            </w:r>
          </w:p>
        </w:tc>
        <w:tc>
          <w:tcPr>
            <w:tcW w:w="4536" w:type="dxa"/>
          </w:tcPr>
          <w:p w:rsidR="00F97F43" w:rsidRPr="007A46D8" w:rsidRDefault="00F97F43" w:rsidP="0069289D">
            <w:pPr>
              <w:jc w:val="both"/>
              <w:rPr>
                <w:snapToGrid w:val="0"/>
              </w:rPr>
            </w:pPr>
            <w:r w:rsidRPr="007A46D8">
              <w:rPr>
                <w:b/>
                <w:snapToGrid w:val="0"/>
              </w:rPr>
              <w:t>Тип Членистоногие.</w:t>
            </w:r>
          </w:p>
          <w:p w:rsidR="00F97F43" w:rsidRPr="007A46D8" w:rsidRDefault="00F97F43" w:rsidP="0069289D">
            <w:pPr>
              <w:jc w:val="both"/>
              <w:rPr>
                <w:snapToGrid w:val="0"/>
              </w:rPr>
            </w:pPr>
            <w:r w:rsidRPr="007A46D8">
              <w:rPr>
                <w:snapToGrid w:val="0"/>
              </w:rPr>
              <w:t>Общая характеристика типа. Класс ракообразные. Особенности ракообразных как первичноводных членистоногих. Важнейшие представители ракообразных, их практическое значение.</w:t>
            </w:r>
          </w:p>
        </w:tc>
        <w:tc>
          <w:tcPr>
            <w:tcW w:w="567" w:type="dxa"/>
          </w:tcPr>
          <w:p w:rsidR="00F97F43" w:rsidRPr="007A46D8" w:rsidRDefault="00F97F43" w:rsidP="0069289D">
            <w:pPr>
              <w:ind w:firstLine="540"/>
              <w:jc w:val="center"/>
              <w:rPr>
                <w:snapToGrid w:val="0"/>
              </w:rPr>
            </w:pPr>
            <w:r w:rsidRPr="007A46D8">
              <w:rPr>
                <w:snapToGrid w:val="0"/>
              </w:rPr>
              <w:t>22</w:t>
            </w:r>
          </w:p>
        </w:tc>
        <w:tc>
          <w:tcPr>
            <w:tcW w:w="2239" w:type="dxa"/>
          </w:tcPr>
          <w:p w:rsidR="00F97F43" w:rsidRPr="007A46D8" w:rsidRDefault="00F97F43" w:rsidP="0069289D">
            <w:pPr>
              <w:rPr>
                <w:snapToGrid w:val="0"/>
              </w:rPr>
            </w:pPr>
            <w:r w:rsidRPr="007A46D8">
              <w:rPr>
                <w:snapToGrid w:val="0"/>
              </w:rPr>
              <w:t>10. Подтип Хелицеровые. Класс паукообразные.</w:t>
            </w:r>
          </w:p>
        </w:tc>
        <w:tc>
          <w:tcPr>
            <w:tcW w:w="1969" w:type="dxa"/>
          </w:tcPr>
          <w:p w:rsidR="00F97F43" w:rsidRPr="007A46D8" w:rsidRDefault="00F97F43" w:rsidP="0069289D">
            <w:pPr>
              <w:jc w:val="both"/>
              <w:rPr>
                <w:snapToGrid w:val="0"/>
              </w:rPr>
            </w:pPr>
            <w:r w:rsidRPr="007A46D8">
              <w:rPr>
                <w:snapToGrid w:val="0"/>
              </w:rPr>
              <w:t>Основная1, 2, 3, 4</w:t>
            </w:r>
          </w:p>
          <w:p w:rsidR="00F97F43" w:rsidRPr="007A46D8" w:rsidRDefault="00F97F43" w:rsidP="0069289D">
            <w:pPr>
              <w:jc w:val="both"/>
              <w:rPr>
                <w:snapToGrid w:val="0"/>
              </w:rPr>
            </w:pPr>
            <w:r w:rsidRPr="007A46D8">
              <w:rPr>
                <w:snapToGrid w:val="0"/>
              </w:rPr>
              <w:t xml:space="preserve">Дополнительная 2, 3, 4, 8 </w:t>
            </w:r>
          </w:p>
        </w:tc>
      </w:tr>
      <w:tr w:rsidR="00F97F43" w:rsidRPr="007A46D8">
        <w:tc>
          <w:tcPr>
            <w:tcW w:w="534" w:type="dxa"/>
          </w:tcPr>
          <w:p w:rsidR="00F97F43" w:rsidRPr="007A46D8" w:rsidRDefault="00F97F43" w:rsidP="0069289D">
            <w:pPr>
              <w:ind w:firstLine="540"/>
              <w:jc w:val="both"/>
              <w:rPr>
                <w:snapToGrid w:val="0"/>
              </w:rPr>
            </w:pPr>
            <w:r w:rsidRPr="007A46D8">
              <w:rPr>
                <w:snapToGrid w:val="0"/>
              </w:rPr>
              <w:t>11</w:t>
            </w:r>
            <w:r w:rsidR="004D246E">
              <w:rPr>
                <w:snapToGrid w:val="0"/>
              </w:rPr>
              <w:t>0</w:t>
            </w:r>
            <w:r w:rsidRPr="007A46D8">
              <w:rPr>
                <w:snapToGrid w:val="0"/>
              </w:rPr>
              <w:t>.</w:t>
            </w:r>
          </w:p>
        </w:tc>
        <w:tc>
          <w:tcPr>
            <w:tcW w:w="4536" w:type="dxa"/>
          </w:tcPr>
          <w:p w:rsidR="00F97F43" w:rsidRPr="007A46D8" w:rsidRDefault="00F97F43" w:rsidP="0069289D">
            <w:pPr>
              <w:jc w:val="both"/>
              <w:rPr>
                <w:snapToGrid w:val="0"/>
              </w:rPr>
            </w:pPr>
            <w:r w:rsidRPr="007A46D8">
              <w:rPr>
                <w:b/>
                <w:snapToGrid w:val="0"/>
              </w:rPr>
              <w:t>Подтип Трахейные.</w:t>
            </w:r>
          </w:p>
          <w:p w:rsidR="00F97F43" w:rsidRPr="007A46D8" w:rsidRDefault="00F97F43" w:rsidP="0069289D">
            <w:pPr>
              <w:jc w:val="both"/>
              <w:rPr>
                <w:snapToGrid w:val="0"/>
              </w:rPr>
            </w:pPr>
            <w:r w:rsidRPr="007A46D8">
              <w:rPr>
                <w:snapToGrid w:val="0"/>
              </w:rPr>
              <w:t>Надкласс насекомые. Особенности организации насекомых как членистоногих, приспособленных к жизни на суше, в воздушной среде. Особенности классификации насекомых.</w:t>
            </w:r>
          </w:p>
        </w:tc>
        <w:tc>
          <w:tcPr>
            <w:tcW w:w="567" w:type="dxa"/>
          </w:tcPr>
          <w:p w:rsidR="00F97F43" w:rsidRPr="007A46D8" w:rsidRDefault="00F97F43" w:rsidP="0069289D">
            <w:pPr>
              <w:ind w:firstLine="540"/>
              <w:jc w:val="center"/>
              <w:rPr>
                <w:snapToGrid w:val="0"/>
              </w:rPr>
            </w:pPr>
            <w:r w:rsidRPr="007A46D8">
              <w:rPr>
                <w:snapToGrid w:val="0"/>
              </w:rPr>
              <w:t>2</w:t>
            </w:r>
          </w:p>
          <w:p w:rsidR="00F97F43" w:rsidRPr="007A46D8" w:rsidRDefault="00F97F43" w:rsidP="0069289D"/>
          <w:p w:rsidR="00F97F43" w:rsidRPr="007A46D8" w:rsidRDefault="00F97F43" w:rsidP="0069289D">
            <w:pPr>
              <w:jc w:val="center"/>
            </w:pPr>
            <w:r w:rsidRPr="007A46D8">
              <w:t>2</w:t>
            </w:r>
          </w:p>
        </w:tc>
        <w:tc>
          <w:tcPr>
            <w:tcW w:w="2239" w:type="dxa"/>
          </w:tcPr>
          <w:p w:rsidR="00F97F43" w:rsidRPr="007A46D8" w:rsidRDefault="00F97F43" w:rsidP="0069289D">
            <w:pPr>
              <w:rPr>
                <w:snapToGrid w:val="0"/>
              </w:rPr>
            </w:pPr>
            <w:r w:rsidRPr="007A46D8">
              <w:rPr>
                <w:snapToGrid w:val="0"/>
              </w:rPr>
              <w:t>11. Тип Членистоногие. Надкласс многоножки.</w:t>
            </w:r>
          </w:p>
          <w:p w:rsidR="00F97F43" w:rsidRPr="007A46D8" w:rsidRDefault="00F97F43" w:rsidP="0069289D">
            <w:pPr>
              <w:rPr>
                <w:snapToGrid w:val="0"/>
              </w:rPr>
            </w:pPr>
            <w:r w:rsidRPr="007A46D8">
              <w:rPr>
                <w:snapToGrid w:val="0"/>
              </w:rPr>
              <w:t>12. Классификация насекомых. Характеристика основных отрядов.</w:t>
            </w:r>
          </w:p>
        </w:tc>
        <w:tc>
          <w:tcPr>
            <w:tcW w:w="1969" w:type="dxa"/>
          </w:tcPr>
          <w:p w:rsidR="00F97F43" w:rsidRPr="007A46D8" w:rsidRDefault="00F97F43" w:rsidP="0069289D">
            <w:pPr>
              <w:jc w:val="both"/>
              <w:rPr>
                <w:snapToGrid w:val="0"/>
              </w:rPr>
            </w:pPr>
            <w:r w:rsidRPr="007A46D8">
              <w:rPr>
                <w:snapToGrid w:val="0"/>
              </w:rPr>
              <w:t xml:space="preserve">Основная 1, 2, 3, 4 </w:t>
            </w:r>
          </w:p>
          <w:p w:rsidR="00F97F43" w:rsidRPr="007A46D8" w:rsidRDefault="00F97F43" w:rsidP="0069289D">
            <w:pPr>
              <w:jc w:val="both"/>
              <w:rPr>
                <w:snapToGrid w:val="0"/>
              </w:rPr>
            </w:pPr>
            <w:r w:rsidRPr="007A46D8">
              <w:rPr>
                <w:snapToGrid w:val="0"/>
              </w:rPr>
              <w:t>Дополнительная 1, 3, 5, 9, 13</w:t>
            </w:r>
          </w:p>
        </w:tc>
      </w:tr>
    </w:tbl>
    <w:p w:rsidR="00DD1673" w:rsidRDefault="00DD1673" w:rsidP="008B44F2">
      <w:pPr>
        <w:ind w:left="360"/>
        <w:jc w:val="center"/>
        <w:rPr>
          <w:b/>
          <w:lang w:val="en-US"/>
        </w:rPr>
      </w:pPr>
    </w:p>
    <w:p w:rsidR="00DD1673" w:rsidRDefault="00DD1673" w:rsidP="008B44F2">
      <w:pPr>
        <w:ind w:left="360"/>
        <w:jc w:val="center"/>
        <w:rPr>
          <w:b/>
          <w:lang w:val="en-US"/>
        </w:rPr>
      </w:pPr>
    </w:p>
    <w:p w:rsidR="00DD1673" w:rsidRPr="00AF20ED" w:rsidRDefault="00AF20ED" w:rsidP="008B44F2">
      <w:pPr>
        <w:ind w:left="360"/>
        <w:jc w:val="center"/>
        <w:rPr>
          <w:b/>
        </w:rPr>
      </w:pPr>
      <w:r>
        <w:rPr>
          <w:b/>
        </w:rPr>
        <w:t>Распределение фонда учебного времени по семестрам и видам занятий</w:t>
      </w:r>
    </w:p>
    <w:p w:rsidR="00DD1673" w:rsidRPr="00DD4D90" w:rsidRDefault="00DD4D90" w:rsidP="008B44F2">
      <w:pPr>
        <w:ind w:left="360"/>
        <w:jc w:val="center"/>
        <w:rPr>
          <w:b/>
        </w:rPr>
      </w:pPr>
      <w:r>
        <w:rPr>
          <w:b/>
          <w:lang w:val="en-US"/>
        </w:rPr>
        <w:t>(</w:t>
      </w:r>
      <w:r>
        <w:rPr>
          <w:b/>
        </w:rPr>
        <w:t>дневное отделение)</w:t>
      </w:r>
    </w:p>
    <w:tbl>
      <w:tblPr>
        <w:tblStyle w:val="a6"/>
        <w:tblW w:w="0" w:type="auto"/>
        <w:tblLook w:val="01E0" w:firstRow="1" w:lastRow="1" w:firstColumn="1" w:lastColumn="1" w:noHBand="0" w:noVBand="0"/>
      </w:tblPr>
      <w:tblGrid>
        <w:gridCol w:w="1128"/>
        <w:gridCol w:w="840"/>
        <w:gridCol w:w="840"/>
        <w:gridCol w:w="838"/>
        <w:gridCol w:w="952"/>
        <w:gridCol w:w="908"/>
        <w:gridCol w:w="803"/>
        <w:gridCol w:w="822"/>
        <w:gridCol w:w="819"/>
        <w:gridCol w:w="817"/>
        <w:gridCol w:w="803"/>
      </w:tblGrid>
      <w:tr w:rsidR="00DD1673" w:rsidRPr="00DD1673">
        <w:tc>
          <w:tcPr>
            <w:tcW w:w="1128" w:type="dxa"/>
            <w:vMerge w:val="restart"/>
          </w:tcPr>
          <w:p w:rsidR="00DD1673" w:rsidRPr="00DD1673" w:rsidRDefault="00DD1673" w:rsidP="008B44F2">
            <w:pPr>
              <w:jc w:val="center"/>
            </w:pPr>
            <w:r w:rsidRPr="00DD1673">
              <w:t>№ сем</w:t>
            </w:r>
            <w:r>
              <w:t>естра</w:t>
            </w:r>
          </w:p>
        </w:tc>
        <w:tc>
          <w:tcPr>
            <w:tcW w:w="6003" w:type="dxa"/>
            <w:gridSpan w:val="7"/>
          </w:tcPr>
          <w:p w:rsidR="00DD1673" w:rsidRPr="00DD1673" w:rsidRDefault="00DD1673" w:rsidP="008B44F2">
            <w:pPr>
              <w:jc w:val="center"/>
            </w:pPr>
            <w:r>
              <w:t>Число учебных часов</w:t>
            </w:r>
          </w:p>
        </w:tc>
        <w:tc>
          <w:tcPr>
            <w:tcW w:w="2439" w:type="dxa"/>
            <w:gridSpan w:val="3"/>
          </w:tcPr>
          <w:p w:rsidR="00DD1673" w:rsidRPr="00DD1673" w:rsidRDefault="00DD1673" w:rsidP="008B44F2">
            <w:pPr>
              <w:jc w:val="center"/>
            </w:pPr>
            <w:r>
              <w:t>Формы контроля</w:t>
            </w:r>
          </w:p>
        </w:tc>
      </w:tr>
      <w:tr w:rsidR="00DD1673" w:rsidRPr="00DD1673">
        <w:tc>
          <w:tcPr>
            <w:tcW w:w="1128" w:type="dxa"/>
            <w:vMerge/>
          </w:tcPr>
          <w:p w:rsidR="00DD1673" w:rsidRPr="00DD1673" w:rsidRDefault="00DD1673" w:rsidP="008B44F2">
            <w:pPr>
              <w:jc w:val="center"/>
              <w:rPr>
                <w:lang w:val="en-US"/>
              </w:rPr>
            </w:pPr>
          </w:p>
        </w:tc>
        <w:tc>
          <w:tcPr>
            <w:tcW w:w="840" w:type="dxa"/>
            <w:vMerge w:val="restart"/>
          </w:tcPr>
          <w:p w:rsidR="00DD1673" w:rsidRPr="00DD1673" w:rsidRDefault="00DD1673" w:rsidP="008B44F2">
            <w:pPr>
              <w:jc w:val="center"/>
            </w:pPr>
            <w:r>
              <w:t>Общ. труд.</w:t>
            </w:r>
          </w:p>
        </w:tc>
        <w:tc>
          <w:tcPr>
            <w:tcW w:w="4341" w:type="dxa"/>
            <w:gridSpan w:val="5"/>
          </w:tcPr>
          <w:p w:rsidR="00DD1673" w:rsidRPr="00DD1673" w:rsidRDefault="00DD1673" w:rsidP="008B44F2">
            <w:pPr>
              <w:jc w:val="center"/>
            </w:pPr>
            <w:r>
              <w:t>Аудиторные часы</w:t>
            </w:r>
          </w:p>
        </w:tc>
        <w:tc>
          <w:tcPr>
            <w:tcW w:w="822" w:type="dxa"/>
            <w:vMerge w:val="restart"/>
          </w:tcPr>
          <w:p w:rsidR="00DD1673" w:rsidRDefault="00DD1673" w:rsidP="008B44F2">
            <w:pPr>
              <w:jc w:val="center"/>
            </w:pPr>
          </w:p>
          <w:p w:rsidR="00DD1673" w:rsidRPr="00DD1673" w:rsidRDefault="00DD1673" w:rsidP="008B44F2">
            <w:pPr>
              <w:jc w:val="center"/>
            </w:pPr>
            <w:r>
              <w:t>СРС</w:t>
            </w:r>
          </w:p>
        </w:tc>
        <w:tc>
          <w:tcPr>
            <w:tcW w:w="819" w:type="dxa"/>
            <w:vMerge w:val="restart"/>
          </w:tcPr>
          <w:p w:rsidR="00DD1673" w:rsidRDefault="00DD1673" w:rsidP="008B44F2">
            <w:pPr>
              <w:jc w:val="center"/>
            </w:pPr>
          </w:p>
          <w:p w:rsidR="00DD1673" w:rsidRPr="00DD1673" w:rsidRDefault="00DD1673" w:rsidP="008B44F2">
            <w:pPr>
              <w:jc w:val="center"/>
            </w:pPr>
            <w:r>
              <w:t>Экз.</w:t>
            </w:r>
          </w:p>
        </w:tc>
        <w:tc>
          <w:tcPr>
            <w:tcW w:w="817" w:type="dxa"/>
            <w:vMerge w:val="restart"/>
          </w:tcPr>
          <w:p w:rsidR="00DD1673" w:rsidRDefault="00DD1673" w:rsidP="008B44F2">
            <w:pPr>
              <w:jc w:val="center"/>
            </w:pPr>
          </w:p>
          <w:p w:rsidR="00DD1673" w:rsidRPr="00DD1673" w:rsidRDefault="00DD1673" w:rsidP="008B44F2">
            <w:pPr>
              <w:jc w:val="center"/>
            </w:pPr>
            <w:r>
              <w:t>Зач.</w:t>
            </w:r>
          </w:p>
        </w:tc>
        <w:tc>
          <w:tcPr>
            <w:tcW w:w="803" w:type="dxa"/>
            <w:vMerge w:val="restart"/>
          </w:tcPr>
          <w:p w:rsidR="00DD1673" w:rsidRDefault="00DD1673" w:rsidP="008B44F2">
            <w:pPr>
              <w:jc w:val="center"/>
            </w:pPr>
          </w:p>
          <w:p w:rsidR="00DD1673" w:rsidRPr="00DD1673" w:rsidRDefault="00DD1673" w:rsidP="008B44F2">
            <w:pPr>
              <w:jc w:val="center"/>
            </w:pPr>
            <w:r>
              <w:t>КР</w:t>
            </w:r>
          </w:p>
        </w:tc>
      </w:tr>
      <w:tr w:rsidR="00DD1673" w:rsidRPr="00DD1673">
        <w:tc>
          <w:tcPr>
            <w:tcW w:w="1128" w:type="dxa"/>
            <w:vMerge/>
          </w:tcPr>
          <w:p w:rsidR="00DD1673" w:rsidRPr="00DD1673" w:rsidRDefault="00DD1673" w:rsidP="008B44F2">
            <w:pPr>
              <w:jc w:val="center"/>
            </w:pPr>
          </w:p>
        </w:tc>
        <w:tc>
          <w:tcPr>
            <w:tcW w:w="840" w:type="dxa"/>
            <w:vMerge/>
          </w:tcPr>
          <w:p w:rsidR="00DD1673" w:rsidRPr="00DD1673" w:rsidRDefault="00DD1673" w:rsidP="008B44F2">
            <w:pPr>
              <w:jc w:val="center"/>
            </w:pPr>
          </w:p>
        </w:tc>
        <w:tc>
          <w:tcPr>
            <w:tcW w:w="840" w:type="dxa"/>
          </w:tcPr>
          <w:p w:rsidR="00DD1673" w:rsidRPr="00DD1673" w:rsidRDefault="00DD1673" w:rsidP="008B44F2">
            <w:pPr>
              <w:jc w:val="center"/>
            </w:pPr>
            <w:r>
              <w:t>Всего</w:t>
            </w:r>
          </w:p>
        </w:tc>
        <w:tc>
          <w:tcPr>
            <w:tcW w:w="838" w:type="dxa"/>
          </w:tcPr>
          <w:p w:rsidR="00DD1673" w:rsidRPr="00DD1673" w:rsidRDefault="00DD1673" w:rsidP="008B44F2">
            <w:pPr>
              <w:jc w:val="center"/>
            </w:pPr>
            <w:r>
              <w:t>Лекц.</w:t>
            </w:r>
          </w:p>
        </w:tc>
        <w:tc>
          <w:tcPr>
            <w:tcW w:w="952" w:type="dxa"/>
          </w:tcPr>
          <w:p w:rsidR="00DD1673" w:rsidRPr="00DD1673" w:rsidRDefault="00DD1673" w:rsidP="008B44F2">
            <w:pPr>
              <w:jc w:val="center"/>
            </w:pPr>
            <w:r>
              <w:t>Семин.</w:t>
            </w:r>
          </w:p>
        </w:tc>
        <w:tc>
          <w:tcPr>
            <w:tcW w:w="908" w:type="dxa"/>
          </w:tcPr>
          <w:p w:rsidR="00DD1673" w:rsidRPr="00DD1673" w:rsidRDefault="00DD1673" w:rsidP="008B44F2">
            <w:pPr>
              <w:jc w:val="center"/>
            </w:pPr>
            <w:r>
              <w:t>Лабор.</w:t>
            </w:r>
          </w:p>
        </w:tc>
        <w:tc>
          <w:tcPr>
            <w:tcW w:w="803" w:type="dxa"/>
          </w:tcPr>
          <w:p w:rsidR="00DD1673" w:rsidRPr="00DD1673" w:rsidRDefault="00DD1673" w:rsidP="008B44F2">
            <w:pPr>
              <w:jc w:val="center"/>
            </w:pPr>
            <w:r>
              <w:t>КР</w:t>
            </w:r>
          </w:p>
        </w:tc>
        <w:tc>
          <w:tcPr>
            <w:tcW w:w="822" w:type="dxa"/>
            <w:vMerge/>
          </w:tcPr>
          <w:p w:rsidR="00DD1673" w:rsidRPr="00DD1673" w:rsidRDefault="00DD1673" w:rsidP="008B44F2">
            <w:pPr>
              <w:jc w:val="center"/>
            </w:pPr>
          </w:p>
        </w:tc>
        <w:tc>
          <w:tcPr>
            <w:tcW w:w="819" w:type="dxa"/>
            <w:vMerge/>
          </w:tcPr>
          <w:p w:rsidR="00DD1673" w:rsidRPr="00DD1673" w:rsidRDefault="00DD1673" w:rsidP="008B44F2">
            <w:pPr>
              <w:jc w:val="center"/>
            </w:pPr>
          </w:p>
        </w:tc>
        <w:tc>
          <w:tcPr>
            <w:tcW w:w="817" w:type="dxa"/>
            <w:vMerge/>
          </w:tcPr>
          <w:p w:rsidR="00DD1673" w:rsidRPr="00DD1673" w:rsidRDefault="00DD1673" w:rsidP="008B44F2">
            <w:pPr>
              <w:jc w:val="center"/>
            </w:pPr>
          </w:p>
        </w:tc>
        <w:tc>
          <w:tcPr>
            <w:tcW w:w="803" w:type="dxa"/>
            <w:vMerge/>
          </w:tcPr>
          <w:p w:rsidR="00DD1673" w:rsidRPr="00DD1673" w:rsidRDefault="00DD1673" w:rsidP="008B44F2">
            <w:pPr>
              <w:jc w:val="center"/>
            </w:pPr>
          </w:p>
        </w:tc>
      </w:tr>
      <w:tr w:rsidR="00DD1673" w:rsidRPr="00DD1673">
        <w:tc>
          <w:tcPr>
            <w:tcW w:w="1128" w:type="dxa"/>
          </w:tcPr>
          <w:p w:rsidR="00DD1673" w:rsidRPr="00DD1673" w:rsidRDefault="00DD1673" w:rsidP="008B44F2">
            <w:pPr>
              <w:jc w:val="center"/>
            </w:pPr>
            <w:r>
              <w:t>1</w:t>
            </w:r>
          </w:p>
        </w:tc>
        <w:tc>
          <w:tcPr>
            <w:tcW w:w="840" w:type="dxa"/>
          </w:tcPr>
          <w:p w:rsidR="00DD1673" w:rsidRPr="00DD4D90" w:rsidRDefault="00AF757D" w:rsidP="008B44F2">
            <w:pPr>
              <w:jc w:val="center"/>
              <w:rPr>
                <w:lang w:val="en-US"/>
              </w:rPr>
            </w:pPr>
            <w:r>
              <w:rPr>
                <w:lang w:val="en-US"/>
              </w:rPr>
              <w:t>120</w:t>
            </w:r>
          </w:p>
        </w:tc>
        <w:tc>
          <w:tcPr>
            <w:tcW w:w="840" w:type="dxa"/>
          </w:tcPr>
          <w:p w:rsidR="00DD1673" w:rsidRPr="00DD4D90" w:rsidRDefault="00DD4D90" w:rsidP="008B44F2">
            <w:pPr>
              <w:jc w:val="center"/>
              <w:rPr>
                <w:lang w:val="en-US"/>
              </w:rPr>
            </w:pPr>
            <w:r>
              <w:rPr>
                <w:lang w:val="en-US"/>
              </w:rPr>
              <w:t>60</w:t>
            </w:r>
          </w:p>
        </w:tc>
        <w:tc>
          <w:tcPr>
            <w:tcW w:w="838" w:type="dxa"/>
          </w:tcPr>
          <w:p w:rsidR="00DD1673" w:rsidRPr="00BB7B43" w:rsidRDefault="00BB7B43" w:rsidP="008B44F2">
            <w:pPr>
              <w:jc w:val="center"/>
              <w:rPr>
                <w:lang w:val="en-US"/>
              </w:rPr>
            </w:pPr>
            <w:r>
              <w:rPr>
                <w:lang w:val="en-US"/>
              </w:rPr>
              <w:t>34</w:t>
            </w:r>
          </w:p>
        </w:tc>
        <w:tc>
          <w:tcPr>
            <w:tcW w:w="952" w:type="dxa"/>
          </w:tcPr>
          <w:p w:rsidR="00DD1673" w:rsidRPr="00BB7B43" w:rsidRDefault="00BB7B43" w:rsidP="008B44F2">
            <w:pPr>
              <w:jc w:val="center"/>
              <w:rPr>
                <w:lang w:val="en-US"/>
              </w:rPr>
            </w:pPr>
            <w:r>
              <w:rPr>
                <w:lang w:val="en-US"/>
              </w:rPr>
              <w:t>–</w:t>
            </w:r>
          </w:p>
        </w:tc>
        <w:tc>
          <w:tcPr>
            <w:tcW w:w="908" w:type="dxa"/>
          </w:tcPr>
          <w:p w:rsidR="00DD1673" w:rsidRPr="00BB7B43" w:rsidRDefault="00BB7B43" w:rsidP="008B44F2">
            <w:pPr>
              <w:jc w:val="center"/>
              <w:rPr>
                <w:lang w:val="en-US"/>
              </w:rPr>
            </w:pPr>
            <w:r>
              <w:rPr>
                <w:lang w:val="en-US"/>
              </w:rPr>
              <w:t>26</w:t>
            </w:r>
          </w:p>
        </w:tc>
        <w:tc>
          <w:tcPr>
            <w:tcW w:w="803" w:type="dxa"/>
          </w:tcPr>
          <w:p w:rsidR="00DD1673" w:rsidRPr="00BB7B43" w:rsidRDefault="00BB7B43" w:rsidP="008B44F2">
            <w:pPr>
              <w:jc w:val="center"/>
              <w:rPr>
                <w:lang w:val="en-US"/>
              </w:rPr>
            </w:pPr>
            <w:r>
              <w:rPr>
                <w:lang w:val="en-US"/>
              </w:rPr>
              <w:t>–</w:t>
            </w:r>
          </w:p>
        </w:tc>
        <w:tc>
          <w:tcPr>
            <w:tcW w:w="822" w:type="dxa"/>
          </w:tcPr>
          <w:p w:rsidR="00DD1673" w:rsidRPr="00BB7B43" w:rsidRDefault="00AF757D" w:rsidP="008B44F2">
            <w:pPr>
              <w:jc w:val="center"/>
              <w:rPr>
                <w:lang w:val="en-US"/>
              </w:rPr>
            </w:pPr>
            <w:r>
              <w:rPr>
                <w:lang w:val="en-US"/>
              </w:rPr>
              <w:t>60</w:t>
            </w:r>
          </w:p>
        </w:tc>
        <w:tc>
          <w:tcPr>
            <w:tcW w:w="819" w:type="dxa"/>
          </w:tcPr>
          <w:p w:rsidR="00DD1673" w:rsidRPr="00DD1673" w:rsidRDefault="00DD1673" w:rsidP="008B44F2">
            <w:pPr>
              <w:jc w:val="center"/>
            </w:pPr>
          </w:p>
        </w:tc>
        <w:tc>
          <w:tcPr>
            <w:tcW w:w="817" w:type="dxa"/>
          </w:tcPr>
          <w:p w:rsidR="00DD1673" w:rsidRPr="00DD4D90" w:rsidRDefault="00DD4D90" w:rsidP="008B44F2">
            <w:pPr>
              <w:jc w:val="center"/>
              <w:rPr>
                <w:lang w:val="en-US"/>
              </w:rPr>
            </w:pPr>
            <w:r>
              <w:rPr>
                <w:lang w:val="en-US"/>
              </w:rPr>
              <w:t>+</w:t>
            </w:r>
          </w:p>
        </w:tc>
        <w:tc>
          <w:tcPr>
            <w:tcW w:w="803" w:type="dxa"/>
          </w:tcPr>
          <w:p w:rsidR="00DD1673" w:rsidRPr="00DD4D90" w:rsidRDefault="00DD4D90" w:rsidP="008B44F2">
            <w:pPr>
              <w:jc w:val="center"/>
              <w:rPr>
                <w:lang w:val="en-US"/>
              </w:rPr>
            </w:pPr>
            <w:r>
              <w:rPr>
                <w:lang w:val="en-US"/>
              </w:rPr>
              <w:t>–</w:t>
            </w:r>
          </w:p>
        </w:tc>
      </w:tr>
      <w:tr w:rsidR="00DD1673" w:rsidRPr="00DD1673">
        <w:tc>
          <w:tcPr>
            <w:tcW w:w="1128" w:type="dxa"/>
          </w:tcPr>
          <w:p w:rsidR="00DD1673" w:rsidRPr="00DD1673" w:rsidRDefault="00DD1673" w:rsidP="008B44F2">
            <w:pPr>
              <w:jc w:val="center"/>
            </w:pPr>
            <w:r>
              <w:t>2</w:t>
            </w:r>
          </w:p>
        </w:tc>
        <w:tc>
          <w:tcPr>
            <w:tcW w:w="840" w:type="dxa"/>
          </w:tcPr>
          <w:p w:rsidR="00DD1673" w:rsidRPr="00DD4D90" w:rsidRDefault="00CE7B8D" w:rsidP="008B44F2">
            <w:pPr>
              <w:jc w:val="center"/>
              <w:rPr>
                <w:lang w:val="en-US"/>
              </w:rPr>
            </w:pPr>
            <w:r>
              <w:rPr>
                <w:lang w:val="en-US"/>
              </w:rPr>
              <w:t>108</w:t>
            </w:r>
          </w:p>
        </w:tc>
        <w:tc>
          <w:tcPr>
            <w:tcW w:w="840" w:type="dxa"/>
          </w:tcPr>
          <w:p w:rsidR="00DD1673" w:rsidRPr="00DD4D90" w:rsidRDefault="00DD4D90" w:rsidP="008B44F2">
            <w:pPr>
              <w:jc w:val="center"/>
              <w:rPr>
                <w:lang w:val="en-US"/>
              </w:rPr>
            </w:pPr>
            <w:r>
              <w:rPr>
                <w:lang w:val="en-US"/>
              </w:rPr>
              <w:t>54</w:t>
            </w:r>
          </w:p>
        </w:tc>
        <w:tc>
          <w:tcPr>
            <w:tcW w:w="838" w:type="dxa"/>
          </w:tcPr>
          <w:p w:rsidR="00DD1673" w:rsidRPr="00BB7B43" w:rsidRDefault="00BB7B43" w:rsidP="008B44F2">
            <w:pPr>
              <w:jc w:val="center"/>
              <w:rPr>
                <w:lang w:val="en-US"/>
              </w:rPr>
            </w:pPr>
            <w:r>
              <w:rPr>
                <w:lang w:val="en-US"/>
              </w:rPr>
              <w:t>30</w:t>
            </w:r>
          </w:p>
        </w:tc>
        <w:tc>
          <w:tcPr>
            <w:tcW w:w="952" w:type="dxa"/>
          </w:tcPr>
          <w:p w:rsidR="00DD1673" w:rsidRPr="00BB7B43" w:rsidRDefault="00BB7B43" w:rsidP="008B44F2">
            <w:pPr>
              <w:jc w:val="center"/>
              <w:rPr>
                <w:lang w:val="en-US"/>
              </w:rPr>
            </w:pPr>
            <w:r>
              <w:rPr>
                <w:lang w:val="en-US"/>
              </w:rPr>
              <w:t>–</w:t>
            </w:r>
          </w:p>
        </w:tc>
        <w:tc>
          <w:tcPr>
            <w:tcW w:w="908" w:type="dxa"/>
          </w:tcPr>
          <w:p w:rsidR="00DD1673" w:rsidRPr="00BB7B43" w:rsidRDefault="00BB7B43" w:rsidP="008B44F2">
            <w:pPr>
              <w:jc w:val="center"/>
              <w:rPr>
                <w:lang w:val="en-US"/>
              </w:rPr>
            </w:pPr>
            <w:r>
              <w:rPr>
                <w:lang w:val="en-US"/>
              </w:rPr>
              <w:t>24</w:t>
            </w:r>
          </w:p>
        </w:tc>
        <w:tc>
          <w:tcPr>
            <w:tcW w:w="803" w:type="dxa"/>
          </w:tcPr>
          <w:p w:rsidR="00DD1673" w:rsidRPr="00BB7B43" w:rsidRDefault="00BB7B43" w:rsidP="008B44F2">
            <w:pPr>
              <w:jc w:val="center"/>
              <w:rPr>
                <w:lang w:val="en-US"/>
              </w:rPr>
            </w:pPr>
            <w:r>
              <w:rPr>
                <w:lang w:val="en-US"/>
              </w:rPr>
              <w:t>–</w:t>
            </w:r>
          </w:p>
        </w:tc>
        <w:tc>
          <w:tcPr>
            <w:tcW w:w="822" w:type="dxa"/>
          </w:tcPr>
          <w:p w:rsidR="00DD1673" w:rsidRPr="00BB7B43" w:rsidRDefault="00AF757D" w:rsidP="008B44F2">
            <w:pPr>
              <w:jc w:val="center"/>
              <w:rPr>
                <w:lang w:val="en-US"/>
              </w:rPr>
            </w:pPr>
            <w:r>
              <w:rPr>
                <w:lang w:val="en-US"/>
              </w:rPr>
              <w:t>5</w:t>
            </w:r>
            <w:r w:rsidR="00BB7B43">
              <w:rPr>
                <w:lang w:val="en-US"/>
              </w:rPr>
              <w:t>4</w:t>
            </w:r>
          </w:p>
        </w:tc>
        <w:tc>
          <w:tcPr>
            <w:tcW w:w="819" w:type="dxa"/>
          </w:tcPr>
          <w:p w:rsidR="00DD1673" w:rsidRPr="00DD4D90" w:rsidRDefault="00DD4D90" w:rsidP="008B44F2">
            <w:pPr>
              <w:jc w:val="center"/>
              <w:rPr>
                <w:lang w:val="en-US"/>
              </w:rPr>
            </w:pPr>
            <w:r>
              <w:rPr>
                <w:lang w:val="en-US"/>
              </w:rPr>
              <w:t>+</w:t>
            </w:r>
          </w:p>
        </w:tc>
        <w:tc>
          <w:tcPr>
            <w:tcW w:w="817" w:type="dxa"/>
          </w:tcPr>
          <w:p w:rsidR="00DD1673" w:rsidRPr="00DD1673" w:rsidRDefault="00DD1673" w:rsidP="008B44F2">
            <w:pPr>
              <w:jc w:val="center"/>
            </w:pPr>
          </w:p>
        </w:tc>
        <w:tc>
          <w:tcPr>
            <w:tcW w:w="803" w:type="dxa"/>
          </w:tcPr>
          <w:p w:rsidR="00DD1673" w:rsidRPr="00DD4D90" w:rsidRDefault="00DD4D90" w:rsidP="008B44F2">
            <w:pPr>
              <w:jc w:val="center"/>
              <w:rPr>
                <w:lang w:val="en-US"/>
              </w:rPr>
            </w:pPr>
            <w:r>
              <w:rPr>
                <w:lang w:val="en-US"/>
              </w:rPr>
              <w:t>–</w:t>
            </w:r>
          </w:p>
        </w:tc>
      </w:tr>
    </w:tbl>
    <w:p w:rsidR="00DD1673" w:rsidRPr="00DD1673" w:rsidRDefault="00DD1673" w:rsidP="008B44F2">
      <w:pPr>
        <w:ind w:left="360"/>
        <w:jc w:val="center"/>
        <w:rPr>
          <w:b/>
        </w:rPr>
      </w:pPr>
    </w:p>
    <w:p w:rsidR="00DD1673" w:rsidRPr="00DD1673" w:rsidRDefault="00DD1673" w:rsidP="008B44F2">
      <w:pPr>
        <w:ind w:left="360"/>
        <w:jc w:val="center"/>
        <w:rPr>
          <w:b/>
        </w:rPr>
      </w:pPr>
    </w:p>
    <w:p w:rsidR="00DD1673" w:rsidRPr="00DD1673" w:rsidRDefault="00DD1673" w:rsidP="008B44F2">
      <w:pPr>
        <w:ind w:left="360"/>
        <w:jc w:val="center"/>
        <w:rPr>
          <w:b/>
        </w:rPr>
      </w:pPr>
    </w:p>
    <w:p w:rsidR="000E07F9" w:rsidRDefault="000E07F9" w:rsidP="008B44F2">
      <w:pPr>
        <w:ind w:left="360"/>
        <w:jc w:val="center"/>
        <w:rPr>
          <w:b/>
        </w:rPr>
      </w:pPr>
    </w:p>
    <w:p w:rsidR="000E07F9" w:rsidRPr="00AF20ED" w:rsidRDefault="000E07F9" w:rsidP="000E07F9">
      <w:pPr>
        <w:ind w:left="360"/>
        <w:jc w:val="center"/>
        <w:rPr>
          <w:b/>
        </w:rPr>
      </w:pPr>
      <w:r>
        <w:rPr>
          <w:b/>
        </w:rPr>
        <w:t>Распределение фонда учебного времени по семестрам и видам занятий</w:t>
      </w:r>
    </w:p>
    <w:p w:rsidR="000E07F9" w:rsidRPr="00DD4D90" w:rsidRDefault="000E07F9" w:rsidP="000E07F9">
      <w:pPr>
        <w:ind w:left="360"/>
        <w:jc w:val="center"/>
        <w:rPr>
          <w:b/>
        </w:rPr>
      </w:pPr>
      <w:r>
        <w:rPr>
          <w:b/>
          <w:lang w:val="en-US"/>
        </w:rPr>
        <w:t>(</w:t>
      </w:r>
      <w:r>
        <w:rPr>
          <w:b/>
        </w:rPr>
        <w:t>заочное отделение)</w:t>
      </w:r>
    </w:p>
    <w:tbl>
      <w:tblPr>
        <w:tblStyle w:val="a6"/>
        <w:tblW w:w="0" w:type="auto"/>
        <w:tblLook w:val="01E0" w:firstRow="1" w:lastRow="1" w:firstColumn="1" w:lastColumn="1" w:noHBand="0" w:noVBand="0"/>
      </w:tblPr>
      <w:tblGrid>
        <w:gridCol w:w="1128"/>
        <w:gridCol w:w="840"/>
        <w:gridCol w:w="840"/>
        <w:gridCol w:w="838"/>
        <w:gridCol w:w="952"/>
        <w:gridCol w:w="908"/>
        <w:gridCol w:w="803"/>
        <w:gridCol w:w="822"/>
        <w:gridCol w:w="819"/>
        <w:gridCol w:w="817"/>
        <w:gridCol w:w="803"/>
      </w:tblGrid>
      <w:tr w:rsidR="000E07F9" w:rsidRPr="00DD1673">
        <w:tc>
          <w:tcPr>
            <w:tcW w:w="1128" w:type="dxa"/>
            <w:vMerge w:val="restart"/>
          </w:tcPr>
          <w:p w:rsidR="000E07F9" w:rsidRPr="00DD1673" w:rsidRDefault="000E07F9" w:rsidP="00945623">
            <w:pPr>
              <w:jc w:val="center"/>
            </w:pPr>
            <w:r w:rsidRPr="00DD1673">
              <w:t>№ сем</w:t>
            </w:r>
            <w:r>
              <w:t>естра</w:t>
            </w:r>
          </w:p>
        </w:tc>
        <w:tc>
          <w:tcPr>
            <w:tcW w:w="6003" w:type="dxa"/>
            <w:gridSpan w:val="7"/>
          </w:tcPr>
          <w:p w:rsidR="000E07F9" w:rsidRPr="00DD1673" w:rsidRDefault="000E07F9" w:rsidP="00945623">
            <w:pPr>
              <w:jc w:val="center"/>
            </w:pPr>
            <w:r>
              <w:t>Число учебных часов</w:t>
            </w:r>
          </w:p>
        </w:tc>
        <w:tc>
          <w:tcPr>
            <w:tcW w:w="2439" w:type="dxa"/>
            <w:gridSpan w:val="3"/>
          </w:tcPr>
          <w:p w:rsidR="000E07F9" w:rsidRPr="00DD1673" w:rsidRDefault="000E07F9" w:rsidP="00945623">
            <w:pPr>
              <w:jc w:val="center"/>
            </w:pPr>
            <w:r>
              <w:t>Формы контроля</w:t>
            </w:r>
          </w:p>
        </w:tc>
      </w:tr>
      <w:tr w:rsidR="000E07F9" w:rsidRPr="00DD1673">
        <w:tc>
          <w:tcPr>
            <w:tcW w:w="1128" w:type="dxa"/>
            <w:vMerge/>
          </w:tcPr>
          <w:p w:rsidR="000E07F9" w:rsidRPr="00DD1673" w:rsidRDefault="000E07F9" w:rsidP="00945623">
            <w:pPr>
              <w:jc w:val="center"/>
              <w:rPr>
                <w:lang w:val="en-US"/>
              </w:rPr>
            </w:pPr>
          </w:p>
        </w:tc>
        <w:tc>
          <w:tcPr>
            <w:tcW w:w="840" w:type="dxa"/>
            <w:vMerge w:val="restart"/>
          </w:tcPr>
          <w:p w:rsidR="000E07F9" w:rsidRPr="00DD1673" w:rsidRDefault="000E07F9" w:rsidP="00945623">
            <w:pPr>
              <w:jc w:val="center"/>
            </w:pPr>
            <w:r>
              <w:t>Общ. труд.</w:t>
            </w:r>
          </w:p>
        </w:tc>
        <w:tc>
          <w:tcPr>
            <w:tcW w:w="4341" w:type="dxa"/>
            <w:gridSpan w:val="5"/>
          </w:tcPr>
          <w:p w:rsidR="000E07F9" w:rsidRPr="00DD1673" w:rsidRDefault="000E07F9" w:rsidP="00945623">
            <w:pPr>
              <w:jc w:val="center"/>
            </w:pPr>
            <w:r>
              <w:t>Аудиторные часы</w:t>
            </w:r>
          </w:p>
        </w:tc>
        <w:tc>
          <w:tcPr>
            <w:tcW w:w="822" w:type="dxa"/>
            <w:vMerge w:val="restart"/>
          </w:tcPr>
          <w:p w:rsidR="000E07F9" w:rsidRDefault="000E07F9" w:rsidP="00945623">
            <w:pPr>
              <w:jc w:val="center"/>
            </w:pPr>
          </w:p>
          <w:p w:rsidR="000E07F9" w:rsidRPr="00DD1673" w:rsidRDefault="000E07F9" w:rsidP="00945623">
            <w:pPr>
              <w:jc w:val="center"/>
            </w:pPr>
            <w:r>
              <w:t>СРС</w:t>
            </w:r>
          </w:p>
        </w:tc>
        <w:tc>
          <w:tcPr>
            <w:tcW w:w="819" w:type="dxa"/>
            <w:vMerge w:val="restart"/>
          </w:tcPr>
          <w:p w:rsidR="000E07F9" w:rsidRDefault="000E07F9" w:rsidP="00945623">
            <w:pPr>
              <w:jc w:val="center"/>
            </w:pPr>
          </w:p>
          <w:p w:rsidR="000E07F9" w:rsidRPr="00DD1673" w:rsidRDefault="000E07F9" w:rsidP="00945623">
            <w:pPr>
              <w:jc w:val="center"/>
            </w:pPr>
            <w:r>
              <w:t>Экз.</w:t>
            </w:r>
          </w:p>
        </w:tc>
        <w:tc>
          <w:tcPr>
            <w:tcW w:w="817" w:type="dxa"/>
            <w:vMerge w:val="restart"/>
          </w:tcPr>
          <w:p w:rsidR="000E07F9" w:rsidRDefault="000E07F9" w:rsidP="00945623">
            <w:pPr>
              <w:jc w:val="center"/>
            </w:pPr>
          </w:p>
          <w:p w:rsidR="000E07F9" w:rsidRPr="00DD1673" w:rsidRDefault="000E07F9" w:rsidP="00945623">
            <w:pPr>
              <w:jc w:val="center"/>
            </w:pPr>
            <w:r>
              <w:t>Зач.</w:t>
            </w:r>
          </w:p>
        </w:tc>
        <w:tc>
          <w:tcPr>
            <w:tcW w:w="803" w:type="dxa"/>
            <w:vMerge w:val="restart"/>
          </w:tcPr>
          <w:p w:rsidR="000E07F9" w:rsidRDefault="000E07F9" w:rsidP="00945623">
            <w:pPr>
              <w:jc w:val="center"/>
            </w:pPr>
          </w:p>
          <w:p w:rsidR="000E07F9" w:rsidRPr="00DD1673" w:rsidRDefault="000E07F9" w:rsidP="00945623">
            <w:pPr>
              <w:jc w:val="center"/>
            </w:pPr>
            <w:r>
              <w:t>КР</w:t>
            </w:r>
          </w:p>
        </w:tc>
      </w:tr>
      <w:tr w:rsidR="000E07F9" w:rsidRPr="00DD1673">
        <w:tc>
          <w:tcPr>
            <w:tcW w:w="1128" w:type="dxa"/>
            <w:vMerge/>
          </w:tcPr>
          <w:p w:rsidR="000E07F9" w:rsidRPr="00DD1673" w:rsidRDefault="000E07F9" w:rsidP="00945623">
            <w:pPr>
              <w:jc w:val="center"/>
            </w:pPr>
          </w:p>
        </w:tc>
        <w:tc>
          <w:tcPr>
            <w:tcW w:w="840" w:type="dxa"/>
            <w:vMerge/>
          </w:tcPr>
          <w:p w:rsidR="000E07F9" w:rsidRPr="00DD1673" w:rsidRDefault="000E07F9" w:rsidP="00945623">
            <w:pPr>
              <w:jc w:val="center"/>
            </w:pPr>
          </w:p>
        </w:tc>
        <w:tc>
          <w:tcPr>
            <w:tcW w:w="840" w:type="dxa"/>
          </w:tcPr>
          <w:p w:rsidR="000E07F9" w:rsidRPr="00DD1673" w:rsidRDefault="000E07F9" w:rsidP="00945623">
            <w:pPr>
              <w:jc w:val="center"/>
            </w:pPr>
            <w:r>
              <w:t>Всего</w:t>
            </w:r>
          </w:p>
        </w:tc>
        <w:tc>
          <w:tcPr>
            <w:tcW w:w="838" w:type="dxa"/>
          </w:tcPr>
          <w:p w:rsidR="000E07F9" w:rsidRPr="00DD1673" w:rsidRDefault="000E07F9" w:rsidP="00945623">
            <w:pPr>
              <w:jc w:val="center"/>
            </w:pPr>
            <w:r>
              <w:t>Лекц.</w:t>
            </w:r>
          </w:p>
        </w:tc>
        <w:tc>
          <w:tcPr>
            <w:tcW w:w="952" w:type="dxa"/>
          </w:tcPr>
          <w:p w:rsidR="000E07F9" w:rsidRPr="00DD1673" w:rsidRDefault="000E07F9" w:rsidP="00945623">
            <w:pPr>
              <w:jc w:val="center"/>
            </w:pPr>
            <w:r>
              <w:t>Семин.</w:t>
            </w:r>
          </w:p>
        </w:tc>
        <w:tc>
          <w:tcPr>
            <w:tcW w:w="908" w:type="dxa"/>
          </w:tcPr>
          <w:p w:rsidR="000E07F9" w:rsidRPr="00DD1673" w:rsidRDefault="000E07F9" w:rsidP="00945623">
            <w:pPr>
              <w:jc w:val="center"/>
            </w:pPr>
            <w:r>
              <w:t>Лабор.</w:t>
            </w:r>
          </w:p>
        </w:tc>
        <w:tc>
          <w:tcPr>
            <w:tcW w:w="803" w:type="dxa"/>
          </w:tcPr>
          <w:p w:rsidR="000E07F9" w:rsidRPr="00DD1673" w:rsidRDefault="000E07F9" w:rsidP="00945623">
            <w:pPr>
              <w:jc w:val="center"/>
            </w:pPr>
            <w:r>
              <w:t>КР</w:t>
            </w:r>
          </w:p>
        </w:tc>
        <w:tc>
          <w:tcPr>
            <w:tcW w:w="822" w:type="dxa"/>
            <w:vMerge/>
          </w:tcPr>
          <w:p w:rsidR="000E07F9" w:rsidRPr="00DD1673" w:rsidRDefault="000E07F9" w:rsidP="00945623">
            <w:pPr>
              <w:jc w:val="center"/>
            </w:pPr>
          </w:p>
        </w:tc>
        <w:tc>
          <w:tcPr>
            <w:tcW w:w="819" w:type="dxa"/>
            <w:vMerge/>
          </w:tcPr>
          <w:p w:rsidR="000E07F9" w:rsidRPr="00DD1673" w:rsidRDefault="000E07F9" w:rsidP="00945623">
            <w:pPr>
              <w:jc w:val="center"/>
            </w:pPr>
          </w:p>
        </w:tc>
        <w:tc>
          <w:tcPr>
            <w:tcW w:w="817" w:type="dxa"/>
            <w:vMerge/>
          </w:tcPr>
          <w:p w:rsidR="000E07F9" w:rsidRPr="00DD1673" w:rsidRDefault="000E07F9" w:rsidP="00945623">
            <w:pPr>
              <w:jc w:val="center"/>
            </w:pPr>
          </w:p>
        </w:tc>
        <w:tc>
          <w:tcPr>
            <w:tcW w:w="803" w:type="dxa"/>
            <w:vMerge/>
          </w:tcPr>
          <w:p w:rsidR="000E07F9" w:rsidRPr="00DD1673" w:rsidRDefault="000E07F9" w:rsidP="00945623">
            <w:pPr>
              <w:jc w:val="center"/>
            </w:pPr>
          </w:p>
        </w:tc>
      </w:tr>
      <w:tr w:rsidR="000E07F9" w:rsidRPr="00DD1673">
        <w:tc>
          <w:tcPr>
            <w:tcW w:w="1128" w:type="dxa"/>
          </w:tcPr>
          <w:p w:rsidR="000E07F9" w:rsidRPr="00DD1673" w:rsidRDefault="000E07F9" w:rsidP="00945623">
            <w:pPr>
              <w:jc w:val="center"/>
            </w:pPr>
            <w:r>
              <w:t>Уст.</w:t>
            </w:r>
          </w:p>
        </w:tc>
        <w:tc>
          <w:tcPr>
            <w:tcW w:w="840" w:type="dxa"/>
          </w:tcPr>
          <w:p w:rsidR="000E07F9" w:rsidRPr="00CE7B8D" w:rsidRDefault="00CE7B8D" w:rsidP="00945623">
            <w:pPr>
              <w:jc w:val="center"/>
              <w:rPr>
                <w:lang w:val="en-US"/>
              </w:rPr>
            </w:pPr>
            <w:r>
              <w:rPr>
                <w:lang w:val="en-US"/>
              </w:rPr>
              <w:t>36</w:t>
            </w:r>
          </w:p>
        </w:tc>
        <w:tc>
          <w:tcPr>
            <w:tcW w:w="840" w:type="dxa"/>
          </w:tcPr>
          <w:p w:rsidR="000E07F9" w:rsidRPr="00E90607" w:rsidRDefault="00E90607" w:rsidP="00945623">
            <w:pPr>
              <w:jc w:val="center"/>
            </w:pPr>
            <w:r>
              <w:t>18</w:t>
            </w:r>
          </w:p>
        </w:tc>
        <w:tc>
          <w:tcPr>
            <w:tcW w:w="838" w:type="dxa"/>
          </w:tcPr>
          <w:p w:rsidR="000E07F9" w:rsidRPr="000E07F9" w:rsidRDefault="000E07F9" w:rsidP="00945623">
            <w:pPr>
              <w:jc w:val="center"/>
            </w:pPr>
            <w:r>
              <w:t>12</w:t>
            </w:r>
          </w:p>
        </w:tc>
        <w:tc>
          <w:tcPr>
            <w:tcW w:w="952" w:type="dxa"/>
          </w:tcPr>
          <w:p w:rsidR="000E07F9" w:rsidRPr="00BB7B43" w:rsidRDefault="000E07F9" w:rsidP="00945623">
            <w:pPr>
              <w:jc w:val="center"/>
              <w:rPr>
                <w:lang w:val="en-US"/>
              </w:rPr>
            </w:pPr>
            <w:r>
              <w:rPr>
                <w:lang w:val="en-US"/>
              </w:rPr>
              <w:t>–</w:t>
            </w:r>
          </w:p>
        </w:tc>
        <w:tc>
          <w:tcPr>
            <w:tcW w:w="908" w:type="dxa"/>
          </w:tcPr>
          <w:p w:rsidR="000E07F9" w:rsidRPr="000E07F9" w:rsidRDefault="000E07F9" w:rsidP="00945623">
            <w:pPr>
              <w:jc w:val="center"/>
            </w:pPr>
            <w:r>
              <w:t>6</w:t>
            </w:r>
          </w:p>
        </w:tc>
        <w:tc>
          <w:tcPr>
            <w:tcW w:w="803" w:type="dxa"/>
          </w:tcPr>
          <w:p w:rsidR="000E07F9" w:rsidRPr="00BB7B43" w:rsidRDefault="000E07F9" w:rsidP="00945623">
            <w:pPr>
              <w:jc w:val="center"/>
              <w:rPr>
                <w:lang w:val="en-US"/>
              </w:rPr>
            </w:pPr>
          </w:p>
        </w:tc>
        <w:tc>
          <w:tcPr>
            <w:tcW w:w="822" w:type="dxa"/>
          </w:tcPr>
          <w:p w:rsidR="000E07F9" w:rsidRPr="00CE7B8D" w:rsidRDefault="00CE7B8D" w:rsidP="00945623">
            <w:pPr>
              <w:jc w:val="center"/>
              <w:rPr>
                <w:lang w:val="en-US"/>
              </w:rPr>
            </w:pPr>
            <w:r>
              <w:rPr>
                <w:lang w:val="en-US"/>
              </w:rPr>
              <w:t>18</w:t>
            </w:r>
          </w:p>
        </w:tc>
        <w:tc>
          <w:tcPr>
            <w:tcW w:w="819" w:type="dxa"/>
          </w:tcPr>
          <w:p w:rsidR="000E07F9" w:rsidRPr="00DD1673" w:rsidRDefault="000E07F9" w:rsidP="00945623">
            <w:pPr>
              <w:jc w:val="center"/>
            </w:pPr>
          </w:p>
        </w:tc>
        <w:tc>
          <w:tcPr>
            <w:tcW w:w="817" w:type="dxa"/>
          </w:tcPr>
          <w:p w:rsidR="000E07F9" w:rsidRPr="00DD4D90" w:rsidRDefault="000E07F9" w:rsidP="00945623">
            <w:pPr>
              <w:jc w:val="center"/>
              <w:rPr>
                <w:lang w:val="en-US"/>
              </w:rPr>
            </w:pPr>
            <w:r>
              <w:rPr>
                <w:lang w:val="en-US"/>
              </w:rPr>
              <w:t>+</w:t>
            </w:r>
          </w:p>
        </w:tc>
        <w:tc>
          <w:tcPr>
            <w:tcW w:w="803" w:type="dxa"/>
          </w:tcPr>
          <w:p w:rsidR="000E07F9" w:rsidRPr="00DD4D90" w:rsidRDefault="000E07F9" w:rsidP="00945623">
            <w:pPr>
              <w:jc w:val="center"/>
              <w:rPr>
                <w:lang w:val="en-US"/>
              </w:rPr>
            </w:pPr>
            <w:r>
              <w:rPr>
                <w:lang w:val="en-US"/>
              </w:rPr>
              <w:t>–</w:t>
            </w:r>
          </w:p>
        </w:tc>
      </w:tr>
      <w:tr w:rsidR="000E07F9" w:rsidRPr="00DD1673">
        <w:tc>
          <w:tcPr>
            <w:tcW w:w="1128" w:type="dxa"/>
          </w:tcPr>
          <w:p w:rsidR="000E07F9" w:rsidRPr="00DD1673" w:rsidRDefault="000E07F9" w:rsidP="00945623">
            <w:pPr>
              <w:jc w:val="center"/>
            </w:pPr>
            <w:r>
              <w:t>1</w:t>
            </w:r>
          </w:p>
        </w:tc>
        <w:tc>
          <w:tcPr>
            <w:tcW w:w="840" w:type="dxa"/>
          </w:tcPr>
          <w:p w:rsidR="000E07F9" w:rsidRPr="00CE7B8D" w:rsidRDefault="00CE7B8D" w:rsidP="00945623">
            <w:pPr>
              <w:jc w:val="center"/>
              <w:rPr>
                <w:lang w:val="en-US"/>
              </w:rPr>
            </w:pPr>
            <w:r>
              <w:rPr>
                <w:lang w:val="en-US"/>
              </w:rPr>
              <w:t>55</w:t>
            </w:r>
          </w:p>
        </w:tc>
        <w:tc>
          <w:tcPr>
            <w:tcW w:w="840" w:type="dxa"/>
          </w:tcPr>
          <w:p w:rsidR="000E07F9" w:rsidRPr="00E90607" w:rsidRDefault="00E90607" w:rsidP="00945623">
            <w:pPr>
              <w:jc w:val="center"/>
            </w:pPr>
            <w:r>
              <w:t>43</w:t>
            </w:r>
          </w:p>
        </w:tc>
        <w:tc>
          <w:tcPr>
            <w:tcW w:w="838" w:type="dxa"/>
          </w:tcPr>
          <w:p w:rsidR="000E07F9" w:rsidRPr="00E90607" w:rsidRDefault="00E90607" w:rsidP="00945623">
            <w:pPr>
              <w:jc w:val="center"/>
            </w:pPr>
            <w:r>
              <w:t>8</w:t>
            </w:r>
          </w:p>
        </w:tc>
        <w:tc>
          <w:tcPr>
            <w:tcW w:w="952" w:type="dxa"/>
          </w:tcPr>
          <w:p w:rsidR="000E07F9" w:rsidRPr="000E07F9" w:rsidRDefault="00E90607" w:rsidP="00945623">
            <w:pPr>
              <w:jc w:val="center"/>
            </w:pPr>
            <w:r>
              <w:t>–</w:t>
            </w:r>
          </w:p>
        </w:tc>
        <w:tc>
          <w:tcPr>
            <w:tcW w:w="908" w:type="dxa"/>
          </w:tcPr>
          <w:p w:rsidR="000E07F9" w:rsidRPr="00E90607" w:rsidRDefault="00E90607" w:rsidP="00945623">
            <w:pPr>
              <w:jc w:val="center"/>
            </w:pPr>
            <w:r>
              <w:t>4</w:t>
            </w:r>
          </w:p>
        </w:tc>
        <w:tc>
          <w:tcPr>
            <w:tcW w:w="803" w:type="dxa"/>
          </w:tcPr>
          <w:p w:rsidR="000E07F9" w:rsidRPr="00E90607" w:rsidRDefault="00E90607" w:rsidP="00945623">
            <w:pPr>
              <w:jc w:val="center"/>
            </w:pPr>
            <w:r>
              <w:t>31</w:t>
            </w:r>
          </w:p>
        </w:tc>
        <w:tc>
          <w:tcPr>
            <w:tcW w:w="822" w:type="dxa"/>
          </w:tcPr>
          <w:p w:rsidR="000E07F9" w:rsidRPr="00CE7B8D" w:rsidRDefault="00CE7B8D" w:rsidP="00945623">
            <w:pPr>
              <w:jc w:val="center"/>
              <w:rPr>
                <w:lang w:val="en-US"/>
              </w:rPr>
            </w:pPr>
            <w:r>
              <w:rPr>
                <w:lang w:val="en-US"/>
              </w:rPr>
              <w:t>12</w:t>
            </w:r>
          </w:p>
        </w:tc>
        <w:tc>
          <w:tcPr>
            <w:tcW w:w="819" w:type="dxa"/>
          </w:tcPr>
          <w:p w:rsidR="000E07F9" w:rsidRPr="00DD4D90" w:rsidRDefault="000E07F9" w:rsidP="00945623">
            <w:pPr>
              <w:jc w:val="center"/>
              <w:rPr>
                <w:lang w:val="en-US"/>
              </w:rPr>
            </w:pPr>
            <w:r>
              <w:rPr>
                <w:lang w:val="en-US"/>
              </w:rPr>
              <w:t>+</w:t>
            </w:r>
          </w:p>
        </w:tc>
        <w:tc>
          <w:tcPr>
            <w:tcW w:w="817" w:type="dxa"/>
          </w:tcPr>
          <w:p w:rsidR="000E07F9" w:rsidRPr="00DD1673" w:rsidRDefault="000E07F9" w:rsidP="00945623">
            <w:pPr>
              <w:jc w:val="center"/>
            </w:pPr>
          </w:p>
        </w:tc>
        <w:tc>
          <w:tcPr>
            <w:tcW w:w="803" w:type="dxa"/>
          </w:tcPr>
          <w:p w:rsidR="000E07F9" w:rsidRPr="00DD4D90" w:rsidRDefault="00E90607" w:rsidP="00945623">
            <w:pPr>
              <w:jc w:val="center"/>
              <w:rPr>
                <w:lang w:val="en-US"/>
              </w:rPr>
            </w:pPr>
            <w:r>
              <w:t>+</w:t>
            </w:r>
          </w:p>
        </w:tc>
      </w:tr>
    </w:tbl>
    <w:p w:rsidR="000E07F9" w:rsidRDefault="000E07F9" w:rsidP="008B44F2">
      <w:pPr>
        <w:ind w:left="360"/>
        <w:jc w:val="center"/>
        <w:rPr>
          <w:b/>
        </w:rPr>
      </w:pPr>
    </w:p>
    <w:p w:rsidR="000E07F9" w:rsidRDefault="000E07F9" w:rsidP="008B44F2">
      <w:pPr>
        <w:ind w:left="360"/>
        <w:jc w:val="center"/>
        <w:rPr>
          <w:b/>
        </w:rPr>
      </w:pPr>
    </w:p>
    <w:p w:rsidR="000E07F9" w:rsidRDefault="000E07F9" w:rsidP="008B44F2">
      <w:pPr>
        <w:ind w:left="360"/>
        <w:jc w:val="center"/>
        <w:rPr>
          <w:b/>
        </w:rPr>
      </w:pPr>
    </w:p>
    <w:p w:rsidR="008B44F2" w:rsidRDefault="008B44F2" w:rsidP="008B44F2">
      <w:pPr>
        <w:ind w:left="360"/>
        <w:jc w:val="center"/>
        <w:rPr>
          <w:b/>
        </w:rPr>
      </w:pPr>
      <w:r>
        <w:rPr>
          <w:b/>
        </w:rPr>
        <w:t>Содержание разделов дисциплины</w:t>
      </w:r>
    </w:p>
    <w:p w:rsidR="008B44F2" w:rsidRDefault="008B44F2" w:rsidP="008B44F2">
      <w:pPr>
        <w:ind w:left="360"/>
        <w:jc w:val="center"/>
        <w:rPr>
          <w:b/>
        </w:rPr>
      </w:pPr>
      <w:r>
        <w:rPr>
          <w:b/>
        </w:rPr>
        <w:t>Лекционный курс</w:t>
      </w:r>
    </w:p>
    <w:p w:rsidR="006A5ED3" w:rsidRPr="006A5ED3" w:rsidRDefault="006A5ED3" w:rsidP="006A5ED3">
      <w:pPr>
        <w:spacing w:before="160"/>
        <w:ind w:firstLine="540"/>
        <w:jc w:val="both"/>
        <w:rPr>
          <w:b/>
          <w:snapToGrid w:val="0"/>
        </w:rPr>
      </w:pPr>
      <w:r w:rsidRPr="006A5ED3">
        <w:rPr>
          <w:b/>
          <w:snapToGrid w:val="0"/>
        </w:rPr>
        <w:t>Тема 1. Предмет и задачи зоологии.</w:t>
      </w:r>
    </w:p>
    <w:p w:rsidR="006A5ED3" w:rsidRPr="002E587F" w:rsidRDefault="006A5ED3" w:rsidP="006A5ED3">
      <w:pPr>
        <w:ind w:firstLine="540"/>
        <w:jc w:val="both"/>
        <w:rPr>
          <w:snapToGrid w:val="0"/>
        </w:rPr>
      </w:pPr>
      <w:r w:rsidRPr="002E587F">
        <w:rPr>
          <w:snapToGrid w:val="0"/>
        </w:rPr>
        <w:t>Зоология как комплексная наука, изучающая многообразие жи</w:t>
      </w:r>
      <w:r w:rsidRPr="002E587F">
        <w:rPr>
          <w:snapToGrid w:val="0"/>
        </w:rPr>
        <w:softHyphen/>
        <w:t>вотного мира, его эволюционное развитие во взаимосвязи с ус</w:t>
      </w:r>
      <w:r w:rsidRPr="002E587F">
        <w:rPr>
          <w:snapToGrid w:val="0"/>
        </w:rPr>
        <w:softHyphen/>
        <w:t>ловиями существования и значение в природе и жизни человека.</w:t>
      </w:r>
    </w:p>
    <w:p w:rsidR="006A5ED3" w:rsidRDefault="006A5ED3" w:rsidP="006A5ED3">
      <w:pPr>
        <w:ind w:firstLine="540"/>
        <w:jc w:val="both"/>
        <w:rPr>
          <w:snapToGrid w:val="0"/>
        </w:rPr>
      </w:pPr>
      <w:r w:rsidRPr="002E587F">
        <w:rPr>
          <w:snapToGrid w:val="0"/>
        </w:rPr>
        <w:t>Основные дисциплины, изучающие животных: морфология, систематика, физиология, эмбриология, онтогенетика, эколо</w:t>
      </w:r>
      <w:r w:rsidRPr="002E587F">
        <w:rPr>
          <w:snapToGrid w:val="0"/>
        </w:rPr>
        <w:softHyphen/>
        <w:t>гия, зоогеография, палеонтология, филогенетика.</w:t>
      </w:r>
      <w:r w:rsidR="00501406">
        <w:rPr>
          <w:snapToGrid w:val="0"/>
        </w:rPr>
        <w:t xml:space="preserve"> Важнейшие</w:t>
      </w:r>
      <w:r w:rsidRPr="002E587F">
        <w:rPr>
          <w:snapToGrid w:val="0"/>
        </w:rPr>
        <w:t xml:space="preserve"> </w:t>
      </w:r>
      <w:r w:rsidR="00501406">
        <w:rPr>
          <w:snapToGrid w:val="0"/>
        </w:rPr>
        <w:t>р</w:t>
      </w:r>
      <w:r w:rsidRPr="002E587F">
        <w:rPr>
          <w:snapToGrid w:val="0"/>
        </w:rPr>
        <w:t>азделы зоо</w:t>
      </w:r>
      <w:r w:rsidRPr="002E587F">
        <w:rPr>
          <w:snapToGrid w:val="0"/>
        </w:rPr>
        <w:softHyphen/>
        <w:t>логии</w:t>
      </w:r>
      <w:r w:rsidR="00501406">
        <w:rPr>
          <w:snapToGrid w:val="0"/>
        </w:rPr>
        <w:t>. Эволюционные принципы, определяющие филогению животного мира.</w:t>
      </w:r>
    </w:p>
    <w:p w:rsidR="00501406" w:rsidRDefault="00501406" w:rsidP="006A5ED3">
      <w:pPr>
        <w:ind w:firstLine="540"/>
        <w:jc w:val="both"/>
        <w:rPr>
          <w:snapToGrid w:val="0"/>
        </w:rPr>
      </w:pPr>
      <w:r>
        <w:rPr>
          <w:snapToGrid w:val="0"/>
        </w:rPr>
        <w:t xml:space="preserve">Основные этапы развития зоологии. Системы животного мира Аристотеля, К. Линнея, Ж.Б. Ламарка, Ж. Кювье. Значение работ Ч. Дарвина в развитии зоологии.  Многообразие животного мира. Понятия о систематических категориях. </w:t>
      </w:r>
      <w:r w:rsidR="003A2F06">
        <w:rPr>
          <w:snapToGrid w:val="0"/>
        </w:rPr>
        <w:t>Современная зоологическая классификация.</w:t>
      </w:r>
    </w:p>
    <w:p w:rsidR="003A2F06" w:rsidRPr="00456137" w:rsidRDefault="003A2F06" w:rsidP="003A2F06">
      <w:pPr>
        <w:pStyle w:val="a5"/>
        <w:ind w:firstLine="539"/>
        <w:rPr>
          <w:b/>
          <w:snapToGrid w:val="0"/>
          <w:sz w:val="24"/>
          <w:szCs w:val="24"/>
        </w:rPr>
      </w:pPr>
      <w:r w:rsidRPr="00456137">
        <w:rPr>
          <w:b/>
          <w:snapToGrid w:val="0"/>
          <w:sz w:val="24"/>
          <w:szCs w:val="24"/>
        </w:rPr>
        <w:t>Тема 2. Подцарство одноклеточные</w:t>
      </w:r>
      <w:r w:rsidR="008A4431">
        <w:rPr>
          <w:b/>
          <w:snapToGrid w:val="0"/>
          <w:sz w:val="24"/>
          <w:szCs w:val="24"/>
        </w:rPr>
        <w:t>.</w:t>
      </w:r>
      <w:r w:rsidRPr="00456137">
        <w:rPr>
          <w:b/>
          <w:snapToGrid w:val="0"/>
          <w:sz w:val="24"/>
          <w:szCs w:val="24"/>
        </w:rPr>
        <w:t xml:space="preserve">  </w:t>
      </w:r>
    </w:p>
    <w:p w:rsidR="003A2F06" w:rsidRDefault="003A2F06" w:rsidP="003A2F06">
      <w:pPr>
        <w:ind w:firstLine="539"/>
        <w:jc w:val="both"/>
        <w:rPr>
          <w:snapToGrid w:val="0"/>
        </w:rPr>
      </w:pPr>
      <w:r w:rsidRPr="002E587F">
        <w:rPr>
          <w:snapToGrid w:val="0"/>
        </w:rPr>
        <w:t>Строение тела простейших как одноклеточных организмов. Многофункциональность клеток простейших и специализация клеток у многоклеточных животных. Цитоплазма и ядро как ос</w:t>
      </w:r>
      <w:r w:rsidRPr="002E587F">
        <w:rPr>
          <w:snapToGrid w:val="0"/>
        </w:rPr>
        <w:softHyphen/>
        <w:t>новные части животной клетки. Дифференцировка тела про</w:t>
      </w:r>
      <w:r w:rsidRPr="002E587F">
        <w:rPr>
          <w:snapToGrid w:val="0"/>
        </w:rPr>
        <w:softHyphen/>
        <w:t>стейших. Представления об органеллах. Среды обитания и распростра</w:t>
      </w:r>
      <w:r w:rsidRPr="002E587F">
        <w:rPr>
          <w:snapToGrid w:val="0"/>
        </w:rPr>
        <w:softHyphen/>
        <w:t>нение простейших.</w:t>
      </w:r>
      <w:r w:rsidR="00D15FD9">
        <w:rPr>
          <w:snapToGrid w:val="0"/>
        </w:rPr>
        <w:t xml:space="preserve"> Форма тела. Уровни организации простейших, Основные типы движения простейших. Типы питания простейших, строение органоидов пищеварения. Способы захвата пищи и удаления непереваренных остатков. Осморегуляция. Поведение простейших. Инцистирование.</w:t>
      </w:r>
    </w:p>
    <w:p w:rsidR="00D15FD9" w:rsidRDefault="00D15FD9" w:rsidP="003A2F06">
      <w:pPr>
        <w:ind w:firstLine="539"/>
        <w:jc w:val="both"/>
        <w:rPr>
          <w:snapToGrid w:val="0"/>
        </w:rPr>
      </w:pPr>
      <w:r>
        <w:rPr>
          <w:snapToGrid w:val="0"/>
        </w:rPr>
        <w:t>Размножение простейших. Бесполое и его формы</w:t>
      </w:r>
      <w:r w:rsidR="00456137">
        <w:rPr>
          <w:snapToGrid w:val="0"/>
        </w:rPr>
        <w:t xml:space="preserve"> (простое деление, повторное деление, множественное деление, почкование). Половое размножение простейших. Копуляция: изо-, анизо-, оогамная. Коньюгация. Жизненный цикл, основные типы жизненных циклов простейших. Протозойные заболевания человека и животных.</w:t>
      </w:r>
    </w:p>
    <w:p w:rsidR="00456137" w:rsidRDefault="00456137" w:rsidP="003A2F06">
      <w:pPr>
        <w:ind w:firstLine="539"/>
        <w:jc w:val="both"/>
        <w:rPr>
          <w:snapToGrid w:val="0"/>
        </w:rPr>
      </w:pPr>
      <w:r>
        <w:rPr>
          <w:snapToGrid w:val="0"/>
        </w:rPr>
        <w:t>Классификация простейших. Особенности строения саркомастигофор, апикомплексов, инфузорий, микроспоридий, миксоспоридий.</w:t>
      </w:r>
    </w:p>
    <w:p w:rsidR="00456137" w:rsidRDefault="00456137" w:rsidP="003A2F06">
      <w:pPr>
        <w:ind w:firstLine="539"/>
        <w:jc w:val="both"/>
        <w:rPr>
          <w:snapToGrid w:val="0"/>
        </w:rPr>
      </w:pPr>
      <w:r>
        <w:rPr>
          <w:snapToGrid w:val="0"/>
        </w:rPr>
        <w:t>Филогения простейших.</w:t>
      </w:r>
    </w:p>
    <w:p w:rsidR="00456137" w:rsidRPr="002E587F" w:rsidRDefault="00456137" w:rsidP="003A2F06">
      <w:pPr>
        <w:ind w:firstLine="539"/>
        <w:jc w:val="both"/>
        <w:rPr>
          <w:snapToGrid w:val="0"/>
        </w:rPr>
      </w:pPr>
      <w:r>
        <w:rPr>
          <w:snapToGrid w:val="0"/>
        </w:rPr>
        <w:t>Роль простеших в природе и жизни человека.</w:t>
      </w:r>
    </w:p>
    <w:p w:rsidR="00D15FD9" w:rsidRDefault="00456137" w:rsidP="003A2F06">
      <w:pPr>
        <w:ind w:firstLine="539"/>
        <w:jc w:val="both"/>
        <w:rPr>
          <w:b/>
          <w:snapToGrid w:val="0"/>
          <w:lang w:val="en-US"/>
        </w:rPr>
      </w:pPr>
      <w:r>
        <w:rPr>
          <w:b/>
          <w:snapToGrid w:val="0"/>
        </w:rPr>
        <w:t>Тема 3. Подцарство многоклеточные.</w:t>
      </w:r>
    </w:p>
    <w:p w:rsidR="00456137" w:rsidRDefault="00456137" w:rsidP="003A2F06">
      <w:pPr>
        <w:ind w:firstLine="539"/>
        <w:jc w:val="both"/>
        <w:rPr>
          <w:snapToGrid w:val="0"/>
        </w:rPr>
      </w:pPr>
      <w:r w:rsidRPr="00456137">
        <w:rPr>
          <w:snapToGrid w:val="0"/>
        </w:rPr>
        <w:t>Понятие</w:t>
      </w:r>
      <w:r>
        <w:rPr>
          <w:snapToGrid w:val="0"/>
        </w:rPr>
        <w:t xml:space="preserve"> о многоклеточных животных. Колониальные и полиэнергидные гипотезы происхождения многоклеточных</w:t>
      </w:r>
      <w:r w:rsidR="00257517">
        <w:rPr>
          <w:snapToGrid w:val="0"/>
        </w:rPr>
        <w:t>. Классификация многоклеточных.</w:t>
      </w:r>
    </w:p>
    <w:p w:rsidR="00257517" w:rsidRDefault="00C61F7E" w:rsidP="003A2F06">
      <w:pPr>
        <w:ind w:firstLine="539"/>
        <w:jc w:val="both"/>
        <w:rPr>
          <w:snapToGrid w:val="0"/>
        </w:rPr>
      </w:pPr>
      <w:r>
        <w:rPr>
          <w:b/>
          <w:snapToGrid w:val="0"/>
        </w:rPr>
        <w:t xml:space="preserve">3.1. </w:t>
      </w:r>
      <w:r w:rsidR="00257517" w:rsidRPr="00257517">
        <w:rPr>
          <w:b/>
          <w:snapToGrid w:val="0"/>
        </w:rPr>
        <w:t>Тип Пластинчатые животные</w:t>
      </w:r>
      <w:r w:rsidR="00257517">
        <w:rPr>
          <w:snapToGrid w:val="0"/>
        </w:rPr>
        <w:t>. Среда обитания. Форма тела, симметрия. Клеточные слои. Питание. Размножение. Черты примитивизма.</w:t>
      </w:r>
    </w:p>
    <w:p w:rsidR="00257517" w:rsidRDefault="00C61F7E" w:rsidP="003A2F06">
      <w:pPr>
        <w:ind w:firstLine="539"/>
        <w:jc w:val="both"/>
        <w:rPr>
          <w:snapToGrid w:val="0"/>
        </w:rPr>
      </w:pPr>
      <w:r>
        <w:rPr>
          <w:b/>
          <w:snapToGrid w:val="0"/>
        </w:rPr>
        <w:t xml:space="preserve">3.2. </w:t>
      </w:r>
      <w:r w:rsidR="00257517" w:rsidRPr="00257517">
        <w:rPr>
          <w:b/>
          <w:snapToGrid w:val="0"/>
        </w:rPr>
        <w:t>Тип Губки</w:t>
      </w:r>
      <w:r w:rsidR="00257517">
        <w:rPr>
          <w:snapToGrid w:val="0"/>
        </w:rPr>
        <w:t>. Места обитания и видовое разнообразие. Форма тела, основные типы строения. Клеточные элементы тела и их функции. Скелетные образования. Приспособительные черты к сидячему образу жизни.</w:t>
      </w:r>
    </w:p>
    <w:p w:rsidR="00257517" w:rsidRDefault="00257517" w:rsidP="003A2F06">
      <w:pPr>
        <w:ind w:firstLine="539"/>
        <w:jc w:val="both"/>
        <w:rPr>
          <w:snapToGrid w:val="0"/>
        </w:rPr>
      </w:pPr>
      <w:r>
        <w:rPr>
          <w:snapToGrid w:val="0"/>
        </w:rPr>
        <w:t>Размножение и развитие губок. Бесполое размножение: внешнее и внутреннее почкование. Половое размножение. Извращение зародышевых пластов. Филогения губок.</w:t>
      </w:r>
    </w:p>
    <w:p w:rsidR="00257517" w:rsidRDefault="00257517" w:rsidP="003A2F06">
      <w:pPr>
        <w:ind w:firstLine="539"/>
        <w:jc w:val="both"/>
        <w:rPr>
          <w:snapToGrid w:val="0"/>
        </w:rPr>
      </w:pPr>
      <w:r>
        <w:rPr>
          <w:snapToGrid w:val="0"/>
        </w:rPr>
        <w:t>Классификация губок. Особенности строения известковых, стеклянных, обыкновенных губок.</w:t>
      </w:r>
    </w:p>
    <w:p w:rsidR="00806CA4" w:rsidRDefault="00806CA4" w:rsidP="003A2F06">
      <w:pPr>
        <w:ind w:firstLine="539"/>
        <w:jc w:val="both"/>
        <w:rPr>
          <w:snapToGrid w:val="0"/>
        </w:rPr>
      </w:pPr>
      <w:r w:rsidRPr="00806CA4">
        <w:rPr>
          <w:b/>
          <w:snapToGrid w:val="0"/>
        </w:rPr>
        <w:t>Тема 4. Лучистые животные</w:t>
      </w:r>
      <w:r>
        <w:rPr>
          <w:snapToGrid w:val="0"/>
        </w:rPr>
        <w:t xml:space="preserve">. </w:t>
      </w:r>
    </w:p>
    <w:p w:rsidR="00806CA4" w:rsidRDefault="00C61F7E" w:rsidP="003A2F06">
      <w:pPr>
        <w:ind w:firstLine="539"/>
        <w:jc w:val="both"/>
        <w:rPr>
          <w:snapToGrid w:val="0"/>
        </w:rPr>
      </w:pPr>
      <w:r>
        <w:rPr>
          <w:b/>
          <w:snapToGrid w:val="0"/>
        </w:rPr>
        <w:t xml:space="preserve">4.1. </w:t>
      </w:r>
      <w:r w:rsidR="00806CA4" w:rsidRPr="00C61F7E">
        <w:rPr>
          <w:b/>
          <w:snapToGrid w:val="0"/>
        </w:rPr>
        <w:t>Тип Кишечнополостные</w:t>
      </w:r>
      <w:r w:rsidR="00806CA4">
        <w:rPr>
          <w:snapToGrid w:val="0"/>
        </w:rPr>
        <w:t xml:space="preserve">. </w:t>
      </w:r>
      <w:r w:rsidR="005539F6">
        <w:rPr>
          <w:snapToGrid w:val="0"/>
        </w:rPr>
        <w:t>Места обитания кишечнополостных и видовое разнообразие.</w:t>
      </w:r>
    </w:p>
    <w:p w:rsidR="005539F6" w:rsidRDefault="005539F6" w:rsidP="003A2F06">
      <w:pPr>
        <w:ind w:firstLine="539"/>
        <w:jc w:val="both"/>
        <w:rPr>
          <w:snapToGrid w:val="0"/>
        </w:rPr>
      </w:pPr>
      <w:r>
        <w:rPr>
          <w:snapToGrid w:val="0"/>
        </w:rPr>
        <w:t>Радиально-симметричный план строения. Полип и медуза как две формы существования кишечнополостных. Двуслойность, клеточные элементы. Функции клеток. Пищеварительная система полипа и медузы. Строение нервной системы и органы чувств. Половая система и ее строение. Колониальные кишечнополостные.</w:t>
      </w:r>
    </w:p>
    <w:p w:rsidR="005539F6" w:rsidRDefault="005539F6" w:rsidP="003A2F06">
      <w:pPr>
        <w:ind w:firstLine="539"/>
        <w:jc w:val="both"/>
        <w:rPr>
          <w:snapToGrid w:val="0"/>
        </w:rPr>
      </w:pPr>
      <w:r>
        <w:rPr>
          <w:snapToGrid w:val="0"/>
        </w:rPr>
        <w:t>Бесполое и половое размножение. Чередование поколений. Метагенез. Типы колоний. Коралловые образования. Теория Ч. Дарвина о происхождении коралловых образований. Филогения кишечнополостных. Классификация кишечнополостных животных, значение в жизни человека и природы.</w:t>
      </w:r>
    </w:p>
    <w:p w:rsidR="00C61F7E" w:rsidRDefault="00C61F7E" w:rsidP="003A2F06">
      <w:pPr>
        <w:ind w:firstLine="539"/>
        <w:jc w:val="both"/>
        <w:rPr>
          <w:snapToGrid w:val="0"/>
        </w:rPr>
      </w:pPr>
      <w:r>
        <w:rPr>
          <w:b/>
          <w:snapToGrid w:val="0"/>
        </w:rPr>
        <w:t xml:space="preserve">4.2. </w:t>
      </w:r>
      <w:r w:rsidRPr="00C61F7E">
        <w:rPr>
          <w:b/>
          <w:snapToGrid w:val="0"/>
        </w:rPr>
        <w:t>Тип Гребневики</w:t>
      </w:r>
      <w:r>
        <w:rPr>
          <w:snapToGrid w:val="0"/>
        </w:rPr>
        <w:t>. Среда обитания, форма тела. Два типа симметрии в теле гребневиков. Передвижение. Строение пищеварительной системы. Нервная система и органы чувств. Размножение: строение половой системы, выведение половых продуктов. Развитие зародыша. Классификация гребневиков. Филогения.</w:t>
      </w:r>
    </w:p>
    <w:p w:rsidR="00E750BE" w:rsidRDefault="00E750BE" w:rsidP="003A2F06">
      <w:pPr>
        <w:ind w:firstLine="539"/>
        <w:jc w:val="both"/>
        <w:rPr>
          <w:snapToGrid w:val="0"/>
        </w:rPr>
      </w:pPr>
      <w:r w:rsidRPr="00E750BE">
        <w:rPr>
          <w:b/>
          <w:snapToGrid w:val="0"/>
        </w:rPr>
        <w:t>Тема 5. Билатеральные животные</w:t>
      </w:r>
      <w:r>
        <w:rPr>
          <w:snapToGrid w:val="0"/>
        </w:rPr>
        <w:t>.</w:t>
      </w:r>
    </w:p>
    <w:p w:rsidR="00E750BE" w:rsidRDefault="00E750BE" w:rsidP="003A2F06">
      <w:pPr>
        <w:ind w:firstLine="539"/>
        <w:jc w:val="both"/>
        <w:rPr>
          <w:snapToGrid w:val="0"/>
        </w:rPr>
      </w:pPr>
      <w:r>
        <w:rPr>
          <w:snapToGrid w:val="0"/>
        </w:rPr>
        <w:t>Классификация билатеральных животных, принципы, положенные в основу классификации.</w:t>
      </w:r>
    </w:p>
    <w:p w:rsidR="00E750BE" w:rsidRDefault="00E750BE" w:rsidP="003A2F06">
      <w:pPr>
        <w:ind w:firstLine="539"/>
        <w:jc w:val="both"/>
        <w:rPr>
          <w:snapToGrid w:val="0"/>
        </w:rPr>
      </w:pPr>
      <w:r w:rsidRPr="00E750BE">
        <w:rPr>
          <w:b/>
          <w:snapToGrid w:val="0"/>
        </w:rPr>
        <w:t>Тип Плоские черви</w:t>
      </w:r>
      <w:r>
        <w:rPr>
          <w:snapToGrid w:val="0"/>
        </w:rPr>
        <w:t xml:space="preserve">. Общие черты строения, Классификация. Свободноживущие и паразитические. Видовое разнообразие. </w:t>
      </w:r>
    </w:p>
    <w:p w:rsidR="00E750BE" w:rsidRDefault="003D7E56" w:rsidP="003A2F06">
      <w:pPr>
        <w:ind w:firstLine="539"/>
        <w:jc w:val="both"/>
        <w:rPr>
          <w:snapToGrid w:val="0"/>
        </w:rPr>
      </w:pPr>
      <w:r>
        <w:rPr>
          <w:b/>
          <w:snapToGrid w:val="0"/>
        </w:rPr>
        <w:t xml:space="preserve">5.1. </w:t>
      </w:r>
      <w:r w:rsidR="00E750BE" w:rsidRPr="003D7E56">
        <w:rPr>
          <w:b/>
          <w:snapToGrid w:val="0"/>
        </w:rPr>
        <w:t>Класс Ресничные черви</w:t>
      </w:r>
      <w:r w:rsidR="00E750BE">
        <w:rPr>
          <w:snapToGrid w:val="0"/>
        </w:rPr>
        <w:t>. Особенности организации турбеллярий. Мерцательный эпителий, его функции. Мускулатура, способы передвижения различных турбеллярий.</w:t>
      </w:r>
      <w:r>
        <w:rPr>
          <w:snapToGrid w:val="0"/>
        </w:rPr>
        <w:t xml:space="preserve"> Различные типы строения пищеварительной системы турбеллярий. Разнообразие строения нервной системы, Органы выделения. Органы чувств. Половая система. Бесполое и половое размножение. Развитие. Распространение и образ жизни.</w:t>
      </w:r>
    </w:p>
    <w:p w:rsidR="003D7E56" w:rsidRDefault="003D7E56" w:rsidP="003A2F06">
      <w:pPr>
        <w:ind w:firstLine="539"/>
        <w:jc w:val="both"/>
        <w:rPr>
          <w:snapToGrid w:val="0"/>
        </w:rPr>
      </w:pPr>
      <w:r>
        <w:rPr>
          <w:b/>
          <w:snapToGrid w:val="0"/>
        </w:rPr>
        <w:t xml:space="preserve">5.2. </w:t>
      </w:r>
      <w:r w:rsidRPr="003D7E56">
        <w:rPr>
          <w:b/>
          <w:snapToGrid w:val="0"/>
        </w:rPr>
        <w:t>Класс Трематоды или дигенетические сосальщики</w:t>
      </w:r>
      <w:r>
        <w:rPr>
          <w:snapToGrid w:val="0"/>
        </w:rPr>
        <w:t>. Отличие организации трематод от турбеллярий, связанные с приспособлением к эндопаразитическому образу жизни. Понятие о промежуточном, дополнительном и окончательном (дефинитивном) хозяине. Многообразие трематод.</w:t>
      </w:r>
    </w:p>
    <w:p w:rsidR="003D7E56" w:rsidRDefault="003D7E56" w:rsidP="003A2F06">
      <w:pPr>
        <w:ind w:firstLine="539"/>
        <w:jc w:val="both"/>
        <w:rPr>
          <w:snapToGrid w:val="0"/>
          <w:lang w:val="en-US"/>
        </w:rPr>
      </w:pPr>
      <w:r w:rsidRPr="0068281B">
        <w:rPr>
          <w:b/>
          <w:snapToGrid w:val="0"/>
        </w:rPr>
        <w:t>5.3. Класс Ленточные черви</w:t>
      </w:r>
      <w:r>
        <w:rPr>
          <w:snapToGrid w:val="0"/>
        </w:rPr>
        <w:t xml:space="preserve">. Морфологические и биологические особенности ленточных червей, связанные с их паразитированием в кишечнике позвоночных животных. Размножение, развитие и рост ленточных червей. Личиночные стадии, их главнейшие формы. Важнейшие паразиты человека и животных из числа ленточных червей, их жизненные формы. </w:t>
      </w:r>
    </w:p>
    <w:p w:rsidR="002F0CF6" w:rsidRPr="002F0CF6" w:rsidRDefault="002F0CF6" w:rsidP="002F0CF6">
      <w:pPr>
        <w:ind w:firstLine="540"/>
        <w:jc w:val="both"/>
        <w:rPr>
          <w:b/>
          <w:snapToGrid w:val="0"/>
        </w:rPr>
      </w:pPr>
      <w:r w:rsidRPr="002F0CF6">
        <w:rPr>
          <w:b/>
          <w:snapToGrid w:val="0"/>
        </w:rPr>
        <w:t xml:space="preserve">6. Тип Первичнополостные, или Круглые черви. </w:t>
      </w:r>
    </w:p>
    <w:p w:rsidR="002F0CF6" w:rsidRDefault="002F0CF6" w:rsidP="002F0CF6">
      <w:pPr>
        <w:ind w:firstLine="540"/>
        <w:jc w:val="both"/>
        <w:rPr>
          <w:snapToGrid w:val="0"/>
        </w:rPr>
      </w:pPr>
      <w:r>
        <w:rPr>
          <w:snapToGrid w:val="0"/>
        </w:rPr>
        <w:t xml:space="preserve"> Прогрессивные черты организации первичнополостных червей по сравнению с плоскими червями. </w:t>
      </w:r>
      <w:r w:rsidRPr="002E587F">
        <w:rPr>
          <w:snapToGrid w:val="0"/>
        </w:rPr>
        <w:t>Принципы классификации круглых червей.</w:t>
      </w:r>
    </w:p>
    <w:p w:rsidR="002F0CF6" w:rsidRDefault="002F0CF6" w:rsidP="002F0CF6">
      <w:pPr>
        <w:ind w:firstLine="540"/>
        <w:jc w:val="both"/>
        <w:rPr>
          <w:snapToGrid w:val="0"/>
        </w:rPr>
      </w:pPr>
      <w:r>
        <w:rPr>
          <w:b/>
          <w:snapToGrid w:val="0"/>
        </w:rPr>
        <w:t xml:space="preserve">6.1. </w:t>
      </w:r>
      <w:r w:rsidRPr="002F0CF6">
        <w:rPr>
          <w:b/>
          <w:snapToGrid w:val="0"/>
        </w:rPr>
        <w:t>Класс Брюхоресничные черви.</w:t>
      </w:r>
      <w:r w:rsidRPr="002E587F">
        <w:rPr>
          <w:snapToGrid w:val="0"/>
        </w:rPr>
        <w:t xml:space="preserve"> Особенности строения. Черты сходства с турбелляриями.</w:t>
      </w:r>
    </w:p>
    <w:p w:rsidR="002F0CF6" w:rsidRPr="002E587F" w:rsidRDefault="002F0CF6" w:rsidP="002F0CF6">
      <w:pPr>
        <w:ind w:firstLine="540"/>
        <w:jc w:val="both"/>
        <w:rPr>
          <w:snapToGrid w:val="0"/>
        </w:rPr>
      </w:pPr>
      <w:r w:rsidRPr="002E587F">
        <w:rPr>
          <w:snapToGrid w:val="0"/>
        </w:rPr>
        <w:t>Класс Нематоды, или Собственно круглые черви (Nе</w:t>
      </w:r>
      <w:r w:rsidRPr="002E587F">
        <w:rPr>
          <w:snapToGrid w:val="0"/>
          <w:lang w:val="en-US"/>
        </w:rPr>
        <w:t>matoda</w:t>
      </w:r>
      <w:r w:rsidRPr="002E587F">
        <w:rPr>
          <w:snapToGrid w:val="0"/>
        </w:rPr>
        <w:t>). Размеры, форма тела, строение кожно–мускульного мешка (кутикула и ее свойства, гиподерма, мускульные клетки), по</w:t>
      </w:r>
      <w:r w:rsidRPr="002E587F">
        <w:rPr>
          <w:snapToGrid w:val="0"/>
        </w:rPr>
        <w:softHyphen/>
        <w:t>лость тела и ее образование, строение пищеварительной систе</w:t>
      </w:r>
      <w:r w:rsidRPr="002E587F">
        <w:rPr>
          <w:snapToGrid w:val="0"/>
        </w:rPr>
        <w:softHyphen/>
        <w:t xml:space="preserve">мы, выделительная система, </w:t>
      </w:r>
      <w:r>
        <w:rPr>
          <w:snapToGrid w:val="0"/>
        </w:rPr>
        <w:t>н</w:t>
      </w:r>
      <w:r w:rsidRPr="002E587F">
        <w:rPr>
          <w:snapToGrid w:val="0"/>
        </w:rPr>
        <w:t>ервная сис</w:t>
      </w:r>
      <w:r w:rsidRPr="002E587F">
        <w:rPr>
          <w:snapToGrid w:val="0"/>
        </w:rPr>
        <w:softHyphen/>
        <w:t>тема и органы чувств, половая система самцов и самок.</w:t>
      </w:r>
      <w:r>
        <w:rPr>
          <w:snapToGrid w:val="0"/>
        </w:rPr>
        <w:t xml:space="preserve"> </w:t>
      </w:r>
      <w:r w:rsidRPr="002E587F">
        <w:rPr>
          <w:snapToGrid w:val="0"/>
        </w:rPr>
        <w:t>Движение, дыхание, питание и выделение у свободноживущих и паразитических нематод. Размножение и развитие, рост и линька. Типы жизненных циклов.</w:t>
      </w:r>
    </w:p>
    <w:p w:rsidR="002F0CF6" w:rsidRDefault="002F0CF6" w:rsidP="002F0CF6">
      <w:pPr>
        <w:ind w:firstLine="540"/>
        <w:jc w:val="both"/>
        <w:rPr>
          <w:snapToGrid w:val="0"/>
        </w:rPr>
      </w:pPr>
      <w:r w:rsidRPr="002E587F">
        <w:rPr>
          <w:snapToGrid w:val="0"/>
        </w:rPr>
        <w:t>Распространение и образ жизни нематод.</w:t>
      </w:r>
    </w:p>
    <w:p w:rsidR="002F0CF6" w:rsidRDefault="002F0CF6" w:rsidP="002F0CF6">
      <w:pPr>
        <w:ind w:firstLine="540"/>
        <w:jc w:val="both"/>
        <w:rPr>
          <w:snapToGrid w:val="0"/>
        </w:rPr>
      </w:pPr>
      <w:r w:rsidRPr="002E587F">
        <w:rPr>
          <w:snapToGrid w:val="0"/>
        </w:rPr>
        <w:t xml:space="preserve"> </w:t>
      </w:r>
      <w:r w:rsidRPr="00517628">
        <w:rPr>
          <w:b/>
          <w:snapToGrid w:val="0"/>
        </w:rPr>
        <w:t>6.2. Класс Волосатики</w:t>
      </w:r>
      <w:r w:rsidRPr="002E587F">
        <w:rPr>
          <w:snapToGrid w:val="0"/>
        </w:rPr>
        <w:t>.</w:t>
      </w:r>
      <w:r>
        <w:rPr>
          <w:snapToGrid w:val="0"/>
        </w:rPr>
        <w:t xml:space="preserve"> </w:t>
      </w:r>
      <w:r w:rsidRPr="002E587F">
        <w:rPr>
          <w:snapToGrid w:val="0"/>
        </w:rPr>
        <w:t xml:space="preserve">Главные отличия волосатиков от нематод, их образ жизни и особенности жизненного цикла. </w:t>
      </w:r>
    </w:p>
    <w:p w:rsidR="002F0CF6" w:rsidRPr="002E587F" w:rsidRDefault="002F0CF6" w:rsidP="002F0CF6">
      <w:pPr>
        <w:ind w:firstLine="540"/>
        <w:jc w:val="both"/>
        <w:rPr>
          <w:rFonts w:ascii="Arial" w:hAnsi="Arial"/>
        </w:rPr>
      </w:pPr>
      <w:r w:rsidRPr="00517628">
        <w:rPr>
          <w:b/>
          <w:snapToGrid w:val="0"/>
        </w:rPr>
        <w:t>Класс Коловратки</w:t>
      </w:r>
      <w:r w:rsidRPr="002E587F">
        <w:rPr>
          <w:snapToGrid w:val="0"/>
        </w:rPr>
        <w:t>.</w:t>
      </w:r>
      <w:r>
        <w:rPr>
          <w:snapToGrid w:val="0"/>
        </w:rPr>
        <w:t xml:space="preserve"> </w:t>
      </w:r>
      <w:r w:rsidRPr="002E587F">
        <w:t>Размеры, форма тела и расчленение тела коловраток. Двига</w:t>
      </w:r>
      <w:r w:rsidRPr="002E587F">
        <w:softHyphen/>
        <w:t>тельный аппарат и движение. Особенности строения покровов, мускулатуры, пищеварительной системы, выделительной и не</w:t>
      </w:r>
      <w:r w:rsidRPr="002E587F">
        <w:softHyphen/>
        <w:t>рвной систем. Половая система и размножение коловраток, чере</w:t>
      </w:r>
      <w:r w:rsidRPr="002E587F">
        <w:softHyphen/>
        <w:t>дование поколений, цикломорфоз. Распространение и образ жизни коловраток, их значение в питании рыб.</w:t>
      </w:r>
    </w:p>
    <w:p w:rsidR="002F0CF6" w:rsidRDefault="00517628" w:rsidP="002F0CF6">
      <w:pPr>
        <w:ind w:firstLine="540"/>
        <w:jc w:val="both"/>
        <w:rPr>
          <w:snapToGrid w:val="0"/>
        </w:rPr>
      </w:pPr>
      <w:r>
        <w:rPr>
          <w:snapToGrid w:val="0"/>
        </w:rPr>
        <w:t>Ф</w:t>
      </w:r>
      <w:r w:rsidR="002F0CF6" w:rsidRPr="002E587F">
        <w:rPr>
          <w:snapToGrid w:val="0"/>
        </w:rPr>
        <w:t>илогенетические отношения первичнопо</w:t>
      </w:r>
      <w:r w:rsidR="002F0CF6" w:rsidRPr="002E587F">
        <w:rPr>
          <w:snapToGrid w:val="0"/>
        </w:rPr>
        <w:softHyphen/>
        <w:t>лостных червей.</w:t>
      </w:r>
    </w:p>
    <w:p w:rsidR="00D529B7" w:rsidRPr="00D529B7" w:rsidRDefault="00517628" w:rsidP="00D529B7">
      <w:pPr>
        <w:ind w:firstLine="540"/>
        <w:jc w:val="both"/>
        <w:rPr>
          <w:b/>
          <w:snapToGrid w:val="0"/>
        </w:rPr>
      </w:pPr>
      <w:r w:rsidRPr="00D529B7">
        <w:rPr>
          <w:b/>
          <w:snapToGrid w:val="0"/>
        </w:rPr>
        <w:t>7. Тип Кольчатые черви.</w:t>
      </w:r>
    </w:p>
    <w:p w:rsidR="00D529B7" w:rsidRPr="002E587F" w:rsidRDefault="00D529B7" w:rsidP="00D529B7">
      <w:pPr>
        <w:ind w:firstLine="540"/>
        <w:jc w:val="both"/>
        <w:rPr>
          <w:snapToGrid w:val="0"/>
        </w:rPr>
      </w:pPr>
      <w:r w:rsidRPr="002E587F">
        <w:rPr>
          <w:snapToGrid w:val="0"/>
        </w:rPr>
        <w:t>Уровень организации и активности кольчатых червей по срав</w:t>
      </w:r>
      <w:r w:rsidRPr="002E587F">
        <w:rPr>
          <w:snapToGrid w:val="0"/>
        </w:rPr>
        <w:softHyphen/>
        <w:t>нению с</w:t>
      </w:r>
      <w:r>
        <w:rPr>
          <w:snapToGrid w:val="0"/>
        </w:rPr>
        <w:t xml:space="preserve"> плоскими и</w:t>
      </w:r>
      <w:r w:rsidRPr="002E587F">
        <w:rPr>
          <w:snapToGrid w:val="0"/>
        </w:rPr>
        <w:t xml:space="preserve"> круглыми червями.</w:t>
      </w:r>
      <w:r>
        <w:rPr>
          <w:snapToGrid w:val="0"/>
        </w:rPr>
        <w:t xml:space="preserve"> </w:t>
      </w:r>
      <w:r w:rsidRPr="002E587F">
        <w:rPr>
          <w:snapToGrid w:val="0"/>
        </w:rPr>
        <w:t>Метамерия, формы ее проявления у различных аннелид и ее биологическое значение. Кожные покровы и мускулатура, двига</w:t>
      </w:r>
      <w:r w:rsidRPr="002E587F">
        <w:rPr>
          <w:snapToGrid w:val="0"/>
        </w:rPr>
        <w:softHyphen/>
        <w:t>тельный аппарат. Дифференцировка отделов пищеварительной системы, питание и пищеварение. Строение целома и целомодуктов. Функции целома. Кровеносная система. Органы выделе</w:t>
      </w:r>
      <w:r w:rsidRPr="002E587F">
        <w:rPr>
          <w:snapToGrid w:val="0"/>
        </w:rPr>
        <w:softHyphen/>
        <w:t>ния. Особенности строения нервной системы и органов чувств. Особенности развития.</w:t>
      </w:r>
    </w:p>
    <w:p w:rsidR="00D529B7" w:rsidRPr="002E587F" w:rsidRDefault="00D529B7" w:rsidP="00D529B7">
      <w:pPr>
        <w:ind w:firstLine="540"/>
        <w:jc w:val="both"/>
        <w:rPr>
          <w:snapToGrid w:val="0"/>
        </w:rPr>
      </w:pPr>
      <w:r w:rsidRPr="00D529B7">
        <w:rPr>
          <w:b/>
          <w:snapToGrid w:val="0"/>
        </w:rPr>
        <w:t>7.1. Класс Многощетинковые кольчецы.</w:t>
      </w:r>
      <w:r>
        <w:rPr>
          <w:snapToGrid w:val="0"/>
        </w:rPr>
        <w:t xml:space="preserve"> </w:t>
      </w:r>
      <w:r w:rsidRPr="002E587F">
        <w:rPr>
          <w:snapToGrid w:val="0"/>
        </w:rPr>
        <w:t>Размеры и форма тела. Обособление головы как первый этап возникновения гетерономности. Строение туловищных сегментов: параподии, усики, щетинки и их функции. Особенности строе</w:t>
      </w:r>
      <w:r w:rsidRPr="002E587F">
        <w:rPr>
          <w:snapToGrid w:val="0"/>
        </w:rPr>
        <w:softHyphen/>
        <w:t>ния ползающих, плавающих, роющих и живущих в трубках полихет. Половая система и размножение, биологические явления, связанные с размножением. Осо</w:t>
      </w:r>
      <w:r w:rsidRPr="002E587F">
        <w:rPr>
          <w:snapToGrid w:val="0"/>
        </w:rPr>
        <w:softHyphen/>
        <w:t>бенности дробления, эмбриональное и постэмбриональное раз</w:t>
      </w:r>
      <w:r w:rsidRPr="002E587F">
        <w:rPr>
          <w:snapToGrid w:val="0"/>
        </w:rPr>
        <w:softHyphen/>
        <w:t>витие, личинки.</w:t>
      </w:r>
    </w:p>
    <w:p w:rsidR="001365D6" w:rsidRDefault="00D529B7" w:rsidP="00D529B7">
      <w:pPr>
        <w:ind w:firstLine="540"/>
        <w:jc w:val="both"/>
        <w:rPr>
          <w:snapToGrid w:val="0"/>
        </w:rPr>
      </w:pPr>
      <w:r w:rsidRPr="00D529B7">
        <w:rPr>
          <w:b/>
          <w:snapToGrid w:val="0"/>
        </w:rPr>
        <w:t>7.2. Класс Малощетинковые кольчецы</w:t>
      </w:r>
      <w:r w:rsidRPr="002E587F">
        <w:rPr>
          <w:snapToGrid w:val="0"/>
        </w:rPr>
        <w:t>. Отличия в строении тела от полихет в связи с переходом к жизни в почве и фунте пресноводных водоемов. Особенности и способы движения в грунте. Пища и питание, особенности стро</w:t>
      </w:r>
      <w:r w:rsidRPr="002E587F">
        <w:rPr>
          <w:snapToGrid w:val="0"/>
        </w:rPr>
        <w:softHyphen/>
        <w:t>ения пищеварительной системы дождевых червей. Условия дыха</w:t>
      </w:r>
      <w:r w:rsidRPr="002E587F">
        <w:rPr>
          <w:snapToGrid w:val="0"/>
        </w:rPr>
        <w:softHyphen/>
        <w:t>ния в почве. Строение кровеносной системы, кровообращение. Гермафродитизм олигохет, особенности строения полового ап</w:t>
      </w:r>
      <w:r w:rsidRPr="002E587F">
        <w:rPr>
          <w:snapToGrid w:val="0"/>
        </w:rPr>
        <w:softHyphen/>
        <w:t>парата.</w:t>
      </w:r>
      <w:r w:rsidR="001365D6">
        <w:rPr>
          <w:snapToGrid w:val="0"/>
        </w:rPr>
        <w:t xml:space="preserve"> </w:t>
      </w:r>
      <w:r w:rsidRPr="002E587F">
        <w:rPr>
          <w:snapToGrid w:val="0"/>
        </w:rPr>
        <w:t>Спаривание, образование яйцевых коконов и их откладка. Оп</w:t>
      </w:r>
      <w:r w:rsidRPr="002E587F">
        <w:rPr>
          <w:snapToGrid w:val="0"/>
        </w:rPr>
        <w:softHyphen/>
        <w:t>лодотворение. Особенности развития и роста. Регенерация.</w:t>
      </w:r>
      <w:r w:rsidR="001365D6">
        <w:rPr>
          <w:snapToGrid w:val="0"/>
        </w:rPr>
        <w:t xml:space="preserve"> </w:t>
      </w:r>
      <w:r w:rsidRPr="002E587F">
        <w:rPr>
          <w:snapToGrid w:val="0"/>
        </w:rPr>
        <w:t>Распространение, места обитания и образ жизни олигохет</w:t>
      </w:r>
    </w:p>
    <w:p w:rsidR="00D529B7" w:rsidRDefault="001365D6" w:rsidP="00D529B7">
      <w:pPr>
        <w:ind w:firstLine="540"/>
        <w:jc w:val="both"/>
        <w:rPr>
          <w:snapToGrid w:val="0"/>
        </w:rPr>
      </w:pPr>
      <w:r w:rsidRPr="001365D6">
        <w:rPr>
          <w:b/>
          <w:snapToGrid w:val="0"/>
        </w:rPr>
        <w:t xml:space="preserve">7.3. </w:t>
      </w:r>
      <w:r w:rsidR="00D529B7" w:rsidRPr="001365D6">
        <w:rPr>
          <w:b/>
          <w:snapToGrid w:val="0"/>
        </w:rPr>
        <w:t>Класс Пиявки.</w:t>
      </w:r>
      <w:r>
        <w:rPr>
          <w:snapToGrid w:val="0"/>
        </w:rPr>
        <w:t xml:space="preserve"> </w:t>
      </w:r>
      <w:r w:rsidR="00D529B7" w:rsidRPr="002E587F">
        <w:rPr>
          <w:snapToGrid w:val="0"/>
        </w:rPr>
        <w:t>Особенности организации пиявок в связи с их хищническим и полупаразитическим образом жизни. Редукция целома и крове</w:t>
      </w:r>
      <w:r w:rsidR="00D529B7" w:rsidRPr="002E587F">
        <w:rPr>
          <w:snapToGrid w:val="0"/>
        </w:rPr>
        <w:softHyphen/>
        <w:t xml:space="preserve">носной системы, развитие лакунарной системы, паренхимы и присосок. </w:t>
      </w:r>
      <w:r>
        <w:rPr>
          <w:snapToGrid w:val="0"/>
        </w:rPr>
        <w:t>Практическое значение пиявок.</w:t>
      </w:r>
    </w:p>
    <w:p w:rsidR="001365D6" w:rsidRPr="001365D6" w:rsidRDefault="001365D6" w:rsidP="001365D6">
      <w:pPr>
        <w:ind w:firstLine="540"/>
        <w:jc w:val="both"/>
        <w:rPr>
          <w:b/>
          <w:snapToGrid w:val="0"/>
        </w:rPr>
      </w:pPr>
      <w:r w:rsidRPr="001365D6">
        <w:rPr>
          <w:b/>
          <w:snapToGrid w:val="0"/>
        </w:rPr>
        <w:t>8. Тип Моллюски, или Мягкотелые.</w:t>
      </w:r>
    </w:p>
    <w:p w:rsidR="001365D6" w:rsidRPr="002E587F" w:rsidRDefault="001365D6" w:rsidP="001365D6">
      <w:pPr>
        <w:ind w:firstLine="540"/>
        <w:jc w:val="both"/>
        <w:rPr>
          <w:snapToGrid w:val="0"/>
        </w:rPr>
      </w:pPr>
      <w:r w:rsidRPr="002E587F">
        <w:rPr>
          <w:snapToGrid w:val="0"/>
        </w:rPr>
        <w:t xml:space="preserve">Особенности организации, характеризующие тип моллюсков. </w:t>
      </w:r>
      <w:r>
        <w:rPr>
          <w:snapToGrid w:val="0"/>
        </w:rPr>
        <w:t xml:space="preserve">Типы раковин и способы их образования, мантийная полость и ее функции. Эмбриональное и постэмбриональное развитие. </w:t>
      </w:r>
      <w:r w:rsidRPr="002E587F">
        <w:rPr>
          <w:snapToGrid w:val="0"/>
        </w:rPr>
        <w:t>Важнейшие черты в строении и развитии моллюсков, сближа</w:t>
      </w:r>
      <w:r w:rsidRPr="002E587F">
        <w:rPr>
          <w:snapToGrid w:val="0"/>
        </w:rPr>
        <w:softHyphen/>
        <w:t>ющие их с кольчатыми червями. Классификация моллюсков.</w:t>
      </w:r>
    </w:p>
    <w:p w:rsidR="001365D6" w:rsidRPr="002E587F" w:rsidRDefault="001365D6" w:rsidP="001365D6">
      <w:pPr>
        <w:ind w:firstLine="567"/>
        <w:jc w:val="both"/>
        <w:rPr>
          <w:snapToGrid w:val="0"/>
        </w:rPr>
      </w:pPr>
      <w:r w:rsidRPr="00EE783F">
        <w:rPr>
          <w:b/>
          <w:snapToGrid w:val="0"/>
        </w:rPr>
        <w:t>8.1. Класс Панцирные</w:t>
      </w:r>
      <w:r w:rsidRPr="002E587F">
        <w:rPr>
          <w:snapToGrid w:val="0"/>
        </w:rPr>
        <w:t>.</w:t>
      </w:r>
      <w:r>
        <w:rPr>
          <w:snapToGrid w:val="0"/>
        </w:rPr>
        <w:t xml:space="preserve"> </w:t>
      </w:r>
    </w:p>
    <w:p w:rsidR="001365D6" w:rsidRDefault="001365D6" w:rsidP="001365D6">
      <w:pPr>
        <w:ind w:firstLine="567"/>
        <w:jc w:val="both"/>
        <w:rPr>
          <w:snapToGrid w:val="0"/>
        </w:rPr>
      </w:pPr>
      <w:r w:rsidRPr="002E587F">
        <w:rPr>
          <w:snapToGrid w:val="0"/>
        </w:rPr>
        <w:t xml:space="preserve">Форма тела, строение головы, ноги и туловища. </w:t>
      </w:r>
      <w:r>
        <w:rPr>
          <w:snapToGrid w:val="0"/>
        </w:rPr>
        <w:t>Приспособительные черты к обитанию в прибрежной зоне. Растительноядные и хищники.</w:t>
      </w:r>
    </w:p>
    <w:p w:rsidR="001365D6" w:rsidRPr="002E587F" w:rsidRDefault="001365D6" w:rsidP="001365D6">
      <w:pPr>
        <w:ind w:firstLine="567"/>
        <w:jc w:val="both"/>
        <w:rPr>
          <w:snapToGrid w:val="0"/>
        </w:rPr>
      </w:pPr>
      <w:r w:rsidRPr="00EE783F">
        <w:rPr>
          <w:b/>
          <w:snapToGrid w:val="0"/>
        </w:rPr>
        <w:t>Класс Беспанцирные</w:t>
      </w:r>
      <w:r w:rsidRPr="002E587F">
        <w:rPr>
          <w:snapToGrid w:val="0"/>
        </w:rPr>
        <w:t>.</w:t>
      </w:r>
      <w:r w:rsidR="00EE783F">
        <w:rPr>
          <w:snapToGrid w:val="0"/>
        </w:rPr>
        <w:t xml:space="preserve"> Представление о бороздчатобрюхих моллюсках как об особом классе. Образ жизни. Черты сходства с кольчатыми червями.</w:t>
      </w:r>
    </w:p>
    <w:p w:rsidR="001365D6" w:rsidRPr="002E587F" w:rsidRDefault="001365D6" w:rsidP="001365D6">
      <w:pPr>
        <w:ind w:firstLine="567"/>
        <w:jc w:val="both"/>
        <w:rPr>
          <w:snapToGrid w:val="0"/>
        </w:rPr>
      </w:pPr>
      <w:r w:rsidRPr="00EE783F">
        <w:rPr>
          <w:b/>
          <w:snapToGrid w:val="0"/>
        </w:rPr>
        <w:t>Класс Моноплакофоры</w:t>
      </w:r>
      <w:r w:rsidRPr="002E587F">
        <w:rPr>
          <w:snapToGrid w:val="0"/>
        </w:rPr>
        <w:t>.</w:t>
      </w:r>
      <w:r w:rsidR="00EE783F">
        <w:rPr>
          <w:snapToGrid w:val="0"/>
        </w:rPr>
        <w:t xml:space="preserve"> </w:t>
      </w:r>
      <w:r w:rsidRPr="002E587F">
        <w:rPr>
          <w:snapToGrid w:val="0"/>
        </w:rPr>
        <w:t>Особенности внешнего и внутреннего строения. Примитивные черты организации. Проявление метамерии в строении. Значение класса для филогении моллюсков.</w:t>
      </w:r>
    </w:p>
    <w:p w:rsidR="00EE783F" w:rsidRDefault="00EE783F" w:rsidP="001365D6">
      <w:pPr>
        <w:ind w:firstLine="567"/>
        <w:jc w:val="both"/>
        <w:rPr>
          <w:snapToGrid w:val="0"/>
        </w:rPr>
      </w:pPr>
      <w:r w:rsidRPr="00EE783F">
        <w:rPr>
          <w:b/>
          <w:snapToGrid w:val="0"/>
        </w:rPr>
        <w:t xml:space="preserve">8.2. </w:t>
      </w:r>
      <w:r w:rsidR="001365D6" w:rsidRPr="00EE783F">
        <w:rPr>
          <w:b/>
          <w:snapToGrid w:val="0"/>
        </w:rPr>
        <w:t>Класс Брюхоногие моллюски</w:t>
      </w:r>
      <w:r w:rsidR="001365D6" w:rsidRPr="002E587F">
        <w:rPr>
          <w:snapToGrid w:val="0"/>
        </w:rPr>
        <w:t>.</w:t>
      </w:r>
      <w:r>
        <w:rPr>
          <w:snapToGrid w:val="0"/>
        </w:rPr>
        <w:t xml:space="preserve"> </w:t>
      </w:r>
      <w:r w:rsidR="001365D6" w:rsidRPr="002E587F">
        <w:rPr>
          <w:snapToGrid w:val="0"/>
        </w:rPr>
        <w:t>Основной план строения и расположения важнейших орга</w:t>
      </w:r>
      <w:r w:rsidR="001365D6" w:rsidRPr="002E587F">
        <w:rPr>
          <w:snapToGrid w:val="0"/>
        </w:rPr>
        <w:softHyphen/>
        <w:t>нов: изменения, связанные с различной степенью развития асим</w:t>
      </w:r>
      <w:r w:rsidR="001365D6" w:rsidRPr="002E587F">
        <w:rPr>
          <w:snapToGrid w:val="0"/>
        </w:rPr>
        <w:softHyphen/>
        <w:t>метрии, обусловленной спиральным закручиванием туловищно</w:t>
      </w:r>
      <w:r w:rsidR="001365D6" w:rsidRPr="002E587F">
        <w:rPr>
          <w:snapToGrid w:val="0"/>
        </w:rPr>
        <w:softHyphen/>
        <w:t>го мешка и раковины, отражение этого процесса в строении не</w:t>
      </w:r>
      <w:r w:rsidR="001365D6" w:rsidRPr="002E587F">
        <w:rPr>
          <w:snapToGrid w:val="0"/>
        </w:rPr>
        <w:softHyphen/>
        <w:t>рвной системы, кровеносной, выделительной, дыхательной сис</w:t>
      </w:r>
      <w:r w:rsidR="001365D6" w:rsidRPr="002E587F">
        <w:rPr>
          <w:snapToGrid w:val="0"/>
        </w:rPr>
        <w:softHyphen/>
        <w:t>тем органов представителей разных подклассов.</w:t>
      </w:r>
      <w:r>
        <w:rPr>
          <w:snapToGrid w:val="0"/>
        </w:rPr>
        <w:t xml:space="preserve"> </w:t>
      </w:r>
      <w:r w:rsidR="001365D6" w:rsidRPr="002E587F">
        <w:rPr>
          <w:snapToGrid w:val="0"/>
        </w:rPr>
        <w:t>Морские, пресноводные, наземные и паразитические брюхоногие моллюски, особенности строения, жизнедеятельности, размножения и развития в связи с разными условиями обитания.</w:t>
      </w:r>
      <w:r>
        <w:rPr>
          <w:snapToGrid w:val="0"/>
        </w:rPr>
        <w:t xml:space="preserve"> </w:t>
      </w:r>
      <w:r w:rsidR="001365D6" w:rsidRPr="002E587F">
        <w:rPr>
          <w:snapToGrid w:val="0"/>
        </w:rPr>
        <w:t>Классификация брюхоногих. Особенности строения и важней</w:t>
      </w:r>
      <w:r w:rsidR="001365D6" w:rsidRPr="002E587F">
        <w:rPr>
          <w:snapToGrid w:val="0"/>
        </w:rPr>
        <w:softHyphen/>
        <w:t>шие представители подклассов</w:t>
      </w:r>
    </w:p>
    <w:p w:rsidR="001365D6" w:rsidRPr="002E587F" w:rsidRDefault="00EE783F" w:rsidP="008978B7">
      <w:pPr>
        <w:ind w:firstLine="567"/>
        <w:jc w:val="both"/>
      </w:pPr>
      <w:r w:rsidRPr="008978B7">
        <w:rPr>
          <w:b/>
          <w:snapToGrid w:val="0"/>
        </w:rPr>
        <w:t xml:space="preserve">8.3. </w:t>
      </w:r>
      <w:r w:rsidR="001365D6" w:rsidRPr="008978B7">
        <w:rPr>
          <w:b/>
          <w:snapToGrid w:val="0"/>
        </w:rPr>
        <w:t>Класс Двустворчатые моллюски</w:t>
      </w:r>
      <w:r w:rsidR="001365D6" w:rsidRPr="002E587F">
        <w:rPr>
          <w:snapToGrid w:val="0"/>
        </w:rPr>
        <w:t>.</w:t>
      </w:r>
      <w:r>
        <w:rPr>
          <w:snapToGrid w:val="0"/>
        </w:rPr>
        <w:t xml:space="preserve"> </w:t>
      </w:r>
      <w:r w:rsidR="001365D6" w:rsidRPr="002E587F">
        <w:rPr>
          <w:snapToGrid w:val="0"/>
        </w:rPr>
        <w:t>Особенности организации двустворчатых, связанные с мало</w:t>
      </w:r>
      <w:r w:rsidR="001365D6" w:rsidRPr="002E587F">
        <w:rPr>
          <w:snapToGrid w:val="0"/>
        </w:rPr>
        <w:softHyphen/>
        <w:t>подвижным донным образом жизни и пассивным питанием. Ман</w:t>
      </w:r>
      <w:r w:rsidR="001365D6" w:rsidRPr="002E587F">
        <w:rPr>
          <w:snapToGrid w:val="0"/>
        </w:rPr>
        <w:softHyphen/>
        <w:t>тия, мантийная полость, раковина, ее строение и развитие. Мускулатура и движе</w:t>
      </w:r>
      <w:r w:rsidR="001365D6" w:rsidRPr="002E587F">
        <w:rPr>
          <w:snapToGrid w:val="0"/>
        </w:rPr>
        <w:softHyphen/>
        <w:t>ние двустворчатых. Дыхание, питание, выделение и кровообра</w:t>
      </w:r>
      <w:r w:rsidR="001365D6" w:rsidRPr="002E587F">
        <w:rPr>
          <w:snapToGrid w:val="0"/>
        </w:rPr>
        <w:softHyphen/>
        <w:t xml:space="preserve">щение у двустворчатых. Размножение и развитие. Принципы классификации. </w:t>
      </w:r>
      <w:r w:rsidR="001365D6" w:rsidRPr="002E587F">
        <w:t xml:space="preserve">Роль двустворчатых моллюсков как биофильтраторов, их участие в биологической очистке воды. </w:t>
      </w:r>
      <w:r w:rsidR="008978B7">
        <w:t>Значение для человека.</w:t>
      </w:r>
    </w:p>
    <w:p w:rsidR="001365D6" w:rsidRDefault="008978B7" w:rsidP="001365D6">
      <w:pPr>
        <w:ind w:firstLine="567"/>
        <w:jc w:val="both"/>
        <w:rPr>
          <w:snapToGrid w:val="0"/>
        </w:rPr>
      </w:pPr>
      <w:r w:rsidRPr="008978B7">
        <w:rPr>
          <w:b/>
          <w:snapToGrid w:val="0"/>
        </w:rPr>
        <w:t xml:space="preserve">8.4. </w:t>
      </w:r>
      <w:r w:rsidR="001365D6" w:rsidRPr="008978B7">
        <w:rPr>
          <w:b/>
          <w:snapToGrid w:val="0"/>
        </w:rPr>
        <w:t>Класс Головоногие</w:t>
      </w:r>
      <w:r w:rsidR="001365D6" w:rsidRPr="002E587F">
        <w:rPr>
          <w:snapToGrid w:val="0"/>
        </w:rPr>
        <w:t>.</w:t>
      </w:r>
      <w:r>
        <w:rPr>
          <w:snapToGrid w:val="0"/>
        </w:rPr>
        <w:t xml:space="preserve"> </w:t>
      </w:r>
      <w:r w:rsidR="001365D6" w:rsidRPr="002E587F">
        <w:rPr>
          <w:snapToGrid w:val="0"/>
        </w:rPr>
        <w:t>Характерные черты строения головоногих как подвижных мор</w:t>
      </w:r>
      <w:r w:rsidR="001365D6" w:rsidRPr="002E587F">
        <w:rPr>
          <w:snapToGrid w:val="0"/>
        </w:rPr>
        <w:softHyphen/>
        <w:t>ских хищников. Размеры и форма тела, разделение его на отделы, преобразование ноги, число и строение щупалец. Мантийная по</w:t>
      </w:r>
      <w:r w:rsidR="001365D6" w:rsidRPr="002E587F">
        <w:rPr>
          <w:snapToGrid w:val="0"/>
        </w:rPr>
        <w:softHyphen/>
        <w:t>лость и воронка. Раковина и ее редукция. Способы и скорость дви</w:t>
      </w:r>
      <w:r w:rsidR="001365D6" w:rsidRPr="002E587F">
        <w:rPr>
          <w:snapToGrid w:val="0"/>
        </w:rPr>
        <w:softHyphen/>
        <w:t>жения головоногих, защитные приспособления. Размножение и развитие головоногих.</w:t>
      </w:r>
      <w:r>
        <w:rPr>
          <w:snapToGrid w:val="0"/>
        </w:rPr>
        <w:t xml:space="preserve"> </w:t>
      </w:r>
      <w:r w:rsidR="001365D6" w:rsidRPr="002E587F">
        <w:rPr>
          <w:snapToGrid w:val="0"/>
        </w:rPr>
        <w:t xml:space="preserve">Филогения моллюсков. </w:t>
      </w:r>
    </w:p>
    <w:p w:rsidR="00304000" w:rsidRPr="002E587F" w:rsidRDefault="00304000" w:rsidP="00304000">
      <w:pPr>
        <w:ind w:firstLine="567"/>
        <w:jc w:val="both"/>
        <w:rPr>
          <w:snapToGrid w:val="0"/>
        </w:rPr>
      </w:pPr>
      <w:r w:rsidRPr="00304000">
        <w:rPr>
          <w:b/>
          <w:snapToGrid w:val="0"/>
        </w:rPr>
        <w:t>9. Тип Членистоногие</w:t>
      </w:r>
      <w:r>
        <w:rPr>
          <w:snapToGrid w:val="0"/>
        </w:rPr>
        <w:t xml:space="preserve">. </w:t>
      </w:r>
      <w:r w:rsidRPr="002E587F">
        <w:t>Особенности организации, характеризующие тип членистоно</w:t>
      </w:r>
      <w:r w:rsidRPr="002E587F">
        <w:softHyphen/>
        <w:t>гих. Развитие гетерономности и обособление главных отделов тела. Строение и развитие наружного кутикулярного хитинизированного скелета членистоногих, особенности роста и линек, связан</w:t>
      </w:r>
      <w:r w:rsidRPr="002E587F">
        <w:softHyphen/>
        <w:t>ные с наличием и свойствами наружного скелета. Мускулатура, двигательный аппарат и движение членистоногих. Конечности и их функции.</w:t>
      </w:r>
      <w:r>
        <w:t xml:space="preserve"> </w:t>
      </w:r>
      <w:r w:rsidRPr="002E587F">
        <w:rPr>
          <w:snapToGrid w:val="0"/>
        </w:rPr>
        <w:t>Важнейшие отличия миксоцеля членистоногих от целома аннелид. Кровеносная система и кровообращение. Органы дыхания водных и наземных членистоногих, их происхождение. Основные формы выделительного аппарата членистоногих. Зависимость ха</w:t>
      </w:r>
      <w:r w:rsidRPr="002E587F">
        <w:rPr>
          <w:snapToGrid w:val="0"/>
        </w:rPr>
        <w:softHyphen/>
        <w:t>рактера конечных продуктов белкового обмена от</w:t>
      </w:r>
      <w:r w:rsidRPr="002E587F">
        <w:rPr>
          <w:b/>
          <w:snapToGrid w:val="0"/>
        </w:rPr>
        <w:t xml:space="preserve"> </w:t>
      </w:r>
      <w:r w:rsidRPr="002E587F">
        <w:rPr>
          <w:snapToGrid w:val="0"/>
        </w:rPr>
        <w:t>образа жизни членистоногих.</w:t>
      </w:r>
      <w:r>
        <w:rPr>
          <w:snapToGrid w:val="0"/>
        </w:rPr>
        <w:t xml:space="preserve"> </w:t>
      </w:r>
      <w:r w:rsidRPr="002E587F">
        <w:rPr>
          <w:snapToGrid w:val="0"/>
        </w:rPr>
        <w:t>Пищеварительная система. Нервная система: усложнение и дифференцировка отделов головного мозга, прогрессивное разви</w:t>
      </w:r>
      <w:r w:rsidRPr="002E587F">
        <w:rPr>
          <w:snapToGrid w:val="0"/>
        </w:rPr>
        <w:softHyphen/>
        <w:t>тие органов чувств и специфические черты их строения. Половой аппарат, размножение и развитие. Принципы деления на подтипы.</w:t>
      </w:r>
    </w:p>
    <w:p w:rsidR="00304000" w:rsidRPr="002E587F" w:rsidRDefault="00304000" w:rsidP="00304000">
      <w:pPr>
        <w:ind w:firstLine="540"/>
        <w:jc w:val="both"/>
        <w:rPr>
          <w:i/>
          <w:snapToGrid w:val="0"/>
        </w:rPr>
      </w:pPr>
      <w:r w:rsidRPr="002E587F">
        <w:rPr>
          <w:i/>
          <w:snapToGrid w:val="0"/>
        </w:rPr>
        <w:t>Подтип Жабродышащие.</w:t>
      </w:r>
    </w:p>
    <w:p w:rsidR="00304000" w:rsidRDefault="00304000" w:rsidP="00304000">
      <w:pPr>
        <w:ind w:firstLine="540"/>
        <w:jc w:val="both"/>
        <w:rPr>
          <w:snapToGrid w:val="0"/>
        </w:rPr>
      </w:pPr>
      <w:r w:rsidRPr="00524AFD">
        <w:rPr>
          <w:b/>
          <w:snapToGrid w:val="0"/>
        </w:rPr>
        <w:t>9.1. Класс Ракообразные</w:t>
      </w:r>
      <w:r w:rsidRPr="002E587F">
        <w:rPr>
          <w:snapToGrid w:val="0"/>
        </w:rPr>
        <w:t>.</w:t>
      </w:r>
      <w:r>
        <w:rPr>
          <w:snapToGrid w:val="0"/>
        </w:rPr>
        <w:t xml:space="preserve"> </w:t>
      </w:r>
      <w:r w:rsidRPr="002E587F">
        <w:t>Особенности ракообразных как первичноводных членистоногих. Сегментация и деление тела на отделы. Конечности и их фун</w:t>
      </w:r>
      <w:r w:rsidRPr="002E587F">
        <w:softHyphen/>
        <w:t>кциональная специализация. Пищеварительная, выделительная, дыхательная и кровеносная системы. Нервная система и органы чувств у различных представителей ракообразных. Типы строе</w:t>
      </w:r>
      <w:r w:rsidRPr="002E587F">
        <w:softHyphen/>
        <w:t>ния, виды личиночных стадий. Типы развития. Классификация.</w:t>
      </w:r>
      <w:r w:rsidR="00524AFD">
        <w:t xml:space="preserve"> </w:t>
      </w:r>
      <w:r w:rsidR="00524AFD">
        <w:rPr>
          <w:snapToGrid w:val="0"/>
        </w:rPr>
        <w:t xml:space="preserve">Роль </w:t>
      </w:r>
      <w:r w:rsidRPr="002E587F">
        <w:rPr>
          <w:snapToGrid w:val="0"/>
        </w:rPr>
        <w:t>ракообразных</w:t>
      </w:r>
      <w:r w:rsidR="00524AFD">
        <w:rPr>
          <w:snapToGrid w:val="0"/>
        </w:rPr>
        <w:t xml:space="preserve"> в природе и значение для человека.</w:t>
      </w:r>
    </w:p>
    <w:p w:rsidR="00355789" w:rsidRPr="002E587F" w:rsidRDefault="00355789" w:rsidP="00355789">
      <w:pPr>
        <w:ind w:firstLine="540"/>
        <w:jc w:val="both"/>
        <w:rPr>
          <w:i/>
          <w:snapToGrid w:val="0"/>
        </w:rPr>
      </w:pPr>
      <w:r w:rsidRPr="002E587F">
        <w:rPr>
          <w:i/>
          <w:snapToGrid w:val="0"/>
        </w:rPr>
        <w:t>Подтип Хелицеровые.</w:t>
      </w:r>
    </w:p>
    <w:p w:rsidR="00355789" w:rsidRDefault="00355789" w:rsidP="00355789">
      <w:pPr>
        <w:ind w:firstLine="540"/>
        <w:jc w:val="both"/>
        <w:rPr>
          <w:snapToGrid w:val="0"/>
        </w:rPr>
      </w:pPr>
      <w:r w:rsidRPr="00355789">
        <w:rPr>
          <w:b/>
          <w:snapToGrid w:val="0"/>
        </w:rPr>
        <w:t>9.2. Класс Паукообразные</w:t>
      </w:r>
      <w:r w:rsidRPr="002E587F">
        <w:rPr>
          <w:snapToGrid w:val="0"/>
        </w:rPr>
        <w:t>.</w:t>
      </w:r>
      <w:r>
        <w:rPr>
          <w:snapToGrid w:val="0"/>
        </w:rPr>
        <w:t xml:space="preserve"> </w:t>
      </w:r>
      <w:r w:rsidRPr="002E587F">
        <w:rPr>
          <w:snapToGrid w:val="0"/>
        </w:rPr>
        <w:t>Особенности организации паукообразных как наземных, в большинстве своем хищных хелицеровых. Расчленение тела в разных отрядах: головогрудь, ее конечности и их функциональная специализация у разных представителей класса в связи с образом жизни и средой обитания. Пищеварительная система и особенно</w:t>
      </w:r>
      <w:r w:rsidRPr="002E587F">
        <w:rPr>
          <w:snapToGrid w:val="0"/>
        </w:rPr>
        <w:softHyphen/>
        <w:t>сти пищеварения. Выделительная система. Нервная система и орга</w:t>
      </w:r>
      <w:r w:rsidRPr="002E587F">
        <w:rPr>
          <w:snapToGrid w:val="0"/>
        </w:rPr>
        <w:softHyphen/>
        <w:t>ны чувств. Разделение класса на отряды.</w:t>
      </w:r>
      <w:r>
        <w:rPr>
          <w:snapToGrid w:val="0"/>
        </w:rPr>
        <w:t xml:space="preserve"> Роль паукообразных в природе и значение для человека.</w:t>
      </w:r>
    </w:p>
    <w:p w:rsidR="00611EA1" w:rsidRPr="002E587F" w:rsidRDefault="00611EA1" w:rsidP="00611EA1">
      <w:pPr>
        <w:ind w:firstLine="540"/>
        <w:jc w:val="both"/>
        <w:rPr>
          <w:i/>
          <w:snapToGrid w:val="0"/>
        </w:rPr>
      </w:pPr>
      <w:r w:rsidRPr="002E587F">
        <w:rPr>
          <w:i/>
          <w:snapToGrid w:val="0"/>
        </w:rPr>
        <w:t>Подтип Трахейные.</w:t>
      </w:r>
    </w:p>
    <w:p w:rsidR="00611EA1" w:rsidRPr="002E587F" w:rsidRDefault="00611EA1" w:rsidP="00611EA1">
      <w:pPr>
        <w:ind w:firstLine="540"/>
        <w:jc w:val="both"/>
        <w:rPr>
          <w:snapToGrid w:val="0"/>
        </w:rPr>
      </w:pPr>
      <w:r w:rsidRPr="00611EA1">
        <w:rPr>
          <w:b/>
          <w:snapToGrid w:val="0"/>
        </w:rPr>
        <w:t>9.3. Надкласс Многоножки</w:t>
      </w:r>
      <w:r w:rsidRPr="002E587F">
        <w:rPr>
          <w:snapToGrid w:val="0"/>
        </w:rPr>
        <w:t>.</w:t>
      </w:r>
      <w:r w:rsidR="00E16807">
        <w:rPr>
          <w:snapToGrid w:val="0"/>
        </w:rPr>
        <w:t xml:space="preserve"> </w:t>
      </w:r>
      <w:r w:rsidRPr="002E587F">
        <w:rPr>
          <w:snapToGrid w:val="0"/>
        </w:rPr>
        <w:t>Особенности организации многоножек как связанных с поч</w:t>
      </w:r>
      <w:r w:rsidRPr="002E587F">
        <w:rPr>
          <w:snapToGrid w:val="0"/>
        </w:rPr>
        <w:softHyphen/>
        <w:t>вой наземных членистоногих. Размеры и форма тела, покровы и мускулатура, конечности. Способ питания. Строение пищевари</w:t>
      </w:r>
      <w:r w:rsidRPr="002E587F">
        <w:rPr>
          <w:snapToGrid w:val="0"/>
        </w:rPr>
        <w:softHyphen/>
        <w:t>тельной, выделительной, дыхательной и кровеносной систем. Нервная система и органы чувств. Размножение и развитие. Клас</w:t>
      </w:r>
      <w:r w:rsidRPr="002E587F">
        <w:rPr>
          <w:snapToGrid w:val="0"/>
        </w:rPr>
        <w:softHyphen/>
        <w:t>сификация.</w:t>
      </w:r>
    </w:p>
    <w:p w:rsidR="008A4431" w:rsidRDefault="00611EA1" w:rsidP="008A4431">
      <w:pPr>
        <w:ind w:firstLine="540"/>
        <w:jc w:val="both"/>
        <w:rPr>
          <w:snapToGrid w:val="0"/>
        </w:rPr>
      </w:pPr>
      <w:r w:rsidRPr="00611EA1">
        <w:rPr>
          <w:b/>
          <w:snapToGrid w:val="0"/>
        </w:rPr>
        <w:t>9.4. Надкласс Насекомые</w:t>
      </w:r>
      <w:r w:rsidRPr="002E587F">
        <w:rPr>
          <w:snapToGrid w:val="0"/>
        </w:rPr>
        <w:t>.</w:t>
      </w:r>
      <w:r w:rsidR="00E16807">
        <w:rPr>
          <w:snapToGrid w:val="0"/>
        </w:rPr>
        <w:t xml:space="preserve"> </w:t>
      </w:r>
      <w:r w:rsidRPr="00E16807">
        <w:rPr>
          <w:snapToGrid w:val="0"/>
        </w:rPr>
        <w:t>Характеристика насекомых. Особенности организации насеко</w:t>
      </w:r>
      <w:r w:rsidRPr="00E16807">
        <w:rPr>
          <w:snapToGrid w:val="0"/>
        </w:rPr>
        <w:softHyphen/>
        <w:t>мых как членистоногих, в наибольшей степени приспособлен</w:t>
      </w:r>
      <w:r w:rsidRPr="00E16807">
        <w:rPr>
          <w:snapToGrid w:val="0"/>
        </w:rPr>
        <w:softHyphen/>
        <w:t>ных к жизни на суше, в воздушной среде.Типы размножения насекомых: наружно–внутреннее и внут</w:t>
      </w:r>
      <w:r w:rsidRPr="00E16807">
        <w:rPr>
          <w:snapToGrid w:val="0"/>
        </w:rPr>
        <w:softHyphen/>
        <w:t>реннее осеменение. Эмбриональное развитие, образование заро</w:t>
      </w:r>
      <w:r w:rsidRPr="00E16807">
        <w:rPr>
          <w:snapToGrid w:val="0"/>
        </w:rPr>
        <w:softHyphen/>
        <w:t>дышевых оболочек и их значение. Постэмбриональное развитие насекомых, его особенности в разных группах насекомых. Разви</w:t>
      </w:r>
      <w:r w:rsidRPr="00E16807">
        <w:rPr>
          <w:snapToGrid w:val="0"/>
        </w:rPr>
        <w:softHyphen/>
        <w:t>тие прямое, с неполным и полным превращением. Личинки и нимфы: особенности роста насекомых и их линьки. Стадии ку</w:t>
      </w:r>
      <w:r w:rsidRPr="00E16807">
        <w:rPr>
          <w:snapToGrid w:val="0"/>
        </w:rPr>
        <w:softHyphen/>
        <w:t>колки. Биологическое значение стадий развития насекомых: яйца, личинки, куколки, имаго.</w:t>
      </w:r>
      <w:r w:rsidR="00E16807">
        <w:rPr>
          <w:snapToGrid w:val="0"/>
        </w:rPr>
        <w:t xml:space="preserve"> </w:t>
      </w:r>
      <w:r>
        <w:rPr>
          <w:snapToGrid w:val="0"/>
        </w:rPr>
        <w:t xml:space="preserve">Классификация насекомых. Разнообразие классификаций. Характеристика важнейших отрядов насекомых: ногохвостки, таракановые, прямокрылые, </w:t>
      </w:r>
      <w:r w:rsidR="00E16807">
        <w:rPr>
          <w:snapToGrid w:val="0"/>
        </w:rPr>
        <w:t>полужесткокрылые, жесткокрылые, перепончатокрылые, Понятие «жизненная форма». Значение насекомых в жизни природы и человека. Филогения членистоногих.</w:t>
      </w:r>
    </w:p>
    <w:p w:rsidR="008A4431" w:rsidRDefault="008A4431" w:rsidP="008A4431">
      <w:pPr>
        <w:ind w:firstLine="540"/>
        <w:jc w:val="both"/>
        <w:rPr>
          <w:snapToGrid w:val="0"/>
        </w:rPr>
      </w:pPr>
      <w:r w:rsidRPr="008A4431">
        <w:rPr>
          <w:b/>
          <w:snapToGrid w:val="0"/>
        </w:rPr>
        <w:t>10. Тип Иглокожие</w:t>
      </w:r>
      <w:r w:rsidRPr="008A4431">
        <w:rPr>
          <w:snapToGrid w:val="0"/>
        </w:rPr>
        <w:t xml:space="preserve">. </w:t>
      </w:r>
      <w:r w:rsidRPr="008A4431">
        <w:t>Классы животных, объединяемые в тип иглокожих: морские лилии, морские звезды</w:t>
      </w:r>
      <w:r w:rsidRPr="002E587F">
        <w:t>, офиуры, или змеехвостки, морские ежи и голотурии, или морские огурцы. Особенности организации, свойственные представителям всех этих классов и характеризую</w:t>
      </w:r>
      <w:r w:rsidRPr="002E587F">
        <w:softHyphen/>
        <w:t xml:space="preserve">щие тип иглокожих. </w:t>
      </w:r>
      <w:r w:rsidRPr="002E587F">
        <w:rPr>
          <w:snapToGrid w:val="0"/>
        </w:rPr>
        <w:t>Размножение и развитие иглокожих: дробление, гаструляция, главнейшие типы ли</w:t>
      </w:r>
      <w:r>
        <w:rPr>
          <w:snapToGrid w:val="0"/>
        </w:rPr>
        <w:t>чинок и их метаморфоз</w:t>
      </w:r>
      <w:r w:rsidRPr="002E587F">
        <w:rPr>
          <w:snapToGrid w:val="0"/>
        </w:rPr>
        <w:t>.</w:t>
      </w:r>
      <w:r w:rsidR="00C91ED2">
        <w:rPr>
          <w:snapToGrid w:val="0"/>
        </w:rPr>
        <w:t xml:space="preserve"> </w:t>
      </w:r>
      <w:r>
        <w:rPr>
          <w:snapToGrid w:val="0"/>
        </w:rPr>
        <w:t>Ф</w:t>
      </w:r>
      <w:r w:rsidRPr="002E587F">
        <w:rPr>
          <w:snapToGrid w:val="0"/>
        </w:rPr>
        <w:t>илогения</w:t>
      </w:r>
      <w:r>
        <w:rPr>
          <w:snapToGrid w:val="0"/>
        </w:rPr>
        <w:t xml:space="preserve"> иглокожих</w:t>
      </w:r>
      <w:r w:rsidRPr="002E587F">
        <w:rPr>
          <w:snapToGrid w:val="0"/>
        </w:rPr>
        <w:t xml:space="preserve">. Значение иглокожих </w:t>
      </w:r>
      <w:r>
        <w:rPr>
          <w:snapToGrid w:val="0"/>
        </w:rPr>
        <w:t>в жизни природы и человека.</w:t>
      </w:r>
    </w:p>
    <w:p w:rsidR="00355789" w:rsidRPr="002E587F" w:rsidRDefault="00355789" w:rsidP="00355789">
      <w:pPr>
        <w:ind w:firstLine="540"/>
        <w:jc w:val="both"/>
        <w:rPr>
          <w:b/>
          <w:snapToGrid w:val="0"/>
        </w:rPr>
      </w:pPr>
      <w:r>
        <w:rPr>
          <w:snapToGrid w:val="0"/>
        </w:rPr>
        <w:t xml:space="preserve"> </w:t>
      </w:r>
    </w:p>
    <w:p w:rsidR="00355789" w:rsidRPr="002E587F" w:rsidRDefault="00355789" w:rsidP="00304000">
      <w:pPr>
        <w:ind w:firstLine="540"/>
        <w:jc w:val="both"/>
        <w:rPr>
          <w:snapToGrid w:val="0"/>
        </w:rPr>
      </w:pPr>
    </w:p>
    <w:p w:rsidR="008B44F2" w:rsidRPr="002E587F" w:rsidRDefault="008B44F2" w:rsidP="008B44F2">
      <w:pPr>
        <w:pStyle w:val="3"/>
        <w:spacing w:after="120"/>
        <w:ind w:firstLine="261"/>
        <w:rPr>
          <w:sz w:val="24"/>
          <w:szCs w:val="24"/>
        </w:rPr>
      </w:pPr>
      <w:r>
        <w:rPr>
          <w:sz w:val="24"/>
          <w:szCs w:val="24"/>
        </w:rPr>
        <w:t>Лабораторный практикум</w:t>
      </w:r>
    </w:p>
    <w:p w:rsidR="008B44F2" w:rsidRPr="002E587F" w:rsidRDefault="008B44F2" w:rsidP="003E0902">
      <w:pPr>
        <w:keepNext/>
        <w:numPr>
          <w:ilvl w:val="0"/>
          <w:numId w:val="6"/>
        </w:numPr>
        <w:tabs>
          <w:tab w:val="clear" w:pos="360"/>
          <w:tab w:val="num" w:pos="540"/>
        </w:tabs>
        <w:ind w:left="540" w:hanging="540"/>
        <w:jc w:val="both"/>
        <w:rPr>
          <w:snapToGrid w:val="0"/>
        </w:rPr>
      </w:pPr>
      <w:r w:rsidRPr="002E587F">
        <w:rPr>
          <w:snapToGrid w:val="0"/>
        </w:rPr>
        <w:t>Особенности строения саркодовых.</w:t>
      </w:r>
    </w:p>
    <w:p w:rsidR="008B44F2" w:rsidRPr="002E587F" w:rsidRDefault="008B44F2" w:rsidP="003E0902">
      <w:pPr>
        <w:keepNext/>
        <w:numPr>
          <w:ilvl w:val="0"/>
          <w:numId w:val="6"/>
        </w:numPr>
        <w:tabs>
          <w:tab w:val="clear" w:pos="360"/>
          <w:tab w:val="num" w:pos="540"/>
        </w:tabs>
        <w:ind w:left="540" w:hanging="540"/>
        <w:jc w:val="both"/>
        <w:rPr>
          <w:snapToGrid w:val="0"/>
        </w:rPr>
      </w:pPr>
      <w:r w:rsidRPr="002E587F">
        <w:rPr>
          <w:snapToGrid w:val="0"/>
        </w:rPr>
        <w:t>Особенности строения жгутиковых.</w:t>
      </w:r>
    </w:p>
    <w:p w:rsidR="008B44F2" w:rsidRPr="002E587F" w:rsidRDefault="008B44F2" w:rsidP="003E0902">
      <w:pPr>
        <w:keepNext/>
        <w:numPr>
          <w:ilvl w:val="0"/>
          <w:numId w:val="6"/>
        </w:numPr>
        <w:tabs>
          <w:tab w:val="clear" w:pos="360"/>
          <w:tab w:val="num" w:pos="540"/>
        </w:tabs>
        <w:ind w:left="540" w:hanging="540"/>
        <w:jc w:val="both"/>
        <w:rPr>
          <w:snapToGrid w:val="0"/>
        </w:rPr>
      </w:pPr>
      <w:r w:rsidRPr="002E587F">
        <w:rPr>
          <w:snapToGrid w:val="0"/>
        </w:rPr>
        <w:t>Особенности строения споровиков.</w:t>
      </w:r>
    </w:p>
    <w:p w:rsidR="008B44F2" w:rsidRPr="002E587F" w:rsidRDefault="008B44F2" w:rsidP="003E0902">
      <w:pPr>
        <w:keepNext/>
        <w:numPr>
          <w:ilvl w:val="0"/>
          <w:numId w:val="6"/>
        </w:numPr>
        <w:tabs>
          <w:tab w:val="clear" w:pos="360"/>
          <w:tab w:val="num" w:pos="540"/>
        </w:tabs>
        <w:ind w:left="540" w:hanging="540"/>
        <w:jc w:val="both"/>
        <w:rPr>
          <w:snapToGrid w:val="0"/>
        </w:rPr>
      </w:pPr>
      <w:r w:rsidRPr="002E587F">
        <w:rPr>
          <w:snapToGrid w:val="0"/>
        </w:rPr>
        <w:t>Особенности строения инфузорий.</w:t>
      </w:r>
    </w:p>
    <w:p w:rsidR="008B44F2" w:rsidRPr="002E587F" w:rsidRDefault="008B44F2" w:rsidP="003E0902">
      <w:pPr>
        <w:keepNext/>
        <w:numPr>
          <w:ilvl w:val="0"/>
          <w:numId w:val="6"/>
        </w:numPr>
        <w:tabs>
          <w:tab w:val="clear" w:pos="360"/>
          <w:tab w:val="num" w:pos="540"/>
        </w:tabs>
        <w:ind w:left="540" w:hanging="540"/>
        <w:jc w:val="both"/>
        <w:rPr>
          <w:snapToGrid w:val="0"/>
        </w:rPr>
      </w:pPr>
      <w:r w:rsidRPr="002E587F">
        <w:rPr>
          <w:snapToGrid w:val="0"/>
        </w:rPr>
        <w:t>Особенности строения губок.</w:t>
      </w:r>
    </w:p>
    <w:p w:rsidR="008B44F2" w:rsidRPr="002E587F" w:rsidRDefault="008B44F2" w:rsidP="003E0902">
      <w:pPr>
        <w:keepNext/>
        <w:numPr>
          <w:ilvl w:val="0"/>
          <w:numId w:val="6"/>
        </w:numPr>
        <w:tabs>
          <w:tab w:val="clear" w:pos="360"/>
          <w:tab w:val="num" w:pos="540"/>
        </w:tabs>
        <w:ind w:left="540" w:hanging="540"/>
        <w:jc w:val="both"/>
        <w:rPr>
          <w:snapToGrid w:val="0"/>
        </w:rPr>
      </w:pPr>
      <w:r w:rsidRPr="002E587F">
        <w:rPr>
          <w:snapToGrid w:val="0"/>
        </w:rPr>
        <w:t>Особенности строения гидроидных.</w:t>
      </w:r>
    </w:p>
    <w:p w:rsidR="008B44F2" w:rsidRPr="002E587F" w:rsidRDefault="008B44F2" w:rsidP="003E0902">
      <w:pPr>
        <w:keepNext/>
        <w:numPr>
          <w:ilvl w:val="0"/>
          <w:numId w:val="6"/>
        </w:numPr>
        <w:tabs>
          <w:tab w:val="clear" w:pos="360"/>
          <w:tab w:val="num" w:pos="540"/>
        </w:tabs>
        <w:ind w:left="540" w:hanging="540"/>
        <w:jc w:val="both"/>
        <w:rPr>
          <w:snapToGrid w:val="0"/>
        </w:rPr>
      </w:pPr>
      <w:r w:rsidRPr="002E587F">
        <w:rPr>
          <w:snapToGrid w:val="0"/>
        </w:rPr>
        <w:t>Особенности строения гидроидных и сцифоидных медуз.</w:t>
      </w:r>
    </w:p>
    <w:p w:rsidR="008B44F2" w:rsidRPr="002E587F" w:rsidRDefault="008B44F2" w:rsidP="003E0902">
      <w:pPr>
        <w:keepNext/>
        <w:numPr>
          <w:ilvl w:val="0"/>
          <w:numId w:val="6"/>
        </w:numPr>
        <w:tabs>
          <w:tab w:val="clear" w:pos="360"/>
          <w:tab w:val="num" w:pos="540"/>
        </w:tabs>
        <w:ind w:left="540" w:hanging="540"/>
        <w:jc w:val="both"/>
        <w:rPr>
          <w:snapToGrid w:val="0"/>
        </w:rPr>
      </w:pPr>
      <w:r w:rsidRPr="002E587F">
        <w:rPr>
          <w:snapToGrid w:val="0"/>
        </w:rPr>
        <w:t>Внешнее и внутреннее строение свободноживущих плоских червей.</w:t>
      </w:r>
    </w:p>
    <w:p w:rsidR="008B44F2" w:rsidRPr="002E587F" w:rsidRDefault="008B44F2" w:rsidP="003E0902">
      <w:pPr>
        <w:keepNext/>
        <w:numPr>
          <w:ilvl w:val="0"/>
          <w:numId w:val="6"/>
        </w:numPr>
        <w:tabs>
          <w:tab w:val="clear" w:pos="360"/>
          <w:tab w:val="num" w:pos="540"/>
        </w:tabs>
        <w:ind w:left="540" w:hanging="540"/>
        <w:jc w:val="both"/>
        <w:rPr>
          <w:snapToGrid w:val="0"/>
        </w:rPr>
      </w:pPr>
      <w:r w:rsidRPr="002E587F">
        <w:rPr>
          <w:snapToGrid w:val="0"/>
        </w:rPr>
        <w:t>Особенности строения сосальщиков.</w:t>
      </w:r>
    </w:p>
    <w:p w:rsidR="008B44F2" w:rsidRPr="002E587F" w:rsidRDefault="008B44F2" w:rsidP="003E0902">
      <w:pPr>
        <w:keepNext/>
        <w:numPr>
          <w:ilvl w:val="0"/>
          <w:numId w:val="6"/>
        </w:numPr>
        <w:tabs>
          <w:tab w:val="clear" w:pos="360"/>
          <w:tab w:val="num" w:pos="540"/>
        </w:tabs>
        <w:ind w:left="540" w:hanging="540"/>
        <w:jc w:val="both"/>
        <w:rPr>
          <w:snapToGrid w:val="0"/>
        </w:rPr>
      </w:pPr>
      <w:r w:rsidRPr="002E587F">
        <w:rPr>
          <w:snapToGrid w:val="0"/>
        </w:rPr>
        <w:t>Особенности строения ленточных червей.</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Особенности строения круглых червей.</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Особенности строения многощетинковых червей.</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Особенности строения малощетинковых кольчецов.</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Особенности строения пиявок.</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Особенности строения брюхоногих моллюсков.</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Особенности строения двустворчатых моллюсков.</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Внешнее строение ракообразных на примере речного рака.</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Внутреннее строение ракообразных.</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Особенности строения паукообразных</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Особенности строения многоножек.</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Внешнее строение насекомых.</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Внутреннее строение насекомых.</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Особенности постэмбрионального развития насекомых.</w:t>
      </w:r>
    </w:p>
    <w:p w:rsidR="008B44F2" w:rsidRPr="002E587F" w:rsidRDefault="008B44F2" w:rsidP="003E0902">
      <w:pPr>
        <w:numPr>
          <w:ilvl w:val="0"/>
          <w:numId w:val="6"/>
        </w:numPr>
        <w:tabs>
          <w:tab w:val="clear" w:pos="360"/>
          <w:tab w:val="num" w:pos="540"/>
        </w:tabs>
        <w:ind w:left="540" w:hanging="540"/>
        <w:jc w:val="both"/>
        <w:rPr>
          <w:snapToGrid w:val="0"/>
        </w:rPr>
      </w:pPr>
      <w:r w:rsidRPr="002E587F">
        <w:rPr>
          <w:snapToGrid w:val="0"/>
        </w:rPr>
        <w:t>Особенности внешнего и внутреннего строения иглокожих.</w:t>
      </w:r>
    </w:p>
    <w:p w:rsidR="008B44F2" w:rsidRDefault="008B44F2" w:rsidP="008B44F2">
      <w:pPr>
        <w:ind w:left="360"/>
        <w:jc w:val="center"/>
        <w:rPr>
          <w:b/>
        </w:rPr>
      </w:pPr>
    </w:p>
    <w:p w:rsidR="0003493A" w:rsidRPr="00870609" w:rsidRDefault="00870609" w:rsidP="0052351F">
      <w:pPr>
        <w:ind w:left="360"/>
        <w:jc w:val="center"/>
        <w:rPr>
          <w:b/>
        </w:rPr>
      </w:pPr>
      <w:r w:rsidRPr="00870609">
        <w:rPr>
          <w:b/>
        </w:rPr>
        <w:t>М</w:t>
      </w:r>
      <w:r w:rsidR="004801C5">
        <w:rPr>
          <w:b/>
        </w:rPr>
        <w:t>ЕТОДИЧЕСКИЕ РЕКОМЕНДАЦИИ ПО ОРГАНИЗАЦИИ ИЗУЧЕНИЯ ДИСЦИПЛИНЫ</w:t>
      </w:r>
    </w:p>
    <w:p w:rsidR="008B44F2" w:rsidRPr="002E587F" w:rsidRDefault="008B44F2" w:rsidP="008B44F2">
      <w:pPr>
        <w:spacing w:before="100" w:beforeAutospacing="1" w:after="100" w:afterAutospacing="1"/>
        <w:jc w:val="center"/>
        <w:rPr>
          <w:color w:val="000000"/>
        </w:rPr>
      </w:pPr>
      <w:r w:rsidRPr="002E587F">
        <w:rPr>
          <w:b/>
          <w:bCs/>
          <w:color w:val="000000"/>
        </w:rPr>
        <w:t>Лекционный курс</w:t>
      </w:r>
    </w:p>
    <w:p w:rsidR="008B44F2" w:rsidRPr="002E587F" w:rsidRDefault="008B44F2" w:rsidP="008B44F2">
      <w:pPr>
        <w:spacing w:before="100" w:beforeAutospacing="1" w:after="100" w:afterAutospacing="1"/>
        <w:ind w:right="-6" w:firstLine="540"/>
        <w:jc w:val="both"/>
        <w:rPr>
          <w:color w:val="000000"/>
        </w:rPr>
      </w:pPr>
      <w:r w:rsidRPr="002E587F">
        <w:rPr>
          <w:color w:val="000000"/>
        </w:rPr>
        <w:t xml:space="preserve">Лекция является основной формой обучения в высшем учебном заведении. В ходе лекционного курса проводится систематическое изложение современных научных материалов, освещение зоологии беспозвоночных, таких как: основные особенности организации различных типов животных, связь особенностей организации животных с условиями их существования, филогения животного мира, значение животных в биогеоценозах. </w:t>
      </w:r>
    </w:p>
    <w:p w:rsidR="008B44F2" w:rsidRPr="002E587F" w:rsidRDefault="008B44F2" w:rsidP="008B44F2">
      <w:pPr>
        <w:spacing w:before="100" w:beforeAutospacing="1" w:after="100" w:afterAutospacing="1"/>
        <w:ind w:right="-6" w:firstLine="540"/>
        <w:jc w:val="center"/>
        <w:rPr>
          <w:color w:val="000000"/>
        </w:rPr>
      </w:pPr>
      <w:r w:rsidRPr="002E587F">
        <w:rPr>
          <w:b/>
          <w:bCs/>
          <w:color w:val="000000"/>
        </w:rPr>
        <w:t>Лабораторный практикум</w:t>
      </w:r>
    </w:p>
    <w:p w:rsidR="008B44F2" w:rsidRPr="002E587F" w:rsidRDefault="008B44F2" w:rsidP="008B44F2">
      <w:pPr>
        <w:spacing w:before="100" w:beforeAutospacing="1" w:after="100" w:afterAutospacing="1"/>
        <w:ind w:right="-6" w:firstLine="540"/>
        <w:jc w:val="both"/>
        <w:rPr>
          <w:color w:val="000000"/>
        </w:rPr>
      </w:pPr>
      <w:r w:rsidRPr="002E587F">
        <w:rPr>
          <w:color w:val="000000"/>
        </w:rPr>
        <w:t xml:space="preserve">Практические занятия по зоологии беспозвоночных имеют цель познакомить студентов со строением важнейших представителей беспозвоночных, привить навыки работы с микроскопом и первые навыки анатомирования животных. Прохождение всего цикла лабораторных занятий является обязательным условием допуска студента к экзамену. В случае пропуска занятий по уважительной причине пропущенное занятие подлежит отработке. NB! Однако в случае пропуска более 25% занятий (даже если пропуски имели место по уважительной причине) отработка их не производится. </w:t>
      </w:r>
    </w:p>
    <w:p w:rsidR="008B44F2" w:rsidRPr="002E587F" w:rsidRDefault="008B44F2" w:rsidP="008B44F2">
      <w:pPr>
        <w:spacing w:before="100" w:beforeAutospacing="1" w:after="100" w:afterAutospacing="1"/>
        <w:ind w:right="-6" w:firstLine="540"/>
        <w:jc w:val="center"/>
        <w:rPr>
          <w:color w:val="000000"/>
        </w:rPr>
      </w:pPr>
      <w:r w:rsidRPr="002E587F">
        <w:rPr>
          <w:b/>
          <w:bCs/>
          <w:color w:val="000000"/>
        </w:rPr>
        <w:t>Указания к самостоятельной работе по лекционному курсу</w:t>
      </w:r>
    </w:p>
    <w:p w:rsidR="008B44F2" w:rsidRPr="002E587F" w:rsidRDefault="008B44F2" w:rsidP="008B44F2">
      <w:pPr>
        <w:spacing w:before="100" w:beforeAutospacing="1"/>
        <w:ind w:right="-6" w:firstLine="540"/>
        <w:jc w:val="both"/>
        <w:rPr>
          <w:color w:val="000000"/>
        </w:rPr>
      </w:pPr>
      <w:r w:rsidRPr="002E587F">
        <w:rPr>
          <w:color w:val="000000"/>
        </w:rPr>
        <w:t>Студент в ходе лекции ведет активную познавательную работу. Наиболее целесообразно строить эту работу в форме конспектирования. Под конспектированием нельзя понимать дословную запись лекции, подобные попытки ведут только к механическому неосмысленному записыванию. Гораздо важнее выделить в лекции основную линию сообщения и важнейшие смысловые группировки. Записи должны быть избирательными, своими словами, полностью следует записывать только определения. Важно научиться по ходу лекции включать вновь получаемую информацию в систему уже имеющихся знаний. Необходимо также анализировать сообщаемый преподавателем материал для выделения общего в частном и, наоборот, частного в общем.</w:t>
      </w:r>
    </w:p>
    <w:p w:rsidR="008B44F2" w:rsidRPr="002E587F" w:rsidRDefault="008B44F2" w:rsidP="00963B6B">
      <w:pPr>
        <w:spacing w:after="100" w:afterAutospacing="1"/>
        <w:ind w:right="-6" w:firstLine="540"/>
        <w:jc w:val="both"/>
        <w:rPr>
          <w:color w:val="000000"/>
        </w:rPr>
      </w:pPr>
      <w:r w:rsidRPr="002E587F">
        <w:rPr>
          <w:color w:val="000000"/>
        </w:rPr>
        <w:t>В тетради для конспектирования лекций необходимо иметь поля, где по ходу конспектирования студент делает необходимые пометки. В конспектах рекомендуется применять сокращения слов, что ускоряет запись. В ходе изучения зоологии особое значение имеет рисунок (см. также следующий раздел), поэтому в конспекте лекции рекомендуется делать все рисунки, сделанные преподавателем на доске.</w:t>
      </w:r>
      <w:r w:rsidR="00963B6B">
        <w:rPr>
          <w:color w:val="000000"/>
        </w:rPr>
        <w:t xml:space="preserve"> </w:t>
      </w:r>
      <w:r w:rsidRPr="002E587F">
        <w:rPr>
          <w:color w:val="000000"/>
        </w:rPr>
        <w:t xml:space="preserve">Вопросы, возникшие у Вас в ходе лекции, рекомендуется записывать на полях и после окончания лекции обратиться за разъяснением к преподавателю. Студенту необходимо активно работать с конспектом лекции: после окончания лекции рекомендуется перечитать свои записи, внести поправки и дополнения на полях. Конспекты лекций следует использовать при подготовке к экзамену, контрольным тестам, коллоквиумам, при выполнении самостоятельных заданий. </w:t>
      </w:r>
    </w:p>
    <w:p w:rsidR="008B44F2" w:rsidRPr="002E587F" w:rsidRDefault="008B44F2" w:rsidP="008B44F2">
      <w:pPr>
        <w:spacing w:before="100" w:beforeAutospacing="1" w:after="100" w:afterAutospacing="1"/>
        <w:ind w:right="-6" w:firstLine="540"/>
        <w:jc w:val="center"/>
        <w:rPr>
          <w:color w:val="000000"/>
        </w:rPr>
      </w:pPr>
      <w:r w:rsidRPr="002E587F">
        <w:rPr>
          <w:b/>
          <w:bCs/>
          <w:color w:val="000000"/>
        </w:rPr>
        <w:t>Указания к самостоятельной работе на лабораторном практикуме</w:t>
      </w:r>
    </w:p>
    <w:p w:rsidR="008B44F2" w:rsidRPr="002E587F" w:rsidRDefault="008B44F2" w:rsidP="008B44F2">
      <w:pPr>
        <w:spacing w:before="100" w:beforeAutospacing="1"/>
        <w:ind w:right="-6" w:firstLine="540"/>
        <w:jc w:val="both"/>
        <w:rPr>
          <w:color w:val="000000"/>
        </w:rPr>
      </w:pPr>
      <w:r w:rsidRPr="002E587F">
        <w:rPr>
          <w:color w:val="000000"/>
        </w:rPr>
        <w:t>В ходе практических занятий студент под руководством преподавателя работает над изучением организации беспозвоночных.</w:t>
      </w:r>
    </w:p>
    <w:p w:rsidR="008B44F2" w:rsidRPr="002E587F" w:rsidRDefault="008B44F2" w:rsidP="008B44F2">
      <w:pPr>
        <w:spacing w:after="100" w:afterAutospacing="1"/>
        <w:ind w:right="-6" w:firstLine="540"/>
        <w:jc w:val="both"/>
        <w:rPr>
          <w:color w:val="000000"/>
        </w:rPr>
      </w:pPr>
      <w:r w:rsidRPr="002E587F">
        <w:rPr>
          <w:color w:val="000000"/>
        </w:rPr>
        <w:t xml:space="preserve">Результатом изучения организации животных является изображение изучаемого объекта с обозначениями его частей. Рисунки выполняются в специальном альбоме (рекомендуется формат А–4, желательный объем альбома 50–60 листов), карандашом. Для прохождения практического занятия студент должен иметь альбом, простой карандаш, резинку, ручку. Пользование цветными карандашами или фломастерами возможно, но не обязательно. Специальное руководство, облегчающее работу по изучению животных – «Практикум» (см. список литературы), выдается для пользования на каждом занятии. Целесообразно размещать не более двух рисунков на одной странице альбома. Это позволяет дать достаточно крупное, отчетливое изображение, свободно разместить заголовки и поясняющие надписи. Над рисунком обязательно размещается название животного и его систематическое положение, под рисунком – подпись. Работа над рисунком завершается обозначениями. Обозначения можно размещать на концах выносных линий, а если обозначений много – более 10, то около выносных линий лучше проставить числовые обозначения, а под рисунком или справа от него колонкой выписать соответствующие названия </w:t>
      </w:r>
    </w:p>
    <w:p w:rsidR="008B44F2" w:rsidRPr="002E587F" w:rsidRDefault="008B44F2" w:rsidP="008B44F2">
      <w:pPr>
        <w:spacing w:before="100" w:beforeAutospacing="1" w:after="100" w:afterAutospacing="1"/>
        <w:ind w:right="-6" w:firstLine="540"/>
        <w:jc w:val="center"/>
        <w:rPr>
          <w:color w:val="000000"/>
        </w:rPr>
      </w:pPr>
      <w:r w:rsidRPr="002E587F">
        <w:rPr>
          <w:b/>
          <w:bCs/>
          <w:color w:val="000000"/>
        </w:rPr>
        <w:t>Летняя учебная практика</w:t>
      </w:r>
    </w:p>
    <w:p w:rsidR="008B44F2" w:rsidRPr="002E587F" w:rsidRDefault="008B44F2" w:rsidP="008B44F2">
      <w:pPr>
        <w:spacing w:before="100" w:beforeAutospacing="1" w:after="100" w:afterAutospacing="1"/>
        <w:ind w:right="-6" w:firstLine="540"/>
        <w:jc w:val="both"/>
        <w:rPr>
          <w:color w:val="000000"/>
        </w:rPr>
      </w:pPr>
      <w:r w:rsidRPr="002E587F">
        <w:rPr>
          <w:color w:val="000000"/>
        </w:rPr>
        <w:t xml:space="preserve">Летняя учебная практика по зоологии беспозвоночных, завершая изучение этого курса, представляет собой относительно самостоятельную его часть. В ходе практики студенты получают навыки наблюдения и сбора зоологического материала в природе, а также навыки определения и коллекционирования животных. Одной из главнейших задач практики является приобретение начальных навыков научного исследования путем выполнения учебно–исследовательской работы. </w:t>
      </w:r>
    </w:p>
    <w:p w:rsidR="0052351F" w:rsidRPr="00663A73" w:rsidRDefault="0052351F" w:rsidP="00477A28">
      <w:pPr>
        <w:pStyle w:val="1"/>
        <w:rPr>
          <w:bCs/>
          <w:smallCaps/>
          <w:sz w:val="24"/>
          <w:szCs w:val="24"/>
        </w:rPr>
      </w:pPr>
      <w:bookmarkStart w:id="5" w:name="_Toc534524212"/>
      <w:bookmarkStart w:id="6" w:name="_Toc534523587"/>
      <w:bookmarkStart w:id="7" w:name="_Toc534524211"/>
      <w:r w:rsidRPr="00663A73">
        <w:rPr>
          <w:bCs/>
          <w:smallCaps/>
          <w:sz w:val="24"/>
          <w:szCs w:val="24"/>
        </w:rPr>
        <w:t>ЗАДАНИЯ ДЛЯ САМОСТОЯТЕЛЬНОЙ РАБОТЫ ПРИ ИЗУЧЕНИИ КУРСА «ЗООЛОГИЯ БЕСПОЗВОНОЧНЫХ»</w:t>
      </w:r>
      <w:bookmarkEnd w:id="5"/>
    </w:p>
    <w:p w:rsidR="0052351F" w:rsidRPr="005079D8" w:rsidRDefault="0052351F" w:rsidP="0052351F">
      <w:pPr>
        <w:ind w:right="-6" w:firstLine="539"/>
        <w:jc w:val="both"/>
        <w:rPr>
          <w:color w:val="000000"/>
        </w:rPr>
      </w:pPr>
      <w:r w:rsidRPr="005079D8">
        <w:rPr>
          <w:color w:val="000000"/>
        </w:rPr>
        <w:t xml:space="preserve">Предлагаемая система заданий для самостоятельной работы дает студентам возможность выбрать оптимальную для себя форму самоподготовки по зоологии и, при условии выполнения определенного набора заданий, получить итоговую оценку по курсу без сдачи сессионного экзамена. </w:t>
      </w:r>
    </w:p>
    <w:p w:rsidR="0052351F" w:rsidRPr="005079D8" w:rsidRDefault="0052351F" w:rsidP="0052351F">
      <w:pPr>
        <w:ind w:right="-6" w:firstLine="539"/>
        <w:jc w:val="both"/>
        <w:rPr>
          <w:color w:val="000000"/>
        </w:rPr>
      </w:pPr>
      <w:r w:rsidRPr="005079D8">
        <w:rPr>
          <w:color w:val="000000"/>
        </w:rPr>
        <w:t xml:space="preserve">Изучение животных на лекциях и практических занятиях дополняется за счет самостоятельной работы студента с руководствами по зоологии и завершается подготовкой таблиц – характеристик важнейших групп. Эту работу желательно выполнять в отдельной тетради. </w:t>
      </w:r>
    </w:p>
    <w:p w:rsidR="0052351F" w:rsidRPr="004E3680" w:rsidRDefault="0052351F" w:rsidP="0052351F">
      <w:pPr>
        <w:pStyle w:val="1"/>
        <w:rPr>
          <w:bCs/>
          <w:sz w:val="24"/>
        </w:rPr>
      </w:pPr>
      <w:bookmarkStart w:id="8" w:name="_Toc534524213"/>
      <w:r w:rsidRPr="004E3680">
        <w:rPr>
          <w:bCs/>
          <w:sz w:val="24"/>
        </w:rPr>
        <w:t>Задания по подцарству Простейшие</w:t>
      </w:r>
      <w:bookmarkEnd w:id="8"/>
    </w:p>
    <w:p w:rsidR="0052351F" w:rsidRPr="005079D8" w:rsidRDefault="0052351F" w:rsidP="0052351F">
      <w:pPr>
        <w:spacing w:after="100" w:afterAutospacing="1"/>
        <w:ind w:right="-6" w:firstLine="540"/>
        <w:jc w:val="both"/>
        <w:rPr>
          <w:color w:val="000000"/>
        </w:rPr>
      </w:pPr>
      <w:r w:rsidRPr="005079D8">
        <w:rPr>
          <w:color w:val="000000"/>
        </w:rPr>
        <w:t>К подцарству Простейших относят животных, тело которых состоит из одной клетки, морфологически они сходны с клетками многоклеточных животных, но физиологически отличаются тем, что выполняют функции целостного организма. Простейшие – это организмы на клеточном уровне организации. В настоящее время известно около 39 тысяч видов простейших. Для характеристики простейших заполняются таблица–характеристика "Характеристика важнейших групп Простейших".Характеристика важнейших групп Простейших</w:t>
      </w:r>
    </w:p>
    <w:tbl>
      <w:tblPr>
        <w:tblStyle w:val="a6"/>
        <w:tblW w:w="9781" w:type="dxa"/>
        <w:tblLayout w:type="fixed"/>
        <w:tblLook w:val="01E0" w:firstRow="1" w:lastRow="1" w:firstColumn="1" w:lastColumn="1" w:noHBand="0" w:noVBand="0"/>
      </w:tblPr>
      <w:tblGrid>
        <w:gridCol w:w="1008"/>
        <w:gridCol w:w="8773"/>
      </w:tblGrid>
      <w:tr w:rsidR="0052351F" w:rsidRPr="005079D8">
        <w:tc>
          <w:tcPr>
            <w:tcW w:w="1008" w:type="dxa"/>
          </w:tcPr>
          <w:p w:rsidR="0052351F" w:rsidRPr="005079D8" w:rsidRDefault="0052351F" w:rsidP="0015637D">
            <w:pPr>
              <w:spacing w:before="100" w:beforeAutospacing="1" w:after="100" w:afterAutospacing="1"/>
              <w:ind w:right="400"/>
              <w:jc w:val="center"/>
              <w:rPr>
                <w:color w:val="000000"/>
              </w:rPr>
            </w:pPr>
            <w:r w:rsidRPr="005079D8">
              <w:rPr>
                <w:color w:val="000000"/>
              </w:rPr>
              <w:t>№ п/п</w:t>
            </w:r>
          </w:p>
        </w:tc>
        <w:tc>
          <w:tcPr>
            <w:tcW w:w="8773" w:type="dxa"/>
          </w:tcPr>
          <w:p w:rsidR="0052351F" w:rsidRPr="005079D8" w:rsidRDefault="0052351F" w:rsidP="0015637D">
            <w:pPr>
              <w:spacing w:before="100" w:beforeAutospacing="1" w:after="100" w:afterAutospacing="1"/>
              <w:ind w:right="400"/>
              <w:jc w:val="center"/>
              <w:rPr>
                <w:color w:val="000000"/>
              </w:rPr>
            </w:pPr>
            <w:r w:rsidRPr="005079D8">
              <w:rPr>
                <w:color w:val="000000"/>
              </w:rPr>
              <w:t>Признаки</w:t>
            </w:r>
          </w:p>
        </w:tc>
      </w:tr>
      <w:tr w:rsidR="0052351F" w:rsidRPr="005079D8">
        <w:tc>
          <w:tcPr>
            <w:tcW w:w="1008" w:type="dxa"/>
          </w:tcPr>
          <w:p w:rsidR="0052351F" w:rsidRPr="005079D8" w:rsidRDefault="0052351F" w:rsidP="0015637D">
            <w:pPr>
              <w:spacing w:before="100" w:beforeAutospacing="1" w:after="100" w:afterAutospacing="1"/>
              <w:ind w:right="400"/>
              <w:jc w:val="center"/>
              <w:rPr>
                <w:color w:val="000000"/>
                <w:lang w:val="en-US"/>
              </w:rPr>
            </w:pPr>
            <w:r w:rsidRPr="005079D8">
              <w:rPr>
                <w:color w:val="000000"/>
                <w:lang w:val="en-US"/>
              </w:rPr>
              <w:t>1.</w:t>
            </w:r>
          </w:p>
        </w:tc>
        <w:tc>
          <w:tcPr>
            <w:tcW w:w="8773" w:type="dxa"/>
          </w:tcPr>
          <w:p w:rsidR="0052351F" w:rsidRPr="005079D8" w:rsidRDefault="0052351F" w:rsidP="0015637D">
            <w:pPr>
              <w:spacing w:before="100" w:beforeAutospacing="1" w:after="100" w:afterAutospacing="1"/>
              <w:ind w:right="400"/>
              <w:rPr>
                <w:color w:val="000000"/>
              </w:rPr>
            </w:pPr>
            <w:r w:rsidRPr="005079D8">
              <w:rPr>
                <w:color w:val="000000"/>
              </w:rPr>
              <w:t>Способ движения</w:t>
            </w:r>
          </w:p>
        </w:tc>
      </w:tr>
      <w:tr w:rsidR="0052351F" w:rsidRPr="005079D8">
        <w:tc>
          <w:tcPr>
            <w:tcW w:w="1008" w:type="dxa"/>
          </w:tcPr>
          <w:p w:rsidR="0052351F" w:rsidRPr="005079D8" w:rsidRDefault="0052351F" w:rsidP="0015637D">
            <w:pPr>
              <w:spacing w:before="100" w:beforeAutospacing="1" w:after="100" w:afterAutospacing="1"/>
              <w:ind w:right="400"/>
              <w:jc w:val="center"/>
              <w:rPr>
                <w:color w:val="000000"/>
                <w:lang w:val="en-US"/>
              </w:rPr>
            </w:pPr>
            <w:r w:rsidRPr="005079D8">
              <w:rPr>
                <w:color w:val="000000"/>
                <w:lang w:val="en-US"/>
              </w:rPr>
              <w:t>2.</w:t>
            </w:r>
          </w:p>
        </w:tc>
        <w:tc>
          <w:tcPr>
            <w:tcW w:w="8773" w:type="dxa"/>
          </w:tcPr>
          <w:p w:rsidR="0052351F" w:rsidRPr="005079D8" w:rsidRDefault="0052351F" w:rsidP="0015637D">
            <w:pPr>
              <w:spacing w:before="100" w:beforeAutospacing="1" w:after="100" w:afterAutospacing="1"/>
              <w:ind w:right="400"/>
              <w:rPr>
                <w:color w:val="000000"/>
              </w:rPr>
            </w:pPr>
            <w:r w:rsidRPr="005079D8">
              <w:rPr>
                <w:color w:val="000000"/>
              </w:rPr>
              <w:t>Устройство органоидов передвижения</w:t>
            </w:r>
          </w:p>
        </w:tc>
      </w:tr>
      <w:tr w:rsidR="0052351F" w:rsidRPr="005079D8">
        <w:tc>
          <w:tcPr>
            <w:tcW w:w="1008" w:type="dxa"/>
          </w:tcPr>
          <w:p w:rsidR="0052351F" w:rsidRPr="005079D8" w:rsidRDefault="0052351F" w:rsidP="0015637D">
            <w:pPr>
              <w:spacing w:before="100" w:beforeAutospacing="1" w:after="100" w:afterAutospacing="1"/>
              <w:ind w:right="400"/>
              <w:jc w:val="center"/>
              <w:rPr>
                <w:color w:val="000000"/>
                <w:lang w:val="en-US"/>
              </w:rPr>
            </w:pPr>
            <w:r w:rsidRPr="005079D8">
              <w:rPr>
                <w:color w:val="000000"/>
                <w:lang w:val="en-US"/>
              </w:rPr>
              <w:t>3.</w:t>
            </w:r>
          </w:p>
        </w:tc>
        <w:tc>
          <w:tcPr>
            <w:tcW w:w="8773" w:type="dxa"/>
          </w:tcPr>
          <w:p w:rsidR="0052351F" w:rsidRPr="005079D8" w:rsidRDefault="0052351F" w:rsidP="0015637D">
            <w:pPr>
              <w:spacing w:before="100" w:beforeAutospacing="1" w:after="100" w:afterAutospacing="1"/>
              <w:ind w:right="400"/>
              <w:rPr>
                <w:color w:val="000000"/>
              </w:rPr>
            </w:pPr>
            <w:r w:rsidRPr="005079D8">
              <w:rPr>
                <w:color w:val="000000"/>
              </w:rPr>
              <w:t>Тип и способ питания</w:t>
            </w:r>
          </w:p>
        </w:tc>
      </w:tr>
      <w:tr w:rsidR="0052351F" w:rsidRPr="005079D8">
        <w:tc>
          <w:tcPr>
            <w:tcW w:w="1008" w:type="dxa"/>
          </w:tcPr>
          <w:p w:rsidR="0052351F" w:rsidRPr="005079D8" w:rsidRDefault="0052351F" w:rsidP="0015637D">
            <w:pPr>
              <w:spacing w:before="100" w:beforeAutospacing="1" w:after="100" w:afterAutospacing="1"/>
              <w:ind w:right="400"/>
              <w:jc w:val="center"/>
              <w:rPr>
                <w:color w:val="000000"/>
                <w:lang w:val="en-US"/>
              </w:rPr>
            </w:pPr>
            <w:r w:rsidRPr="005079D8">
              <w:rPr>
                <w:color w:val="000000"/>
                <w:lang w:val="en-US"/>
              </w:rPr>
              <w:t>4.</w:t>
            </w:r>
          </w:p>
        </w:tc>
        <w:tc>
          <w:tcPr>
            <w:tcW w:w="8773" w:type="dxa"/>
          </w:tcPr>
          <w:p w:rsidR="0052351F" w:rsidRPr="005079D8" w:rsidRDefault="0052351F" w:rsidP="0015637D">
            <w:pPr>
              <w:spacing w:before="100" w:beforeAutospacing="1" w:after="100" w:afterAutospacing="1"/>
              <w:ind w:right="400"/>
              <w:rPr>
                <w:color w:val="000000"/>
              </w:rPr>
            </w:pPr>
            <w:r w:rsidRPr="005079D8">
              <w:rPr>
                <w:color w:val="000000"/>
              </w:rPr>
              <w:t>Устройство органоидов приема пищи</w:t>
            </w:r>
          </w:p>
        </w:tc>
      </w:tr>
      <w:tr w:rsidR="0052351F" w:rsidRPr="005079D8">
        <w:tc>
          <w:tcPr>
            <w:tcW w:w="1008" w:type="dxa"/>
          </w:tcPr>
          <w:p w:rsidR="0052351F" w:rsidRPr="005079D8" w:rsidRDefault="0052351F" w:rsidP="0015637D">
            <w:pPr>
              <w:spacing w:before="100" w:beforeAutospacing="1" w:after="100" w:afterAutospacing="1"/>
              <w:ind w:right="400"/>
              <w:jc w:val="center"/>
              <w:rPr>
                <w:color w:val="000000"/>
                <w:lang w:val="en-US"/>
              </w:rPr>
            </w:pPr>
            <w:r w:rsidRPr="005079D8">
              <w:rPr>
                <w:color w:val="000000"/>
                <w:lang w:val="en-US"/>
              </w:rPr>
              <w:t>5.</w:t>
            </w:r>
          </w:p>
        </w:tc>
        <w:tc>
          <w:tcPr>
            <w:tcW w:w="8773" w:type="dxa"/>
          </w:tcPr>
          <w:p w:rsidR="0052351F" w:rsidRPr="005079D8" w:rsidRDefault="0052351F" w:rsidP="0015637D">
            <w:pPr>
              <w:spacing w:before="100" w:beforeAutospacing="1" w:after="100" w:afterAutospacing="1"/>
              <w:ind w:right="400"/>
              <w:rPr>
                <w:color w:val="000000"/>
              </w:rPr>
            </w:pPr>
            <w:r w:rsidRPr="005079D8">
              <w:rPr>
                <w:color w:val="000000"/>
              </w:rPr>
              <w:t>Локализация органоидов приема пищи и выбрасывания непереваренных остатков</w:t>
            </w:r>
          </w:p>
        </w:tc>
      </w:tr>
      <w:tr w:rsidR="0052351F" w:rsidRPr="005079D8">
        <w:tc>
          <w:tcPr>
            <w:tcW w:w="1008" w:type="dxa"/>
          </w:tcPr>
          <w:p w:rsidR="0052351F" w:rsidRPr="005079D8" w:rsidRDefault="0052351F" w:rsidP="0015637D">
            <w:pPr>
              <w:spacing w:before="100" w:beforeAutospacing="1" w:after="100" w:afterAutospacing="1"/>
              <w:ind w:right="400"/>
              <w:jc w:val="center"/>
              <w:rPr>
                <w:color w:val="000000"/>
                <w:lang w:val="en-US"/>
              </w:rPr>
            </w:pPr>
            <w:r w:rsidRPr="005079D8">
              <w:rPr>
                <w:color w:val="000000"/>
                <w:lang w:val="en-US"/>
              </w:rPr>
              <w:t>6.</w:t>
            </w:r>
          </w:p>
        </w:tc>
        <w:tc>
          <w:tcPr>
            <w:tcW w:w="8773" w:type="dxa"/>
          </w:tcPr>
          <w:p w:rsidR="0052351F" w:rsidRPr="005079D8" w:rsidRDefault="0052351F" w:rsidP="0015637D">
            <w:pPr>
              <w:spacing w:before="100" w:beforeAutospacing="1" w:after="100" w:afterAutospacing="1"/>
              <w:ind w:right="400"/>
              <w:rPr>
                <w:color w:val="000000"/>
              </w:rPr>
            </w:pPr>
            <w:r w:rsidRPr="005079D8">
              <w:rPr>
                <w:color w:val="000000"/>
              </w:rPr>
              <w:t>Покровные формообразующие элементы</w:t>
            </w:r>
          </w:p>
        </w:tc>
      </w:tr>
      <w:tr w:rsidR="0052351F" w:rsidRPr="005079D8">
        <w:tc>
          <w:tcPr>
            <w:tcW w:w="1008" w:type="dxa"/>
          </w:tcPr>
          <w:p w:rsidR="0052351F" w:rsidRPr="005079D8" w:rsidRDefault="0052351F" w:rsidP="0015637D">
            <w:pPr>
              <w:spacing w:before="100" w:beforeAutospacing="1" w:after="100" w:afterAutospacing="1"/>
              <w:ind w:right="400"/>
              <w:jc w:val="center"/>
              <w:rPr>
                <w:color w:val="000000"/>
                <w:lang w:val="en-US"/>
              </w:rPr>
            </w:pPr>
            <w:r w:rsidRPr="005079D8">
              <w:rPr>
                <w:color w:val="000000"/>
                <w:lang w:val="en-US"/>
              </w:rPr>
              <w:t>7.</w:t>
            </w:r>
          </w:p>
        </w:tc>
        <w:tc>
          <w:tcPr>
            <w:tcW w:w="8773" w:type="dxa"/>
          </w:tcPr>
          <w:p w:rsidR="0052351F" w:rsidRPr="005079D8" w:rsidRDefault="0052351F" w:rsidP="0015637D">
            <w:pPr>
              <w:spacing w:before="100" w:beforeAutospacing="1" w:after="100" w:afterAutospacing="1"/>
              <w:ind w:right="400"/>
              <w:rPr>
                <w:color w:val="000000"/>
              </w:rPr>
            </w:pPr>
            <w:r w:rsidRPr="005079D8">
              <w:rPr>
                <w:color w:val="000000"/>
              </w:rPr>
              <w:t>Скелетные образования (устройство, положение в клетке, химический состав)</w:t>
            </w:r>
          </w:p>
        </w:tc>
      </w:tr>
      <w:tr w:rsidR="0052351F" w:rsidRPr="005079D8">
        <w:tc>
          <w:tcPr>
            <w:tcW w:w="1008" w:type="dxa"/>
          </w:tcPr>
          <w:p w:rsidR="0052351F" w:rsidRPr="005079D8" w:rsidRDefault="0052351F" w:rsidP="0015637D">
            <w:pPr>
              <w:spacing w:before="100" w:beforeAutospacing="1" w:after="100" w:afterAutospacing="1"/>
              <w:ind w:right="400"/>
              <w:jc w:val="center"/>
              <w:rPr>
                <w:color w:val="000000"/>
                <w:lang w:val="en-US"/>
              </w:rPr>
            </w:pPr>
            <w:r w:rsidRPr="005079D8">
              <w:rPr>
                <w:color w:val="000000"/>
                <w:lang w:val="en-US"/>
              </w:rPr>
              <w:t>8.</w:t>
            </w:r>
          </w:p>
        </w:tc>
        <w:tc>
          <w:tcPr>
            <w:tcW w:w="8773" w:type="dxa"/>
          </w:tcPr>
          <w:p w:rsidR="0052351F" w:rsidRPr="005079D8" w:rsidRDefault="0052351F" w:rsidP="0015637D">
            <w:pPr>
              <w:spacing w:before="100" w:beforeAutospacing="1" w:after="100" w:afterAutospacing="1"/>
              <w:ind w:right="400"/>
              <w:rPr>
                <w:color w:val="000000"/>
              </w:rPr>
            </w:pPr>
            <w:r w:rsidRPr="005079D8">
              <w:rPr>
                <w:color w:val="000000"/>
              </w:rPr>
              <w:t>Тип бесполого размножения</w:t>
            </w:r>
          </w:p>
        </w:tc>
      </w:tr>
      <w:tr w:rsidR="0052351F" w:rsidRPr="005079D8">
        <w:tc>
          <w:tcPr>
            <w:tcW w:w="1008" w:type="dxa"/>
          </w:tcPr>
          <w:p w:rsidR="0052351F" w:rsidRPr="005079D8" w:rsidRDefault="0052351F" w:rsidP="0015637D">
            <w:pPr>
              <w:spacing w:before="100" w:beforeAutospacing="1" w:after="100" w:afterAutospacing="1"/>
              <w:ind w:right="400"/>
              <w:jc w:val="center"/>
              <w:rPr>
                <w:color w:val="000000"/>
                <w:lang w:val="en-US"/>
              </w:rPr>
            </w:pPr>
            <w:r w:rsidRPr="005079D8">
              <w:rPr>
                <w:color w:val="000000"/>
                <w:lang w:val="en-US"/>
              </w:rPr>
              <w:t>9.</w:t>
            </w:r>
          </w:p>
        </w:tc>
        <w:tc>
          <w:tcPr>
            <w:tcW w:w="8773" w:type="dxa"/>
          </w:tcPr>
          <w:p w:rsidR="0052351F" w:rsidRPr="005079D8" w:rsidRDefault="0052351F" w:rsidP="0015637D">
            <w:pPr>
              <w:spacing w:before="100" w:beforeAutospacing="1" w:after="100" w:afterAutospacing="1"/>
              <w:ind w:right="400"/>
              <w:rPr>
                <w:color w:val="000000"/>
              </w:rPr>
            </w:pPr>
            <w:r w:rsidRPr="005079D8">
              <w:rPr>
                <w:color w:val="000000"/>
              </w:rPr>
              <w:t>Тип полового процесса</w:t>
            </w:r>
          </w:p>
        </w:tc>
      </w:tr>
      <w:tr w:rsidR="0052351F" w:rsidRPr="005079D8">
        <w:tc>
          <w:tcPr>
            <w:tcW w:w="1008" w:type="dxa"/>
          </w:tcPr>
          <w:p w:rsidR="0052351F" w:rsidRPr="005079D8" w:rsidRDefault="0052351F" w:rsidP="0015637D">
            <w:pPr>
              <w:spacing w:before="100" w:beforeAutospacing="1" w:after="100" w:afterAutospacing="1"/>
              <w:ind w:right="400"/>
              <w:jc w:val="center"/>
              <w:rPr>
                <w:color w:val="000000"/>
                <w:lang w:val="en-US"/>
              </w:rPr>
            </w:pPr>
            <w:r w:rsidRPr="005079D8">
              <w:rPr>
                <w:color w:val="000000"/>
                <w:lang w:val="en-US"/>
              </w:rPr>
              <w:t>10.</w:t>
            </w:r>
          </w:p>
        </w:tc>
        <w:tc>
          <w:tcPr>
            <w:tcW w:w="8773" w:type="dxa"/>
          </w:tcPr>
          <w:p w:rsidR="0052351F" w:rsidRPr="005079D8" w:rsidRDefault="0052351F" w:rsidP="0015637D">
            <w:pPr>
              <w:spacing w:before="100" w:beforeAutospacing="1" w:after="100" w:afterAutospacing="1"/>
              <w:ind w:right="400"/>
              <w:rPr>
                <w:color w:val="000000"/>
              </w:rPr>
            </w:pPr>
            <w:r w:rsidRPr="005079D8">
              <w:rPr>
                <w:color w:val="000000"/>
              </w:rPr>
              <w:t>Тип ядерного цикла</w:t>
            </w:r>
          </w:p>
        </w:tc>
      </w:tr>
      <w:tr w:rsidR="0052351F" w:rsidRPr="005079D8">
        <w:tc>
          <w:tcPr>
            <w:tcW w:w="1008" w:type="dxa"/>
          </w:tcPr>
          <w:p w:rsidR="0052351F" w:rsidRPr="005079D8" w:rsidRDefault="0052351F" w:rsidP="0015637D">
            <w:pPr>
              <w:spacing w:before="100" w:beforeAutospacing="1" w:after="100" w:afterAutospacing="1"/>
              <w:ind w:right="400"/>
              <w:jc w:val="center"/>
              <w:rPr>
                <w:color w:val="000000"/>
                <w:lang w:val="en-US"/>
              </w:rPr>
            </w:pPr>
            <w:r w:rsidRPr="005079D8">
              <w:rPr>
                <w:color w:val="000000"/>
                <w:lang w:val="en-US"/>
              </w:rPr>
              <w:t>11.</w:t>
            </w:r>
          </w:p>
        </w:tc>
        <w:tc>
          <w:tcPr>
            <w:tcW w:w="8773" w:type="dxa"/>
          </w:tcPr>
          <w:p w:rsidR="0052351F" w:rsidRPr="005079D8" w:rsidRDefault="0052351F" w:rsidP="0015637D">
            <w:pPr>
              <w:spacing w:before="100" w:beforeAutospacing="1" w:after="100" w:afterAutospacing="1"/>
              <w:ind w:right="400"/>
              <w:rPr>
                <w:color w:val="000000"/>
              </w:rPr>
            </w:pPr>
            <w:r w:rsidRPr="005079D8">
              <w:rPr>
                <w:color w:val="000000"/>
              </w:rPr>
              <w:t>Ядерный аппарат и тип ядерно</w:t>
            </w:r>
            <w:r w:rsidRPr="00A741E9">
              <w:rPr>
                <w:color w:val="000000"/>
              </w:rPr>
              <w:t>-</w:t>
            </w:r>
            <w:r w:rsidRPr="005079D8">
              <w:rPr>
                <w:color w:val="000000"/>
              </w:rPr>
              <w:t>цитоплазматических отношений</w:t>
            </w:r>
          </w:p>
        </w:tc>
      </w:tr>
    </w:tbl>
    <w:p w:rsidR="0052351F" w:rsidRPr="005079D8" w:rsidRDefault="0052351F" w:rsidP="0052351F">
      <w:pPr>
        <w:ind w:right="-6" w:firstLine="539"/>
        <w:jc w:val="both"/>
        <w:rPr>
          <w:color w:val="000000"/>
        </w:rPr>
      </w:pPr>
      <w:r w:rsidRPr="005079D8">
        <w:rPr>
          <w:color w:val="000000"/>
        </w:rPr>
        <w:t xml:space="preserve">Комментарий к таблице: в этой таблице должны быть охарактеризованы классы Sarcodina и Mastigophora (тип Sarcomastigophora), а также тип Sporozoa (Apicomplexa) и тип </w:t>
      </w:r>
      <w:r>
        <w:rPr>
          <w:color w:val="000000"/>
          <w:lang w:val="en-US"/>
        </w:rPr>
        <w:t>Ciliophora</w:t>
      </w:r>
      <w:r w:rsidRPr="005079D8">
        <w:rPr>
          <w:color w:val="000000"/>
        </w:rPr>
        <w:t xml:space="preserve">. При этом студент может составлять отдельные таблицы на каждую характеризуемую группу или в правой части таблицы поместить 2 – 3 столбца или даже все 4 столбца. </w:t>
      </w:r>
    </w:p>
    <w:p w:rsidR="0052351F" w:rsidRPr="005079D8" w:rsidRDefault="0052351F" w:rsidP="0052351F">
      <w:pPr>
        <w:ind w:right="-6" w:firstLine="539"/>
        <w:jc w:val="both"/>
        <w:rPr>
          <w:color w:val="000000"/>
        </w:rPr>
      </w:pPr>
      <w:r w:rsidRPr="005079D8">
        <w:rPr>
          <w:color w:val="000000"/>
        </w:rPr>
        <w:t xml:space="preserve">Наиболее частой ошибкой при составлении подобных таблиц является переписывание в них больших фрагментов текста учебника. При подготовке таблицы следует перечитать конспекты лекций, материалы практических занятий, внимательно изучить учебник и затем обдумать краткие ответы по соответствующим пунктам. Например, правильный ответ на вопрос "тип и способ питания" может быть таким "гетеротрофный тип питания, голозойный способ питания" или "гетеротрофный тип питания, сапрофитный способ питания". Поглощение пищи может идти за счет формирования фагоцитозных (пиноцитозных) вакуолей в любом месте тела или в определенной зоне тела. У большинства простейших формируются специальные органоиды приема пищи, которые имеют вполне определенную локализацию Аналогично этому выбрасывание непереваренных остатков может осуществляться в любом месте тела или через строго локализованную порошицу. В таблице следует указать, имеются или отсутствуют у данной группы специализированные органоиды приема пищи, кратко описать их устройство (например "цитостом и цитофаринкс" или "околоротовое углубление, цитостом, цитофаринкс, околоротовая цилиатура). При ответе на вопрос о локализации приема пищи и выбрасывания непереваренных остатков указывается, имеется или отсутствует строгая локализация этих процессов. </w:t>
      </w:r>
    </w:p>
    <w:p w:rsidR="0052351F" w:rsidRPr="005079D8" w:rsidRDefault="0052351F" w:rsidP="0052351F">
      <w:pPr>
        <w:ind w:right="-6" w:firstLine="539"/>
        <w:jc w:val="both"/>
        <w:rPr>
          <w:color w:val="000000"/>
        </w:rPr>
      </w:pPr>
      <w:r w:rsidRPr="005079D8">
        <w:rPr>
          <w:color w:val="000000"/>
        </w:rPr>
        <w:t xml:space="preserve">При ответе на вопрос об устройстве органоидов передвижения следует не только их назвать, но желательно изобразить схему строения жгутика (реснички) и привести обозначения. </w:t>
      </w:r>
    </w:p>
    <w:p w:rsidR="0052351F" w:rsidRPr="005079D8" w:rsidRDefault="0052351F" w:rsidP="0052351F">
      <w:pPr>
        <w:ind w:right="-6" w:firstLine="539"/>
        <w:jc w:val="both"/>
        <w:rPr>
          <w:color w:val="000000"/>
        </w:rPr>
      </w:pPr>
      <w:r w:rsidRPr="005079D8">
        <w:rPr>
          <w:color w:val="000000"/>
        </w:rPr>
        <w:t xml:space="preserve">Часть видов простейших не обладает особыми покровными структурами, их клетка одета лишь цитоплазматической мембраной. Такие виды способны в широких пределах менять форму тела, образуя ложноножки. У большинства видов простейших поверхность клетки одета плотной эластичной оболочкой – пелликулой, которая образуется за счет уплотнения поверхностного слоя эктоплазмы и наличия в нем различных опорных образований, в некоторых случаях образование пелликулы сопровождается увеличением количества мембран до 2 или 3 (споровики). Для инфузорий характерно чрезвычайное усложнение структуры поверхностного слоя, который включает многочисленные фибриллы (а также альвеолы) и носит название обладающие пелликулой или кортексом, форму клетки могут изменять в очень ограниченных пределах. Наконец, некоторые жгутиконосцы формируют кнаружи от клетки чешуйчатый панцирь (в этих случаях форма тела вообще не способна изменяться). </w:t>
      </w:r>
    </w:p>
    <w:p w:rsidR="0052351F" w:rsidRPr="005079D8" w:rsidRDefault="0052351F" w:rsidP="0052351F">
      <w:pPr>
        <w:ind w:right="-6" w:firstLine="539"/>
        <w:jc w:val="both"/>
        <w:rPr>
          <w:color w:val="000000"/>
        </w:rPr>
      </w:pPr>
      <w:r w:rsidRPr="005079D8">
        <w:rPr>
          <w:color w:val="000000"/>
        </w:rPr>
        <w:t xml:space="preserve">При описании скелета следует различать наружную раковину (которая может быть однокамерной или многокамерной) и внутренний скелет (наиболее часто он представлен системой сложно соединенных игл, вложенных друг в друга шаров или иметь иную, еще более сложную форму). По химическому составу выделяются органический скелет, агглютинированный скелет (к органической основе скелета приклеены песчинки) и неорганический скелет, в этом последнем случае необходимо указать название вещества, из которого образован скелет. </w:t>
      </w:r>
    </w:p>
    <w:p w:rsidR="0052351F" w:rsidRPr="005079D8" w:rsidRDefault="0052351F" w:rsidP="0052351F">
      <w:pPr>
        <w:ind w:right="-6" w:firstLine="539"/>
        <w:jc w:val="both"/>
        <w:rPr>
          <w:color w:val="000000"/>
        </w:rPr>
      </w:pPr>
      <w:r w:rsidRPr="005079D8">
        <w:rPr>
          <w:color w:val="000000"/>
        </w:rPr>
        <w:t>Бесполое размножение (агамогония) у простейших может быть представлено:</w:t>
      </w:r>
    </w:p>
    <w:p w:rsidR="0052351F" w:rsidRPr="005079D8" w:rsidRDefault="0052351F" w:rsidP="0052351F">
      <w:pPr>
        <w:numPr>
          <w:ilvl w:val="0"/>
          <w:numId w:val="1"/>
        </w:numPr>
        <w:tabs>
          <w:tab w:val="clear" w:pos="360"/>
          <w:tab w:val="num" w:pos="180"/>
          <w:tab w:val="left" w:pos="900"/>
        </w:tabs>
        <w:ind w:left="0" w:right="-6" w:firstLine="539"/>
        <w:jc w:val="both"/>
        <w:rPr>
          <w:color w:val="000000"/>
        </w:rPr>
      </w:pPr>
      <w:r w:rsidRPr="005079D8">
        <w:rPr>
          <w:color w:val="000000"/>
        </w:rPr>
        <w:t xml:space="preserve">монотомией (деление надвое, обе дочерние клетки одинаковы, следующее деление происходит только после периода роста клетки и достижения ей размеров материнской), </w:t>
      </w:r>
    </w:p>
    <w:p w:rsidR="0052351F" w:rsidRPr="005079D8" w:rsidRDefault="0052351F" w:rsidP="0052351F">
      <w:pPr>
        <w:numPr>
          <w:ilvl w:val="0"/>
          <w:numId w:val="1"/>
        </w:numPr>
        <w:tabs>
          <w:tab w:val="clear" w:pos="360"/>
          <w:tab w:val="num" w:pos="180"/>
          <w:tab w:val="left" w:pos="900"/>
        </w:tabs>
        <w:ind w:left="0" w:right="-6" w:firstLine="539"/>
        <w:jc w:val="both"/>
        <w:rPr>
          <w:color w:val="000000"/>
        </w:rPr>
      </w:pPr>
      <w:r w:rsidRPr="005079D8">
        <w:rPr>
          <w:color w:val="000000"/>
        </w:rPr>
        <w:t xml:space="preserve">палинтомией (деления надвое, обе дочерние клетки одинаковы, период роста не выражен, так что с каждым делением клетки уменьшаются в размерах); </w:t>
      </w:r>
    </w:p>
    <w:p w:rsidR="0052351F" w:rsidRPr="005079D8" w:rsidRDefault="0052351F" w:rsidP="0052351F">
      <w:pPr>
        <w:numPr>
          <w:ilvl w:val="0"/>
          <w:numId w:val="1"/>
        </w:numPr>
        <w:tabs>
          <w:tab w:val="clear" w:pos="360"/>
          <w:tab w:val="num" w:pos="180"/>
          <w:tab w:val="left" w:pos="900"/>
        </w:tabs>
        <w:ind w:left="0" w:right="-6" w:firstLine="539"/>
        <w:jc w:val="both"/>
        <w:rPr>
          <w:color w:val="000000"/>
        </w:rPr>
      </w:pPr>
      <w:r w:rsidRPr="005079D8">
        <w:rPr>
          <w:color w:val="000000"/>
        </w:rPr>
        <w:t xml:space="preserve">шизогонией (в этом случае сначала происходит несколько делений ядра, а затем деление цитоплазмы), </w:t>
      </w:r>
    </w:p>
    <w:p w:rsidR="0052351F" w:rsidRPr="005079D8" w:rsidRDefault="0052351F" w:rsidP="0052351F">
      <w:pPr>
        <w:numPr>
          <w:ilvl w:val="0"/>
          <w:numId w:val="1"/>
        </w:numPr>
        <w:tabs>
          <w:tab w:val="clear" w:pos="360"/>
          <w:tab w:val="num" w:pos="180"/>
          <w:tab w:val="left" w:pos="900"/>
        </w:tabs>
        <w:ind w:left="0" w:right="-6" w:firstLine="539"/>
        <w:jc w:val="both"/>
        <w:rPr>
          <w:color w:val="000000"/>
        </w:rPr>
      </w:pPr>
      <w:r w:rsidRPr="005079D8">
        <w:rPr>
          <w:color w:val="000000"/>
        </w:rPr>
        <w:t xml:space="preserve">почкованием (деление надвое, но дочерние клетки резко различаются по величине, процесс начинается с появления на родительской клетке маленького выроста, который затем отделяется). </w:t>
      </w:r>
    </w:p>
    <w:p w:rsidR="0052351F" w:rsidRPr="005079D8" w:rsidRDefault="0052351F" w:rsidP="0052351F">
      <w:pPr>
        <w:ind w:right="-6" w:firstLine="539"/>
        <w:jc w:val="both"/>
        <w:rPr>
          <w:color w:val="000000"/>
        </w:rPr>
      </w:pPr>
      <w:r w:rsidRPr="005079D8">
        <w:rPr>
          <w:color w:val="000000"/>
        </w:rPr>
        <w:t xml:space="preserve">Половой процесс у простейших чаще всего протекает в форме гамогонии) т.е. образования гамет и копуляции, т.е. слияния гамет. Копуляция в свою очередь может быть представлена в изогамной и анизогамной (гетерогамной) формах. Только для инфузорий характерна конъюгация – особый тип полового процесса, протекающий в форме временного соединения двух клеток, в ходе которого происходит слияние гаплоидных ядер, происходящих из разных клеток, слияния цитоплазмы клеток при этом не происходит. </w:t>
      </w:r>
    </w:p>
    <w:p w:rsidR="0052351F" w:rsidRPr="005079D8" w:rsidRDefault="0052351F" w:rsidP="0052351F">
      <w:pPr>
        <w:ind w:right="-6" w:firstLine="539"/>
        <w:jc w:val="both"/>
        <w:rPr>
          <w:color w:val="000000"/>
        </w:rPr>
      </w:pPr>
      <w:r w:rsidRPr="005079D8">
        <w:rPr>
          <w:color w:val="000000"/>
        </w:rPr>
        <w:t xml:space="preserve">Ядерные циклы могут быть представлены циклами с гаметической редукцией (редукционное деление предшествует образованию гамет), в этом случае все стадии жизненного цикла, кроме гамет, диплоидны; с зиготической редукцией (первое деление зиготы является редукционным), все стадии жизненного цикла, кроме зиготы, гаплоидны; и с промежуточной редукцией, в этом случае редукционное деление находится между двумя вегетативными стадиями, часть стадий жизненного цикла гаплоидна, часть – диплоидна. </w:t>
      </w:r>
    </w:p>
    <w:p w:rsidR="0052351F" w:rsidRPr="005079D8" w:rsidRDefault="0052351F" w:rsidP="0052351F">
      <w:pPr>
        <w:ind w:right="-6" w:firstLine="539"/>
        <w:jc w:val="both"/>
        <w:rPr>
          <w:color w:val="000000"/>
        </w:rPr>
      </w:pPr>
      <w:r w:rsidRPr="005079D8">
        <w:rPr>
          <w:color w:val="000000"/>
        </w:rPr>
        <w:t xml:space="preserve">По особенностям строения ядра и ядерно–цитоплазматическим взаимоотношениям клетки делятся на моноэнергидные (клетка имеет одно диплоидное или гаплоидное ядро), полиэнергидные (клетка имеет несколько гаплоидных или диплоидных ядер), полиплоидные (клетка имеет одно ядро более, чем с двумя наборами хромосом), возможно также сочетание двух последних типов организации. </w:t>
      </w:r>
    </w:p>
    <w:p w:rsidR="0052351F" w:rsidRPr="005079D8" w:rsidRDefault="0052351F" w:rsidP="0052351F">
      <w:pPr>
        <w:ind w:right="-6" w:firstLine="539"/>
        <w:jc w:val="both"/>
        <w:rPr>
          <w:color w:val="000000"/>
        </w:rPr>
      </w:pPr>
    </w:p>
    <w:p w:rsidR="0052351F" w:rsidRPr="000C1769" w:rsidRDefault="0052351F" w:rsidP="0052351F">
      <w:pPr>
        <w:pStyle w:val="1"/>
        <w:rPr>
          <w:bCs/>
          <w:sz w:val="24"/>
        </w:rPr>
      </w:pPr>
      <w:bookmarkStart w:id="9" w:name="_Toc534523588"/>
      <w:bookmarkStart w:id="10" w:name="_Toc534524214"/>
      <w:r w:rsidRPr="000C1769">
        <w:rPr>
          <w:bCs/>
          <w:sz w:val="24"/>
        </w:rPr>
        <w:t>Задания по теме «Происхождение многоклеточных»</w:t>
      </w:r>
      <w:bookmarkEnd w:id="9"/>
      <w:bookmarkEnd w:id="10"/>
    </w:p>
    <w:p w:rsidR="0052351F" w:rsidRPr="000C1769" w:rsidRDefault="0052351F" w:rsidP="0052351F">
      <w:pPr>
        <w:pStyle w:val="1"/>
        <w:rPr>
          <w:bCs/>
          <w:sz w:val="24"/>
        </w:rPr>
      </w:pPr>
      <w:bookmarkStart w:id="11" w:name="_Toc534523589"/>
      <w:bookmarkStart w:id="12" w:name="_Toc534524215"/>
      <w:r w:rsidRPr="000C1769">
        <w:rPr>
          <w:bCs/>
          <w:sz w:val="24"/>
        </w:rPr>
        <w:t>и по типу Губки</w:t>
      </w:r>
      <w:bookmarkEnd w:id="11"/>
      <w:bookmarkEnd w:id="12"/>
    </w:p>
    <w:p w:rsidR="0052351F" w:rsidRPr="00EF08EA" w:rsidRDefault="0052351F" w:rsidP="0052351F">
      <w:pPr>
        <w:ind w:right="-6" w:firstLine="540"/>
        <w:jc w:val="both"/>
        <w:rPr>
          <w:color w:val="000000"/>
        </w:rPr>
      </w:pPr>
      <w:r w:rsidRPr="00EF08EA">
        <w:rPr>
          <w:color w:val="000000"/>
        </w:rPr>
        <w:t xml:space="preserve">Вопрос о происхождении многоклеточных животных имеет большое значение, так как представляет собой основу для понимания эволюции организации животных и их индивидуального развития. Существует множество гипотез о происхождении многоклеточных, однако можно считать прочно установленным, что многоклеточные произошли от одноклеточных. </w:t>
      </w:r>
    </w:p>
    <w:p w:rsidR="0052351F" w:rsidRPr="00EF08EA" w:rsidRDefault="0052351F" w:rsidP="0052351F">
      <w:pPr>
        <w:ind w:right="-6" w:firstLine="539"/>
        <w:jc w:val="both"/>
        <w:rPr>
          <w:color w:val="000000"/>
        </w:rPr>
      </w:pPr>
      <w:r w:rsidRPr="00EF08EA">
        <w:rPr>
          <w:color w:val="000000"/>
        </w:rPr>
        <w:t xml:space="preserve">Все структурные компоненты клеток многоклеточных частично или полностью идентичны таковым одноклеточных, кроме того, в пределах простейших наблюдается тенденция перехода к многоклеточности, что проявляется, например, в возникновении полиэнергидной организации у ряда видов, а также в возникновении колониальных видов. Чисто теоретически мыслимы три способа возникновения многоклеточных: 1.симбиотический способ, 2. через колониальных предков, 3. за счет целлюляризации – образования у многоядерного (полиэнергидного) простейшего внутренних мембран вокруг каждого ядра. Проявления полиэнергидности и колониальности у простейших послужили основанием к разработке гипотез о происхождении Metazoa. Гипотезы о происхождении многоклеточных подразделяются на две группы – колониальные и полиэнергидные (целлюлярные). В таблице анализируются эти две группы гипотез. </w:t>
      </w:r>
    </w:p>
    <w:p w:rsidR="0052351F" w:rsidRPr="00EF08EA" w:rsidRDefault="0052351F" w:rsidP="0052351F">
      <w:pPr>
        <w:spacing w:after="240"/>
        <w:ind w:right="-6" w:firstLine="539"/>
        <w:jc w:val="both"/>
        <w:rPr>
          <w:color w:val="000000"/>
        </w:rPr>
      </w:pPr>
      <w:r w:rsidRPr="00EF08EA">
        <w:rPr>
          <w:color w:val="000000"/>
        </w:rPr>
        <w:t xml:space="preserve">Характеристика гипотез о происхождении многоклеточных (сравнение гипотез происхождения многоклеточных от колониальных простейших и от одиночных простейших). </w:t>
      </w:r>
    </w:p>
    <w:tbl>
      <w:tblPr>
        <w:tblStyle w:val="a6"/>
        <w:tblW w:w="0" w:type="auto"/>
        <w:tblLook w:val="01E0" w:firstRow="1" w:lastRow="1" w:firstColumn="1" w:lastColumn="1" w:noHBand="0" w:noVBand="0"/>
      </w:tblPr>
      <w:tblGrid>
        <w:gridCol w:w="940"/>
        <w:gridCol w:w="4246"/>
        <w:gridCol w:w="2074"/>
        <w:gridCol w:w="2310"/>
      </w:tblGrid>
      <w:tr w:rsidR="0052351F" w:rsidRPr="00EF08EA">
        <w:tc>
          <w:tcPr>
            <w:tcW w:w="940" w:type="dxa"/>
          </w:tcPr>
          <w:p w:rsidR="0052351F" w:rsidRPr="00EF08EA" w:rsidRDefault="0052351F" w:rsidP="0015637D">
            <w:pPr>
              <w:spacing w:before="100" w:beforeAutospacing="1" w:after="100" w:afterAutospacing="1"/>
              <w:ind w:right="400"/>
              <w:jc w:val="both"/>
              <w:rPr>
                <w:color w:val="000000"/>
              </w:rPr>
            </w:pPr>
            <w:r w:rsidRPr="00EF08EA">
              <w:rPr>
                <w:color w:val="000000"/>
              </w:rPr>
              <w:t>№ п/п</w:t>
            </w:r>
          </w:p>
        </w:tc>
        <w:tc>
          <w:tcPr>
            <w:tcW w:w="4748" w:type="dxa"/>
          </w:tcPr>
          <w:p w:rsidR="0052351F" w:rsidRPr="00EF08EA" w:rsidRDefault="0052351F" w:rsidP="0015637D">
            <w:pPr>
              <w:spacing w:before="100" w:beforeAutospacing="1" w:after="100" w:afterAutospacing="1"/>
              <w:ind w:right="400"/>
              <w:jc w:val="center"/>
              <w:rPr>
                <w:color w:val="000000"/>
              </w:rPr>
            </w:pPr>
            <w:r w:rsidRPr="00EF08EA">
              <w:rPr>
                <w:color w:val="000000"/>
              </w:rPr>
              <w:t>Положения сравниваемых гипотез</w:t>
            </w:r>
          </w:p>
        </w:tc>
        <w:tc>
          <w:tcPr>
            <w:tcW w:w="1980" w:type="dxa"/>
          </w:tcPr>
          <w:p w:rsidR="0052351F" w:rsidRPr="00EF08EA" w:rsidRDefault="0052351F" w:rsidP="0015637D">
            <w:pPr>
              <w:spacing w:before="100" w:beforeAutospacing="1" w:after="100" w:afterAutospacing="1"/>
              <w:ind w:right="400"/>
              <w:jc w:val="both"/>
              <w:rPr>
                <w:color w:val="000000"/>
              </w:rPr>
            </w:pPr>
            <w:r w:rsidRPr="00EF08EA">
              <w:rPr>
                <w:color w:val="000000"/>
              </w:rPr>
              <w:t>Колониальная гипотеза</w:t>
            </w:r>
          </w:p>
        </w:tc>
        <w:tc>
          <w:tcPr>
            <w:tcW w:w="1903" w:type="dxa"/>
          </w:tcPr>
          <w:p w:rsidR="0052351F" w:rsidRPr="00EF08EA" w:rsidRDefault="0052351F" w:rsidP="0015637D">
            <w:pPr>
              <w:spacing w:before="100" w:beforeAutospacing="1" w:after="100" w:afterAutospacing="1"/>
              <w:ind w:right="400"/>
              <w:jc w:val="both"/>
              <w:rPr>
                <w:color w:val="000000"/>
              </w:rPr>
            </w:pPr>
            <w:r w:rsidRPr="00EF08EA">
              <w:rPr>
                <w:color w:val="000000"/>
              </w:rPr>
              <w:t>Полиэнергидная гипотеза</w:t>
            </w:r>
          </w:p>
        </w:tc>
      </w:tr>
      <w:tr w:rsidR="0052351F" w:rsidRPr="00EF08EA">
        <w:tc>
          <w:tcPr>
            <w:tcW w:w="940"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1.</w:t>
            </w:r>
          </w:p>
        </w:tc>
        <w:tc>
          <w:tcPr>
            <w:tcW w:w="4748" w:type="dxa"/>
          </w:tcPr>
          <w:p w:rsidR="0052351F" w:rsidRPr="00EF08EA" w:rsidRDefault="0052351F" w:rsidP="0015637D">
            <w:pPr>
              <w:spacing w:before="100" w:beforeAutospacing="1" w:after="100" w:afterAutospacing="1"/>
              <w:ind w:right="400"/>
              <w:jc w:val="both"/>
              <w:rPr>
                <w:color w:val="000000"/>
              </w:rPr>
            </w:pPr>
            <w:r w:rsidRPr="00EF08EA">
              <w:rPr>
                <w:color w:val="000000"/>
              </w:rPr>
              <w:t>Предковая форма простейших, давшая начало многоклеточным</w:t>
            </w:r>
          </w:p>
        </w:tc>
        <w:tc>
          <w:tcPr>
            <w:tcW w:w="1980" w:type="dxa"/>
          </w:tcPr>
          <w:p w:rsidR="0052351F" w:rsidRPr="00EF08EA" w:rsidRDefault="0052351F" w:rsidP="0015637D">
            <w:pPr>
              <w:spacing w:before="100" w:beforeAutospacing="1" w:after="100" w:afterAutospacing="1"/>
              <w:ind w:right="400"/>
              <w:jc w:val="both"/>
              <w:rPr>
                <w:color w:val="000000"/>
              </w:rPr>
            </w:pPr>
          </w:p>
        </w:tc>
        <w:tc>
          <w:tcPr>
            <w:tcW w:w="190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940"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2.</w:t>
            </w:r>
          </w:p>
        </w:tc>
        <w:tc>
          <w:tcPr>
            <w:tcW w:w="4748" w:type="dxa"/>
          </w:tcPr>
          <w:p w:rsidR="0052351F" w:rsidRPr="00EF08EA" w:rsidRDefault="0052351F" w:rsidP="0015637D">
            <w:pPr>
              <w:spacing w:before="100" w:beforeAutospacing="1" w:after="100" w:afterAutospacing="1"/>
              <w:ind w:right="400"/>
              <w:jc w:val="both"/>
              <w:rPr>
                <w:color w:val="000000"/>
              </w:rPr>
            </w:pPr>
            <w:r w:rsidRPr="00EF08EA">
              <w:rPr>
                <w:color w:val="000000"/>
              </w:rPr>
              <w:t>Способ становления многоклеточности</w:t>
            </w:r>
          </w:p>
        </w:tc>
        <w:tc>
          <w:tcPr>
            <w:tcW w:w="1980" w:type="dxa"/>
          </w:tcPr>
          <w:p w:rsidR="0052351F" w:rsidRPr="00EF08EA" w:rsidRDefault="0052351F" w:rsidP="0015637D">
            <w:pPr>
              <w:spacing w:before="100" w:beforeAutospacing="1" w:after="100" w:afterAutospacing="1"/>
              <w:ind w:right="400"/>
              <w:jc w:val="both"/>
              <w:rPr>
                <w:color w:val="000000"/>
              </w:rPr>
            </w:pPr>
          </w:p>
        </w:tc>
        <w:tc>
          <w:tcPr>
            <w:tcW w:w="190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940"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3.</w:t>
            </w:r>
          </w:p>
        </w:tc>
        <w:tc>
          <w:tcPr>
            <w:tcW w:w="4748" w:type="dxa"/>
          </w:tcPr>
          <w:p w:rsidR="0052351F" w:rsidRPr="00EF08EA" w:rsidRDefault="0052351F" w:rsidP="0015637D">
            <w:pPr>
              <w:spacing w:before="100" w:beforeAutospacing="1" w:after="100" w:afterAutospacing="1"/>
              <w:ind w:right="400"/>
              <w:jc w:val="both"/>
              <w:rPr>
                <w:color w:val="000000"/>
              </w:rPr>
            </w:pPr>
            <w:r w:rsidRPr="00EF08EA">
              <w:rPr>
                <w:color w:val="000000"/>
              </w:rPr>
              <w:t>Какая группа многоклеточных возникла</w:t>
            </w:r>
          </w:p>
        </w:tc>
        <w:tc>
          <w:tcPr>
            <w:tcW w:w="1980" w:type="dxa"/>
          </w:tcPr>
          <w:p w:rsidR="0052351F" w:rsidRPr="00EF08EA" w:rsidRDefault="0052351F" w:rsidP="0015637D">
            <w:pPr>
              <w:spacing w:before="100" w:beforeAutospacing="1" w:after="100" w:afterAutospacing="1"/>
              <w:ind w:right="400"/>
              <w:jc w:val="both"/>
              <w:rPr>
                <w:color w:val="000000"/>
              </w:rPr>
            </w:pPr>
          </w:p>
        </w:tc>
        <w:tc>
          <w:tcPr>
            <w:tcW w:w="190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940"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4.</w:t>
            </w:r>
          </w:p>
        </w:tc>
        <w:tc>
          <w:tcPr>
            <w:tcW w:w="4748" w:type="dxa"/>
          </w:tcPr>
          <w:p w:rsidR="0052351F" w:rsidRPr="00EF08EA" w:rsidRDefault="0052351F" w:rsidP="0015637D">
            <w:pPr>
              <w:spacing w:before="100" w:beforeAutospacing="1" w:after="100" w:afterAutospacing="1"/>
              <w:ind w:right="400"/>
              <w:jc w:val="both"/>
              <w:rPr>
                <w:color w:val="000000"/>
              </w:rPr>
            </w:pPr>
            <w:r w:rsidRPr="00EF08EA">
              <w:rPr>
                <w:color w:val="000000"/>
              </w:rPr>
              <w:t>Доводы в пользу рассматриваемой гипотезы</w:t>
            </w:r>
          </w:p>
        </w:tc>
        <w:tc>
          <w:tcPr>
            <w:tcW w:w="1980" w:type="dxa"/>
          </w:tcPr>
          <w:p w:rsidR="0052351F" w:rsidRPr="00EF08EA" w:rsidRDefault="0052351F" w:rsidP="0015637D">
            <w:pPr>
              <w:spacing w:before="100" w:beforeAutospacing="1" w:after="100" w:afterAutospacing="1"/>
              <w:ind w:right="400"/>
              <w:jc w:val="both"/>
              <w:rPr>
                <w:color w:val="000000"/>
              </w:rPr>
            </w:pPr>
          </w:p>
        </w:tc>
        <w:tc>
          <w:tcPr>
            <w:tcW w:w="190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940"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5.</w:t>
            </w:r>
          </w:p>
        </w:tc>
        <w:tc>
          <w:tcPr>
            <w:tcW w:w="4748" w:type="dxa"/>
          </w:tcPr>
          <w:p w:rsidR="0052351F" w:rsidRPr="00EF08EA" w:rsidRDefault="0052351F" w:rsidP="0015637D">
            <w:pPr>
              <w:spacing w:before="100" w:beforeAutospacing="1" w:after="100" w:afterAutospacing="1"/>
              <w:ind w:right="400"/>
              <w:jc w:val="both"/>
              <w:rPr>
                <w:color w:val="000000"/>
              </w:rPr>
            </w:pPr>
            <w:r w:rsidRPr="00EF08EA">
              <w:rPr>
                <w:color w:val="000000"/>
              </w:rPr>
              <w:t>Доводы против рассматриваемой гипотезы</w:t>
            </w:r>
          </w:p>
        </w:tc>
        <w:tc>
          <w:tcPr>
            <w:tcW w:w="1980" w:type="dxa"/>
          </w:tcPr>
          <w:p w:rsidR="0052351F" w:rsidRPr="00EF08EA" w:rsidRDefault="0052351F" w:rsidP="0015637D">
            <w:pPr>
              <w:spacing w:before="100" w:beforeAutospacing="1" w:after="100" w:afterAutospacing="1"/>
              <w:ind w:right="400"/>
              <w:jc w:val="both"/>
              <w:rPr>
                <w:color w:val="000000"/>
              </w:rPr>
            </w:pPr>
          </w:p>
        </w:tc>
        <w:tc>
          <w:tcPr>
            <w:tcW w:w="1903" w:type="dxa"/>
          </w:tcPr>
          <w:p w:rsidR="0052351F" w:rsidRPr="00EF08EA" w:rsidRDefault="0052351F" w:rsidP="0015637D">
            <w:pPr>
              <w:spacing w:before="100" w:beforeAutospacing="1" w:after="100" w:afterAutospacing="1"/>
              <w:ind w:right="400"/>
              <w:jc w:val="both"/>
              <w:rPr>
                <w:color w:val="000000"/>
              </w:rPr>
            </w:pPr>
          </w:p>
        </w:tc>
      </w:tr>
    </w:tbl>
    <w:p w:rsidR="0052351F" w:rsidRPr="00EF08EA" w:rsidRDefault="0052351F" w:rsidP="0052351F">
      <w:pPr>
        <w:ind w:right="-6" w:firstLine="540"/>
        <w:jc w:val="both"/>
        <w:rPr>
          <w:color w:val="000000"/>
        </w:rPr>
      </w:pPr>
    </w:p>
    <w:p w:rsidR="0052351F" w:rsidRPr="00EF08EA" w:rsidRDefault="0052351F" w:rsidP="0052351F">
      <w:pPr>
        <w:ind w:right="-6" w:firstLine="540"/>
        <w:jc w:val="both"/>
        <w:rPr>
          <w:color w:val="000000"/>
        </w:rPr>
      </w:pPr>
      <w:r w:rsidRPr="00EF08EA">
        <w:rPr>
          <w:color w:val="000000"/>
        </w:rPr>
        <w:t xml:space="preserve">Комментарий к таблице: в первой строке таблицы надо назвать группу простейших (на уровне класса), которая, в соответствии с представлениями характеризуемой гипотезы, дала начало многоклеточным. В следующей строке необходимо кратко описать способ становления многоклеточности. Для ответа на этот вопрос студент должен четко уяснить себе, что многоклеточные отличаются от простейших не столько количеством клеток, сколько наличием клеточной дифференцировки, причем в двух характеризуемых гипотезах пути дифференцировки оцениваются по–разному. Любая гипотеза о филогении животных включает три обязательных пункта: выявление вероятной предковой группы, возможные пути перехода, и, наконец, заключение о том, какая группа животных образовалась в результате этих эволюционных перестроек. Авторы разных колониальных гипотез на этот вопрос отвечают по–разному, поэтому в таблице лучше не называть конкретную группу животных, но дать ответ на описательном уровне: следует указать количество слоев в теле наиболее примитивных многоклеточных и их функции. Согласно полиэнергидной гипотезе наиболее примитивными многоклеточными были бескишечные плоские черви </w:t>
      </w:r>
    </w:p>
    <w:p w:rsidR="0052351F" w:rsidRPr="00EF08EA" w:rsidRDefault="0052351F" w:rsidP="0052351F">
      <w:pPr>
        <w:ind w:right="-6" w:firstLine="540"/>
        <w:jc w:val="both"/>
        <w:rPr>
          <w:color w:val="000000"/>
        </w:rPr>
      </w:pPr>
      <w:r w:rsidRPr="00EF08EA">
        <w:rPr>
          <w:color w:val="000000"/>
        </w:rPr>
        <w:t xml:space="preserve">Для ответа на две последние строки таблицы студенту следует еще раз тщательно проанализировать суть двух гипотез, привлечь элементарные сведения из цитологии и эмбриологии и сформулировать доводы, которые говорят "pro et contra" изложенных эволюционных построений. </w:t>
      </w:r>
    </w:p>
    <w:p w:rsidR="0052351F" w:rsidRPr="00EF08EA" w:rsidRDefault="0052351F" w:rsidP="0052351F">
      <w:pPr>
        <w:ind w:right="-6" w:firstLine="540"/>
        <w:jc w:val="both"/>
        <w:rPr>
          <w:color w:val="000000"/>
        </w:rPr>
      </w:pPr>
      <w:r w:rsidRPr="00EF08EA">
        <w:rPr>
          <w:color w:val="000000"/>
        </w:rPr>
        <w:t xml:space="preserve">Подцарство Metazoa в настоящее время разделяют на три надраздела с разным уровнем организации: надраздел Фагоцителлообразные, надраздел Паразои и надраздел Эуметазои. Надраздел Фагоцителлообразных включает самых примитивных многоклеточных животных, к ним относится только один тип Placozoa. </w:t>
      </w:r>
    </w:p>
    <w:p w:rsidR="0052351F" w:rsidRPr="00EF08EA" w:rsidRDefault="0052351F" w:rsidP="0052351F">
      <w:pPr>
        <w:ind w:right="-6" w:firstLine="540"/>
        <w:jc w:val="both"/>
        <w:rPr>
          <w:color w:val="000000"/>
        </w:rPr>
      </w:pPr>
      <w:r w:rsidRPr="00EF08EA">
        <w:rPr>
          <w:color w:val="000000"/>
        </w:rPr>
        <w:t xml:space="preserve">Паразои – примитивные многоклеточные животные. Их клетки дифференцированы и имеют тенденцию к образованию тканей. Специализированных органов нет. К надразделу примитивных многоклеточных Parazoa относится только один тип современных многоклеточных животных – тип Губки. Губки – неподвижные прикрепленные животные, обитающие только в воде, преимущественно в морях. Всего известно около 5 тысяч видов губок </w:t>
      </w:r>
    </w:p>
    <w:p w:rsidR="0052351F" w:rsidRPr="00EF08EA" w:rsidRDefault="0052351F" w:rsidP="0052351F">
      <w:pPr>
        <w:ind w:left="400" w:right="400" w:firstLine="600"/>
        <w:jc w:val="both"/>
        <w:rPr>
          <w:color w:val="000000"/>
        </w:rPr>
      </w:pPr>
      <w:r w:rsidRPr="00EF08EA">
        <w:rPr>
          <w:color w:val="000000"/>
        </w:rPr>
        <w:t xml:space="preserve">Для характеристики губок подготавливается таблица. </w:t>
      </w:r>
    </w:p>
    <w:p w:rsidR="0052351F" w:rsidRPr="00EF08EA" w:rsidRDefault="0052351F" w:rsidP="0052351F">
      <w:pPr>
        <w:spacing w:before="100" w:beforeAutospacing="1" w:after="100" w:afterAutospacing="1"/>
        <w:jc w:val="center"/>
        <w:rPr>
          <w:color w:val="000000"/>
        </w:rPr>
      </w:pPr>
      <w:r w:rsidRPr="00EF08EA">
        <w:rPr>
          <w:color w:val="000000"/>
        </w:rPr>
        <w:t>Характеристика губок</w:t>
      </w:r>
    </w:p>
    <w:tbl>
      <w:tblPr>
        <w:tblStyle w:val="a6"/>
        <w:tblW w:w="0" w:type="auto"/>
        <w:tblLook w:val="01E0" w:firstRow="1" w:lastRow="1" w:firstColumn="1" w:lastColumn="1" w:noHBand="0" w:noVBand="0"/>
      </w:tblPr>
      <w:tblGrid>
        <w:gridCol w:w="1188"/>
        <w:gridCol w:w="6119"/>
        <w:gridCol w:w="2263"/>
      </w:tblGrid>
      <w:tr w:rsidR="0052351F" w:rsidRPr="00EF08EA">
        <w:tc>
          <w:tcPr>
            <w:tcW w:w="1188" w:type="dxa"/>
          </w:tcPr>
          <w:p w:rsidR="0052351F" w:rsidRPr="00EF08EA" w:rsidRDefault="0052351F" w:rsidP="0015637D">
            <w:pPr>
              <w:spacing w:before="100" w:beforeAutospacing="1" w:after="100" w:afterAutospacing="1"/>
              <w:ind w:right="400"/>
              <w:jc w:val="both"/>
              <w:rPr>
                <w:color w:val="000000"/>
              </w:rPr>
            </w:pPr>
            <w:r w:rsidRPr="00EF08EA">
              <w:rPr>
                <w:color w:val="000000"/>
              </w:rPr>
              <w:t>№ п/п</w:t>
            </w:r>
          </w:p>
        </w:tc>
        <w:tc>
          <w:tcPr>
            <w:tcW w:w="6120" w:type="dxa"/>
          </w:tcPr>
          <w:p w:rsidR="0052351F" w:rsidRPr="00EF08EA" w:rsidRDefault="0052351F" w:rsidP="0015637D">
            <w:pPr>
              <w:spacing w:before="100" w:beforeAutospacing="1" w:after="100" w:afterAutospacing="1"/>
              <w:ind w:right="400"/>
              <w:jc w:val="center"/>
              <w:rPr>
                <w:color w:val="000000"/>
                <w:lang w:val="en-US"/>
              </w:rPr>
            </w:pPr>
            <w:r w:rsidRPr="00EF08EA">
              <w:rPr>
                <w:color w:val="000000"/>
              </w:rPr>
              <w:t>Признаки</w:t>
            </w:r>
          </w:p>
        </w:tc>
        <w:tc>
          <w:tcPr>
            <w:tcW w:w="2263" w:type="dxa"/>
          </w:tcPr>
          <w:p w:rsidR="0052351F" w:rsidRPr="00EF08EA" w:rsidRDefault="0052351F" w:rsidP="0015637D">
            <w:pPr>
              <w:spacing w:before="100" w:beforeAutospacing="1" w:after="100" w:afterAutospacing="1"/>
              <w:ind w:right="400"/>
              <w:jc w:val="center"/>
              <w:rPr>
                <w:color w:val="000000"/>
              </w:rPr>
            </w:pPr>
            <w:r w:rsidRPr="00EF08EA">
              <w:rPr>
                <w:color w:val="000000"/>
              </w:rPr>
              <w:t>Характерные черты типа</w:t>
            </w:r>
          </w:p>
        </w:tc>
      </w:tr>
      <w:tr w:rsidR="0052351F" w:rsidRPr="00EF08EA">
        <w:tc>
          <w:tcPr>
            <w:tcW w:w="1188"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1.</w:t>
            </w:r>
          </w:p>
        </w:tc>
        <w:tc>
          <w:tcPr>
            <w:tcW w:w="6120" w:type="dxa"/>
          </w:tcPr>
          <w:p w:rsidR="0052351F" w:rsidRPr="00EF08EA" w:rsidRDefault="0052351F" w:rsidP="0015637D">
            <w:pPr>
              <w:spacing w:before="100" w:beforeAutospacing="1" w:after="100" w:afterAutospacing="1"/>
              <w:ind w:right="400"/>
              <w:jc w:val="both"/>
              <w:rPr>
                <w:color w:val="000000"/>
              </w:rPr>
            </w:pPr>
            <w:r w:rsidRPr="00EF08EA">
              <w:rPr>
                <w:color w:val="000000"/>
              </w:rPr>
              <w:t>Строение тела</w:t>
            </w:r>
          </w:p>
        </w:tc>
        <w:tc>
          <w:tcPr>
            <w:tcW w:w="226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188"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2.</w:t>
            </w:r>
          </w:p>
        </w:tc>
        <w:tc>
          <w:tcPr>
            <w:tcW w:w="6120" w:type="dxa"/>
          </w:tcPr>
          <w:p w:rsidR="0052351F" w:rsidRPr="00EF08EA" w:rsidRDefault="0052351F" w:rsidP="0015637D">
            <w:pPr>
              <w:spacing w:before="100" w:beforeAutospacing="1" w:after="100" w:afterAutospacing="1"/>
              <w:ind w:right="400"/>
              <w:jc w:val="both"/>
              <w:rPr>
                <w:color w:val="000000"/>
              </w:rPr>
            </w:pPr>
            <w:r w:rsidRPr="00EF08EA">
              <w:rPr>
                <w:color w:val="000000"/>
              </w:rPr>
              <w:t>Химический состав скелета</w:t>
            </w:r>
          </w:p>
        </w:tc>
        <w:tc>
          <w:tcPr>
            <w:tcW w:w="226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188"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3.</w:t>
            </w:r>
          </w:p>
        </w:tc>
        <w:tc>
          <w:tcPr>
            <w:tcW w:w="6120" w:type="dxa"/>
          </w:tcPr>
          <w:p w:rsidR="0052351F" w:rsidRPr="00EF08EA" w:rsidRDefault="0052351F" w:rsidP="0015637D">
            <w:pPr>
              <w:spacing w:before="100" w:beforeAutospacing="1" w:after="100" w:afterAutospacing="1"/>
              <w:ind w:right="400"/>
              <w:jc w:val="both"/>
              <w:rPr>
                <w:color w:val="000000"/>
              </w:rPr>
            </w:pPr>
            <w:r w:rsidRPr="00EF08EA">
              <w:rPr>
                <w:color w:val="000000"/>
              </w:rPr>
              <w:t>Форма спикул</w:t>
            </w:r>
          </w:p>
        </w:tc>
        <w:tc>
          <w:tcPr>
            <w:tcW w:w="226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188"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4.</w:t>
            </w:r>
          </w:p>
        </w:tc>
        <w:tc>
          <w:tcPr>
            <w:tcW w:w="6120" w:type="dxa"/>
          </w:tcPr>
          <w:p w:rsidR="0052351F" w:rsidRPr="00EF08EA" w:rsidRDefault="0052351F" w:rsidP="0015637D">
            <w:pPr>
              <w:spacing w:before="100" w:beforeAutospacing="1" w:after="100" w:afterAutospacing="1"/>
              <w:ind w:right="400"/>
              <w:jc w:val="both"/>
              <w:rPr>
                <w:color w:val="000000"/>
              </w:rPr>
            </w:pPr>
            <w:r w:rsidRPr="00EF08EA">
              <w:rPr>
                <w:color w:val="000000"/>
              </w:rPr>
              <w:t>Способ соединения спикул</w:t>
            </w:r>
          </w:p>
        </w:tc>
        <w:tc>
          <w:tcPr>
            <w:tcW w:w="226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188"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5.</w:t>
            </w:r>
          </w:p>
        </w:tc>
        <w:tc>
          <w:tcPr>
            <w:tcW w:w="6120" w:type="dxa"/>
          </w:tcPr>
          <w:p w:rsidR="0052351F" w:rsidRPr="00EF08EA" w:rsidRDefault="0052351F" w:rsidP="0015637D">
            <w:pPr>
              <w:spacing w:before="100" w:beforeAutospacing="1" w:after="100" w:afterAutospacing="1"/>
              <w:ind w:right="400"/>
              <w:jc w:val="both"/>
              <w:rPr>
                <w:color w:val="000000"/>
              </w:rPr>
            </w:pPr>
            <w:r w:rsidRPr="00EF08EA">
              <w:rPr>
                <w:color w:val="000000"/>
              </w:rPr>
              <w:t>Типы клеточных элементов</w:t>
            </w:r>
          </w:p>
        </w:tc>
        <w:tc>
          <w:tcPr>
            <w:tcW w:w="226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188"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6.</w:t>
            </w:r>
          </w:p>
        </w:tc>
        <w:tc>
          <w:tcPr>
            <w:tcW w:w="6120" w:type="dxa"/>
          </w:tcPr>
          <w:p w:rsidR="0052351F" w:rsidRPr="00EF08EA" w:rsidRDefault="0052351F" w:rsidP="0015637D">
            <w:pPr>
              <w:spacing w:before="100" w:beforeAutospacing="1" w:after="100" w:afterAutospacing="1"/>
              <w:ind w:right="400"/>
              <w:jc w:val="both"/>
              <w:rPr>
                <w:color w:val="000000"/>
              </w:rPr>
            </w:pPr>
            <w:r w:rsidRPr="00EF08EA">
              <w:rPr>
                <w:color w:val="000000"/>
              </w:rPr>
              <w:t>Способ питания</w:t>
            </w:r>
          </w:p>
        </w:tc>
        <w:tc>
          <w:tcPr>
            <w:tcW w:w="226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188"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7.</w:t>
            </w:r>
          </w:p>
        </w:tc>
        <w:tc>
          <w:tcPr>
            <w:tcW w:w="6120" w:type="dxa"/>
          </w:tcPr>
          <w:p w:rsidR="0052351F" w:rsidRPr="00EF08EA" w:rsidRDefault="0052351F" w:rsidP="0015637D">
            <w:pPr>
              <w:spacing w:before="100" w:beforeAutospacing="1" w:after="100" w:afterAutospacing="1"/>
              <w:ind w:right="400"/>
              <w:jc w:val="both"/>
              <w:rPr>
                <w:color w:val="000000"/>
              </w:rPr>
            </w:pPr>
            <w:r w:rsidRPr="00EF08EA">
              <w:rPr>
                <w:color w:val="000000"/>
              </w:rPr>
              <w:t>Способы размножения</w:t>
            </w:r>
          </w:p>
        </w:tc>
        <w:tc>
          <w:tcPr>
            <w:tcW w:w="226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188"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8.</w:t>
            </w:r>
          </w:p>
        </w:tc>
        <w:tc>
          <w:tcPr>
            <w:tcW w:w="6120" w:type="dxa"/>
          </w:tcPr>
          <w:p w:rsidR="0052351F" w:rsidRPr="00EF08EA" w:rsidRDefault="0052351F" w:rsidP="0015637D">
            <w:pPr>
              <w:spacing w:before="100" w:beforeAutospacing="1" w:after="100" w:afterAutospacing="1"/>
              <w:ind w:right="400"/>
              <w:jc w:val="both"/>
              <w:rPr>
                <w:color w:val="000000"/>
              </w:rPr>
            </w:pPr>
            <w:r w:rsidRPr="00EF08EA">
              <w:rPr>
                <w:color w:val="000000"/>
              </w:rPr>
              <w:t>Оплодотворение</w:t>
            </w:r>
          </w:p>
        </w:tc>
        <w:tc>
          <w:tcPr>
            <w:tcW w:w="226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188" w:type="dxa"/>
          </w:tcPr>
          <w:p w:rsidR="0052351F" w:rsidRPr="00EF08EA" w:rsidRDefault="0052351F" w:rsidP="0015637D">
            <w:pPr>
              <w:spacing w:before="100" w:beforeAutospacing="1" w:after="100" w:afterAutospacing="1"/>
              <w:ind w:right="400"/>
              <w:jc w:val="both"/>
              <w:rPr>
                <w:color w:val="000000"/>
                <w:lang w:val="en-US"/>
              </w:rPr>
            </w:pPr>
            <w:r w:rsidRPr="00EF08EA">
              <w:rPr>
                <w:color w:val="000000"/>
                <w:lang w:val="en-US"/>
              </w:rPr>
              <w:t>9.</w:t>
            </w:r>
          </w:p>
        </w:tc>
        <w:tc>
          <w:tcPr>
            <w:tcW w:w="6120" w:type="dxa"/>
          </w:tcPr>
          <w:p w:rsidR="0052351F" w:rsidRPr="00EF08EA" w:rsidRDefault="0052351F" w:rsidP="0015637D">
            <w:pPr>
              <w:spacing w:before="100" w:beforeAutospacing="1" w:after="100" w:afterAutospacing="1"/>
              <w:ind w:right="400"/>
              <w:jc w:val="both"/>
              <w:rPr>
                <w:color w:val="000000"/>
              </w:rPr>
            </w:pPr>
            <w:r w:rsidRPr="00EF08EA">
              <w:rPr>
                <w:color w:val="000000"/>
              </w:rPr>
              <w:t>Типы личинок</w:t>
            </w:r>
          </w:p>
        </w:tc>
        <w:tc>
          <w:tcPr>
            <w:tcW w:w="2263" w:type="dxa"/>
          </w:tcPr>
          <w:p w:rsidR="0052351F" w:rsidRPr="00EF08EA" w:rsidRDefault="0052351F" w:rsidP="0015637D">
            <w:pPr>
              <w:spacing w:before="100" w:beforeAutospacing="1" w:after="100" w:afterAutospacing="1"/>
              <w:ind w:right="400"/>
              <w:jc w:val="both"/>
              <w:rPr>
                <w:color w:val="000000"/>
              </w:rPr>
            </w:pPr>
          </w:p>
        </w:tc>
      </w:tr>
    </w:tbl>
    <w:p w:rsidR="0052351F" w:rsidRPr="00EF08EA" w:rsidRDefault="0052351F" w:rsidP="0052351F">
      <w:pPr>
        <w:ind w:right="-6" w:firstLine="539"/>
        <w:jc w:val="both"/>
        <w:rPr>
          <w:color w:val="000000"/>
        </w:rPr>
      </w:pPr>
    </w:p>
    <w:p w:rsidR="0052351F" w:rsidRPr="00EF08EA" w:rsidRDefault="0052351F" w:rsidP="0052351F">
      <w:pPr>
        <w:ind w:right="-6" w:firstLine="539"/>
        <w:jc w:val="both"/>
        <w:rPr>
          <w:color w:val="000000"/>
        </w:rPr>
      </w:pPr>
      <w:r w:rsidRPr="00EF08EA">
        <w:rPr>
          <w:color w:val="000000"/>
        </w:rPr>
        <w:t xml:space="preserve">Комментарий к таблице: губки сочетают в себе признаки примитивных многоклеточных животных со специализацией к неподвижному образу жизни. Своеобразие этих животных так велико, что губок выделяют в особый надраздел многоклеточных животных Parazoa. В таблице необходимо раскрыть характерные черты типа. Ответ на вопрос о строении тела губок целесообразно дать в форме схематического изображения трех типов строения губок – аскон, сикон и лейкон, при этом желательно разные слои изображать разным цветом, рисунок должны сопровождать обозначения (дермальный слой, гастральный слой, поры, каналы, оскулюм, жгутиковые карманы, жгутиковые камеры). </w:t>
      </w:r>
    </w:p>
    <w:p w:rsidR="0052351F" w:rsidRPr="00EF08EA" w:rsidRDefault="0052351F" w:rsidP="0052351F">
      <w:pPr>
        <w:ind w:right="-6" w:firstLine="539"/>
        <w:jc w:val="both"/>
        <w:rPr>
          <w:color w:val="000000"/>
        </w:rPr>
      </w:pPr>
      <w:r w:rsidRPr="00EF08EA">
        <w:rPr>
          <w:color w:val="000000"/>
        </w:rPr>
        <w:t xml:space="preserve">Не требует особого комментария вопрос о химическом составе скелета. Форма скелетных игл (спикул) разнообразна, классификация их базируется на количестве простых элементов, вошедших в состав спикулы. При описании клеточных элементов губок следует привести их названия, отличительные особенности строения и функции, при желании можно также изобразить характерную форму этих элементов. </w:t>
      </w:r>
    </w:p>
    <w:p w:rsidR="0052351F" w:rsidRPr="00EF08EA" w:rsidRDefault="0052351F" w:rsidP="0052351F">
      <w:pPr>
        <w:ind w:right="-6" w:firstLine="539"/>
        <w:jc w:val="both"/>
        <w:rPr>
          <w:color w:val="000000"/>
        </w:rPr>
      </w:pPr>
      <w:r w:rsidRPr="00EF08EA">
        <w:rPr>
          <w:color w:val="000000"/>
        </w:rPr>
        <w:t xml:space="preserve">Для губок характерно питание за счет биофильтрации. Пропуская воду через систему каналов тела, губки захватывают из воды органические частички, которые затем перевариваются внутриклеточно. При описании способа питания губок следует указать различные формы участия хоаноцитов и амебоцитов в процессе питания (создание тока воды через тело, улавливание пищевых частиц, их переваривание, транспортировка питательных веществ). В седьмой строке таблицы перечисляются возможные у губок способы размножения, а в восьмой необходимо оценить способ их оплодотворения как наружный, как внутренний или как наружно–внутренний. </w:t>
      </w:r>
    </w:p>
    <w:p w:rsidR="0052351F" w:rsidRPr="00EF08EA" w:rsidRDefault="0052351F" w:rsidP="0052351F">
      <w:pPr>
        <w:ind w:right="-6" w:firstLine="539"/>
        <w:jc w:val="both"/>
        <w:rPr>
          <w:color w:val="000000"/>
        </w:rPr>
      </w:pPr>
      <w:r w:rsidRPr="00EF08EA">
        <w:rPr>
          <w:color w:val="000000"/>
        </w:rPr>
        <w:t xml:space="preserve">В двух последних строках таблицы на основе анализа организации губок перечисляются черты их организации как примитивных многоклеточных и как сидячих животных. При этом не следует ограничиваться признаками строения, перечисленными к таблице, необходимо учесть и другие признаки, такие, как высокая регенарационная способность губок, способность клеток к взаимопревращению, наличие подвижных личинок. </w:t>
      </w:r>
    </w:p>
    <w:p w:rsidR="0052351F" w:rsidRPr="00332346" w:rsidRDefault="0052351F" w:rsidP="0052351F">
      <w:pPr>
        <w:spacing w:before="100" w:beforeAutospacing="1" w:after="120"/>
        <w:ind w:right="-6" w:firstLine="539"/>
        <w:jc w:val="center"/>
        <w:rPr>
          <w:color w:val="000000"/>
        </w:rPr>
      </w:pPr>
      <w:r w:rsidRPr="00332346">
        <w:rPr>
          <w:rStyle w:val="10"/>
          <w:bCs/>
          <w:sz w:val="24"/>
        </w:rPr>
        <w:t>Задания по типу Кишечнополостные</w:t>
      </w:r>
    </w:p>
    <w:p w:rsidR="0052351F" w:rsidRPr="00EF08EA" w:rsidRDefault="0052351F" w:rsidP="0052351F">
      <w:pPr>
        <w:ind w:right="-6" w:firstLine="539"/>
        <w:jc w:val="both"/>
        <w:rPr>
          <w:color w:val="000000"/>
        </w:rPr>
      </w:pPr>
      <w:r w:rsidRPr="00EF08EA">
        <w:rPr>
          <w:color w:val="000000"/>
        </w:rPr>
        <w:t xml:space="preserve">Кишечнополостные, как и все следующие типы животных, относятся к надразделу высших многоклеточных животных Эуметазоев. Всем им свойственны такие общие черты как дифференцированность тканей и органов, присутствие нервных клеток. Для эуметазоев характерна радиальная или билатеральная симметрия тела. Этот надраздел подразделяется на два раздела: раздел Лучистые и раздел Билатеральные. К разделу Лучистых относятся два типа Кишечнополостные и Гребневики. Для животных, относящихся к разделу Лучистых, характерно лучевая симметрия, двуслойность, наличие кишечной полости и нервной системы диффузного типа </w:t>
      </w:r>
    </w:p>
    <w:p w:rsidR="0052351F" w:rsidRPr="00EF08EA" w:rsidRDefault="0052351F" w:rsidP="0052351F">
      <w:pPr>
        <w:ind w:right="-6" w:firstLine="539"/>
        <w:jc w:val="both"/>
        <w:rPr>
          <w:color w:val="000000"/>
        </w:rPr>
      </w:pPr>
      <w:r w:rsidRPr="00EF08EA">
        <w:rPr>
          <w:color w:val="000000"/>
        </w:rPr>
        <w:t>Для характеристики типа Кишечнополостных заполняется таблица.</w:t>
      </w:r>
    </w:p>
    <w:p w:rsidR="0052351F" w:rsidRPr="00EF08EA" w:rsidRDefault="0052351F" w:rsidP="0052351F">
      <w:pPr>
        <w:spacing w:before="100" w:beforeAutospacing="1" w:after="100" w:afterAutospacing="1"/>
        <w:jc w:val="center"/>
        <w:rPr>
          <w:color w:val="000000"/>
        </w:rPr>
      </w:pPr>
      <w:r w:rsidRPr="00EF08EA">
        <w:rPr>
          <w:color w:val="000000"/>
        </w:rPr>
        <w:t>Характеристика кишечнополостных</w:t>
      </w:r>
    </w:p>
    <w:tbl>
      <w:tblPr>
        <w:tblStyle w:val="a6"/>
        <w:tblW w:w="9998" w:type="dxa"/>
        <w:tblLook w:val="01E0" w:firstRow="1" w:lastRow="1" w:firstColumn="1" w:lastColumn="1" w:noHBand="0" w:noVBand="0"/>
      </w:tblPr>
      <w:tblGrid>
        <w:gridCol w:w="540"/>
        <w:gridCol w:w="2268"/>
        <w:gridCol w:w="1260"/>
        <w:gridCol w:w="1440"/>
        <w:gridCol w:w="1440"/>
        <w:gridCol w:w="1403"/>
        <w:gridCol w:w="1647"/>
      </w:tblGrid>
      <w:tr w:rsidR="0052351F" w:rsidRPr="00EF08EA">
        <w:tc>
          <w:tcPr>
            <w:tcW w:w="540" w:type="dxa"/>
          </w:tcPr>
          <w:p w:rsidR="0052351F" w:rsidRPr="00EF08EA" w:rsidRDefault="0052351F" w:rsidP="0015637D">
            <w:pPr>
              <w:spacing w:before="100" w:beforeAutospacing="1" w:after="100" w:afterAutospacing="1"/>
              <w:jc w:val="both"/>
              <w:rPr>
                <w:color w:val="000000"/>
              </w:rPr>
            </w:pPr>
            <w:r w:rsidRPr="00EF08EA">
              <w:rPr>
                <w:color w:val="000000"/>
              </w:rPr>
              <w:t>№ п/п</w:t>
            </w:r>
          </w:p>
        </w:tc>
        <w:tc>
          <w:tcPr>
            <w:tcW w:w="2268" w:type="dxa"/>
            <w:vMerge w:val="restart"/>
          </w:tcPr>
          <w:p w:rsidR="0052351F" w:rsidRPr="00EF08EA" w:rsidRDefault="0052351F" w:rsidP="0015637D">
            <w:pPr>
              <w:spacing w:before="100" w:beforeAutospacing="1" w:after="100" w:afterAutospacing="1"/>
              <w:jc w:val="both"/>
              <w:rPr>
                <w:color w:val="000000"/>
              </w:rPr>
            </w:pPr>
            <w:r w:rsidRPr="00EF08EA">
              <w:rPr>
                <w:color w:val="000000"/>
              </w:rPr>
              <w:t>Признаки</w:t>
            </w:r>
          </w:p>
        </w:tc>
        <w:tc>
          <w:tcPr>
            <w:tcW w:w="2700" w:type="dxa"/>
            <w:gridSpan w:val="2"/>
          </w:tcPr>
          <w:p w:rsidR="0052351F" w:rsidRPr="00EF08EA" w:rsidRDefault="0052351F" w:rsidP="0015637D">
            <w:pPr>
              <w:spacing w:before="100" w:beforeAutospacing="1" w:after="100" w:afterAutospacing="1"/>
              <w:jc w:val="center"/>
              <w:rPr>
                <w:color w:val="000000"/>
              </w:rPr>
            </w:pPr>
            <w:r w:rsidRPr="00EF08EA">
              <w:rPr>
                <w:color w:val="000000"/>
              </w:rPr>
              <w:t>Класс Hydrozoa</w:t>
            </w:r>
          </w:p>
        </w:tc>
        <w:tc>
          <w:tcPr>
            <w:tcW w:w="1440" w:type="dxa"/>
          </w:tcPr>
          <w:p w:rsidR="0052351F" w:rsidRPr="00EF08EA" w:rsidRDefault="0052351F" w:rsidP="0015637D">
            <w:pPr>
              <w:spacing w:before="100" w:beforeAutospacing="1" w:after="100" w:afterAutospacing="1"/>
              <w:jc w:val="center"/>
              <w:rPr>
                <w:color w:val="000000"/>
              </w:rPr>
            </w:pPr>
            <w:r w:rsidRPr="00EF08EA">
              <w:rPr>
                <w:color w:val="000000"/>
              </w:rPr>
              <w:t>Класс Scyphozoa</w:t>
            </w:r>
          </w:p>
        </w:tc>
        <w:tc>
          <w:tcPr>
            <w:tcW w:w="3050" w:type="dxa"/>
            <w:gridSpan w:val="2"/>
          </w:tcPr>
          <w:p w:rsidR="0052351F" w:rsidRPr="00EF08EA" w:rsidRDefault="0052351F" w:rsidP="0015637D">
            <w:pPr>
              <w:spacing w:before="100" w:beforeAutospacing="1" w:after="100" w:afterAutospacing="1"/>
              <w:jc w:val="center"/>
              <w:rPr>
                <w:color w:val="000000"/>
              </w:rPr>
            </w:pPr>
            <w:r w:rsidRPr="00EF08EA">
              <w:rPr>
                <w:color w:val="000000"/>
              </w:rPr>
              <w:t>Класс Anthozoa</w:t>
            </w:r>
          </w:p>
        </w:tc>
      </w:tr>
      <w:tr w:rsidR="0052351F" w:rsidRPr="00EF08EA">
        <w:tc>
          <w:tcPr>
            <w:tcW w:w="540" w:type="dxa"/>
          </w:tcPr>
          <w:p w:rsidR="0052351F" w:rsidRPr="00EF08EA" w:rsidRDefault="0052351F" w:rsidP="0015637D">
            <w:pPr>
              <w:spacing w:before="100" w:beforeAutospacing="1" w:after="100" w:afterAutospacing="1"/>
              <w:jc w:val="both"/>
              <w:rPr>
                <w:color w:val="000000"/>
              </w:rPr>
            </w:pPr>
          </w:p>
        </w:tc>
        <w:tc>
          <w:tcPr>
            <w:tcW w:w="2268" w:type="dxa"/>
            <w:vMerge/>
          </w:tcPr>
          <w:p w:rsidR="0052351F" w:rsidRPr="00EF08EA" w:rsidRDefault="0052351F" w:rsidP="0015637D">
            <w:pPr>
              <w:spacing w:before="100" w:beforeAutospacing="1" w:after="100" w:afterAutospacing="1"/>
              <w:jc w:val="both"/>
              <w:rPr>
                <w:color w:val="000000"/>
              </w:rPr>
            </w:pPr>
          </w:p>
        </w:tc>
        <w:tc>
          <w:tcPr>
            <w:tcW w:w="1260" w:type="dxa"/>
          </w:tcPr>
          <w:p w:rsidR="0052351F" w:rsidRPr="00EF08EA" w:rsidRDefault="0052351F" w:rsidP="0015637D">
            <w:pPr>
              <w:spacing w:before="100" w:beforeAutospacing="1" w:after="100" w:afterAutospacing="1"/>
              <w:jc w:val="center"/>
              <w:rPr>
                <w:color w:val="000000"/>
              </w:rPr>
            </w:pPr>
            <w:r w:rsidRPr="00EF08EA">
              <w:rPr>
                <w:color w:val="000000"/>
              </w:rPr>
              <w:t>o.Hydrida</w:t>
            </w:r>
          </w:p>
        </w:tc>
        <w:tc>
          <w:tcPr>
            <w:tcW w:w="1440" w:type="dxa"/>
          </w:tcPr>
          <w:p w:rsidR="0052351F" w:rsidRPr="00EF08EA" w:rsidRDefault="0052351F" w:rsidP="0015637D">
            <w:pPr>
              <w:spacing w:before="100" w:beforeAutospacing="1" w:after="100" w:afterAutospacing="1"/>
              <w:jc w:val="center"/>
              <w:rPr>
                <w:color w:val="000000"/>
              </w:rPr>
            </w:pPr>
            <w:r w:rsidRPr="00EF08EA">
              <w:rPr>
                <w:color w:val="000000"/>
              </w:rPr>
              <w:t>o.Leptolida</w:t>
            </w:r>
          </w:p>
        </w:tc>
        <w:tc>
          <w:tcPr>
            <w:tcW w:w="1440" w:type="dxa"/>
          </w:tcPr>
          <w:p w:rsidR="0052351F" w:rsidRPr="00EF08EA" w:rsidRDefault="0052351F" w:rsidP="0015637D">
            <w:pPr>
              <w:spacing w:before="100" w:beforeAutospacing="1" w:after="100" w:afterAutospacing="1"/>
              <w:jc w:val="both"/>
              <w:rPr>
                <w:color w:val="000000"/>
              </w:rPr>
            </w:pPr>
          </w:p>
        </w:tc>
        <w:tc>
          <w:tcPr>
            <w:tcW w:w="1403" w:type="dxa"/>
          </w:tcPr>
          <w:p w:rsidR="0052351F" w:rsidRPr="00EF08EA" w:rsidRDefault="0052351F" w:rsidP="0015637D">
            <w:pPr>
              <w:spacing w:before="100" w:beforeAutospacing="1" w:after="100" w:afterAutospacing="1"/>
              <w:jc w:val="center"/>
              <w:rPr>
                <w:color w:val="000000"/>
              </w:rPr>
            </w:pPr>
            <w:r w:rsidRPr="00EF08EA">
              <w:rPr>
                <w:color w:val="000000"/>
              </w:rPr>
              <w:t>Подкласс Octocorallia</w:t>
            </w:r>
          </w:p>
        </w:tc>
        <w:tc>
          <w:tcPr>
            <w:tcW w:w="1647" w:type="dxa"/>
          </w:tcPr>
          <w:p w:rsidR="0052351F" w:rsidRPr="00EF08EA" w:rsidRDefault="0052351F" w:rsidP="0015637D">
            <w:pPr>
              <w:spacing w:before="100" w:beforeAutospacing="1" w:after="100" w:afterAutospacing="1"/>
              <w:jc w:val="center"/>
              <w:rPr>
                <w:color w:val="000000"/>
              </w:rPr>
            </w:pPr>
            <w:r w:rsidRPr="00EF08EA">
              <w:rPr>
                <w:color w:val="000000"/>
              </w:rPr>
              <w:t>Подкласс Hexacorallia</w:t>
            </w:r>
          </w:p>
        </w:tc>
      </w:tr>
      <w:tr w:rsidR="0052351F" w:rsidRPr="00EF08EA">
        <w:tc>
          <w:tcPr>
            <w:tcW w:w="540" w:type="dxa"/>
          </w:tcPr>
          <w:p w:rsidR="0052351F" w:rsidRPr="00EF08EA" w:rsidRDefault="0052351F" w:rsidP="0015637D">
            <w:pPr>
              <w:spacing w:before="100" w:beforeAutospacing="1" w:after="100" w:afterAutospacing="1"/>
              <w:jc w:val="both"/>
              <w:rPr>
                <w:color w:val="000000"/>
              </w:rPr>
            </w:pPr>
            <w:r w:rsidRPr="00EF08EA">
              <w:rPr>
                <w:color w:val="000000"/>
              </w:rPr>
              <w:t>1.</w:t>
            </w:r>
          </w:p>
        </w:tc>
        <w:tc>
          <w:tcPr>
            <w:tcW w:w="2268" w:type="dxa"/>
          </w:tcPr>
          <w:p w:rsidR="0052351F" w:rsidRPr="00EF08EA" w:rsidRDefault="0052351F" w:rsidP="0015637D">
            <w:pPr>
              <w:spacing w:before="100" w:beforeAutospacing="1" w:after="100" w:afterAutospacing="1"/>
              <w:rPr>
                <w:color w:val="000000"/>
              </w:rPr>
            </w:pPr>
            <w:r w:rsidRPr="00EF08EA">
              <w:rPr>
                <w:color w:val="000000"/>
              </w:rPr>
              <w:t>Характер жизненного цикла</w:t>
            </w:r>
          </w:p>
        </w:tc>
        <w:tc>
          <w:tcPr>
            <w:tcW w:w="126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both"/>
              <w:rPr>
                <w:color w:val="000000"/>
              </w:rPr>
            </w:pPr>
          </w:p>
        </w:tc>
        <w:tc>
          <w:tcPr>
            <w:tcW w:w="1403" w:type="dxa"/>
          </w:tcPr>
          <w:p w:rsidR="0052351F" w:rsidRPr="00EF08EA" w:rsidRDefault="0052351F" w:rsidP="0015637D">
            <w:pPr>
              <w:spacing w:before="100" w:beforeAutospacing="1" w:after="100" w:afterAutospacing="1"/>
              <w:jc w:val="center"/>
              <w:rPr>
                <w:color w:val="000000"/>
              </w:rPr>
            </w:pPr>
          </w:p>
        </w:tc>
        <w:tc>
          <w:tcPr>
            <w:tcW w:w="1647" w:type="dxa"/>
          </w:tcPr>
          <w:p w:rsidR="0052351F" w:rsidRPr="00EF08EA" w:rsidRDefault="0052351F" w:rsidP="0015637D">
            <w:pPr>
              <w:spacing w:before="100" w:beforeAutospacing="1" w:after="100" w:afterAutospacing="1"/>
              <w:jc w:val="center"/>
              <w:rPr>
                <w:color w:val="000000"/>
              </w:rPr>
            </w:pPr>
          </w:p>
        </w:tc>
      </w:tr>
      <w:tr w:rsidR="0052351F" w:rsidRPr="00EF08EA">
        <w:tc>
          <w:tcPr>
            <w:tcW w:w="540" w:type="dxa"/>
          </w:tcPr>
          <w:p w:rsidR="0052351F" w:rsidRPr="00EF08EA" w:rsidRDefault="0052351F" w:rsidP="0015637D">
            <w:pPr>
              <w:spacing w:before="100" w:beforeAutospacing="1" w:after="100" w:afterAutospacing="1"/>
              <w:jc w:val="both"/>
              <w:rPr>
                <w:color w:val="000000"/>
              </w:rPr>
            </w:pPr>
            <w:r w:rsidRPr="00EF08EA">
              <w:rPr>
                <w:color w:val="000000"/>
              </w:rPr>
              <w:t>2.</w:t>
            </w:r>
          </w:p>
        </w:tc>
        <w:tc>
          <w:tcPr>
            <w:tcW w:w="2268" w:type="dxa"/>
          </w:tcPr>
          <w:p w:rsidR="0052351F" w:rsidRPr="00EF08EA" w:rsidRDefault="0052351F" w:rsidP="0015637D">
            <w:pPr>
              <w:spacing w:before="100" w:beforeAutospacing="1" w:after="100" w:afterAutospacing="1"/>
              <w:rPr>
                <w:color w:val="000000"/>
              </w:rPr>
            </w:pPr>
            <w:r w:rsidRPr="00EF08EA">
              <w:rPr>
                <w:color w:val="000000"/>
              </w:rPr>
              <w:t>Схема жизненного цикла</w:t>
            </w:r>
          </w:p>
        </w:tc>
        <w:tc>
          <w:tcPr>
            <w:tcW w:w="126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both"/>
              <w:rPr>
                <w:color w:val="000000"/>
              </w:rPr>
            </w:pPr>
          </w:p>
        </w:tc>
        <w:tc>
          <w:tcPr>
            <w:tcW w:w="1403" w:type="dxa"/>
          </w:tcPr>
          <w:p w:rsidR="0052351F" w:rsidRPr="00EF08EA" w:rsidRDefault="0052351F" w:rsidP="0015637D">
            <w:pPr>
              <w:spacing w:before="100" w:beforeAutospacing="1" w:after="100" w:afterAutospacing="1"/>
              <w:jc w:val="center"/>
              <w:rPr>
                <w:color w:val="000000"/>
              </w:rPr>
            </w:pPr>
          </w:p>
        </w:tc>
        <w:tc>
          <w:tcPr>
            <w:tcW w:w="1647" w:type="dxa"/>
          </w:tcPr>
          <w:p w:rsidR="0052351F" w:rsidRPr="00EF08EA" w:rsidRDefault="0052351F" w:rsidP="0015637D">
            <w:pPr>
              <w:spacing w:before="100" w:beforeAutospacing="1" w:after="100" w:afterAutospacing="1"/>
              <w:jc w:val="center"/>
              <w:rPr>
                <w:color w:val="000000"/>
              </w:rPr>
            </w:pPr>
          </w:p>
        </w:tc>
      </w:tr>
      <w:tr w:rsidR="0052351F" w:rsidRPr="00EF08EA">
        <w:tc>
          <w:tcPr>
            <w:tcW w:w="540" w:type="dxa"/>
          </w:tcPr>
          <w:p w:rsidR="0052351F" w:rsidRPr="00EF08EA" w:rsidRDefault="0052351F" w:rsidP="0015637D">
            <w:pPr>
              <w:spacing w:before="100" w:beforeAutospacing="1" w:after="100" w:afterAutospacing="1"/>
              <w:jc w:val="both"/>
              <w:rPr>
                <w:color w:val="000000"/>
              </w:rPr>
            </w:pPr>
            <w:r w:rsidRPr="00EF08EA">
              <w:rPr>
                <w:color w:val="000000"/>
              </w:rPr>
              <w:t>3.</w:t>
            </w:r>
          </w:p>
        </w:tc>
        <w:tc>
          <w:tcPr>
            <w:tcW w:w="2268" w:type="dxa"/>
          </w:tcPr>
          <w:p w:rsidR="0052351F" w:rsidRPr="00EF08EA" w:rsidRDefault="0052351F" w:rsidP="0015637D">
            <w:pPr>
              <w:spacing w:before="100" w:beforeAutospacing="1" w:after="100" w:afterAutospacing="1"/>
              <w:rPr>
                <w:color w:val="000000"/>
              </w:rPr>
            </w:pPr>
            <w:r w:rsidRPr="00EF08EA">
              <w:rPr>
                <w:color w:val="000000"/>
              </w:rPr>
              <w:t>Глотка</w:t>
            </w:r>
          </w:p>
        </w:tc>
        <w:tc>
          <w:tcPr>
            <w:tcW w:w="126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both"/>
              <w:rPr>
                <w:color w:val="000000"/>
              </w:rPr>
            </w:pPr>
          </w:p>
        </w:tc>
        <w:tc>
          <w:tcPr>
            <w:tcW w:w="1403" w:type="dxa"/>
          </w:tcPr>
          <w:p w:rsidR="0052351F" w:rsidRPr="00EF08EA" w:rsidRDefault="0052351F" w:rsidP="0015637D">
            <w:pPr>
              <w:spacing w:before="100" w:beforeAutospacing="1" w:after="100" w:afterAutospacing="1"/>
              <w:jc w:val="center"/>
              <w:rPr>
                <w:color w:val="000000"/>
              </w:rPr>
            </w:pPr>
          </w:p>
        </w:tc>
        <w:tc>
          <w:tcPr>
            <w:tcW w:w="1647" w:type="dxa"/>
          </w:tcPr>
          <w:p w:rsidR="0052351F" w:rsidRPr="00EF08EA" w:rsidRDefault="0052351F" w:rsidP="0015637D">
            <w:pPr>
              <w:spacing w:before="100" w:beforeAutospacing="1" w:after="100" w:afterAutospacing="1"/>
              <w:jc w:val="center"/>
              <w:rPr>
                <w:color w:val="000000"/>
              </w:rPr>
            </w:pPr>
          </w:p>
        </w:tc>
      </w:tr>
      <w:tr w:rsidR="0052351F" w:rsidRPr="00EF08EA">
        <w:tc>
          <w:tcPr>
            <w:tcW w:w="540" w:type="dxa"/>
          </w:tcPr>
          <w:p w:rsidR="0052351F" w:rsidRPr="00EF08EA" w:rsidRDefault="0052351F" w:rsidP="0015637D">
            <w:pPr>
              <w:spacing w:before="100" w:beforeAutospacing="1" w:after="100" w:afterAutospacing="1"/>
              <w:jc w:val="both"/>
              <w:rPr>
                <w:color w:val="000000"/>
              </w:rPr>
            </w:pPr>
            <w:r w:rsidRPr="00EF08EA">
              <w:rPr>
                <w:color w:val="000000"/>
              </w:rPr>
              <w:t>4.</w:t>
            </w:r>
          </w:p>
        </w:tc>
        <w:tc>
          <w:tcPr>
            <w:tcW w:w="2268" w:type="dxa"/>
          </w:tcPr>
          <w:p w:rsidR="0052351F" w:rsidRPr="00EF08EA" w:rsidRDefault="0052351F" w:rsidP="0015637D">
            <w:pPr>
              <w:spacing w:before="100" w:beforeAutospacing="1" w:after="100" w:afterAutospacing="1"/>
              <w:rPr>
                <w:color w:val="000000"/>
              </w:rPr>
            </w:pPr>
            <w:r w:rsidRPr="00EF08EA">
              <w:rPr>
                <w:color w:val="000000"/>
              </w:rPr>
              <w:t>Количество септ в гастральной полости (у полипоидного поколения)</w:t>
            </w:r>
          </w:p>
        </w:tc>
        <w:tc>
          <w:tcPr>
            <w:tcW w:w="126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both"/>
              <w:rPr>
                <w:color w:val="000000"/>
              </w:rPr>
            </w:pPr>
          </w:p>
        </w:tc>
        <w:tc>
          <w:tcPr>
            <w:tcW w:w="1403" w:type="dxa"/>
          </w:tcPr>
          <w:p w:rsidR="0052351F" w:rsidRPr="00EF08EA" w:rsidRDefault="0052351F" w:rsidP="0015637D">
            <w:pPr>
              <w:spacing w:before="100" w:beforeAutospacing="1" w:after="100" w:afterAutospacing="1"/>
              <w:jc w:val="center"/>
              <w:rPr>
                <w:color w:val="000000"/>
              </w:rPr>
            </w:pPr>
          </w:p>
        </w:tc>
        <w:tc>
          <w:tcPr>
            <w:tcW w:w="1647" w:type="dxa"/>
          </w:tcPr>
          <w:p w:rsidR="0052351F" w:rsidRPr="00EF08EA" w:rsidRDefault="0052351F" w:rsidP="0015637D">
            <w:pPr>
              <w:spacing w:before="100" w:beforeAutospacing="1" w:after="100" w:afterAutospacing="1"/>
              <w:jc w:val="center"/>
              <w:rPr>
                <w:color w:val="000000"/>
              </w:rPr>
            </w:pPr>
          </w:p>
        </w:tc>
      </w:tr>
      <w:tr w:rsidR="0052351F" w:rsidRPr="00EF08EA">
        <w:tc>
          <w:tcPr>
            <w:tcW w:w="540" w:type="dxa"/>
          </w:tcPr>
          <w:p w:rsidR="0052351F" w:rsidRPr="00EF08EA" w:rsidRDefault="0052351F" w:rsidP="0015637D">
            <w:pPr>
              <w:spacing w:before="100" w:beforeAutospacing="1" w:after="100" w:afterAutospacing="1"/>
              <w:jc w:val="both"/>
              <w:rPr>
                <w:color w:val="000000"/>
              </w:rPr>
            </w:pPr>
            <w:r w:rsidRPr="00EF08EA">
              <w:rPr>
                <w:color w:val="000000"/>
              </w:rPr>
              <w:t>5.</w:t>
            </w:r>
          </w:p>
        </w:tc>
        <w:tc>
          <w:tcPr>
            <w:tcW w:w="2268" w:type="dxa"/>
          </w:tcPr>
          <w:p w:rsidR="0052351F" w:rsidRPr="00EF08EA" w:rsidRDefault="0052351F" w:rsidP="0015637D">
            <w:pPr>
              <w:spacing w:before="100" w:beforeAutospacing="1" w:after="100" w:afterAutospacing="1"/>
              <w:rPr>
                <w:color w:val="000000"/>
              </w:rPr>
            </w:pPr>
            <w:r w:rsidRPr="00EF08EA">
              <w:rPr>
                <w:color w:val="000000"/>
              </w:rPr>
              <w:t>Скелет (внутренний или наружный)</w:t>
            </w:r>
          </w:p>
        </w:tc>
        <w:tc>
          <w:tcPr>
            <w:tcW w:w="126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both"/>
              <w:rPr>
                <w:color w:val="000000"/>
              </w:rPr>
            </w:pPr>
          </w:p>
        </w:tc>
        <w:tc>
          <w:tcPr>
            <w:tcW w:w="1403" w:type="dxa"/>
          </w:tcPr>
          <w:p w:rsidR="0052351F" w:rsidRPr="00EF08EA" w:rsidRDefault="0052351F" w:rsidP="0015637D">
            <w:pPr>
              <w:spacing w:before="100" w:beforeAutospacing="1" w:after="100" w:afterAutospacing="1"/>
              <w:jc w:val="center"/>
              <w:rPr>
                <w:color w:val="000000"/>
              </w:rPr>
            </w:pPr>
          </w:p>
        </w:tc>
        <w:tc>
          <w:tcPr>
            <w:tcW w:w="1647" w:type="dxa"/>
          </w:tcPr>
          <w:p w:rsidR="0052351F" w:rsidRPr="00EF08EA" w:rsidRDefault="0052351F" w:rsidP="0015637D">
            <w:pPr>
              <w:spacing w:before="100" w:beforeAutospacing="1" w:after="100" w:afterAutospacing="1"/>
              <w:jc w:val="center"/>
              <w:rPr>
                <w:color w:val="000000"/>
              </w:rPr>
            </w:pPr>
          </w:p>
        </w:tc>
      </w:tr>
      <w:tr w:rsidR="0052351F" w:rsidRPr="00EF08EA">
        <w:tc>
          <w:tcPr>
            <w:tcW w:w="540" w:type="dxa"/>
          </w:tcPr>
          <w:p w:rsidR="0052351F" w:rsidRPr="00EF08EA" w:rsidRDefault="0052351F" w:rsidP="0015637D">
            <w:pPr>
              <w:spacing w:before="100" w:beforeAutospacing="1" w:after="100" w:afterAutospacing="1"/>
              <w:jc w:val="both"/>
              <w:rPr>
                <w:color w:val="000000"/>
              </w:rPr>
            </w:pPr>
            <w:r w:rsidRPr="00EF08EA">
              <w:rPr>
                <w:color w:val="000000"/>
              </w:rPr>
              <w:t>6.</w:t>
            </w:r>
          </w:p>
        </w:tc>
        <w:tc>
          <w:tcPr>
            <w:tcW w:w="2268" w:type="dxa"/>
          </w:tcPr>
          <w:p w:rsidR="0052351F" w:rsidRPr="00EF08EA" w:rsidRDefault="0052351F" w:rsidP="0015637D">
            <w:pPr>
              <w:spacing w:before="100" w:beforeAutospacing="1" w:after="100" w:afterAutospacing="1"/>
              <w:rPr>
                <w:color w:val="000000"/>
              </w:rPr>
            </w:pPr>
            <w:r w:rsidRPr="00EF08EA">
              <w:rPr>
                <w:color w:val="000000"/>
              </w:rPr>
              <w:t>Химический состав скелета</w:t>
            </w:r>
          </w:p>
        </w:tc>
        <w:tc>
          <w:tcPr>
            <w:tcW w:w="126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both"/>
              <w:rPr>
                <w:color w:val="000000"/>
              </w:rPr>
            </w:pPr>
          </w:p>
        </w:tc>
        <w:tc>
          <w:tcPr>
            <w:tcW w:w="1403" w:type="dxa"/>
          </w:tcPr>
          <w:p w:rsidR="0052351F" w:rsidRPr="00EF08EA" w:rsidRDefault="0052351F" w:rsidP="0015637D">
            <w:pPr>
              <w:spacing w:before="100" w:beforeAutospacing="1" w:after="100" w:afterAutospacing="1"/>
              <w:jc w:val="center"/>
              <w:rPr>
                <w:color w:val="000000"/>
              </w:rPr>
            </w:pPr>
          </w:p>
        </w:tc>
        <w:tc>
          <w:tcPr>
            <w:tcW w:w="1647" w:type="dxa"/>
          </w:tcPr>
          <w:p w:rsidR="0052351F" w:rsidRPr="00EF08EA" w:rsidRDefault="0052351F" w:rsidP="0015637D">
            <w:pPr>
              <w:spacing w:before="100" w:beforeAutospacing="1" w:after="100" w:afterAutospacing="1"/>
              <w:jc w:val="center"/>
              <w:rPr>
                <w:color w:val="000000"/>
              </w:rPr>
            </w:pPr>
          </w:p>
        </w:tc>
      </w:tr>
      <w:tr w:rsidR="0052351F" w:rsidRPr="00EF08EA">
        <w:tc>
          <w:tcPr>
            <w:tcW w:w="540" w:type="dxa"/>
          </w:tcPr>
          <w:p w:rsidR="0052351F" w:rsidRPr="00EF08EA" w:rsidRDefault="0052351F" w:rsidP="0015637D">
            <w:pPr>
              <w:spacing w:before="100" w:beforeAutospacing="1" w:after="100" w:afterAutospacing="1"/>
              <w:jc w:val="both"/>
              <w:rPr>
                <w:color w:val="000000"/>
              </w:rPr>
            </w:pPr>
            <w:r w:rsidRPr="00EF08EA">
              <w:rPr>
                <w:color w:val="000000"/>
              </w:rPr>
              <w:t>7.</w:t>
            </w:r>
          </w:p>
        </w:tc>
        <w:tc>
          <w:tcPr>
            <w:tcW w:w="2268" w:type="dxa"/>
          </w:tcPr>
          <w:p w:rsidR="0052351F" w:rsidRPr="00EF08EA" w:rsidRDefault="0052351F" w:rsidP="0015637D">
            <w:pPr>
              <w:spacing w:before="100" w:beforeAutospacing="1" w:after="100" w:afterAutospacing="1"/>
              <w:rPr>
                <w:color w:val="000000"/>
              </w:rPr>
            </w:pPr>
            <w:r w:rsidRPr="00EF08EA">
              <w:rPr>
                <w:color w:val="000000"/>
              </w:rPr>
              <w:t>Структура скелета</w:t>
            </w:r>
          </w:p>
        </w:tc>
        <w:tc>
          <w:tcPr>
            <w:tcW w:w="126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both"/>
              <w:rPr>
                <w:color w:val="000000"/>
              </w:rPr>
            </w:pPr>
          </w:p>
        </w:tc>
        <w:tc>
          <w:tcPr>
            <w:tcW w:w="1403" w:type="dxa"/>
          </w:tcPr>
          <w:p w:rsidR="0052351F" w:rsidRPr="00EF08EA" w:rsidRDefault="0052351F" w:rsidP="0015637D">
            <w:pPr>
              <w:spacing w:before="100" w:beforeAutospacing="1" w:after="100" w:afterAutospacing="1"/>
              <w:jc w:val="center"/>
              <w:rPr>
                <w:color w:val="000000"/>
              </w:rPr>
            </w:pPr>
          </w:p>
        </w:tc>
        <w:tc>
          <w:tcPr>
            <w:tcW w:w="1647" w:type="dxa"/>
          </w:tcPr>
          <w:p w:rsidR="0052351F" w:rsidRPr="00EF08EA" w:rsidRDefault="0052351F" w:rsidP="0015637D">
            <w:pPr>
              <w:spacing w:before="100" w:beforeAutospacing="1" w:after="100" w:afterAutospacing="1"/>
              <w:jc w:val="center"/>
              <w:rPr>
                <w:color w:val="000000"/>
              </w:rPr>
            </w:pPr>
          </w:p>
        </w:tc>
      </w:tr>
      <w:tr w:rsidR="0052351F" w:rsidRPr="00EF08EA">
        <w:tc>
          <w:tcPr>
            <w:tcW w:w="540" w:type="dxa"/>
          </w:tcPr>
          <w:p w:rsidR="0052351F" w:rsidRPr="00EF08EA" w:rsidRDefault="0052351F" w:rsidP="0015637D">
            <w:pPr>
              <w:spacing w:before="100" w:beforeAutospacing="1" w:after="100" w:afterAutospacing="1"/>
              <w:jc w:val="both"/>
              <w:rPr>
                <w:color w:val="000000"/>
              </w:rPr>
            </w:pPr>
            <w:r w:rsidRPr="00EF08EA">
              <w:rPr>
                <w:color w:val="000000"/>
              </w:rPr>
              <w:t>8.</w:t>
            </w:r>
          </w:p>
        </w:tc>
        <w:tc>
          <w:tcPr>
            <w:tcW w:w="2268" w:type="dxa"/>
          </w:tcPr>
          <w:p w:rsidR="0052351F" w:rsidRPr="00EF08EA" w:rsidRDefault="0052351F" w:rsidP="0015637D">
            <w:pPr>
              <w:spacing w:before="100" w:beforeAutospacing="1" w:after="100" w:afterAutospacing="1"/>
              <w:rPr>
                <w:color w:val="000000"/>
              </w:rPr>
            </w:pPr>
            <w:r w:rsidRPr="00EF08EA">
              <w:rPr>
                <w:color w:val="000000"/>
              </w:rPr>
              <w:t>Схема поперечного разреза полипа</w:t>
            </w:r>
          </w:p>
        </w:tc>
        <w:tc>
          <w:tcPr>
            <w:tcW w:w="126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both"/>
              <w:rPr>
                <w:color w:val="000000"/>
              </w:rPr>
            </w:pPr>
          </w:p>
        </w:tc>
        <w:tc>
          <w:tcPr>
            <w:tcW w:w="1403" w:type="dxa"/>
          </w:tcPr>
          <w:p w:rsidR="0052351F" w:rsidRPr="00EF08EA" w:rsidRDefault="0052351F" w:rsidP="0015637D">
            <w:pPr>
              <w:spacing w:before="100" w:beforeAutospacing="1" w:after="100" w:afterAutospacing="1"/>
              <w:jc w:val="center"/>
              <w:rPr>
                <w:color w:val="000000"/>
              </w:rPr>
            </w:pPr>
          </w:p>
        </w:tc>
        <w:tc>
          <w:tcPr>
            <w:tcW w:w="1647" w:type="dxa"/>
          </w:tcPr>
          <w:p w:rsidR="0052351F" w:rsidRPr="00EF08EA" w:rsidRDefault="0052351F" w:rsidP="0015637D">
            <w:pPr>
              <w:spacing w:before="100" w:beforeAutospacing="1" w:after="100" w:afterAutospacing="1"/>
              <w:jc w:val="center"/>
              <w:rPr>
                <w:color w:val="000000"/>
              </w:rPr>
            </w:pPr>
          </w:p>
        </w:tc>
      </w:tr>
      <w:tr w:rsidR="0052351F" w:rsidRPr="00EF08EA">
        <w:trPr>
          <w:trHeight w:val="70"/>
        </w:trPr>
        <w:tc>
          <w:tcPr>
            <w:tcW w:w="540" w:type="dxa"/>
          </w:tcPr>
          <w:p w:rsidR="0052351F" w:rsidRPr="00EF08EA" w:rsidRDefault="0052351F" w:rsidP="0015637D">
            <w:pPr>
              <w:spacing w:before="100" w:beforeAutospacing="1" w:after="100" w:afterAutospacing="1"/>
              <w:jc w:val="both"/>
              <w:rPr>
                <w:color w:val="000000"/>
              </w:rPr>
            </w:pPr>
            <w:r w:rsidRPr="00EF08EA">
              <w:rPr>
                <w:color w:val="000000"/>
              </w:rPr>
              <w:t>9.</w:t>
            </w:r>
          </w:p>
        </w:tc>
        <w:tc>
          <w:tcPr>
            <w:tcW w:w="2268" w:type="dxa"/>
          </w:tcPr>
          <w:p w:rsidR="0052351F" w:rsidRPr="00EF08EA" w:rsidRDefault="0052351F" w:rsidP="0015637D">
            <w:pPr>
              <w:spacing w:before="100" w:beforeAutospacing="1" w:after="100" w:afterAutospacing="1"/>
              <w:rPr>
                <w:color w:val="000000"/>
              </w:rPr>
            </w:pPr>
            <w:r w:rsidRPr="00EF08EA">
              <w:rPr>
                <w:color w:val="000000"/>
              </w:rPr>
              <w:t>Слой, за счет которого образуются гонады</w:t>
            </w:r>
          </w:p>
        </w:tc>
        <w:tc>
          <w:tcPr>
            <w:tcW w:w="126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center"/>
              <w:rPr>
                <w:color w:val="000000"/>
              </w:rPr>
            </w:pPr>
          </w:p>
        </w:tc>
        <w:tc>
          <w:tcPr>
            <w:tcW w:w="1440" w:type="dxa"/>
          </w:tcPr>
          <w:p w:rsidR="0052351F" w:rsidRPr="00EF08EA" w:rsidRDefault="0052351F" w:rsidP="0015637D">
            <w:pPr>
              <w:spacing w:before="100" w:beforeAutospacing="1" w:after="100" w:afterAutospacing="1"/>
              <w:jc w:val="both"/>
              <w:rPr>
                <w:color w:val="000000"/>
              </w:rPr>
            </w:pPr>
          </w:p>
        </w:tc>
        <w:tc>
          <w:tcPr>
            <w:tcW w:w="1403" w:type="dxa"/>
          </w:tcPr>
          <w:p w:rsidR="0052351F" w:rsidRPr="00EF08EA" w:rsidRDefault="0052351F" w:rsidP="0015637D">
            <w:pPr>
              <w:spacing w:before="100" w:beforeAutospacing="1" w:after="100" w:afterAutospacing="1"/>
              <w:jc w:val="center"/>
              <w:rPr>
                <w:color w:val="000000"/>
              </w:rPr>
            </w:pPr>
          </w:p>
        </w:tc>
        <w:tc>
          <w:tcPr>
            <w:tcW w:w="1647" w:type="dxa"/>
          </w:tcPr>
          <w:p w:rsidR="0052351F" w:rsidRPr="00EF08EA" w:rsidRDefault="0052351F" w:rsidP="0015637D">
            <w:pPr>
              <w:spacing w:before="100" w:beforeAutospacing="1" w:after="100" w:afterAutospacing="1"/>
              <w:jc w:val="center"/>
              <w:rPr>
                <w:color w:val="000000"/>
              </w:rPr>
            </w:pPr>
          </w:p>
        </w:tc>
      </w:tr>
    </w:tbl>
    <w:p w:rsidR="0052351F" w:rsidRPr="00EF08EA" w:rsidRDefault="0052351F" w:rsidP="0052351F">
      <w:pPr>
        <w:ind w:right="-6" w:firstLine="539"/>
        <w:jc w:val="both"/>
        <w:rPr>
          <w:color w:val="000000"/>
        </w:rPr>
      </w:pPr>
    </w:p>
    <w:p w:rsidR="0052351F" w:rsidRPr="00EF08EA" w:rsidRDefault="0052351F" w:rsidP="0052351F">
      <w:pPr>
        <w:ind w:right="-6" w:firstLine="539"/>
        <w:jc w:val="both"/>
        <w:rPr>
          <w:color w:val="000000"/>
        </w:rPr>
      </w:pPr>
      <w:r w:rsidRPr="00EF08EA">
        <w:rPr>
          <w:color w:val="000000"/>
        </w:rPr>
        <w:t xml:space="preserve">Комментарий к таблице: в первой строке следует определить характер жизненного цикла животных. Кишечнополостным, как и всем многоклеточным животным, свойственен ядерный цикл с гаметической редукцией. Однако диплоидная фаза жизненного цикла может в свою очередь включать чередование поколений и жизненных форм. У кишечнополостных жизненный цикл может проходить со сменой полового и бесполого поколений (метагенез) или без такового. Во второй строке таблицы необходимо привести схему жизненного цикла. Здесь можно напомнить, что жизненный цикл – это совокупность всех стадий развития "от яйца до яйца" (а при отсутствии яйца – от любой стадии до ближайшей такой же). При выполнении этого задания рекомендуется выписать в необходимом порядке названия стадий жизненного цикла и соединить их стрелками. Наиболее распространенная ошибка при выполнении этого задания заключается в том, что в перечень стадий включают и название процесса, приводящего к образованию этой стадии. Название процесса, приводящего к возникновению той или иной стадии, можно (но не обязательно!) надписывать над стрелкой, изображающей соответствующий процесс. </w:t>
      </w:r>
    </w:p>
    <w:p w:rsidR="0052351F" w:rsidRPr="00EF08EA" w:rsidRDefault="0052351F" w:rsidP="0052351F">
      <w:pPr>
        <w:ind w:right="-6" w:firstLine="539"/>
        <w:jc w:val="both"/>
        <w:rPr>
          <w:color w:val="000000"/>
        </w:rPr>
      </w:pPr>
      <w:r w:rsidRPr="00EF08EA">
        <w:rPr>
          <w:color w:val="000000"/>
        </w:rPr>
        <w:t xml:space="preserve">В третьей строке таблицы характеризуется признак наличия или отсутствия глотки (под глоткой понимается начальная часть пищеварительной системы, образованная эктодермой, если же энтодерма подходит непосредственно к ротовому отверстию, то глотка отсутствует). </w:t>
      </w:r>
    </w:p>
    <w:p w:rsidR="0052351F" w:rsidRPr="00EF08EA" w:rsidRDefault="0052351F" w:rsidP="0052351F">
      <w:pPr>
        <w:ind w:right="-6" w:firstLine="539"/>
        <w:jc w:val="both"/>
        <w:rPr>
          <w:color w:val="000000"/>
        </w:rPr>
      </w:pPr>
      <w:r w:rsidRPr="00EF08EA">
        <w:rPr>
          <w:color w:val="000000"/>
        </w:rPr>
        <w:t xml:space="preserve">В четвертой строке таблицы характеризуется один из главнейших признаков кишечнополостных – наличие или отсутствие септ в гастральной полости. Необходимо отметить, что данный признак может быть выражен только у полипоидного поколения, медузоидное поколение характеризуется иным планом строения пищеварительной системы. Если септы имеются, то необходимо указать количество. NB! При описании сцифоидных медуз в учебнике не указано, что эти кишечнополостные на полипоидной стадии имеют 4 септы в гастральной полости. </w:t>
      </w:r>
    </w:p>
    <w:p w:rsidR="0052351F" w:rsidRPr="00EF08EA" w:rsidRDefault="0052351F" w:rsidP="0052351F">
      <w:pPr>
        <w:ind w:right="-6" w:firstLine="539"/>
        <w:jc w:val="both"/>
        <w:rPr>
          <w:color w:val="000000"/>
        </w:rPr>
      </w:pPr>
      <w:r w:rsidRPr="00EF08EA">
        <w:rPr>
          <w:color w:val="000000"/>
        </w:rPr>
        <w:t xml:space="preserve">Скелет кишечнополостных в таблице характеризуется по нескольким параметрам: положение в теле, химический состав и структура. Эта последняя может монолитной, когда скелет возникает как цельное образование или быть представленной отдельными "кирпичиками" – склеритами. У некоторых видов скелет закладывается как совокупность отдельных склеритов, которые затем могут соединяться между собой роговым веществом или сливаться. Вопрос о положении в теле и о химическом составе особого комментария не требуют. </w:t>
      </w:r>
    </w:p>
    <w:p w:rsidR="0052351F" w:rsidRPr="00EF08EA" w:rsidRDefault="0052351F" w:rsidP="0052351F">
      <w:pPr>
        <w:ind w:right="-6" w:firstLine="539"/>
        <w:jc w:val="both"/>
        <w:rPr>
          <w:color w:val="000000"/>
        </w:rPr>
      </w:pPr>
      <w:r w:rsidRPr="00EF08EA">
        <w:rPr>
          <w:color w:val="000000"/>
        </w:rPr>
        <w:t xml:space="preserve">В седьмой строке таблицы приводится схематический рисунок поперечного разреза кишечнополостного на полипоидной стадии жизненного цикла. Если это животное имеет глотку, то следует приводить схему поперечного разреза ниже уровня глотки. На этих рисунках желательно разные слои изображать разными цветами. Рисунки должны быть снабжены обозначениями: эктодерма, энтодерма, мезоглея, гастральная полость, септы, скелет. </w:t>
      </w:r>
    </w:p>
    <w:p w:rsidR="0052351F" w:rsidRPr="00EF08EA" w:rsidRDefault="0052351F" w:rsidP="0052351F">
      <w:pPr>
        <w:ind w:right="-6" w:firstLine="539"/>
        <w:jc w:val="both"/>
        <w:rPr>
          <w:color w:val="000000"/>
        </w:rPr>
      </w:pPr>
      <w:r w:rsidRPr="00EF08EA">
        <w:rPr>
          <w:color w:val="000000"/>
        </w:rPr>
        <w:t xml:space="preserve">Гонады у кишечнополостных представлены скоплениями половых клеток и могут возникать за счет эктодермы или энтодермы. (NB!) В таблице следует ответить на вопрос о происхождении гонад, а не о положении их у взрослого животного, у которого они чаще всего залегают между эктодермой и энтодермой </w:t>
      </w:r>
    </w:p>
    <w:p w:rsidR="0052351F" w:rsidRPr="00332346" w:rsidRDefault="0052351F" w:rsidP="0052351F">
      <w:pPr>
        <w:spacing w:before="100" w:beforeAutospacing="1" w:after="120"/>
        <w:jc w:val="center"/>
        <w:rPr>
          <w:rStyle w:val="10"/>
          <w:bCs/>
          <w:sz w:val="24"/>
        </w:rPr>
      </w:pPr>
      <w:r w:rsidRPr="00332346">
        <w:rPr>
          <w:rStyle w:val="10"/>
          <w:bCs/>
          <w:sz w:val="24"/>
        </w:rPr>
        <w:t>Задания по типу Плоские черви</w:t>
      </w:r>
    </w:p>
    <w:p w:rsidR="0052351F" w:rsidRPr="00EF08EA" w:rsidRDefault="0052351F" w:rsidP="0052351F">
      <w:pPr>
        <w:ind w:right="-6" w:firstLine="539"/>
        <w:jc w:val="both"/>
        <w:rPr>
          <w:color w:val="000000"/>
        </w:rPr>
      </w:pPr>
      <w:r w:rsidRPr="00EF08EA">
        <w:rPr>
          <w:color w:val="000000"/>
        </w:rPr>
        <w:t xml:space="preserve">Как уже отмечалось ранее, все высшие многоклеточные животные подразделяются на два раздела Радиальные и Билатеральные. Для животных, относящихся к разделу Билатеральные, характерны следующие признаки: двусторонняя симметрия и трехслойность строения (то есть их тело развивается из трех зародышевых листков: эктодермы, энтодермы и мезодермы). У билатеральных животных различают передний и задний концы тела, спинную, брюшную и боковые поверхности тела. Через их тело можно провести лишь одну плоскость симметрии. </w:t>
      </w:r>
    </w:p>
    <w:p w:rsidR="0052351F" w:rsidRPr="00EF08EA" w:rsidRDefault="0052351F" w:rsidP="0052351F">
      <w:pPr>
        <w:ind w:right="-6" w:firstLine="539"/>
        <w:jc w:val="both"/>
        <w:rPr>
          <w:color w:val="000000"/>
        </w:rPr>
      </w:pPr>
      <w:r w:rsidRPr="00EF08EA">
        <w:rPr>
          <w:color w:val="000000"/>
        </w:rPr>
        <w:t xml:space="preserve">Билатеральные животные образуют два крупных подраздела: подраздел Бесполостные (Acoelomata) и подраздел Полостные (Coelomata). Бесполостные, или низшие черви, включают несколько типов и характеризуются отсутствием вторичной полости тела, выстланной мезодермальным эпителием. Промежутки между органами у бесполостных либо заполнены паренхимой, либо – в случае разрушения паренхимы – у них формируется первичная полость тела без эпителиальной выстилки. </w:t>
      </w:r>
    </w:p>
    <w:p w:rsidR="0052351F" w:rsidRPr="00EF08EA" w:rsidRDefault="0052351F" w:rsidP="0052351F">
      <w:pPr>
        <w:ind w:right="-6" w:firstLine="539"/>
        <w:jc w:val="both"/>
        <w:rPr>
          <w:color w:val="000000"/>
        </w:rPr>
      </w:pPr>
      <w:r w:rsidRPr="00EF08EA">
        <w:rPr>
          <w:color w:val="000000"/>
        </w:rPr>
        <w:t>Первым типом подраздела Бесполостных является тип Плоские черви, для которых характерно червеобразное тело, уплощенное в дорсо</w:t>
      </w:r>
      <w:r>
        <w:rPr>
          <w:color w:val="000000"/>
        </w:rPr>
        <w:t>-</w:t>
      </w:r>
      <w:r w:rsidRPr="00EF08EA">
        <w:rPr>
          <w:color w:val="000000"/>
        </w:rPr>
        <w:t xml:space="preserve">вентральном направлении. </w:t>
      </w:r>
    </w:p>
    <w:p w:rsidR="0052351F" w:rsidRPr="00EF08EA" w:rsidRDefault="0052351F" w:rsidP="0052351F">
      <w:pPr>
        <w:ind w:right="-6" w:firstLine="539"/>
        <w:jc w:val="both"/>
        <w:rPr>
          <w:color w:val="000000"/>
        </w:rPr>
      </w:pPr>
      <w:r w:rsidRPr="00EF08EA">
        <w:rPr>
          <w:color w:val="000000"/>
        </w:rPr>
        <w:t xml:space="preserve">Всего известно около 15 тысяч видов плоских червей. Часть из них – свободноживущие, но большинство является паразитами животных. </w:t>
      </w:r>
    </w:p>
    <w:p w:rsidR="0052351F" w:rsidRPr="00EF08EA" w:rsidRDefault="0052351F" w:rsidP="0052351F">
      <w:pPr>
        <w:ind w:right="-6" w:firstLine="539"/>
        <w:jc w:val="both"/>
        <w:rPr>
          <w:color w:val="000000"/>
        </w:rPr>
      </w:pPr>
      <w:r w:rsidRPr="00EF08EA">
        <w:rPr>
          <w:color w:val="000000"/>
        </w:rPr>
        <w:t xml:space="preserve">Для характеристики основных классов типа Плоские черви студент подготавливает таблицу. </w:t>
      </w:r>
    </w:p>
    <w:p w:rsidR="0052351F" w:rsidRPr="00EF08EA" w:rsidRDefault="0052351F" w:rsidP="0052351F">
      <w:pPr>
        <w:ind w:right="-6" w:firstLine="539"/>
        <w:jc w:val="both"/>
        <w:rPr>
          <w:color w:val="000000"/>
        </w:rPr>
      </w:pPr>
    </w:p>
    <w:p w:rsidR="0052351F" w:rsidRPr="00EF08EA" w:rsidRDefault="0052351F" w:rsidP="0052351F">
      <w:pPr>
        <w:ind w:right="-6" w:firstLine="539"/>
        <w:jc w:val="center"/>
        <w:rPr>
          <w:color w:val="000000"/>
        </w:rPr>
      </w:pPr>
      <w:r w:rsidRPr="00EF08EA">
        <w:rPr>
          <w:color w:val="000000"/>
        </w:rPr>
        <w:t>Характеристика важнейших классов типа Плоские черви</w:t>
      </w:r>
    </w:p>
    <w:p w:rsidR="0052351F" w:rsidRPr="00EF08EA" w:rsidRDefault="0052351F" w:rsidP="0052351F">
      <w:pPr>
        <w:ind w:right="-6" w:firstLine="539"/>
        <w:jc w:val="both"/>
        <w:rPr>
          <w:color w:val="000000"/>
        </w:rPr>
      </w:pPr>
    </w:p>
    <w:tbl>
      <w:tblPr>
        <w:tblStyle w:val="a6"/>
        <w:tblW w:w="0" w:type="auto"/>
        <w:tblLook w:val="01E0" w:firstRow="1" w:lastRow="1" w:firstColumn="1" w:lastColumn="1" w:noHBand="0" w:noVBand="0"/>
      </w:tblPr>
      <w:tblGrid>
        <w:gridCol w:w="967"/>
        <w:gridCol w:w="3377"/>
        <w:gridCol w:w="1959"/>
        <w:gridCol w:w="1756"/>
        <w:gridCol w:w="1511"/>
      </w:tblGrid>
      <w:tr w:rsidR="0052351F" w:rsidRPr="00EF08EA">
        <w:tc>
          <w:tcPr>
            <w:tcW w:w="1008" w:type="dxa"/>
          </w:tcPr>
          <w:p w:rsidR="0052351F" w:rsidRPr="00EF08EA" w:rsidRDefault="0052351F" w:rsidP="0015637D">
            <w:pPr>
              <w:spacing w:before="100" w:beforeAutospacing="1" w:after="100" w:afterAutospacing="1"/>
              <w:ind w:right="400"/>
              <w:jc w:val="both"/>
              <w:rPr>
                <w:color w:val="000000"/>
              </w:rPr>
            </w:pPr>
            <w:r w:rsidRPr="00EF08EA">
              <w:rPr>
                <w:color w:val="000000"/>
              </w:rPr>
              <w:t>№ п/п</w:t>
            </w:r>
          </w:p>
        </w:tc>
        <w:tc>
          <w:tcPr>
            <w:tcW w:w="4860" w:type="dxa"/>
          </w:tcPr>
          <w:p w:rsidR="0052351F" w:rsidRPr="00EF08EA" w:rsidRDefault="0052351F" w:rsidP="0015637D">
            <w:pPr>
              <w:spacing w:before="100" w:beforeAutospacing="1" w:after="100" w:afterAutospacing="1"/>
              <w:ind w:right="400"/>
              <w:jc w:val="center"/>
              <w:rPr>
                <w:color w:val="000000"/>
              </w:rPr>
            </w:pPr>
            <w:r w:rsidRPr="00EF08EA">
              <w:rPr>
                <w:color w:val="000000"/>
              </w:rPr>
              <w:t>Особенности организации</w:t>
            </w:r>
          </w:p>
        </w:tc>
        <w:tc>
          <w:tcPr>
            <w:tcW w:w="1260" w:type="dxa"/>
          </w:tcPr>
          <w:p w:rsidR="0052351F" w:rsidRPr="00EF08EA" w:rsidRDefault="0052351F" w:rsidP="0015637D">
            <w:pPr>
              <w:spacing w:before="100" w:beforeAutospacing="1" w:after="100" w:afterAutospacing="1"/>
              <w:ind w:right="400"/>
              <w:jc w:val="center"/>
              <w:rPr>
                <w:color w:val="000000"/>
              </w:rPr>
            </w:pPr>
            <w:r w:rsidRPr="00EF08EA">
              <w:rPr>
                <w:color w:val="000000"/>
              </w:rPr>
              <w:t>Турбеллярии</w:t>
            </w:r>
          </w:p>
        </w:tc>
        <w:tc>
          <w:tcPr>
            <w:tcW w:w="1260" w:type="dxa"/>
          </w:tcPr>
          <w:p w:rsidR="0052351F" w:rsidRPr="00EF08EA" w:rsidRDefault="0052351F" w:rsidP="0015637D">
            <w:pPr>
              <w:spacing w:before="100" w:beforeAutospacing="1" w:after="100" w:afterAutospacing="1"/>
              <w:ind w:right="400"/>
              <w:jc w:val="center"/>
              <w:rPr>
                <w:color w:val="000000"/>
              </w:rPr>
            </w:pPr>
            <w:r w:rsidRPr="00EF08EA">
              <w:rPr>
                <w:color w:val="000000"/>
              </w:rPr>
              <w:t>Трематоды</w:t>
            </w:r>
          </w:p>
        </w:tc>
        <w:tc>
          <w:tcPr>
            <w:tcW w:w="1183" w:type="dxa"/>
          </w:tcPr>
          <w:p w:rsidR="0052351F" w:rsidRPr="00EF08EA" w:rsidRDefault="0052351F" w:rsidP="0015637D">
            <w:pPr>
              <w:spacing w:before="100" w:beforeAutospacing="1" w:after="100" w:afterAutospacing="1"/>
              <w:ind w:right="400"/>
              <w:jc w:val="center"/>
              <w:rPr>
                <w:color w:val="000000"/>
              </w:rPr>
            </w:pPr>
            <w:r w:rsidRPr="00EF08EA">
              <w:rPr>
                <w:color w:val="000000"/>
              </w:rPr>
              <w:t>Цестоды</w:t>
            </w:r>
          </w:p>
        </w:tc>
      </w:tr>
      <w:tr w:rsidR="0052351F" w:rsidRPr="00EF08EA">
        <w:tc>
          <w:tcPr>
            <w:tcW w:w="1008" w:type="dxa"/>
          </w:tcPr>
          <w:p w:rsidR="0052351F" w:rsidRPr="00EF08EA" w:rsidRDefault="0052351F" w:rsidP="0015637D">
            <w:pPr>
              <w:spacing w:before="100" w:beforeAutospacing="1" w:after="100" w:afterAutospacing="1"/>
              <w:ind w:right="400"/>
              <w:jc w:val="both"/>
              <w:rPr>
                <w:color w:val="000000"/>
              </w:rPr>
            </w:pPr>
            <w:r w:rsidRPr="00EF08EA">
              <w:rPr>
                <w:color w:val="000000"/>
              </w:rPr>
              <w:t>1.</w:t>
            </w:r>
          </w:p>
        </w:tc>
        <w:tc>
          <w:tcPr>
            <w:tcW w:w="4860" w:type="dxa"/>
          </w:tcPr>
          <w:p w:rsidR="0052351F" w:rsidRPr="00EF08EA" w:rsidRDefault="0052351F" w:rsidP="0015637D">
            <w:pPr>
              <w:spacing w:before="100" w:beforeAutospacing="1" w:after="100" w:afterAutospacing="1"/>
              <w:ind w:right="400"/>
              <w:jc w:val="both"/>
              <w:rPr>
                <w:color w:val="000000"/>
              </w:rPr>
            </w:pPr>
            <w:r w:rsidRPr="00EF08EA">
              <w:rPr>
                <w:color w:val="000000"/>
              </w:rPr>
              <w:t>Образ жизни</w:t>
            </w:r>
          </w:p>
        </w:tc>
        <w:tc>
          <w:tcPr>
            <w:tcW w:w="1260" w:type="dxa"/>
          </w:tcPr>
          <w:p w:rsidR="0052351F" w:rsidRPr="00EF08EA" w:rsidRDefault="0052351F" w:rsidP="0015637D">
            <w:pPr>
              <w:spacing w:before="100" w:beforeAutospacing="1" w:after="100" w:afterAutospacing="1"/>
              <w:ind w:right="400"/>
              <w:jc w:val="both"/>
              <w:rPr>
                <w:color w:val="000000"/>
              </w:rPr>
            </w:pPr>
          </w:p>
        </w:tc>
        <w:tc>
          <w:tcPr>
            <w:tcW w:w="1260" w:type="dxa"/>
          </w:tcPr>
          <w:p w:rsidR="0052351F" w:rsidRPr="00EF08EA" w:rsidRDefault="0052351F" w:rsidP="0015637D">
            <w:pPr>
              <w:spacing w:before="100" w:beforeAutospacing="1" w:after="100" w:afterAutospacing="1"/>
              <w:ind w:right="400"/>
              <w:jc w:val="both"/>
              <w:rPr>
                <w:color w:val="000000"/>
              </w:rPr>
            </w:pPr>
          </w:p>
        </w:tc>
        <w:tc>
          <w:tcPr>
            <w:tcW w:w="118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008" w:type="dxa"/>
          </w:tcPr>
          <w:p w:rsidR="0052351F" w:rsidRPr="00EF08EA" w:rsidRDefault="0052351F" w:rsidP="0015637D">
            <w:pPr>
              <w:spacing w:before="100" w:beforeAutospacing="1" w:after="100" w:afterAutospacing="1"/>
              <w:ind w:right="400"/>
              <w:jc w:val="both"/>
              <w:rPr>
                <w:color w:val="000000"/>
              </w:rPr>
            </w:pPr>
            <w:r w:rsidRPr="00EF08EA">
              <w:rPr>
                <w:color w:val="000000"/>
              </w:rPr>
              <w:t>2.</w:t>
            </w:r>
          </w:p>
        </w:tc>
        <w:tc>
          <w:tcPr>
            <w:tcW w:w="4860" w:type="dxa"/>
          </w:tcPr>
          <w:p w:rsidR="0052351F" w:rsidRPr="00EF08EA" w:rsidRDefault="0052351F" w:rsidP="0015637D">
            <w:pPr>
              <w:spacing w:before="100" w:beforeAutospacing="1" w:after="100" w:afterAutospacing="1"/>
              <w:ind w:right="400"/>
              <w:jc w:val="both"/>
              <w:rPr>
                <w:color w:val="000000"/>
              </w:rPr>
            </w:pPr>
            <w:r w:rsidRPr="00EF08EA">
              <w:rPr>
                <w:color w:val="000000"/>
              </w:rPr>
              <w:t>Форма тела и размеры</w:t>
            </w:r>
          </w:p>
        </w:tc>
        <w:tc>
          <w:tcPr>
            <w:tcW w:w="1260" w:type="dxa"/>
          </w:tcPr>
          <w:p w:rsidR="0052351F" w:rsidRPr="00EF08EA" w:rsidRDefault="0052351F" w:rsidP="0015637D">
            <w:pPr>
              <w:spacing w:before="100" w:beforeAutospacing="1" w:after="100" w:afterAutospacing="1"/>
              <w:ind w:right="400"/>
              <w:jc w:val="both"/>
              <w:rPr>
                <w:color w:val="000000"/>
              </w:rPr>
            </w:pPr>
          </w:p>
        </w:tc>
        <w:tc>
          <w:tcPr>
            <w:tcW w:w="1260" w:type="dxa"/>
          </w:tcPr>
          <w:p w:rsidR="0052351F" w:rsidRPr="00EF08EA" w:rsidRDefault="0052351F" w:rsidP="0015637D">
            <w:pPr>
              <w:spacing w:before="100" w:beforeAutospacing="1" w:after="100" w:afterAutospacing="1"/>
              <w:ind w:right="400"/>
              <w:jc w:val="both"/>
              <w:rPr>
                <w:color w:val="000000"/>
              </w:rPr>
            </w:pPr>
          </w:p>
        </w:tc>
        <w:tc>
          <w:tcPr>
            <w:tcW w:w="118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008" w:type="dxa"/>
          </w:tcPr>
          <w:p w:rsidR="0052351F" w:rsidRPr="00EF08EA" w:rsidRDefault="0052351F" w:rsidP="0015637D">
            <w:pPr>
              <w:spacing w:before="100" w:beforeAutospacing="1" w:after="100" w:afterAutospacing="1"/>
              <w:ind w:right="400"/>
              <w:jc w:val="both"/>
              <w:rPr>
                <w:color w:val="000000"/>
              </w:rPr>
            </w:pPr>
            <w:r w:rsidRPr="00EF08EA">
              <w:rPr>
                <w:color w:val="000000"/>
              </w:rPr>
              <w:t>3.</w:t>
            </w:r>
          </w:p>
        </w:tc>
        <w:tc>
          <w:tcPr>
            <w:tcW w:w="4860" w:type="dxa"/>
          </w:tcPr>
          <w:p w:rsidR="0052351F" w:rsidRPr="00EF08EA" w:rsidRDefault="0052351F" w:rsidP="0015637D">
            <w:pPr>
              <w:spacing w:before="100" w:beforeAutospacing="1" w:after="100" w:afterAutospacing="1"/>
              <w:ind w:right="400"/>
              <w:jc w:val="both"/>
              <w:rPr>
                <w:color w:val="000000"/>
              </w:rPr>
            </w:pPr>
            <w:r w:rsidRPr="00EF08EA">
              <w:rPr>
                <w:color w:val="000000"/>
              </w:rPr>
              <w:t>Органы фиксации</w:t>
            </w:r>
          </w:p>
        </w:tc>
        <w:tc>
          <w:tcPr>
            <w:tcW w:w="1260" w:type="dxa"/>
          </w:tcPr>
          <w:p w:rsidR="0052351F" w:rsidRPr="00EF08EA" w:rsidRDefault="0052351F" w:rsidP="0015637D">
            <w:pPr>
              <w:spacing w:before="100" w:beforeAutospacing="1" w:after="100" w:afterAutospacing="1"/>
              <w:ind w:right="400"/>
              <w:jc w:val="both"/>
              <w:rPr>
                <w:color w:val="000000"/>
              </w:rPr>
            </w:pPr>
          </w:p>
        </w:tc>
        <w:tc>
          <w:tcPr>
            <w:tcW w:w="1260" w:type="dxa"/>
          </w:tcPr>
          <w:p w:rsidR="0052351F" w:rsidRPr="00EF08EA" w:rsidRDefault="0052351F" w:rsidP="0015637D">
            <w:pPr>
              <w:spacing w:before="100" w:beforeAutospacing="1" w:after="100" w:afterAutospacing="1"/>
              <w:ind w:right="400"/>
              <w:jc w:val="both"/>
              <w:rPr>
                <w:color w:val="000000"/>
              </w:rPr>
            </w:pPr>
          </w:p>
        </w:tc>
        <w:tc>
          <w:tcPr>
            <w:tcW w:w="118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008" w:type="dxa"/>
          </w:tcPr>
          <w:p w:rsidR="0052351F" w:rsidRPr="00EF08EA" w:rsidRDefault="0052351F" w:rsidP="0015637D">
            <w:pPr>
              <w:spacing w:before="100" w:beforeAutospacing="1" w:after="100" w:afterAutospacing="1"/>
              <w:ind w:right="400"/>
              <w:jc w:val="both"/>
              <w:rPr>
                <w:color w:val="000000"/>
              </w:rPr>
            </w:pPr>
            <w:r w:rsidRPr="00EF08EA">
              <w:rPr>
                <w:color w:val="000000"/>
              </w:rPr>
              <w:t>4.</w:t>
            </w:r>
          </w:p>
        </w:tc>
        <w:tc>
          <w:tcPr>
            <w:tcW w:w="4860" w:type="dxa"/>
          </w:tcPr>
          <w:p w:rsidR="0052351F" w:rsidRPr="00EF08EA" w:rsidRDefault="0052351F" w:rsidP="0015637D">
            <w:pPr>
              <w:spacing w:before="100" w:beforeAutospacing="1" w:after="100" w:afterAutospacing="1"/>
              <w:ind w:right="400"/>
              <w:jc w:val="both"/>
              <w:rPr>
                <w:color w:val="000000"/>
              </w:rPr>
            </w:pPr>
            <w:r w:rsidRPr="00EF08EA">
              <w:rPr>
                <w:color w:val="000000"/>
              </w:rPr>
              <w:t>Покровы</w:t>
            </w:r>
          </w:p>
        </w:tc>
        <w:tc>
          <w:tcPr>
            <w:tcW w:w="1260" w:type="dxa"/>
          </w:tcPr>
          <w:p w:rsidR="0052351F" w:rsidRPr="00EF08EA" w:rsidRDefault="0052351F" w:rsidP="0015637D">
            <w:pPr>
              <w:spacing w:before="100" w:beforeAutospacing="1" w:after="100" w:afterAutospacing="1"/>
              <w:ind w:right="400"/>
              <w:jc w:val="both"/>
              <w:rPr>
                <w:color w:val="000000"/>
              </w:rPr>
            </w:pPr>
          </w:p>
        </w:tc>
        <w:tc>
          <w:tcPr>
            <w:tcW w:w="1260" w:type="dxa"/>
          </w:tcPr>
          <w:p w:rsidR="0052351F" w:rsidRPr="00EF08EA" w:rsidRDefault="0052351F" w:rsidP="0015637D">
            <w:pPr>
              <w:spacing w:before="100" w:beforeAutospacing="1" w:after="100" w:afterAutospacing="1"/>
              <w:ind w:right="400"/>
              <w:jc w:val="both"/>
              <w:rPr>
                <w:color w:val="000000"/>
              </w:rPr>
            </w:pPr>
          </w:p>
        </w:tc>
        <w:tc>
          <w:tcPr>
            <w:tcW w:w="118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008" w:type="dxa"/>
          </w:tcPr>
          <w:p w:rsidR="0052351F" w:rsidRPr="00EF08EA" w:rsidRDefault="0052351F" w:rsidP="0015637D">
            <w:pPr>
              <w:spacing w:before="100" w:beforeAutospacing="1" w:after="100" w:afterAutospacing="1"/>
              <w:ind w:right="400"/>
              <w:jc w:val="both"/>
              <w:rPr>
                <w:color w:val="000000"/>
              </w:rPr>
            </w:pPr>
            <w:r w:rsidRPr="00EF08EA">
              <w:rPr>
                <w:color w:val="000000"/>
              </w:rPr>
              <w:t>5.</w:t>
            </w:r>
          </w:p>
        </w:tc>
        <w:tc>
          <w:tcPr>
            <w:tcW w:w="4860" w:type="dxa"/>
          </w:tcPr>
          <w:p w:rsidR="0052351F" w:rsidRPr="00EF08EA" w:rsidRDefault="0052351F" w:rsidP="0015637D">
            <w:pPr>
              <w:spacing w:before="100" w:beforeAutospacing="1" w:after="100" w:afterAutospacing="1"/>
              <w:ind w:right="400"/>
              <w:jc w:val="both"/>
              <w:rPr>
                <w:color w:val="000000"/>
              </w:rPr>
            </w:pPr>
            <w:r w:rsidRPr="00EF08EA">
              <w:rPr>
                <w:color w:val="000000"/>
              </w:rPr>
              <w:t>Питание и пищеварительная система</w:t>
            </w:r>
          </w:p>
        </w:tc>
        <w:tc>
          <w:tcPr>
            <w:tcW w:w="1260" w:type="dxa"/>
          </w:tcPr>
          <w:p w:rsidR="0052351F" w:rsidRPr="00EF08EA" w:rsidRDefault="0052351F" w:rsidP="0015637D">
            <w:pPr>
              <w:spacing w:before="100" w:beforeAutospacing="1" w:after="100" w:afterAutospacing="1"/>
              <w:ind w:right="400"/>
              <w:jc w:val="both"/>
              <w:rPr>
                <w:color w:val="000000"/>
              </w:rPr>
            </w:pPr>
          </w:p>
        </w:tc>
        <w:tc>
          <w:tcPr>
            <w:tcW w:w="1260" w:type="dxa"/>
          </w:tcPr>
          <w:p w:rsidR="0052351F" w:rsidRPr="00EF08EA" w:rsidRDefault="0052351F" w:rsidP="0015637D">
            <w:pPr>
              <w:spacing w:before="100" w:beforeAutospacing="1" w:after="100" w:afterAutospacing="1"/>
              <w:ind w:right="400"/>
              <w:jc w:val="both"/>
              <w:rPr>
                <w:color w:val="000000"/>
              </w:rPr>
            </w:pPr>
          </w:p>
        </w:tc>
        <w:tc>
          <w:tcPr>
            <w:tcW w:w="118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008" w:type="dxa"/>
          </w:tcPr>
          <w:p w:rsidR="0052351F" w:rsidRPr="00EF08EA" w:rsidRDefault="0052351F" w:rsidP="0015637D">
            <w:pPr>
              <w:spacing w:before="100" w:beforeAutospacing="1" w:after="100" w:afterAutospacing="1"/>
              <w:ind w:right="400"/>
              <w:jc w:val="both"/>
              <w:rPr>
                <w:color w:val="000000"/>
              </w:rPr>
            </w:pPr>
            <w:r w:rsidRPr="00EF08EA">
              <w:rPr>
                <w:color w:val="000000"/>
              </w:rPr>
              <w:t>6.</w:t>
            </w:r>
          </w:p>
        </w:tc>
        <w:tc>
          <w:tcPr>
            <w:tcW w:w="4860" w:type="dxa"/>
          </w:tcPr>
          <w:p w:rsidR="0052351F" w:rsidRPr="00EF08EA" w:rsidRDefault="0052351F" w:rsidP="0015637D">
            <w:pPr>
              <w:spacing w:before="100" w:beforeAutospacing="1" w:after="100" w:afterAutospacing="1"/>
              <w:ind w:right="400"/>
              <w:jc w:val="both"/>
              <w:rPr>
                <w:color w:val="000000"/>
              </w:rPr>
            </w:pPr>
            <w:r w:rsidRPr="00EF08EA">
              <w:rPr>
                <w:color w:val="000000"/>
              </w:rPr>
              <w:t>Нервная система</w:t>
            </w:r>
          </w:p>
        </w:tc>
        <w:tc>
          <w:tcPr>
            <w:tcW w:w="1260" w:type="dxa"/>
          </w:tcPr>
          <w:p w:rsidR="0052351F" w:rsidRPr="00EF08EA" w:rsidRDefault="0052351F" w:rsidP="0015637D">
            <w:pPr>
              <w:spacing w:before="100" w:beforeAutospacing="1" w:after="100" w:afterAutospacing="1"/>
              <w:ind w:right="400"/>
              <w:jc w:val="both"/>
              <w:rPr>
                <w:color w:val="000000"/>
              </w:rPr>
            </w:pPr>
          </w:p>
        </w:tc>
        <w:tc>
          <w:tcPr>
            <w:tcW w:w="1260" w:type="dxa"/>
          </w:tcPr>
          <w:p w:rsidR="0052351F" w:rsidRPr="00EF08EA" w:rsidRDefault="0052351F" w:rsidP="0015637D">
            <w:pPr>
              <w:spacing w:before="100" w:beforeAutospacing="1" w:after="100" w:afterAutospacing="1"/>
              <w:ind w:right="400"/>
              <w:jc w:val="both"/>
              <w:rPr>
                <w:color w:val="000000"/>
              </w:rPr>
            </w:pPr>
          </w:p>
        </w:tc>
        <w:tc>
          <w:tcPr>
            <w:tcW w:w="118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008" w:type="dxa"/>
          </w:tcPr>
          <w:p w:rsidR="0052351F" w:rsidRPr="00EF08EA" w:rsidRDefault="0052351F" w:rsidP="0015637D">
            <w:pPr>
              <w:spacing w:before="100" w:beforeAutospacing="1" w:after="100" w:afterAutospacing="1"/>
              <w:ind w:right="400"/>
              <w:jc w:val="both"/>
              <w:rPr>
                <w:color w:val="000000"/>
              </w:rPr>
            </w:pPr>
            <w:r w:rsidRPr="00EF08EA">
              <w:rPr>
                <w:color w:val="000000"/>
              </w:rPr>
              <w:t>7.</w:t>
            </w:r>
          </w:p>
        </w:tc>
        <w:tc>
          <w:tcPr>
            <w:tcW w:w="4860" w:type="dxa"/>
          </w:tcPr>
          <w:p w:rsidR="0052351F" w:rsidRPr="00EF08EA" w:rsidRDefault="0052351F" w:rsidP="0015637D">
            <w:pPr>
              <w:spacing w:before="100" w:beforeAutospacing="1" w:after="100" w:afterAutospacing="1"/>
              <w:ind w:right="400"/>
              <w:jc w:val="both"/>
              <w:rPr>
                <w:color w:val="000000"/>
              </w:rPr>
            </w:pPr>
            <w:r w:rsidRPr="00EF08EA">
              <w:rPr>
                <w:color w:val="000000"/>
              </w:rPr>
              <w:t>Органы чувств</w:t>
            </w:r>
          </w:p>
        </w:tc>
        <w:tc>
          <w:tcPr>
            <w:tcW w:w="1260" w:type="dxa"/>
          </w:tcPr>
          <w:p w:rsidR="0052351F" w:rsidRPr="00EF08EA" w:rsidRDefault="0052351F" w:rsidP="0015637D">
            <w:pPr>
              <w:spacing w:before="100" w:beforeAutospacing="1" w:after="100" w:afterAutospacing="1"/>
              <w:ind w:right="400"/>
              <w:jc w:val="both"/>
              <w:rPr>
                <w:color w:val="000000"/>
              </w:rPr>
            </w:pPr>
          </w:p>
        </w:tc>
        <w:tc>
          <w:tcPr>
            <w:tcW w:w="1260" w:type="dxa"/>
          </w:tcPr>
          <w:p w:rsidR="0052351F" w:rsidRPr="00EF08EA" w:rsidRDefault="0052351F" w:rsidP="0015637D">
            <w:pPr>
              <w:spacing w:before="100" w:beforeAutospacing="1" w:after="100" w:afterAutospacing="1"/>
              <w:ind w:right="400"/>
              <w:jc w:val="both"/>
              <w:rPr>
                <w:color w:val="000000"/>
              </w:rPr>
            </w:pPr>
          </w:p>
        </w:tc>
        <w:tc>
          <w:tcPr>
            <w:tcW w:w="118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008" w:type="dxa"/>
          </w:tcPr>
          <w:p w:rsidR="0052351F" w:rsidRPr="00EF08EA" w:rsidRDefault="0052351F" w:rsidP="0015637D">
            <w:pPr>
              <w:spacing w:before="100" w:beforeAutospacing="1" w:after="100" w:afterAutospacing="1"/>
              <w:ind w:right="400"/>
              <w:jc w:val="both"/>
              <w:rPr>
                <w:color w:val="000000"/>
              </w:rPr>
            </w:pPr>
            <w:r w:rsidRPr="00EF08EA">
              <w:rPr>
                <w:color w:val="000000"/>
              </w:rPr>
              <w:t>8.</w:t>
            </w:r>
          </w:p>
        </w:tc>
        <w:tc>
          <w:tcPr>
            <w:tcW w:w="4860" w:type="dxa"/>
          </w:tcPr>
          <w:p w:rsidR="0052351F" w:rsidRPr="00EF08EA" w:rsidRDefault="0052351F" w:rsidP="0015637D">
            <w:pPr>
              <w:spacing w:before="100" w:beforeAutospacing="1" w:after="100" w:afterAutospacing="1"/>
              <w:ind w:right="400"/>
              <w:jc w:val="both"/>
              <w:rPr>
                <w:color w:val="000000"/>
              </w:rPr>
            </w:pPr>
            <w:r w:rsidRPr="00EF08EA">
              <w:rPr>
                <w:color w:val="000000"/>
              </w:rPr>
              <w:t>Выделительная система (тип организации)</w:t>
            </w:r>
          </w:p>
        </w:tc>
        <w:tc>
          <w:tcPr>
            <w:tcW w:w="1260" w:type="dxa"/>
          </w:tcPr>
          <w:p w:rsidR="0052351F" w:rsidRPr="00EF08EA" w:rsidRDefault="0052351F" w:rsidP="0015637D">
            <w:pPr>
              <w:spacing w:before="100" w:beforeAutospacing="1" w:after="100" w:afterAutospacing="1"/>
              <w:ind w:right="400"/>
              <w:jc w:val="both"/>
              <w:rPr>
                <w:color w:val="000000"/>
              </w:rPr>
            </w:pPr>
          </w:p>
        </w:tc>
        <w:tc>
          <w:tcPr>
            <w:tcW w:w="1260" w:type="dxa"/>
          </w:tcPr>
          <w:p w:rsidR="0052351F" w:rsidRPr="00EF08EA" w:rsidRDefault="0052351F" w:rsidP="0015637D">
            <w:pPr>
              <w:spacing w:before="100" w:beforeAutospacing="1" w:after="100" w:afterAutospacing="1"/>
              <w:ind w:right="400"/>
              <w:jc w:val="both"/>
              <w:rPr>
                <w:color w:val="000000"/>
              </w:rPr>
            </w:pPr>
          </w:p>
        </w:tc>
        <w:tc>
          <w:tcPr>
            <w:tcW w:w="118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008" w:type="dxa"/>
          </w:tcPr>
          <w:p w:rsidR="0052351F" w:rsidRPr="00EF08EA" w:rsidRDefault="0052351F" w:rsidP="0015637D">
            <w:pPr>
              <w:spacing w:before="100" w:beforeAutospacing="1" w:after="100" w:afterAutospacing="1"/>
              <w:ind w:right="400"/>
              <w:jc w:val="both"/>
              <w:rPr>
                <w:color w:val="000000"/>
              </w:rPr>
            </w:pPr>
            <w:r w:rsidRPr="00EF08EA">
              <w:rPr>
                <w:color w:val="000000"/>
              </w:rPr>
              <w:t>9.</w:t>
            </w:r>
          </w:p>
        </w:tc>
        <w:tc>
          <w:tcPr>
            <w:tcW w:w="4860" w:type="dxa"/>
          </w:tcPr>
          <w:p w:rsidR="0052351F" w:rsidRPr="00EF08EA" w:rsidRDefault="0052351F" w:rsidP="0015637D">
            <w:pPr>
              <w:spacing w:before="100" w:beforeAutospacing="1" w:after="100" w:afterAutospacing="1"/>
              <w:ind w:right="400"/>
              <w:jc w:val="both"/>
              <w:rPr>
                <w:color w:val="000000"/>
              </w:rPr>
            </w:pPr>
            <w:r w:rsidRPr="00EF08EA">
              <w:rPr>
                <w:color w:val="000000"/>
              </w:rPr>
              <w:t>Количество главных стволов выделительной системы</w:t>
            </w:r>
          </w:p>
        </w:tc>
        <w:tc>
          <w:tcPr>
            <w:tcW w:w="1260" w:type="dxa"/>
          </w:tcPr>
          <w:p w:rsidR="0052351F" w:rsidRPr="00EF08EA" w:rsidRDefault="0052351F" w:rsidP="0015637D">
            <w:pPr>
              <w:spacing w:before="100" w:beforeAutospacing="1" w:after="100" w:afterAutospacing="1"/>
              <w:ind w:right="400"/>
              <w:jc w:val="both"/>
              <w:rPr>
                <w:color w:val="000000"/>
              </w:rPr>
            </w:pPr>
          </w:p>
        </w:tc>
        <w:tc>
          <w:tcPr>
            <w:tcW w:w="1260" w:type="dxa"/>
          </w:tcPr>
          <w:p w:rsidR="0052351F" w:rsidRPr="00EF08EA" w:rsidRDefault="0052351F" w:rsidP="0015637D">
            <w:pPr>
              <w:spacing w:before="100" w:beforeAutospacing="1" w:after="100" w:afterAutospacing="1"/>
              <w:ind w:right="400"/>
              <w:jc w:val="both"/>
              <w:rPr>
                <w:color w:val="000000"/>
              </w:rPr>
            </w:pPr>
          </w:p>
        </w:tc>
        <w:tc>
          <w:tcPr>
            <w:tcW w:w="118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008" w:type="dxa"/>
          </w:tcPr>
          <w:p w:rsidR="0052351F" w:rsidRPr="00EF08EA" w:rsidRDefault="0052351F" w:rsidP="0015637D">
            <w:pPr>
              <w:spacing w:before="100" w:beforeAutospacing="1" w:after="100" w:afterAutospacing="1"/>
              <w:ind w:right="400"/>
              <w:jc w:val="both"/>
              <w:rPr>
                <w:color w:val="000000"/>
              </w:rPr>
            </w:pPr>
            <w:r w:rsidRPr="00EF08EA">
              <w:rPr>
                <w:color w:val="000000"/>
              </w:rPr>
              <w:t>10.</w:t>
            </w:r>
          </w:p>
        </w:tc>
        <w:tc>
          <w:tcPr>
            <w:tcW w:w="4860" w:type="dxa"/>
          </w:tcPr>
          <w:p w:rsidR="0052351F" w:rsidRPr="00EF08EA" w:rsidRDefault="0052351F" w:rsidP="0015637D">
            <w:pPr>
              <w:spacing w:before="100" w:beforeAutospacing="1" w:after="100" w:afterAutospacing="1"/>
              <w:ind w:right="400"/>
              <w:jc w:val="both"/>
              <w:rPr>
                <w:color w:val="000000"/>
              </w:rPr>
            </w:pPr>
            <w:r w:rsidRPr="00EF08EA">
              <w:rPr>
                <w:color w:val="000000"/>
              </w:rPr>
              <w:t>Особенности половой системы</w:t>
            </w:r>
          </w:p>
        </w:tc>
        <w:tc>
          <w:tcPr>
            <w:tcW w:w="1260" w:type="dxa"/>
          </w:tcPr>
          <w:p w:rsidR="0052351F" w:rsidRPr="00EF08EA" w:rsidRDefault="0052351F" w:rsidP="0015637D">
            <w:pPr>
              <w:spacing w:before="100" w:beforeAutospacing="1" w:after="100" w:afterAutospacing="1"/>
              <w:ind w:right="400"/>
              <w:jc w:val="both"/>
              <w:rPr>
                <w:color w:val="000000"/>
              </w:rPr>
            </w:pPr>
          </w:p>
        </w:tc>
        <w:tc>
          <w:tcPr>
            <w:tcW w:w="1260" w:type="dxa"/>
          </w:tcPr>
          <w:p w:rsidR="0052351F" w:rsidRPr="00EF08EA" w:rsidRDefault="0052351F" w:rsidP="0015637D">
            <w:pPr>
              <w:spacing w:before="100" w:beforeAutospacing="1" w:after="100" w:afterAutospacing="1"/>
              <w:ind w:right="400"/>
              <w:jc w:val="both"/>
              <w:rPr>
                <w:color w:val="000000"/>
              </w:rPr>
            </w:pPr>
          </w:p>
        </w:tc>
        <w:tc>
          <w:tcPr>
            <w:tcW w:w="1183" w:type="dxa"/>
          </w:tcPr>
          <w:p w:rsidR="0052351F" w:rsidRPr="00EF08EA" w:rsidRDefault="0052351F" w:rsidP="0015637D">
            <w:pPr>
              <w:spacing w:before="100" w:beforeAutospacing="1" w:after="100" w:afterAutospacing="1"/>
              <w:ind w:right="400"/>
              <w:jc w:val="both"/>
              <w:rPr>
                <w:color w:val="000000"/>
              </w:rPr>
            </w:pPr>
          </w:p>
        </w:tc>
      </w:tr>
      <w:tr w:rsidR="0052351F" w:rsidRPr="00EF08EA">
        <w:tc>
          <w:tcPr>
            <w:tcW w:w="1008" w:type="dxa"/>
          </w:tcPr>
          <w:p w:rsidR="0052351F" w:rsidRPr="00EF08EA" w:rsidRDefault="0052351F" w:rsidP="0015637D">
            <w:pPr>
              <w:spacing w:before="100" w:beforeAutospacing="1" w:after="100" w:afterAutospacing="1"/>
              <w:ind w:right="400"/>
              <w:jc w:val="both"/>
              <w:rPr>
                <w:color w:val="000000"/>
              </w:rPr>
            </w:pPr>
            <w:r w:rsidRPr="00EF08EA">
              <w:rPr>
                <w:color w:val="000000"/>
              </w:rPr>
              <w:t>11.</w:t>
            </w:r>
          </w:p>
        </w:tc>
        <w:tc>
          <w:tcPr>
            <w:tcW w:w="4860" w:type="dxa"/>
          </w:tcPr>
          <w:p w:rsidR="0052351F" w:rsidRPr="00EF08EA" w:rsidRDefault="0052351F" w:rsidP="0015637D">
            <w:pPr>
              <w:spacing w:before="100" w:beforeAutospacing="1" w:after="100" w:afterAutospacing="1"/>
              <w:ind w:right="400"/>
              <w:jc w:val="both"/>
              <w:rPr>
                <w:color w:val="000000"/>
              </w:rPr>
            </w:pPr>
            <w:r w:rsidRPr="00EF08EA">
              <w:rPr>
                <w:color w:val="000000"/>
              </w:rPr>
              <w:t>Оплодотворение</w:t>
            </w:r>
          </w:p>
        </w:tc>
        <w:tc>
          <w:tcPr>
            <w:tcW w:w="1260" w:type="dxa"/>
          </w:tcPr>
          <w:p w:rsidR="0052351F" w:rsidRPr="00EF08EA" w:rsidRDefault="0052351F" w:rsidP="0015637D">
            <w:pPr>
              <w:spacing w:before="100" w:beforeAutospacing="1" w:after="100" w:afterAutospacing="1"/>
              <w:ind w:right="400"/>
              <w:jc w:val="both"/>
              <w:rPr>
                <w:color w:val="000000"/>
              </w:rPr>
            </w:pPr>
          </w:p>
        </w:tc>
        <w:tc>
          <w:tcPr>
            <w:tcW w:w="1260" w:type="dxa"/>
          </w:tcPr>
          <w:p w:rsidR="0052351F" w:rsidRPr="00EF08EA" w:rsidRDefault="0052351F" w:rsidP="0015637D">
            <w:pPr>
              <w:spacing w:before="100" w:beforeAutospacing="1" w:after="100" w:afterAutospacing="1"/>
              <w:ind w:right="400"/>
              <w:jc w:val="both"/>
              <w:rPr>
                <w:color w:val="000000"/>
              </w:rPr>
            </w:pPr>
          </w:p>
        </w:tc>
        <w:tc>
          <w:tcPr>
            <w:tcW w:w="1183" w:type="dxa"/>
          </w:tcPr>
          <w:p w:rsidR="0052351F" w:rsidRPr="00EF08EA" w:rsidRDefault="0052351F" w:rsidP="0015637D">
            <w:pPr>
              <w:spacing w:before="100" w:beforeAutospacing="1" w:after="100" w:afterAutospacing="1"/>
              <w:ind w:right="400"/>
              <w:jc w:val="both"/>
              <w:rPr>
                <w:color w:val="000000"/>
              </w:rPr>
            </w:pPr>
          </w:p>
        </w:tc>
      </w:tr>
    </w:tbl>
    <w:p w:rsidR="0052351F" w:rsidRPr="00EF08EA" w:rsidRDefault="0052351F" w:rsidP="0052351F">
      <w:pPr>
        <w:ind w:right="-6" w:firstLine="539"/>
        <w:jc w:val="both"/>
        <w:rPr>
          <w:color w:val="000000"/>
        </w:rPr>
      </w:pPr>
    </w:p>
    <w:p w:rsidR="0052351F" w:rsidRPr="00EF08EA" w:rsidRDefault="0052351F" w:rsidP="0052351F">
      <w:pPr>
        <w:ind w:right="-6" w:firstLine="539"/>
        <w:jc w:val="both"/>
        <w:rPr>
          <w:color w:val="000000"/>
        </w:rPr>
      </w:pPr>
      <w:r w:rsidRPr="00EF08EA">
        <w:rPr>
          <w:color w:val="000000"/>
        </w:rPr>
        <w:t xml:space="preserve">Комментарий к таблице: характеристика главных классов плоских червей начинается с определения их образа жизни. </w:t>
      </w:r>
    </w:p>
    <w:p w:rsidR="0052351F" w:rsidRPr="00EF08EA" w:rsidRDefault="0052351F" w:rsidP="0052351F">
      <w:pPr>
        <w:ind w:right="-6" w:firstLine="539"/>
        <w:jc w:val="both"/>
        <w:rPr>
          <w:color w:val="000000"/>
        </w:rPr>
      </w:pPr>
      <w:r w:rsidRPr="00EF08EA">
        <w:rPr>
          <w:color w:val="000000"/>
        </w:rPr>
        <w:t xml:space="preserve">Характеризуя форму тела, следует отметить тип симметрии этих животных, наличие сплющенности (указать, в каком направлении) и указать, компактно тело или разделено на характерные отделы (какие?). </w:t>
      </w:r>
    </w:p>
    <w:p w:rsidR="0052351F" w:rsidRPr="00EF08EA" w:rsidRDefault="0052351F" w:rsidP="0052351F">
      <w:pPr>
        <w:ind w:right="-6" w:firstLine="539"/>
        <w:jc w:val="both"/>
        <w:rPr>
          <w:color w:val="000000"/>
        </w:rPr>
      </w:pPr>
      <w:r w:rsidRPr="00EF08EA">
        <w:rPr>
          <w:color w:val="000000"/>
        </w:rPr>
        <w:t xml:space="preserve">Органы фиксации характерны только для паразитических групп, причем для каждого класса следует назвать типичный набор органов фиксации. </w:t>
      </w:r>
    </w:p>
    <w:p w:rsidR="0052351F" w:rsidRPr="00EF08EA" w:rsidRDefault="0052351F" w:rsidP="0052351F">
      <w:pPr>
        <w:ind w:right="-6" w:firstLine="539"/>
        <w:jc w:val="both"/>
        <w:rPr>
          <w:color w:val="000000"/>
        </w:rPr>
      </w:pPr>
      <w:r w:rsidRPr="00EF08EA">
        <w:rPr>
          <w:color w:val="000000"/>
        </w:rPr>
        <w:t xml:space="preserve">У разных групп плоских червей могут быть представлены покровы следующих типов: однослойный ресничный эпителий, погруженный эпителий, тегумент (тегумент является разновидностью погруженного эпителия, но без ресничек). </w:t>
      </w:r>
    </w:p>
    <w:p w:rsidR="0052351F" w:rsidRPr="00EF08EA" w:rsidRDefault="0052351F" w:rsidP="0052351F">
      <w:pPr>
        <w:ind w:right="-6" w:firstLine="539"/>
        <w:jc w:val="both"/>
        <w:rPr>
          <w:color w:val="000000"/>
        </w:rPr>
      </w:pPr>
      <w:r w:rsidRPr="00EF08EA">
        <w:rPr>
          <w:color w:val="000000"/>
        </w:rPr>
        <w:t>В пятой строке таблицы характеризуется питание и пищеварительная система этих червей. Здесь необходимо указать, во</w:t>
      </w:r>
      <w:r>
        <w:rPr>
          <w:color w:val="000000"/>
        </w:rPr>
        <w:t>-</w:t>
      </w:r>
      <w:r w:rsidRPr="00EF08EA">
        <w:rPr>
          <w:color w:val="000000"/>
        </w:rPr>
        <w:t>первых, имеется пищеварительная система или же происходит всасывание питательных веществ всей поверхностью тела, во</w:t>
      </w:r>
      <w:r>
        <w:rPr>
          <w:color w:val="000000"/>
        </w:rPr>
        <w:t>-</w:t>
      </w:r>
      <w:r w:rsidRPr="00EF08EA">
        <w:rPr>
          <w:color w:val="000000"/>
        </w:rPr>
        <w:t xml:space="preserve">вторых, при наличии пищеварительной системы кратко описывается ее строение (имеется ли глотка, имеется ли анальное отверстие, сформирована ли полость кишечника, имеется полостное и внутриклеточное пищеварение или только внутриклеточное, также необходимо описать характер ветвления кишечника). NB! Для турбеллярий следует отдельно описать главные типы их пищеварительной системы. </w:t>
      </w:r>
    </w:p>
    <w:p w:rsidR="0052351F" w:rsidRPr="00EF08EA" w:rsidRDefault="0052351F" w:rsidP="0052351F">
      <w:pPr>
        <w:ind w:right="-6" w:firstLine="539"/>
        <w:jc w:val="both"/>
        <w:rPr>
          <w:color w:val="000000"/>
        </w:rPr>
      </w:pPr>
      <w:r w:rsidRPr="00EF08EA">
        <w:rPr>
          <w:color w:val="000000"/>
        </w:rPr>
        <w:t xml:space="preserve">При характеристике нервной системы необходимо помнить о следующем: у наиболее примитивных турбеллярий нервная система представлена диффузным нервным сплетением, лежащим в эпителии, однако в большинстве случаев происходит концентрация нервных элементов и погружение их под покровы. Вследствие этих процессов формируется нервная система, имеющая вид нескольких меридиональных нервных стволов (от 12 до 2), соединенных кольцевыми комиссурами. Такой тип нервной системы носит название ортогон. У большинства турбеллярий передняя из кольцевых комиссур утолщается и становится главным нервным центром – мозгом, который получает название "ортогонный мозг". У части турбеллярий в состав нервной системы входит также нервный центр, связанный с органом равновесия. Этот центр называется эндон. Эндон располагается в передней части тела, связывается со стволами ортогона и может брать на себя функции главного нервного центра. </w:t>
      </w:r>
    </w:p>
    <w:p w:rsidR="0052351F" w:rsidRPr="00EF08EA" w:rsidRDefault="0052351F" w:rsidP="0052351F">
      <w:pPr>
        <w:ind w:right="-6" w:firstLine="539"/>
        <w:jc w:val="both"/>
        <w:rPr>
          <w:color w:val="000000"/>
        </w:rPr>
      </w:pPr>
      <w:r w:rsidRPr="00EF08EA">
        <w:rPr>
          <w:color w:val="000000"/>
        </w:rPr>
        <w:t xml:space="preserve">Мозг турбеллярий в этом случае оценивается как эндонный мозг. В таблице следует оценить общий тип нервной системы соответствующего класса и тип главного нервного центра – как ортогонный или как эндонный мозг. При характеристике нервной системы паразитических классов следует обязательно указать, что их нервная система, сохраняя общий для всех плоских червей тип нервной системы, характеризуется более слабым развитием, что является следствием паразитического образа жизни. </w:t>
      </w:r>
    </w:p>
    <w:p w:rsidR="0052351F" w:rsidRPr="00EF08EA" w:rsidRDefault="0052351F" w:rsidP="0052351F">
      <w:pPr>
        <w:ind w:right="-6" w:firstLine="539"/>
        <w:jc w:val="both"/>
        <w:rPr>
          <w:color w:val="000000"/>
        </w:rPr>
      </w:pPr>
      <w:r w:rsidRPr="00EF08EA">
        <w:rPr>
          <w:color w:val="000000"/>
        </w:rPr>
        <w:t xml:space="preserve">Характеризуя набор органов чувств, следует обратить особое внимание на то, чтобы отчетливо показать принципиальную разницу набора органов чувств у свободноживущих и паразитических форм. </w:t>
      </w:r>
    </w:p>
    <w:p w:rsidR="0052351F" w:rsidRPr="00EF08EA" w:rsidRDefault="0052351F" w:rsidP="0052351F">
      <w:pPr>
        <w:ind w:right="-6" w:firstLine="539"/>
        <w:jc w:val="both"/>
        <w:rPr>
          <w:color w:val="000000"/>
        </w:rPr>
      </w:pPr>
      <w:r w:rsidRPr="00EF08EA">
        <w:rPr>
          <w:color w:val="000000"/>
        </w:rPr>
        <w:t xml:space="preserve">Выделительная система у всех плоских червей однотипна, но различается по числу главных выделительных стволов. Для большей конкретизации ответа полезно описать строение начальных элементов выделительной системы. </w:t>
      </w:r>
    </w:p>
    <w:p w:rsidR="0052351F" w:rsidRPr="00EF08EA" w:rsidRDefault="0052351F" w:rsidP="0052351F">
      <w:pPr>
        <w:ind w:right="-6" w:firstLine="539"/>
        <w:jc w:val="both"/>
        <w:rPr>
          <w:color w:val="000000"/>
        </w:rPr>
      </w:pPr>
      <w:r w:rsidRPr="00EF08EA">
        <w:rPr>
          <w:color w:val="000000"/>
        </w:rPr>
        <w:t xml:space="preserve">Половая система характеризуется в целом для типа. Необходимо внимательно проанализировать выделительную систему плоских червей и отметить особенности, характерные для типа в целом, не конкретизируя особенности строения половой системы разных классов. Не забудьте отметить особенности строения яйца. </w:t>
      </w:r>
    </w:p>
    <w:p w:rsidR="0052351F" w:rsidRPr="00EF08EA" w:rsidRDefault="0052351F" w:rsidP="0052351F">
      <w:pPr>
        <w:ind w:right="-6" w:firstLine="539"/>
        <w:jc w:val="both"/>
        <w:rPr>
          <w:color w:val="000000"/>
        </w:rPr>
      </w:pPr>
      <w:r w:rsidRPr="00EF08EA">
        <w:rPr>
          <w:color w:val="000000"/>
        </w:rPr>
        <w:t xml:space="preserve">В последней строке таблицы определяется характерный тип оплодотворения, в том числе указывается способность или неспособность животных к самооплодотворению. </w:t>
      </w:r>
    </w:p>
    <w:p w:rsidR="0052351F" w:rsidRPr="00EF08EA" w:rsidRDefault="0052351F" w:rsidP="0052351F">
      <w:pPr>
        <w:ind w:right="-6" w:firstLine="539"/>
        <w:jc w:val="both"/>
        <w:rPr>
          <w:color w:val="000000"/>
        </w:rPr>
      </w:pPr>
    </w:p>
    <w:p w:rsidR="0052351F" w:rsidRPr="00EF08EA" w:rsidRDefault="0052351F" w:rsidP="0052351F">
      <w:pPr>
        <w:ind w:right="-6" w:firstLine="539"/>
        <w:jc w:val="center"/>
        <w:rPr>
          <w:color w:val="000000"/>
        </w:rPr>
      </w:pPr>
      <w:r w:rsidRPr="00EF08EA">
        <w:rPr>
          <w:color w:val="000000"/>
        </w:rPr>
        <w:t>Характеристике жизненного цикла трематод посвящена таблица:</w:t>
      </w:r>
    </w:p>
    <w:p w:rsidR="0052351F" w:rsidRPr="00EF08EA" w:rsidRDefault="0052351F" w:rsidP="0052351F">
      <w:pPr>
        <w:ind w:right="-6" w:firstLine="539"/>
        <w:jc w:val="both"/>
        <w:rPr>
          <w:color w:val="000000"/>
        </w:rPr>
      </w:pPr>
    </w:p>
    <w:tbl>
      <w:tblPr>
        <w:tblStyle w:val="a6"/>
        <w:tblW w:w="10080" w:type="dxa"/>
        <w:tblInd w:w="-432" w:type="dxa"/>
        <w:tblLayout w:type="fixed"/>
        <w:tblLook w:val="01E0" w:firstRow="1" w:lastRow="1" w:firstColumn="1" w:lastColumn="1" w:noHBand="0" w:noVBand="0"/>
      </w:tblPr>
      <w:tblGrid>
        <w:gridCol w:w="1620"/>
        <w:gridCol w:w="1440"/>
        <w:gridCol w:w="1832"/>
        <w:gridCol w:w="1737"/>
        <w:gridCol w:w="1831"/>
        <w:gridCol w:w="1620"/>
      </w:tblGrid>
      <w:tr w:rsidR="0052351F" w:rsidRPr="00EF08EA">
        <w:tc>
          <w:tcPr>
            <w:tcW w:w="1620" w:type="dxa"/>
          </w:tcPr>
          <w:p w:rsidR="0052351F" w:rsidRPr="00EF08EA" w:rsidRDefault="0052351F" w:rsidP="0015637D">
            <w:pPr>
              <w:spacing w:before="100" w:beforeAutospacing="1" w:after="100" w:afterAutospacing="1"/>
              <w:ind w:right="403"/>
              <w:jc w:val="both"/>
              <w:rPr>
                <w:color w:val="000000"/>
              </w:rPr>
            </w:pPr>
            <w:r w:rsidRPr="00EF08EA">
              <w:rPr>
                <w:color w:val="000000"/>
              </w:rPr>
              <w:t>Название стадии жизненного цикла</w:t>
            </w:r>
          </w:p>
        </w:tc>
        <w:tc>
          <w:tcPr>
            <w:tcW w:w="1440" w:type="dxa"/>
          </w:tcPr>
          <w:p w:rsidR="0052351F" w:rsidRPr="00EF08EA" w:rsidRDefault="0052351F" w:rsidP="0015637D">
            <w:pPr>
              <w:spacing w:before="100" w:beforeAutospacing="1" w:after="100" w:afterAutospacing="1"/>
              <w:ind w:right="403"/>
              <w:jc w:val="both"/>
              <w:rPr>
                <w:color w:val="000000"/>
              </w:rPr>
            </w:pPr>
            <w:r w:rsidRPr="00EF08EA">
              <w:rPr>
                <w:color w:val="000000"/>
              </w:rPr>
              <w:t>Оценка статуса этой стадии</w:t>
            </w:r>
          </w:p>
        </w:tc>
        <w:tc>
          <w:tcPr>
            <w:tcW w:w="1832" w:type="dxa"/>
          </w:tcPr>
          <w:p w:rsidR="0052351F" w:rsidRPr="00EF08EA" w:rsidRDefault="0052351F" w:rsidP="0015637D">
            <w:pPr>
              <w:spacing w:before="100" w:beforeAutospacing="1" w:after="100" w:afterAutospacing="1"/>
              <w:ind w:right="403"/>
              <w:jc w:val="both"/>
              <w:rPr>
                <w:color w:val="000000"/>
              </w:rPr>
            </w:pPr>
            <w:r w:rsidRPr="00EF08EA">
              <w:rPr>
                <w:color w:val="000000"/>
              </w:rPr>
              <w:t>Оценка значения этой стадии в жизненном цикле</w:t>
            </w:r>
          </w:p>
        </w:tc>
        <w:tc>
          <w:tcPr>
            <w:tcW w:w="5188" w:type="dxa"/>
            <w:gridSpan w:val="3"/>
          </w:tcPr>
          <w:p w:rsidR="0052351F" w:rsidRPr="00EF08EA" w:rsidRDefault="0052351F" w:rsidP="0015637D">
            <w:pPr>
              <w:spacing w:before="100" w:beforeAutospacing="1" w:after="100" w:afterAutospacing="1"/>
              <w:ind w:right="403"/>
              <w:jc w:val="both"/>
              <w:rPr>
                <w:color w:val="000000"/>
              </w:rPr>
            </w:pPr>
          </w:p>
          <w:p w:rsidR="0052351F" w:rsidRPr="00EF08EA" w:rsidRDefault="0052351F" w:rsidP="0015637D">
            <w:pPr>
              <w:spacing w:before="100" w:beforeAutospacing="1" w:after="100" w:afterAutospacing="1"/>
              <w:ind w:right="403"/>
              <w:jc w:val="both"/>
              <w:rPr>
                <w:color w:val="000000"/>
              </w:rPr>
            </w:pPr>
            <w:r w:rsidRPr="00EF08EA">
              <w:rPr>
                <w:color w:val="000000"/>
              </w:rPr>
              <w:t>В хозяине (с указанием категории хозяина) или во внешней среде</w:t>
            </w:r>
          </w:p>
        </w:tc>
      </w:tr>
      <w:tr w:rsidR="0052351F" w:rsidRPr="00EF08EA">
        <w:tc>
          <w:tcPr>
            <w:tcW w:w="1620" w:type="dxa"/>
          </w:tcPr>
          <w:p w:rsidR="0052351F" w:rsidRPr="00EF08EA" w:rsidRDefault="0052351F" w:rsidP="0015637D">
            <w:pPr>
              <w:spacing w:before="100" w:beforeAutospacing="1" w:after="100" w:afterAutospacing="1"/>
              <w:ind w:right="403"/>
              <w:jc w:val="both"/>
              <w:rPr>
                <w:color w:val="000000"/>
              </w:rPr>
            </w:pPr>
          </w:p>
        </w:tc>
        <w:tc>
          <w:tcPr>
            <w:tcW w:w="1440" w:type="dxa"/>
          </w:tcPr>
          <w:p w:rsidR="0052351F" w:rsidRPr="00EF08EA" w:rsidRDefault="0052351F" w:rsidP="0015637D">
            <w:pPr>
              <w:spacing w:before="100" w:beforeAutospacing="1" w:after="100" w:afterAutospacing="1"/>
              <w:ind w:right="403"/>
              <w:jc w:val="both"/>
              <w:rPr>
                <w:color w:val="000000"/>
              </w:rPr>
            </w:pPr>
          </w:p>
        </w:tc>
        <w:tc>
          <w:tcPr>
            <w:tcW w:w="1832" w:type="dxa"/>
          </w:tcPr>
          <w:p w:rsidR="0052351F" w:rsidRPr="00EF08EA" w:rsidRDefault="0052351F" w:rsidP="0015637D">
            <w:pPr>
              <w:spacing w:before="100" w:beforeAutospacing="1" w:after="100" w:afterAutospacing="1"/>
              <w:ind w:right="403"/>
              <w:jc w:val="both"/>
              <w:rPr>
                <w:color w:val="000000"/>
              </w:rPr>
            </w:pPr>
          </w:p>
        </w:tc>
        <w:tc>
          <w:tcPr>
            <w:tcW w:w="1737" w:type="dxa"/>
          </w:tcPr>
          <w:p w:rsidR="0052351F" w:rsidRPr="00EF08EA" w:rsidRDefault="0052351F" w:rsidP="0015637D">
            <w:pPr>
              <w:spacing w:before="100" w:beforeAutospacing="1" w:after="100" w:afterAutospacing="1"/>
              <w:ind w:right="403"/>
              <w:jc w:val="both"/>
              <w:rPr>
                <w:color w:val="000000"/>
              </w:rPr>
            </w:pPr>
            <w:r w:rsidRPr="00EF08EA">
              <w:rPr>
                <w:color w:val="000000"/>
              </w:rPr>
              <w:t>формируется</w:t>
            </w:r>
          </w:p>
        </w:tc>
        <w:tc>
          <w:tcPr>
            <w:tcW w:w="1831" w:type="dxa"/>
          </w:tcPr>
          <w:p w:rsidR="0052351F" w:rsidRPr="00EF08EA" w:rsidRDefault="0052351F" w:rsidP="0015637D">
            <w:pPr>
              <w:spacing w:before="100" w:beforeAutospacing="1" w:after="100" w:afterAutospacing="1"/>
              <w:ind w:right="403"/>
              <w:jc w:val="both"/>
              <w:rPr>
                <w:color w:val="000000"/>
              </w:rPr>
            </w:pPr>
            <w:r w:rsidRPr="00EF08EA">
              <w:rPr>
                <w:color w:val="000000"/>
              </w:rPr>
              <w:t>Осуществляет главную функцию</w:t>
            </w:r>
          </w:p>
        </w:tc>
        <w:tc>
          <w:tcPr>
            <w:tcW w:w="1620" w:type="dxa"/>
          </w:tcPr>
          <w:p w:rsidR="0052351F" w:rsidRPr="00EF08EA" w:rsidRDefault="0052351F" w:rsidP="0015637D">
            <w:pPr>
              <w:spacing w:before="100" w:beforeAutospacing="1" w:after="100" w:afterAutospacing="1"/>
              <w:ind w:right="403"/>
              <w:jc w:val="both"/>
              <w:rPr>
                <w:color w:val="000000"/>
              </w:rPr>
            </w:pPr>
            <w:r w:rsidRPr="00EF08EA">
              <w:rPr>
                <w:color w:val="000000"/>
              </w:rPr>
              <w:t>Формирует следующую стадию</w:t>
            </w:r>
          </w:p>
        </w:tc>
      </w:tr>
    </w:tbl>
    <w:p w:rsidR="0052351F" w:rsidRPr="00EF08EA" w:rsidRDefault="0052351F" w:rsidP="0052351F">
      <w:pPr>
        <w:ind w:right="-6" w:firstLine="539"/>
        <w:jc w:val="both"/>
        <w:rPr>
          <w:color w:val="000000"/>
        </w:rPr>
      </w:pPr>
    </w:p>
    <w:p w:rsidR="0052351F" w:rsidRPr="00EF08EA" w:rsidRDefault="0052351F" w:rsidP="0052351F">
      <w:pPr>
        <w:ind w:right="-6" w:firstLine="539"/>
        <w:jc w:val="both"/>
        <w:rPr>
          <w:color w:val="000000"/>
        </w:rPr>
      </w:pPr>
      <w:r w:rsidRPr="00EF08EA">
        <w:rPr>
          <w:color w:val="000000"/>
        </w:rPr>
        <w:t>Комментарий к таблице: жизненный цикл трематод сложен, так как связан со сменой хозяев и чередованием поколений. Разные стадии жизненного цикла приурочены к разным хозяевам (или к внешней среде). По ходу жизненного цикла представлены стадии, способные к размножению, и стадии, не способные к размножению. Само размножение при этом осуществляется разными стадиями по</w:t>
      </w:r>
      <w:r>
        <w:rPr>
          <w:color w:val="000000"/>
        </w:rPr>
        <w:t>-</w:t>
      </w:r>
      <w:r w:rsidRPr="00EF08EA">
        <w:rPr>
          <w:color w:val="000000"/>
        </w:rPr>
        <w:t xml:space="preserve">разному. При оценке набора хозяев в жизненном цикле трематод обнаруживаются окончательный хозяин и два промежуточных – первый и второй, причем их роль в жизненном цикле различна. </w:t>
      </w:r>
    </w:p>
    <w:p w:rsidR="0052351F" w:rsidRPr="00EF08EA" w:rsidRDefault="0052351F" w:rsidP="0052351F">
      <w:pPr>
        <w:ind w:right="-6" w:firstLine="539"/>
        <w:jc w:val="both"/>
        <w:rPr>
          <w:color w:val="000000"/>
        </w:rPr>
      </w:pPr>
      <w:r w:rsidRPr="00EF08EA">
        <w:rPr>
          <w:color w:val="000000"/>
        </w:rPr>
        <w:t xml:space="preserve">В первом столбце таблицы студент выписывает название стадий жизненного цикла трематод, причем наряду с метацеркарией надо указать и адолескарию: в жизненных циклах большинства видов представлена стадия метацеркарии, но у некоторых видов заключительная часть жизненного цикла представлена адолескарией, между этими равнозначными (по положению в жизненном цикле) стадиями имеются существенные биологические различия. </w:t>
      </w:r>
    </w:p>
    <w:p w:rsidR="0052351F" w:rsidRPr="00EF08EA" w:rsidRDefault="0052351F" w:rsidP="0052351F">
      <w:pPr>
        <w:ind w:right="-6" w:firstLine="539"/>
        <w:jc w:val="both"/>
        <w:rPr>
          <w:color w:val="000000"/>
        </w:rPr>
      </w:pPr>
      <w:r w:rsidRPr="00EF08EA">
        <w:rPr>
          <w:color w:val="000000"/>
        </w:rPr>
        <w:t xml:space="preserve">Во втором столбце таблицы оценивается статус соответствующей стадии: половозрелая стадия, размножающаяся половым путем, неполовозрелая неразмножающаяся стадия, или личинка, яйцо. Для личинок, кроме отсутствия способности к размножению, характерно также осуществление морфологических преобразований, приводящее к формированию следующей стадии жизненного цикла. У трематод половозрелые размножающиеся стадии следует дифференцировать на стадии, для которых характерно двуполое размножение, и стадии, для которых характерно партеногенетическое размножение. NB! Вероятно, не лишним будет напомнить, что партеногенез является особым типом полового размножения. </w:t>
      </w:r>
    </w:p>
    <w:p w:rsidR="0052351F" w:rsidRPr="00EF08EA" w:rsidRDefault="0052351F" w:rsidP="0052351F">
      <w:pPr>
        <w:ind w:right="-6" w:firstLine="539"/>
        <w:jc w:val="both"/>
        <w:rPr>
          <w:color w:val="000000"/>
        </w:rPr>
      </w:pPr>
      <w:r w:rsidRPr="00EF08EA">
        <w:rPr>
          <w:color w:val="000000"/>
        </w:rPr>
        <w:t xml:space="preserve">В третьем столбце таблицы указывается, какое значение соответствующая стадия имеет в жизненном цикле. Стадии жизненного цикла могут быть размножающимися, покоящимися, расселительными, т.е. исполнять роль поиска и заражения нового хозяина. </w:t>
      </w:r>
    </w:p>
    <w:p w:rsidR="0052351F" w:rsidRPr="00EF08EA" w:rsidRDefault="0052351F" w:rsidP="0052351F">
      <w:pPr>
        <w:ind w:right="-6" w:firstLine="539"/>
        <w:jc w:val="both"/>
        <w:rPr>
          <w:color w:val="000000"/>
        </w:rPr>
      </w:pPr>
      <w:r w:rsidRPr="00EF08EA">
        <w:rPr>
          <w:color w:val="000000"/>
        </w:rPr>
        <w:t xml:space="preserve">В последнем столбце таблицы указывается, в хозяине или во внешней среде обитает соответствующая стадия жизненного цикла. При этом необходимо учесть, что некоторые стадии жизненного цикла трематод весь период своего существования локализованы в одном хозяине, другие – образуются в хозяине, затем выходят во внешнюю среду, а затем внедряются в следующего хозяина. Если на протяжении жизни стадии смены места обитания не происходит, то заполняется только подстолбец "осуществление главной функции", при смене места обитания заполняются все три подстолбца. В жизненном цикле трематод представлены хозяева трех категорий: окончательный хозяин (в нем осуществляется двуполое размножение), первый промежуточный хозяин (в нем осуществляется партеногенетическое размножение) и второй промежуточный хозяин, в котором размножения не происходит. В этом втором промежуточном хозяине происходит инцистирование церкариев. </w:t>
      </w:r>
    </w:p>
    <w:p w:rsidR="0052351F" w:rsidRPr="00EF08EA" w:rsidRDefault="0052351F" w:rsidP="0052351F">
      <w:pPr>
        <w:ind w:right="-6" w:firstLine="539"/>
        <w:jc w:val="both"/>
        <w:rPr>
          <w:color w:val="000000"/>
        </w:rPr>
      </w:pPr>
      <w:r w:rsidRPr="00EF08EA">
        <w:rPr>
          <w:color w:val="000000"/>
        </w:rPr>
        <w:t xml:space="preserve">Второй промежуточный хозяин всегда связан с окончательным хозяином трофическими связями по типу жертва–хищник. В жизненном цикле части видов трематод (в том числе Fasciola hepatica) второй промежуточный хозяин отсутствует. </w:t>
      </w:r>
    </w:p>
    <w:p w:rsidR="0052351F" w:rsidRPr="00EF08EA" w:rsidRDefault="0052351F" w:rsidP="0052351F">
      <w:pPr>
        <w:ind w:right="-6" w:firstLine="539"/>
        <w:jc w:val="both"/>
        <w:rPr>
          <w:color w:val="000000"/>
        </w:rPr>
      </w:pPr>
      <w:r w:rsidRPr="00EF08EA">
        <w:rPr>
          <w:color w:val="000000"/>
        </w:rPr>
        <w:t xml:space="preserve">В число обязательных заданий входят два проверочных теста по жизненным циклам трематод и цестод. В качестве тестового задания студенту предлагается 5 вариантов жизненного цикла определенного вида паразитического червя. Из пяти представленных вариантов студент должен выбрать правильный вариант. </w:t>
      </w:r>
    </w:p>
    <w:p w:rsidR="0052351F" w:rsidRPr="00EF08EA" w:rsidRDefault="0052351F" w:rsidP="0052351F">
      <w:pPr>
        <w:ind w:right="-6" w:firstLine="539"/>
        <w:jc w:val="both"/>
        <w:rPr>
          <w:color w:val="000000"/>
        </w:rPr>
      </w:pPr>
      <w:r w:rsidRPr="00EF08EA">
        <w:rPr>
          <w:color w:val="000000"/>
        </w:rPr>
        <w:t xml:space="preserve">Из жизненных циклов трематод представлены жизненные циклы печеночной двуустки, кошачьей двуустки, ланцетовидной двуустки, кровяной двуустки. Из жизненных циклов цестод представлены жизненные циклы эхинококка, широкого лентеца, свиного, бычьего и карликового цепней. </w:t>
      </w:r>
    </w:p>
    <w:p w:rsidR="0052351F" w:rsidRPr="00332346" w:rsidRDefault="0052351F" w:rsidP="0052351F">
      <w:pPr>
        <w:spacing w:before="100" w:beforeAutospacing="1" w:after="120"/>
        <w:jc w:val="center"/>
        <w:rPr>
          <w:color w:val="000000"/>
        </w:rPr>
      </w:pPr>
      <w:r w:rsidRPr="00332346">
        <w:rPr>
          <w:rStyle w:val="10"/>
          <w:bCs/>
          <w:sz w:val="24"/>
        </w:rPr>
        <w:t>Задания по типу Круглые черви</w:t>
      </w:r>
    </w:p>
    <w:p w:rsidR="0052351F" w:rsidRPr="000F6F35" w:rsidRDefault="0052351F" w:rsidP="0052351F">
      <w:pPr>
        <w:spacing w:before="100" w:beforeAutospacing="1" w:after="100" w:afterAutospacing="1"/>
        <w:ind w:right="-6" w:firstLine="540"/>
        <w:jc w:val="both"/>
        <w:rPr>
          <w:color w:val="000000"/>
        </w:rPr>
      </w:pPr>
      <w:r w:rsidRPr="000F6F35">
        <w:rPr>
          <w:color w:val="000000"/>
        </w:rPr>
        <w:t xml:space="preserve">В базовом учебнике В.А.Догеля в состав типа Круглые черви включены классы Брюхоресничные, Нематоды, Киноринхи, Волосатики, Коловратки. Как дополнение к этому типу рассматривается класс Приапулиды. Из всех этих перечисленных классов наиболее многочисленны и распространены в природе нематоды. </w:t>
      </w:r>
    </w:p>
    <w:p w:rsidR="0052351F" w:rsidRPr="000F6F35" w:rsidRDefault="0052351F" w:rsidP="0052351F">
      <w:pPr>
        <w:keepNext/>
        <w:ind w:left="403" w:right="403" w:firstLine="601"/>
        <w:jc w:val="center"/>
        <w:rPr>
          <w:color w:val="000000"/>
        </w:rPr>
      </w:pPr>
      <w:r w:rsidRPr="000F6F35">
        <w:rPr>
          <w:color w:val="000000"/>
        </w:rPr>
        <w:t>Характеристика нематод проводится по таблице:</w:t>
      </w:r>
    </w:p>
    <w:p w:rsidR="0052351F" w:rsidRPr="000F6F35" w:rsidRDefault="0052351F" w:rsidP="0052351F">
      <w:pPr>
        <w:keepNext/>
        <w:ind w:left="403" w:right="403" w:firstLine="601"/>
        <w:jc w:val="center"/>
        <w:rPr>
          <w:color w:val="000000"/>
        </w:rPr>
      </w:pPr>
      <w:r w:rsidRPr="000F6F35">
        <w:rPr>
          <w:color w:val="000000"/>
        </w:rPr>
        <w:t>Организация нематод</w:t>
      </w:r>
    </w:p>
    <w:p w:rsidR="0052351F" w:rsidRPr="000F6F35" w:rsidRDefault="0052351F" w:rsidP="0052351F">
      <w:pPr>
        <w:keepNext/>
        <w:ind w:left="403" w:right="403" w:firstLine="601"/>
        <w:jc w:val="center"/>
        <w:rPr>
          <w:color w:val="000000"/>
        </w:rPr>
      </w:pPr>
    </w:p>
    <w:tbl>
      <w:tblPr>
        <w:tblStyle w:val="a6"/>
        <w:tblW w:w="0" w:type="auto"/>
        <w:tblLook w:val="01E0" w:firstRow="1" w:lastRow="1" w:firstColumn="1" w:lastColumn="1" w:noHBand="0" w:noVBand="0"/>
      </w:tblPr>
      <w:tblGrid>
        <w:gridCol w:w="1008"/>
        <w:gridCol w:w="5371"/>
        <w:gridCol w:w="3191"/>
      </w:tblGrid>
      <w:tr w:rsidR="0052351F" w:rsidRPr="000F6F35">
        <w:tc>
          <w:tcPr>
            <w:tcW w:w="1008" w:type="dxa"/>
          </w:tcPr>
          <w:p w:rsidR="0052351F" w:rsidRPr="000F6F35" w:rsidRDefault="0052351F" w:rsidP="0015637D">
            <w:pPr>
              <w:keepNext/>
              <w:spacing w:before="100" w:beforeAutospacing="1" w:after="100" w:afterAutospacing="1"/>
              <w:jc w:val="both"/>
              <w:rPr>
                <w:color w:val="000000"/>
              </w:rPr>
            </w:pPr>
            <w:r w:rsidRPr="000F6F35">
              <w:rPr>
                <w:color w:val="000000"/>
              </w:rPr>
              <w:t>№ п/п</w:t>
            </w:r>
          </w:p>
        </w:tc>
        <w:tc>
          <w:tcPr>
            <w:tcW w:w="5372" w:type="dxa"/>
          </w:tcPr>
          <w:p w:rsidR="0052351F" w:rsidRPr="000F6F35" w:rsidRDefault="0052351F" w:rsidP="0015637D">
            <w:pPr>
              <w:keepNext/>
              <w:spacing w:before="100" w:beforeAutospacing="1" w:after="100" w:afterAutospacing="1"/>
              <w:jc w:val="center"/>
              <w:rPr>
                <w:color w:val="000000"/>
              </w:rPr>
            </w:pPr>
            <w:r w:rsidRPr="000F6F35">
              <w:rPr>
                <w:color w:val="000000"/>
              </w:rPr>
              <w:t>Признаки</w:t>
            </w:r>
          </w:p>
        </w:tc>
        <w:tc>
          <w:tcPr>
            <w:tcW w:w="3191" w:type="dxa"/>
          </w:tcPr>
          <w:p w:rsidR="0052351F" w:rsidRPr="000F6F35" w:rsidRDefault="0052351F" w:rsidP="0015637D">
            <w:pPr>
              <w:keepNext/>
              <w:spacing w:before="100" w:beforeAutospacing="1" w:after="100" w:afterAutospacing="1"/>
              <w:jc w:val="center"/>
              <w:rPr>
                <w:color w:val="000000"/>
              </w:rPr>
            </w:pPr>
            <w:r w:rsidRPr="000F6F35">
              <w:rPr>
                <w:color w:val="000000"/>
              </w:rPr>
              <w:t>Особенности организации нематод</w:t>
            </w: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1.</w:t>
            </w:r>
          </w:p>
        </w:tc>
        <w:tc>
          <w:tcPr>
            <w:tcW w:w="5372" w:type="dxa"/>
          </w:tcPr>
          <w:p w:rsidR="0052351F" w:rsidRPr="000F6F35" w:rsidRDefault="0052351F" w:rsidP="0015637D">
            <w:pPr>
              <w:spacing w:before="100" w:beforeAutospacing="1" w:after="100" w:afterAutospacing="1"/>
              <w:jc w:val="both"/>
              <w:rPr>
                <w:color w:val="000000"/>
              </w:rPr>
            </w:pPr>
            <w:r w:rsidRPr="000F6F35">
              <w:rPr>
                <w:color w:val="000000"/>
              </w:rPr>
              <w:t>Кожно–мускульный мешок</w:t>
            </w:r>
          </w:p>
        </w:tc>
        <w:tc>
          <w:tcPr>
            <w:tcW w:w="3191" w:type="dxa"/>
          </w:tcPr>
          <w:p w:rsidR="0052351F" w:rsidRPr="000F6F35" w:rsidRDefault="0052351F" w:rsidP="0015637D">
            <w:pPr>
              <w:spacing w:before="100" w:beforeAutospacing="1" w:after="100" w:afterAutospacing="1"/>
              <w:jc w:val="both"/>
              <w:rPr>
                <w:color w:val="000000"/>
              </w:rPr>
            </w:pP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2.</w:t>
            </w:r>
          </w:p>
        </w:tc>
        <w:tc>
          <w:tcPr>
            <w:tcW w:w="5372" w:type="dxa"/>
          </w:tcPr>
          <w:p w:rsidR="0052351F" w:rsidRPr="000F6F35" w:rsidRDefault="0052351F" w:rsidP="0015637D">
            <w:pPr>
              <w:spacing w:before="100" w:beforeAutospacing="1" w:after="100" w:afterAutospacing="1"/>
              <w:jc w:val="both"/>
              <w:rPr>
                <w:color w:val="000000"/>
              </w:rPr>
            </w:pPr>
            <w:r w:rsidRPr="000F6F35">
              <w:rPr>
                <w:color w:val="000000"/>
              </w:rPr>
              <w:t>Полость тела (тип строения и функции)</w:t>
            </w:r>
          </w:p>
        </w:tc>
        <w:tc>
          <w:tcPr>
            <w:tcW w:w="3191" w:type="dxa"/>
          </w:tcPr>
          <w:p w:rsidR="0052351F" w:rsidRPr="000F6F35" w:rsidRDefault="0052351F" w:rsidP="0015637D">
            <w:pPr>
              <w:spacing w:before="100" w:beforeAutospacing="1" w:after="100" w:afterAutospacing="1"/>
              <w:jc w:val="both"/>
              <w:rPr>
                <w:color w:val="000000"/>
              </w:rPr>
            </w:pP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3.</w:t>
            </w:r>
          </w:p>
        </w:tc>
        <w:tc>
          <w:tcPr>
            <w:tcW w:w="5372" w:type="dxa"/>
          </w:tcPr>
          <w:p w:rsidR="0052351F" w:rsidRPr="000F6F35" w:rsidRDefault="0052351F" w:rsidP="0015637D">
            <w:pPr>
              <w:spacing w:before="100" w:beforeAutospacing="1" w:after="100" w:afterAutospacing="1"/>
              <w:jc w:val="both"/>
              <w:rPr>
                <w:color w:val="000000"/>
              </w:rPr>
            </w:pPr>
            <w:r w:rsidRPr="000F6F35">
              <w:rPr>
                <w:color w:val="000000"/>
              </w:rPr>
              <w:t>Пищеварительная система</w:t>
            </w:r>
          </w:p>
        </w:tc>
        <w:tc>
          <w:tcPr>
            <w:tcW w:w="3191" w:type="dxa"/>
          </w:tcPr>
          <w:p w:rsidR="0052351F" w:rsidRPr="000F6F35" w:rsidRDefault="0052351F" w:rsidP="0015637D">
            <w:pPr>
              <w:spacing w:before="100" w:beforeAutospacing="1" w:after="100" w:afterAutospacing="1"/>
              <w:jc w:val="both"/>
              <w:rPr>
                <w:color w:val="000000"/>
              </w:rPr>
            </w:pP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4.</w:t>
            </w:r>
          </w:p>
        </w:tc>
        <w:tc>
          <w:tcPr>
            <w:tcW w:w="5372" w:type="dxa"/>
          </w:tcPr>
          <w:p w:rsidR="0052351F" w:rsidRPr="000F6F35" w:rsidRDefault="0052351F" w:rsidP="0015637D">
            <w:pPr>
              <w:spacing w:before="100" w:beforeAutospacing="1" w:after="100" w:afterAutospacing="1"/>
              <w:jc w:val="both"/>
              <w:rPr>
                <w:color w:val="000000"/>
              </w:rPr>
            </w:pPr>
            <w:r w:rsidRPr="000F6F35">
              <w:rPr>
                <w:color w:val="000000"/>
              </w:rPr>
              <w:t>Выделительная система</w:t>
            </w:r>
          </w:p>
        </w:tc>
        <w:tc>
          <w:tcPr>
            <w:tcW w:w="3191" w:type="dxa"/>
          </w:tcPr>
          <w:p w:rsidR="0052351F" w:rsidRPr="000F6F35" w:rsidRDefault="0052351F" w:rsidP="0015637D">
            <w:pPr>
              <w:spacing w:before="100" w:beforeAutospacing="1" w:after="100" w:afterAutospacing="1"/>
              <w:jc w:val="both"/>
              <w:rPr>
                <w:color w:val="000000"/>
              </w:rPr>
            </w:pP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5.</w:t>
            </w:r>
          </w:p>
        </w:tc>
        <w:tc>
          <w:tcPr>
            <w:tcW w:w="5372" w:type="dxa"/>
          </w:tcPr>
          <w:p w:rsidR="0052351F" w:rsidRPr="000F6F35" w:rsidRDefault="0052351F" w:rsidP="0015637D">
            <w:pPr>
              <w:spacing w:before="100" w:beforeAutospacing="1" w:after="100" w:afterAutospacing="1"/>
              <w:jc w:val="both"/>
              <w:rPr>
                <w:color w:val="000000"/>
              </w:rPr>
            </w:pPr>
            <w:r w:rsidRPr="000F6F35">
              <w:rPr>
                <w:color w:val="000000"/>
              </w:rPr>
              <w:t>Нервная система</w:t>
            </w:r>
          </w:p>
        </w:tc>
        <w:tc>
          <w:tcPr>
            <w:tcW w:w="3191" w:type="dxa"/>
          </w:tcPr>
          <w:p w:rsidR="0052351F" w:rsidRPr="000F6F35" w:rsidRDefault="0052351F" w:rsidP="0015637D">
            <w:pPr>
              <w:spacing w:before="100" w:beforeAutospacing="1" w:after="100" w:afterAutospacing="1"/>
              <w:jc w:val="both"/>
              <w:rPr>
                <w:color w:val="000000"/>
              </w:rPr>
            </w:pP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6.</w:t>
            </w:r>
          </w:p>
        </w:tc>
        <w:tc>
          <w:tcPr>
            <w:tcW w:w="5372" w:type="dxa"/>
          </w:tcPr>
          <w:p w:rsidR="0052351F" w:rsidRPr="000F6F35" w:rsidRDefault="0052351F" w:rsidP="0015637D">
            <w:pPr>
              <w:spacing w:before="100" w:beforeAutospacing="1" w:after="100" w:afterAutospacing="1"/>
              <w:jc w:val="both"/>
              <w:rPr>
                <w:color w:val="000000"/>
              </w:rPr>
            </w:pPr>
            <w:r w:rsidRPr="000F6F35">
              <w:rPr>
                <w:color w:val="000000"/>
              </w:rPr>
              <w:t>Половая система</w:t>
            </w:r>
          </w:p>
        </w:tc>
        <w:tc>
          <w:tcPr>
            <w:tcW w:w="3191" w:type="dxa"/>
          </w:tcPr>
          <w:p w:rsidR="0052351F" w:rsidRPr="000F6F35" w:rsidRDefault="0052351F" w:rsidP="0015637D">
            <w:pPr>
              <w:spacing w:before="100" w:beforeAutospacing="1" w:after="100" w:afterAutospacing="1"/>
              <w:jc w:val="both"/>
              <w:rPr>
                <w:color w:val="000000"/>
              </w:rPr>
            </w:pP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7.</w:t>
            </w:r>
          </w:p>
        </w:tc>
        <w:tc>
          <w:tcPr>
            <w:tcW w:w="5372" w:type="dxa"/>
          </w:tcPr>
          <w:p w:rsidR="0052351F" w:rsidRPr="000F6F35" w:rsidRDefault="0052351F" w:rsidP="0015637D">
            <w:pPr>
              <w:spacing w:before="100" w:beforeAutospacing="1" w:after="100" w:afterAutospacing="1"/>
              <w:jc w:val="both"/>
              <w:rPr>
                <w:color w:val="000000"/>
              </w:rPr>
            </w:pPr>
            <w:r w:rsidRPr="000F6F35">
              <w:rPr>
                <w:color w:val="000000"/>
              </w:rPr>
              <w:t>Особенности эмбрионального развития</w:t>
            </w:r>
          </w:p>
        </w:tc>
        <w:tc>
          <w:tcPr>
            <w:tcW w:w="3191" w:type="dxa"/>
          </w:tcPr>
          <w:p w:rsidR="0052351F" w:rsidRPr="000F6F35" w:rsidRDefault="0052351F" w:rsidP="0015637D">
            <w:pPr>
              <w:spacing w:before="100" w:beforeAutospacing="1" w:after="100" w:afterAutospacing="1"/>
              <w:jc w:val="both"/>
              <w:rPr>
                <w:color w:val="000000"/>
              </w:rPr>
            </w:pP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8.</w:t>
            </w:r>
          </w:p>
        </w:tc>
        <w:tc>
          <w:tcPr>
            <w:tcW w:w="5372" w:type="dxa"/>
          </w:tcPr>
          <w:p w:rsidR="0052351F" w:rsidRPr="000F6F35" w:rsidRDefault="0052351F" w:rsidP="0015637D">
            <w:pPr>
              <w:spacing w:before="100" w:beforeAutospacing="1" w:after="100" w:afterAutospacing="1"/>
              <w:jc w:val="both"/>
              <w:rPr>
                <w:color w:val="000000"/>
              </w:rPr>
            </w:pPr>
            <w:r w:rsidRPr="000F6F35">
              <w:rPr>
                <w:color w:val="000000"/>
              </w:rPr>
              <w:t>Другие общие морфобиологические особенности</w:t>
            </w:r>
          </w:p>
        </w:tc>
        <w:tc>
          <w:tcPr>
            <w:tcW w:w="3191" w:type="dxa"/>
          </w:tcPr>
          <w:p w:rsidR="0052351F" w:rsidRPr="000F6F35" w:rsidRDefault="0052351F" w:rsidP="0015637D">
            <w:pPr>
              <w:spacing w:before="100" w:beforeAutospacing="1" w:after="100" w:afterAutospacing="1"/>
              <w:jc w:val="both"/>
              <w:rPr>
                <w:color w:val="000000"/>
              </w:rPr>
            </w:pPr>
          </w:p>
        </w:tc>
      </w:tr>
    </w:tbl>
    <w:p w:rsidR="0052351F" w:rsidRPr="000F6F35" w:rsidRDefault="0052351F" w:rsidP="0052351F">
      <w:pPr>
        <w:tabs>
          <w:tab w:val="left" w:pos="8820"/>
        </w:tabs>
        <w:ind w:right="-6" w:firstLine="539"/>
        <w:jc w:val="both"/>
        <w:rPr>
          <w:color w:val="000000"/>
        </w:rPr>
      </w:pPr>
    </w:p>
    <w:p w:rsidR="0052351F" w:rsidRPr="000F6F35" w:rsidRDefault="0052351F" w:rsidP="0052351F">
      <w:pPr>
        <w:tabs>
          <w:tab w:val="left" w:pos="8820"/>
        </w:tabs>
        <w:ind w:right="-6" w:firstLine="539"/>
        <w:jc w:val="both"/>
        <w:rPr>
          <w:color w:val="000000"/>
        </w:rPr>
      </w:pPr>
      <w:r w:rsidRPr="000F6F35">
        <w:rPr>
          <w:color w:val="000000"/>
        </w:rPr>
        <w:t xml:space="preserve">Комментарий к таблице: нематоды – группа организмов, обладающих очень широким распространением (ими освоены все типы водоемов, почвенные биотопы, многие нематоды стали паразитами животных и растений) и большой численностью (численность класса оценивается примерно в 15–30 тысяч видов, но возможно, что она в действительности много выше). В отличие от других групп животных у нематод освоение различных мест обитания не привело к морфологическому разнообразию. Все нематоды устроены по общему плану, оказавшемуся весьма "удачным". Возможно, что единство плана организации объясняется тем, что нематоды всегда погружены в среду, которой они питаются. </w:t>
      </w:r>
    </w:p>
    <w:p w:rsidR="0052351F" w:rsidRPr="000F6F35" w:rsidRDefault="0052351F" w:rsidP="0052351F">
      <w:pPr>
        <w:tabs>
          <w:tab w:val="left" w:pos="8820"/>
        </w:tabs>
        <w:ind w:right="-6" w:firstLine="539"/>
        <w:jc w:val="both"/>
        <w:rPr>
          <w:color w:val="000000"/>
        </w:rPr>
      </w:pPr>
      <w:r w:rsidRPr="000F6F35">
        <w:rPr>
          <w:color w:val="000000"/>
        </w:rPr>
        <w:t>При характеристике кожно</w:t>
      </w:r>
      <w:r>
        <w:rPr>
          <w:color w:val="000000"/>
        </w:rPr>
        <w:t>-</w:t>
      </w:r>
      <w:r w:rsidRPr="000F6F35">
        <w:rPr>
          <w:color w:val="000000"/>
        </w:rPr>
        <w:t xml:space="preserve">мускульного мешка нематод следует напомнить, что по отношению кожному эпителию нематод (а также других представителей типа Круглые черви и для представителей типа Членистоногие) обычно применяется термин "гиподерма". Гиподерма представляет собой живую эпителиальную ткань, которая имеет клеточное или синцитиальное строение. Гиподерма выделяет на своей поверхности кутикулу, которая, таким образом, представляет собой неживую часть покровов. Кутикула нематод сложная, многослойная. В гиподерму нематод (в ее особые валики) погружены нервные стволы и выделительные каналы. При характеристике нервной системы нематод следует определить тип центральный нервной системы, характерный для этого класса, в том числе оценить их "мозг" как эндонный или как ортогонный </w:t>
      </w:r>
    </w:p>
    <w:p w:rsidR="0052351F" w:rsidRPr="000F6F35" w:rsidRDefault="0052351F" w:rsidP="0052351F">
      <w:pPr>
        <w:tabs>
          <w:tab w:val="left" w:pos="8820"/>
        </w:tabs>
        <w:ind w:right="-6" w:firstLine="539"/>
        <w:jc w:val="both"/>
        <w:rPr>
          <w:color w:val="000000"/>
        </w:rPr>
      </w:pPr>
      <w:r w:rsidRPr="000F6F35">
        <w:rPr>
          <w:color w:val="000000"/>
        </w:rPr>
        <w:t xml:space="preserve">Работа по остальным разделам таблицы не требует более подробного комментария: студент изучает организацию этих червей и особенности организации в краткой форме вносит в соответствующие строки таблицы </w:t>
      </w:r>
    </w:p>
    <w:p w:rsidR="0052351F" w:rsidRPr="000F6F35" w:rsidRDefault="0052351F" w:rsidP="0052351F">
      <w:pPr>
        <w:tabs>
          <w:tab w:val="left" w:pos="8820"/>
        </w:tabs>
        <w:ind w:right="-6" w:firstLine="539"/>
        <w:jc w:val="both"/>
        <w:rPr>
          <w:color w:val="000000"/>
        </w:rPr>
      </w:pPr>
      <w:r w:rsidRPr="000F6F35">
        <w:rPr>
          <w:color w:val="000000"/>
        </w:rPr>
        <w:t xml:space="preserve">В число обязательных заданий по круглым червям входит проверочный тест по их жизненным циклам. Построение теста аналогично построение тестов по жизненным циклам трематод и цестод. В проверочный тест включены жизненные циклы аскариды, трихинеллы, ришты, свайника двенадцатиперстной кишки и нитчатки Банкрофта. </w:t>
      </w:r>
    </w:p>
    <w:p w:rsidR="0052351F" w:rsidRPr="00332346" w:rsidRDefault="0052351F" w:rsidP="0052351F">
      <w:pPr>
        <w:tabs>
          <w:tab w:val="left" w:pos="8820"/>
        </w:tabs>
        <w:spacing w:before="100" w:beforeAutospacing="1" w:after="120"/>
        <w:ind w:right="-6" w:firstLine="539"/>
        <w:jc w:val="center"/>
        <w:rPr>
          <w:color w:val="000000"/>
        </w:rPr>
      </w:pPr>
      <w:r w:rsidRPr="00332346">
        <w:rPr>
          <w:rStyle w:val="10"/>
          <w:bCs/>
          <w:sz w:val="24"/>
        </w:rPr>
        <w:t>Задания по типу Кольчатые черви</w:t>
      </w:r>
    </w:p>
    <w:p w:rsidR="0052351F" w:rsidRPr="000F6F35" w:rsidRDefault="0052351F" w:rsidP="0052351F">
      <w:pPr>
        <w:tabs>
          <w:tab w:val="left" w:pos="8820"/>
        </w:tabs>
        <w:ind w:right="-6" w:firstLine="539"/>
        <w:jc w:val="both"/>
        <w:rPr>
          <w:color w:val="000000"/>
        </w:rPr>
      </w:pPr>
      <w:r w:rsidRPr="000F6F35">
        <w:rPr>
          <w:color w:val="000000"/>
        </w:rPr>
        <w:t xml:space="preserve">Тип Кольчатые черви открывает в системе животных высший уровень организации – целомических животных, для которых характерны метамерность строения и наличие целома, или вторичной полости тела, выстланной целомическим эпителием мезодермального происхождения. У животных, относящихся к этому типу, впервые появляется набор всех систем органов, характерных для всех высших организмов, вплоть до позвоночных. </w:t>
      </w:r>
    </w:p>
    <w:p w:rsidR="0052351F" w:rsidRPr="000F6F35" w:rsidRDefault="0052351F" w:rsidP="0052351F">
      <w:pPr>
        <w:tabs>
          <w:tab w:val="left" w:pos="8820"/>
        </w:tabs>
        <w:ind w:right="-6" w:firstLine="539"/>
        <w:jc w:val="both"/>
        <w:rPr>
          <w:color w:val="000000"/>
        </w:rPr>
      </w:pPr>
      <w:r w:rsidRPr="000F6F35">
        <w:rPr>
          <w:color w:val="000000"/>
        </w:rPr>
        <w:t xml:space="preserve">Среди целомических животных выделяют несколько надтипов, самым большим из них является надтип Трохофорные, объединяющий типы Кольчатых червей, Моллюсков, Членистоногих и Онихофор. Для представителей надтипа Трохофорных характерно спиральное дробление, телобластическая закладка мезодермы, первичноротость. При развитии с метаморфозом у первичноводных форм наблюдается образование характерной личинки – трохофоры. </w:t>
      </w:r>
    </w:p>
    <w:p w:rsidR="0052351F" w:rsidRPr="000F6F35" w:rsidRDefault="0052351F" w:rsidP="0052351F">
      <w:pPr>
        <w:tabs>
          <w:tab w:val="left" w:pos="8820"/>
        </w:tabs>
        <w:ind w:right="-6" w:firstLine="539"/>
        <w:jc w:val="both"/>
        <w:rPr>
          <w:color w:val="000000"/>
        </w:rPr>
      </w:pPr>
      <w:r w:rsidRPr="000F6F35">
        <w:rPr>
          <w:color w:val="000000"/>
        </w:rPr>
        <w:t xml:space="preserve">Кольчатые черви – примитивные целомические животные. Черты их организации прослеживаются у всех других типов целомических животных. </w:t>
      </w:r>
    </w:p>
    <w:p w:rsidR="0052351F" w:rsidRPr="000F6F35" w:rsidRDefault="0052351F" w:rsidP="0052351F">
      <w:pPr>
        <w:tabs>
          <w:tab w:val="left" w:pos="8820"/>
        </w:tabs>
        <w:ind w:right="-6" w:firstLine="539"/>
        <w:jc w:val="both"/>
        <w:rPr>
          <w:color w:val="000000"/>
        </w:rPr>
      </w:pPr>
      <w:r w:rsidRPr="000F6F35">
        <w:rPr>
          <w:color w:val="000000"/>
        </w:rPr>
        <w:t xml:space="preserve">Кольчатые черви – обширная группа животных, включающая около 12 тысяч видов. Эти животные населяют моря, почву, пресные водоемы. </w:t>
      </w:r>
    </w:p>
    <w:p w:rsidR="0052351F" w:rsidRPr="000F6F35" w:rsidRDefault="0052351F" w:rsidP="0052351F">
      <w:pPr>
        <w:tabs>
          <w:tab w:val="left" w:pos="8820"/>
        </w:tabs>
        <w:ind w:right="-6" w:firstLine="539"/>
        <w:jc w:val="both"/>
        <w:rPr>
          <w:color w:val="000000"/>
        </w:rPr>
      </w:pPr>
      <w:r w:rsidRPr="000F6F35">
        <w:rPr>
          <w:color w:val="000000"/>
        </w:rPr>
        <w:t>Обязательные задания по типу Кольчатые черви включают подготовку 2 таблиц–характеристик, а также рисунка.</w:t>
      </w:r>
    </w:p>
    <w:p w:rsidR="0052351F" w:rsidRPr="000F6F35" w:rsidRDefault="0052351F" w:rsidP="0052351F">
      <w:pPr>
        <w:tabs>
          <w:tab w:val="left" w:pos="8820"/>
        </w:tabs>
        <w:ind w:right="-6" w:firstLine="539"/>
        <w:jc w:val="both"/>
        <w:rPr>
          <w:color w:val="000000"/>
        </w:rPr>
      </w:pPr>
      <w:r w:rsidRPr="000F6F35">
        <w:rPr>
          <w:color w:val="000000"/>
        </w:rPr>
        <w:t xml:space="preserve"> </w:t>
      </w:r>
    </w:p>
    <w:p w:rsidR="0052351F" w:rsidRPr="000F6F35" w:rsidRDefault="0052351F" w:rsidP="0052351F">
      <w:pPr>
        <w:tabs>
          <w:tab w:val="left" w:pos="8820"/>
        </w:tabs>
        <w:ind w:right="-6" w:firstLine="539"/>
        <w:jc w:val="center"/>
        <w:rPr>
          <w:color w:val="000000"/>
        </w:rPr>
      </w:pPr>
      <w:r w:rsidRPr="000F6F35">
        <w:rPr>
          <w:color w:val="000000"/>
        </w:rPr>
        <w:t xml:space="preserve">Общий план строения тела различных стадий развития </w:t>
      </w:r>
    </w:p>
    <w:p w:rsidR="0052351F" w:rsidRPr="000F6F35" w:rsidRDefault="0052351F" w:rsidP="0052351F">
      <w:pPr>
        <w:tabs>
          <w:tab w:val="left" w:pos="8820"/>
        </w:tabs>
        <w:ind w:right="-6" w:firstLine="539"/>
        <w:jc w:val="center"/>
        <w:rPr>
          <w:color w:val="000000"/>
        </w:rPr>
      </w:pPr>
      <w:r w:rsidRPr="000F6F35">
        <w:rPr>
          <w:color w:val="000000"/>
        </w:rPr>
        <w:t>кольчатых червей</w:t>
      </w:r>
    </w:p>
    <w:p w:rsidR="0052351F" w:rsidRPr="000F6F35" w:rsidRDefault="0052351F" w:rsidP="0052351F">
      <w:pPr>
        <w:tabs>
          <w:tab w:val="left" w:pos="8820"/>
        </w:tabs>
        <w:ind w:right="-6" w:firstLine="539"/>
        <w:jc w:val="center"/>
        <w:rPr>
          <w:color w:val="000000"/>
        </w:rPr>
      </w:pPr>
    </w:p>
    <w:tbl>
      <w:tblPr>
        <w:tblStyle w:val="a6"/>
        <w:tblW w:w="9956" w:type="dxa"/>
        <w:tblInd w:w="-72" w:type="dxa"/>
        <w:tblLayout w:type="fixed"/>
        <w:tblLook w:val="01E0" w:firstRow="1" w:lastRow="1" w:firstColumn="1" w:lastColumn="1" w:noHBand="0" w:noVBand="0"/>
      </w:tblPr>
      <w:tblGrid>
        <w:gridCol w:w="2160"/>
        <w:gridCol w:w="2036"/>
        <w:gridCol w:w="1980"/>
        <w:gridCol w:w="1620"/>
        <w:gridCol w:w="2160"/>
      </w:tblGrid>
      <w:tr w:rsidR="0052351F" w:rsidRPr="000F6F35">
        <w:tc>
          <w:tcPr>
            <w:tcW w:w="2160" w:type="dxa"/>
          </w:tcPr>
          <w:p w:rsidR="0052351F" w:rsidRPr="000F6F35" w:rsidRDefault="0052351F" w:rsidP="0015637D">
            <w:pPr>
              <w:spacing w:before="100" w:beforeAutospacing="1" w:after="100" w:afterAutospacing="1"/>
              <w:ind w:right="400"/>
              <w:jc w:val="both"/>
              <w:rPr>
                <w:color w:val="000000"/>
              </w:rPr>
            </w:pPr>
          </w:p>
        </w:tc>
        <w:tc>
          <w:tcPr>
            <w:tcW w:w="2036" w:type="dxa"/>
          </w:tcPr>
          <w:p w:rsidR="0052351F" w:rsidRPr="000F6F35" w:rsidRDefault="0052351F" w:rsidP="0015637D">
            <w:pPr>
              <w:spacing w:before="100" w:beforeAutospacing="1" w:after="100" w:afterAutospacing="1"/>
              <w:ind w:right="400"/>
              <w:jc w:val="both"/>
              <w:rPr>
                <w:color w:val="000000"/>
              </w:rPr>
            </w:pPr>
            <w:r w:rsidRPr="000F6F35">
              <w:rPr>
                <w:color w:val="000000"/>
              </w:rPr>
              <w:t>Трохофора</w:t>
            </w:r>
          </w:p>
        </w:tc>
        <w:tc>
          <w:tcPr>
            <w:tcW w:w="1980" w:type="dxa"/>
          </w:tcPr>
          <w:p w:rsidR="0052351F" w:rsidRPr="000F6F35" w:rsidRDefault="0052351F" w:rsidP="0015637D">
            <w:pPr>
              <w:spacing w:before="100" w:beforeAutospacing="1" w:after="100" w:afterAutospacing="1"/>
              <w:ind w:right="400"/>
              <w:jc w:val="both"/>
              <w:rPr>
                <w:color w:val="000000"/>
              </w:rPr>
            </w:pPr>
            <w:r w:rsidRPr="000F6F35">
              <w:rPr>
                <w:color w:val="000000"/>
              </w:rPr>
              <w:t>Мета</w:t>
            </w:r>
            <w:r w:rsidRPr="000F6F35">
              <w:rPr>
                <w:color w:val="000000"/>
                <w:lang w:val="en-US"/>
              </w:rPr>
              <w:t>–</w:t>
            </w:r>
            <w:r w:rsidRPr="000F6F35">
              <w:rPr>
                <w:color w:val="000000"/>
              </w:rPr>
              <w:t>трохофора</w:t>
            </w:r>
          </w:p>
        </w:tc>
        <w:tc>
          <w:tcPr>
            <w:tcW w:w="1620" w:type="dxa"/>
          </w:tcPr>
          <w:p w:rsidR="0052351F" w:rsidRPr="000F6F35" w:rsidRDefault="0052351F" w:rsidP="0015637D">
            <w:pPr>
              <w:spacing w:before="100" w:beforeAutospacing="1" w:after="100" w:afterAutospacing="1"/>
              <w:ind w:right="400"/>
              <w:jc w:val="both"/>
              <w:rPr>
                <w:color w:val="000000"/>
              </w:rPr>
            </w:pPr>
            <w:r w:rsidRPr="000F6F35">
              <w:rPr>
                <w:color w:val="000000"/>
              </w:rPr>
              <w:t>Взрослые олигомерные аннелиды</w:t>
            </w:r>
          </w:p>
        </w:tc>
        <w:tc>
          <w:tcPr>
            <w:tcW w:w="2160" w:type="dxa"/>
          </w:tcPr>
          <w:p w:rsidR="0052351F" w:rsidRPr="000F6F35" w:rsidRDefault="0052351F" w:rsidP="0015637D">
            <w:pPr>
              <w:spacing w:before="100" w:beforeAutospacing="1" w:after="100" w:afterAutospacing="1"/>
              <w:ind w:right="403"/>
              <w:jc w:val="both"/>
              <w:rPr>
                <w:color w:val="000000"/>
                <w:lang w:val="en-US"/>
              </w:rPr>
            </w:pPr>
            <w:r w:rsidRPr="000F6F35">
              <w:rPr>
                <w:color w:val="000000"/>
              </w:rPr>
              <w:t xml:space="preserve">Взрослые </w:t>
            </w:r>
          </w:p>
          <w:p w:rsidR="0052351F" w:rsidRPr="000F6F35" w:rsidRDefault="0052351F" w:rsidP="0015637D">
            <w:pPr>
              <w:spacing w:before="100" w:beforeAutospacing="1" w:after="100" w:afterAutospacing="1"/>
              <w:ind w:right="403"/>
              <w:jc w:val="both"/>
              <w:rPr>
                <w:color w:val="000000"/>
                <w:lang w:val="en-US"/>
              </w:rPr>
            </w:pPr>
            <w:r w:rsidRPr="000F6F35">
              <w:rPr>
                <w:color w:val="000000"/>
              </w:rPr>
              <w:t xml:space="preserve">полимерные </w:t>
            </w:r>
          </w:p>
          <w:p w:rsidR="0052351F" w:rsidRPr="000F6F35" w:rsidRDefault="0052351F" w:rsidP="0015637D">
            <w:pPr>
              <w:spacing w:before="100" w:beforeAutospacing="1" w:after="100" w:afterAutospacing="1"/>
              <w:ind w:right="403"/>
              <w:jc w:val="both"/>
              <w:rPr>
                <w:color w:val="000000"/>
              </w:rPr>
            </w:pPr>
            <w:r w:rsidRPr="000F6F35">
              <w:rPr>
                <w:color w:val="000000"/>
              </w:rPr>
              <w:t>аннелиды</w:t>
            </w:r>
          </w:p>
        </w:tc>
      </w:tr>
      <w:tr w:rsidR="0052351F" w:rsidRPr="000F6F35">
        <w:tc>
          <w:tcPr>
            <w:tcW w:w="2160" w:type="dxa"/>
          </w:tcPr>
          <w:p w:rsidR="0052351F" w:rsidRPr="000F6F35" w:rsidRDefault="0052351F" w:rsidP="0015637D">
            <w:pPr>
              <w:spacing w:before="100" w:beforeAutospacing="1" w:after="100" w:afterAutospacing="1"/>
              <w:ind w:right="400"/>
              <w:jc w:val="both"/>
              <w:rPr>
                <w:color w:val="000000"/>
              </w:rPr>
            </w:pPr>
            <w:r w:rsidRPr="000F6F35">
              <w:rPr>
                <w:color w:val="000000"/>
              </w:rPr>
              <w:t>План строения</w:t>
            </w:r>
          </w:p>
        </w:tc>
        <w:tc>
          <w:tcPr>
            <w:tcW w:w="2036" w:type="dxa"/>
          </w:tcPr>
          <w:p w:rsidR="0052351F" w:rsidRPr="000F6F35" w:rsidRDefault="0052351F" w:rsidP="0015637D">
            <w:pPr>
              <w:spacing w:before="100" w:beforeAutospacing="1" w:after="100" w:afterAutospacing="1"/>
              <w:ind w:right="400"/>
              <w:jc w:val="both"/>
              <w:rPr>
                <w:color w:val="000000"/>
              </w:rPr>
            </w:pPr>
          </w:p>
        </w:tc>
        <w:tc>
          <w:tcPr>
            <w:tcW w:w="1980" w:type="dxa"/>
          </w:tcPr>
          <w:p w:rsidR="0052351F" w:rsidRPr="000F6F35" w:rsidRDefault="0052351F" w:rsidP="0015637D">
            <w:pPr>
              <w:spacing w:before="100" w:beforeAutospacing="1" w:after="100" w:afterAutospacing="1"/>
              <w:ind w:right="400"/>
              <w:jc w:val="both"/>
              <w:rPr>
                <w:color w:val="000000"/>
              </w:rPr>
            </w:pPr>
          </w:p>
        </w:tc>
        <w:tc>
          <w:tcPr>
            <w:tcW w:w="1620" w:type="dxa"/>
          </w:tcPr>
          <w:p w:rsidR="0052351F" w:rsidRPr="000F6F35" w:rsidRDefault="0052351F" w:rsidP="0015637D">
            <w:pPr>
              <w:spacing w:before="100" w:beforeAutospacing="1" w:after="100" w:afterAutospacing="1"/>
              <w:ind w:right="400"/>
              <w:jc w:val="both"/>
              <w:rPr>
                <w:color w:val="000000"/>
              </w:rPr>
            </w:pPr>
          </w:p>
        </w:tc>
        <w:tc>
          <w:tcPr>
            <w:tcW w:w="2160"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2160" w:type="dxa"/>
          </w:tcPr>
          <w:p w:rsidR="0052351F" w:rsidRPr="000F6F35" w:rsidRDefault="0052351F" w:rsidP="0015637D">
            <w:pPr>
              <w:spacing w:before="100" w:beforeAutospacing="1" w:after="100" w:afterAutospacing="1"/>
              <w:ind w:right="400"/>
              <w:jc w:val="both"/>
              <w:rPr>
                <w:color w:val="000000"/>
              </w:rPr>
            </w:pPr>
            <w:r w:rsidRPr="000F6F35">
              <w:rPr>
                <w:color w:val="000000"/>
              </w:rPr>
              <w:t>Схематический рисунок</w:t>
            </w:r>
          </w:p>
        </w:tc>
        <w:tc>
          <w:tcPr>
            <w:tcW w:w="2036" w:type="dxa"/>
          </w:tcPr>
          <w:p w:rsidR="0052351F" w:rsidRPr="000F6F35" w:rsidRDefault="0052351F" w:rsidP="0015637D">
            <w:pPr>
              <w:spacing w:before="100" w:beforeAutospacing="1" w:after="100" w:afterAutospacing="1"/>
              <w:ind w:right="400"/>
              <w:jc w:val="both"/>
              <w:rPr>
                <w:color w:val="000000"/>
              </w:rPr>
            </w:pPr>
          </w:p>
        </w:tc>
        <w:tc>
          <w:tcPr>
            <w:tcW w:w="1980" w:type="dxa"/>
          </w:tcPr>
          <w:p w:rsidR="0052351F" w:rsidRPr="000F6F35" w:rsidRDefault="0052351F" w:rsidP="0015637D">
            <w:pPr>
              <w:spacing w:before="100" w:beforeAutospacing="1" w:after="100" w:afterAutospacing="1"/>
              <w:ind w:right="400"/>
              <w:jc w:val="both"/>
              <w:rPr>
                <w:color w:val="000000"/>
              </w:rPr>
            </w:pPr>
          </w:p>
        </w:tc>
        <w:tc>
          <w:tcPr>
            <w:tcW w:w="1620" w:type="dxa"/>
          </w:tcPr>
          <w:p w:rsidR="0052351F" w:rsidRPr="000F6F35" w:rsidRDefault="0052351F" w:rsidP="0015637D">
            <w:pPr>
              <w:spacing w:before="100" w:beforeAutospacing="1" w:after="100" w:afterAutospacing="1"/>
              <w:ind w:right="400"/>
              <w:jc w:val="both"/>
              <w:rPr>
                <w:color w:val="000000"/>
              </w:rPr>
            </w:pPr>
          </w:p>
        </w:tc>
        <w:tc>
          <w:tcPr>
            <w:tcW w:w="2160" w:type="dxa"/>
          </w:tcPr>
          <w:p w:rsidR="0052351F" w:rsidRPr="000F6F35" w:rsidRDefault="0052351F" w:rsidP="0015637D">
            <w:pPr>
              <w:spacing w:before="100" w:beforeAutospacing="1" w:after="100" w:afterAutospacing="1"/>
              <w:ind w:right="400"/>
              <w:jc w:val="both"/>
              <w:rPr>
                <w:color w:val="000000"/>
              </w:rPr>
            </w:pPr>
          </w:p>
        </w:tc>
      </w:tr>
    </w:tbl>
    <w:p w:rsidR="0052351F" w:rsidRPr="000F6F35" w:rsidRDefault="0052351F" w:rsidP="0052351F">
      <w:pPr>
        <w:ind w:right="-6" w:firstLine="539"/>
        <w:jc w:val="both"/>
        <w:rPr>
          <w:color w:val="000000"/>
        </w:rPr>
      </w:pPr>
    </w:p>
    <w:p w:rsidR="0052351F" w:rsidRPr="000F6F35" w:rsidRDefault="0052351F" w:rsidP="0052351F">
      <w:pPr>
        <w:ind w:right="-6" w:firstLine="539"/>
        <w:jc w:val="both"/>
        <w:rPr>
          <w:color w:val="000000"/>
        </w:rPr>
      </w:pPr>
      <w:r w:rsidRPr="000F6F35">
        <w:rPr>
          <w:color w:val="000000"/>
        </w:rPr>
        <w:t>Комментарий к таблице: тело кольчатых червей (и происходящих от них членистоногих) имеет метамерное строение. Под метамерным строением понимается такой тип строения, при котором подобные друг другу части (сегменты) расположены вдоль оси тела животного и повторяются на протяжении всего тела. Метамерное строение аннелид формируется в ходе их развития. Типичное развитие с личинкой трохофорой представлено только у полихет. У пресноводных и наземных видов трохофора отсутствует, а все раз</w:t>
      </w:r>
      <w:r>
        <w:rPr>
          <w:color w:val="000000"/>
        </w:rPr>
        <w:t>витие протекает под оболочк</w:t>
      </w:r>
      <w:r w:rsidRPr="000F6F35">
        <w:rPr>
          <w:color w:val="000000"/>
        </w:rPr>
        <w:t xml:space="preserve">ой яйца. Метаморфоз трохофоры протекает таким образом, что формируются головная лопасть (она соответствует почти не изменившемуся предротовому анимальному полушарию трохофоры), анальная лопасть (соответствует самому заднему участку заднего вегетативного полушария трохофоры) и несколько ларвальных сегментов. Количество ларвальных сегментов каждого вида всегда точно определено, но вообще их образуется немного (от 3 до 13). Личинка, у которой сформировались ларвальные сегменты, называется метатрохофорой. У части видов аннелид метаморфоз на этом заканчивается, и тело взрослого животного оказывается представленным только перечисленными уже образованиями: головной лопастью, ларвальными сегментми, анальной лопастью. Такие аннелиды называются олигомерными. Примером олигомерных аннеид может служить класс Первичные кольчецы. Однако у большинства видов аннелид метатрохофора позднее испытывает дальнейший метаморфоз, в ходе которого образуется несколько десятков или сотен так называемых постларвальных сегментов. Таким образом формируется полимерная организация аннелид. Тело взрослого полимерного червя включает головную лопасть (простомиум), несколько ларвальных сегментов, многочисленные постларвальные сегменты, анальную лопасть или пигидиум. Следует отметить, что ларвальные и постларвальные сегменты отличаются как способом своего возникновения, так и некоторыми чертами строения. </w:t>
      </w:r>
    </w:p>
    <w:p w:rsidR="0052351F" w:rsidRPr="000F6F35" w:rsidRDefault="0052351F" w:rsidP="0052351F">
      <w:pPr>
        <w:ind w:right="-6" w:firstLine="539"/>
        <w:jc w:val="both"/>
        <w:rPr>
          <w:color w:val="000000"/>
        </w:rPr>
      </w:pPr>
      <w:r w:rsidRPr="000F6F35">
        <w:rPr>
          <w:color w:val="000000"/>
        </w:rPr>
        <w:t xml:space="preserve">В первой строке таблицы студент описывает план строения соответствующей стадии развития или взрослого животного, а во второй – приводит схематичные рисунки соответствующих стадий. При выполнении рисунков следует для всех характеризуемых случаев одноименные стадии изображать одинаковым цветом. </w:t>
      </w:r>
    </w:p>
    <w:p w:rsidR="0052351F" w:rsidRPr="000F6F35" w:rsidRDefault="0052351F" w:rsidP="0052351F">
      <w:pPr>
        <w:ind w:right="-6" w:firstLine="539"/>
        <w:jc w:val="both"/>
        <w:rPr>
          <w:color w:val="000000"/>
        </w:rPr>
      </w:pPr>
      <w:r w:rsidRPr="000F6F35">
        <w:rPr>
          <w:color w:val="000000"/>
        </w:rPr>
        <w:t xml:space="preserve">Центральным классом Кольчатых червей является класс Многощетинковые черви, для которых характерен преимущественно морской образ жизни. От этих животных при переходе к пресноводному и наземному образу жизни сформировался класс Малощетинковые черви. При переходе к активному хищничанию и кровососанию от малощетиковых обособился класс Пиявок, примитивные представители которых очень близки к олигохетам. Выход малощетинковых и пиявок в процессе эволюции в пресные воды и на сушу сопровождался утратой личинки трохофоры и переходом к прямому развитию. У олигохет развились адаптации к роющему образу жизни, а у пиявок – к эктопаразитизму и хищничеству. </w:t>
      </w:r>
    </w:p>
    <w:p w:rsidR="0052351F" w:rsidRPr="000F6F35" w:rsidRDefault="0052351F" w:rsidP="0052351F">
      <w:pPr>
        <w:ind w:right="-6" w:firstLine="539"/>
        <w:jc w:val="both"/>
        <w:rPr>
          <w:color w:val="000000"/>
        </w:rPr>
      </w:pPr>
      <w:r w:rsidRPr="000F6F35">
        <w:rPr>
          <w:color w:val="000000"/>
        </w:rPr>
        <w:t xml:space="preserve">Характеристике организации основных классов аннелид: полихет, олигохет и пиявок – посвящена таблица: </w:t>
      </w:r>
    </w:p>
    <w:p w:rsidR="0052351F" w:rsidRPr="000F6F35" w:rsidRDefault="0052351F" w:rsidP="0052351F">
      <w:pPr>
        <w:keepNext/>
        <w:tabs>
          <w:tab w:val="left" w:pos="9354"/>
        </w:tabs>
        <w:spacing w:before="100" w:beforeAutospacing="1" w:after="100" w:afterAutospacing="1"/>
        <w:ind w:right="-6" w:firstLine="540"/>
        <w:jc w:val="center"/>
        <w:rPr>
          <w:color w:val="000000"/>
        </w:rPr>
      </w:pPr>
      <w:r w:rsidRPr="000F6F35">
        <w:rPr>
          <w:color w:val="000000"/>
        </w:rPr>
        <w:t>Особенности организации полихет, олигохет и пиявок</w:t>
      </w:r>
    </w:p>
    <w:tbl>
      <w:tblPr>
        <w:tblStyle w:val="a6"/>
        <w:tblW w:w="0" w:type="auto"/>
        <w:tblLook w:val="01E0" w:firstRow="1" w:lastRow="1" w:firstColumn="1" w:lastColumn="1" w:noHBand="0" w:noVBand="0"/>
      </w:tblPr>
      <w:tblGrid>
        <w:gridCol w:w="940"/>
        <w:gridCol w:w="3843"/>
        <w:gridCol w:w="1651"/>
        <w:gridCol w:w="1749"/>
        <w:gridCol w:w="1387"/>
      </w:tblGrid>
      <w:tr w:rsidR="0052351F" w:rsidRPr="000F6F35">
        <w:tc>
          <w:tcPr>
            <w:tcW w:w="940" w:type="dxa"/>
          </w:tcPr>
          <w:p w:rsidR="0052351F" w:rsidRPr="000F6F35" w:rsidRDefault="0052351F" w:rsidP="0015637D">
            <w:pPr>
              <w:keepNext/>
              <w:spacing w:before="100" w:beforeAutospacing="1" w:after="100" w:afterAutospacing="1"/>
              <w:ind w:right="400"/>
              <w:jc w:val="both"/>
              <w:rPr>
                <w:color w:val="000000"/>
              </w:rPr>
            </w:pPr>
            <w:r w:rsidRPr="000F6F35">
              <w:rPr>
                <w:color w:val="000000"/>
              </w:rPr>
              <w:t>№ п/п</w:t>
            </w:r>
          </w:p>
        </w:tc>
        <w:tc>
          <w:tcPr>
            <w:tcW w:w="4388" w:type="dxa"/>
          </w:tcPr>
          <w:p w:rsidR="0052351F" w:rsidRPr="000F6F35" w:rsidRDefault="0052351F" w:rsidP="0015637D">
            <w:pPr>
              <w:keepNext/>
              <w:spacing w:before="100" w:beforeAutospacing="1" w:after="100" w:afterAutospacing="1"/>
              <w:ind w:right="400"/>
              <w:jc w:val="both"/>
              <w:rPr>
                <w:color w:val="000000"/>
              </w:rPr>
            </w:pPr>
            <w:r w:rsidRPr="000F6F35">
              <w:rPr>
                <w:color w:val="000000"/>
              </w:rPr>
              <w:t>Особенности организации</w:t>
            </w:r>
          </w:p>
        </w:tc>
        <w:tc>
          <w:tcPr>
            <w:tcW w:w="1440" w:type="dxa"/>
          </w:tcPr>
          <w:p w:rsidR="0052351F" w:rsidRPr="000F6F35" w:rsidRDefault="0052351F" w:rsidP="0015637D">
            <w:pPr>
              <w:keepNext/>
              <w:spacing w:before="100" w:beforeAutospacing="1" w:after="100" w:afterAutospacing="1"/>
              <w:ind w:right="400"/>
              <w:jc w:val="both"/>
              <w:rPr>
                <w:color w:val="000000"/>
              </w:rPr>
            </w:pPr>
            <w:r w:rsidRPr="000F6F35">
              <w:rPr>
                <w:color w:val="000000"/>
              </w:rPr>
              <w:t>Полихеты</w:t>
            </w:r>
          </w:p>
        </w:tc>
        <w:tc>
          <w:tcPr>
            <w:tcW w:w="1440" w:type="dxa"/>
          </w:tcPr>
          <w:p w:rsidR="0052351F" w:rsidRPr="000F6F35" w:rsidRDefault="0052351F" w:rsidP="0015637D">
            <w:pPr>
              <w:keepNext/>
              <w:spacing w:before="100" w:beforeAutospacing="1" w:after="100" w:afterAutospacing="1"/>
              <w:ind w:right="400"/>
              <w:jc w:val="both"/>
              <w:rPr>
                <w:color w:val="000000"/>
              </w:rPr>
            </w:pPr>
            <w:r w:rsidRPr="000F6F35">
              <w:rPr>
                <w:color w:val="000000"/>
              </w:rPr>
              <w:t>Олигохеты</w:t>
            </w:r>
          </w:p>
        </w:tc>
        <w:tc>
          <w:tcPr>
            <w:tcW w:w="1363" w:type="dxa"/>
          </w:tcPr>
          <w:p w:rsidR="0052351F" w:rsidRPr="000F6F35" w:rsidRDefault="0052351F" w:rsidP="0015637D">
            <w:pPr>
              <w:keepNext/>
              <w:spacing w:before="100" w:beforeAutospacing="1" w:after="100" w:afterAutospacing="1"/>
              <w:ind w:right="400"/>
              <w:jc w:val="both"/>
              <w:rPr>
                <w:color w:val="000000"/>
              </w:rPr>
            </w:pPr>
            <w:r w:rsidRPr="000F6F35">
              <w:rPr>
                <w:color w:val="000000"/>
              </w:rPr>
              <w:t>Пиявки</w:t>
            </w: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1.</w:t>
            </w:r>
          </w:p>
        </w:tc>
        <w:tc>
          <w:tcPr>
            <w:tcW w:w="4388" w:type="dxa"/>
          </w:tcPr>
          <w:p w:rsidR="0052351F" w:rsidRPr="000F6F35" w:rsidRDefault="0052351F" w:rsidP="0015637D">
            <w:pPr>
              <w:spacing w:before="100" w:beforeAutospacing="1" w:after="100" w:afterAutospacing="1"/>
              <w:ind w:right="400"/>
              <w:jc w:val="both"/>
              <w:rPr>
                <w:color w:val="000000"/>
              </w:rPr>
            </w:pPr>
            <w:r w:rsidRPr="000F6F35">
              <w:rPr>
                <w:color w:val="000000"/>
              </w:rPr>
              <w:t>Состав тела</w:t>
            </w:r>
            <w:r w:rsidRPr="000F6F35">
              <w:rPr>
                <w:color w:val="000000"/>
              </w:rPr>
              <w:br/>
              <w:t>– общий план строения</w:t>
            </w:r>
            <w:r w:rsidRPr="000F6F35">
              <w:rPr>
                <w:color w:val="000000"/>
              </w:rPr>
              <w:br/>
              <w:t>– наличие структур, образующихся за счет срастания сегментов</w:t>
            </w:r>
          </w:p>
        </w:tc>
        <w:tc>
          <w:tcPr>
            <w:tcW w:w="1440" w:type="dxa"/>
          </w:tcPr>
          <w:p w:rsidR="0052351F" w:rsidRPr="000F6F35" w:rsidRDefault="0052351F" w:rsidP="0015637D">
            <w:pPr>
              <w:spacing w:before="100" w:beforeAutospacing="1" w:after="100" w:afterAutospacing="1"/>
              <w:ind w:right="400"/>
              <w:jc w:val="both"/>
              <w:rPr>
                <w:color w:val="000000"/>
              </w:rPr>
            </w:pPr>
          </w:p>
        </w:tc>
        <w:tc>
          <w:tcPr>
            <w:tcW w:w="1440" w:type="dxa"/>
          </w:tcPr>
          <w:p w:rsidR="0052351F" w:rsidRPr="000F6F35" w:rsidRDefault="0052351F" w:rsidP="0015637D">
            <w:pPr>
              <w:spacing w:before="100" w:beforeAutospacing="1" w:after="100" w:afterAutospacing="1"/>
              <w:ind w:right="400"/>
              <w:jc w:val="both"/>
              <w:rPr>
                <w:color w:val="000000"/>
              </w:rPr>
            </w:pPr>
          </w:p>
        </w:tc>
        <w:tc>
          <w:tcPr>
            <w:tcW w:w="1363"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2.</w:t>
            </w:r>
          </w:p>
        </w:tc>
        <w:tc>
          <w:tcPr>
            <w:tcW w:w="4388" w:type="dxa"/>
          </w:tcPr>
          <w:p w:rsidR="0052351F" w:rsidRPr="000F6F35" w:rsidRDefault="0052351F" w:rsidP="0015637D">
            <w:pPr>
              <w:spacing w:before="100" w:beforeAutospacing="1" w:after="100" w:afterAutospacing="1"/>
              <w:ind w:right="400"/>
              <w:jc w:val="both"/>
              <w:rPr>
                <w:color w:val="000000"/>
              </w:rPr>
            </w:pPr>
            <w:r w:rsidRPr="000F6F35">
              <w:rPr>
                <w:color w:val="000000"/>
              </w:rPr>
              <w:t>Придатки простомиума</w:t>
            </w:r>
          </w:p>
        </w:tc>
        <w:tc>
          <w:tcPr>
            <w:tcW w:w="1440" w:type="dxa"/>
          </w:tcPr>
          <w:p w:rsidR="0052351F" w:rsidRPr="000F6F35" w:rsidRDefault="0052351F" w:rsidP="0015637D">
            <w:pPr>
              <w:spacing w:before="100" w:beforeAutospacing="1" w:after="100" w:afterAutospacing="1"/>
              <w:ind w:right="400"/>
              <w:jc w:val="both"/>
              <w:rPr>
                <w:color w:val="000000"/>
              </w:rPr>
            </w:pPr>
          </w:p>
        </w:tc>
        <w:tc>
          <w:tcPr>
            <w:tcW w:w="1440" w:type="dxa"/>
          </w:tcPr>
          <w:p w:rsidR="0052351F" w:rsidRPr="000F6F35" w:rsidRDefault="0052351F" w:rsidP="0015637D">
            <w:pPr>
              <w:spacing w:before="100" w:beforeAutospacing="1" w:after="100" w:afterAutospacing="1"/>
              <w:ind w:right="400"/>
              <w:jc w:val="both"/>
              <w:rPr>
                <w:color w:val="000000"/>
              </w:rPr>
            </w:pPr>
          </w:p>
        </w:tc>
        <w:tc>
          <w:tcPr>
            <w:tcW w:w="1363"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3.</w:t>
            </w:r>
          </w:p>
        </w:tc>
        <w:tc>
          <w:tcPr>
            <w:tcW w:w="4388" w:type="dxa"/>
          </w:tcPr>
          <w:p w:rsidR="0052351F" w:rsidRPr="000F6F35" w:rsidRDefault="0052351F" w:rsidP="0015637D">
            <w:pPr>
              <w:spacing w:before="100" w:beforeAutospacing="1" w:after="100" w:afterAutospacing="1"/>
              <w:ind w:right="400"/>
              <w:jc w:val="both"/>
              <w:rPr>
                <w:color w:val="000000"/>
              </w:rPr>
            </w:pPr>
            <w:r w:rsidRPr="000F6F35">
              <w:rPr>
                <w:color w:val="000000"/>
              </w:rPr>
              <w:t>Придатки перистомиума</w:t>
            </w:r>
          </w:p>
        </w:tc>
        <w:tc>
          <w:tcPr>
            <w:tcW w:w="1440" w:type="dxa"/>
          </w:tcPr>
          <w:p w:rsidR="0052351F" w:rsidRPr="000F6F35" w:rsidRDefault="0052351F" w:rsidP="0015637D">
            <w:pPr>
              <w:spacing w:before="100" w:beforeAutospacing="1" w:after="100" w:afterAutospacing="1"/>
              <w:ind w:right="400"/>
              <w:jc w:val="both"/>
              <w:rPr>
                <w:color w:val="000000"/>
              </w:rPr>
            </w:pPr>
          </w:p>
        </w:tc>
        <w:tc>
          <w:tcPr>
            <w:tcW w:w="1440" w:type="dxa"/>
          </w:tcPr>
          <w:p w:rsidR="0052351F" w:rsidRPr="000F6F35" w:rsidRDefault="0052351F" w:rsidP="0015637D">
            <w:pPr>
              <w:spacing w:before="100" w:beforeAutospacing="1" w:after="100" w:afterAutospacing="1"/>
              <w:ind w:right="400"/>
              <w:jc w:val="both"/>
              <w:rPr>
                <w:color w:val="000000"/>
              </w:rPr>
            </w:pPr>
          </w:p>
        </w:tc>
        <w:tc>
          <w:tcPr>
            <w:tcW w:w="1363"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4.</w:t>
            </w:r>
          </w:p>
        </w:tc>
        <w:tc>
          <w:tcPr>
            <w:tcW w:w="4388" w:type="dxa"/>
          </w:tcPr>
          <w:p w:rsidR="0052351F" w:rsidRPr="000F6F35" w:rsidRDefault="0052351F" w:rsidP="0015637D">
            <w:pPr>
              <w:spacing w:before="100" w:beforeAutospacing="1" w:after="100" w:afterAutospacing="1"/>
              <w:ind w:right="400"/>
              <w:jc w:val="both"/>
              <w:rPr>
                <w:color w:val="000000"/>
              </w:rPr>
            </w:pPr>
            <w:r w:rsidRPr="000F6F35">
              <w:rPr>
                <w:color w:val="000000"/>
              </w:rPr>
              <w:t>Придатки туловищных сегментов</w:t>
            </w:r>
          </w:p>
        </w:tc>
        <w:tc>
          <w:tcPr>
            <w:tcW w:w="1440" w:type="dxa"/>
          </w:tcPr>
          <w:p w:rsidR="0052351F" w:rsidRPr="000F6F35" w:rsidRDefault="0052351F" w:rsidP="0015637D">
            <w:pPr>
              <w:spacing w:before="100" w:beforeAutospacing="1" w:after="100" w:afterAutospacing="1"/>
              <w:ind w:right="400"/>
              <w:jc w:val="both"/>
              <w:rPr>
                <w:color w:val="000000"/>
              </w:rPr>
            </w:pPr>
          </w:p>
        </w:tc>
        <w:tc>
          <w:tcPr>
            <w:tcW w:w="1440" w:type="dxa"/>
          </w:tcPr>
          <w:p w:rsidR="0052351F" w:rsidRPr="000F6F35" w:rsidRDefault="0052351F" w:rsidP="0015637D">
            <w:pPr>
              <w:spacing w:before="100" w:beforeAutospacing="1" w:after="100" w:afterAutospacing="1"/>
              <w:ind w:right="400"/>
              <w:jc w:val="both"/>
              <w:rPr>
                <w:color w:val="000000"/>
              </w:rPr>
            </w:pPr>
          </w:p>
        </w:tc>
        <w:tc>
          <w:tcPr>
            <w:tcW w:w="1363"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5.</w:t>
            </w:r>
          </w:p>
        </w:tc>
        <w:tc>
          <w:tcPr>
            <w:tcW w:w="4388" w:type="dxa"/>
          </w:tcPr>
          <w:p w:rsidR="0052351F" w:rsidRPr="000F6F35" w:rsidRDefault="0052351F" w:rsidP="0015637D">
            <w:pPr>
              <w:spacing w:before="100" w:beforeAutospacing="1" w:after="100" w:afterAutospacing="1"/>
              <w:ind w:right="400"/>
              <w:jc w:val="both"/>
              <w:rPr>
                <w:color w:val="000000"/>
              </w:rPr>
            </w:pPr>
            <w:r w:rsidRPr="000F6F35">
              <w:rPr>
                <w:color w:val="000000"/>
              </w:rPr>
              <w:t>Кожно</w:t>
            </w:r>
            <w:r>
              <w:rPr>
                <w:color w:val="000000"/>
              </w:rPr>
              <w:t>-</w:t>
            </w:r>
            <w:r w:rsidRPr="000F6F35">
              <w:rPr>
                <w:color w:val="000000"/>
              </w:rPr>
              <w:t>мускульный мешок</w:t>
            </w:r>
          </w:p>
        </w:tc>
        <w:tc>
          <w:tcPr>
            <w:tcW w:w="1440" w:type="dxa"/>
          </w:tcPr>
          <w:p w:rsidR="0052351F" w:rsidRPr="000F6F35" w:rsidRDefault="0052351F" w:rsidP="0015637D">
            <w:pPr>
              <w:spacing w:before="100" w:beforeAutospacing="1" w:after="100" w:afterAutospacing="1"/>
              <w:ind w:right="400"/>
              <w:jc w:val="both"/>
              <w:rPr>
                <w:color w:val="000000"/>
              </w:rPr>
            </w:pPr>
          </w:p>
        </w:tc>
        <w:tc>
          <w:tcPr>
            <w:tcW w:w="1440" w:type="dxa"/>
          </w:tcPr>
          <w:p w:rsidR="0052351F" w:rsidRPr="000F6F35" w:rsidRDefault="0052351F" w:rsidP="0015637D">
            <w:pPr>
              <w:spacing w:before="100" w:beforeAutospacing="1" w:after="100" w:afterAutospacing="1"/>
              <w:ind w:right="400"/>
              <w:jc w:val="both"/>
              <w:rPr>
                <w:color w:val="000000"/>
              </w:rPr>
            </w:pPr>
          </w:p>
        </w:tc>
        <w:tc>
          <w:tcPr>
            <w:tcW w:w="1363"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6.</w:t>
            </w:r>
          </w:p>
        </w:tc>
        <w:tc>
          <w:tcPr>
            <w:tcW w:w="4388" w:type="dxa"/>
          </w:tcPr>
          <w:p w:rsidR="0052351F" w:rsidRPr="000F6F35" w:rsidRDefault="0052351F" w:rsidP="0015637D">
            <w:pPr>
              <w:spacing w:before="100" w:beforeAutospacing="1" w:after="100" w:afterAutospacing="1"/>
              <w:ind w:right="400"/>
              <w:jc w:val="both"/>
              <w:rPr>
                <w:color w:val="000000"/>
              </w:rPr>
            </w:pPr>
            <w:r w:rsidRPr="000F6F35">
              <w:rPr>
                <w:color w:val="000000"/>
              </w:rPr>
              <w:t>Вторичная полость тела</w:t>
            </w:r>
          </w:p>
        </w:tc>
        <w:tc>
          <w:tcPr>
            <w:tcW w:w="1440" w:type="dxa"/>
          </w:tcPr>
          <w:p w:rsidR="0052351F" w:rsidRPr="000F6F35" w:rsidRDefault="0052351F" w:rsidP="0015637D">
            <w:pPr>
              <w:spacing w:before="100" w:beforeAutospacing="1" w:after="100" w:afterAutospacing="1"/>
              <w:ind w:right="400"/>
              <w:jc w:val="both"/>
              <w:rPr>
                <w:color w:val="000000"/>
              </w:rPr>
            </w:pPr>
          </w:p>
        </w:tc>
        <w:tc>
          <w:tcPr>
            <w:tcW w:w="1440" w:type="dxa"/>
          </w:tcPr>
          <w:p w:rsidR="0052351F" w:rsidRPr="000F6F35" w:rsidRDefault="0052351F" w:rsidP="0015637D">
            <w:pPr>
              <w:spacing w:before="100" w:beforeAutospacing="1" w:after="100" w:afterAutospacing="1"/>
              <w:ind w:right="400"/>
              <w:jc w:val="both"/>
              <w:rPr>
                <w:color w:val="000000"/>
              </w:rPr>
            </w:pPr>
          </w:p>
        </w:tc>
        <w:tc>
          <w:tcPr>
            <w:tcW w:w="1363"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7.</w:t>
            </w:r>
          </w:p>
        </w:tc>
        <w:tc>
          <w:tcPr>
            <w:tcW w:w="4388" w:type="dxa"/>
          </w:tcPr>
          <w:p w:rsidR="0052351F" w:rsidRPr="000F6F35" w:rsidRDefault="0052351F" w:rsidP="0015637D">
            <w:pPr>
              <w:spacing w:before="100" w:beforeAutospacing="1" w:after="100" w:afterAutospacing="1"/>
              <w:ind w:right="400"/>
              <w:jc w:val="both"/>
              <w:rPr>
                <w:color w:val="000000"/>
              </w:rPr>
            </w:pPr>
            <w:r w:rsidRPr="000F6F35">
              <w:rPr>
                <w:color w:val="000000"/>
              </w:rPr>
              <w:t>Кровеносная система</w:t>
            </w:r>
          </w:p>
        </w:tc>
        <w:tc>
          <w:tcPr>
            <w:tcW w:w="1440" w:type="dxa"/>
          </w:tcPr>
          <w:p w:rsidR="0052351F" w:rsidRPr="000F6F35" w:rsidRDefault="0052351F" w:rsidP="0015637D">
            <w:pPr>
              <w:spacing w:before="100" w:beforeAutospacing="1" w:after="100" w:afterAutospacing="1"/>
              <w:ind w:right="400"/>
              <w:jc w:val="both"/>
              <w:rPr>
                <w:color w:val="000000"/>
              </w:rPr>
            </w:pPr>
          </w:p>
        </w:tc>
        <w:tc>
          <w:tcPr>
            <w:tcW w:w="1440" w:type="dxa"/>
          </w:tcPr>
          <w:p w:rsidR="0052351F" w:rsidRPr="000F6F35" w:rsidRDefault="0052351F" w:rsidP="0015637D">
            <w:pPr>
              <w:spacing w:before="100" w:beforeAutospacing="1" w:after="100" w:afterAutospacing="1"/>
              <w:ind w:right="400"/>
              <w:jc w:val="both"/>
              <w:rPr>
                <w:color w:val="000000"/>
              </w:rPr>
            </w:pPr>
          </w:p>
        </w:tc>
        <w:tc>
          <w:tcPr>
            <w:tcW w:w="1363"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8.</w:t>
            </w:r>
          </w:p>
        </w:tc>
        <w:tc>
          <w:tcPr>
            <w:tcW w:w="4388" w:type="dxa"/>
          </w:tcPr>
          <w:p w:rsidR="0052351F" w:rsidRPr="000F6F35" w:rsidRDefault="0052351F" w:rsidP="0015637D">
            <w:pPr>
              <w:spacing w:before="100" w:beforeAutospacing="1" w:after="100" w:afterAutospacing="1"/>
              <w:ind w:right="400"/>
              <w:jc w:val="both"/>
              <w:rPr>
                <w:color w:val="000000"/>
              </w:rPr>
            </w:pPr>
            <w:r w:rsidRPr="000F6F35">
              <w:rPr>
                <w:color w:val="000000"/>
              </w:rPr>
              <w:t>Питание и пищеварительная система</w:t>
            </w:r>
          </w:p>
        </w:tc>
        <w:tc>
          <w:tcPr>
            <w:tcW w:w="1440" w:type="dxa"/>
          </w:tcPr>
          <w:p w:rsidR="0052351F" w:rsidRPr="000F6F35" w:rsidRDefault="0052351F" w:rsidP="0015637D">
            <w:pPr>
              <w:spacing w:before="100" w:beforeAutospacing="1" w:after="100" w:afterAutospacing="1"/>
              <w:ind w:right="400"/>
              <w:jc w:val="both"/>
              <w:rPr>
                <w:color w:val="000000"/>
              </w:rPr>
            </w:pPr>
          </w:p>
        </w:tc>
        <w:tc>
          <w:tcPr>
            <w:tcW w:w="1440" w:type="dxa"/>
          </w:tcPr>
          <w:p w:rsidR="0052351F" w:rsidRPr="000F6F35" w:rsidRDefault="0052351F" w:rsidP="0015637D">
            <w:pPr>
              <w:spacing w:before="100" w:beforeAutospacing="1" w:after="100" w:afterAutospacing="1"/>
              <w:ind w:right="400"/>
              <w:jc w:val="both"/>
              <w:rPr>
                <w:color w:val="000000"/>
              </w:rPr>
            </w:pPr>
          </w:p>
        </w:tc>
        <w:tc>
          <w:tcPr>
            <w:tcW w:w="1363"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9.</w:t>
            </w:r>
          </w:p>
        </w:tc>
        <w:tc>
          <w:tcPr>
            <w:tcW w:w="4388" w:type="dxa"/>
          </w:tcPr>
          <w:p w:rsidR="0052351F" w:rsidRPr="000F6F35" w:rsidRDefault="0052351F" w:rsidP="0015637D">
            <w:pPr>
              <w:spacing w:before="100" w:beforeAutospacing="1" w:after="100" w:afterAutospacing="1"/>
              <w:ind w:right="400"/>
              <w:jc w:val="both"/>
              <w:rPr>
                <w:color w:val="000000"/>
              </w:rPr>
            </w:pPr>
            <w:r w:rsidRPr="000F6F35">
              <w:rPr>
                <w:color w:val="000000"/>
              </w:rPr>
              <w:t>Выделительная система</w:t>
            </w:r>
          </w:p>
        </w:tc>
        <w:tc>
          <w:tcPr>
            <w:tcW w:w="1440" w:type="dxa"/>
          </w:tcPr>
          <w:p w:rsidR="0052351F" w:rsidRPr="000F6F35" w:rsidRDefault="0052351F" w:rsidP="0015637D">
            <w:pPr>
              <w:spacing w:before="100" w:beforeAutospacing="1" w:after="100" w:afterAutospacing="1"/>
              <w:ind w:right="400"/>
              <w:jc w:val="both"/>
              <w:rPr>
                <w:color w:val="000000"/>
              </w:rPr>
            </w:pPr>
          </w:p>
        </w:tc>
        <w:tc>
          <w:tcPr>
            <w:tcW w:w="1440" w:type="dxa"/>
          </w:tcPr>
          <w:p w:rsidR="0052351F" w:rsidRPr="000F6F35" w:rsidRDefault="0052351F" w:rsidP="0015637D">
            <w:pPr>
              <w:spacing w:before="100" w:beforeAutospacing="1" w:after="100" w:afterAutospacing="1"/>
              <w:ind w:right="400"/>
              <w:jc w:val="both"/>
              <w:rPr>
                <w:color w:val="000000"/>
              </w:rPr>
            </w:pPr>
          </w:p>
        </w:tc>
        <w:tc>
          <w:tcPr>
            <w:tcW w:w="1363"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10.</w:t>
            </w:r>
          </w:p>
        </w:tc>
        <w:tc>
          <w:tcPr>
            <w:tcW w:w="4388" w:type="dxa"/>
          </w:tcPr>
          <w:p w:rsidR="0052351F" w:rsidRPr="000F6F35" w:rsidRDefault="0052351F" w:rsidP="0015637D">
            <w:pPr>
              <w:spacing w:before="100" w:beforeAutospacing="1" w:after="100" w:afterAutospacing="1"/>
              <w:ind w:right="400"/>
              <w:jc w:val="both"/>
              <w:rPr>
                <w:color w:val="000000"/>
              </w:rPr>
            </w:pPr>
            <w:r w:rsidRPr="000F6F35">
              <w:rPr>
                <w:color w:val="000000"/>
              </w:rPr>
              <w:t>Половая система</w:t>
            </w:r>
          </w:p>
        </w:tc>
        <w:tc>
          <w:tcPr>
            <w:tcW w:w="1440" w:type="dxa"/>
          </w:tcPr>
          <w:p w:rsidR="0052351F" w:rsidRPr="000F6F35" w:rsidRDefault="0052351F" w:rsidP="0015637D">
            <w:pPr>
              <w:spacing w:before="100" w:beforeAutospacing="1" w:after="100" w:afterAutospacing="1"/>
              <w:ind w:right="400"/>
              <w:jc w:val="both"/>
              <w:rPr>
                <w:color w:val="000000"/>
              </w:rPr>
            </w:pPr>
          </w:p>
        </w:tc>
        <w:tc>
          <w:tcPr>
            <w:tcW w:w="1440" w:type="dxa"/>
          </w:tcPr>
          <w:p w:rsidR="0052351F" w:rsidRPr="000F6F35" w:rsidRDefault="0052351F" w:rsidP="0015637D">
            <w:pPr>
              <w:spacing w:before="100" w:beforeAutospacing="1" w:after="100" w:afterAutospacing="1"/>
              <w:ind w:right="400"/>
              <w:jc w:val="both"/>
              <w:rPr>
                <w:color w:val="000000"/>
              </w:rPr>
            </w:pPr>
          </w:p>
        </w:tc>
        <w:tc>
          <w:tcPr>
            <w:tcW w:w="1363"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11.</w:t>
            </w:r>
          </w:p>
        </w:tc>
        <w:tc>
          <w:tcPr>
            <w:tcW w:w="4388" w:type="dxa"/>
          </w:tcPr>
          <w:p w:rsidR="0052351F" w:rsidRPr="000F6F35" w:rsidRDefault="0052351F" w:rsidP="0015637D">
            <w:pPr>
              <w:spacing w:before="100" w:beforeAutospacing="1" w:after="100" w:afterAutospacing="1"/>
              <w:ind w:right="400"/>
              <w:jc w:val="both"/>
              <w:rPr>
                <w:color w:val="000000"/>
              </w:rPr>
            </w:pPr>
            <w:r w:rsidRPr="000F6F35">
              <w:rPr>
                <w:color w:val="000000"/>
              </w:rPr>
              <w:t>Оплодотворение</w:t>
            </w:r>
          </w:p>
        </w:tc>
        <w:tc>
          <w:tcPr>
            <w:tcW w:w="1440" w:type="dxa"/>
          </w:tcPr>
          <w:p w:rsidR="0052351F" w:rsidRPr="000F6F35" w:rsidRDefault="0052351F" w:rsidP="0015637D">
            <w:pPr>
              <w:spacing w:before="100" w:beforeAutospacing="1" w:after="100" w:afterAutospacing="1"/>
              <w:ind w:right="400"/>
              <w:jc w:val="both"/>
              <w:rPr>
                <w:color w:val="000000"/>
              </w:rPr>
            </w:pPr>
          </w:p>
        </w:tc>
        <w:tc>
          <w:tcPr>
            <w:tcW w:w="1440" w:type="dxa"/>
          </w:tcPr>
          <w:p w:rsidR="0052351F" w:rsidRPr="000F6F35" w:rsidRDefault="0052351F" w:rsidP="0015637D">
            <w:pPr>
              <w:spacing w:before="100" w:beforeAutospacing="1" w:after="100" w:afterAutospacing="1"/>
              <w:ind w:right="400"/>
              <w:jc w:val="both"/>
              <w:rPr>
                <w:color w:val="000000"/>
              </w:rPr>
            </w:pPr>
          </w:p>
        </w:tc>
        <w:tc>
          <w:tcPr>
            <w:tcW w:w="1363" w:type="dxa"/>
          </w:tcPr>
          <w:p w:rsidR="0052351F" w:rsidRPr="000F6F35" w:rsidRDefault="0052351F" w:rsidP="0015637D">
            <w:pPr>
              <w:spacing w:before="100" w:beforeAutospacing="1" w:after="100" w:afterAutospacing="1"/>
              <w:ind w:right="400"/>
              <w:jc w:val="both"/>
              <w:rPr>
                <w:color w:val="000000"/>
              </w:rPr>
            </w:pPr>
          </w:p>
        </w:tc>
      </w:tr>
    </w:tbl>
    <w:p w:rsidR="0052351F" w:rsidRPr="000F6F35" w:rsidRDefault="0052351F" w:rsidP="0052351F">
      <w:pPr>
        <w:ind w:right="-6" w:firstLine="539"/>
        <w:jc w:val="both"/>
        <w:rPr>
          <w:color w:val="000000"/>
        </w:rPr>
      </w:pPr>
    </w:p>
    <w:p w:rsidR="0052351F" w:rsidRPr="000F6F35" w:rsidRDefault="0052351F" w:rsidP="0052351F">
      <w:pPr>
        <w:ind w:right="-6" w:firstLine="539"/>
        <w:jc w:val="both"/>
        <w:rPr>
          <w:color w:val="000000"/>
        </w:rPr>
      </w:pPr>
      <w:r w:rsidRPr="000F6F35">
        <w:rPr>
          <w:color w:val="000000"/>
        </w:rPr>
        <w:t xml:space="preserve">Комментарий к таблице: полихеты, олигохеты и пиявки являются полимерными аннелидами и характеризуются только что определенным планом строения тела. Центральную группу кольчатых червей составляют многощетинковые черви. Для них, кроме описанного выше плана строения тела, характерно также наличие чувствительных придатков на простомиуме и двигательных придатков – параподий на туловищных сегментах. В большинстве случаев для полихет характерна гомономная метамерия (в этом случае сегменты, составляющие тело, одинаковы или различаются незначительно), для некоторых полихет характерна гетерономная метамерия (в этом случае сегменты тела достаточно резко отличаются между собой) На базе этой организации в ходе эволюции происходили разные изменения. В типе аннелид главнейшими такими изменениями были: полная или частичная утрата параподий, формирование гетерономной сегментации, в том числе – появление присосок (у пиявок), формирование перистомиума (у полихет). Этот последний возникает как результат срастания 2–4 ларвальных сегментов, присутствует не у всех полихет и никогда не образуется у олигохет и пиявок. Появление перистомиума можно расценить как начало процесса цефализации, т.е. образования головы. </w:t>
      </w:r>
    </w:p>
    <w:p w:rsidR="0052351F" w:rsidRPr="000F6F35" w:rsidRDefault="0052351F" w:rsidP="0052351F">
      <w:pPr>
        <w:ind w:right="-6" w:firstLine="539"/>
        <w:jc w:val="both"/>
        <w:rPr>
          <w:color w:val="000000"/>
        </w:rPr>
      </w:pPr>
      <w:r w:rsidRPr="000F6F35">
        <w:rPr>
          <w:color w:val="000000"/>
        </w:rPr>
        <w:t xml:space="preserve">В первой строке характеризуется состав тела, причем сначала для всех групп указывается исходный тип строения тела (см. комментарий к предыдущей таблице), а затем указываются изменения в организации, например, для пиявок "простомиум и 4 первых туловищных сегмента срастаются с образованием передней присоски". </w:t>
      </w:r>
    </w:p>
    <w:p w:rsidR="0052351F" w:rsidRPr="000F6F35" w:rsidRDefault="0052351F" w:rsidP="0052351F">
      <w:pPr>
        <w:ind w:right="-6" w:firstLine="539"/>
        <w:jc w:val="both"/>
        <w:rPr>
          <w:color w:val="000000"/>
        </w:rPr>
      </w:pPr>
      <w:r w:rsidRPr="000F6F35">
        <w:rPr>
          <w:color w:val="000000"/>
        </w:rPr>
        <w:t xml:space="preserve">Во второй строке таблицы указываются придатки, расположенные на простомиуме, если эти придатки отсутствуют, то в соответствующем столбце помечается "отстутствуют" или "редуцированы". В третьей строке таблицы указываются придатки, характерные для перистомиума. У тех классов, где перистоимума нет, следует сделать отметку "перистомиум отсутствует". В четвертой строке таблицы характеризуются придатки туловищных сегментов, это задание, как правило, не вызывает затруднений, следует только напомнить, что у пиявок необходимо охарактеризовать состояние, характерное и для примитивных пиявок и для высших пиявок. </w:t>
      </w:r>
    </w:p>
    <w:p w:rsidR="0052351F" w:rsidRPr="000F6F35" w:rsidRDefault="0052351F" w:rsidP="0052351F">
      <w:pPr>
        <w:ind w:right="-6" w:firstLine="539"/>
        <w:jc w:val="both"/>
        <w:rPr>
          <w:color w:val="000000"/>
        </w:rPr>
      </w:pPr>
      <w:r w:rsidRPr="000F6F35">
        <w:rPr>
          <w:color w:val="000000"/>
        </w:rPr>
        <w:t xml:space="preserve">Вторичная полость тела и кровеносная система (строки 6 и 7) у полихет и олигохет организованы однотипно и могут быть описаны совместно. У разных групп пиявок взаимоотношения целома и кровеносной системы различны, причем в таблице следует отобразить все три возможных типа этих взаимоотношений. Это задание целесообразно выполнять в виде рисунка, на котором изображены поперечные срезы пиявок, относящихся к трем отрядам. На рисунке необходимо обозначить: целом, брюшную лакуну, спинную лакуну, боковые лакуны, спинной кровеносный сосуд, брюшной кровеносный сосуд, брюшную нервную цепочку и кишечник. </w:t>
      </w:r>
    </w:p>
    <w:p w:rsidR="0052351F" w:rsidRPr="000F6F35" w:rsidRDefault="0052351F" w:rsidP="0052351F">
      <w:pPr>
        <w:ind w:right="-6" w:firstLine="539"/>
        <w:jc w:val="both"/>
        <w:rPr>
          <w:color w:val="000000"/>
        </w:rPr>
      </w:pPr>
      <w:r w:rsidRPr="000F6F35">
        <w:rPr>
          <w:color w:val="000000"/>
        </w:rPr>
        <w:t xml:space="preserve">Выделительная система у этих трех классов организована довольно различно. При характеристике выделительной системы следует указать тип выделительных органов, которые могут быть представлены протонефридиями и метанефридиями, их взаимоотношения с целомодуктами (происходит образование нефромиксий или нефридиии или целомодукты независимы друг от друга), наконец, следует учитывать особенности строения метанефридиев. При характеристике половой системы можно ограничиться указанием, раздельнопола она или гермафродитна. </w:t>
      </w:r>
    </w:p>
    <w:p w:rsidR="0052351F" w:rsidRPr="000F6F35" w:rsidRDefault="0052351F" w:rsidP="0052351F">
      <w:pPr>
        <w:ind w:right="-6" w:firstLine="539"/>
        <w:jc w:val="both"/>
        <w:rPr>
          <w:color w:val="000000"/>
        </w:rPr>
      </w:pPr>
      <w:r w:rsidRPr="000F6F35">
        <w:rPr>
          <w:color w:val="000000"/>
        </w:rPr>
        <w:t xml:space="preserve">Оплодотворение характеризуется как внутреннее, наружное или как наружное, происходящее в особом слизистом коконе. </w:t>
      </w:r>
    </w:p>
    <w:p w:rsidR="0052351F" w:rsidRPr="000F6F35" w:rsidRDefault="0052351F" w:rsidP="0052351F">
      <w:pPr>
        <w:ind w:right="-6" w:firstLine="539"/>
        <w:jc w:val="both"/>
        <w:rPr>
          <w:color w:val="000000"/>
        </w:rPr>
      </w:pPr>
      <w:r w:rsidRPr="000F6F35">
        <w:rPr>
          <w:color w:val="000000"/>
        </w:rPr>
        <w:t xml:space="preserve">Оптимальной формой характеристики нервной системы аннелид (у всех трех классов она построена однотипно) является схематический ее рисунок. На этом рисунке следует изобразить контуры тела червя (вид сбоку), показать разделение на сегменты (при этом следует изобразить простомиум и 5–6 следующих за ним туловищных сегментов), а затем на этом фоне изобразить расположение ганглиев и коннективов нервной системы. Рисунок сопровождается обозначениями надглоточного ганглия, окологлоточных коннективов, ганглиев и коннективов брюшной нервной лестницы (цепочки). Напомним, что первая пара ганглиев брюшной нервной цепочки называется подглоточными ганглиями. </w:t>
      </w:r>
    </w:p>
    <w:p w:rsidR="0052351F" w:rsidRPr="00332346" w:rsidRDefault="0052351F" w:rsidP="0052351F">
      <w:pPr>
        <w:spacing w:before="100" w:beforeAutospacing="1" w:after="100" w:afterAutospacing="1"/>
        <w:ind w:right="-6" w:firstLine="540"/>
        <w:jc w:val="center"/>
        <w:rPr>
          <w:color w:val="000000"/>
        </w:rPr>
      </w:pPr>
      <w:r w:rsidRPr="00332346">
        <w:rPr>
          <w:rStyle w:val="10"/>
          <w:bCs/>
          <w:sz w:val="24"/>
        </w:rPr>
        <w:t>Задания по типу Моллюски</w:t>
      </w:r>
    </w:p>
    <w:p w:rsidR="0052351F" w:rsidRPr="000F6F35" w:rsidRDefault="0052351F" w:rsidP="0052351F">
      <w:pPr>
        <w:ind w:right="-6" w:firstLine="539"/>
        <w:jc w:val="both"/>
        <w:rPr>
          <w:color w:val="000000"/>
        </w:rPr>
      </w:pPr>
      <w:r w:rsidRPr="000F6F35">
        <w:rPr>
          <w:color w:val="000000"/>
        </w:rPr>
        <w:t xml:space="preserve">Молюски представляют собой крупную группу животных, включающую около 113 тысяч видов. Моллюски обитают в морях, пресных водах и на суше. </w:t>
      </w:r>
    </w:p>
    <w:p w:rsidR="0052351F" w:rsidRPr="000F6F35" w:rsidRDefault="0052351F" w:rsidP="0052351F">
      <w:pPr>
        <w:tabs>
          <w:tab w:val="left" w:pos="9354"/>
        </w:tabs>
        <w:ind w:right="-6" w:firstLine="539"/>
        <w:jc w:val="both"/>
        <w:rPr>
          <w:color w:val="000000"/>
        </w:rPr>
      </w:pPr>
      <w:r w:rsidRPr="000F6F35">
        <w:rPr>
          <w:color w:val="000000"/>
        </w:rPr>
        <w:t xml:space="preserve">Моллюски, как и кольчатые черви, относятся к группе трохофорных целомических животных. В связи с этим они обладают такими общими признаками, как первичная билатеральная симметрия, вторичная полость тела и ее производные – целомодукты, трохофорообразные личинки. В отличие от кольчатых червей моллюски обладают несегментированным телом. Только в организации некоторых примитивных моллюсков проявляются известные метамерные черты. Проблема происхождения моллюсков не может считаться окончательно разрешенной, но много фактов говорит в пользу происхождения моллюсков от первичных целомических трохофорных животных, от которых берут начало и кольчатые черви. </w:t>
      </w:r>
    </w:p>
    <w:p w:rsidR="0052351F" w:rsidRPr="000F6F35" w:rsidRDefault="0052351F" w:rsidP="0052351F">
      <w:pPr>
        <w:tabs>
          <w:tab w:val="left" w:pos="9354"/>
        </w:tabs>
        <w:ind w:right="-6" w:firstLine="539"/>
        <w:jc w:val="both"/>
        <w:rPr>
          <w:color w:val="000000"/>
        </w:rPr>
      </w:pPr>
      <w:r w:rsidRPr="000F6F35">
        <w:rPr>
          <w:color w:val="000000"/>
        </w:rPr>
        <w:t xml:space="preserve">Тип Моллюски делится на два подтипа – Подтип Боконервные (классы Панцирные и Беспанцирные) и подтип Раковинные, который включает классы Моноплакофор, Брюхоногих, Двустворчатых, Лопатоногих и Головоногих. Из всех моллюсков наибольшее практическое или теоретическое значение имеют 5 классов, характеристика которых приводится в таблице: </w:t>
      </w:r>
    </w:p>
    <w:p w:rsidR="0052351F" w:rsidRPr="000F6F35" w:rsidRDefault="0052351F" w:rsidP="0052351F">
      <w:pPr>
        <w:spacing w:before="100" w:beforeAutospacing="1" w:after="100" w:afterAutospacing="1"/>
        <w:jc w:val="center"/>
        <w:rPr>
          <w:color w:val="000000"/>
        </w:rPr>
      </w:pPr>
      <w:r w:rsidRPr="000F6F35">
        <w:rPr>
          <w:color w:val="000000"/>
        </w:rPr>
        <w:t>Характеристика организации различных классов Моллюсков</w:t>
      </w:r>
    </w:p>
    <w:tbl>
      <w:tblPr>
        <w:tblStyle w:val="a6"/>
        <w:tblW w:w="0" w:type="auto"/>
        <w:tblLook w:val="01E0" w:firstRow="1" w:lastRow="1" w:firstColumn="1" w:lastColumn="1" w:noHBand="0" w:noVBand="0"/>
      </w:tblPr>
      <w:tblGrid>
        <w:gridCol w:w="714"/>
        <w:gridCol w:w="2556"/>
        <w:gridCol w:w="1398"/>
        <w:gridCol w:w="1470"/>
        <w:gridCol w:w="1146"/>
        <w:gridCol w:w="1258"/>
        <w:gridCol w:w="1028"/>
      </w:tblGrid>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 п/п</w:t>
            </w:r>
          </w:p>
        </w:tc>
        <w:tc>
          <w:tcPr>
            <w:tcW w:w="2880" w:type="dxa"/>
          </w:tcPr>
          <w:p w:rsidR="0052351F" w:rsidRPr="000F6F35" w:rsidRDefault="0052351F" w:rsidP="0015637D">
            <w:pPr>
              <w:spacing w:before="100" w:beforeAutospacing="1" w:after="100" w:afterAutospacing="1"/>
              <w:jc w:val="center"/>
              <w:rPr>
                <w:color w:val="000000"/>
              </w:rPr>
            </w:pPr>
            <w:r w:rsidRPr="000F6F35">
              <w:rPr>
                <w:color w:val="000000"/>
              </w:rPr>
              <w:t>Признаки</w:t>
            </w:r>
          </w:p>
        </w:tc>
        <w:tc>
          <w:tcPr>
            <w:tcW w:w="1260" w:type="dxa"/>
            <w:vAlign w:val="center"/>
          </w:tcPr>
          <w:p w:rsidR="0052351F" w:rsidRPr="000F6F35" w:rsidRDefault="0052351F" w:rsidP="0015637D">
            <w:pPr>
              <w:jc w:val="center"/>
              <w:rPr>
                <w:color w:val="000000"/>
              </w:rPr>
            </w:pPr>
            <w:r w:rsidRPr="000F6F35">
              <w:rPr>
                <w:color w:val="000000"/>
              </w:rPr>
              <w:t>Панцирные</w:t>
            </w:r>
          </w:p>
        </w:tc>
        <w:tc>
          <w:tcPr>
            <w:tcW w:w="1260" w:type="dxa"/>
          </w:tcPr>
          <w:p w:rsidR="0052351F" w:rsidRPr="000F6F35" w:rsidRDefault="0052351F" w:rsidP="0015637D">
            <w:pPr>
              <w:spacing w:before="100" w:beforeAutospacing="1" w:after="100" w:afterAutospacing="1"/>
              <w:jc w:val="both"/>
              <w:rPr>
                <w:color w:val="000000"/>
              </w:rPr>
            </w:pPr>
            <w:r w:rsidRPr="000F6F35">
              <w:rPr>
                <w:color w:val="000000"/>
              </w:rPr>
              <w:t>Моноплако</w:t>
            </w:r>
            <w:r>
              <w:rPr>
                <w:color w:val="000000"/>
              </w:rPr>
              <w:t>-</w:t>
            </w:r>
          </w:p>
          <w:p w:rsidR="0052351F" w:rsidRPr="000F6F35" w:rsidRDefault="0052351F" w:rsidP="0015637D">
            <w:pPr>
              <w:spacing w:before="100" w:beforeAutospacing="1" w:after="100" w:afterAutospacing="1"/>
              <w:jc w:val="both"/>
              <w:rPr>
                <w:color w:val="000000"/>
              </w:rPr>
            </w:pPr>
            <w:r w:rsidRPr="000F6F35">
              <w:rPr>
                <w:color w:val="000000"/>
              </w:rPr>
              <w:t>форы</w:t>
            </w:r>
          </w:p>
        </w:tc>
        <w:tc>
          <w:tcPr>
            <w:tcW w:w="1260" w:type="dxa"/>
          </w:tcPr>
          <w:p w:rsidR="0052351F" w:rsidRPr="000F6F35" w:rsidRDefault="0052351F" w:rsidP="0015637D">
            <w:pPr>
              <w:spacing w:before="100" w:beforeAutospacing="1" w:after="100" w:afterAutospacing="1"/>
              <w:jc w:val="both"/>
              <w:rPr>
                <w:color w:val="000000"/>
              </w:rPr>
            </w:pPr>
            <w:r w:rsidRPr="000F6F35">
              <w:rPr>
                <w:color w:val="000000"/>
              </w:rPr>
              <w:t>Брюхо</w:t>
            </w:r>
            <w:r>
              <w:rPr>
                <w:color w:val="000000"/>
              </w:rPr>
              <w:t>-</w:t>
            </w:r>
          </w:p>
          <w:p w:rsidR="0052351F" w:rsidRPr="000F6F35" w:rsidRDefault="0052351F" w:rsidP="0015637D">
            <w:pPr>
              <w:spacing w:before="100" w:beforeAutospacing="1" w:after="100" w:afterAutospacing="1"/>
              <w:jc w:val="both"/>
              <w:rPr>
                <w:color w:val="000000"/>
              </w:rPr>
            </w:pPr>
            <w:r w:rsidRPr="000F6F35">
              <w:rPr>
                <w:color w:val="000000"/>
              </w:rPr>
              <w:t>ногие</w:t>
            </w:r>
          </w:p>
        </w:tc>
        <w:tc>
          <w:tcPr>
            <w:tcW w:w="1080" w:type="dxa"/>
          </w:tcPr>
          <w:p w:rsidR="0052351F" w:rsidRPr="000F6F35" w:rsidRDefault="0052351F" w:rsidP="0015637D">
            <w:pPr>
              <w:spacing w:before="100" w:beforeAutospacing="1" w:after="100" w:afterAutospacing="1"/>
              <w:jc w:val="both"/>
              <w:rPr>
                <w:color w:val="000000"/>
              </w:rPr>
            </w:pPr>
            <w:r w:rsidRPr="000F6F35">
              <w:rPr>
                <w:color w:val="000000"/>
              </w:rPr>
              <w:t>Двуствор</w:t>
            </w:r>
            <w:r>
              <w:rPr>
                <w:color w:val="000000"/>
              </w:rPr>
              <w:t>-</w:t>
            </w:r>
          </w:p>
          <w:p w:rsidR="0052351F" w:rsidRPr="000F6F35" w:rsidRDefault="0052351F" w:rsidP="0015637D">
            <w:pPr>
              <w:spacing w:before="100" w:beforeAutospacing="1" w:after="100" w:afterAutospacing="1"/>
              <w:jc w:val="both"/>
              <w:rPr>
                <w:color w:val="000000"/>
              </w:rPr>
            </w:pPr>
            <w:r w:rsidRPr="000F6F35">
              <w:rPr>
                <w:color w:val="000000"/>
              </w:rPr>
              <w:t>чатые</w:t>
            </w:r>
          </w:p>
        </w:tc>
        <w:tc>
          <w:tcPr>
            <w:tcW w:w="1003" w:type="dxa"/>
          </w:tcPr>
          <w:p w:rsidR="0052351F" w:rsidRPr="000F6F35" w:rsidRDefault="0052351F" w:rsidP="0015637D">
            <w:pPr>
              <w:spacing w:before="100" w:beforeAutospacing="1" w:after="100" w:afterAutospacing="1"/>
              <w:jc w:val="both"/>
              <w:rPr>
                <w:color w:val="000000"/>
              </w:rPr>
            </w:pPr>
            <w:r w:rsidRPr="000F6F35">
              <w:rPr>
                <w:color w:val="000000"/>
              </w:rPr>
              <w:t>Голово</w:t>
            </w:r>
            <w:r>
              <w:rPr>
                <w:color w:val="000000"/>
              </w:rPr>
              <w:t>-</w:t>
            </w:r>
            <w:r w:rsidRPr="000F6F35">
              <w:rPr>
                <w:color w:val="000000"/>
              </w:rPr>
              <w:t>ногие</w:t>
            </w: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1.</w:t>
            </w:r>
          </w:p>
        </w:tc>
        <w:tc>
          <w:tcPr>
            <w:tcW w:w="2880" w:type="dxa"/>
          </w:tcPr>
          <w:p w:rsidR="0052351F" w:rsidRPr="000F6F35" w:rsidRDefault="0052351F" w:rsidP="0015637D">
            <w:pPr>
              <w:spacing w:before="100" w:beforeAutospacing="1" w:after="100" w:afterAutospacing="1"/>
              <w:jc w:val="both"/>
              <w:rPr>
                <w:color w:val="000000"/>
              </w:rPr>
            </w:pPr>
            <w:r w:rsidRPr="000F6F35">
              <w:rPr>
                <w:color w:val="000000"/>
              </w:rPr>
              <w:t>Голова</w:t>
            </w:r>
          </w:p>
        </w:tc>
        <w:tc>
          <w:tcPr>
            <w:tcW w:w="1260" w:type="dxa"/>
            <w:vAlign w:val="center"/>
          </w:tcPr>
          <w:p w:rsidR="0052351F" w:rsidRPr="000F6F35" w:rsidRDefault="0052351F" w:rsidP="0015637D">
            <w:pPr>
              <w:jc w:val="both"/>
              <w:rPr>
                <w:color w:val="000000"/>
              </w:rPr>
            </w:pPr>
            <w:r w:rsidRPr="000F6F35">
              <w:rPr>
                <w:color w:val="000000"/>
              </w:rPr>
              <w:t> </w:t>
            </w:r>
          </w:p>
        </w:tc>
        <w:tc>
          <w:tcPr>
            <w:tcW w:w="1260" w:type="dxa"/>
          </w:tcPr>
          <w:p w:rsidR="0052351F" w:rsidRPr="000F6F35" w:rsidRDefault="0052351F" w:rsidP="0015637D">
            <w:pPr>
              <w:spacing w:before="100" w:beforeAutospacing="1" w:after="100" w:afterAutospacing="1"/>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080" w:type="dxa"/>
          </w:tcPr>
          <w:p w:rsidR="0052351F" w:rsidRPr="000F6F35" w:rsidRDefault="0052351F" w:rsidP="0015637D">
            <w:pPr>
              <w:spacing w:before="100" w:beforeAutospacing="1" w:after="100" w:afterAutospacing="1"/>
              <w:jc w:val="both"/>
              <w:rPr>
                <w:color w:val="000000"/>
              </w:rPr>
            </w:pPr>
          </w:p>
        </w:tc>
        <w:tc>
          <w:tcPr>
            <w:tcW w:w="100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2.</w:t>
            </w:r>
          </w:p>
        </w:tc>
        <w:tc>
          <w:tcPr>
            <w:tcW w:w="2880" w:type="dxa"/>
          </w:tcPr>
          <w:p w:rsidR="0052351F" w:rsidRPr="000F6F35" w:rsidRDefault="0052351F" w:rsidP="0015637D">
            <w:pPr>
              <w:spacing w:before="100" w:beforeAutospacing="1" w:after="100" w:afterAutospacing="1"/>
              <w:jc w:val="both"/>
              <w:rPr>
                <w:color w:val="000000"/>
              </w:rPr>
            </w:pPr>
            <w:r w:rsidRPr="000F6F35">
              <w:rPr>
                <w:color w:val="000000"/>
              </w:rPr>
              <w:t>Нога</w:t>
            </w:r>
          </w:p>
        </w:tc>
        <w:tc>
          <w:tcPr>
            <w:tcW w:w="1260" w:type="dxa"/>
            <w:vAlign w:val="center"/>
          </w:tcPr>
          <w:p w:rsidR="0052351F" w:rsidRPr="000F6F35" w:rsidRDefault="0052351F" w:rsidP="0015637D">
            <w:pPr>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080" w:type="dxa"/>
          </w:tcPr>
          <w:p w:rsidR="0052351F" w:rsidRPr="000F6F35" w:rsidRDefault="0052351F" w:rsidP="0015637D">
            <w:pPr>
              <w:spacing w:before="100" w:beforeAutospacing="1" w:after="100" w:afterAutospacing="1"/>
              <w:jc w:val="both"/>
              <w:rPr>
                <w:color w:val="000000"/>
              </w:rPr>
            </w:pPr>
          </w:p>
        </w:tc>
        <w:tc>
          <w:tcPr>
            <w:tcW w:w="100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3.</w:t>
            </w:r>
          </w:p>
        </w:tc>
        <w:tc>
          <w:tcPr>
            <w:tcW w:w="2880" w:type="dxa"/>
          </w:tcPr>
          <w:p w:rsidR="0052351F" w:rsidRPr="000F6F35" w:rsidRDefault="0052351F" w:rsidP="0015637D">
            <w:pPr>
              <w:spacing w:before="100" w:beforeAutospacing="1" w:after="100" w:afterAutospacing="1"/>
              <w:jc w:val="both"/>
              <w:rPr>
                <w:color w:val="000000"/>
              </w:rPr>
            </w:pPr>
            <w:r w:rsidRPr="000F6F35">
              <w:rPr>
                <w:color w:val="000000"/>
              </w:rPr>
              <w:t>Раковина</w:t>
            </w:r>
          </w:p>
        </w:tc>
        <w:tc>
          <w:tcPr>
            <w:tcW w:w="1260" w:type="dxa"/>
            <w:vAlign w:val="center"/>
          </w:tcPr>
          <w:p w:rsidR="0052351F" w:rsidRPr="000F6F35" w:rsidRDefault="0052351F" w:rsidP="0015637D">
            <w:pPr>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080" w:type="dxa"/>
          </w:tcPr>
          <w:p w:rsidR="0052351F" w:rsidRPr="000F6F35" w:rsidRDefault="0052351F" w:rsidP="0015637D">
            <w:pPr>
              <w:spacing w:before="100" w:beforeAutospacing="1" w:after="100" w:afterAutospacing="1"/>
              <w:jc w:val="both"/>
              <w:rPr>
                <w:color w:val="000000"/>
              </w:rPr>
            </w:pPr>
          </w:p>
        </w:tc>
        <w:tc>
          <w:tcPr>
            <w:tcW w:w="100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4.</w:t>
            </w:r>
          </w:p>
        </w:tc>
        <w:tc>
          <w:tcPr>
            <w:tcW w:w="2880" w:type="dxa"/>
          </w:tcPr>
          <w:p w:rsidR="0052351F" w:rsidRPr="000F6F35" w:rsidRDefault="0052351F" w:rsidP="0015637D">
            <w:pPr>
              <w:spacing w:before="100" w:beforeAutospacing="1" w:after="100" w:afterAutospacing="1"/>
              <w:jc w:val="both"/>
              <w:rPr>
                <w:color w:val="000000"/>
              </w:rPr>
            </w:pPr>
            <w:r w:rsidRPr="000F6F35">
              <w:rPr>
                <w:color w:val="000000"/>
              </w:rPr>
              <w:t>Расположение анального отверстия</w:t>
            </w:r>
          </w:p>
        </w:tc>
        <w:tc>
          <w:tcPr>
            <w:tcW w:w="1260" w:type="dxa"/>
            <w:vAlign w:val="center"/>
          </w:tcPr>
          <w:p w:rsidR="0052351F" w:rsidRPr="000F6F35" w:rsidRDefault="0052351F" w:rsidP="0015637D">
            <w:pPr>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080" w:type="dxa"/>
          </w:tcPr>
          <w:p w:rsidR="0052351F" w:rsidRPr="000F6F35" w:rsidRDefault="0052351F" w:rsidP="0015637D">
            <w:pPr>
              <w:spacing w:before="100" w:beforeAutospacing="1" w:after="100" w:afterAutospacing="1"/>
              <w:jc w:val="both"/>
              <w:rPr>
                <w:color w:val="000000"/>
              </w:rPr>
            </w:pPr>
          </w:p>
        </w:tc>
        <w:tc>
          <w:tcPr>
            <w:tcW w:w="100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5.</w:t>
            </w:r>
          </w:p>
        </w:tc>
        <w:tc>
          <w:tcPr>
            <w:tcW w:w="2880" w:type="dxa"/>
          </w:tcPr>
          <w:p w:rsidR="0052351F" w:rsidRPr="000F6F35" w:rsidRDefault="0052351F" w:rsidP="0015637D">
            <w:pPr>
              <w:spacing w:before="100" w:beforeAutospacing="1" w:after="100" w:afterAutospacing="1"/>
              <w:jc w:val="both"/>
              <w:rPr>
                <w:color w:val="000000"/>
              </w:rPr>
            </w:pPr>
            <w:r w:rsidRPr="000F6F35">
              <w:rPr>
                <w:color w:val="000000"/>
              </w:rPr>
              <w:t>Пищеварительная система:</w:t>
            </w:r>
            <w:r w:rsidRPr="000F6F35">
              <w:rPr>
                <w:color w:val="000000"/>
              </w:rPr>
              <w:br/>
              <w:t>–глотка</w:t>
            </w:r>
            <w:r w:rsidRPr="000F6F35">
              <w:rPr>
                <w:color w:val="000000"/>
              </w:rPr>
              <w:br/>
              <w:t>–радула</w:t>
            </w:r>
            <w:r w:rsidRPr="000F6F35">
              <w:rPr>
                <w:color w:val="000000"/>
              </w:rPr>
              <w:br/>
              <w:t>–челюсти</w:t>
            </w:r>
            <w:r w:rsidRPr="000F6F35">
              <w:rPr>
                <w:color w:val="000000"/>
              </w:rPr>
              <w:br/>
              <w:t>–желудок</w:t>
            </w:r>
            <w:r w:rsidRPr="000F6F35">
              <w:rPr>
                <w:color w:val="000000"/>
              </w:rPr>
              <w:br/>
              <w:t>–хрустальный столбик</w:t>
            </w:r>
            <w:r w:rsidRPr="000F6F35">
              <w:rPr>
                <w:color w:val="000000"/>
              </w:rPr>
              <w:br/>
              <w:t>–печень</w:t>
            </w:r>
            <w:r w:rsidRPr="000F6F35">
              <w:rPr>
                <w:color w:val="000000"/>
              </w:rPr>
              <w:br/>
              <w:t>–чернильная железа</w:t>
            </w:r>
          </w:p>
        </w:tc>
        <w:tc>
          <w:tcPr>
            <w:tcW w:w="1260" w:type="dxa"/>
            <w:vAlign w:val="center"/>
          </w:tcPr>
          <w:p w:rsidR="0052351F" w:rsidRPr="000F6F35" w:rsidRDefault="0052351F" w:rsidP="0015637D">
            <w:pPr>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080" w:type="dxa"/>
          </w:tcPr>
          <w:p w:rsidR="0052351F" w:rsidRPr="000F6F35" w:rsidRDefault="0052351F" w:rsidP="0015637D">
            <w:pPr>
              <w:spacing w:before="100" w:beforeAutospacing="1" w:after="100" w:afterAutospacing="1"/>
              <w:jc w:val="both"/>
              <w:rPr>
                <w:color w:val="000000"/>
              </w:rPr>
            </w:pPr>
          </w:p>
        </w:tc>
        <w:tc>
          <w:tcPr>
            <w:tcW w:w="100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6.</w:t>
            </w:r>
          </w:p>
        </w:tc>
        <w:tc>
          <w:tcPr>
            <w:tcW w:w="2880" w:type="dxa"/>
          </w:tcPr>
          <w:p w:rsidR="0052351F" w:rsidRPr="000F6F35" w:rsidRDefault="0052351F" w:rsidP="0015637D">
            <w:pPr>
              <w:spacing w:before="100" w:beforeAutospacing="1" w:after="100" w:afterAutospacing="1"/>
              <w:jc w:val="both"/>
              <w:rPr>
                <w:color w:val="000000"/>
              </w:rPr>
            </w:pPr>
            <w:r w:rsidRPr="000F6F35">
              <w:rPr>
                <w:color w:val="000000"/>
              </w:rPr>
              <w:t>Дыхательная система</w:t>
            </w:r>
          </w:p>
        </w:tc>
        <w:tc>
          <w:tcPr>
            <w:tcW w:w="1260" w:type="dxa"/>
            <w:vAlign w:val="center"/>
          </w:tcPr>
          <w:p w:rsidR="0052351F" w:rsidRPr="000F6F35" w:rsidRDefault="0052351F" w:rsidP="0015637D">
            <w:pPr>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080" w:type="dxa"/>
          </w:tcPr>
          <w:p w:rsidR="0052351F" w:rsidRPr="000F6F35" w:rsidRDefault="0052351F" w:rsidP="0015637D">
            <w:pPr>
              <w:spacing w:before="100" w:beforeAutospacing="1" w:after="100" w:afterAutospacing="1"/>
              <w:jc w:val="both"/>
              <w:rPr>
                <w:color w:val="000000"/>
              </w:rPr>
            </w:pPr>
          </w:p>
        </w:tc>
        <w:tc>
          <w:tcPr>
            <w:tcW w:w="100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7.</w:t>
            </w:r>
          </w:p>
        </w:tc>
        <w:tc>
          <w:tcPr>
            <w:tcW w:w="2880" w:type="dxa"/>
          </w:tcPr>
          <w:p w:rsidR="0052351F" w:rsidRPr="000F6F35" w:rsidRDefault="0052351F" w:rsidP="0015637D">
            <w:pPr>
              <w:spacing w:before="100" w:beforeAutospacing="1" w:after="100" w:afterAutospacing="1"/>
              <w:jc w:val="both"/>
              <w:rPr>
                <w:color w:val="000000"/>
              </w:rPr>
            </w:pPr>
            <w:r w:rsidRPr="000F6F35">
              <w:rPr>
                <w:color w:val="000000"/>
              </w:rPr>
              <w:t>Нервная система:</w:t>
            </w:r>
            <w:r w:rsidRPr="000F6F35">
              <w:rPr>
                <w:color w:val="000000"/>
              </w:rPr>
              <w:br/>
              <w:t>–тип организации нервной системы</w:t>
            </w:r>
            <w:r w:rsidRPr="000F6F35">
              <w:rPr>
                <w:color w:val="000000"/>
              </w:rPr>
              <w:br/>
              <w:t>–схематический рисунок</w:t>
            </w:r>
          </w:p>
        </w:tc>
        <w:tc>
          <w:tcPr>
            <w:tcW w:w="1260" w:type="dxa"/>
            <w:vAlign w:val="center"/>
          </w:tcPr>
          <w:p w:rsidR="0052351F" w:rsidRPr="000F6F35" w:rsidRDefault="0052351F" w:rsidP="0015637D">
            <w:pPr>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080" w:type="dxa"/>
          </w:tcPr>
          <w:p w:rsidR="0052351F" w:rsidRPr="000F6F35" w:rsidRDefault="0052351F" w:rsidP="0015637D">
            <w:pPr>
              <w:spacing w:before="100" w:beforeAutospacing="1" w:after="100" w:afterAutospacing="1"/>
              <w:jc w:val="both"/>
              <w:rPr>
                <w:color w:val="000000"/>
              </w:rPr>
            </w:pPr>
          </w:p>
        </w:tc>
        <w:tc>
          <w:tcPr>
            <w:tcW w:w="100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8.</w:t>
            </w:r>
          </w:p>
        </w:tc>
        <w:tc>
          <w:tcPr>
            <w:tcW w:w="2880" w:type="dxa"/>
          </w:tcPr>
          <w:p w:rsidR="0052351F" w:rsidRPr="000F6F35" w:rsidRDefault="0052351F" w:rsidP="0015637D">
            <w:pPr>
              <w:spacing w:before="100" w:beforeAutospacing="1" w:after="100" w:afterAutospacing="1"/>
              <w:jc w:val="both"/>
              <w:rPr>
                <w:color w:val="000000"/>
              </w:rPr>
            </w:pPr>
            <w:r w:rsidRPr="000F6F35">
              <w:rPr>
                <w:color w:val="000000"/>
              </w:rPr>
              <w:t>Строение сердца</w:t>
            </w:r>
          </w:p>
        </w:tc>
        <w:tc>
          <w:tcPr>
            <w:tcW w:w="1260" w:type="dxa"/>
            <w:vAlign w:val="center"/>
          </w:tcPr>
          <w:p w:rsidR="0052351F" w:rsidRPr="000F6F35" w:rsidRDefault="0052351F" w:rsidP="0015637D">
            <w:pPr>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080" w:type="dxa"/>
          </w:tcPr>
          <w:p w:rsidR="0052351F" w:rsidRPr="000F6F35" w:rsidRDefault="0052351F" w:rsidP="0015637D">
            <w:pPr>
              <w:spacing w:before="100" w:beforeAutospacing="1" w:after="100" w:afterAutospacing="1"/>
              <w:jc w:val="both"/>
              <w:rPr>
                <w:color w:val="000000"/>
              </w:rPr>
            </w:pPr>
          </w:p>
        </w:tc>
        <w:tc>
          <w:tcPr>
            <w:tcW w:w="100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9.</w:t>
            </w:r>
          </w:p>
        </w:tc>
        <w:tc>
          <w:tcPr>
            <w:tcW w:w="2880" w:type="dxa"/>
          </w:tcPr>
          <w:p w:rsidR="0052351F" w:rsidRPr="000F6F35" w:rsidRDefault="0052351F" w:rsidP="0015637D">
            <w:pPr>
              <w:spacing w:before="100" w:beforeAutospacing="1" w:after="100" w:afterAutospacing="1"/>
              <w:jc w:val="both"/>
              <w:rPr>
                <w:color w:val="000000"/>
              </w:rPr>
            </w:pPr>
            <w:r w:rsidRPr="000F6F35">
              <w:rPr>
                <w:color w:val="000000"/>
              </w:rPr>
              <w:t>Устройство целома</w:t>
            </w:r>
          </w:p>
        </w:tc>
        <w:tc>
          <w:tcPr>
            <w:tcW w:w="1260" w:type="dxa"/>
            <w:vAlign w:val="center"/>
          </w:tcPr>
          <w:p w:rsidR="0052351F" w:rsidRPr="000F6F35" w:rsidRDefault="0052351F" w:rsidP="0015637D">
            <w:pPr>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080" w:type="dxa"/>
          </w:tcPr>
          <w:p w:rsidR="0052351F" w:rsidRPr="000F6F35" w:rsidRDefault="0052351F" w:rsidP="0015637D">
            <w:pPr>
              <w:spacing w:before="100" w:beforeAutospacing="1" w:after="100" w:afterAutospacing="1"/>
              <w:jc w:val="both"/>
              <w:rPr>
                <w:color w:val="000000"/>
              </w:rPr>
            </w:pPr>
          </w:p>
        </w:tc>
        <w:tc>
          <w:tcPr>
            <w:tcW w:w="100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10.</w:t>
            </w:r>
          </w:p>
        </w:tc>
        <w:tc>
          <w:tcPr>
            <w:tcW w:w="2880" w:type="dxa"/>
          </w:tcPr>
          <w:p w:rsidR="0052351F" w:rsidRPr="000F6F35" w:rsidRDefault="0052351F" w:rsidP="0015637D">
            <w:pPr>
              <w:spacing w:before="100" w:beforeAutospacing="1" w:after="100" w:afterAutospacing="1"/>
              <w:jc w:val="both"/>
              <w:rPr>
                <w:color w:val="000000"/>
              </w:rPr>
            </w:pPr>
            <w:r w:rsidRPr="000F6F35">
              <w:rPr>
                <w:color w:val="000000"/>
              </w:rPr>
              <w:t xml:space="preserve">Устройство органов выделения: </w:t>
            </w:r>
            <w:r w:rsidRPr="000F6F35">
              <w:rPr>
                <w:color w:val="000000"/>
              </w:rPr>
              <w:br/>
              <w:t>– их количество</w:t>
            </w:r>
          </w:p>
        </w:tc>
        <w:tc>
          <w:tcPr>
            <w:tcW w:w="1260" w:type="dxa"/>
            <w:vAlign w:val="center"/>
          </w:tcPr>
          <w:p w:rsidR="0052351F" w:rsidRPr="000F6F35" w:rsidRDefault="0052351F" w:rsidP="0015637D">
            <w:pPr>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080" w:type="dxa"/>
          </w:tcPr>
          <w:p w:rsidR="0052351F" w:rsidRPr="000F6F35" w:rsidRDefault="0052351F" w:rsidP="0015637D">
            <w:pPr>
              <w:spacing w:before="100" w:beforeAutospacing="1" w:after="100" w:afterAutospacing="1"/>
              <w:jc w:val="both"/>
              <w:rPr>
                <w:color w:val="000000"/>
              </w:rPr>
            </w:pPr>
          </w:p>
        </w:tc>
        <w:tc>
          <w:tcPr>
            <w:tcW w:w="100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11</w:t>
            </w:r>
          </w:p>
        </w:tc>
        <w:tc>
          <w:tcPr>
            <w:tcW w:w="2880" w:type="dxa"/>
          </w:tcPr>
          <w:p w:rsidR="0052351F" w:rsidRPr="000F6F35" w:rsidRDefault="0052351F" w:rsidP="0015637D">
            <w:pPr>
              <w:spacing w:before="100" w:beforeAutospacing="1" w:after="100" w:afterAutospacing="1"/>
              <w:jc w:val="both"/>
              <w:rPr>
                <w:color w:val="000000"/>
              </w:rPr>
            </w:pPr>
            <w:r w:rsidRPr="000F6F35">
              <w:rPr>
                <w:color w:val="000000"/>
              </w:rPr>
              <w:t>Половая система</w:t>
            </w:r>
          </w:p>
        </w:tc>
        <w:tc>
          <w:tcPr>
            <w:tcW w:w="1260" w:type="dxa"/>
            <w:vAlign w:val="center"/>
          </w:tcPr>
          <w:p w:rsidR="0052351F" w:rsidRPr="000F6F35" w:rsidRDefault="0052351F" w:rsidP="0015637D">
            <w:pPr>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080" w:type="dxa"/>
          </w:tcPr>
          <w:p w:rsidR="0052351F" w:rsidRPr="000F6F35" w:rsidRDefault="0052351F" w:rsidP="0015637D">
            <w:pPr>
              <w:spacing w:before="100" w:beforeAutospacing="1" w:after="100" w:afterAutospacing="1"/>
              <w:jc w:val="both"/>
              <w:rPr>
                <w:color w:val="000000"/>
              </w:rPr>
            </w:pPr>
          </w:p>
        </w:tc>
        <w:tc>
          <w:tcPr>
            <w:tcW w:w="100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12.</w:t>
            </w:r>
          </w:p>
        </w:tc>
        <w:tc>
          <w:tcPr>
            <w:tcW w:w="2880" w:type="dxa"/>
          </w:tcPr>
          <w:p w:rsidR="0052351F" w:rsidRPr="000F6F35" w:rsidRDefault="0052351F" w:rsidP="0015637D">
            <w:pPr>
              <w:spacing w:before="100" w:beforeAutospacing="1" w:after="100" w:afterAutospacing="1"/>
              <w:jc w:val="both"/>
              <w:rPr>
                <w:color w:val="000000"/>
              </w:rPr>
            </w:pPr>
            <w:r w:rsidRPr="000F6F35">
              <w:rPr>
                <w:color w:val="000000"/>
              </w:rPr>
              <w:t>Особенности развития</w:t>
            </w:r>
          </w:p>
        </w:tc>
        <w:tc>
          <w:tcPr>
            <w:tcW w:w="1260" w:type="dxa"/>
            <w:vAlign w:val="center"/>
          </w:tcPr>
          <w:p w:rsidR="0052351F" w:rsidRPr="000F6F35" w:rsidRDefault="0052351F" w:rsidP="0015637D">
            <w:pPr>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260" w:type="dxa"/>
          </w:tcPr>
          <w:p w:rsidR="0052351F" w:rsidRPr="000F6F35" w:rsidRDefault="0052351F" w:rsidP="0015637D">
            <w:pPr>
              <w:spacing w:before="100" w:beforeAutospacing="1" w:after="100" w:afterAutospacing="1"/>
              <w:jc w:val="both"/>
              <w:rPr>
                <w:color w:val="000000"/>
              </w:rPr>
            </w:pPr>
          </w:p>
        </w:tc>
        <w:tc>
          <w:tcPr>
            <w:tcW w:w="1080" w:type="dxa"/>
          </w:tcPr>
          <w:p w:rsidR="0052351F" w:rsidRPr="000F6F35" w:rsidRDefault="0052351F" w:rsidP="0015637D">
            <w:pPr>
              <w:spacing w:before="100" w:beforeAutospacing="1" w:after="100" w:afterAutospacing="1"/>
              <w:jc w:val="both"/>
              <w:rPr>
                <w:color w:val="000000"/>
              </w:rPr>
            </w:pPr>
          </w:p>
        </w:tc>
        <w:tc>
          <w:tcPr>
            <w:tcW w:w="1003" w:type="dxa"/>
          </w:tcPr>
          <w:p w:rsidR="0052351F" w:rsidRPr="000F6F35" w:rsidRDefault="0052351F" w:rsidP="0015637D">
            <w:pPr>
              <w:spacing w:before="100" w:beforeAutospacing="1" w:after="100" w:afterAutospacing="1"/>
              <w:jc w:val="both"/>
              <w:rPr>
                <w:color w:val="000000"/>
              </w:rPr>
            </w:pPr>
          </w:p>
        </w:tc>
      </w:tr>
    </w:tbl>
    <w:p w:rsidR="0052351F" w:rsidRPr="000F6F35" w:rsidRDefault="0052351F" w:rsidP="0052351F">
      <w:pPr>
        <w:ind w:right="-6" w:firstLine="539"/>
        <w:jc w:val="both"/>
        <w:rPr>
          <w:color w:val="000000"/>
        </w:rPr>
      </w:pPr>
    </w:p>
    <w:p w:rsidR="0052351F" w:rsidRPr="000F6F35" w:rsidRDefault="0052351F" w:rsidP="0052351F">
      <w:pPr>
        <w:ind w:right="-6" w:firstLine="539"/>
        <w:jc w:val="both"/>
        <w:rPr>
          <w:color w:val="000000"/>
        </w:rPr>
      </w:pPr>
      <w:r w:rsidRPr="000F6F35">
        <w:rPr>
          <w:color w:val="000000"/>
        </w:rPr>
        <w:t xml:space="preserve">Комментарий к таблице: во–первых, следует обратить внимание на большой объем таблицы, который проявляется и в большом числе характеризуемых групп и в довольно объемистых характеристиках. Поэтому рекомендуется сделать 2–3 отдельных таблицы. При характеристике брюхоногих моллюсков следует указать главнейшие варианты организации, характерные для отрядов Переднежаберных, Заднежаберных и Легочных. При характеристике головоногих моллюсков указываются главнейшие варианты строения, характерные для подклассов Четырехжаберных и Двужаберных. </w:t>
      </w:r>
    </w:p>
    <w:p w:rsidR="0052351F" w:rsidRPr="000F6F35" w:rsidRDefault="0052351F" w:rsidP="0052351F">
      <w:pPr>
        <w:ind w:right="-6" w:firstLine="539"/>
        <w:jc w:val="both"/>
        <w:rPr>
          <w:color w:val="000000"/>
        </w:rPr>
      </w:pPr>
      <w:r w:rsidRPr="000F6F35">
        <w:rPr>
          <w:color w:val="000000"/>
        </w:rPr>
        <w:t xml:space="preserve">В первой строке таблицы констатируется наличие или отсутствие головы у соответствующей группы моллюсков. Во второй строке очень кратко описывается устройство ноги, например "в виде плоской ползательной подошвы" или "клиновидная". </w:t>
      </w:r>
    </w:p>
    <w:p w:rsidR="0052351F" w:rsidRPr="000F6F35" w:rsidRDefault="0052351F" w:rsidP="0052351F">
      <w:pPr>
        <w:ind w:right="-6" w:firstLine="539"/>
        <w:jc w:val="both"/>
        <w:rPr>
          <w:color w:val="000000"/>
        </w:rPr>
      </w:pPr>
      <w:r w:rsidRPr="000F6F35">
        <w:rPr>
          <w:color w:val="000000"/>
        </w:rPr>
        <w:t xml:space="preserve">При характеристике раковины указывается форма раковины (например, "раковина цельная, спирально завитая" или "раковина состоит из двух створок") и ее расположение по отношению к телу моллюска. Необходимо также отметить случаи редукции раковины, причем у некоторых классов случаи редукции раковины являются редким исключением, а для других – правилом, т.е. в одних случаях студент отмечает, что раковина "иногда редуцирована", а для других "у большинства представителей редуцирована" </w:t>
      </w:r>
    </w:p>
    <w:p w:rsidR="0052351F" w:rsidRPr="000F6F35" w:rsidRDefault="0052351F" w:rsidP="0052351F">
      <w:pPr>
        <w:ind w:right="-6" w:firstLine="539"/>
        <w:jc w:val="both"/>
        <w:rPr>
          <w:color w:val="000000"/>
        </w:rPr>
      </w:pPr>
      <w:r w:rsidRPr="000F6F35">
        <w:rPr>
          <w:color w:val="000000"/>
        </w:rPr>
        <w:t xml:space="preserve">Различные способы развития разных моллюсков приводят к тому, что у некоторых из них анальное отверстие располагается на заднем конце тела, а у других – смещается в переднюю половину тела и располагается неподалеку от ротового отверстия (такой изгиб пищеварительной системы известен под названием анопедиального изгиба). В соответствующем столбце таблицы отмечается, где располагается анальное отверстие – на заднем конце тела ли в передней половине тела. </w:t>
      </w:r>
    </w:p>
    <w:p w:rsidR="0052351F" w:rsidRPr="000F6F35" w:rsidRDefault="0052351F" w:rsidP="0052351F">
      <w:pPr>
        <w:ind w:right="-6" w:firstLine="539"/>
        <w:jc w:val="both"/>
        <w:rPr>
          <w:color w:val="000000"/>
        </w:rPr>
      </w:pPr>
      <w:r w:rsidRPr="000F6F35">
        <w:rPr>
          <w:color w:val="000000"/>
        </w:rPr>
        <w:t xml:space="preserve">При характеристике пищеварительной системы в таблице указывается, имеется этот орган или отсутствует у характеризуемой группы моллюсков. В случае наличия соответствующего органа указывается его функция. </w:t>
      </w:r>
    </w:p>
    <w:p w:rsidR="0052351F" w:rsidRPr="000F6F35" w:rsidRDefault="0052351F" w:rsidP="0052351F">
      <w:pPr>
        <w:ind w:right="-6" w:firstLine="539"/>
        <w:jc w:val="both"/>
        <w:rPr>
          <w:color w:val="000000"/>
        </w:rPr>
      </w:pPr>
      <w:r w:rsidRPr="000F6F35">
        <w:rPr>
          <w:color w:val="000000"/>
        </w:rPr>
        <w:t xml:space="preserve">При характеристике дыхательной системы указывается тип органов дыхания (ктенидии, легкое, вторичные жабры) и их количество. Для двустворчатых моллюсков обязательно следует описать три различных типа строения дыхательных органов (у Protobranchia, Filibranchia и Eulamellibranchia) Нервная система моллюсков представлена двумя типами организации – стволовым и разбросанно–узловым. В первой части характеристики нервной системы приводятся только эти сведения. Во второй части характеристики нервной системы приводится ее схематический рисунок с обязательным обозначением частей. Для нервной системы стволового типа следует обозначить церебральную нервную дугу, плевровисцеральные стволы, педальные стволы, комиссуры). Для нервной системы разбросанно–узлового типа обозначаются ганглии, коннективы и комиссуры. Набор ганглиев у представителей разных классов различен, у брюхоногих моллюсков следует обозначить пять пар наиболее крупных и типичных ганглиев, для двустворчатых – три. У брюхоногих моллюсков строение нервной системы различно. Ее организация у более примитивных представителей сохраняет некоторые черты стволовой системы, например, для некоторых видов брюхоногих характерно наличие не педальных ганглиев, а педальных стволов. Для переднежаберных моллюсков и низших представителей заднежаберных и легочных характерна хиастоневрия, т.е. перекрещивание плевровисцеральных коннективов, У высших представителей заднежаберных и легочных плевровисцеральные стволы не перекрещиваются. У заднежаберных это связано с сильной деторсией (раскручиванием), вследствие чего правый плевровисцеральный коннектив у них короче левого, а у легочных – с сильной концентрацией ганглиев в области глотки. Для брюхоногих моллюсков рекомендуется изобразить более примитивный тип нервной системы – нервную систему с хиастоневрией. Для головоногих моллюсков схематичного изображения нервной системы можно не приводить (в связи со сложным строением), а ограничиться кратким словесным описанием. </w:t>
      </w:r>
    </w:p>
    <w:p w:rsidR="0052351F" w:rsidRPr="000F6F35" w:rsidRDefault="0052351F" w:rsidP="0052351F">
      <w:pPr>
        <w:ind w:right="-6" w:firstLine="539"/>
        <w:jc w:val="both"/>
        <w:rPr>
          <w:color w:val="000000"/>
        </w:rPr>
      </w:pPr>
      <w:r w:rsidRPr="000F6F35">
        <w:rPr>
          <w:color w:val="000000"/>
        </w:rPr>
        <w:t xml:space="preserve">При характеристике сердца моллюсков указывается количество предсердий и желудочков. Такие особенности кровеносной системы как наличие перикардия, свойственные всем моллюскам, в таблице можно не указывать </w:t>
      </w:r>
    </w:p>
    <w:p w:rsidR="0052351F" w:rsidRPr="000F6F35" w:rsidRDefault="0052351F" w:rsidP="0052351F">
      <w:pPr>
        <w:ind w:right="-6" w:firstLine="539"/>
        <w:jc w:val="both"/>
        <w:rPr>
          <w:color w:val="000000"/>
        </w:rPr>
      </w:pPr>
      <w:r w:rsidRPr="000F6F35">
        <w:rPr>
          <w:color w:val="000000"/>
        </w:rPr>
        <w:t xml:space="preserve">В девятой строке таблицы приводятся сведения об устройстве целома у разных моллюсков. </w:t>
      </w:r>
    </w:p>
    <w:p w:rsidR="0052351F" w:rsidRPr="000F6F35" w:rsidRDefault="0052351F" w:rsidP="0052351F">
      <w:pPr>
        <w:ind w:right="-6" w:firstLine="539"/>
        <w:jc w:val="both"/>
        <w:rPr>
          <w:color w:val="000000"/>
        </w:rPr>
      </w:pPr>
      <w:r w:rsidRPr="000F6F35">
        <w:rPr>
          <w:color w:val="000000"/>
        </w:rPr>
        <w:t>В следующей строке таблицы приводятся сведения об устройстве органов выделения. При ответе на этот вопрос следует указать, какое происхождение имеют почки моллюсков (можно дать общий ответ для всех характеризуемых классов), куда открывается внутренний конец выделительных каналов, и куда – наружный. Вопрос о количестве почек не требует комментария, следует только помнить, что для разных подклассов классов Брюхоногих и Головоногих характерно разное количество почек, эту разницу следует отобразить в таблице.</w:t>
      </w:r>
    </w:p>
    <w:p w:rsidR="0052351F" w:rsidRPr="000F6F35" w:rsidRDefault="0052351F" w:rsidP="0052351F">
      <w:pPr>
        <w:ind w:right="-6" w:firstLine="539"/>
        <w:jc w:val="both"/>
        <w:rPr>
          <w:color w:val="000000"/>
        </w:rPr>
      </w:pPr>
      <w:r w:rsidRPr="000F6F35">
        <w:rPr>
          <w:color w:val="000000"/>
        </w:rPr>
        <w:t xml:space="preserve">При характеристике половой системы можно ограничиться указанием на то, раздельнополы соответствующие моллюски или гермафродитны, не останавливаясь на деталях организации половой системы, которые достаточно разнообразны. В общем у моллюсков имеется одна или две половые железы и выводные протоки разной степени сложности. У части двустворчатых половых протоков нет, и половые продукты освобождаются через разрывы стенок тела. </w:t>
      </w:r>
    </w:p>
    <w:p w:rsidR="0052351F" w:rsidRPr="000F6F35" w:rsidRDefault="0052351F" w:rsidP="0052351F">
      <w:pPr>
        <w:ind w:right="-6" w:firstLine="539"/>
        <w:jc w:val="both"/>
        <w:rPr>
          <w:color w:val="000000"/>
        </w:rPr>
      </w:pPr>
      <w:r w:rsidRPr="000F6F35">
        <w:rPr>
          <w:color w:val="000000"/>
        </w:rPr>
        <w:t xml:space="preserve">Оплодотворение у моллюсков может быть наружным, происходить в мантийной полости самки (причем у некоторых моллюсков самец выпускает сперму в воду, откуда она вместе с током воды проникает в мантийную полость самки, а в других случаях самец активно вводит сперму в мантийную полость самки) или, наконец, может происходить в половых путях самки. </w:t>
      </w:r>
    </w:p>
    <w:p w:rsidR="0052351F" w:rsidRPr="000F6F35" w:rsidRDefault="0052351F" w:rsidP="0052351F">
      <w:pPr>
        <w:ind w:right="-6" w:firstLine="539"/>
        <w:jc w:val="both"/>
        <w:rPr>
          <w:color w:val="000000"/>
        </w:rPr>
      </w:pPr>
      <w:r w:rsidRPr="000F6F35">
        <w:rPr>
          <w:color w:val="000000"/>
        </w:rPr>
        <w:t xml:space="preserve">В последней строке таблицы характеризуются особенности развития моллюсков. Необходимо отметить, имеются ли у моллюсков данной группы свободные личинки (трохофора или велигер) или все развитие протекает под оболочкой яйца. Особо следует охарактеризовать развитие пресноводных унионид, для которых характерен личиночный паразитизм. </w:t>
      </w:r>
    </w:p>
    <w:p w:rsidR="0052351F" w:rsidRPr="000F6F35" w:rsidRDefault="0052351F" w:rsidP="0052351F">
      <w:pPr>
        <w:spacing w:after="120"/>
        <w:jc w:val="center"/>
        <w:rPr>
          <w:b/>
          <w:bCs/>
          <w:color w:val="000000"/>
        </w:rPr>
      </w:pPr>
    </w:p>
    <w:p w:rsidR="0052351F" w:rsidRPr="00332346" w:rsidRDefault="0052351F" w:rsidP="0052351F">
      <w:pPr>
        <w:spacing w:after="120"/>
        <w:jc w:val="center"/>
        <w:rPr>
          <w:color w:val="000000"/>
        </w:rPr>
      </w:pPr>
      <w:r w:rsidRPr="00332346">
        <w:rPr>
          <w:rStyle w:val="10"/>
          <w:bCs/>
          <w:sz w:val="24"/>
        </w:rPr>
        <w:t>Задания по типу Членистоногие</w:t>
      </w:r>
    </w:p>
    <w:p w:rsidR="0052351F" w:rsidRPr="000F6F35" w:rsidRDefault="0052351F" w:rsidP="0052351F">
      <w:pPr>
        <w:tabs>
          <w:tab w:val="left" w:pos="9354"/>
        </w:tabs>
        <w:ind w:right="-6" w:firstLine="539"/>
        <w:jc w:val="both"/>
        <w:rPr>
          <w:color w:val="000000"/>
        </w:rPr>
      </w:pPr>
      <w:r w:rsidRPr="000F6F35">
        <w:rPr>
          <w:color w:val="000000"/>
        </w:rPr>
        <w:t xml:space="preserve">К типу Членистоногих относятся сегментированные животные с плотным хитиновым покровом и членистыми конечностями. Это самая процветающая группа животных, отличающаяся значительным видовым разнообразием и высокой численностью. </w:t>
      </w:r>
    </w:p>
    <w:p w:rsidR="0052351F" w:rsidRPr="000F6F35" w:rsidRDefault="0052351F" w:rsidP="0052351F">
      <w:pPr>
        <w:tabs>
          <w:tab w:val="left" w:pos="9354"/>
        </w:tabs>
        <w:ind w:right="-6" w:firstLine="539"/>
        <w:jc w:val="both"/>
        <w:rPr>
          <w:color w:val="000000"/>
        </w:rPr>
      </w:pPr>
      <w:r w:rsidRPr="000F6F35">
        <w:rPr>
          <w:color w:val="000000"/>
        </w:rPr>
        <w:t xml:space="preserve">Членистоногие – билатерально симметричные целомические животные из надтипа Трохофорных. Черты трохофорных животных у членистоногих проявляются в хорошо выраженной метамерности строения и в особенностях онтогенеза. По плану организации членистоногие очень близки к кольчатым червям. Главнейшими отличительными признаками типа являются: наличие хитиновой кутикулы, гетерономная сегментация тела и наличие членистых конечностей. Кроме того, в ходе онтогенеза вторичная полость тела сливается с первичной, вследствие чего образуется миксоцель – полость тела смешанного происхождения. Для характеристики типа Членистоногих составляются четыре таблицы. </w:t>
      </w:r>
    </w:p>
    <w:p w:rsidR="0052351F" w:rsidRPr="000F6F35" w:rsidRDefault="0052351F" w:rsidP="0052351F">
      <w:pPr>
        <w:spacing w:before="100" w:beforeAutospacing="1" w:after="100" w:afterAutospacing="1"/>
        <w:jc w:val="center"/>
        <w:rPr>
          <w:color w:val="000000"/>
        </w:rPr>
      </w:pPr>
      <w:r w:rsidRPr="000F6F35">
        <w:rPr>
          <w:color w:val="000000"/>
        </w:rPr>
        <w:t>Общие особенности организации членистоногих</w:t>
      </w:r>
    </w:p>
    <w:tbl>
      <w:tblPr>
        <w:tblStyle w:val="a6"/>
        <w:tblW w:w="0" w:type="auto"/>
        <w:tblLook w:val="01E0" w:firstRow="1" w:lastRow="1" w:firstColumn="1" w:lastColumn="1" w:noHBand="0" w:noVBand="0"/>
      </w:tblPr>
      <w:tblGrid>
        <w:gridCol w:w="1008"/>
        <w:gridCol w:w="5939"/>
        <w:gridCol w:w="2623"/>
      </w:tblGrid>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 п/п</w:t>
            </w:r>
          </w:p>
        </w:tc>
        <w:tc>
          <w:tcPr>
            <w:tcW w:w="5940" w:type="dxa"/>
          </w:tcPr>
          <w:p w:rsidR="0052351F" w:rsidRPr="000F6F35" w:rsidRDefault="0052351F" w:rsidP="0015637D">
            <w:pPr>
              <w:spacing w:before="100" w:beforeAutospacing="1" w:after="100" w:afterAutospacing="1"/>
              <w:jc w:val="center"/>
              <w:rPr>
                <w:color w:val="000000"/>
              </w:rPr>
            </w:pPr>
            <w:r w:rsidRPr="000F6F35">
              <w:rPr>
                <w:color w:val="000000"/>
              </w:rPr>
              <w:t>Признаки</w:t>
            </w:r>
          </w:p>
        </w:tc>
        <w:tc>
          <w:tcPr>
            <w:tcW w:w="2623" w:type="dxa"/>
          </w:tcPr>
          <w:p w:rsidR="0052351F" w:rsidRPr="000F6F35" w:rsidRDefault="0052351F" w:rsidP="0015637D">
            <w:pPr>
              <w:spacing w:before="100" w:beforeAutospacing="1" w:after="100" w:afterAutospacing="1"/>
              <w:jc w:val="center"/>
              <w:rPr>
                <w:color w:val="000000"/>
              </w:rPr>
            </w:pPr>
            <w:r w:rsidRPr="000F6F35">
              <w:rPr>
                <w:color w:val="000000"/>
              </w:rPr>
              <w:t>Особенности организации</w:t>
            </w: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1.</w:t>
            </w:r>
          </w:p>
        </w:tc>
        <w:tc>
          <w:tcPr>
            <w:tcW w:w="5940" w:type="dxa"/>
          </w:tcPr>
          <w:p w:rsidR="0052351F" w:rsidRPr="000F6F35" w:rsidRDefault="0052351F" w:rsidP="0015637D">
            <w:pPr>
              <w:spacing w:before="100" w:beforeAutospacing="1" w:after="100" w:afterAutospacing="1"/>
              <w:jc w:val="both"/>
              <w:rPr>
                <w:color w:val="000000"/>
              </w:rPr>
            </w:pPr>
            <w:r w:rsidRPr="000F6F35">
              <w:rPr>
                <w:color w:val="000000"/>
              </w:rPr>
              <w:t>Состав тела</w:t>
            </w:r>
          </w:p>
        </w:tc>
        <w:tc>
          <w:tcPr>
            <w:tcW w:w="2623" w:type="dxa"/>
          </w:tcPr>
          <w:p w:rsidR="0052351F" w:rsidRPr="000F6F35" w:rsidRDefault="0052351F" w:rsidP="0015637D">
            <w:pPr>
              <w:spacing w:before="100" w:beforeAutospacing="1" w:after="100" w:afterAutospacing="1"/>
              <w:jc w:val="both"/>
              <w:rPr>
                <w:color w:val="000000"/>
              </w:rPr>
            </w:pP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2.</w:t>
            </w:r>
          </w:p>
        </w:tc>
        <w:tc>
          <w:tcPr>
            <w:tcW w:w="5940" w:type="dxa"/>
          </w:tcPr>
          <w:p w:rsidR="0052351F" w:rsidRPr="000F6F35" w:rsidRDefault="0052351F" w:rsidP="0015637D">
            <w:pPr>
              <w:spacing w:before="100" w:beforeAutospacing="1" w:after="100" w:afterAutospacing="1"/>
              <w:jc w:val="both"/>
              <w:rPr>
                <w:color w:val="000000"/>
              </w:rPr>
            </w:pPr>
            <w:r w:rsidRPr="000F6F35">
              <w:rPr>
                <w:color w:val="000000"/>
              </w:rPr>
              <w:t>Характер сегментации</w:t>
            </w:r>
          </w:p>
        </w:tc>
        <w:tc>
          <w:tcPr>
            <w:tcW w:w="2623" w:type="dxa"/>
          </w:tcPr>
          <w:p w:rsidR="0052351F" w:rsidRPr="000F6F35" w:rsidRDefault="0052351F" w:rsidP="0015637D">
            <w:pPr>
              <w:spacing w:before="100" w:beforeAutospacing="1" w:after="100" w:afterAutospacing="1"/>
              <w:jc w:val="both"/>
              <w:rPr>
                <w:color w:val="000000"/>
              </w:rPr>
            </w:pP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3.</w:t>
            </w:r>
          </w:p>
        </w:tc>
        <w:tc>
          <w:tcPr>
            <w:tcW w:w="5940" w:type="dxa"/>
          </w:tcPr>
          <w:p w:rsidR="0052351F" w:rsidRPr="000F6F35" w:rsidRDefault="0052351F" w:rsidP="0015637D">
            <w:pPr>
              <w:spacing w:before="100" w:beforeAutospacing="1" w:after="100" w:afterAutospacing="1"/>
              <w:jc w:val="both"/>
              <w:rPr>
                <w:color w:val="000000"/>
              </w:rPr>
            </w:pPr>
            <w:r w:rsidRPr="000F6F35">
              <w:rPr>
                <w:color w:val="000000"/>
              </w:rPr>
              <w:t>Исходное расположение конечностей</w:t>
            </w:r>
          </w:p>
        </w:tc>
        <w:tc>
          <w:tcPr>
            <w:tcW w:w="2623" w:type="dxa"/>
          </w:tcPr>
          <w:p w:rsidR="0052351F" w:rsidRPr="000F6F35" w:rsidRDefault="0052351F" w:rsidP="0015637D">
            <w:pPr>
              <w:spacing w:before="100" w:beforeAutospacing="1" w:after="100" w:afterAutospacing="1"/>
              <w:jc w:val="both"/>
              <w:rPr>
                <w:color w:val="000000"/>
              </w:rPr>
            </w:pP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4.</w:t>
            </w:r>
          </w:p>
        </w:tc>
        <w:tc>
          <w:tcPr>
            <w:tcW w:w="5940" w:type="dxa"/>
          </w:tcPr>
          <w:p w:rsidR="0052351F" w:rsidRPr="000F6F35" w:rsidRDefault="0052351F" w:rsidP="0015637D">
            <w:pPr>
              <w:spacing w:before="100" w:beforeAutospacing="1" w:after="100" w:afterAutospacing="1"/>
              <w:jc w:val="both"/>
              <w:rPr>
                <w:color w:val="000000"/>
              </w:rPr>
            </w:pPr>
            <w:r w:rsidRPr="000F6F35">
              <w:rPr>
                <w:color w:val="000000"/>
              </w:rPr>
              <w:t>Первичные функции конечностей</w:t>
            </w:r>
          </w:p>
        </w:tc>
        <w:tc>
          <w:tcPr>
            <w:tcW w:w="2623" w:type="dxa"/>
          </w:tcPr>
          <w:p w:rsidR="0052351F" w:rsidRPr="000F6F35" w:rsidRDefault="0052351F" w:rsidP="0015637D">
            <w:pPr>
              <w:spacing w:before="100" w:beforeAutospacing="1" w:after="100" w:afterAutospacing="1"/>
              <w:jc w:val="both"/>
              <w:rPr>
                <w:color w:val="000000"/>
              </w:rPr>
            </w:pP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5.</w:t>
            </w:r>
          </w:p>
        </w:tc>
        <w:tc>
          <w:tcPr>
            <w:tcW w:w="5940" w:type="dxa"/>
          </w:tcPr>
          <w:p w:rsidR="0052351F" w:rsidRPr="000F6F35" w:rsidRDefault="0052351F" w:rsidP="0015637D">
            <w:pPr>
              <w:spacing w:before="100" w:beforeAutospacing="1" w:after="100" w:afterAutospacing="1"/>
              <w:jc w:val="both"/>
              <w:rPr>
                <w:color w:val="000000"/>
              </w:rPr>
            </w:pPr>
            <w:r w:rsidRPr="000F6F35">
              <w:rPr>
                <w:color w:val="000000"/>
              </w:rPr>
              <w:t>Покровы</w:t>
            </w:r>
          </w:p>
        </w:tc>
        <w:tc>
          <w:tcPr>
            <w:tcW w:w="2623" w:type="dxa"/>
          </w:tcPr>
          <w:p w:rsidR="0052351F" w:rsidRPr="000F6F35" w:rsidRDefault="0052351F" w:rsidP="0015637D">
            <w:pPr>
              <w:spacing w:before="100" w:beforeAutospacing="1" w:after="100" w:afterAutospacing="1"/>
              <w:jc w:val="both"/>
              <w:rPr>
                <w:color w:val="000000"/>
              </w:rPr>
            </w:pP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6.</w:t>
            </w:r>
          </w:p>
        </w:tc>
        <w:tc>
          <w:tcPr>
            <w:tcW w:w="5940" w:type="dxa"/>
          </w:tcPr>
          <w:p w:rsidR="0052351F" w:rsidRPr="000F6F35" w:rsidRDefault="0052351F" w:rsidP="0015637D">
            <w:pPr>
              <w:spacing w:before="100" w:beforeAutospacing="1" w:after="100" w:afterAutospacing="1"/>
              <w:jc w:val="both"/>
              <w:rPr>
                <w:color w:val="000000"/>
              </w:rPr>
            </w:pPr>
            <w:r w:rsidRPr="000F6F35">
              <w:rPr>
                <w:color w:val="000000"/>
              </w:rPr>
              <w:t>Мышечная система</w:t>
            </w:r>
          </w:p>
        </w:tc>
        <w:tc>
          <w:tcPr>
            <w:tcW w:w="2623" w:type="dxa"/>
          </w:tcPr>
          <w:p w:rsidR="0052351F" w:rsidRPr="000F6F35" w:rsidRDefault="0052351F" w:rsidP="0015637D">
            <w:pPr>
              <w:spacing w:before="100" w:beforeAutospacing="1" w:after="100" w:afterAutospacing="1"/>
              <w:jc w:val="both"/>
              <w:rPr>
                <w:color w:val="000000"/>
              </w:rPr>
            </w:pPr>
          </w:p>
        </w:tc>
      </w:tr>
      <w:tr w:rsidR="0052351F" w:rsidRPr="000F6F35">
        <w:tc>
          <w:tcPr>
            <w:tcW w:w="1008" w:type="dxa"/>
          </w:tcPr>
          <w:p w:rsidR="0052351F" w:rsidRPr="000F6F35" w:rsidRDefault="0052351F" w:rsidP="0015637D">
            <w:pPr>
              <w:spacing w:before="100" w:beforeAutospacing="1" w:after="100" w:afterAutospacing="1"/>
              <w:jc w:val="both"/>
              <w:rPr>
                <w:color w:val="000000"/>
              </w:rPr>
            </w:pPr>
            <w:r w:rsidRPr="000F6F35">
              <w:rPr>
                <w:color w:val="000000"/>
              </w:rPr>
              <w:t>7.</w:t>
            </w:r>
          </w:p>
        </w:tc>
        <w:tc>
          <w:tcPr>
            <w:tcW w:w="5940" w:type="dxa"/>
          </w:tcPr>
          <w:p w:rsidR="0052351F" w:rsidRPr="000F6F35" w:rsidRDefault="0052351F" w:rsidP="0015637D">
            <w:pPr>
              <w:spacing w:before="100" w:beforeAutospacing="1" w:after="100" w:afterAutospacing="1"/>
              <w:jc w:val="both"/>
              <w:rPr>
                <w:color w:val="000000"/>
              </w:rPr>
            </w:pPr>
            <w:r w:rsidRPr="000F6F35">
              <w:rPr>
                <w:color w:val="000000"/>
              </w:rPr>
              <w:t>Полость тела</w:t>
            </w:r>
          </w:p>
        </w:tc>
        <w:tc>
          <w:tcPr>
            <w:tcW w:w="2623" w:type="dxa"/>
          </w:tcPr>
          <w:p w:rsidR="0052351F" w:rsidRPr="000F6F35" w:rsidRDefault="0052351F" w:rsidP="0015637D">
            <w:pPr>
              <w:spacing w:before="100" w:beforeAutospacing="1" w:after="100" w:afterAutospacing="1"/>
              <w:jc w:val="both"/>
              <w:rPr>
                <w:color w:val="000000"/>
              </w:rPr>
            </w:pPr>
          </w:p>
        </w:tc>
      </w:tr>
    </w:tbl>
    <w:p w:rsidR="0052351F" w:rsidRPr="000F6F35" w:rsidRDefault="0052351F" w:rsidP="0052351F">
      <w:pPr>
        <w:spacing w:before="120"/>
        <w:ind w:right="-6" w:firstLine="539"/>
        <w:jc w:val="both"/>
        <w:rPr>
          <w:color w:val="000000"/>
        </w:rPr>
      </w:pPr>
      <w:r w:rsidRPr="000F6F35">
        <w:rPr>
          <w:color w:val="000000"/>
        </w:rPr>
        <w:t xml:space="preserve">Комментарий к таблице: в первой строке характеризуется состав тела членистоногих. Здесь необходимо показать принципиальное сходство общего плана расчленения тела кольчатых червей и членистоногих: и в том и в другом случае тело начинается головной лопастью (у членистоногих она носит название "акрон"), затем следуют туловищные сегменты, часть из которых – ларвальные, часть – постларвальные, завершается тело анальной лопастью (у членистоногих она называется "пигидиум"). Такой состав тела членистоногих говорит о принципиальном глубоком сходстве строения этого типа и кольчатых червей, что, в свою очередь, свидетельствует об общности их происхождения. Во второй строке характеризуется характер сегментации, который определяется как гомономный или гетерономный. В третьей строке следует указать, как были расположены конечности у предковых форм (как известно, для большинства современных членистоногих характерна редукция части конечностей). В строке "первичные функции конечностей" перечисляются те исходные функции конечностей, которые были характерны для предковых групп и о которых мы можем судить по организации конечностей трилобитов. В трех последних строках таблицы характеризуются особенности строения покровов, мышечной системы и полости тела членистоногих, эта часть работы не требует комментариев. </w:t>
      </w:r>
    </w:p>
    <w:p w:rsidR="0052351F" w:rsidRPr="000F6F35" w:rsidRDefault="0052351F" w:rsidP="0052351F">
      <w:pPr>
        <w:ind w:right="-6" w:firstLine="539"/>
        <w:jc w:val="both"/>
        <w:rPr>
          <w:color w:val="000000"/>
        </w:rPr>
      </w:pPr>
      <w:r w:rsidRPr="000F6F35">
        <w:rPr>
          <w:color w:val="000000"/>
        </w:rPr>
        <w:t xml:space="preserve">Различные подтипы и классы членистоногих различаются между собой по многим признакам, одним из главнейших является набор и специализация придатков акрона и конечностей первых сегментов тела. Характеристике этого признака посвящена таблица. </w:t>
      </w:r>
    </w:p>
    <w:p w:rsidR="0052351F" w:rsidRPr="000F6F35" w:rsidRDefault="0052351F" w:rsidP="0052351F">
      <w:pPr>
        <w:ind w:right="-6" w:firstLine="539"/>
        <w:jc w:val="both"/>
        <w:rPr>
          <w:color w:val="000000"/>
        </w:rPr>
      </w:pPr>
    </w:p>
    <w:p w:rsidR="0052351F" w:rsidRPr="000F6F35" w:rsidRDefault="0052351F" w:rsidP="0052351F">
      <w:pPr>
        <w:keepNext/>
        <w:ind w:right="-6" w:firstLine="539"/>
        <w:jc w:val="center"/>
        <w:rPr>
          <w:color w:val="000000"/>
        </w:rPr>
      </w:pPr>
      <w:r w:rsidRPr="000F6F35">
        <w:rPr>
          <w:color w:val="000000"/>
        </w:rPr>
        <w:t xml:space="preserve">Набор и специализация конечностей (придатков) первых сегментов </w:t>
      </w:r>
    </w:p>
    <w:p w:rsidR="0052351F" w:rsidRPr="000F6F35" w:rsidRDefault="0052351F" w:rsidP="0052351F">
      <w:pPr>
        <w:keepNext/>
        <w:ind w:right="-6" w:firstLine="539"/>
        <w:jc w:val="center"/>
        <w:rPr>
          <w:color w:val="000000"/>
        </w:rPr>
      </w:pPr>
      <w:r w:rsidRPr="000F6F35">
        <w:rPr>
          <w:color w:val="000000"/>
        </w:rPr>
        <w:t>тела членистоногих</w:t>
      </w:r>
    </w:p>
    <w:p w:rsidR="0052351F" w:rsidRPr="000F6F35" w:rsidRDefault="0052351F" w:rsidP="0052351F">
      <w:pPr>
        <w:keepNext/>
        <w:ind w:right="-6" w:firstLine="539"/>
        <w:jc w:val="center"/>
        <w:rPr>
          <w:color w:val="000000"/>
        </w:rPr>
      </w:pPr>
    </w:p>
    <w:tbl>
      <w:tblPr>
        <w:tblStyle w:val="a6"/>
        <w:tblW w:w="0" w:type="auto"/>
        <w:tblLook w:val="01E0" w:firstRow="1" w:lastRow="1" w:firstColumn="1" w:lastColumn="1" w:noHBand="0" w:noVBand="0"/>
      </w:tblPr>
      <w:tblGrid>
        <w:gridCol w:w="827"/>
        <w:gridCol w:w="3960"/>
        <w:gridCol w:w="1260"/>
        <w:gridCol w:w="900"/>
        <w:gridCol w:w="900"/>
        <w:gridCol w:w="900"/>
        <w:gridCol w:w="823"/>
      </w:tblGrid>
      <w:tr w:rsidR="0052351F" w:rsidRPr="000F6F35">
        <w:tc>
          <w:tcPr>
            <w:tcW w:w="828" w:type="dxa"/>
          </w:tcPr>
          <w:p w:rsidR="0052351F" w:rsidRPr="000F6F35" w:rsidRDefault="0052351F" w:rsidP="0015637D">
            <w:pPr>
              <w:keepNext/>
              <w:spacing w:before="100" w:beforeAutospacing="1" w:after="100" w:afterAutospacing="1"/>
              <w:jc w:val="both"/>
              <w:rPr>
                <w:color w:val="000000"/>
              </w:rPr>
            </w:pPr>
            <w:r w:rsidRPr="000F6F35">
              <w:rPr>
                <w:color w:val="000000"/>
              </w:rPr>
              <w:t>№ п/п</w:t>
            </w:r>
          </w:p>
        </w:tc>
        <w:tc>
          <w:tcPr>
            <w:tcW w:w="3960" w:type="dxa"/>
          </w:tcPr>
          <w:p w:rsidR="0052351F" w:rsidRPr="000F6F35" w:rsidRDefault="0052351F" w:rsidP="0015637D">
            <w:pPr>
              <w:keepNext/>
              <w:spacing w:before="100" w:beforeAutospacing="1" w:after="100" w:afterAutospacing="1"/>
              <w:jc w:val="center"/>
              <w:rPr>
                <w:color w:val="000000"/>
              </w:rPr>
            </w:pPr>
            <w:r w:rsidRPr="000F6F35">
              <w:rPr>
                <w:color w:val="000000"/>
              </w:rPr>
              <w:t>Название группы</w:t>
            </w:r>
          </w:p>
        </w:tc>
        <w:tc>
          <w:tcPr>
            <w:tcW w:w="1260" w:type="dxa"/>
          </w:tcPr>
          <w:p w:rsidR="0052351F" w:rsidRPr="000F6F35" w:rsidRDefault="0052351F" w:rsidP="0015637D">
            <w:pPr>
              <w:keepNext/>
              <w:spacing w:before="100" w:beforeAutospacing="1" w:after="100" w:afterAutospacing="1"/>
              <w:jc w:val="center"/>
              <w:rPr>
                <w:color w:val="000000"/>
              </w:rPr>
            </w:pPr>
            <w:r w:rsidRPr="000F6F35">
              <w:rPr>
                <w:color w:val="000000"/>
              </w:rPr>
              <w:t>Акрон</w:t>
            </w:r>
          </w:p>
        </w:tc>
        <w:tc>
          <w:tcPr>
            <w:tcW w:w="900" w:type="dxa"/>
          </w:tcPr>
          <w:p w:rsidR="0052351F" w:rsidRPr="000F6F35" w:rsidRDefault="0052351F" w:rsidP="0015637D">
            <w:pPr>
              <w:keepNext/>
              <w:spacing w:before="100" w:beforeAutospacing="1" w:after="100" w:afterAutospacing="1"/>
              <w:jc w:val="center"/>
              <w:rPr>
                <w:color w:val="000000"/>
              </w:rPr>
            </w:pPr>
            <w:r w:rsidRPr="000F6F35">
              <w:rPr>
                <w:color w:val="000000"/>
              </w:rPr>
              <w:t>I</w:t>
            </w:r>
          </w:p>
        </w:tc>
        <w:tc>
          <w:tcPr>
            <w:tcW w:w="900" w:type="dxa"/>
          </w:tcPr>
          <w:p w:rsidR="0052351F" w:rsidRPr="000F6F35" w:rsidRDefault="0052351F" w:rsidP="0015637D">
            <w:pPr>
              <w:keepNext/>
              <w:spacing w:before="100" w:beforeAutospacing="1" w:after="100" w:afterAutospacing="1"/>
              <w:jc w:val="center"/>
              <w:rPr>
                <w:color w:val="000000"/>
              </w:rPr>
            </w:pPr>
            <w:r w:rsidRPr="000F6F35">
              <w:rPr>
                <w:color w:val="000000"/>
              </w:rPr>
              <w:t>II</w:t>
            </w:r>
          </w:p>
        </w:tc>
        <w:tc>
          <w:tcPr>
            <w:tcW w:w="900" w:type="dxa"/>
          </w:tcPr>
          <w:p w:rsidR="0052351F" w:rsidRPr="000F6F35" w:rsidRDefault="0052351F" w:rsidP="0015637D">
            <w:pPr>
              <w:keepNext/>
              <w:spacing w:before="100" w:beforeAutospacing="1" w:after="100" w:afterAutospacing="1"/>
              <w:jc w:val="center"/>
              <w:rPr>
                <w:color w:val="000000"/>
              </w:rPr>
            </w:pPr>
            <w:r w:rsidRPr="000F6F35">
              <w:rPr>
                <w:color w:val="000000"/>
              </w:rPr>
              <w:t>III</w:t>
            </w:r>
          </w:p>
        </w:tc>
        <w:tc>
          <w:tcPr>
            <w:tcW w:w="823" w:type="dxa"/>
          </w:tcPr>
          <w:p w:rsidR="0052351F" w:rsidRPr="000F6F35" w:rsidRDefault="0052351F" w:rsidP="0015637D">
            <w:pPr>
              <w:keepNext/>
              <w:spacing w:before="100" w:beforeAutospacing="1" w:after="100" w:afterAutospacing="1"/>
              <w:jc w:val="center"/>
              <w:rPr>
                <w:color w:val="000000"/>
              </w:rPr>
            </w:pPr>
            <w:r w:rsidRPr="000F6F35">
              <w:rPr>
                <w:color w:val="000000"/>
              </w:rPr>
              <w:t>IV</w:t>
            </w: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1.</w:t>
            </w:r>
          </w:p>
        </w:tc>
        <w:tc>
          <w:tcPr>
            <w:tcW w:w="3960" w:type="dxa"/>
          </w:tcPr>
          <w:p w:rsidR="0052351F" w:rsidRPr="000F6F35" w:rsidRDefault="0052351F" w:rsidP="0015637D">
            <w:pPr>
              <w:spacing w:before="100" w:beforeAutospacing="1" w:after="100" w:afterAutospacing="1"/>
              <w:jc w:val="both"/>
              <w:rPr>
                <w:color w:val="000000"/>
              </w:rPr>
            </w:pPr>
            <w:r w:rsidRPr="000F6F35">
              <w:rPr>
                <w:color w:val="000000"/>
              </w:rPr>
              <w:t>Трилобитообразные</w:t>
            </w:r>
          </w:p>
        </w:tc>
        <w:tc>
          <w:tcPr>
            <w:tcW w:w="126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82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2.</w:t>
            </w:r>
          </w:p>
        </w:tc>
        <w:tc>
          <w:tcPr>
            <w:tcW w:w="3960" w:type="dxa"/>
          </w:tcPr>
          <w:p w:rsidR="0052351F" w:rsidRPr="000F6F35" w:rsidRDefault="0052351F" w:rsidP="0015637D">
            <w:pPr>
              <w:spacing w:before="100" w:beforeAutospacing="1" w:after="100" w:afterAutospacing="1"/>
              <w:jc w:val="both"/>
              <w:rPr>
                <w:color w:val="000000"/>
              </w:rPr>
            </w:pPr>
            <w:r w:rsidRPr="000F6F35">
              <w:rPr>
                <w:color w:val="000000"/>
              </w:rPr>
              <w:t>Хелицеровые</w:t>
            </w:r>
          </w:p>
        </w:tc>
        <w:tc>
          <w:tcPr>
            <w:tcW w:w="126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82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3.</w:t>
            </w:r>
          </w:p>
        </w:tc>
        <w:tc>
          <w:tcPr>
            <w:tcW w:w="3960" w:type="dxa"/>
          </w:tcPr>
          <w:p w:rsidR="0052351F" w:rsidRPr="000F6F35" w:rsidRDefault="0052351F" w:rsidP="0015637D">
            <w:pPr>
              <w:spacing w:before="100" w:beforeAutospacing="1" w:after="100" w:afterAutospacing="1"/>
              <w:rPr>
                <w:color w:val="000000"/>
              </w:rPr>
            </w:pPr>
            <w:r w:rsidRPr="000F6F35">
              <w:rPr>
                <w:color w:val="000000"/>
              </w:rPr>
              <w:t>Ракообразные:</w:t>
            </w:r>
            <w:r w:rsidRPr="000F6F35">
              <w:rPr>
                <w:color w:val="000000"/>
              </w:rPr>
              <w:br/>
              <w:t>– у п\о Cladocera</w:t>
            </w:r>
            <w:r w:rsidRPr="000F6F35">
              <w:rPr>
                <w:color w:val="000000"/>
              </w:rPr>
              <w:br/>
              <w:t>– у других ракообразных</w:t>
            </w:r>
          </w:p>
        </w:tc>
        <w:tc>
          <w:tcPr>
            <w:tcW w:w="126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82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4.</w:t>
            </w:r>
          </w:p>
        </w:tc>
        <w:tc>
          <w:tcPr>
            <w:tcW w:w="3960" w:type="dxa"/>
          </w:tcPr>
          <w:p w:rsidR="0052351F" w:rsidRPr="000F6F35" w:rsidRDefault="0052351F" w:rsidP="0015637D">
            <w:pPr>
              <w:spacing w:before="100" w:beforeAutospacing="1" w:after="100" w:afterAutospacing="1"/>
              <w:rPr>
                <w:color w:val="000000"/>
              </w:rPr>
            </w:pPr>
            <w:r w:rsidRPr="000F6F35">
              <w:rPr>
                <w:color w:val="000000"/>
              </w:rPr>
              <w:t>Многоножки:</w:t>
            </w:r>
            <w:r w:rsidRPr="000F6F35">
              <w:rPr>
                <w:color w:val="000000"/>
              </w:rPr>
              <w:br/>
              <w:t>– С</w:t>
            </w:r>
            <w:r w:rsidRPr="000F6F35">
              <w:rPr>
                <w:color w:val="000000"/>
                <w:lang w:val="en-US"/>
              </w:rPr>
              <w:t>hilopoda</w:t>
            </w:r>
            <w:r w:rsidRPr="000F6F35">
              <w:rPr>
                <w:color w:val="000000"/>
              </w:rPr>
              <w:t xml:space="preserve"> </w:t>
            </w:r>
            <w:r w:rsidRPr="000F6F35">
              <w:rPr>
                <w:color w:val="000000"/>
              </w:rPr>
              <w:br/>
              <w:t>– Diplopoda</w:t>
            </w:r>
          </w:p>
        </w:tc>
        <w:tc>
          <w:tcPr>
            <w:tcW w:w="126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82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lang w:val="en-US"/>
              </w:rPr>
            </w:pPr>
            <w:r w:rsidRPr="000F6F35">
              <w:rPr>
                <w:color w:val="000000"/>
                <w:lang w:val="en-US"/>
              </w:rPr>
              <w:t>5.</w:t>
            </w:r>
          </w:p>
        </w:tc>
        <w:tc>
          <w:tcPr>
            <w:tcW w:w="3960" w:type="dxa"/>
          </w:tcPr>
          <w:p w:rsidR="0052351F" w:rsidRPr="000F6F35" w:rsidRDefault="0052351F" w:rsidP="0015637D">
            <w:pPr>
              <w:spacing w:before="100" w:beforeAutospacing="1" w:after="100" w:afterAutospacing="1"/>
              <w:jc w:val="both"/>
              <w:rPr>
                <w:color w:val="000000"/>
              </w:rPr>
            </w:pPr>
            <w:r w:rsidRPr="000F6F35">
              <w:rPr>
                <w:color w:val="000000"/>
              </w:rPr>
              <w:t>Насекомые</w:t>
            </w:r>
          </w:p>
        </w:tc>
        <w:tc>
          <w:tcPr>
            <w:tcW w:w="126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900" w:type="dxa"/>
          </w:tcPr>
          <w:p w:rsidR="0052351F" w:rsidRPr="000F6F35" w:rsidRDefault="0052351F" w:rsidP="0015637D">
            <w:pPr>
              <w:spacing w:before="100" w:beforeAutospacing="1" w:after="100" w:afterAutospacing="1"/>
              <w:jc w:val="both"/>
              <w:rPr>
                <w:color w:val="000000"/>
              </w:rPr>
            </w:pPr>
          </w:p>
        </w:tc>
        <w:tc>
          <w:tcPr>
            <w:tcW w:w="823" w:type="dxa"/>
          </w:tcPr>
          <w:p w:rsidR="0052351F" w:rsidRPr="000F6F35" w:rsidRDefault="0052351F" w:rsidP="0015637D">
            <w:pPr>
              <w:spacing w:before="100" w:beforeAutospacing="1" w:after="100" w:afterAutospacing="1"/>
              <w:jc w:val="both"/>
              <w:rPr>
                <w:color w:val="000000"/>
              </w:rPr>
            </w:pPr>
          </w:p>
        </w:tc>
      </w:tr>
    </w:tbl>
    <w:p w:rsidR="0052351F" w:rsidRPr="000F6F35" w:rsidRDefault="0052351F" w:rsidP="0052351F">
      <w:pPr>
        <w:ind w:right="-6" w:firstLine="539"/>
        <w:jc w:val="both"/>
        <w:rPr>
          <w:color w:val="000000"/>
        </w:rPr>
      </w:pPr>
    </w:p>
    <w:p w:rsidR="0052351F" w:rsidRPr="000F6F35" w:rsidRDefault="0052351F" w:rsidP="0052351F">
      <w:pPr>
        <w:ind w:right="-6" w:firstLine="539"/>
        <w:jc w:val="both"/>
        <w:rPr>
          <w:color w:val="000000"/>
        </w:rPr>
      </w:pPr>
      <w:r w:rsidRPr="000F6F35">
        <w:rPr>
          <w:color w:val="000000"/>
        </w:rPr>
        <w:t xml:space="preserve">Комментарий к таблице: как уже указывалось ранее, головная лопасть (простимиум у аннелид, у членистоногих – акрон) и анальная лопасть (пигидиум у аннелид, у членистоногих – тельсон) в ходе онтогенеза образуются не так, как туловищные сегменты. Для туловищных сегментов полихет характерно наличие параподий, для туловищных сегментов членистоногих – происходящих от параподий конечностей. Однако придатки простомиума (акрона) или пигидиума (тельсона) не могут быть гомологизированы с параподиями и по отношению к придаткам этих сегментов термин "конечность" никогда не употребляется. В таблице перечислены группы членистоногих, различающиеся по набору и специализации конечностей. В соответствующих графах необходимо указать название и функцию соответствующей конечности (придатка), например "антенна II, чувствительная функция". </w:t>
      </w:r>
    </w:p>
    <w:p w:rsidR="0052351F" w:rsidRPr="000F6F35" w:rsidRDefault="0052351F" w:rsidP="0052351F">
      <w:pPr>
        <w:ind w:right="-6" w:firstLine="539"/>
        <w:jc w:val="both"/>
        <w:rPr>
          <w:color w:val="000000"/>
        </w:rPr>
      </w:pPr>
      <w:r w:rsidRPr="000F6F35">
        <w:rPr>
          <w:color w:val="000000"/>
        </w:rPr>
        <w:t>В состав типа Членистоногих входит 4 подтипа: Трилобиты (представлены только вымершими формами), Хелицеровые, Жабродышащие и Трахейнодышащие. Среди Хелицеровых центральное место занимает класс Паукообразных, подтип Жабродышащих включает только один класс – Ракообразных. Для Трахейнодышащих  характерны 2 класса (по более новым воззрениям – надкласса) – Многоножки и Насекомые.</w:t>
      </w:r>
    </w:p>
    <w:p w:rsidR="0052351F" w:rsidRPr="000F6F35" w:rsidRDefault="0052351F" w:rsidP="0052351F">
      <w:pPr>
        <w:ind w:right="-6" w:firstLine="539"/>
        <w:jc w:val="both"/>
        <w:rPr>
          <w:color w:val="000000"/>
        </w:rPr>
      </w:pPr>
      <w:r w:rsidRPr="000F6F35">
        <w:rPr>
          <w:color w:val="000000"/>
        </w:rPr>
        <w:t xml:space="preserve">Внутреннему строению этих главнейших групп членистоногих посвящена таблица: </w:t>
      </w:r>
    </w:p>
    <w:p w:rsidR="0052351F" w:rsidRPr="000F6F35" w:rsidRDefault="0052351F" w:rsidP="0052351F">
      <w:pPr>
        <w:ind w:right="-6" w:firstLine="539"/>
        <w:jc w:val="both"/>
        <w:rPr>
          <w:color w:val="000000"/>
        </w:rPr>
      </w:pPr>
    </w:p>
    <w:p w:rsidR="0052351F" w:rsidRPr="000F6F35" w:rsidRDefault="0052351F" w:rsidP="0052351F">
      <w:pPr>
        <w:ind w:right="-6" w:firstLine="539"/>
        <w:jc w:val="center"/>
        <w:rPr>
          <w:color w:val="000000"/>
        </w:rPr>
      </w:pPr>
      <w:r w:rsidRPr="000F6F35">
        <w:rPr>
          <w:color w:val="000000"/>
        </w:rPr>
        <w:t>Особенности внутреннего строения членистоногих</w:t>
      </w:r>
    </w:p>
    <w:p w:rsidR="0052351F" w:rsidRPr="000F6F35" w:rsidRDefault="0052351F" w:rsidP="0052351F">
      <w:pPr>
        <w:ind w:right="-6" w:firstLine="539"/>
        <w:jc w:val="center"/>
        <w:rPr>
          <w:color w:val="000000"/>
        </w:rPr>
      </w:pPr>
    </w:p>
    <w:tbl>
      <w:tblPr>
        <w:tblStyle w:val="a6"/>
        <w:tblW w:w="0" w:type="auto"/>
        <w:tblLook w:val="01E0" w:firstRow="1" w:lastRow="1" w:firstColumn="1" w:lastColumn="1" w:noHBand="0" w:noVBand="0"/>
      </w:tblPr>
      <w:tblGrid>
        <w:gridCol w:w="808"/>
        <w:gridCol w:w="2998"/>
        <w:gridCol w:w="1421"/>
        <w:gridCol w:w="1421"/>
        <w:gridCol w:w="1556"/>
        <w:gridCol w:w="1366"/>
      </w:tblGrid>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 п/п</w:t>
            </w:r>
          </w:p>
        </w:tc>
        <w:tc>
          <w:tcPr>
            <w:tcW w:w="3060" w:type="dxa"/>
          </w:tcPr>
          <w:p w:rsidR="0052351F" w:rsidRPr="000F6F35" w:rsidRDefault="0052351F" w:rsidP="0015637D">
            <w:pPr>
              <w:spacing w:before="100" w:beforeAutospacing="1" w:after="100" w:afterAutospacing="1"/>
              <w:jc w:val="both"/>
              <w:rPr>
                <w:color w:val="000000"/>
              </w:rPr>
            </w:pPr>
            <w:r w:rsidRPr="000F6F35">
              <w:rPr>
                <w:color w:val="000000"/>
              </w:rPr>
              <w:t>Признаки</w:t>
            </w:r>
          </w:p>
        </w:tc>
        <w:tc>
          <w:tcPr>
            <w:tcW w:w="1440" w:type="dxa"/>
          </w:tcPr>
          <w:p w:rsidR="0052351F" w:rsidRPr="000F6F35" w:rsidRDefault="0052351F" w:rsidP="0015637D">
            <w:pPr>
              <w:jc w:val="center"/>
              <w:rPr>
                <w:color w:val="000000"/>
                <w:lang w:val="en-US"/>
              </w:rPr>
            </w:pPr>
            <w:r w:rsidRPr="000F6F35">
              <w:rPr>
                <w:color w:val="000000"/>
              </w:rPr>
              <w:t>Пауко</w:t>
            </w:r>
            <w:r>
              <w:rPr>
                <w:color w:val="000000"/>
              </w:rPr>
              <w:t>-</w:t>
            </w:r>
          </w:p>
          <w:p w:rsidR="0052351F" w:rsidRPr="000F6F35" w:rsidRDefault="0052351F" w:rsidP="0015637D">
            <w:pPr>
              <w:jc w:val="center"/>
              <w:rPr>
                <w:color w:val="000000"/>
              </w:rPr>
            </w:pPr>
            <w:r w:rsidRPr="000F6F35">
              <w:rPr>
                <w:color w:val="000000"/>
              </w:rPr>
              <w:t>образные</w:t>
            </w:r>
          </w:p>
        </w:tc>
        <w:tc>
          <w:tcPr>
            <w:tcW w:w="1440" w:type="dxa"/>
          </w:tcPr>
          <w:p w:rsidR="0052351F" w:rsidRPr="000F6F35" w:rsidRDefault="0052351F" w:rsidP="0015637D">
            <w:pPr>
              <w:jc w:val="center"/>
              <w:rPr>
                <w:color w:val="000000"/>
                <w:lang w:val="en-US"/>
              </w:rPr>
            </w:pPr>
            <w:r w:rsidRPr="000F6F35">
              <w:rPr>
                <w:color w:val="000000"/>
              </w:rPr>
              <w:t>Рако</w:t>
            </w:r>
            <w:r>
              <w:rPr>
                <w:color w:val="000000"/>
              </w:rPr>
              <w:t>-</w:t>
            </w:r>
          </w:p>
          <w:p w:rsidR="0052351F" w:rsidRPr="000F6F35" w:rsidRDefault="0052351F" w:rsidP="0015637D">
            <w:pPr>
              <w:jc w:val="center"/>
              <w:rPr>
                <w:color w:val="000000"/>
              </w:rPr>
            </w:pPr>
            <w:r w:rsidRPr="000F6F35">
              <w:rPr>
                <w:color w:val="000000"/>
              </w:rPr>
              <w:t>образные</w:t>
            </w:r>
          </w:p>
        </w:tc>
        <w:tc>
          <w:tcPr>
            <w:tcW w:w="1440" w:type="dxa"/>
          </w:tcPr>
          <w:p w:rsidR="0052351F" w:rsidRPr="000F6F35" w:rsidRDefault="0052351F" w:rsidP="0015637D">
            <w:pPr>
              <w:spacing w:before="100" w:beforeAutospacing="1" w:after="100" w:afterAutospacing="1"/>
              <w:jc w:val="both"/>
              <w:rPr>
                <w:color w:val="000000"/>
              </w:rPr>
            </w:pPr>
            <w:r w:rsidRPr="000F6F35">
              <w:rPr>
                <w:color w:val="000000"/>
              </w:rPr>
              <w:t>Многоножки</w:t>
            </w:r>
          </w:p>
        </w:tc>
        <w:tc>
          <w:tcPr>
            <w:tcW w:w="1363" w:type="dxa"/>
          </w:tcPr>
          <w:p w:rsidR="0052351F" w:rsidRPr="000F6F35" w:rsidRDefault="0052351F" w:rsidP="0015637D">
            <w:pPr>
              <w:spacing w:before="100" w:beforeAutospacing="1" w:after="100" w:afterAutospacing="1"/>
              <w:jc w:val="both"/>
              <w:rPr>
                <w:color w:val="000000"/>
              </w:rPr>
            </w:pPr>
            <w:r w:rsidRPr="000F6F35">
              <w:rPr>
                <w:color w:val="000000"/>
              </w:rPr>
              <w:t>Насекомые</w:t>
            </w:r>
          </w:p>
        </w:tc>
      </w:tr>
      <w:tr w:rsidR="0052351F" w:rsidRPr="000F6F35">
        <w:tc>
          <w:tcPr>
            <w:tcW w:w="828" w:type="dxa"/>
          </w:tcPr>
          <w:p w:rsidR="0052351F" w:rsidRPr="000F6F35" w:rsidRDefault="0052351F" w:rsidP="0015637D">
            <w:pPr>
              <w:spacing w:before="100" w:beforeAutospacing="1" w:after="100" w:afterAutospacing="1"/>
              <w:jc w:val="both"/>
              <w:rPr>
                <w:color w:val="000000"/>
                <w:lang w:val="en-US"/>
              </w:rPr>
            </w:pPr>
            <w:r w:rsidRPr="000F6F35">
              <w:rPr>
                <w:color w:val="000000"/>
                <w:lang w:val="en-US"/>
              </w:rPr>
              <w:t>1.</w:t>
            </w:r>
          </w:p>
        </w:tc>
        <w:tc>
          <w:tcPr>
            <w:tcW w:w="3060" w:type="dxa"/>
          </w:tcPr>
          <w:p w:rsidR="0052351F" w:rsidRPr="000F6F35" w:rsidRDefault="0052351F" w:rsidP="0015637D">
            <w:pPr>
              <w:spacing w:before="100" w:beforeAutospacing="1" w:after="100" w:afterAutospacing="1"/>
              <w:rPr>
                <w:color w:val="000000"/>
                <w:lang w:val="en-US"/>
              </w:rPr>
            </w:pPr>
            <w:r w:rsidRPr="000F6F35">
              <w:rPr>
                <w:color w:val="000000"/>
              </w:rPr>
              <w:t>Пищеварительная система</w:t>
            </w:r>
          </w:p>
        </w:tc>
        <w:tc>
          <w:tcPr>
            <w:tcW w:w="1440" w:type="dxa"/>
          </w:tcPr>
          <w:p w:rsidR="0052351F" w:rsidRPr="000F6F35" w:rsidRDefault="0052351F" w:rsidP="0015637D">
            <w:pPr>
              <w:spacing w:before="100" w:beforeAutospacing="1" w:after="100" w:afterAutospacing="1"/>
              <w:jc w:val="both"/>
              <w:rPr>
                <w:color w:val="000000"/>
              </w:rPr>
            </w:pPr>
          </w:p>
        </w:tc>
        <w:tc>
          <w:tcPr>
            <w:tcW w:w="1440" w:type="dxa"/>
          </w:tcPr>
          <w:p w:rsidR="0052351F" w:rsidRPr="000F6F35" w:rsidRDefault="0052351F" w:rsidP="0015637D">
            <w:pPr>
              <w:spacing w:before="100" w:beforeAutospacing="1" w:after="100" w:afterAutospacing="1"/>
              <w:jc w:val="both"/>
              <w:rPr>
                <w:color w:val="000000"/>
              </w:rPr>
            </w:pPr>
          </w:p>
        </w:tc>
        <w:tc>
          <w:tcPr>
            <w:tcW w:w="1440" w:type="dxa"/>
          </w:tcPr>
          <w:p w:rsidR="0052351F" w:rsidRPr="000F6F35" w:rsidRDefault="0052351F" w:rsidP="0015637D">
            <w:pPr>
              <w:spacing w:before="100" w:beforeAutospacing="1" w:after="100" w:afterAutospacing="1"/>
              <w:jc w:val="both"/>
              <w:rPr>
                <w:color w:val="000000"/>
              </w:rPr>
            </w:pPr>
          </w:p>
        </w:tc>
        <w:tc>
          <w:tcPr>
            <w:tcW w:w="136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lang w:val="en-US"/>
              </w:rPr>
            </w:pPr>
            <w:r w:rsidRPr="000F6F35">
              <w:rPr>
                <w:color w:val="000000"/>
                <w:lang w:val="en-US"/>
              </w:rPr>
              <w:t>2.</w:t>
            </w:r>
          </w:p>
        </w:tc>
        <w:tc>
          <w:tcPr>
            <w:tcW w:w="3060" w:type="dxa"/>
          </w:tcPr>
          <w:p w:rsidR="0052351F" w:rsidRPr="000F6F35" w:rsidRDefault="0052351F" w:rsidP="0015637D">
            <w:pPr>
              <w:spacing w:before="100" w:beforeAutospacing="1" w:after="100" w:afterAutospacing="1"/>
              <w:rPr>
                <w:color w:val="000000"/>
              </w:rPr>
            </w:pPr>
            <w:r w:rsidRPr="000F6F35">
              <w:rPr>
                <w:color w:val="000000"/>
              </w:rPr>
              <w:t>Особенности функционирования пищеварительной системы</w:t>
            </w:r>
          </w:p>
        </w:tc>
        <w:tc>
          <w:tcPr>
            <w:tcW w:w="1440" w:type="dxa"/>
          </w:tcPr>
          <w:p w:rsidR="0052351F" w:rsidRPr="000F6F35" w:rsidRDefault="0052351F" w:rsidP="0015637D">
            <w:pPr>
              <w:spacing w:before="100" w:beforeAutospacing="1" w:after="100" w:afterAutospacing="1"/>
              <w:jc w:val="both"/>
              <w:rPr>
                <w:color w:val="000000"/>
              </w:rPr>
            </w:pPr>
          </w:p>
        </w:tc>
        <w:tc>
          <w:tcPr>
            <w:tcW w:w="1440" w:type="dxa"/>
          </w:tcPr>
          <w:p w:rsidR="0052351F" w:rsidRPr="000F6F35" w:rsidRDefault="0052351F" w:rsidP="0015637D">
            <w:pPr>
              <w:spacing w:before="100" w:beforeAutospacing="1" w:after="100" w:afterAutospacing="1"/>
              <w:jc w:val="both"/>
              <w:rPr>
                <w:color w:val="000000"/>
              </w:rPr>
            </w:pPr>
          </w:p>
        </w:tc>
        <w:tc>
          <w:tcPr>
            <w:tcW w:w="1440" w:type="dxa"/>
          </w:tcPr>
          <w:p w:rsidR="0052351F" w:rsidRPr="000F6F35" w:rsidRDefault="0052351F" w:rsidP="0015637D">
            <w:pPr>
              <w:spacing w:before="100" w:beforeAutospacing="1" w:after="100" w:afterAutospacing="1"/>
              <w:jc w:val="both"/>
              <w:rPr>
                <w:color w:val="000000"/>
              </w:rPr>
            </w:pPr>
          </w:p>
        </w:tc>
        <w:tc>
          <w:tcPr>
            <w:tcW w:w="136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lang w:val="en-US"/>
              </w:rPr>
            </w:pPr>
            <w:r w:rsidRPr="000F6F35">
              <w:rPr>
                <w:color w:val="000000"/>
                <w:lang w:val="en-US"/>
              </w:rPr>
              <w:t>3.</w:t>
            </w:r>
          </w:p>
        </w:tc>
        <w:tc>
          <w:tcPr>
            <w:tcW w:w="3060" w:type="dxa"/>
          </w:tcPr>
          <w:p w:rsidR="0052351F" w:rsidRPr="000F6F35" w:rsidRDefault="0052351F" w:rsidP="0015637D">
            <w:pPr>
              <w:spacing w:before="100" w:beforeAutospacing="1" w:after="100" w:afterAutospacing="1"/>
              <w:rPr>
                <w:color w:val="000000"/>
              </w:rPr>
            </w:pPr>
            <w:r w:rsidRPr="000F6F35">
              <w:rPr>
                <w:color w:val="000000"/>
              </w:rPr>
              <w:t>Выделительная система</w:t>
            </w:r>
          </w:p>
        </w:tc>
        <w:tc>
          <w:tcPr>
            <w:tcW w:w="1440" w:type="dxa"/>
          </w:tcPr>
          <w:p w:rsidR="0052351F" w:rsidRPr="000F6F35" w:rsidRDefault="0052351F" w:rsidP="0015637D">
            <w:pPr>
              <w:spacing w:before="100" w:beforeAutospacing="1" w:after="100" w:afterAutospacing="1"/>
              <w:jc w:val="both"/>
              <w:rPr>
                <w:color w:val="000000"/>
              </w:rPr>
            </w:pPr>
          </w:p>
        </w:tc>
        <w:tc>
          <w:tcPr>
            <w:tcW w:w="1440" w:type="dxa"/>
          </w:tcPr>
          <w:p w:rsidR="0052351F" w:rsidRPr="000F6F35" w:rsidRDefault="0052351F" w:rsidP="0015637D">
            <w:pPr>
              <w:spacing w:before="100" w:beforeAutospacing="1" w:after="100" w:afterAutospacing="1"/>
              <w:jc w:val="both"/>
              <w:rPr>
                <w:color w:val="000000"/>
              </w:rPr>
            </w:pPr>
          </w:p>
        </w:tc>
        <w:tc>
          <w:tcPr>
            <w:tcW w:w="1440" w:type="dxa"/>
          </w:tcPr>
          <w:p w:rsidR="0052351F" w:rsidRPr="000F6F35" w:rsidRDefault="0052351F" w:rsidP="0015637D">
            <w:pPr>
              <w:spacing w:before="100" w:beforeAutospacing="1" w:after="100" w:afterAutospacing="1"/>
              <w:jc w:val="both"/>
              <w:rPr>
                <w:color w:val="000000"/>
              </w:rPr>
            </w:pPr>
          </w:p>
        </w:tc>
        <w:tc>
          <w:tcPr>
            <w:tcW w:w="136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lang w:val="en-US"/>
              </w:rPr>
            </w:pPr>
            <w:r w:rsidRPr="000F6F35">
              <w:rPr>
                <w:color w:val="000000"/>
                <w:lang w:val="en-US"/>
              </w:rPr>
              <w:t>4.</w:t>
            </w:r>
          </w:p>
        </w:tc>
        <w:tc>
          <w:tcPr>
            <w:tcW w:w="3060" w:type="dxa"/>
          </w:tcPr>
          <w:p w:rsidR="0052351F" w:rsidRPr="000F6F35" w:rsidRDefault="0052351F" w:rsidP="0015637D">
            <w:pPr>
              <w:spacing w:before="100" w:beforeAutospacing="1" w:after="100" w:afterAutospacing="1"/>
              <w:rPr>
                <w:color w:val="000000"/>
              </w:rPr>
            </w:pPr>
            <w:r w:rsidRPr="000F6F35">
              <w:rPr>
                <w:color w:val="000000"/>
              </w:rPr>
              <w:t>Нервная система:</w:t>
            </w:r>
            <w:r w:rsidRPr="000F6F35">
              <w:rPr>
                <w:color w:val="000000"/>
              </w:rPr>
              <w:br/>
              <w:t>– головной мозг</w:t>
            </w:r>
            <w:r w:rsidRPr="000F6F35">
              <w:rPr>
                <w:color w:val="000000"/>
              </w:rPr>
              <w:br/>
              <w:t>– брюшная нервная цепочка</w:t>
            </w:r>
          </w:p>
        </w:tc>
        <w:tc>
          <w:tcPr>
            <w:tcW w:w="1440" w:type="dxa"/>
          </w:tcPr>
          <w:p w:rsidR="0052351F" w:rsidRPr="000F6F35" w:rsidRDefault="0052351F" w:rsidP="0015637D">
            <w:pPr>
              <w:spacing w:before="100" w:beforeAutospacing="1" w:after="100" w:afterAutospacing="1"/>
              <w:jc w:val="both"/>
              <w:rPr>
                <w:color w:val="000000"/>
              </w:rPr>
            </w:pPr>
          </w:p>
        </w:tc>
        <w:tc>
          <w:tcPr>
            <w:tcW w:w="1440" w:type="dxa"/>
          </w:tcPr>
          <w:p w:rsidR="0052351F" w:rsidRPr="000F6F35" w:rsidRDefault="0052351F" w:rsidP="0015637D">
            <w:pPr>
              <w:spacing w:before="100" w:beforeAutospacing="1" w:after="100" w:afterAutospacing="1"/>
              <w:jc w:val="both"/>
              <w:rPr>
                <w:color w:val="000000"/>
              </w:rPr>
            </w:pPr>
          </w:p>
        </w:tc>
        <w:tc>
          <w:tcPr>
            <w:tcW w:w="1440" w:type="dxa"/>
          </w:tcPr>
          <w:p w:rsidR="0052351F" w:rsidRPr="000F6F35" w:rsidRDefault="0052351F" w:rsidP="0015637D">
            <w:pPr>
              <w:spacing w:before="100" w:beforeAutospacing="1" w:after="100" w:afterAutospacing="1"/>
              <w:jc w:val="both"/>
              <w:rPr>
                <w:color w:val="000000"/>
              </w:rPr>
            </w:pPr>
          </w:p>
        </w:tc>
        <w:tc>
          <w:tcPr>
            <w:tcW w:w="136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5.</w:t>
            </w:r>
          </w:p>
        </w:tc>
        <w:tc>
          <w:tcPr>
            <w:tcW w:w="3060" w:type="dxa"/>
          </w:tcPr>
          <w:p w:rsidR="0052351F" w:rsidRPr="000F6F35" w:rsidRDefault="0052351F" w:rsidP="0015637D">
            <w:pPr>
              <w:spacing w:before="100" w:beforeAutospacing="1" w:after="100" w:afterAutospacing="1"/>
              <w:rPr>
                <w:color w:val="000000"/>
              </w:rPr>
            </w:pPr>
            <w:r w:rsidRPr="000F6F35">
              <w:rPr>
                <w:color w:val="000000"/>
              </w:rPr>
              <w:t>Дыхательная система</w:t>
            </w:r>
          </w:p>
        </w:tc>
        <w:tc>
          <w:tcPr>
            <w:tcW w:w="1440" w:type="dxa"/>
          </w:tcPr>
          <w:p w:rsidR="0052351F" w:rsidRPr="000F6F35" w:rsidRDefault="0052351F" w:rsidP="0015637D">
            <w:pPr>
              <w:spacing w:before="100" w:beforeAutospacing="1" w:after="100" w:afterAutospacing="1"/>
              <w:jc w:val="both"/>
              <w:rPr>
                <w:color w:val="000000"/>
              </w:rPr>
            </w:pPr>
          </w:p>
        </w:tc>
        <w:tc>
          <w:tcPr>
            <w:tcW w:w="1440" w:type="dxa"/>
          </w:tcPr>
          <w:p w:rsidR="0052351F" w:rsidRPr="000F6F35" w:rsidRDefault="0052351F" w:rsidP="0015637D">
            <w:pPr>
              <w:spacing w:before="100" w:beforeAutospacing="1" w:after="100" w:afterAutospacing="1"/>
              <w:jc w:val="both"/>
              <w:rPr>
                <w:color w:val="000000"/>
              </w:rPr>
            </w:pPr>
          </w:p>
        </w:tc>
        <w:tc>
          <w:tcPr>
            <w:tcW w:w="1440" w:type="dxa"/>
          </w:tcPr>
          <w:p w:rsidR="0052351F" w:rsidRPr="000F6F35" w:rsidRDefault="0052351F" w:rsidP="0015637D">
            <w:pPr>
              <w:spacing w:before="100" w:beforeAutospacing="1" w:after="100" w:afterAutospacing="1"/>
              <w:jc w:val="both"/>
              <w:rPr>
                <w:color w:val="000000"/>
              </w:rPr>
            </w:pPr>
          </w:p>
        </w:tc>
        <w:tc>
          <w:tcPr>
            <w:tcW w:w="1363" w:type="dxa"/>
          </w:tcPr>
          <w:p w:rsidR="0052351F" w:rsidRPr="000F6F35" w:rsidRDefault="0052351F" w:rsidP="0015637D">
            <w:pPr>
              <w:spacing w:before="100" w:beforeAutospacing="1" w:after="100" w:afterAutospacing="1"/>
              <w:jc w:val="both"/>
              <w:rPr>
                <w:color w:val="000000"/>
              </w:rPr>
            </w:pPr>
          </w:p>
        </w:tc>
      </w:tr>
      <w:tr w:rsidR="0052351F" w:rsidRPr="000F6F35">
        <w:tc>
          <w:tcPr>
            <w:tcW w:w="828" w:type="dxa"/>
          </w:tcPr>
          <w:p w:rsidR="0052351F" w:rsidRPr="000F6F35" w:rsidRDefault="0052351F" w:rsidP="0015637D">
            <w:pPr>
              <w:spacing w:before="100" w:beforeAutospacing="1" w:after="100" w:afterAutospacing="1"/>
              <w:jc w:val="both"/>
              <w:rPr>
                <w:color w:val="000000"/>
              </w:rPr>
            </w:pPr>
            <w:r w:rsidRPr="000F6F35">
              <w:rPr>
                <w:color w:val="000000"/>
              </w:rPr>
              <w:t>6.</w:t>
            </w:r>
          </w:p>
        </w:tc>
        <w:tc>
          <w:tcPr>
            <w:tcW w:w="3060" w:type="dxa"/>
          </w:tcPr>
          <w:p w:rsidR="0052351F" w:rsidRPr="000F6F35" w:rsidRDefault="0052351F" w:rsidP="0015637D">
            <w:pPr>
              <w:spacing w:before="100" w:beforeAutospacing="1" w:after="100" w:afterAutospacing="1"/>
              <w:jc w:val="both"/>
              <w:rPr>
                <w:color w:val="000000"/>
              </w:rPr>
            </w:pPr>
            <w:r w:rsidRPr="000F6F35">
              <w:rPr>
                <w:color w:val="000000"/>
              </w:rPr>
              <w:t>Сердце</w:t>
            </w:r>
          </w:p>
        </w:tc>
        <w:tc>
          <w:tcPr>
            <w:tcW w:w="1440" w:type="dxa"/>
          </w:tcPr>
          <w:p w:rsidR="0052351F" w:rsidRPr="000F6F35" w:rsidRDefault="0052351F" w:rsidP="0015637D">
            <w:pPr>
              <w:spacing w:before="100" w:beforeAutospacing="1" w:after="100" w:afterAutospacing="1"/>
              <w:jc w:val="both"/>
              <w:rPr>
                <w:color w:val="000000"/>
              </w:rPr>
            </w:pPr>
          </w:p>
        </w:tc>
        <w:tc>
          <w:tcPr>
            <w:tcW w:w="1440" w:type="dxa"/>
          </w:tcPr>
          <w:p w:rsidR="0052351F" w:rsidRPr="000F6F35" w:rsidRDefault="0052351F" w:rsidP="0015637D">
            <w:pPr>
              <w:spacing w:before="100" w:beforeAutospacing="1" w:after="100" w:afterAutospacing="1"/>
              <w:jc w:val="both"/>
              <w:rPr>
                <w:color w:val="000000"/>
              </w:rPr>
            </w:pPr>
          </w:p>
        </w:tc>
        <w:tc>
          <w:tcPr>
            <w:tcW w:w="1440" w:type="dxa"/>
          </w:tcPr>
          <w:p w:rsidR="0052351F" w:rsidRPr="000F6F35" w:rsidRDefault="0052351F" w:rsidP="0015637D">
            <w:pPr>
              <w:spacing w:before="100" w:beforeAutospacing="1" w:after="100" w:afterAutospacing="1"/>
              <w:jc w:val="both"/>
              <w:rPr>
                <w:color w:val="000000"/>
              </w:rPr>
            </w:pPr>
          </w:p>
        </w:tc>
        <w:tc>
          <w:tcPr>
            <w:tcW w:w="1363" w:type="dxa"/>
          </w:tcPr>
          <w:p w:rsidR="0052351F" w:rsidRPr="000F6F35" w:rsidRDefault="0052351F" w:rsidP="0015637D">
            <w:pPr>
              <w:spacing w:before="100" w:beforeAutospacing="1" w:after="100" w:afterAutospacing="1"/>
              <w:jc w:val="both"/>
              <w:rPr>
                <w:color w:val="000000"/>
              </w:rPr>
            </w:pPr>
          </w:p>
        </w:tc>
      </w:tr>
    </w:tbl>
    <w:p w:rsidR="0052351F" w:rsidRPr="000F6F35" w:rsidRDefault="0052351F" w:rsidP="0052351F">
      <w:pPr>
        <w:tabs>
          <w:tab w:val="left" w:pos="9000"/>
        </w:tabs>
        <w:ind w:right="-6" w:firstLine="539"/>
        <w:jc w:val="both"/>
        <w:rPr>
          <w:color w:val="000000"/>
        </w:rPr>
      </w:pPr>
    </w:p>
    <w:p w:rsidR="0052351F" w:rsidRPr="000F6F35" w:rsidRDefault="0052351F" w:rsidP="0052351F">
      <w:pPr>
        <w:tabs>
          <w:tab w:val="left" w:pos="9000"/>
        </w:tabs>
        <w:ind w:right="-6" w:firstLine="539"/>
        <w:jc w:val="both"/>
        <w:rPr>
          <w:color w:val="000000"/>
        </w:rPr>
      </w:pPr>
      <w:r w:rsidRPr="000F6F35">
        <w:rPr>
          <w:color w:val="000000"/>
        </w:rPr>
        <w:t xml:space="preserve">Комментарий к таблице: в этой таблице характеризуется внутреннее строение 4 самых крупных классов членистоногих. При составлении характеристики внутреннего строения следует помнить, что в пределах одного класса строение системы органов может варьировать. Чаще всего такие вариации связаны с изменением длины тела и степени слияния сегментов. Главнейшие из таких вариаций следует отметить в таблице. При характеристике выделительной системы следует привести не только название органа (например, "зеленая железа"), но и указать, является ли этот орган новым образованием, свойственным только данной группе членистоногих, или гомологичен какому–либо органу предковых форм. При описании дыхательной системы также указывается возможная гомология органов или отмечается его статус органа "de novo". При характеристике нервной системы следует обязательно указать степень концентрации ганглиев, что в свою очередь зависит от длины тела. </w:t>
      </w:r>
    </w:p>
    <w:p w:rsidR="0052351F" w:rsidRPr="000F6F35" w:rsidRDefault="0052351F" w:rsidP="0052351F">
      <w:pPr>
        <w:tabs>
          <w:tab w:val="left" w:pos="9000"/>
        </w:tabs>
        <w:ind w:right="-6" w:firstLine="539"/>
        <w:jc w:val="both"/>
        <w:rPr>
          <w:color w:val="000000"/>
        </w:rPr>
      </w:pPr>
      <w:r w:rsidRPr="000F6F35">
        <w:rPr>
          <w:color w:val="000000"/>
        </w:rPr>
        <w:t xml:space="preserve">Последняя таблица этого раздела посвящена характеристике органов чувств членистоногих. </w:t>
      </w:r>
    </w:p>
    <w:p w:rsidR="0052351F" w:rsidRPr="000F6F35" w:rsidRDefault="0052351F" w:rsidP="0052351F">
      <w:pPr>
        <w:tabs>
          <w:tab w:val="left" w:pos="9000"/>
        </w:tabs>
        <w:ind w:right="-6" w:firstLine="539"/>
        <w:jc w:val="both"/>
        <w:rPr>
          <w:color w:val="000000"/>
        </w:rPr>
      </w:pPr>
    </w:p>
    <w:p w:rsidR="0052351F" w:rsidRPr="000F6F35" w:rsidRDefault="0052351F" w:rsidP="0052351F">
      <w:pPr>
        <w:tabs>
          <w:tab w:val="left" w:pos="9000"/>
        </w:tabs>
        <w:ind w:right="-6" w:firstLine="539"/>
        <w:jc w:val="center"/>
        <w:rPr>
          <w:color w:val="000000"/>
        </w:rPr>
      </w:pPr>
      <w:r w:rsidRPr="000F6F35">
        <w:rPr>
          <w:color w:val="000000"/>
        </w:rPr>
        <w:t>Органы чувств членистоногих</w:t>
      </w:r>
    </w:p>
    <w:p w:rsidR="0052351F" w:rsidRPr="000F6F35" w:rsidRDefault="0052351F" w:rsidP="0052351F">
      <w:pPr>
        <w:tabs>
          <w:tab w:val="left" w:pos="9000"/>
        </w:tabs>
        <w:ind w:right="-6" w:firstLine="539"/>
        <w:jc w:val="center"/>
        <w:rPr>
          <w:color w:val="000000"/>
        </w:rPr>
      </w:pPr>
    </w:p>
    <w:tbl>
      <w:tblPr>
        <w:tblStyle w:val="a6"/>
        <w:tblW w:w="0" w:type="auto"/>
        <w:tblLook w:val="01E0" w:firstRow="1" w:lastRow="1" w:firstColumn="1" w:lastColumn="1" w:noHBand="0" w:noVBand="0"/>
      </w:tblPr>
      <w:tblGrid>
        <w:gridCol w:w="940"/>
        <w:gridCol w:w="3206"/>
        <w:gridCol w:w="2005"/>
        <w:gridCol w:w="1653"/>
        <w:gridCol w:w="1766"/>
      </w:tblGrid>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 п/п</w:t>
            </w:r>
          </w:p>
        </w:tc>
        <w:tc>
          <w:tcPr>
            <w:tcW w:w="3545" w:type="dxa"/>
            <w:vAlign w:val="center"/>
          </w:tcPr>
          <w:p w:rsidR="0052351F" w:rsidRPr="000F6F35" w:rsidRDefault="0052351F" w:rsidP="0015637D">
            <w:pPr>
              <w:spacing w:before="100" w:beforeAutospacing="1" w:after="100" w:afterAutospacing="1"/>
              <w:ind w:right="400"/>
              <w:jc w:val="center"/>
              <w:rPr>
                <w:color w:val="000000"/>
              </w:rPr>
            </w:pPr>
            <w:r w:rsidRPr="000F6F35">
              <w:rPr>
                <w:color w:val="000000"/>
              </w:rPr>
              <w:t>Тип органов чувств</w:t>
            </w:r>
          </w:p>
        </w:tc>
        <w:tc>
          <w:tcPr>
            <w:tcW w:w="2079" w:type="dxa"/>
            <w:vAlign w:val="center"/>
          </w:tcPr>
          <w:p w:rsidR="0052351F" w:rsidRPr="000F6F35" w:rsidRDefault="0052351F" w:rsidP="0015637D">
            <w:pPr>
              <w:jc w:val="center"/>
              <w:rPr>
                <w:color w:val="000000"/>
              </w:rPr>
            </w:pPr>
            <w:r w:rsidRPr="000F6F35">
              <w:rPr>
                <w:color w:val="000000"/>
              </w:rPr>
              <w:t>Паукообразные</w:t>
            </w:r>
          </w:p>
        </w:tc>
        <w:tc>
          <w:tcPr>
            <w:tcW w:w="1540" w:type="dxa"/>
            <w:vAlign w:val="center"/>
          </w:tcPr>
          <w:p w:rsidR="0052351F" w:rsidRPr="000F6F35" w:rsidRDefault="0052351F" w:rsidP="0015637D">
            <w:pPr>
              <w:jc w:val="center"/>
              <w:rPr>
                <w:color w:val="000000"/>
              </w:rPr>
            </w:pPr>
            <w:r w:rsidRPr="000F6F35">
              <w:rPr>
                <w:color w:val="000000"/>
              </w:rPr>
              <w:t>Ракообразные</w:t>
            </w:r>
          </w:p>
        </w:tc>
        <w:tc>
          <w:tcPr>
            <w:tcW w:w="1467" w:type="dxa"/>
            <w:vAlign w:val="center"/>
          </w:tcPr>
          <w:p w:rsidR="0052351F" w:rsidRPr="000F6F35" w:rsidRDefault="0052351F" w:rsidP="0015637D">
            <w:pPr>
              <w:spacing w:before="100" w:beforeAutospacing="1" w:after="100" w:afterAutospacing="1"/>
              <w:ind w:right="400"/>
              <w:jc w:val="center"/>
              <w:rPr>
                <w:color w:val="000000"/>
              </w:rPr>
            </w:pPr>
            <w:r w:rsidRPr="000F6F35">
              <w:rPr>
                <w:color w:val="000000"/>
              </w:rPr>
              <w:t>Насекомые</w:t>
            </w: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1.</w:t>
            </w:r>
          </w:p>
        </w:tc>
        <w:tc>
          <w:tcPr>
            <w:tcW w:w="3545" w:type="dxa"/>
          </w:tcPr>
          <w:p w:rsidR="0052351F" w:rsidRPr="000F6F35" w:rsidRDefault="0052351F" w:rsidP="0015637D">
            <w:pPr>
              <w:spacing w:before="100" w:beforeAutospacing="1" w:after="100" w:afterAutospacing="1"/>
              <w:ind w:right="400"/>
              <w:rPr>
                <w:color w:val="000000"/>
              </w:rPr>
            </w:pPr>
            <w:r w:rsidRPr="000F6F35">
              <w:rPr>
                <w:color w:val="000000"/>
              </w:rPr>
              <w:t>Органы химического чувства</w:t>
            </w:r>
          </w:p>
        </w:tc>
        <w:tc>
          <w:tcPr>
            <w:tcW w:w="2079" w:type="dxa"/>
            <w:vAlign w:val="center"/>
          </w:tcPr>
          <w:p w:rsidR="0052351F" w:rsidRPr="000F6F35" w:rsidRDefault="0052351F" w:rsidP="0015637D">
            <w:pPr>
              <w:jc w:val="both"/>
              <w:rPr>
                <w:color w:val="000000"/>
              </w:rPr>
            </w:pPr>
            <w:r w:rsidRPr="000F6F35">
              <w:rPr>
                <w:color w:val="000000"/>
              </w:rPr>
              <w:t> </w:t>
            </w:r>
          </w:p>
        </w:tc>
        <w:tc>
          <w:tcPr>
            <w:tcW w:w="1540" w:type="dxa"/>
            <w:vAlign w:val="center"/>
          </w:tcPr>
          <w:p w:rsidR="0052351F" w:rsidRPr="000F6F35" w:rsidRDefault="0052351F" w:rsidP="0015637D">
            <w:pPr>
              <w:jc w:val="both"/>
              <w:rPr>
                <w:color w:val="000000"/>
              </w:rPr>
            </w:pPr>
            <w:r w:rsidRPr="000F6F35">
              <w:rPr>
                <w:color w:val="000000"/>
              </w:rPr>
              <w:t> </w:t>
            </w:r>
          </w:p>
        </w:tc>
        <w:tc>
          <w:tcPr>
            <w:tcW w:w="1467"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2.</w:t>
            </w:r>
          </w:p>
        </w:tc>
        <w:tc>
          <w:tcPr>
            <w:tcW w:w="3545" w:type="dxa"/>
          </w:tcPr>
          <w:p w:rsidR="0052351F" w:rsidRPr="000F6F35" w:rsidRDefault="0052351F" w:rsidP="0015637D">
            <w:pPr>
              <w:spacing w:before="100" w:beforeAutospacing="1" w:after="100" w:afterAutospacing="1"/>
              <w:ind w:right="400"/>
              <w:rPr>
                <w:color w:val="000000"/>
              </w:rPr>
            </w:pPr>
            <w:r w:rsidRPr="000F6F35">
              <w:rPr>
                <w:color w:val="000000"/>
              </w:rPr>
              <w:t>Органы механорецепции</w:t>
            </w:r>
          </w:p>
        </w:tc>
        <w:tc>
          <w:tcPr>
            <w:tcW w:w="2079" w:type="dxa"/>
            <w:vAlign w:val="center"/>
          </w:tcPr>
          <w:p w:rsidR="0052351F" w:rsidRPr="000F6F35" w:rsidRDefault="0052351F" w:rsidP="0015637D">
            <w:pPr>
              <w:jc w:val="both"/>
              <w:rPr>
                <w:color w:val="000000"/>
              </w:rPr>
            </w:pPr>
          </w:p>
        </w:tc>
        <w:tc>
          <w:tcPr>
            <w:tcW w:w="1540" w:type="dxa"/>
            <w:vAlign w:val="center"/>
          </w:tcPr>
          <w:p w:rsidR="0052351F" w:rsidRPr="000F6F35" w:rsidRDefault="0052351F" w:rsidP="0015637D">
            <w:pPr>
              <w:jc w:val="both"/>
              <w:rPr>
                <w:color w:val="000000"/>
              </w:rPr>
            </w:pPr>
          </w:p>
        </w:tc>
        <w:tc>
          <w:tcPr>
            <w:tcW w:w="1467"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3.</w:t>
            </w:r>
          </w:p>
        </w:tc>
        <w:tc>
          <w:tcPr>
            <w:tcW w:w="3545" w:type="dxa"/>
          </w:tcPr>
          <w:p w:rsidR="0052351F" w:rsidRPr="000F6F35" w:rsidRDefault="0052351F" w:rsidP="0015637D">
            <w:pPr>
              <w:spacing w:before="100" w:beforeAutospacing="1" w:after="100" w:afterAutospacing="1"/>
              <w:ind w:right="400"/>
              <w:rPr>
                <w:color w:val="000000"/>
              </w:rPr>
            </w:pPr>
            <w:r w:rsidRPr="000F6F35">
              <w:rPr>
                <w:color w:val="000000"/>
              </w:rPr>
              <w:t>Органы зрения</w:t>
            </w:r>
          </w:p>
        </w:tc>
        <w:tc>
          <w:tcPr>
            <w:tcW w:w="2079" w:type="dxa"/>
            <w:vAlign w:val="center"/>
          </w:tcPr>
          <w:p w:rsidR="0052351F" w:rsidRPr="000F6F35" w:rsidRDefault="0052351F" w:rsidP="0015637D">
            <w:pPr>
              <w:jc w:val="both"/>
              <w:rPr>
                <w:color w:val="000000"/>
              </w:rPr>
            </w:pPr>
          </w:p>
        </w:tc>
        <w:tc>
          <w:tcPr>
            <w:tcW w:w="1540" w:type="dxa"/>
            <w:vAlign w:val="center"/>
          </w:tcPr>
          <w:p w:rsidR="0052351F" w:rsidRPr="000F6F35" w:rsidRDefault="0052351F" w:rsidP="0015637D">
            <w:pPr>
              <w:jc w:val="both"/>
              <w:rPr>
                <w:color w:val="000000"/>
              </w:rPr>
            </w:pPr>
          </w:p>
        </w:tc>
        <w:tc>
          <w:tcPr>
            <w:tcW w:w="1467" w:type="dxa"/>
          </w:tcPr>
          <w:p w:rsidR="0052351F" w:rsidRPr="000F6F35" w:rsidRDefault="0052351F" w:rsidP="0015637D">
            <w:pPr>
              <w:spacing w:before="100" w:beforeAutospacing="1" w:after="100" w:afterAutospacing="1"/>
              <w:ind w:right="400"/>
              <w:jc w:val="both"/>
              <w:rPr>
                <w:color w:val="000000"/>
              </w:rPr>
            </w:pPr>
          </w:p>
        </w:tc>
      </w:tr>
      <w:tr w:rsidR="0052351F" w:rsidRPr="000F6F35">
        <w:tc>
          <w:tcPr>
            <w:tcW w:w="940" w:type="dxa"/>
          </w:tcPr>
          <w:p w:rsidR="0052351F" w:rsidRPr="000F6F35" w:rsidRDefault="0052351F" w:rsidP="0015637D">
            <w:pPr>
              <w:spacing w:before="100" w:beforeAutospacing="1" w:after="100" w:afterAutospacing="1"/>
              <w:ind w:right="400"/>
              <w:jc w:val="both"/>
              <w:rPr>
                <w:color w:val="000000"/>
              </w:rPr>
            </w:pPr>
            <w:r w:rsidRPr="000F6F35">
              <w:rPr>
                <w:color w:val="000000"/>
              </w:rPr>
              <w:t>4.</w:t>
            </w:r>
          </w:p>
        </w:tc>
        <w:tc>
          <w:tcPr>
            <w:tcW w:w="3545" w:type="dxa"/>
          </w:tcPr>
          <w:p w:rsidR="0052351F" w:rsidRPr="000F6F35" w:rsidRDefault="0052351F" w:rsidP="0015637D">
            <w:pPr>
              <w:spacing w:before="100" w:beforeAutospacing="1" w:after="100" w:afterAutospacing="1"/>
              <w:ind w:right="400"/>
              <w:rPr>
                <w:color w:val="000000"/>
              </w:rPr>
            </w:pPr>
            <w:r w:rsidRPr="000F6F35">
              <w:rPr>
                <w:color w:val="000000"/>
              </w:rPr>
              <w:t>Органы равновесия</w:t>
            </w:r>
          </w:p>
        </w:tc>
        <w:tc>
          <w:tcPr>
            <w:tcW w:w="2079" w:type="dxa"/>
            <w:vAlign w:val="center"/>
          </w:tcPr>
          <w:p w:rsidR="0052351F" w:rsidRPr="000F6F35" w:rsidRDefault="0052351F" w:rsidP="0015637D">
            <w:pPr>
              <w:jc w:val="both"/>
              <w:rPr>
                <w:color w:val="000000"/>
              </w:rPr>
            </w:pPr>
          </w:p>
        </w:tc>
        <w:tc>
          <w:tcPr>
            <w:tcW w:w="1540" w:type="dxa"/>
            <w:vAlign w:val="center"/>
          </w:tcPr>
          <w:p w:rsidR="0052351F" w:rsidRPr="000F6F35" w:rsidRDefault="0052351F" w:rsidP="0015637D">
            <w:pPr>
              <w:jc w:val="both"/>
              <w:rPr>
                <w:color w:val="000000"/>
              </w:rPr>
            </w:pPr>
          </w:p>
        </w:tc>
        <w:tc>
          <w:tcPr>
            <w:tcW w:w="1467" w:type="dxa"/>
          </w:tcPr>
          <w:p w:rsidR="0052351F" w:rsidRPr="000F6F35" w:rsidRDefault="0052351F" w:rsidP="0015637D">
            <w:pPr>
              <w:spacing w:before="100" w:beforeAutospacing="1" w:after="100" w:afterAutospacing="1"/>
              <w:ind w:right="400"/>
              <w:jc w:val="both"/>
              <w:rPr>
                <w:color w:val="000000"/>
              </w:rPr>
            </w:pPr>
          </w:p>
        </w:tc>
      </w:tr>
    </w:tbl>
    <w:p w:rsidR="0052351F" w:rsidRPr="00976F98" w:rsidRDefault="0052351F" w:rsidP="0052351F">
      <w:pPr>
        <w:pStyle w:val="1"/>
        <w:ind w:firstLine="708"/>
        <w:jc w:val="both"/>
        <w:rPr>
          <w:b w:val="0"/>
          <w:bCs/>
          <w:caps/>
          <w:sz w:val="24"/>
          <w:szCs w:val="24"/>
        </w:rPr>
      </w:pPr>
      <w:r w:rsidRPr="00976F98">
        <w:rPr>
          <w:b w:val="0"/>
          <w:color w:val="000000"/>
          <w:sz w:val="24"/>
          <w:szCs w:val="24"/>
        </w:rPr>
        <w:t>Комментарий к таблице: в соответствующей строке таблицы указывает</w:t>
      </w:r>
      <w:r>
        <w:rPr>
          <w:b w:val="0"/>
          <w:color w:val="000000"/>
          <w:sz w:val="24"/>
          <w:szCs w:val="24"/>
        </w:rPr>
        <w:t>ся название и р</w:t>
      </w:r>
      <w:r w:rsidRPr="00976F98">
        <w:rPr>
          <w:b w:val="0"/>
          <w:color w:val="000000"/>
          <w:sz w:val="24"/>
          <w:szCs w:val="24"/>
        </w:rPr>
        <w:t>асположение органов чувств того или иного из классов членистоногих, а также принципиальные особенности их строения. Например, при описании хеморецепторов насекомых обязательно следует упомянуть, что кутикулярные образования сенсиллы пронизаны тонкими порами.</w:t>
      </w:r>
    </w:p>
    <w:p w:rsidR="00477A28" w:rsidRDefault="00477A28" w:rsidP="00477A28">
      <w:pPr>
        <w:ind w:left="426" w:hanging="426"/>
        <w:jc w:val="center"/>
        <w:rPr>
          <w:b/>
          <w:color w:val="000000"/>
        </w:rPr>
      </w:pPr>
    </w:p>
    <w:p w:rsidR="00477A28" w:rsidRDefault="00477A28" w:rsidP="00477A28">
      <w:pPr>
        <w:ind w:left="426" w:hanging="426"/>
        <w:jc w:val="center"/>
        <w:rPr>
          <w:b/>
          <w:color w:val="000000"/>
        </w:rPr>
      </w:pPr>
    </w:p>
    <w:p w:rsidR="00477A28" w:rsidRPr="004F3877" w:rsidRDefault="00477A28" w:rsidP="00477A28">
      <w:pPr>
        <w:ind w:left="426" w:hanging="426"/>
        <w:jc w:val="center"/>
        <w:rPr>
          <w:b/>
          <w:color w:val="000000"/>
        </w:rPr>
      </w:pPr>
      <w:r w:rsidRPr="004F3877">
        <w:rPr>
          <w:b/>
          <w:color w:val="000000"/>
        </w:rPr>
        <w:t>Вопросы к экзамену (2 семестр)</w:t>
      </w:r>
    </w:p>
    <w:p w:rsidR="00477A28" w:rsidRPr="00A94A22" w:rsidRDefault="00477A28" w:rsidP="003E0902">
      <w:pPr>
        <w:pStyle w:val="a"/>
        <w:numPr>
          <w:ilvl w:val="0"/>
          <w:numId w:val="10"/>
        </w:numPr>
        <w:rPr>
          <w:sz w:val="24"/>
          <w:szCs w:val="24"/>
        </w:rPr>
      </w:pPr>
      <w:r w:rsidRPr="00A94A22">
        <w:rPr>
          <w:sz w:val="24"/>
          <w:szCs w:val="24"/>
        </w:rPr>
        <w:t xml:space="preserve">Предмет и задачи курса зоологии. Основные принципы классификации животных. Современная система животного мира. </w:t>
      </w:r>
    </w:p>
    <w:p w:rsidR="00477A28" w:rsidRPr="00A94A22" w:rsidRDefault="00477A28" w:rsidP="003E0902">
      <w:pPr>
        <w:pStyle w:val="a"/>
        <w:numPr>
          <w:ilvl w:val="0"/>
          <w:numId w:val="10"/>
        </w:numPr>
        <w:rPr>
          <w:sz w:val="24"/>
          <w:szCs w:val="24"/>
        </w:rPr>
      </w:pPr>
      <w:r w:rsidRPr="00A94A22">
        <w:rPr>
          <w:sz w:val="24"/>
          <w:szCs w:val="24"/>
        </w:rPr>
        <w:t xml:space="preserve">Основные этапы развития зоологии. </w:t>
      </w:r>
    </w:p>
    <w:p w:rsidR="00477A28" w:rsidRPr="00A94A22" w:rsidRDefault="00477A28" w:rsidP="003E0902">
      <w:pPr>
        <w:pStyle w:val="a"/>
        <w:numPr>
          <w:ilvl w:val="0"/>
          <w:numId w:val="10"/>
        </w:numPr>
        <w:rPr>
          <w:sz w:val="24"/>
          <w:szCs w:val="24"/>
        </w:rPr>
      </w:pPr>
      <w:r w:rsidRPr="00A94A22">
        <w:rPr>
          <w:sz w:val="24"/>
          <w:szCs w:val="24"/>
        </w:rPr>
        <w:t xml:space="preserve">Подцарство Одноклеточные животные или Простейшие. Морфофункциональные особенности и классификация одноклеточных животных. Основные направления эволюции </w:t>
      </w:r>
      <w:r w:rsidRPr="00A94A22">
        <w:rPr>
          <w:sz w:val="24"/>
          <w:szCs w:val="24"/>
          <w:lang w:val="en-US"/>
        </w:rPr>
        <w:t>Protozoa</w:t>
      </w:r>
      <w:r w:rsidRPr="00A94A22">
        <w:rPr>
          <w:sz w:val="24"/>
          <w:szCs w:val="24"/>
        </w:rPr>
        <w:t xml:space="preserve">. </w:t>
      </w:r>
    </w:p>
    <w:p w:rsidR="00477A28" w:rsidRPr="00A94A22" w:rsidRDefault="00477A28" w:rsidP="003E0902">
      <w:pPr>
        <w:pStyle w:val="a"/>
        <w:numPr>
          <w:ilvl w:val="0"/>
          <w:numId w:val="10"/>
        </w:numPr>
      </w:pPr>
      <w:r w:rsidRPr="002D4F88">
        <w:rPr>
          <w:sz w:val="24"/>
          <w:szCs w:val="24"/>
        </w:rPr>
        <w:t>Способы размножения одноклеточных животных</w:t>
      </w:r>
      <w:r w:rsidRPr="00A94A22">
        <w:t>.</w:t>
      </w:r>
    </w:p>
    <w:p w:rsidR="00477A28" w:rsidRPr="00A94A22" w:rsidRDefault="00477A28" w:rsidP="003E0902">
      <w:pPr>
        <w:pStyle w:val="a"/>
        <w:numPr>
          <w:ilvl w:val="0"/>
          <w:numId w:val="10"/>
        </w:numPr>
        <w:rPr>
          <w:sz w:val="24"/>
          <w:szCs w:val="24"/>
        </w:rPr>
      </w:pPr>
      <w:r w:rsidRPr="00A94A22">
        <w:rPr>
          <w:sz w:val="24"/>
          <w:szCs w:val="24"/>
        </w:rPr>
        <w:t xml:space="preserve">Амебовые и Раковинные амебы, особенности строения, представители, значение. </w:t>
      </w:r>
    </w:p>
    <w:p w:rsidR="00477A28" w:rsidRPr="00A94A22" w:rsidRDefault="00477A28" w:rsidP="003E0902">
      <w:pPr>
        <w:pStyle w:val="a"/>
        <w:numPr>
          <w:ilvl w:val="0"/>
          <w:numId w:val="10"/>
        </w:numPr>
        <w:rPr>
          <w:sz w:val="24"/>
          <w:szCs w:val="24"/>
        </w:rPr>
      </w:pPr>
      <w:r w:rsidRPr="00A94A22">
        <w:rPr>
          <w:sz w:val="24"/>
          <w:szCs w:val="24"/>
        </w:rPr>
        <w:t>Фораминиферы. Особенности их организации, значение.</w:t>
      </w:r>
    </w:p>
    <w:p w:rsidR="00477A28" w:rsidRPr="00A94A22" w:rsidRDefault="00477A28" w:rsidP="003E0902">
      <w:pPr>
        <w:pStyle w:val="a"/>
        <w:numPr>
          <w:ilvl w:val="0"/>
          <w:numId w:val="10"/>
        </w:numPr>
        <w:rPr>
          <w:sz w:val="24"/>
          <w:szCs w:val="24"/>
        </w:rPr>
      </w:pPr>
      <w:r w:rsidRPr="00A94A22">
        <w:rPr>
          <w:sz w:val="24"/>
          <w:szCs w:val="24"/>
        </w:rPr>
        <w:t xml:space="preserve">Лучевики и Солнечники. Особенности их строения, значение. </w:t>
      </w:r>
    </w:p>
    <w:p w:rsidR="00477A28" w:rsidRPr="00A94A22" w:rsidRDefault="00477A28" w:rsidP="003E0902">
      <w:pPr>
        <w:pStyle w:val="a"/>
        <w:numPr>
          <w:ilvl w:val="0"/>
          <w:numId w:val="10"/>
        </w:numPr>
        <w:rPr>
          <w:sz w:val="24"/>
          <w:szCs w:val="24"/>
        </w:rPr>
      </w:pPr>
      <w:r w:rsidRPr="00A94A22">
        <w:rPr>
          <w:sz w:val="24"/>
          <w:szCs w:val="24"/>
        </w:rPr>
        <w:t>Общая характеристика строения жгутиковых. Типы питания жгутиковых и связанные с этим отличия в строении их органелл. Основные отряды растительных жгутиконосцев и специфика их организации.</w:t>
      </w:r>
    </w:p>
    <w:p w:rsidR="00477A28" w:rsidRPr="00A94A22" w:rsidRDefault="00477A28" w:rsidP="003E0902">
      <w:pPr>
        <w:pStyle w:val="a"/>
        <w:numPr>
          <w:ilvl w:val="0"/>
          <w:numId w:val="10"/>
        </w:numPr>
        <w:rPr>
          <w:sz w:val="24"/>
          <w:szCs w:val="24"/>
        </w:rPr>
      </w:pPr>
      <w:r w:rsidRPr="00A94A22">
        <w:rPr>
          <w:sz w:val="24"/>
          <w:szCs w:val="24"/>
        </w:rPr>
        <w:t xml:space="preserve">Отряды животных жгутиконосцев. Паразитические жгутиконосцы, вызываемые ими заболевания человека и животных. Понятие о трансмиссивных и очаговых заболеваниях. </w:t>
      </w:r>
    </w:p>
    <w:p w:rsidR="00477A28" w:rsidRPr="00A94A22" w:rsidRDefault="00477A28" w:rsidP="003E0902">
      <w:pPr>
        <w:pStyle w:val="a"/>
        <w:numPr>
          <w:ilvl w:val="0"/>
          <w:numId w:val="10"/>
        </w:numPr>
        <w:rPr>
          <w:sz w:val="24"/>
          <w:szCs w:val="24"/>
        </w:rPr>
      </w:pPr>
      <w:r w:rsidRPr="00A94A22">
        <w:rPr>
          <w:sz w:val="24"/>
          <w:szCs w:val="24"/>
        </w:rPr>
        <w:t xml:space="preserve">Особенности строения опалиновых. Жизненный цикл. </w:t>
      </w:r>
    </w:p>
    <w:p w:rsidR="00477A28" w:rsidRPr="00A94A22" w:rsidRDefault="00477A28" w:rsidP="003E0902">
      <w:pPr>
        <w:pStyle w:val="a"/>
        <w:numPr>
          <w:ilvl w:val="0"/>
          <w:numId w:val="10"/>
        </w:numPr>
        <w:rPr>
          <w:sz w:val="24"/>
          <w:szCs w:val="24"/>
        </w:rPr>
      </w:pPr>
      <w:r w:rsidRPr="00A94A22">
        <w:rPr>
          <w:sz w:val="24"/>
          <w:szCs w:val="24"/>
        </w:rPr>
        <w:t xml:space="preserve">Общие особенности строения и развития апикомплексов. Специфика строения ооцист и ранних фаз развития паразитов (зоитов). Жизненный цикл. </w:t>
      </w:r>
    </w:p>
    <w:p w:rsidR="00477A28" w:rsidRPr="00A94A22" w:rsidRDefault="00477A28" w:rsidP="003E0902">
      <w:pPr>
        <w:pStyle w:val="a"/>
        <w:numPr>
          <w:ilvl w:val="0"/>
          <w:numId w:val="10"/>
        </w:numPr>
        <w:rPr>
          <w:sz w:val="24"/>
          <w:szCs w:val="24"/>
        </w:rPr>
      </w:pPr>
      <w:r w:rsidRPr="00A94A22">
        <w:rPr>
          <w:sz w:val="24"/>
          <w:szCs w:val="24"/>
        </w:rPr>
        <w:t xml:space="preserve">Строение, распространение и цикл развития грегарин. </w:t>
      </w:r>
    </w:p>
    <w:p w:rsidR="00477A28" w:rsidRPr="00A94A22" w:rsidRDefault="00477A28" w:rsidP="003E0902">
      <w:pPr>
        <w:pStyle w:val="a"/>
        <w:numPr>
          <w:ilvl w:val="0"/>
          <w:numId w:val="10"/>
        </w:numPr>
        <w:rPr>
          <w:sz w:val="24"/>
          <w:szCs w:val="24"/>
        </w:rPr>
      </w:pPr>
      <w:r w:rsidRPr="00A94A22">
        <w:rPr>
          <w:sz w:val="24"/>
          <w:szCs w:val="24"/>
        </w:rPr>
        <w:t>Особенности строения кокцидий в связи с внутриклеточным паразитизмом. Цикл развития кокцидий и способ заражения ими животных. Меры борьбы с ними.</w:t>
      </w:r>
    </w:p>
    <w:p w:rsidR="00477A28" w:rsidRPr="00A94A22" w:rsidRDefault="00477A28" w:rsidP="003E0902">
      <w:pPr>
        <w:pStyle w:val="a"/>
        <w:numPr>
          <w:ilvl w:val="0"/>
          <w:numId w:val="10"/>
        </w:numPr>
        <w:rPr>
          <w:sz w:val="24"/>
          <w:szCs w:val="24"/>
        </w:rPr>
      </w:pPr>
      <w:r w:rsidRPr="00A94A22">
        <w:rPr>
          <w:sz w:val="24"/>
          <w:szCs w:val="24"/>
        </w:rPr>
        <w:t>Цикл развития малярийного плазмодия. Борьба с малярией и ее переносчиками.</w:t>
      </w:r>
    </w:p>
    <w:p w:rsidR="00477A28" w:rsidRPr="00A94A22" w:rsidRDefault="00477A28" w:rsidP="003E0902">
      <w:pPr>
        <w:pStyle w:val="a"/>
        <w:numPr>
          <w:ilvl w:val="0"/>
          <w:numId w:val="10"/>
        </w:numPr>
        <w:rPr>
          <w:sz w:val="24"/>
          <w:szCs w:val="24"/>
        </w:rPr>
      </w:pPr>
      <w:r w:rsidRPr="00A94A22">
        <w:rPr>
          <w:sz w:val="24"/>
          <w:szCs w:val="24"/>
        </w:rPr>
        <w:t>Особенности организации и жизненного цикла миксоспоридий. Заболевания, вызываемые миксоспоридиями. Борьба с ними.</w:t>
      </w:r>
    </w:p>
    <w:p w:rsidR="00477A28" w:rsidRPr="00A94A22" w:rsidRDefault="00477A28" w:rsidP="003E0902">
      <w:pPr>
        <w:pStyle w:val="a"/>
        <w:numPr>
          <w:ilvl w:val="0"/>
          <w:numId w:val="10"/>
        </w:numPr>
        <w:rPr>
          <w:sz w:val="24"/>
          <w:szCs w:val="24"/>
        </w:rPr>
      </w:pPr>
      <w:r w:rsidRPr="00A94A22">
        <w:rPr>
          <w:sz w:val="24"/>
          <w:szCs w:val="24"/>
        </w:rPr>
        <w:t>Особенности организации и жизненного цикла микроспоридий. Заболевания, вызываемые микроспоридиями.</w:t>
      </w:r>
    </w:p>
    <w:p w:rsidR="00477A28" w:rsidRPr="00A94A22" w:rsidRDefault="00477A28" w:rsidP="003E0902">
      <w:pPr>
        <w:pStyle w:val="a"/>
        <w:numPr>
          <w:ilvl w:val="0"/>
          <w:numId w:val="10"/>
        </w:numPr>
        <w:rPr>
          <w:sz w:val="24"/>
          <w:szCs w:val="24"/>
        </w:rPr>
      </w:pPr>
      <w:r w:rsidRPr="00A94A22">
        <w:rPr>
          <w:sz w:val="24"/>
          <w:szCs w:val="24"/>
        </w:rPr>
        <w:t xml:space="preserve"> Общая характеристика инфузорий как наиболее дифференциро</w:t>
      </w:r>
      <w:r w:rsidRPr="00A94A22">
        <w:rPr>
          <w:sz w:val="24"/>
          <w:szCs w:val="24"/>
        </w:rPr>
        <w:softHyphen/>
        <w:t xml:space="preserve">ванных и высокоорганизованных простейших. Строение и жизненные функции на примере инфузории–туфельки. Особенности ядерного аппарата и размножения. </w:t>
      </w:r>
    </w:p>
    <w:p w:rsidR="00477A28" w:rsidRPr="00A94A22" w:rsidRDefault="00477A28" w:rsidP="003E0902">
      <w:pPr>
        <w:pStyle w:val="a"/>
        <w:numPr>
          <w:ilvl w:val="0"/>
          <w:numId w:val="10"/>
        </w:numPr>
        <w:rPr>
          <w:sz w:val="24"/>
          <w:szCs w:val="24"/>
        </w:rPr>
      </w:pPr>
      <w:r w:rsidRPr="00A94A22">
        <w:rPr>
          <w:sz w:val="24"/>
          <w:szCs w:val="24"/>
        </w:rPr>
        <w:t xml:space="preserve"> Таксономические группы ресничных инфузорий. Важнейшие представители и их значение. </w:t>
      </w:r>
    </w:p>
    <w:p w:rsidR="00477A28" w:rsidRPr="00A94A22" w:rsidRDefault="00477A28" w:rsidP="003E0902">
      <w:pPr>
        <w:pStyle w:val="a"/>
        <w:numPr>
          <w:ilvl w:val="0"/>
          <w:numId w:val="10"/>
        </w:numPr>
        <w:rPr>
          <w:sz w:val="24"/>
          <w:szCs w:val="24"/>
        </w:rPr>
      </w:pPr>
      <w:r w:rsidRPr="00A94A22">
        <w:rPr>
          <w:sz w:val="24"/>
          <w:szCs w:val="24"/>
        </w:rPr>
        <w:t xml:space="preserve"> Особенности строения сосущих инфузорий. Их сходство с ресничными нифузориями. Филогенетические отношения в подцарстве простейшие.</w:t>
      </w:r>
    </w:p>
    <w:p w:rsidR="00477A28" w:rsidRPr="00A94A22" w:rsidRDefault="00477A28" w:rsidP="003E0902">
      <w:pPr>
        <w:pStyle w:val="a"/>
        <w:numPr>
          <w:ilvl w:val="0"/>
          <w:numId w:val="10"/>
        </w:numPr>
        <w:rPr>
          <w:sz w:val="24"/>
          <w:szCs w:val="24"/>
        </w:rPr>
      </w:pPr>
      <w:r w:rsidRPr="00A94A22">
        <w:rPr>
          <w:sz w:val="24"/>
          <w:szCs w:val="24"/>
        </w:rPr>
        <w:t xml:space="preserve"> Общая характеристика многоклеточных животных, гипотезы их происхождения.</w:t>
      </w:r>
    </w:p>
    <w:p w:rsidR="00477A28" w:rsidRPr="00A94A22" w:rsidRDefault="00477A28" w:rsidP="003E0902">
      <w:pPr>
        <w:pStyle w:val="a"/>
        <w:numPr>
          <w:ilvl w:val="0"/>
          <w:numId w:val="10"/>
        </w:numPr>
        <w:rPr>
          <w:sz w:val="24"/>
          <w:szCs w:val="24"/>
        </w:rPr>
      </w:pPr>
      <w:r w:rsidRPr="00A94A22">
        <w:rPr>
          <w:sz w:val="24"/>
          <w:szCs w:val="24"/>
        </w:rPr>
        <w:t xml:space="preserve"> Тип Пластинчатые. Общая характеристика пла</w:t>
      </w:r>
      <w:r w:rsidRPr="00A94A22">
        <w:rPr>
          <w:sz w:val="24"/>
          <w:szCs w:val="24"/>
        </w:rPr>
        <w:softHyphen/>
        <w:t>стинчатых как примитивных многоклеточных животных. Способы питания и размножение пластинчатых.</w:t>
      </w:r>
    </w:p>
    <w:p w:rsidR="00477A28" w:rsidRPr="00A94A22" w:rsidRDefault="00477A28" w:rsidP="003E0902">
      <w:pPr>
        <w:pStyle w:val="a"/>
        <w:numPr>
          <w:ilvl w:val="0"/>
          <w:numId w:val="10"/>
        </w:numPr>
        <w:rPr>
          <w:sz w:val="24"/>
          <w:szCs w:val="24"/>
        </w:rPr>
      </w:pPr>
      <w:r w:rsidRPr="00A94A22">
        <w:rPr>
          <w:sz w:val="24"/>
          <w:szCs w:val="24"/>
        </w:rPr>
        <w:t xml:space="preserve"> Тип Губки. Общая характеристика губок как низших многоклеточных животных. Морфологические типы губок. </w:t>
      </w:r>
    </w:p>
    <w:p w:rsidR="00477A28" w:rsidRPr="00A94A22" w:rsidRDefault="00477A28" w:rsidP="003E0902">
      <w:pPr>
        <w:pStyle w:val="a"/>
        <w:numPr>
          <w:ilvl w:val="0"/>
          <w:numId w:val="10"/>
        </w:numPr>
        <w:rPr>
          <w:sz w:val="24"/>
          <w:szCs w:val="24"/>
        </w:rPr>
      </w:pPr>
      <w:r w:rsidRPr="00A94A22">
        <w:rPr>
          <w:sz w:val="24"/>
          <w:szCs w:val="24"/>
        </w:rPr>
        <w:t xml:space="preserve"> Особенности размножения губок. Развитие, типы личинок и их метаморфоз.</w:t>
      </w:r>
    </w:p>
    <w:p w:rsidR="00477A28" w:rsidRPr="00A94A22" w:rsidRDefault="00477A28" w:rsidP="003E0902">
      <w:pPr>
        <w:pStyle w:val="a"/>
        <w:numPr>
          <w:ilvl w:val="0"/>
          <w:numId w:val="10"/>
        </w:numPr>
        <w:rPr>
          <w:sz w:val="24"/>
          <w:szCs w:val="24"/>
        </w:rPr>
      </w:pPr>
      <w:r w:rsidRPr="00A94A22">
        <w:rPr>
          <w:sz w:val="24"/>
          <w:szCs w:val="24"/>
        </w:rPr>
        <w:t xml:space="preserve"> Классификация и важнейшие представители морских и пресноводных губок. Положение губок в системе животных.</w:t>
      </w:r>
    </w:p>
    <w:p w:rsidR="00477A28" w:rsidRPr="00A94A22" w:rsidRDefault="00477A28" w:rsidP="003E0902">
      <w:pPr>
        <w:pStyle w:val="a"/>
        <w:numPr>
          <w:ilvl w:val="0"/>
          <w:numId w:val="10"/>
        </w:numPr>
        <w:rPr>
          <w:sz w:val="24"/>
          <w:szCs w:val="24"/>
        </w:rPr>
      </w:pPr>
      <w:r w:rsidRPr="00A94A22">
        <w:rPr>
          <w:sz w:val="24"/>
          <w:szCs w:val="24"/>
        </w:rPr>
        <w:t xml:space="preserve"> Тип Кишечнополостные. Общая характеристика и классификация типа. </w:t>
      </w:r>
    </w:p>
    <w:p w:rsidR="00477A28" w:rsidRPr="00A94A22" w:rsidRDefault="00477A28" w:rsidP="003E0902">
      <w:pPr>
        <w:pStyle w:val="a"/>
        <w:numPr>
          <w:ilvl w:val="0"/>
          <w:numId w:val="10"/>
        </w:numPr>
        <w:rPr>
          <w:sz w:val="24"/>
          <w:szCs w:val="24"/>
        </w:rPr>
      </w:pPr>
      <w:r w:rsidRPr="00A94A22">
        <w:rPr>
          <w:sz w:val="24"/>
          <w:szCs w:val="24"/>
        </w:rPr>
        <w:t xml:space="preserve"> Характеристика класса гидроидные. Гидра как одиночный полип. Морские гидроидные полипы. Особенности их строения, размножения и образования колоний. </w:t>
      </w:r>
    </w:p>
    <w:p w:rsidR="00477A28" w:rsidRPr="00A94A22" w:rsidRDefault="00477A28" w:rsidP="003E0902">
      <w:pPr>
        <w:pStyle w:val="a"/>
        <w:numPr>
          <w:ilvl w:val="0"/>
          <w:numId w:val="10"/>
        </w:numPr>
        <w:rPr>
          <w:sz w:val="24"/>
          <w:szCs w:val="24"/>
        </w:rPr>
      </w:pPr>
      <w:r w:rsidRPr="00A94A22">
        <w:rPr>
          <w:sz w:val="24"/>
          <w:szCs w:val="24"/>
        </w:rPr>
        <w:t xml:space="preserve"> Особенности организации полиморфных колоний на примере сифонофор.</w:t>
      </w:r>
    </w:p>
    <w:p w:rsidR="00477A28" w:rsidRPr="00A94A22" w:rsidRDefault="00477A28" w:rsidP="003E0902">
      <w:pPr>
        <w:pStyle w:val="a"/>
        <w:numPr>
          <w:ilvl w:val="0"/>
          <w:numId w:val="10"/>
        </w:numPr>
        <w:rPr>
          <w:sz w:val="24"/>
          <w:szCs w:val="24"/>
        </w:rPr>
      </w:pPr>
      <w:r w:rsidRPr="00A94A22">
        <w:rPr>
          <w:sz w:val="24"/>
          <w:szCs w:val="24"/>
        </w:rPr>
        <w:t xml:space="preserve"> Характеристика класса сцифоидных медуз. Черты более высокой организации по сравнению с гидроидными медузами. Биология отдельных представителей.</w:t>
      </w:r>
    </w:p>
    <w:p w:rsidR="00477A28" w:rsidRPr="00A94A22" w:rsidRDefault="00477A28" w:rsidP="003E0902">
      <w:pPr>
        <w:pStyle w:val="a"/>
        <w:numPr>
          <w:ilvl w:val="0"/>
          <w:numId w:val="10"/>
        </w:numPr>
        <w:rPr>
          <w:sz w:val="24"/>
          <w:szCs w:val="24"/>
        </w:rPr>
      </w:pPr>
      <w:r w:rsidRPr="00A94A22">
        <w:rPr>
          <w:sz w:val="24"/>
          <w:szCs w:val="24"/>
        </w:rPr>
        <w:t xml:space="preserve"> Характеристика класса коралловые полипы. Осо</w:t>
      </w:r>
      <w:r w:rsidRPr="00A94A22">
        <w:rPr>
          <w:sz w:val="24"/>
          <w:szCs w:val="24"/>
        </w:rPr>
        <w:softHyphen/>
        <w:t xml:space="preserve">бенности строения восьми и шестилучевых полипов. Биология отдельных представителей. </w:t>
      </w:r>
    </w:p>
    <w:p w:rsidR="00477A28" w:rsidRPr="00A94A22" w:rsidRDefault="00477A28" w:rsidP="003E0902">
      <w:pPr>
        <w:pStyle w:val="a"/>
        <w:numPr>
          <w:ilvl w:val="0"/>
          <w:numId w:val="10"/>
        </w:numPr>
        <w:rPr>
          <w:sz w:val="24"/>
          <w:szCs w:val="24"/>
        </w:rPr>
      </w:pPr>
      <w:r w:rsidRPr="00A94A22">
        <w:rPr>
          <w:sz w:val="24"/>
          <w:szCs w:val="24"/>
        </w:rPr>
        <w:t xml:space="preserve"> Рифообразующие кораллы, их биология, распространение и роль в образовании рифов и островов. Гипотезы рифообразования.</w:t>
      </w:r>
    </w:p>
    <w:p w:rsidR="00477A28" w:rsidRPr="00A94A22" w:rsidRDefault="00477A28" w:rsidP="003E0902">
      <w:pPr>
        <w:pStyle w:val="a"/>
        <w:numPr>
          <w:ilvl w:val="0"/>
          <w:numId w:val="10"/>
        </w:numPr>
        <w:rPr>
          <w:sz w:val="24"/>
          <w:szCs w:val="24"/>
        </w:rPr>
      </w:pPr>
      <w:r w:rsidRPr="00A94A22">
        <w:rPr>
          <w:sz w:val="24"/>
          <w:szCs w:val="24"/>
        </w:rPr>
        <w:t xml:space="preserve"> Характеристика типа гребневиков. Особенности строения, размножения и развития гребневиков. </w:t>
      </w:r>
    </w:p>
    <w:p w:rsidR="00477A28" w:rsidRPr="00A94A22" w:rsidRDefault="00477A28" w:rsidP="003E0902">
      <w:pPr>
        <w:pStyle w:val="a"/>
        <w:numPr>
          <w:ilvl w:val="0"/>
          <w:numId w:val="10"/>
        </w:numPr>
        <w:rPr>
          <w:sz w:val="24"/>
          <w:szCs w:val="24"/>
        </w:rPr>
      </w:pPr>
      <w:r w:rsidRPr="00A94A22">
        <w:rPr>
          <w:sz w:val="24"/>
          <w:szCs w:val="24"/>
        </w:rPr>
        <w:t xml:space="preserve"> Общая характеристика и классификация типа плоских червей. </w:t>
      </w:r>
    </w:p>
    <w:p w:rsidR="00477A28" w:rsidRPr="00A94A22" w:rsidRDefault="00477A28" w:rsidP="003E0902">
      <w:pPr>
        <w:pStyle w:val="a"/>
        <w:numPr>
          <w:ilvl w:val="0"/>
          <w:numId w:val="10"/>
        </w:numPr>
        <w:rPr>
          <w:sz w:val="24"/>
          <w:szCs w:val="24"/>
        </w:rPr>
      </w:pPr>
      <w:r w:rsidRPr="00A94A22">
        <w:rPr>
          <w:sz w:val="24"/>
          <w:szCs w:val="24"/>
        </w:rPr>
        <w:t xml:space="preserve"> Особенности организации, распространение и образ жизни ресничных червей.</w:t>
      </w:r>
    </w:p>
    <w:p w:rsidR="00477A28" w:rsidRPr="00A94A22" w:rsidRDefault="00477A28" w:rsidP="003E0902">
      <w:pPr>
        <w:pStyle w:val="a"/>
        <w:numPr>
          <w:ilvl w:val="0"/>
          <w:numId w:val="10"/>
        </w:numPr>
        <w:rPr>
          <w:sz w:val="24"/>
          <w:szCs w:val="24"/>
        </w:rPr>
      </w:pPr>
      <w:r w:rsidRPr="00A94A22">
        <w:rPr>
          <w:sz w:val="24"/>
          <w:szCs w:val="24"/>
        </w:rPr>
        <w:t xml:space="preserve"> Особенности организации сосальщиков (трематод), связанные с эндопаразитическим образом жизни.</w:t>
      </w:r>
    </w:p>
    <w:p w:rsidR="00477A28" w:rsidRPr="00A94A22" w:rsidRDefault="00477A28" w:rsidP="003E0902">
      <w:pPr>
        <w:pStyle w:val="a"/>
        <w:numPr>
          <w:ilvl w:val="0"/>
          <w:numId w:val="10"/>
        </w:numPr>
        <w:rPr>
          <w:sz w:val="24"/>
          <w:szCs w:val="24"/>
        </w:rPr>
      </w:pPr>
      <w:r w:rsidRPr="00A94A22">
        <w:rPr>
          <w:sz w:val="24"/>
          <w:szCs w:val="24"/>
        </w:rPr>
        <w:t xml:space="preserve"> Главнейшие паразиты человека и животных из числа сосальщиков, их жиз</w:t>
      </w:r>
      <w:r w:rsidRPr="00A94A22">
        <w:rPr>
          <w:sz w:val="24"/>
          <w:szCs w:val="24"/>
        </w:rPr>
        <w:softHyphen/>
        <w:t>ненные циклы, пути инвазирования хозяев, вызываемые ими заболевания и борьба с ними.</w:t>
      </w:r>
    </w:p>
    <w:p w:rsidR="00477A28" w:rsidRPr="00A94A22" w:rsidRDefault="00477A28" w:rsidP="003E0902">
      <w:pPr>
        <w:pStyle w:val="a"/>
        <w:numPr>
          <w:ilvl w:val="0"/>
          <w:numId w:val="10"/>
        </w:numPr>
        <w:rPr>
          <w:sz w:val="24"/>
          <w:szCs w:val="24"/>
        </w:rPr>
      </w:pPr>
      <w:r w:rsidRPr="00A94A22">
        <w:rPr>
          <w:sz w:val="24"/>
          <w:szCs w:val="24"/>
        </w:rPr>
        <w:t xml:space="preserve"> Класс Моногенетические сосальщики. Характерные черты строения моногенетических сосальщиков, связанные с эктопаразитическим образом жизни. Жизненный цикл лягушачьего многоуста и его связь с жизненным циклом хозяина.</w:t>
      </w:r>
    </w:p>
    <w:p w:rsidR="00477A28" w:rsidRPr="00A94A22" w:rsidRDefault="00477A28" w:rsidP="003E0902">
      <w:pPr>
        <w:pStyle w:val="a"/>
        <w:numPr>
          <w:ilvl w:val="0"/>
          <w:numId w:val="10"/>
        </w:numPr>
        <w:rPr>
          <w:sz w:val="24"/>
          <w:szCs w:val="24"/>
        </w:rPr>
      </w:pPr>
      <w:r w:rsidRPr="00A94A22">
        <w:rPr>
          <w:sz w:val="24"/>
          <w:szCs w:val="24"/>
        </w:rPr>
        <w:t xml:space="preserve"> Особенности организации ленточных червей, связанные с их паразитированием в кишечнике позвоночных животных. </w:t>
      </w:r>
    </w:p>
    <w:p w:rsidR="00477A28" w:rsidRPr="00A94A22" w:rsidRDefault="00477A28" w:rsidP="003E0902">
      <w:pPr>
        <w:pStyle w:val="a"/>
        <w:numPr>
          <w:ilvl w:val="0"/>
          <w:numId w:val="10"/>
        </w:numPr>
        <w:rPr>
          <w:sz w:val="24"/>
          <w:szCs w:val="24"/>
        </w:rPr>
      </w:pPr>
      <w:r w:rsidRPr="00A94A22">
        <w:rPr>
          <w:sz w:val="24"/>
          <w:szCs w:val="24"/>
        </w:rPr>
        <w:t xml:space="preserve"> Важнейшие паразиты человека и животных из числа ленточных червей, их жизненные циклы, пути и условия заражения ими, борьба с ними.</w:t>
      </w:r>
    </w:p>
    <w:p w:rsidR="00477A28" w:rsidRPr="00A94A22" w:rsidRDefault="00477A28" w:rsidP="003E0902">
      <w:pPr>
        <w:pStyle w:val="a"/>
        <w:numPr>
          <w:ilvl w:val="0"/>
          <w:numId w:val="10"/>
        </w:numPr>
        <w:rPr>
          <w:sz w:val="24"/>
          <w:szCs w:val="24"/>
        </w:rPr>
      </w:pPr>
      <w:r w:rsidRPr="00A94A22">
        <w:rPr>
          <w:sz w:val="24"/>
          <w:szCs w:val="24"/>
        </w:rPr>
        <w:t xml:space="preserve"> Прогрессивные черты организации первичнополостных червей по сравнению с плоскими. Особенности строения покровов, мускулатуры, выделительной</w:t>
      </w:r>
      <w:r w:rsidRPr="00A94A22">
        <w:rPr>
          <w:noProof/>
          <w:sz w:val="24"/>
          <w:szCs w:val="24"/>
        </w:rPr>
        <w:t>,</w:t>
      </w:r>
      <w:r w:rsidRPr="00A94A22">
        <w:rPr>
          <w:sz w:val="24"/>
          <w:szCs w:val="24"/>
        </w:rPr>
        <w:t xml:space="preserve"> половой и нервной систем в различных классах этого типа. Принципы классификации первичнополостных червей.</w:t>
      </w:r>
    </w:p>
    <w:p w:rsidR="00477A28" w:rsidRPr="00A94A22" w:rsidRDefault="00477A28" w:rsidP="003E0902">
      <w:pPr>
        <w:pStyle w:val="a"/>
        <w:numPr>
          <w:ilvl w:val="0"/>
          <w:numId w:val="10"/>
        </w:numPr>
        <w:rPr>
          <w:sz w:val="24"/>
          <w:szCs w:val="24"/>
        </w:rPr>
      </w:pPr>
      <w:r w:rsidRPr="00A94A22">
        <w:rPr>
          <w:sz w:val="24"/>
          <w:szCs w:val="24"/>
        </w:rPr>
        <w:t xml:space="preserve"> Класс Нематоды. Особенности организа</w:t>
      </w:r>
      <w:r w:rsidRPr="00A94A22">
        <w:rPr>
          <w:sz w:val="24"/>
          <w:szCs w:val="24"/>
        </w:rPr>
        <w:softHyphen/>
        <w:t>ции нематод. Размножение и развитие. Типы жизненных циклов.</w:t>
      </w:r>
    </w:p>
    <w:p w:rsidR="00477A28" w:rsidRPr="00A94A22" w:rsidRDefault="00477A28" w:rsidP="003E0902">
      <w:pPr>
        <w:pStyle w:val="a"/>
        <w:numPr>
          <w:ilvl w:val="0"/>
          <w:numId w:val="10"/>
        </w:numPr>
        <w:rPr>
          <w:sz w:val="24"/>
          <w:szCs w:val="24"/>
        </w:rPr>
      </w:pPr>
      <w:r w:rsidRPr="00A94A22">
        <w:rPr>
          <w:sz w:val="24"/>
          <w:szCs w:val="24"/>
        </w:rPr>
        <w:t xml:space="preserve"> Нематоды</w:t>
      </w:r>
      <w:r w:rsidRPr="00A94A22">
        <w:rPr>
          <w:noProof/>
          <w:sz w:val="24"/>
          <w:szCs w:val="24"/>
        </w:rPr>
        <w:t xml:space="preserve"> –</w:t>
      </w:r>
      <w:r w:rsidRPr="00A94A22">
        <w:rPr>
          <w:sz w:val="24"/>
          <w:szCs w:val="24"/>
        </w:rPr>
        <w:t xml:space="preserve"> паразиты растений. Особенности организации, размножения, развития и жизненные циклы. </w:t>
      </w:r>
    </w:p>
    <w:p w:rsidR="00477A28" w:rsidRPr="00A94A22" w:rsidRDefault="00477A28" w:rsidP="003E0902">
      <w:pPr>
        <w:pStyle w:val="a"/>
        <w:numPr>
          <w:ilvl w:val="0"/>
          <w:numId w:val="10"/>
        </w:numPr>
        <w:rPr>
          <w:sz w:val="24"/>
          <w:szCs w:val="24"/>
        </w:rPr>
      </w:pPr>
      <w:r w:rsidRPr="00A94A22">
        <w:rPr>
          <w:sz w:val="24"/>
          <w:szCs w:val="24"/>
        </w:rPr>
        <w:t xml:space="preserve"> Особенности организации, размножения, развития и жизненные циклы нематод, паразитирующих в теле животных и человека.</w:t>
      </w:r>
    </w:p>
    <w:p w:rsidR="00477A28" w:rsidRPr="00A94A22" w:rsidRDefault="00477A28" w:rsidP="003E0902">
      <w:pPr>
        <w:pStyle w:val="a"/>
        <w:numPr>
          <w:ilvl w:val="0"/>
          <w:numId w:val="10"/>
        </w:numPr>
        <w:rPr>
          <w:sz w:val="24"/>
          <w:szCs w:val="24"/>
        </w:rPr>
      </w:pPr>
      <w:r w:rsidRPr="00A94A22">
        <w:rPr>
          <w:sz w:val="24"/>
          <w:szCs w:val="24"/>
        </w:rPr>
        <w:t xml:space="preserve"> Особенности строения волосатиков, их образ жизни и особенности жизненного цикла. </w:t>
      </w:r>
    </w:p>
    <w:p w:rsidR="00477A28" w:rsidRPr="00A94A22" w:rsidRDefault="00477A28" w:rsidP="003E0902">
      <w:pPr>
        <w:pStyle w:val="a"/>
        <w:numPr>
          <w:ilvl w:val="0"/>
          <w:numId w:val="10"/>
        </w:numPr>
        <w:rPr>
          <w:sz w:val="24"/>
          <w:szCs w:val="24"/>
        </w:rPr>
      </w:pPr>
      <w:r w:rsidRPr="00A94A22">
        <w:rPr>
          <w:sz w:val="24"/>
          <w:szCs w:val="24"/>
        </w:rPr>
        <w:t xml:space="preserve"> Класс Коловратки. Особенности строения  коловраток, чередова</w:t>
      </w:r>
      <w:r w:rsidRPr="00A94A22">
        <w:rPr>
          <w:sz w:val="24"/>
          <w:szCs w:val="24"/>
        </w:rPr>
        <w:softHyphen/>
        <w:t>ние поколений, цикломорфоз. Распространение и образ жизни коловраток, их зна</w:t>
      </w:r>
      <w:r w:rsidRPr="00A94A22">
        <w:rPr>
          <w:sz w:val="24"/>
          <w:szCs w:val="24"/>
        </w:rPr>
        <w:softHyphen/>
        <w:t xml:space="preserve">чение. </w:t>
      </w:r>
    </w:p>
    <w:p w:rsidR="00477A28" w:rsidRPr="00A94A22" w:rsidRDefault="00477A28" w:rsidP="003E0902">
      <w:pPr>
        <w:pStyle w:val="a"/>
        <w:numPr>
          <w:ilvl w:val="0"/>
          <w:numId w:val="10"/>
        </w:numPr>
        <w:rPr>
          <w:sz w:val="24"/>
          <w:szCs w:val="24"/>
        </w:rPr>
      </w:pPr>
      <w:r w:rsidRPr="00A94A22">
        <w:rPr>
          <w:sz w:val="24"/>
          <w:szCs w:val="24"/>
        </w:rPr>
        <w:t xml:space="preserve"> Общая характеристика и классификация кольчатых червей.</w:t>
      </w:r>
    </w:p>
    <w:p w:rsidR="00477A28" w:rsidRPr="00A94A22" w:rsidRDefault="00477A28" w:rsidP="003E0902">
      <w:pPr>
        <w:pStyle w:val="a"/>
        <w:numPr>
          <w:ilvl w:val="0"/>
          <w:numId w:val="10"/>
        </w:numPr>
        <w:rPr>
          <w:sz w:val="24"/>
          <w:szCs w:val="24"/>
        </w:rPr>
      </w:pPr>
      <w:r w:rsidRPr="00A94A22">
        <w:rPr>
          <w:sz w:val="24"/>
          <w:szCs w:val="24"/>
        </w:rPr>
        <w:t xml:space="preserve"> Класс Многощетинковые кольчецы, особенности их организации, размножения и развития.  Распространение, места обитания, образ жизни и значение полихет.</w:t>
      </w:r>
    </w:p>
    <w:p w:rsidR="00477A28" w:rsidRPr="00A94A22" w:rsidRDefault="00477A28" w:rsidP="003E0902">
      <w:pPr>
        <w:pStyle w:val="a"/>
        <w:numPr>
          <w:ilvl w:val="0"/>
          <w:numId w:val="10"/>
        </w:numPr>
        <w:rPr>
          <w:sz w:val="24"/>
          <w:szCs w:val="24"/>
        </w:rPr>
      </w:pPr>
      <w:r w:rsidRPr="00A94A22">
        <w:rPr>
          <w:sz w:val="24"/>
          <w:szCs w:val="24"/>
        </w:rPr>
        <w:t xml:space="preserve"> Класс Малощетинковые кольчецы. Отличия в строении тела от полихет. Особенности строения полового аппарата, развития и роста. Распространение, места обитания, образ жизни и значение олигохет.</w:t>
      </w:r>
    </w:p>
    <w:p w:rsidR="00477A28" w:rsidRPr="00A94A22" w:rsidRDefault="00477A28" w:rsidP="003E0902">
      <w:pPr>
        <w:pStyle w:val="a"/>
        <w:numPr>
          <w:ilvl w:val="0"/>
          <w:numId w:val="10"/>
        </w:numPr>
        <w:rPr>
          <w:sz w:val="24"/>
          <w:szCs w:val="24"/>
        </w:rPr>
      </w:pPr>
      <w:r w:rsidRPr="00A94A22">
        <w:rPr>
          <w:sz w:val="24"/>
          <w:szCs w:val="24"/>
        </w:rPr>
        <w:t xml:space="preserve"> Класс Пиявки. Особенности организации пиявок в связи с их хищническим или полупаразитическим образом жизни. Классификация. Распространение, места обитания и образ жизни пиявок.</w:t>
      </w:r>
    </w:p>
    <w:p w:rsidR="00477A28" w:rsidRPr="00A94A22" w:rsidRDefault="00477A28" w:rsidP="003E0902">
      <w:pPr>
        <w:pStyle w:val="a"/>
        <w:numPr>
          <w:ilvl w:val="0"/>
          <w:numId w:val="10"/>
        </w:numPr>
        <w:rPr>
          <w:sz w:val="24"/>
          <w:szCs w:val="24"/>
        </w:rPr>
      </w:pPr>
      <w:r w:rsidRPr="00A94A22">
        <w:rPr>
          <w:sz w:val="24"/>
          <w:szCs w:val="24"/>
        </w:rPr>
        <w:t xml:space="preserve"> Общая характеристика и классификация типа моллюсков. Важнейшие черты в строении моллюсков, сближающих их с кольчатыми чертами. </w:t>
      </w:r>
    </w:p>
    <w:p w:rsidR="00477A28" w:rsidRPr="00A94A22" w:rsidRDefault="00477A28" w:rsidP="003E0902">
      <w:pPr>
        <w:pStyle w:val="a"/>
        <w:numPr>
          <w:ilvl w:val="0"/>
          <w:numId w:val="10"/>
        </w:numPr>
        <w:rPr>
          <w:sz w:val="24"/>
          <w:szCs w:val="24"/>
        </w:rPr>
      </w:pPr>
      <w:r w:rsidRPr="00A94A22">
        <w:rPr>
          <w:sz w:val="24"/>
          <w:szCs w:val="24"/>
        </w:rPr>
        <w:t xml:space="preserve"> Особенности организации панцирных моллюсков или хитонов. Распространение, места обитания и образ жизни.</w:t>
      </w:r>
    </w:p>
    <w:p w:rsidR="00477A28" w:rsidRPr="00A94A22" w:rsidRDefault="00477A28" w:rsidP="003E0902">
      <w:pPr>
        <w:pStyle w:val="a"/>
        <w:numPr>
          <w:ilvl w:val="0"/>
          <w:numId w:val="10"/>
        </w:numPr>
        <w:rPr>
          <w:sz w:val="24"/>
          <w:szCs w:val="24"/>
        </w:rPr>
      </w:pPr>
      <w:r w:rsidRPr="00A94A22">
        <w:rPr>
          <w:sz w:val="24"/>
          <w:szCs w:val="24"/>
        </w:rPr>
        <w:t xml:space="preserve"> Общая характеристика беспанцирных моллюсков как примитивных боконервных. Распространение и экологическая специализация.</w:t>
      </w:r>
    </w:p>
    <w:p w:rsidR="00477A28" w:rsidRPr="00A94A22" w:rsidRDefault="00477A28" w:rsidP="003E0902">
      <w:pPr>
        <w:pStyle w:val="a"/>
        <w:numPr>
          <w:ilvl w:val="0"/>
          <w:numId w:val="10"/>
        </w:numPr>
        <w:rPr>
          <w:sz w:val="24"/>
          <w:szCs w:val="24"/>
        </w:rPr>
      </w:pPr>
      <w:r w:rsidRPr="00A94A22">
        <w:rPr>
          <w:sz w:val="24"/>
          <w:szCs w:val="24"/>
        </w:rPr>
        <w:t xml:space="preserve"> Особенности организации и классификация брюхоногих моллюсков, связанные с наземным и водным образом жизни. Распространение, места обитания, образ жизни и значение моллюсков в природе и жизни человека.</w:t>
      </w:r>
    </w:p>
    <w:p w:rsidR="00477A28" w:rsidRPr="00A94A22" w:rsidRDefault="00477A28" w:rsidP="003E0902">
      <w:pPr>
        <w:pStyle w:val="a"/>
        <w:numPr>
          <w:ilvl w:val="0"/>
          <w:numId w:val="10"/>
        </w:numPr>
        <w:rPr>
          <w:sz w:val="24"/>
          <w:szCs w:val="24"/>
        </w:rPr>
      </w:pPr>
      <w:r w:rsidRPr="00A94A22">
        <w:rPr>
          <w:sz w:val="24"/>
          <w:szCs w:val="24"/>
        </w:rPr>
        <w:t xml:space="preserve"> Особенности организации двустворчатых моллюсков, связанные с малоподвижным образом жизни и пассивным питанием. Принципы классификации. Распространение, места обитания, образ жизни и жизненные циклы важнейших представителей класса. Значение в природе и жизни человека.</w:t>
      </w:r>
    </w:p>
    <w:p w:rsidR="00477A28" w:rsidRPr="00A94A22" w:rsidRDefault="00477A28" w:rsidP="003E0902">
      <w:pPr>
        <w:pStyle w:val="a"/>
        <w:numPr>
          <w:ilvl w:val="0"/>
          <w:numId w:val="10"/>
        </w:numPr>
        <w:rPr>
          <w:sz w:val="24"/>
          <w:szCs w:val="24"/>
        </w:rPr>
      </w:pPr>
      <w:r w:rsidRPr="00A94A22">
        <w:rPr>
          <w:sz w:val="24"/>
          <w:szCs w:val="24"/>
        </w:rPr>
        <w:t xml:space="preserve"> Характеристика головоногих моллюсков и особенности их строения в связи с образом жизни. Представители, их биология. Значение в природе и для человека.</w:t>
      </w:r>
    </w:p>
    <w:p w:rsidR="00477A28" w:rsidRPr="00A94A22" w:rsidRDefault="00477A28" w:rsidP="003E0902">
      <w:pPr>
        <w:pStyle w:val="a"/>
        <w:numPr>
          <w:ilvl w:val="0"/>
          <w:numId w:val="10"/>
        </w:numPr>
        <w:rPr>
          <w:sz w:val="24"/>
          <w:szCs w:val="24"/>
        </w:rPr>
      </w:pPr>
      <w:r w:rsidRPr="00A94A22">
        <w:rPr>
          <w:sz w:val="24"/>
          <w:szCs w:val="24"/>
        </w:rPr>
        <w:t xml:space="preserve">  Общая характеристика и основные систематические группы членистоногих. </w:t>
      </w:r>
    </w:p>
    <w:p w:rsidR="00477A28" w:rsidRPr="00A94A22" w:rsidRDefault="00477A28" w:rsidP="003E0902">
      <w:pPr>
        <w:pStyle w:val="a"/>
        <w:numPr>
          <w:ilvl w:val="0"/>
          <w:numId w:val="10"/>
        </w:numPr>
        <w:rPr>
          <w:sz w:val="24"/>
          <w:szCs w:val="24"/>
        </w:rPr>
      </w:pPr>
      <w:r w:rsidRPr="00A94A22">
        <w:rPr>
          <w:sz w:val="24"/>
          <w:szCs w:val="24"/>
        </w:rPr>
        <w:t xml:space="preserve"> Сравнение организации членистоногих и кольчатых червей. Происхождение членистоногих, основные направления их эволюции. Смена сред обитания в филогенезе членистоногих.</w:t>
      </w:r>
    </w:p>
    <w:p w:rsidR="00477A28" w:rsidRPr="00A94A22" w:rsidRDefault="00477A28" w:rsidP="003E0902">
      <w:pPr>
        <w:pStyle w:val="a"/>
        <w:numPr>
          <w:ilvl w:val="0"/>
          <w:numId w:val="10"/>
        </w:numPr>
        <w:rPr>
          <w:sz w:val="24"/>
          <w:szCs w:val="24"/>
        </w:rPr>
      </w:pPr>
      <w:r w:rsidRPr="00A94A22">
        <w:rPr>
          <w:sz w:val="24"/>
          <w:szCs w:val="24"/>
        </w:rPr>
        <w:t xml:space="preserve"> Особенности ракообразных как первичноводных членистоногих. Внешнее и внутреннее строение ракообразных. Виды личиночных стадий. Типы развития. Классификация.</w:t>
      </w:r>
    </w:p>
    <w:p w:rsidR="00477A28" w:rsidRPr="00A94A22" w:rsidRDefault="00477A28" w:rsidP="003E0902">
      <w:pPr>
        <w:pStyle w:val="a"/>
        <w:numPr>
          <w:ilvl w:val="0"/>
          <w:numId w:val="10"/>
        </w:numPr>
        <w:rPr>
          <w:sz w:val="24"/>
          <w:szCs w:val="24"/>
        </w:rPr>
      </w:pPr>
      <w:r w:rsidRPr="00A94A22">
        <w:rPr>
          <w:sz w:val="24"/>
          <w:szCs w:val="24"/>
        </w:rPr>
        <w:t xml:space="preserve"> Характеристика подкласса жаброногих. Отряды жаброногие и листоногие. Особенности организации и образа жизни. </w:t>
      </w:r>
    </w:p>
    <w:p w:rsidR="00477A28" w:rsidRPr="00A94A22" w:rsidRDefault="00477A28" w:rsidP="003E0902">
      <w:pPr>
        <w:pStyle w:val="a"/>
        <w:numPr>
          <w:ilvl w:val="0"/>
          <w:numId w:val="10"/>
        </w:numPr>
        <w:rPr>
          <w:sz w:val="24"/>
          <w:szCs w:val="24"/>
        </w:rPr>
      </w:pPr>
      <w:r w:rsidRPr="00A94A22">
        <w:rPr>
          <w:sz w:val="24"/>
          <w:szCs w:val="24"/>
        </w:rPr>
        <w:t xml:space="preserve"> Характеристика подкласса максиллоподы. Отряды веслоногие и усоногие. Особенности строения. Представители, их распространение, образ жизни, развитие. </w:t>
      </w:r>
    </w:p>
    <w:p w:rsidR="00477A28" w:rsidRPr="00A94A22" w:rsidRDefault="00477A28" w:rsidP="003E0902">
      <w:pPr>
        <w:pStyle w:val="a"/>
        <w:numPr>
          <w:ilvl w:val="0"/>
          <w:numId w:val="10"/>
        </w:numPr>
        <w:rPr>
          <w:sz w:val="24"/>
          <w:szCs w:val="24"/>
        </w:rPr>
      </w:pPr>
      <w:r w:rsidRPr="00A94A22">
        <w:rPr>
          <w:sz w:val="24"/>
          <w:szCs w:val="24"/>
        </w:rPr>
        <w:t xml:space="preserve"> Особенности строения и развития ракушковых рачков.</w:t>
      </w:r>
    </w:p>
    <w:p w:rsidR="00477A28" w:rsidRPr="00A94A22" w:rsidRDefault="00477A28" w:rsidP="003E0902">
      <w:pPr>
        <w:pStyle w:val="a"/>
        <w:numPr>
          <w:ilvl w:val="0"/>
          <w:numId w:val="10"/>
        </w:numPr>
        <w:rPr>
          <w:sz w:val="24"/>
          <w:szCs w:val="24"/>
        </w:rPr>
      </w:pPr>
      <w:r w:rsidRPr="00A94A22">
        <w:rPr>
          <w:sz w:val="24"/>
          <w:szCs w:val="24"/>
        </w:rPr>
        <w:t>Характеристика подкласса высшие ракообразные. Классификация на отряды. Особенности строения. Главнейшие представители, их распространение, образ жизни и значение в природе и для человека.</w:t>
      </w:r>
    </w:p>
    <w:p w:rsidR="00477A28" w:rsidRPr="00A94A22" w:rsidRDefault="00477A28" w:rsidP="003E0902">
      <w:pPr>
        <w:pStyle w:val="a"/>
        <w:numPr>
          <w:ilvl w:val="0"/>
          <w:numId w:val="10"/>
        </w:numPr>
        <w:rPr>
          <w:sz w:val="24"/>
          <w:szCs w:val="24"/>
        </w:rPr>
      </w:pPr>
      <w:r w:rsidRPr="00A94A22">
        <w:rPr>
          <w:sz w:val="24"/>
          <w:szCs w:val="24"/>
        </w:rPr>
        <w:t xml:space="preserve"> Особенности организации паукообразных как наземных, в большинстве своем хищных хелицеровых.  </w:t>
      </w:r>
    </w:p>
    <w:p w:rsidR="00477A28" w:rsidRPr="00A94A22" w:rsidRDefault="00477A28" w:rsidP="003E0902">
      <w:pPr>
        <w:pStyle w:val="a"/>
        <w:numPr>
          <w:ilvl w:val="0"/>
          <w:numId w:val="10"/>
        </w:numPr>
        <w:rPr>
          <w:sz w:val="24"/>
          <w:szCs w:val="24"/>
        </w:rPr>
      </w:pPr>
      <w:r w:rsidRPr="00A94A22">
        <w:rPr>
          <w:sz w:val="24"/>
          <w:szCs w:val="24"/>
        </w:rPr>
        <w:t xml:space="preserve"> Отряды скорпионы, жгутоногие, сольпуги. Черты организации, распространение и образ жизни. </w:t>
      </w:r>
    </w:p>
    <w:p w:rsidR="00477A28" w:rsidRPr="00A94A22" w:rsidRDefault="00477A28" w:rsidP="003E0902">
      <w:pPr>
        <w:pStyle w:val="a"/>
        <w:numPr>
          <w:ilvl w:val="0"/>
          <w:numId w:val="10"/>
        </w:numPr>
        <w:rPr>
          <w:sz w:val="24"/>
          <w:szCs w:val="24"/>
        </w:rPr>
      </w:pPr>
      <w:r w:rsidRPr="00A94A22">
        <w:rPr>
          <w:sz w:val="24"/>
          <w:szCs w:val="24"/>
        </w:rPr>
        <w:t xml:space="preserve"> Отряд пауки, сенокосцы, ложные скорпионы. Распространение и образ жизни; </w:t>
      </w:r>
    </w:p>
    <w:p w:rsidR="00477A28" w:rsidRPr="00A94A22" w:rsidRDefault="00477A28" w:rsidP="003E0902">
      <w:pPr>
        <w:pStyle w:val="a"/>
        <w:numPr>
          <w:ilvl w:val="0"/>
          <w:numId w:val="10"/>
        </w:numPr>
        <w:rPr>
          <w:sz w:val="24"/>
          <w:szCs w:val="24"/>
        </w:rPr>
      </w:pPr>
      <w:r w:rsidRPr="00A94A22">
        <w:rPr>
          <w:sz w:val="24"/>
          <w:szCs w:val="24"/>
        </w:rPr>
        <w:t xml:space="preserve"> Отряд клещи. Основные особенности. Важнейшие группы клещей, их распространение, образ жизни. Клещи как хранители и переносчики возбудителей заболеваний человека и животных.</w:t>
      </w:r>
    </w:p>
    <w:p w:rsidR="00477A28" w:rsidRPr="00A94A22" w:rsidRDefault="00477A28" w:rsidP="003E0902">
      <w:pPr>
        <w:pStyle w:val="a"/>
        <w:numPr>
          <w:ilvl w:val="0"/>
          <w:numId w:val="10"/>
        </w:numPr>
        <w:rPr>
          <w:sz w:val="24"/>
          <w:szCs w:val="24"/>
        </w:rPr>
      </w:pPr>
      <w:r w:rsidRPr="00A94A22">
        <w:rPr>
          <w:sz w:val="24"/>
          <w:szCs w:val="24"/>
        </w:rPr>
        <w:t xml:space="preserve"> Особенности организации многоножек как связанных с почвой наземных членистоногих. Классификация многоножек. Главнейшие представители.</w:t>
      </w:r>
    </w:p>
    <w:p w:rsidR="00477A28" w:rsidRPr="00A94A22" w:rsidRDefault="00477A28" w:rsidP="003E0902">
      <w:pPr>
        <w:pStyle w:val="a"/>
        <w:numPr>
          <w:ilvl w:val="0"/>
          <w:numId w:val="10"/>
        </w:numPr>
        <w:rPr>
          <w:sz w:val="24"/>
          <w:szCs w:val="24"/>
        </w:rPr>
      </w:pPr>
      <w:r w:rsidRPr="00A94A22">
        <w:rPr>
          <w:sz w:val="24"/>
          <w:szCs w:val="24"/>
        </w:rPr>
        <w:t xml:space="preserve"> Особенности внешней организации насекомых</w:t>
      </w:r>
    </w:p>
    <w:p w:rsidR="00477A28" w:rsidRPr="00A94A22" w:rsidRDefault="00477A28" w:rsidP="003E0902">
      <w:pPr>
        <w:pStyle w:val="a"/>
        <w:numPr>
          <w:ilvl w:val="0"/>
          <w:numId w:val="10"/>
        </w:numPr>
        <w:rPr>
          <w:sz w:val="24"/>
          <w:szCs w:val="24"/>
        </w:rPr>
      </w:pPr>
      <w:r w:rsidRPr="00A94A22">
        <w:rPr>
          <w:sz w:val="24"/>
          <w:szCs w:val="24"/>
        </w:rPr>
        <w:t xml:space="preserve"> Особенности внутренней организации насекомых. </w:t>
      </w:r>
    </w:p>
    <w:p w:rsidR="00477A28" w:rsidRPr="00A94A22" w:rsidRDefault="00477A28" w:rsidP="003E0902">
      <w:pPr>
        <w:pStyle w:val="a"/>
        <w:numPr>
          <w:ilvl w:val="0"/>
          <w:numId w:val="10"/>
        </w:numPr>
        <w:rPr>
          <w:sz w:val="24"/>
          <w:szCs w:val="24"/>
        </w:rPr>
      </w:pPr>
      <w:r w:rsidRPr="00A94A22">
        <w:rPr>
          <w:sz w:val="24"/>
          <w:szCs w:val="24"/>
        </w:rPr>
        <w:t xml:space="preserve"> Типы размножения насекомых. Эмбриональное развитие, образование зародышевых оболочек и их значение. </w:t>
      </w:r>
    </w:p>
    <w:p w:rsidR="00477A28" w:rsidRPr="00A94A22" w:rsidRDefault="00477A28" w:rsidP="003E0902">
      <w:pPr>
        <w:pStyle w:val="a"/>
        <w:numPr>
          <w:ilvl w:val="0"/>
          <w:numId w:val="10"/>
        </w:numPr>
        <w:rPr>
          <w:sz w:val="24"/>
          <w:szCs w:val="24"/>
        </w:rPr>
      </w:pPr>
      <w:r w:rsidRPr="00A94A22">
        <w:rPr>
          <w:sz w:val="24"/>
          <w:szCs w:val="24"/>
        </w:rPr>
        <w:t xml:space="preserve"> Постэмбриональное развитие, его особенности в разных группах насекомых. Развитие прямое, с неполным и полным превращением. Личинки и нимфы. Стадия куколки. Гормоны насекомых. Их роль при линьках и метаморфозе.</w:t>
      </w:r>
    </w:p>
    <w:p w:rsidR="00477A28" w:rsidRPr="00A94A22" w:rsidRDefault="00477A28" w:rsidP="003E0902">
      <w:pPr>
        <w:pStyle w:val="a"/>
        <w:numPr>
          <w:ilvl w:val="0"/>
          <w:numId w:val="10"/>
        </w:numPr>
        <w:rPr>
          <w:sz w:val="24"/>
          <w:szCs w:val="24"/>
        </w:rPr>
      </w:pPr>
      <w:r w:rsidRPr="00A94A22">
        <w:rPr>
          <w:sz w:val="24"/>
          <w:szCs w:val="24"/>
        </w:rPr>
        <w:t xml:space="preserve"> Значение насекомых в природе и жизни человека. </w:t>
      </w:r>
    </w:p>
    <w:p w:rsidR="00477A28" w:rsidRPr="00A94A22" w:rsidRDefault="00477A28" w:rsidP="003E0902">
      <w:pPr>
        <w:pStyle w:val="a"/>
        <w:numPr>
          <w:ilvl w:val="0"/>
          <w:numId w:val="10"/>
        </w:numPr>
        <w:rPr>
          <w:sz w:val="24"/>
          <w:szCs w:val="24"/>
        </w:rPr>
      </w:pPr>
      <w:r w:rsidRPr="00A94A22">
        <w:rPr>
          <w:sz w:val="24"/>
          <w:szCs w:val="24"/>
        </w:rPr>
        <w:t xml:space="preserve"> Особенности строения и развития скрыточелюстных насекомых. Распространение, места обитания, образ жизни и важнейшие представители.</w:t>
      </w:r>
    </w:p>
    <w:p w:rsidR="00477A28" w:rsidRPr="00A94A22" w:rsidRDefault="00477A28" w:rsidP="003E0902">
      <w:pPr>
        <w:pStyle w:val="a"/>
        <w:numPr>
          <w:ilvl w:val="0"/>
          <w:numId w:val="10"/>
        </w:numPr>
        <w:rPr>
          <w:sz w:val="24"/>
          <w:szCs w:val="24"/>
        </w:rPr>
      </w:pPr>
      <w:r w:rsidRPr="00A94A22">
        <w:rPr>
          <w:sz w:val="24"/>
          <w:szCs w:val="24"/>
        </w:rPr>
        <w:t xml:space="preserve"> Характеристика отрядов насекомых с неполным превращением (особенности строения, экология, размножение и развитие). Таракановые. Прямокрылые. Веснянки. Термиты. Поденки.</w:t>
      </w:r>
    </w:p>
    <w:p w:rsidR="00477A28" w:rsidRPr="00A94A22" w:rsidRDefault="00477A28" w:rsidP="003E0902">
      <w:pPr>
        <w:pStyle w:val="a"/>
        <w:numPr>
          <w:ilvl w:val="0"/>
          <w:numId w:val="10"/>
        </w:numPr>
        <w:rPr>
          <w:sz w:val="24"/>
          <w:szCs w:val="24"/>
        </w:rPr>
      </w:pPr>
      <w:r w:rsidRPr="00A94A22">
        <w:rPr>
          <w:sz w:val="24"/>
          <w:szCs w:val="24"/>
        </w:rPr>
        <w:t xml:space="preserve"> Характеристика отрядов насекомых с неполным превращением (особенности строения, экология, размножение и развитие). Стрекозы. Равнокрылые хоботные. Клопы. Вши. Трипсы.</w:t>
      </w:r>
    </w:p>
    <w:p w:rsidR="00477A28" w:rsidRPr="00A94A22" w:rsidRDefault="00477A28" w:rsidP="003E0902">
      <w:pPr>
        <w:pStyle w:val="a"/>
        <w:numPr>
          <w:ilvl w:val="0"/>
          <w:numId w:val="10"/>
        </w:numPr>
        <w:rPr>
          <w:sz w:val="24"/>
          <w:szCs w:val="24"/>
        </w:rPr>
      </w:pPr>
      <w:r w:rsidRPr="00A94A22">
        <w:rPr>
          <w:sz w:val="24"/>
          <w:szCs w:val="24"/>
        </w:rPr>
        <w:t xml:space="preserve"> Характеристика отрядов насекомых с полным превращением (особенности строения, экология, размножение и развитие). Перепончатокрылые. Двукрылые. Блохи.</w:t>
      </w:r>
    </w:p>
    <w:p w:rsidR="00477A28" w:rsidRPr="00A94A22" w:rsidRDefault="00477A28" w:rsidP="003E0902">
      <w:pPr>
        <w:pStyle w:val="a"/>
        <w:numPr>
          <w:ilvl w:val="0"/>
          <w:numId w:val="10"/>
        </w:numPr>
        <w:rPr>
          <w:sz w:val="24"/>
          <w:szCs w:val="24"/>
        </w:rPr>
      </w:pPr>
      <w:r w:rsidRPr="00A94A22">
        <w:rPr>
          <w:sz w:val="24"/>
          <w:szCs w:val="24"/>
        </w:rPr>
        <w:t xml:space="preserve"> Характеристика отрядов насекомых с полным превращением (особенности строения, экология, размножение и развитие). Жуки. Сетчатокрылые. Бабочки.</w:t>
      </w:r>
    </w:p>
    <w:p w:rsidR="00477A28" w:rsidRPr="00A94A22" w:rsidRDefault="00477A28" w:rsidP="003E0902">
      <w:pPr>
        <w:pStyle w:val="a"/>
        <w:numPr>
          <w:ilvl w:val="0"/>
          <w:numId w:val="10"/>
        </w:numPr>
        <w:rPr>
          <w:sz w:val="24"/>
          <w:szCs w:val="24"/>
        </w:rPr>
      </w:pPr>
      <w:r w:rsidRPr="00A94A22">
        <w:rPr>
          <w:sz w:val="24"/>
          <w:szCs w:val="24"/>
        </w:rPr>
        <w:t xml:space="preserve"> Важнейшие черты организации иглокожих.</w:t>
      </w:r>
    </w:p>
    <w:p w:rsidR="00477A28" w:rsidRPr="00A94A22" w:rsidRDefault="00477A28" w:rsidP="003E0902">
      <w:pPr>
        <w:pStyle w:val="a"/>
        <w:numPr>
          <w:ilvl w:val="0"/>
          <w:numId w:val="10"/>
        </w:numPr>
        <w:rPr>
          <w:sz w:val="24"/>
          <w:szCs w:val="24"/>
        </w:rPr>
      </w:pPr>
      <w:r w:rsidRPr="00A94A22">
        <w:rPr>
          <w:sz w:val="24"/>
          <w:szCs w:val="24"/>
        </w:rPr>
        <w:t xml:space="preserve"> Строение и функции амбулакральной системы иглокожих.</w:t>
      </w:r>
    </w:p>
    <w:p w:rsidR="005D09C5" w:rsidRDefault="005D09C5" w:rsidP="005D09C5">
      <w:pPr>
        <w:pStyle w:val="1"/>
        <w:rPr>
          <w:b w:val="0"/>
          <w:bCs/>
          <w:color w:val="000000"/>
          <w:sz w:val="24"/>
          <w:szCs w:val="24"/>
        </w:rPr>
      </w:pPr>
    </w:p>
    <w:p w:rsidR="005D09C5" w:rsidRPr="00BC6097" w:rsidRDefault="005D09C5" w:rsidP="005D09C5">
      <w:pPr>
        <w:pStyle w:val="1"/>
        <w:rPr>
          <w:bCs/>
          <w:caps/>
          <w:sz w:val="24"/>
          <w:szCs w:val="24"/>
        </w:rPr>
      </w:pPr>
      <w:r w:rsidRPr="00BC6097">
        <w:rPr>
          <w:bCs/>
          <w:caps/>
          <w:sz w:val="24"/>
          <w:szCs w:val="24"/>
        </w:rPr>
        <w:t>ТЕМ</w:t>
      </w:r>
      <w:r w:rsidR="00FC0A83">
        <w:rPr>
          <w:bCs/>
          <w:caps/>
          <w:sz w:val="24"/>
          <w:szCs w:val="24"/>
        </w:rPr>
        <w:t>атика</w:t>
      </w:r>
      <w:r w:rsidRPr="00BC6097">
        <w:rPr>
          <w:bCs/>
          <w:caps/>
          <w:sz w:val="24"/>
          <w:szCs w:val="24"/>
        </w:rPr>
        <w:t xml:space="preserve"> КУРСОВЫХ РАБОТ</w:t>
      </w:r>
    </w:p>
    <w:p w:rsidR="005D09C5" w:rsidRDefault="005D09C5" w:rsidP="005D09C5">
      <w:pPr>
        <w:pStyle w:val="210"/>
        <w:jc w:val="both"/>
        <w:rPr>
          <w:b/>
        </w:rPr>
      </w:pPr>
      <w:r w:rsidRPr="00BC6097">
        <w:rPr>
          <w:b/>
        </w:rPr>
        <w:t xml:space="preserve"> </w:t>
      </w:r>
      <w:r w:rsidRPr="00BC6097">
        <w:rPr>
          <w:b/>
        </w:rPr>
        <w:tab/>
      </w:r>
    </w:p>
    <w:p w:rsidR="005D09C5" w:rsidRDefault="005D09C5" w:rsidP="005D09C5">
      <w:pPr>
        <w:pStyle w:val="210"/>
        <w:jc w:val="center"/>
        <w:rPr>
          <w:b/>
        </w:rPr>
      </w:pPr>
      <w:r>
        <w:rPr>
          <w:b/>
        </w:rPr>
        <w:t>Требования к курсовым работам</w:t>
      </w:r>
    </w:p>
    <w:p w:rsidR="005D09C5" w:rsidRDefault="005D09C5" w:rsidP="005D09C5">
      <w:pPr>
        <w:pStyle w:val="210"/>
        <w:jc w:val="both"/>
        <w:rPr>
          <w:rFonts w:ascii="Times New Roman" w:hAnsi="Times New Roman" w:cs="Times New Roman"/>
          <w:color w:val="auto"/>
        </w:rPr>
      </w:pPr>
      <w:r>
        <w:rPr>
          <w:rFonts w:ascii="Times New Roman" w:hAnsi="Times New Roman" w:cs="Times New Roman"/>
          <w:color w:val="auto"/>
        </w:rPr>
        <w:t>В курсовой работе должна быть полностью раскрыта тема, выбранная из предлагаемого списка. Студент должен самостоятельно ознакомиться с литературой, используя не менее 10 источников. Литература должна отражать современные представления по изучаемой проблеме. Особое внимание нужно уделить региональному материалу, экологическим и природоохранным вопросам. Работа должна быть оформлена правильно и состоять из введения, основной части, заключения и списка литературы. По всем неясным вопросам студент консультируется с научным руководителем.</w:t>
      </w:r>
    </w:p>
    <w:p w:rsidR="005D09C5" w:rsidRDefault="005D09C5" w:rsidP="005D09C5">
      <w:pPr>
        <w:pStyle w:val="210"/>
        <w:jc w:val="both"/>
        <w:rPr>
          <w:rFonts w:ascii="Times New Roman" w:hAnsi="Times New Roman" w:cs="Times New Roman"/>
          <w:color w:val="auto"/>
        </w:rPr>
      </w:pPr>
    </w:p>
    <w:p w:rsidR="005D09C5" w:rsidRPr="007A46D8" w:rsidRDefault="005D09C5" w:rsidP="003E0902">
      <w:pPr>
        <w:numPr>
          <w:ilvl w:val="0"/>
          <w:numId w:val="200"/>
        </w:numPr>
        <w:tabs>
          <w:tab w:val="clear" w:pos="720"/>
          <w:tab w:val="num" w:pos="360"/>
          <w:tab w:val="left" w:pos="900"/>
        </w:tabs>
        <w:spacing w:after="120"/>
        <w:ind w:left="360"/>
        <w:jc w:val="both"/>
      </w:pPr>
      <w:r w:rsidRPr="007A46D8">
        <w:t>Зоопланктон пресных водоемов.</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Видовой состав и биология комаров семейства </w:t>
      </w:r>
      <w:r w:rsidRPr="007A46D8">
        <w:rPr>
          <w:lang w:val="en-US"/>
        </w:rPr>
        <w:t>Culicidae</w:t>
      </w:r>
      <w:r w:rsidRPr="007A46D8">
        <w:t>.</w:t>
      </w:r>
    </w:p>
    <w:p w:rsidR="005D09C5" w:rsidRPr="007A46D8" w:rsidRDefault="005D09C5" w:rsidP="003E0902">
      <w:pPr>
        <w:numPr>
          <w:ilvl w:val="0"/>
          <w:numId w:val="200"/>
        </w:numPr>
        <w:tabs>
          <w:tab w:val="clear" w:pos="720"/>
          <w:tab w:val="num" w:pos="360"/>
          <w:tab w:val="left" w:pos="900"/>
        </w:tabs>
        <w:spacing w:after="120"/>
        <w:ind w:left="360"/>
        <w:jc w:val="both"/>
      </w:pPr>
      <w:r w:rsidRPr="007A46D8">
        <w:t>Особенности строения и биологии личинок некоторых насекомых, развивающихся в воде.</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Видовой состав, численность и особенности строения пресноводных личинок комаровидных двукрылых </w:t>
      </w:r>
      <w:r w:rsidRPr="007A46D8">
        <w:rPr>
          <w:lang w:val="en-US"/>
        </w:rPr>
        <w:t>Nematocera</w:t>
      </w:r>
      <w:r w:rsidRPr="007A46D8">
        <w:t>.</w:t>
      </w:r>
    </w:p>
    <w:p w:rsidR="005D09C5" w:rsidRPr="007A46D8" w:rsidRDefault="005D09C5" w:rsidP="003E0902">
      <w:pPr>
        <w:numPr>
          <w:ilvl w:val="0"/>
          <w:numId w:val="200"/>
        </w:numPr>
        <w:tabs>
          <w:tab w:val="clear" w:pos="720"/>
          <w:tab w:val="num" w:pos="360"/>
          <w:tab w:val="left" w:pos="900"/>
        </w:tabs>
        <w:spacing w:after="120"/>
        <w:ind w:left="360"/>
        <w:jc w:val="both"/>
      </w:pPr>
      <w:r w:rsidRPr="007A46D8">
        <w:t>Беспозвоночные, обитающие в воде, особенности их строения и биологии.</w:t>
      </w:r>
    </w:p>
    <w:p w:rsidR="005D09C5" w:rsidRPr="007A46D8" w:rsidRDefault="005D09C5" w:rsidP="003E0902">
      <w:pPr>
        <w:numPr>
          <w:ilvl w:val="0"/>
          <w:numId w:val="200"/>
        </w:numPr>
        <w:tabs>
          <w:tab w:val="clear" w:pos="720"/>
          <w:tab w:val="num" w:pos="360"/>
          <w:tab w:val="left" w:pos="900"/>
        </w:tabs>
        <w:spacing w:after="120"/>
        <w:ind w:left="360"/>
        <w:jc w:val="both"/>
      </w:pPr>
      <w:r w:rsidRPr="007A46D8">
        <w:t>Разведение и содержание культур простейших животных.</w:t>
      </w:r>
    </w:p>
    <w:p w:rsidR="005D09C5" w:rsidRPr="007A46D8" w:rsidRDefault="005D09C5" w:rsidP="003E0902">
      <w:pPr>
        <w:numPr>
          <w:ilvl w:val="0"/>
          <w:numId w:val="200"/>
        </w:numPr>
        <w:tabs>
          <w:tab w:val="clear" w:pos="720"/>
          <w:tab w:val="num" w:pos="360"/>
          <w:tab w:val="left" w:pos="900"/>
        </w:tabs>
        <w:spacing w:after="120"/>
        <w:ind w:left="360"/>
        <w:jc w:val="both"/>
      </w:pPr>
      <w:r w:rsidRPr="007A46D8">
        <w:t>Дождевой червь, его биология и значение.</w:t>
      </w:r>
    </w:p>
    <w:p w:rsidR="005D09C5" w:rsidRPr="007A46D8" w:rsidRDefault="005D09C5" w:rsidP="003E0902">
      <w:pPr>
        <w:numPr>
          <w:ilvl w:val="0"/>
          <w:numId w:val="200"/>
        </w:numPr>
        <w:tabs>
          <w:tab w:val="clear" w:pos="720"/>
          <w:tab w:val="num" w:pos="360"/>
          <w:tab w:val="left" w:pos="900"/>
        </w:tabs>
        <w:spacing w:after="120"/>
        <w:ind w:left="360"/>
        <w:jc w:val="both"/>
      </w:pPr>
      <w:r w:rsidRPr="007A46D8">
        <w:t>Видовой состав насекомых, обитающих на одном кормовом растении.</w:t>
      </w:r>
    </w:p>
    <w:p w:rsidR="005D09C5" w:rsidRPr="007A46D8" w:rsidRDefault="005D09C5" w:rsidP="003E0902">
      <w:pPr>
        <w:numPr>
          <w:ilvl w:val="0"/>
          <w:numId w:val="200"/>
        </w:numPr>
        <w:tabs>
          <w:tab w:val="clear" w:pos="720"/>
          <w:tab w:val="num" w:pos="360"/>
          <w:tab w:val="left" w:pos="900"/>
        </w:tabs>
        <w:spacing w:after="120"/>
        <w:ind w:left="360"/>
        <w:jc w:val="both"/>
      </w:pPr>
      <w:r w:rsidRPr="007A46D8">
        <w:t>Важнейшие вредители леса.</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Важнейшие вредители плодового сада и меры борьбы с ними.</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Беспозвоночные, встречающиеся в старых пнях.</w:t>
      </w:r>
    </w:p>
    <w:p w:rsidR="005D09C5" w:rsidRPr="007A46D8" w:rsidRDefault="005D09C5" w:rsidP="003E0902">
      <w:pPr>
        <w:numPr>
          <w:ilvl w:val="0"/>
          <w:numId w:val="200"/>
        </w:numPr>
        <w:tabs>
          <w:tab w:val="clear" w:pos="720"/>
          <w:tab w:val="num" w:pos="360"/>
          <w:tab w:val="left" w:pos="900"/>
        </w:tabs>
        <w:spacing w:after="120"/>
        <w:ind w:left="360"/>
        <w:jc w:val="both"/>
      </w:pPr>
      <w:r w:rsidRPr="007A46D8">
        <w:t>Жизнь и значение муравьев.</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Беспозвоночные, обитающие в почве, их биология и значение.</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Колорадский жук, биология его развития и распространение.</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Стрекозы, их строение, образ жизни, развитие и значение.</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Строение и биология тлей, их значение и меры борьбы с ними. </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Медоносная пчела, ее строение, образ жизни и значение.</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Комнатная муха, ее биология и эпидемиологическое значение.</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Сезонность в жизни насекомых.</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Весеннее пробуждение наземных беспозвоночных.</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Зимовка беспозвоночных в природе.</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Особенности строения и биологии пауков.</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Ядовитые беспозвоночные.</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Насекомые, ведущие общественный образ жизни.</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Опыление растений шмелями.</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Опыление растений насекомыми.</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Защитные приспособления у беспозвоночных.</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Действие фитонцидов на беспозвоночных.</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Эктопаразиты пресноводных рыб.</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Биология печеночного сосальщика.</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Распространение и развитие нематод.</w:t>
      </w:r>
    </w:p>
    <w:p w:rsidR="005D09C5" w:rsidRPr="007A46D8" w:rsidRDefault="005D09C5" w:rsidP="003E0902">
      <w:pPr>
        <w:numPr>
          <w:ilvl w:val="0"/>
          <w:numId w:val="200"/>
        </w:numPr>
        <w:tabs>
          <w:tab w:val="clear" w:pos="720"/>
          <w:tab w:val="num" w:pos="360"/>
          <w:tab w:val="left" w:pos="900"/>
        </w:tabs>
        <w:spacing w:after="120"/>
        <w:ind w:left="360"/>
        <w:jc w:val="both"/>
      </w:pPr>
      <w:r w:rsidRPr="007A46D8">
        <w:t xml:space="preserve"> Беспозвоночные – паразиты человека и домашних животных.</w:t>
      </w:r>
    </w:p>
    <w:p w:rsidR="0069289D" w:rsidRPr="00AB2D11" w:rsidRDefault="0069289D" w:rsidP="0069289D">
      <w:pPr>
        <w:pStyle w:val="20"/>
        <w:spacing w:before="540"/>
        <w:rPr>
          <w:b/>
          <w:i w:val="0"/>
          <w:sz w:val="24"/>
          <w:szCs w:val="24"/>
        </w:rPr>
      </w:pPr>
      <w:r w:rsidRPr="00AB2D11">
        <w:rPr>
          <w:b/>
          <w:i w:val="0"/>
          <w:sz w:val="24"/>
          <w:szCs w:val="24"/>
        </w:rPr>
        <w:t>УЧЕБНО–МЕТОДИЧЕСКОЕ ОБЕСПЕЧЕНИЕ ДИСЦИПЛИНЫ</w:t>
      </w:r>
      <w:bookmarkEnd w:id="6"/>
      <w:bookmarkEnd w:id="7"/>
    </w:p>
    <w:p w:rsidR="0069289D" w:rsidRPr="006750B4" w:rsidRDefault="0069289D" w:rsidP="0069289D">
      <w:pPr>
        <w:keepNext/>
        <w:spacing w:before="300"/>
        <w:jc w:val="center"/>
        <w:rPr>
          <w:b/>
          <w:snapToGrid w:val="0"/>
        </w:rPr>
      </w:pPr>
      <w:r w:rsidRPr="000C1769">
        <w:rPr>
          <w:rStyle w:val="10"/>
          <w:bCs/>
        </w:rPr>
        <w:t>Рекомендуемая литература</w:t>
      </w:r>
    </w:p>
    <w:p w:rsidR="0069289D" w:rsidRPr="006750B4" w:rsidRDefault="0069289D" w:rsidP="0069289D">
      <w:pPr>
        <w:keepNext/>
        <w:spacing w:before="300" w:after="120"/>
        <w:jc w:val="center"/>
        <w:rPr>
          <w:snapToGrid w:val="0"/>
        </w:rPr>
      </w:pPr>
      <w:r w:rsidRPr="006750B4">
        <w:rPr>
          <w:b/>
          <w:snapToGrid w:val="0"/>
        </w:rPr>
        <w:t>Основная:</w:t>
      </w:r>
    </w:p>
    <w:p w:rsidR="0069289D" w:rsidRPr="006750B4" w:rsidRDefault="0069289D" w:rsidP="00FB550B">
      <w:pPr>
        <w:keepNext/>
        <w:numPr>
          <w:ilvl w:val="0"/>
          <w:numId w:val="2"/>
        </w:numPr>
        <w:ind w:left="357" w:hanging="357"/>
        <w:jc w:val="both"/>
        <w:rPr>
          <w:i/>
          <w:snapToGrid w:val="0"/>
        </w:rPr>
      </w:pPr>
      <w:r w:rsidRPr="006750B4">
        <w:rPr>
          <w:i/>
          <w:snapToGrid w:val="0"/>
        </w:rPr>
        <w:t xml:space="preserve">Шарова И.Х. </w:t>
      </w:r>
      <w:r w:rsidRPr="006750B4">
        <w:rPr>
          <w:snapToGrid w:val="0"/>
        </w:rPr>
        <w:t>Зоология беспозвоночных. – М.: ВЛАДОС, 1999.</w:t>
      </w:r>
    </w:p>
    <w:p w:rsidR="0069289D" w:rsidRPr="006750B4" w:rsidRDefault="0069289D" w:rsidP="00FB550B">
      <w:pPr>
        <w:numPr>
          <w:ilvl w:val="0"/>
          <w:numId w:val="2"/>
        </w:numPr>
        <w:ind w:left="357" w:hanging="357"/>
        <w:jc w:val="both"/>
        <w:rPr>
          <w:snapToGrid w:val="0"/>
        </w:rPr>
      </w:pPr>
      <w:r w:rsidRPr="006750B4">
        <w:rPr>
          <w:i/>
          <w:snapToGrid w:val="0"/>
        </w:rPr>
        <w:t>Догель В.А.</w:t>
      </w:r>
      <w:r w:rsidRPr="006750B4">
        <w:rPr>
          <w:snapToGrid w:val="0"/>
        </w:rPr>
        <w:t xml:space="preserve"> Зоология беспозвоночных. – М.: Высшая школа, 1981.</w:t>
      </w:r>
    </w:p>
    <w:p w:rsidR="0069289D" w:rsidRPr="006750B4" w:rsidRDefault="0069289D" w:rsidP="00FB550B">
      <w:pPr>
        <w:numPr>
          <w:ilvl w:val="0"/>
          <w:numId w:val="2"/>
        </w:numPr>
        <w:ind w:left="357" w:hanging="357"/>
        <w:jc w:val="both"/>
        <w:rPr>
          <w:snapToGrid w:val="0"/>
        </w:rPr>
      </w:pPr>
      <w:r w:rsidRPr="006750B4">
        <w:rPr>
          <w:i/>
          <w:snapToGrid w:val="0"/>
        </w:rPr>
        <w:t>Натали В.Ф.</w:t>
      </w:r>
      <w:r w:rsidRPr="006750B4">
        <w:rPr>
          <w:snapToGrid w:val="0"/>
        </w:rPr>
        <w:t xml:space="preserve"> Зоология беспозвоночных. – М.: Просвещение, 1975.</w:t>
      </w:r>
    </w:p>
    <w:p w:rsidR="0069289D" w:rsidRPr="006750B4" w:rsidRDefault="0069289D" w:rsidP="00FB550B">
      <w:pPr>
        <w:numPr>
          <w:ilvl w:val="0"/>
          <w:numId w:val="2"/>
        </w:numPr>
        <w:ind w:left="357" w:hanging="357"/>
        <w:jc w:val="both"/>
        <w:rPr>
          <w:snapToGrid w:val="0"/>
        </w:rPr>
      </w:pPr>
      <w:r w:rsidRPr="006750B4">
        <w:rPr>
          <w:i/>
          <w:snapToGrid w:val="0"/>
        </w:rPr>
        <w:t>Барнс Р.</w:t>
      </w:r>
      <w:r w:rsidRPr="006750B4">
        <w:rPr>
          <w:snapToGrid w:val="0"/>
        </w:rPr>
        <w:t xml:space="preserve"> и др. Беспозвоночные. – </w:t>
      </w:r>
      <w:r w:rsidRPr="006750B4">
        <w:rPr>
          <w:i/>
          <w:snapToGrid w:val="0"/>
        </w:rPr>
        <w:t>М.:</w:t>
      </w:r>
      <w:r w:rsidRPr="006750B4">
        <w:rPr>
          <w:snapToGrid w:val="0"/>
        </w:rPr>
        <w:t xml:space="preserve"> Мир, 1992.</w:t>
      </w:r>
    </w:p>
    <w:p w:rsidR="0069289D" w:rsidRPr="006750B4" w:rsidRDefault="0069289D" w:rsidP="0069289D">
      <w:pPr>
        <w:ind w:firstLine="260"/>
        <w:jc w:val="center"/>
        <w:rPr>
          <w:b/>
          <w:snapToGrid w:val="0"/>
        </w:rPr>
      </w:pPr>
    </w:p>
    <w:p w:rsidR="0069289D" w:rsidRPr="006750B4" w:rsidRDefault="0069289D" w:rsidP="0069289D">
      <w:pPr>
        <w:spacing w:after="120"/>
        <w:ind w:firstLine="261"/>
        <w:jc w:val="center"/>
        <w:rPr>
          <w:b/>
          <w:snapToGrid w:val="0"/>
        </w:rPr>
      </w:pPr>
      <w:r w:rsidRPr="006750B4">
        <w:rPr>
          <w:b/>
          <w:snapToGrid w:val="0"/>
        </w:rPr>
        <w:t>К практическим занятиям:</w:t>
      </w:r>
    </w:p>
    <w:p w:rsidR="0069289D" w:rsidRPr="006750B4" w:rsidRDefault="0069289D" w:rsidP="003E0902">
      <w:pPr>
        <w:numPr>
          <w:ilvl w:val="0"/>
          <w:numId w:val="8"/>
        </w:numPr>
        <w:jc w:val="both"/>
        <w:rPr>
          <w:i/>
          <w:snapToGrid w:val="0"/>
        </w:rPr>
      </w:pPr>
      <w:r w:rsidRPr="006750B4">
        <w:rPr>
          <w:i/>
          <w:snapToGrid w:val="0"/>
        </w:rPr>
        <w:t xml:space="preserve">Шапкин В.А., Тюмасева З.И., Машкова И.В., Гуськова Е.В. </w:t>
      </w:r>
      <w:r w:rsidRPr="006750B4">
        <w:rPr>
          <w:snapToGrid w:val="0"/>
        </w:rPr>
        <w:t>Практикум по зоологии беспозвоночных. – М.: Академия, 2003.</w:t>
      </w:r>
    </w:p>
    <w:p w:rsidR="0069289D" w:rsidRPr="006750B4" w:rsidRDefault="0069289D" w:rsidP="003E0902">
      <w:pPr>
        <w:numPr>
          <w:ilvl w:val="0"/>
          <w:numId w:val="8"/>
        </w:numPr>
        <w:jc w:val="both"/>
        <w:rPr>
          <w:snapToGrid w:val="0"/>
        </w:rPr>
      </w:pPr>
      <w:r w:rsidRPr="006750B4">
        <w:rPr>
          <w:i/>
          <w:snapToGrid w:val="0"/>
        </w:rPr>
        <w:t>Зеликман А.Л.</w:t>
      </w:r>
      <w:r w:rsidRPr="006750B4">
        <w:rPr>
          <w:snapToGrid w:val="0"/>
        </w:rPr>
        <w:t xml:space="preserve"> Малый практикум по зоологии беспозвоночных. – М.: Просвещение, 1968.</w:t>
      </w:r>
    </w:p>
    <w:p w:rsidR="0069289D" w:rsidRPr="006750B4" w:rsidRDefault="0069289D" w:rsidP="003E0902">
      <w:pPr>
        <w:numPr>
          <w:ilvl w:val="0"/>
          <w:numId w:val="8"/>
        </w:numPr>
        <w:jc w:val="both"/>
        <w:rPr>
          <w:snapToGrid w:val="0"/>
        </w:rPr>
      </w:pPr>
      <w:r w:rsidRPr="006750B4">
        <w:rPr>
          <w:i/>
          <w:snapToGrid w:val="0"/>
        </w:rPr>
        <w:t>Фролова Е.Н., Щербина Т.В., Михина Т.Н.</w:t>
      </w:r>
      <w:r w:rsidRPr="006750B4">
        <w:rPr>
          <w:snapToGrid w:val="0"/>
        </w:rPr>
        <w:t xml:space="preserve"> Практикум по зоологии бес</w:t>
      </w:r>
      <w:r w:rsidRPr="006750B4">
        <w:rPr>
          <w:snapToGrid w:val="0"/>
        </w:rPr>
        <w:softHyphen/>
        <w:t>позвоночных. — М.: Просвещение, 1985.</w:t>
      </w:r>
    </w:p>
    <w:p w:rsidR="0069289D" w:rsidRPr="006750B4" w:rsidRDefault="0069289D" w:rsidP="0069289D">
      <w:pPr>
        <w:jc w:val="both"/>
        <w:rPr>
          <w:snapToGrid w:val="0"/>
        </w:rPr>
      </w:pPr>
    </w:p>
    <w:p w:rsidR="0069289D" w:rsidRPr="006750B4" w:rsidRDefault="0069289D" w:rsidP="0069289D">
      <w:pPr>
        <w:spacing w:before="20" w:after="120"/>
        <w:jc w:val="center"/>
        <w:rPr>
          <w:b/>
          <w:snapToGrid w:val="0"/>
        </w:rPr>
      </w:pPr>
      <w:r w:rsidRPr="006750B4">
        <w:rPr>
          <w:b/>
          <w:snapToGrid w:val="0"/>
        </w:rPr>
        <w:t>Дополнительная:</w:t>
      </w:r>
    </w:p>
    <w:p w:rsidR="0069289D" w:rsidRPr="006750B4" w:rsidRDefault="0069289D" w:rsidP="003E0902">
      <w:pPr>
        <w:numPr>
          <w:ilvl w:val="0"/>
          <w:numId w:val="7"/>
        </w:numPr>
        <w:spacing w:before="20"/>
        <w:jc w:val="both"/>
        <w:rPr>
          <w:snapToGrid w:val="0"/>
        </w:rPr>
      </w:pPr>
      <w:r w:rsidRPr="006750B4">
        <w:rPr>
          <w:i/>
          <w:snapToGrid w:val="0"/>
        </w:rPr>
        <w:t>Бей–Биенко Г.Я.</w:t>
      </w:r>
      <w:r w:rsidRPr="006750B4">
        <w:rPr>
          <w:snapToGrid w:val="0"/>
        </w:rPr>
        <w:t xml:space="preserve"> Общая энтомология. – М.: Высшая школа, 1980.</w:t>
      </w:r>
    </w:p>
    <w:p w:rsidR="0069289D" w:rsidRPr="006750B4" w:rsidRDefault="0069289D" w:rsidP="003E0902">
      <w:pPr>
        <w:numPr>
          <w:ilvl w:val="0"/>
          <w:numId w:val="7"/>
        </w:numPr>
        <w:spacing w:before="20"/>
        <w:jc w:val="both"/>
        <w:rPr>
          <w:snapToGrid w:val="0"/>
        </w:rPr>
      </w:pPr>
      <w:r w:rsidRPr="006750B4">
        <w:rPr>
          <w:i/>
          <w:snapToGrid w:val="0"/>
        </w:rPr>
        <w:t>Беклемишев В.Н.</w:t>
      </w:r>
      <w:r w:rsidRPr="006750B4">
        <w:rPr>
          <w:snapToGrid w:val="0"/>
        </w:rPr>
        <w:t xml:space="preserve"> Основы сравнительной анатомии беспозвоночных. – М.: Наука, 1964. –Т. 1–2.</w:t>
      </w:r>
    </w:p>
    <w:p w:rsidR="0069289D" w:rsidRPr="006750B4" w:rsidRDefault="0069289D" w:rsidP="003E0902">
      <w:pPr>
        <w:numPr>
          <w:ilvl w:val="0"/>
          <w:numId w:val="7"/>
        </w:numPr>
        <w:jc w:val="both"/>
        <w:rPr>
          <w:snapToGrid w:val="0"/>
        </w:rPr>
      </w:pPr>
      <w:r w:rsidRPr="006750B4">
        <w:rPr>
          <w:i/>
          <w:snapToGrid w:val="0"/>
        </w:rPr>
        <w:t>Беклемишев В.Н.</w:t>
      </w:r>
      <w:r w:rsidRPr="006750B4">
        <w:rPr>
          <w:snapToGrid w:val="0"/>
        </w:rPr>
        <w:t xml:space="preserve"> Зоология беспозвоночных. – М.: Изд–во МГУ, 1979.</w:t>
      </w:r>
    </w:p>
    <w:p w:rsidR="0069289D" w:rsidRPr="006750B4" w:rsidRDefault="0069289D" w:rsidP="003E0902">
      <w:pPr>
        <w:numPr>
          <w:ilvl w:val="0"/>
          <w:numId w:val="7"/>
        </w:numPr>
        <w:jc w:val="both"/>
        <w:rPr>
          <w:snapToGrid w:val="0"/>
        </w:rPr>
      </w:pPr>
      <w:r w:rsidRPr="006750B4">
        <w:rPr>
          <w:i/>
          <w:snapToGrid w:val="0"/>
        </w:rPr>
        <w:t>ДушенковВ.М., Макаров К.В.</w:t>
      </w:r>
      <w:r w:rsidRPr="006750B4">
        <w:rPr>
          <w:snapToGrid w:val="0"/>
        </w:rPr>
        <w:t xml:space="preserve"> Летняя полевая практика по зоологии беспозвоночных. – М.: Академия, 2000.</w:t>
      </w:r>
    </w:p>
    <w:p w:rsidR="0069289D" w:rsidRPr="006750B4" w:rsidRDefault="0069289D" w:rsidP="003E0902">
      <w:pPr>
        <w:numPr>
          <w:ilvl w:val="0"/>
          <w:numId w:val="7"/>
        </w:numPr>
        <w:jc w:val="both"/>
        <w:rPr>
          <w:snapToGrid w:val="0"/>
        </w:rPr>
      </w:pPr>
      <w:r w:rsidRPr="006750B4">
        <w:rPr>
          <w:i/>
          <w:snapToGrid w:val="0"/>
        </w:rPr>
        <w:t>Иванов А.В.</w:t>
      </w:r>
      <w:r w:rsidRPr="006750B4">
        <w:rPr>
          <w:snapToGrid w:val="0"/>
        </w:rPr>
        <w:t xml:space="preserve"> Происхождение многоклеточных. – Л.: Наука 1968.</w:t>
      </w:r>
    </w:p>
    <w:p w:rsidR="0069289D" w:rsidRPr="006750B4" w:rsidRDefault="0069289D" w:rsidP="003E0902">
      <w:pPr>
        <w:numPr>
          <w:ilvl w:val="0"/>
          <w:numId w:val="7"/>
        </w:numPr>
        <w:jc w:val="both"/>
        <w:rPr>
          <w:snapToGrid w:val="0"/>
        </w:rPr>
      </w:pPr>
      <w:r w:rsidRPr="006750B4">
        <w:rPr>
          <w:i/>
          <w:snapToGrid w:val="0"/>
        </w:rPr>
        <w:t>Иванов А.В., Полянский Ю.И.. Стрелков А. А.</w:t>
      </w:r>
      <w:r w:rsidRPr="006750B4">
        <w:rPr>
          <w:snapToGrid w:val="0"/>
        </w:rPr>
        <w:t xml:space="preserve"> Большой практикум по зоологии беспозвоночных. – М.: Высшая школа, 1981. – Ч. 1.</w:t>
      </w:r>
    </w:p>
    <w:p w:rsidR="0069289D" w:rsidRPr="006750B4" w:rsidRDefault="0069289D" w:rsidP="003E0902">
      <w:pPr>
        <w:numPr>
          <w:ilvl w:val="0"/>
          <w:numId w:val="7"/>
        </w:numPr>
        <w:jc w:val="both"/>
        <w:rPr>
          <w:snapToGrid w:val="0"/>
        </w:rPr>
      </w:pPr>
      <w:r w:rsidRPr="006750B4">
        <w:rPr>
          <w:i/>
          <w:snapToGrid w:val="0"/>
        </w:rPr>
        <w:t>Малахов В. В.</w:t>
      </w:r>
      <w:r w:rsidRPr="006750B4">
        <w:rPr>
          <w:snapToGrid w:val="0"/>
        </w:rPr>
        <w:t xml:space="preserve"> Загадочные группы морских беспозвоночных. – М.: Изд–во МГУ, 1990.</w:t>
      </w:r>
    </w:p>
    <w:p w:rsidR="0069289D" w:rsidRPr="006750B4" w:rsidRDefault="0069289D" w:rsidP="003E0902">
      <w:pPr>
        <w:numPr>
          <w:ilvl w:val="0"/>
          <w:numId w:val="7"/>
        </w:numPr>
        <w:jc w:val="both"/>
        <w:rPr>
          <w:snapToGrid w:val="0"/>
        </w:rPr>
      </w:pPr>
      <w:r w:rsidRPr="006750B4">
        <w:rPr>
          <w:i/>
          <w:snapToGrid w:val="0"/>
        </w:rPr>
        <w:t>Росс Г.. Росс Ч., Росс Д.</w:t>
      </w:r>
      <w:r w:rsidRPr="006750B4">
        <w:rPr>
          <w:snapToGrid w:val="0"/>
        </w:rPr>
        <w:t xml:space="preserve"> Энтомология. – М.: Мир, 1985.</w:t>
      </w:r>
    </w:p>
    <w:p w:rsidR="0069289D" w:rsidRPr="006750B4" w:rsidRDefault="0069289D" w:rsidP="003E0902">
      <w:pPr>
        <w:numPr>
          <w:ilvl w:val="0"/>
          <w:numId w:val="7"/>
        </w:numPr>
        <w:jc w:val="both"/>
        <w:rPr>
          <w:snapToGrid w:val="0"/>
        </w:rPr>
      </w:pPr>
      <w:r w:rsidRPr="006750B4">
        <w:rPr>
          <w:i/>
          <w:snapToGrid w:val="0"/>
        </w:rPr>
        <w:t>Серавин Л.Н.</w:t>
      </w:r>
      <w:r w:rsidRPr="006750B4">
        <w:rPr>
          <w:snapToGrid w:val="0"/>
        </w:rPr>
        <w:t xml:space="preserve"> Простейшие. Что это такое. – Л.: Наука, 1984.</w:t>
      </w:r>
    </w:p>
    <w:p w:rsidR="0069289D" w:rsidRPr="006750B4" w:rsidRDefault="0069289D" w:rsidP="003E0902">
      <w:pPr>
        <w:numPr>
          <w:ilvl w:val="0"/>
          <w:numId w:val="7"/>
        </w:numPr>
        <w:jc w:val="both"/>
        <w:rPr>
          <w:snapToGrid w:val="0"/>
        </w:rPr>
      </w:pPr>
      <w:r w:rsidRPr="006750B4">
        <w:rPr>
          <w:i/>
          <w:snapToGrid w:val="0"/>
        </w:rPr>
        <w:t xml:space="preserve"> Тарасов В.В.</w:t>
      </w:r>
      <w:r w:rsidRPr="006750B4">
        <w:rPr>
          <w:snapToGrid w:val="0"/>
        </w:rPr>
        <w:t xml:space="preserve"> Простейшие патогенные для человека. – М.: Изд–во МГУ, 1987.</w:t>
      </w:r>
    </w:p>
    <w:p w:rsidR="0069289D" w:rsidRPr="006750B4" w:rsidRDefault="0069289D" w:rsidP="003E0902">
      <w:pPr>
        <w:numPr>
          <w:ilvl w:val="0"/>
          <w:numId w:val="7"/>
        </w:numPr>
        <w:jc w:val="both"/>
        <w:rPr>
          <w:snapToGrid w:val="0"/>
        </w:rPr>
      </w:pPr>
      <w:r w:rsidRPr="006750B4">
        <w:rPr>
          <w:i/>
          <w:snapToGrid w:val="0"/>
        </w:rPr>
        <w:t xml:space="preserve"> Хаусман К.</w:t>
      </w:r>
      <w:r w:rsidRPr="006750B4">
        <w:rPr>
          <w:snapToGrid w:val="0"/>
        </w:rPr>
        <w:t xml:space="preserve"> Протозоология. – М.: Мир, 1988.</w:t>
      </w:r>
    </w:p>
    <w:p w:rsidR="0069289D" w:rsidRPr="006750B4" w:rsidRDefault="0069289D" w:rsidP="0069289D">
      <w:pPr>
        <w:jc w:val="center"/>
        <w:rPr>
          <w:snapToGrid w:val="0"/>
        </w:rPr>
      </w:pPr>
    </w:p>
    <w:p w:rsidR="0069289D" w:rsidRPr="006750B4" w:rsidRDefault="0069289D" w:rsidP="0069289D">
      <w:pPr>
        <w:spacing w:after="120"/>
        <w:jc w:val="center"/>
        <w:rPr>
          <w:b/>
          <w:snapToGrid w:val="0"/>
        </w:rPr>
      </w:pPr>
      <w:r w:rsidRPr="006750B4">
        <w:rPr>
          <w:b/>
          <w:snapToGrid w:val="0"/>
        </w:rPr>
        <w:t>Для работы в школе:</w:t>
      </w:r>
    </w:p>
    <w:p w:rsidR="0069289D" w:rsidRPr="006750B4" w:rsidRDefault="0069289D" w:rsidP="003E0902">
      <w:pPr>
        <w:numPr>
          <w:ilvl w:val="1"/>
          <w:numId w:val="7"/>
        </w:numPr>
        <w:jc w:val="both"/>
        <w:rPr>
          <w:snapToGrid w:val="0"/>
        </w:rPr>
      </w:pPr>
      <w:r w:rsidRPr="006750B4">
        <w:rPr>
          <w:i/>
          <w:snapToGrid w:val="0"/>
        </w:rPr>
        <w:t>Никишов А.И., Шарова И.Х.</w:t>
      </w:r>
      <w:r w:rsidRPr="006750B4">
        <w:rPr>
          <w:snapToGrid w:val="0"/>
        </w:rPr>
        <w:t xml:space="preserve"> Зоология. 6–7 класс. – М.: Просвещение, 1988.</w:t>
      </w:r>
    </w:p>
    <w:p w:rsidR="0069289D" w:rsidRPr="006750B4" w:rsidRDefault="0069289D" w:rsidP="003E0902">
      <w:pPr>
        <w:numPr>
          <w:ilvl w:val="1"/>
          <w:numId w:val="7"/>
        </w:numPr>
        <w:jc w:val="both"/>
        <w:rPr>
          <w:b/>
          <w:bCs/>
          <w:color w:val="000000"/>
        </w:rPr>
      </w:pPr>
      <w:r w:rsidRPr="006750B4">
        <w:rPr>
          <w:i/>
          <w:snapToGrid w:val="0"/>
        </w:rPr>
        <w:t>Яхонтов А.А.</w:t>
      </w:r>
      <w:r w:rsidRPr="006750B4">
        <w:rPr>
          <w:snapToGrid w:val="0"/>
        </w:rPr>
        <w:t xml:space="preserve"> Зоология для учителя. – Изд 2–е. – М.: Просвещение, 1982.</w:t>
      </w:r>
    </w:p>
    <w:p w:rsidR="0094465C" w:rsidRDefault="009A3CA9" w:rsidP="0094465C">
      <w:pPr>
        <w:spacing w:before="100" w:beforeAutospacing="1" w:after="100" w:afterAutospacing="1"/>
        <w:ind w:left="360"/>
        <w:jc w:val="center"/>
        <w:rPr>
          <w:b/>
          <w:bCs/>
          <w:color w:val="000000"/>
        </w:rPr>
      </w:pPr>
      <w:r w:rsidRPr="009A3CA9">
        <w:rPr>
          <w:b/>
          <w:bCs/>
          <w:color w:val="000000"/>
        </w:rPr>
        <w:t>Средства обеспечения освоения дисциплины</w:t>
      </w:r>
    </w:p>
    <w:p w:rsidR="0094465C" w:rsidRPr="0094465C" w:rsidRDefault="0094465C" w:rsidP="0094465C">
      <w:pPr>
        <w:spacing w:before="100" w:beforeAutospacing="1" w:after="100" w:afterAutospacing="1"/>
        <w:ind w:left="360"/>
        <w:jc w:val="both"/>
        <w:rPr>
          <w:b/>
          <w:bCs/>
          <w:color w:val="000000"/>
        </w:rPr>
      </w:pPr>
      <w:r w:rsidRPr="005079D8">
        <w:rPr>
          <w:bCs/>
          <w:color w:val="000000"/>
        </w:rPr>
        <w:t>Для освоения дисциплины необходимы:</w:t>
      </w:r>
    </w:p>
    <w:p w:rsidR="0094465C" w:rsidRPr="005079D8" w:rsidRDefault="0094465C" w:rsidP="003E0902">
      <w:pPr>
        <w:keepNext/>
        <w:numPr>
          <w:ilvl w:val="0"/>
          <w:numId w:val="9"/>
        </w:numPr>
        <w:tabs>
          <w:tab w:val="num" w:pos="620"/>
        </w:tabs>
        <w:jc w:val="both"/>
        <w:rPr>
          <w:bCs/>
          <w:color w:val="000000"/>
        </w:rPr>
      </w:pPr>
      <w:r w:rsidRPr="005079D8">
        <w:rPr>
          <w:bCs/>
          <w:color w:val="000000"/>
        </w:rPr>
        <w:t>Учебные программы и учебники по зоологии беспозвоночных, методические пособия для преподавателя и студентов.</w:t>
      </w:r>
    </w:p>
    <w:p w:rsidR="0094465C" w:rsidRPr="005079D8" w:rsidRDefault="0094465C" w:rsidP="003E0902">
      <w:pPr>
        <w:numPr>
          <w:ilvl w:val="0"/>
          <w:numId w:val="9"/>
        </w:numPr>
        <w:tabs>
          <w:tab w:val="num" w:pos="620"/>
        </w:tabs>
        <w:jc w:val="both"/>
        <w:rPr>
          <w:bCs/>
          <w:color w:val="000000"/>
        </w:rPr>
      </w:pPr>
      <w:r w:rsidRPr="005079D8">
        <w:rPr>
          <w:bCs/>
          <w:color w:val="000000"/>
        </w:rPr>
        <w:t>Учебно–наглядные пособия кабинета зоологии (микропрепараты, коллекции, чучела, скелеты, влажные препараты, модели и муляжи, комплекты таблиц по зоологии).</w:t>
      </w:r>
    </w:p>
    <w:p w:rsidR="0094465C" w:rsidRPr="005079D8" w:rsidRDefault="0094465C" w:rsidP="003E0902">
      <w:pPr>
        <w:numPr>
          <w:ilvl w:val="0"/>
          <w:numId w:val="9"/>
        </w:numPr>
        <w:tabs>
          <w:tab w:val="num" w:pos="620"/>
        </w:tabs>
        <w:jc w:val="both"/>
        <w:rPr>
          <w:bCs/>
          <w:color w:val="000000"/>
        </w:rPr>
      </w:pPr>
      <w:r w:rsidRPr="005079D8">
        <w:rPr>
          <w:bCs/>
          <w:color w:val="000000"/>
        </w:rPr>
        <w:t>Диапозитивы (слайды), учебные видеофильмы по зоологии, обучающие компьютерные программы и электронные версии учебников по зоологии.</w:t>
      </w:r>
    </w:p>
    <w:p w:rsidR="005D09C5" w:rsidRDefault="005D09C5" w:rsidP="005D09C5">
      <w:pPr>
        <w:spacing w:before="100" w:beforeAutospacing="1" w:after="100" w:afterAutospacing="1"/>
        <w:rPr>
          <w:b/>
          <w:bCs/>
          <w:color w:val="000000"/>
        </w:rPr>
      </w:pPr>
    </w:p>
    <w:p w:rsidR="005D09C5" w:rsidRDefault="005D09C5" w:rsidP="005D09C5">
      <w:pPr>
        <w:spacing w:before="100" w:beforeAutospacing="1" w:after="100" w:afterAutospacing="1"/>
        <w:jc w:val="center"/>
        <w:rPr>
          <w:b/>
          <w:bCs/>
          <w:color w:val="000000"/>
        </w:rPr>
      </w:pPr>
    </w:p>
    <w:p w:rsidR="005D09C5" w:rsidRDefault="005D09C5" w:rsidP="005D09C5">
      <w:pPr>
        <w:spacing w:before="100" w:beforeAutospacing="1" w:after="100" w:afterAutospacing="1"/>
        <w:rPr>
          <w:b/>
          <w:bCs/>
          <w:color w:val="000000"/>
        </w:rPr>
      </w:pPr>
    </w:p>
    <w:p w:rsidR="005D09C5" w:rsidRDefault="005D09C5" w:rsidP="005D09C5">
      <w:pPr>
        <w:spacing w:before="100" w:beforeAutospacing="1" w:after="100" w:afterAutospacing="1"/>
        <w:rPr>
          <w:b/>
          <w:bCs/>
          <w:color w:val="000000"/>
        </w:rPr>
      </w:pPr>
    </w:p>
    <w:p w:rsidR="009A3CA9" w:rsidRDefault="00AB2D11" w:rsidP="005D09C5">
      <w:pPr>
        <w:spacing w:before="100" w:beforeAutospacing="1" w:after="100" w:afterAutospacing="1"/>
        <w:jc w:val="center"/>
        <w:rPr>
          <w:b/>
          <w:bCs/>
          <w:color w:val="000000"/>
        </w:rPr>
      </w:pPr>
      <w:r w:rsidRPr="00AB2D11">
        <w:rPr>
          <w:b/>
          <w:bCs/>
          <w:color w:val="000000"/>
        </w:rPr>
        <w:t>РАБОЧАЯ ПРОГРАММА</w:t>
      </w:r>
    </w:p>
    <w:p w:rsidR="00AB2D11" w:rsidRPr="00AB2D11" w:rsidRDefault="005D09C5" w:rsidP="00AB2D11">
      <w:pPr>
        <w:spacing w:before="100" w:beforeAutospacing="1" w:after="100" w:afterAutospacing="1"/>
        <w:jc w:val="center"/>
        <w:rPr>
          <w:b/>
          <w:bCs/>
          <w:color w:val="000000"/>
        </w:rPr>
      </w:pPr>
      <w:r>
        <w:rPr>
          <w:b/>
          <w:bCs/>
          <w:color w:val="000000"/>
        </w:rPr>
        <w:t>ПОЯСНИТЕЛЬНАЯ ЗАПИСКА</w:t>
      </w:r>
    </w:p>
    <w:p w:rsidR="00AB2D11" w:rsidRDefault="00AB2D11" w:rsidP="00AB2D11">
      <w:pPr>
        <w:ind w:firstLine="540"/>
        <w:jc w:val="both"/>
        <w:rPr>
          <w:snapToGrid w:val="0"/>
        </w:rPr>
      </w:pPr>
      <w:r w:rsidRPr="00A27010">
        <w:rPr>
          <w:b/>
          <w:snapToGrid w:val="0"/>
        </w:rPr>
        <w:t>Цель дисциплины:</w:t>
      </w:r>
      <w:r>
        <w:rPr>
          <w:snapToGrid w:val="0"/>
        </w:rPr>
        <w:t xml:space="preserve"> формирование у студентов представлений об уровнях организации и планах строения животных, основных направлениях эволюции животного царства, формирование как общей, так экологической культуры личности, осмысления восприятия многообразия животного мира и его значение для существования биосферы как глобальной экосистемы.</w:t>
      </w:r>
    </w:p>
    <w:p w:rsidR="00AB2D11" w:rsidRPr="002E587F" w:rsidRDefault="00AB2D11" w:rsidP="00AB2D11">
      <w:pPr>
        <w:ind w:firstLine="540"/>
        <w:jc w:val="both"/>
        <w:rPr>
          <w:snapToGrid w:val="0"/>
        </w:rPr>
      </w:pPr>
      <w:r w:rsidRPr="00A27010">
        <w:rPr>
          <w:b/>
          <w:snapToGrid w:val="0"/>
        </w:rPr>
        <w:t>Основные задачи</w:t>
      </w:r>
      <w:r w:rsidRPr="002E587F">
        <w:rPr>
          <w:snapToGrid w:val="0"/>
        </w:rPr>
        <w:t xml:space="preserve"> курса зоологии беспозвоночных:</w:t>
      </w:r>
    </w:p>
    <w:p w:rsidR="00AB2D11" w:rsidRPr="002E587F" w:rsidRDefault="00AB2D11" w:rsidP="00AB2D11">
      <w:pPr>
        <w:ind w:firstLine="540"/>
        <w:jc w:val="both"/>
        <w:rPr>
          <w:snapToGrid w:val="0"/>
        </w:rPr>
      </w:pPr>
      <w:r w:rsidRPr="002E587F">
        <w:rPr>
          <w:snapToGrid w:val="0"/>
        </w:rPr>
        <w:t>– ознакомить студентов с разнообразием животного мира;</w:t>
      </w:r>
    </w:p>
    <w:p w:rsidR="00AB2D11" w:rsidRPr="002E587F" w:rsidRDefault="00AB2D11" w:rsidP="00AB2D11">
      <w:pPr>
        <w:ind w:firstLine="540"/>
        <w:jc w:val="both"/>
        <w:rPr>
          <w:snapToGrid w:val="0"/>
        </w:rPr>
      </w:pPr>
      <w:r w:rsidRPr="002E587F">
        <w:rPr>
          <w:snapToGrid w:val="0"/>
        </w:rPr>
        <w:t>– дать представление о животных как системных биологичес</w:t>
      </w:r>
      <w:r w:rsidRPr="002E587F">
        <w:rPr>
          <w:snapToGrid w:val="0"/>
        </w:rPr>
        <w:softHyphen/>
        <w:t>ких объектах на трех уровнях организации: организменном, популяционно–видовом и биоценотическом;</w:t>
      </w:r>
    </w:p>
    <w:p w:rsidR="00AB2D11" w:rsidRPr="002E587F" w:rsidRDefault="00AB2D11" w:rsidP="00AB2D11">
      <w:pPr>
        <w:ind w:firstLine="540"/>
        <w:jc w:val="both"/>
        <w:rPr>
          <w:snapToGrid w:val="0"/>
        </w:rPr>
      </w:pPr>
      <w:r w:rsidRPr="002E587F">
        <w:rPr>
          <w:snapToGrid w:val="0"/>
        </w:rPr>
        <w:t>– раскрыть основные закономерности индивидуального и ис</w:t>
      </w:r>
      <w:r w:rsidRPr="002E587F">
        <w:rPr>
          <w:snapToGrid w:val="0"/>
        </w:rPr>
        <w:softHyphen/>
        <w:t>торического развития животных;</w:t>
      </w:r>
    </w:p>
    <w:p w:rsidR="00AB2D11" w:rsidRPr="002E587F" w:rsidRDefault="00AB2D11" w:rsidP="00AB2D11">
      <w:pPr>
        <w:ind w:firstLine="540"/>
        <w:jc w:val="both"/>
        <w:rPr>
          <w:snapToGrid w:val="0"/>
        </w:rPr>
      </w:pPr>
      <w:r w:rsidRPr="002E587F">
        <w:rPr>
          <w:snapToGrid w:val="0"/>
        </w:rPr>
        <w:t>– ознакомить с основами экологии животных, ролью эколо</w:t>
      </w:r>
      <w:r w:rsidRPr="002E587F">
        <w:rPr>
          <w:snapToGrid w:val="0"/>
        </w:rPr>
        <w:softHyphen/>
        <w:t>гических факторов в их эволюции, со значением животных в биосфере;</w:t>
      </w:r>
    </w:p>
    <w:p w:rsidR="00AB2D11" w:rsidRPr="002E587F" w:rsidRDefault="00AB2D11" w:rsidP="00AB2D11">
      <w:pPr>
        <w:ind w:firstLine="540"/>
        <w:jc w:val="both"/>
        <w:rPr>
          <w:snapToGrid w:val="0"/>
        </w:rPr>
      </w:pPr>
      <w:r w:rsidRPr="002E587F">
        <w:rPr>
          <w:snapToGrid w:val="0"/>
        </w:rPr>
        <w:t>– привить навыки натуралистической работы и природоох</w:t>
      </w:r>
      <w:r w:rsidRPr="002E587F">
        <w:rPr>
          <w:snapToGrid w:val="0"/>
        </w:rPr>
        <w:softHyphen/>
        <w:t>ранной деятельности;</w:t>
      </w:r>
    </w:p>
    <w:p w:rsidR="00AB2D11" w:rsidRPr="002E587F" w:rsidRDefault="00AB2D11" w:rsidP="00AB2D11">
      <w:pPr>
        <w:ind w:firstLine="540"/>
        <w:jc w:val="both"/>
        <w:rPr>
          <w:snapToGrid w:val="0"/>
        </w:rPr>
      </w:pPr>
      <w:r w:rsidRPr="002E587F">
        <w:rPr>
          <w:snapToGrid w:val="0"/>
        </w:rPr>
        <w:t>– обеспечить развитие биологической культуры;</w:t>
      </w:r>
    </w:p>
    <w:p w:rsidR="00AB2D11" w:rsidRPr="002E587F" w:rsidRDefault="00AB2D11" w:rsidP="00AB2D11">
      <w:pPr>
        <w:pStyle w:val="a5"/>
        <w:tabs>
          <w:tab w:val="left" w:pos="720"/>
        </w:tabs>
        <w:ind w:firstLine="540"/>
        <w:jc w:val="left"/>
        <w:rPr>
          <w:sz w:val="24"/>
          <w:szCs w:val="24"/>
        </w:rPr>
      </w:pPr>
      <w:r w:rsidRPr="002E587F">
        <w:rPr>
          <w:sz w:val="24"/>
          <w:szCs w:val="24"/>
        </w:rPr>
        <w:t>– способствовать формированию научного мировоззрения, диалектического и материалистического мышления.</w:t>
      </w:r>
    </w:p>
    <w:p w:rsidR="00AB2D11" w:rsidRDefault="00AB2D11" w:rsidP="00AB2D11">
      <w:pPr>
        <w:pStyle w:val="21"/>
        <w:ind w:firstLine="540"/>
        <w:rPr>
          <w:sz w:val="24"/>
          <w:szCs w:val="24"/>
        </w:rPr>
      </w:pPr>
      <w:r>
        <w:rPr>
          <w:sz w:val="24"/>
          <w:szCs w:val="24"/>
        </w:rPr>
        <w:t>Изучение дисциплины способствует решению следующих типовых задач профессиональной деятельности в учреждениях среднего общего (полного) образования:</w:t>
      </w:r>
    </w:p>
    <w:p w:rsidR="00AB2D11" w:rsidRDefault="00AB2D11" w:rsidP="00AB2D11">
      <w:pPr>
        <w:pStyle w:val="21"/>
        <w:ind w:firstLine="540"/>
        <w:rPr>
          <w:sz w:val="24"/>
          <w:szCs w:val="24"/>
        </w:rPr>
      </w:pPr>
      <w:r w:rsidRPr="0001065A">
        <w:rPr>
          <w:i/>
          <w:sz w:val="24"/>
          <w:szCs w:val="24"/>
        </w:rPr>
        <w:t>в области учебно-воспитательной деятельности</w:t>
      </w:r>
      <w:r>
        <w:rPr>
          <w:sz w:val="24"/>
          <w:szCs w:val="24"/>
        </w:rPr>
        <w:t xml:space="preserve">: </w:t>
      </w:r>
    </w:p>
    <w:p w:rsidR="00AB2D11" w:rsidRDefault="00AB2D11" w:rsidP="00AB2D11">
      <w:pPr>
        <w:pStyle w:val="21"/>
        <w:ind w:firstLine="540"/>
        <w:rPr>
          <w:sz w:val="24"/>
          <w:szCs w:val="24"/>
        </w:rPr>
      </w:pPr>
      <w:r>
        <w:rPr>
          <w:sz w:val="24"/>
          <w:szCs w:val="24"/>
        </w:rPr>
        <w:t>– осуществление процесса обучения в соответствии с образовательной программой;</w:t>
      </w:r>
    </w:p>
    <w:p w:rsidR="00AB2D11" w:rsidRDefault="00AB2D11" w:rsidP="00AB2D11">
      <w:pPr>
        <w:pStyle w:val="21"/>
        <w:ind w:firstLine="540"/>
        <w:rPr>
          <w:sz w:val="24"/>
          <w:szCs w:val="24"/>
        </w:rPr>
      </w:pPr>
      <w:r>
        <w:rPr>
          <w:sz w:val="24"/>
          <w:szCs w:val="24"/>
        </w:rPr>
        <w:t>– использование научно-обоснованных форм, методов, приемов и средств обучения;</w:t>
      </w:r>
    </w:p>
    <w:p w:rsidR="00AB2D11" w:rsidRDefault="00AB2D11" w:rsidP="00AB2D11">
      <w:pPr>
        <w:pStyle w:val="21"/>
        <w:ind w:firstLine="540"/>
        <w:rPr>
          <w:sz w:val="24"/>
          <w:szCs w:val="24"/>
        </w:rPr>
      </w:pPr>
      <w:r>
        <w:rPr>
          <w:sz w:val="24"/>
          <w:szCs w:val="24"/>
        </w:rPr>
        <w:t>– применение в обучении технических средств, информационных и компьютерных технологий;</w:t>
      </w:r>
    </w:p>
    <w:p w:rsidR="00AB2D11" w:rsidRDefault="00AB2D11" w:rsidP="00AB2D11">
      <w:pPr>
        <w:pStyle w:val="21"/>
        <w:ind w:firstLine="540"/>
        <w:rPr>
          <w:sz w:val="24"/>
          <w:szCs w:val="24"/>
        </w:rPr>
      </w:pPr>
      <w:r>
        <w:rPr>
          <w:sz w:val="24"/>
          <w:szCs w:val="24"/>
        </w:rPr>
        <w:t>– воспитание учащихся как формированию у них естественнонаучного мировоззрения, нравственных ценностей и патриотических убеждений на основе индивидуального подхода;</w:t>
      </w:r>
    </w:p>
    <w:p w:rsidR="00AB2D11" w:rsidRDefault="00AB2D11" w:rsidP="00AB2D11">
      <w:pPr>
        <w:pStyle w:val="21"/>
        <w:ind w:firstLine="540"/>
        <w:rPr>
          <w:sz w:val="24"/>
          <w:szCs w:val="24"/>
        </w:rPr>
      </w:pPr>
      <w:r>
        <w:rPr>
          <w:sz w:val="24"/>
          <w:szCs w:val="24"/>
        </w:rPr>
        <w:t>– организация и проведение внеклассных мероприятий;</w:t>
      </w:r>
    </w:p>
    <w:p w:rsidR="00AB2D11" w:rsidRDefault="00AB2D11" w:rsidP="00AB2D11">
      <w:pPr>
        <w:pStyle w:val="21"/>
        <w:ind w:firstLine="540"/>
        <w:rPr>
          <w:sz w:val="24"/>
          <w:szCs w:val="24"/>
        </w:rPr>
      </w:pPr>
      <w:r w:rsidRPr="001773A0">
        <w:rPr>
          <w:i/>
          <w:sz w:val="24"/>
          <w:szCs w:val="24"/>
        </w:rPr>
        <w:t>в области научно-методической деятельности</w:t>
      </w:r>
      <w:r>
        <w:rPr>
          <w:sz w:val="24"/>
          <w:szCs w:val="24"/>
        </w:rPr>
        <w:t>:</w:t>
      </w:r>
    </w:p>
    <w:p w:rsidR="00AB2D11" w:rsidRDefault="00AB2D11" w:rsidP="00AB2D11">
      <w:pPr>
        <w:pStyle w:val="21"/>
        <w:ind w:firstLine="540"/>
        <w:rPr>
          <w:sz w:val="24"/>
          <w:szCs w:val="24"/>
        </w:rPr>
      </w:pPr>
      <w:r>
        <w:rPr>
          <w:sz w:val="24"/>
          <w:szCs w:val="24"/>
        </w:rPr>
        <w:t>– выполнение научно-методической работы, участия в работе научно-методических объединений;</w:t>
      </w:r>
    </w:p>
    <w:p w:rsidR="00AB2D11" w:rsidRDefault="00AB2D11" w:rsidP="00AB2D11">
      <w:pPr>
        <w:pStyle w:val="21"/>
        <w:ind w:firstLine="540"/>
        <w:rPr>
          <w:sz w:val="24"/>
          <w:szCs w:val="24"/>
        </w:rPr>
      </w:pPr>
      <w:r>
        <w:rPr>
          <w:sz w:val="24"/>
          <w:szCs w:val="24"/>
        </w:rPr>
        <w:t>– анализ собственной деятельности с целью ее совершенствования и повышения своей квалификации;</w:t>
      </w:r>
    </w:p>
    <w:p w:rsidR="00AB2D11" w:rsidRDefault="00AB2D11" w:rsidP="00AB2D11">
      <w:pPr>
        <w:pStyle w:val="21"/>
        <w:ind w:firstLine="540"/>
        <w:rPr>
          <w:sz w:val="24"/>
          <w:szCs w:val="24"/>
        </w:rPr>
      </w:pPr>
      <w:r w:rsidRPr="001773A0">
        <w:rPr>
          <w:i/>
          <w:sz w:val="24"/>
          <w:szCs w:val="24"/>
        </w:rPr>
        <w:t>в области культурно-просветительской деятельности</w:t>
      </w:r>
      <w:r>
        <w:rPr>
          <w:sz w:val="24"/>
          <w:szCs w:val="24"/>
        </w:rPr>
        <w:t>:</w:t>
      </w:r>
    </w:p>
    <w:p w:rsidR="00AB2D11" w:rsidRDefault="00AB2D11" w:rsidP="00AB2D11">
      <w:pPr>
        <w:pStyle w:val="21"/>
        <w:ind w:firstLine="540"/>
        <w:rPr>
          <w:sz w:val="24"/>
          <w:szCs w:val="24"/>
        </w:rPr>
      </w:pPr>
      <w:r>
        <w:rPr>
          <w:sz w:val="24"/>
          <w:szCs w:val="24"/>
        </w:rPr>
        <w:t>– формирование общей и экологической культуры учащихся.</w:t>
      </w:r>
    </w:p>
    <w:p w:rsidR="00AB2D11" w:rsidRDefault="00AB2D11" w:rsidP="00AB2D11">
      <w:pPr>
        <w:pStyle w:val="21"/>
        <w:ind w:firstLine="540"/>
        <w:rPr>
          <w:sz w:val="24"/>
          <w:szCs w:val="24"/>
        </w:rPr>
      </w:pPr>
    </w:p>
    <w:p w:rsidR="00AB2D11" w:rsidRPr="00E0653C" w:rsidRDefault="00AB2D11" w:rsidP="00AB2D11">
      <w:pPr>
        <w:pStyle w:val="21"/>
        <w:ind w:firstLine="540"/>
        <w:jc w:val="center"/>
        <w:rPr>
          <w:b/>
          <w:sz w:val="24"/>
          <w:szCs w:val="24"/>
        </w:rPr>
      </w:pPr>
      <w:r w:rsidRPr="00E0653C">
        <w:rPr>
          <w:b/>
          <w:sz w:val="24"/>
          <w:szCs w:val="24"/>
        </w:rPr>
        <w:t>Требования к уровню освоения содержания дисциплины</w:t>
      </w:r>
    </w:p>
    <w:p w:rsidR="00AB2D11" w:rsidRPr="002E587F" w:rsidRDefault="00AB2D11" w:rsidP="00AB2D11">
      <w:pPr>
        <w:pStyle w:val="20"/>
        <w:spacing w:before="120"/>
        <w:ind w:firstLine="540"/>
        <w:jc w:val="both"/>
        <w:rPr>
          <w:i w:val="0"/>
          <w:sz w:val="24"/>
          <w:szCs w:val="24"/>
        </w:rPr>
      </w:pPr>
      <w:r w:rsidRPr="002E587F">
        <w:rPr>
          <w:i w:val="0"/>
          <w:sz w:val="24"/>
          <w:szCs w:val="24"/>
        </w:rPr>
        <w:t xml:space="preserve">Студенты </w:t>
      </w:r>
      <w:r w:rsidRPr="002E587F">
        <w:rPr>
          <w:b/>
          <w:i w:val="0"/>
          <w:sz w:val="24"/>
          <w:szCs w:val="24"/>
        </w:rPr>
        <w:t>должны знать</w:t>
      </w:r>
      <w:r w:rsidRPr="002E587F">
        <w:rPr>
          <w:i w:val="0"/>
          <w:sz w:val="24"/>
          <w:szCs w:val="24"/>
        </w:rPr>
        <w:t>:</w:t>
      </w:r>
    </w:p>
    <w:p w:rsidR="00AB2D11" w:rsidRPr="002E587F" w:rsidRDefault="00AB2D11" w:rsidP="003E0902">
      <w:pPr>
        <w:numPr>
          <w:ilvl w:val="0"/>
          <w:numId w:val="4"/>
        </w:numPr>
        <w:tabs>
          <w:tab w:val="clear" w:pos="1080"/>
          <w:tab w:val="num" w:pos="720"/>
        </w:tabs>
        <w:ind w:left="720"/>
        <w:jc w:val="both"/>
      </w:pPr>
      <w:r w:rsidRPr="002E587F">
        <w:t>предмет, задачи и значение курса «Зоология беспозвоночных»;</w:t>
      </w:r>
    </w:p>
    <w:p w:rsidR="00AB2D11" w:rsidRPr="002E587F" w:rsidRDefault="00AB2D11" w:rsidP="003E0902">
      <w:pPr>
        <w:numPr>
          <w:ilvl w:val="0"/>
          <w:numId w:val="4"/>
        </w:numPr>
        <w:tabs>
          <w:tab w:val="clear" w:pos="1080"/>
          <w:tab w:val="num" w:pos="720"/>
        </w:tabs>
        <w:ind w:left="720"/>
        <w:jc w:val="both"/>
      </w:pPr>
      <w:r w:rsidRPr="002E587F">
        <w:t>основные этапы эволюции животного мира;</w:t>
      </w:r>
    </w:p>
    <w:p w:rsidR="00AB2D11" w:rsidRPr="002E587F" w:rsidRDefault="00AB2D11" w:rsidP="003E0902">
      <w:pPr>
        <w:numPr>
          <w:ilvl w:val="0"/>
          <w:numId w:val="4"/>
        </w:numPr>
        <w:tabs>
          <w:tab w:val="clear" w:pos="1080"/>
          <w:tab w:val="num" w:pos="720"/>
        </w:tabs>
        <w:ind w:left="720"/>
        <w:jc w:val="both"/>
      </w:pPr>
      <w:r w:rsidRPr="002E587F">
        <w:t>многообразие форм беспозвоночных;</w:t>
      </w:r>
    </w:p>
    <w:p w:rsidR="00AB2D11" w:rsidRPr="002E587F" w:rsidRDefault="00AB2D11" w:rsidP="003E0902">
      <w:pPr>
        <w:numPr>
          <w:ilvl w:val="0"/>
          <w:numId w:val="4"/>
        </w:numPr>
        <w:tabs>
          <w:tab w:val="clear" w:pos="1080"/>
          <w:tab w:val="num" w:pos="720"/>
        </w:tabs>
        <w:ind w:left="720"/>
        <w:jc w:val="both"/>
      </w:pPr>
      <w:r w:rsidRPr="002E587F">
        <w:t>основные принципы зоологической систематики;</w:t>
      </w:r>
    </w:p>
    <w:p w:rsidR="00AB2D11" w:rsidRPr="002E587F" w:rsidRDefault="00AB2D11" w:rsidP="003E0902">
      <w:pPr>
        <w:numPr>
          <w:ilvl w:val="0"/>
          <w:numId w:val="4"/>
        </w:numPr>
        <w:tabs>
          <w:tab w:val="clear" w:pos="1080"/>
          <w:tab w:val="num" w:pos="720"/>
        </w:tabs>
        <w:ind w:left="720"/>
        <w:jc w:val="both"/>
      </w:pPr>
      <w:r w:rsidRPr="002E587F">
        <w:t>особенности морфологии, физиологии и воспроизведения, географическое распространение и экологию представителей основных таксонов;</w:t>
      </w:r>
    </w:p>
    <w:p w:rsidR="00AB2D11" w:rsidRPr="002E587F" w:rsidRDefault="00AB2D11" w:rsidP="003E0902">
      <w:pPr>
        <w:numPr>
          <w:ilvl w:val="0"/>
          <w:numId w:val="4"/>
        </w:numPr>
        <w:tabs>
          <w:tab w:val="clear" w:pos="1080"/>
          <w:tab w:val="num" w:pos="720"/>
        </w:tabs>
        <w:ind w:left="720"/>
        <w:jc w:val="both"/>
      </w:pPr>
      <w:r w:rsidRPr="002E587F">
        <w:t>принципы организации и функционирования систем органов животных;</w:t>
      </w:r>
    </w:p>
    <w:p w:rsidR="00AB2D11" w:rsidRPr="002E587F" w:rsidRDefault="00AB2D11" w:rsidP="003E0902">
      <w:pPr>
        <w:numPr>
          <w:ilvl w:val="0"/>
          <w:numId w:val="4"/>
        </w:numPr>
        <w:tabs>
          <w:tab w:val="clear" w:pos="1080"/>
          <w:tab w:val="num" w:pos="720"/>
        </w:tabs>
        <w:ind w:left="720"/>
        <w:jc w:val="both"/>
      </w:pPr>
      <w:r w:rsidRPr="002E587F">
        <w:t>эволюцию систем органов в ряду беспозвоночных;</w:t>
      </w:r>
    </w:p>
    <w:p w:rsidR="00AB2D11" w:rsidRPr="002E587F" w:rsidRDefault="00AB2D11" w:rsidP="003E0902">
      <w:pPr>
        <w:numPr>
          <w:ilvl w:val="0"/>
          <w:numId w:val="4"/>
        </w:numPr>
        <w:tabs>
          <w:tab w:val="clear" w:pos="1080"/>
          <w:tab w:val="num" w:pos="720"/>
        </w:tabs>
        <w:ind w:left="720"/>
        <w:jc w:val="both"/>
      </w:pPr>
      <w:r w:rsidRPr="002E587F">
        <w:t>филогенетические связи в мире беспозвоночных животных;</w:t>
      </w:r>
    </w:p>
    <w:p w:rsidR="00AB2D11" w:rsidRPr="002E587F" w:rsidRDefault="00AB2D11" w:rsidP="003E0902">
      <w:pPr>
        <w:numPr>
          <w:ilvl w:val="0"/>
          <w:numId w:val="4"/>
        </w:numPr>
        <w:tabs>
          <w:tab w:val="clear" w:pos="1080"/>
          <w:tab w:val="num" w:pos="720"/>
        </w:tabs>
        <w:ind w:left="720"/>
        <w:jc w:val="both"/>
      </w:pPr>
      <w:r w:rsidRPr="002E587F">
        <w:t>происхождение многоклеточных животных;</w:t>
      </w:r>
    </w:p>
    <w:p w:rsidR="00AB2D11" w:rsidRPr="002E587F" w:rsidRDefault="00AB2D11" w:rsidP="003E0902">
      <w:pPr>
        <w:numPr>
          <w:ilvl w:val="0"/>
          <w:numId w:val="4"/>
        </w:numPr>
        <w:tabs>
          <w:tab w:val="clear" w:pos="1080"/>
          <w:tab w:val="num" w:pos="720"/>
        </w:tabs>
        <w:ind w:left="720"/>
        <w:jc w:val="both"/>
      </w:pPr>
      <w:r w:rsidRPr="002E587F">
        <w:t>эмбриологию и индивидуальное развитие животных;</w:t>
      </w:r>
    </w:p>
    <w:p w:rsidR="00AB2D11" w:rsidRPr="002E587F" w:rsidRDefault="00AB2D11" w:rsidP="003E0902">
      <w:pPr>
        <w:numPr>
          <w:ilvl w:val="0"/>
          <w:numId w:val="4"/>
        </w:numPr>
        <w:tabs>
          <w:tab w:val="clear" w:pos="1080"/>
          <w:tab w:val="num" w:pos="720"/>
        </w:tabs>
        <w:ind w:left="720"/>
        <w:jc w:val="both"/>
      </w:pPr>
      <w:r w:rsidRPr="002E587F">
        <w:t>анализ жизненных циклов важнейших представителей беспозвоночных животных;</w:t>
      </w:r>
    </w:p>
    <w:p w:rsidR="00AB2D11" w:rsidRPr="002E587F" w:rsidRDefault="00AB2D11" w:rsidP="003E0902">
      <w:pPr>
        <w:numPr>
          <w:ilvl w:val="0"/>
          <w:numId w:val="4"/>
        </w:numPr>
        <w:tabs>
          <w:tab w:val="clear" w:pos="1080"/>
          <w:tab w:val="num" w:pos="720"/>
        </w:tabs>
        <w:ind w:left="720"/>
        <w:jc w:val="both"/>
      </w:pPr>
      <w:r w:rsidRPr="002E587F">
        <w:t>значение изучаемых животных в формировании состава отдельных зооценозов;</w:t>
      </w:r>
    </w:p>
    <w:p w:rsidR="00AB2D11" w:rsidRPr="002E587F" w:rsidRDefault="00AB2D11" w:rsidP="003E0902">
      <w:pPr>
        <w:numPr>
          <w:ilvl w:val="0"/>
          <w:numId w:val="4"/>
        </w:numPr>
        <w:tabs>
          <w:tab w:val="clear" w:pos="1080"/>
          <w:tab w:val="num" w:pos="720"/>
        </w:tabs>
        <w:ind w:left="720"/>
        <w:jc w:val="both"/>
      </w:pPr>
      <w:r w:rsidRPr="002E587F">
        <w:t>экологию систематических групп животных;</w:t>
      </w:r>
    </w:p>
    <w:p w:rsidR="00AB2D11" w:rsidRPr="002E587F" w:rsidRDefault="00AB2D11" w:rsidP="003E0902">
      <w:pPr>
        <w:numPr>
          <w:ilvl w:val="0"/>
          <w:numId w:val="4"/>
        </w:numPr>
        <w:tabs>
          <w:tab w:val="clear" w:pos="1080"/>
          <w:tab w:val="num" w:pos="720"/>
        </w:tabs>
        <w:ind w:left="720"/>
        <w:jc w:val="both"/>
      </w:pPr>
      <w:r w:rsidRPr="002E587F">
        <w:t>основные пути эволюционного развития беспозвоночных животных;</w:t>
      </w:r>
    </w:p>
    <w:p w:rsidR="00AB2D11" w:rsidRPr="002E587F" w:rsidRDefault="00AB2D11" w:rsidP="003E0902">
      <w:pPr>
        <w:numPr>
          <w:ilvl w:val="0"/>
          <w:numId w:val="4"/>
        </w:numPr>
        <w:tabs>
          <w:tab w:val="clear" w:pos="1080"/>
          <w:tab w:val="num" w:pos="720"/>
        </w:tabs>
        <w:ind w:left="720"/>
        <w:jc w:val="both"/>
      </w:pPr>
      <w:r w:rsidRPr="002E587F">
        <w:t>значение отдельных представителей животного мира в природе и для человека;</w:t>
      </w:r>
    </w:p>
    <w:p w:rsidR="00AB2D11" w:rsidRPr="002E587F" w:rsidRDefault="00AB2D11" w:rsidP="003E0902">
      <w:pPr>
        <w:numPr>
          <w:ilvl w:val="0"/>
          <w:numId w:val="4"/>
        </w:numPr>
        <w:tabs>
          <w:tab w:val="clear" w:pos="1080"/>
          <w:tab w:val="num" w:pos="720"/>
        </w:tabs>
        <w:ind w:left="720"/>
        <w:jc w:val="both"/>
      </w:pPr>
      <w:r w:rsidRPr="002E587F">
        <w:t>биологические особенности размножения вредных беспозвоночных для организации активных и предупредительных мер борьбы с ними;</w:t>
      </w:r>
    </w:p>
    <w:p w:rsidR="00AB2D11" w:rsidRPr="002E587F" w:rsidRDefault="00AB2D11" w:rsidP="003E0902">
      <w:pPr>
        <w:numPr>
          <w:ilvl w:val="0"/>
          <w:numId w:val="4"/>
        </w:numPr>
        <w:tabs>
          <w:tab w:val="clear" w:pos="1080"/>
          <w:tab w:val="num" w:pos="720"/>
        </w:tabs>
        <w:ind w:left="720"/>
        <w:jc w:val="both"/>
      </w:pPr>
      <w:r w:rsidRPr="002E587F">
        <w:t>основных представителей животного мира республики Башкортостан;</w:t>
      </w:r>
    </w:p>
    <w:p w:rsidR="00AB2D11" w:rsidRPr="002E587F" w:rsidRDefault="00AB2D11" w:rsidP="003E0902">
      <w:pPr>
        <w:numPr>
          <w:ilvl w:val="0"/>
          <w:numId w:val="4"/>
        </w:numPr>
        <w:tabs>
          <w:tab w:val="clear" w:pos="1080"/>
          <w:tab w:val="num" w:pos="720"/>
        </w:tabs>
        <w:ind w:left="720"/>
        <w:jc w:val="both"/>
      </w:pPr>
      <w:r w:rsidRPr="002E587F">
        <w:t>правила организации и проведения наблюдений, опытов и практических работ, связанных с животным миром;</w:t>
      </w:r>
    </w:p>
    <w:p w:rsidR="00AB2D11" w:rsidRPr="002E587F" w:rsidRDefault="00AB2D11" w:rsidP="003E0902">
      <w:pPr>
        <w:numPr>
          <w:ilvl w:val="0"/>
          <w:numId w:val="4"/>
        </w:numPr>
        <w:tabs>
          <w:tab w:val="clear" w:pos="1080"/>
          <w:tab w:val="num" w:pos="720"/>
        </w:tabs>
        <w:ind w:left="720"/>
        <w:jc w:val="both"/>
      </w:pPr>
      <w:r w:rsidRPr="002E587F">
        <w:t>основные наглядные пособия и ТСО по зоологии и экологии животных;</w:t>
      </w:r>
    </w:p>
    <w:p w:rsidR="00AB2D11" w:rsidRPr="002E587F" w:rsidRDefault="00AB2D11" w:rsidP="003E0902">
      <w:pPr>
        <w:numPr>
          <w:ilvl w:val="0"/>
          <w:numId w:val="4"/>
        </w:numPr>
        <w:tabs>
          <w:tab w:val="clear" w:pos="1080"/>
          <w:tab w:val="num" w:pos="720"/>
        </w:tabs>
        <w:ind w:left="720"/>
        <w:jc w:val="both"/>
      </w:pPr>
      <w:r w:rsidRPr="002E587F">
        <w:t>рекомендованную литературу по зоологии и экологии животных.</w:t>
      </w:r>
    </w:p>
    <w:p w:rsidR="00AB2D11" w:rsidRDefault="00AB2D11" w:rsidP="00AB2D11">
      <w:pPr>
        <w:jc w:val="both"/>
        <w:rPr>
          <w:sz w:val="28"/>
          <w:szCs w:val="28"/>
        </w:rPr>
      </w:pPr>
      <w:r>
        <w:rPr>
          <w:sz w:val="28"/>
          <w:szCs w:val="28"/>
        </w:rPr>
        <w:tab/>
      </w:r>
    </w:p>
    <w:p w:rsidR="00AB2D11" w:rsidRPr="002E587F" w:rsidRDefault="00AB2D11" w:rsidP="00AB2D11">
      <w:pPr>
        <w:ind w:firstLine="540"/>
        <w:jc w:val="both"/>
      </w:pPr>
      <w:r w:rsidRPr="002E587F">
        <w:t xml:space="preserve">Студенты </w:t>
      </w:r>
      <w:r w:rsidRPr="002E587F">
        <w:rPr>
          <w:b/>
        </w:rPr>
        <w:t>должны уметь</w:t>
      </w:r>
      <w:r w:rsidRPr="002E587F">
        <w:t xml:space="preserve">: </w:t>
      </w:r>
    </w:p>
    <w:p w:rsidR="00AB2D11" w:rsidRPr="002E587F" w:rsidRDefault="00AB2D11" w:rsidP="003E0902">
      <w:pPr>
        <w:numPr>
          <w:ilvl w:val="0"/>
          <w:numId w:val="5"/>
        </w:numPr>
        <w:jc w:val="both"/>
      </w:pPr>
      <w:r w:rsidRPr="002E587F">
        <w:t>применять полученные знания по зоологии беспозвоночных на практике;</w:t>
      </w:r>
    </w:p>
    <w:p w:rsidR="00AB2D11" w:rsidRPr="002E587F" w:rsidRDefault="00AB2D11" w:rsidP="003E0902">
      <w:pPr>
        <w:numPr>
          <w:ilvl w:val="0"/>
          <w:numId w:val="5"/>
        </w:numPr>
        <w:jc w:val="both"/>
      </w:pPr>
      <w:r w:rsidRPr="002E587F">
        <w:t>систематизировать знания о животных, полученные при изучении учебников, лекций, монографий и других источников;</w:t>
      </w:r>
    </w:p>
    <w:p w:rsidR="00AB2D11" w:rsidRPr="002E587F" w:rsidRDefault="00AB2D11" w:rsidP="003E0902">
      <w:pPr>
        <w:numPr>
          <w:ilvl w:val="0"/>
          <w:numId w:val="5"/>
        </w:numPr>
        <w:jc w:val="both"/>
      </w:pPr>
      <w:r w:rsidRPr="002E587F">
        <w:t>пользоваться современными методами исследований природных явлений и процессов;</w:t>
      </w:r>
    </w:p>
    <w:p w:rsidR="00AB2D11" w:rsidRPr="002E587F" w:rsidRDefault="00AB2D11" w:rsidP="003E0902">
      <w:pPr>
        <w:numPr>
          <w:ilvl w:val="0"/>
          <w:numId w:val="5"/>
        </w:numPr>
        <w:jc w:val="both"/>
      </w:pPr>
      <w:r w:rsidRPr="002E587F">
        <w:t>владеть методами световой микроскопии;</w:t>
      </w:r>
    </w:p>
    <w:p w:rsidR="00AB2D11" w:rsidRPr="002E587F" w:rsidRDefault="00AB2D11" w:rsidP="003E0902">
      <w:pPr>
        <w:numPr>
          <w:ilvl w:val="0"/>
          <w:numId w:val="5"/>
        </w:numPr>
        <w:jc w:val="both"/>
      </w:pPr>
      <w:r w:rsidRPr="002E587F">
        <w:t>владеть общими навыками наблюдений над животными, описания, идентификации, классификации и культивирования биологических объектов;</w:t>
      </w:r>
    </w:p>
    <w:p w:rsidR="00AB2D11" w:rsidRPr="002E587F" w:rsidRDefault="00AB2D11" w:rsidP="003E0902">
      <w:pPr>
        <w:numPr>
          <w:ilvl w:val="0"/>
          <w:numId w:val="5"/>
        </w:numPr>
        <w:jc w:val="both"/>
      </w:pPr>
      <w:r w:rsidRPr="002E587F">
        <w:t>оформлять результаты наблюдений за животными (зарисовки, схемы, таблицы, графики);</w:t>
      </w:r>
    </w:p>
    <w:p w:rsidR="00AB2D11" w:rsidRPr="002E587F" w:rsidRDefault="00AB2D11" w:rsidP="003E0902">
      <w:pPr>
        <w:numPr>
          <w:ilvl w:val="0"/>
          <w:numId w:val="5"/>
        </w:numPr>
        <w:jc w:val="both"/>
      </w:pPr>
      <w:r w:rsidRPr="002E587F">
        <w:t>проводить анализ эволюционного развития животного мира, используя знания, приобретенные в процессе изучения «Зоологии беспозвоночных»;</w:t>
      </w:r>
    </w:p>
    <w:p w:rsidR="00AB2D11" w:rsidRPr="002E587F" w:rsidRDefault="00AB2D11" w:rsidP="003E0902">
      <w:pPr>
        <w:numPr>
          <w:ilvl w:val="0"/>
          <w:numId w:val="5"/>
        </w:numPr>
        <w:jc w:val="both"/>
      </w:pPr>
      <w:r w:rsidRPr="002E587F">
        <w:t>свободно, грамотно излагать теоретический материал, вести дискуссии;</w:t>
      </w:r>
    </w:p>
    <w:p w:rsidR="00AB2D11" w:rsidRPr="002E587F" w:rsidRDefault="00AB2D11" w:rsidP="003E0902">
      <w:pPr>
        <w:numPr>
          <w:ilvl w:val="0"/>
          <w:numId w:val="5"/>
        </w:numPr>
        <w:jc w:val="both"/>
      </w:pPr>
      <w:r w:rsidRPr="002E587F">
        <w:t>использовать теоретические знания о животных при изучении прикладных дисциплин;</w:t>
      </w:r>
    </w:p>
    <w:p w:rsidR="00AB2D11" w:rsidRPr="002E587F" w:rsidRDefault="00AB2D11" w:rsidP="003E0902">
      <w:pPr>
        <w:numPr>
          <w:ilvl w:val="0"/>
          <w:numId w:val="5"/>
        </w:numPr>
        <w:jc w:val="both"/>
      </w:pPr>
      <w:r w:rsidRPr="002E587F">
        <w:t>пользоваться определителями животных;</w:t>
      </w:r>
    </w:p>
    <w:p w:rsidR="00AB2D11" w:rsidRPr="002E587F" w:rsidRDefault="00AB2D11" w:rsidP="003E0902">
      <w:pPr>
        <w:numPr>
          <w:ilvl w:val="0"/>
          <w:numId w:val="5"/>
        </w:numPr>
        <w:jc w:val="both"/>
      </w:pPr>
      <w:r w:rsidRPr="002E587F">
        <w:t>школьниками и населением по охране окружающей среды и рациональном использовании природных ресурсов;</w:t>
      </w:r>
    </w:p>
    <w:p w:rsidR="00AB2D11" w:rsidRPr="002E587F" w:rsidRDefault="00AB2D11" w:rsidP="003E0902">
      <w:pPr>
        <w:numPr>
          <w:ilvl w:val="0"/>
          <w:numId w:val="5"/>
        </w:numPr>
        <w:jc w:val="both"/>
      </w:pPr>
      <w:r w:rsidRPr="002E587F">
        <w:t>решать конкретные научно–педагогические и другие задачи;</w:t>
      </w:r>
    </w:p>
    <w:p w:rsidR="00AB2D11" w:rsidRPr="002E587F" w:rsidRDefault="00AB2D11" w:rsidP="003E0902">
      <w:pPr>
        <w:numPr>
          <w:ilvl w:val="0"/>
          <w:numId w:val="5"/>
        </w:numPr>
        <w:jc w:val="both"/>
      </w:pPr>
      <w:r w:rsidRPr="002E587F">
        <w:t>использовать полученные данные при написании рефератов, курсовых и дипломных работ;</w:t>
      </w:r>
    </w:p>
    <w:p w:rsidR="00AB2D11" w:rsidRDefault="00AB2D11" w:rsidP="003E0902">
      <w:pPr>
        <w:numPr>
          <w:ilvl w:val="0"/>
          <w:numId w:val="5"/>
        </w:numPr>
        <w:jc w:val="both"/>
      </w:pPr>
      <w:r w:rsidRPr="002E587F">
        <w:t>вести себя в природе в соответствии с правилами ее охраны.</w:t>
      </w:r>
    </w:p>
    <w:p w:rsidR="00AB2D11" w:rsidRDefault="00AB2D11" w:rsidP="00AB2D11">
      <w:pPr>
        <w:ind w:left="360"/>
        <w:jc w:val="both"/>
      </w:pPr>
      <w:r w:rsidRPr="000D43B9">
        <w:rPr>
          <w:b/>
        </w:rPr>
        <w:t>владеть навыками</w:t>
      </w:r>
      <w:r>
        <w:t>:</w:t>
      </w:r>
    </w:p>
    <w:p w:rsidR="00AB2D11" w:rsidRDefault="00AB2D11" w:rsidP="00AB2D11">
      <w:pPr>
        <w:ind w:left="360"/>
        <w:jc w:val="both"/>
      </w:pPr>
      <w:r>
        <w:t>• организации и проведения экскурсий в природу;</w:t>
      </w:r>
    </w:p>
    <w:p w:rsidR="00AB2D11" w:rsidRDefault="00AB2D11" w:rsidP="00AB2D11">
      <w:pPr>
        <w:ind w:left="360"/>
        <w:jc w:val="both"/>
      </w:pPr>
      <w:r>
        <w:t>• спланирования и организации живого уголка, учебно-опытного участка.</w:t>
      </w:r>
    </w:p>
    <w:p w:rsidR="007375B1" w:rsidRDefault="007375B1" w:rsidP="00AB2D11">
      <w:pPr>
        <w:ind w:left="360"/>
        <w:jc w:val="both"/>
      </w:pPr>
    </w:p>
    <w:p w:rsidR="007375B1" w:rsidRDefault="007375B1" w:rsidP="00AB2D11">
      <w:pPr>
        <w:ind w:left="360"/>
        <w:jc w:val="both"/>
      </w:pPr>
    </w:p>
    <w:p w:rsidR="007375B1" w:rsidRDefault="007375B1" w:rsidP="00AB2D11">
      <w:pPr>
        <w:ind w:left="360"/>
        <w:jc w:val="both"/>
      </w:pPr>
    </w:p>
    <w:p w:rsidR="007375B1" w:rsidRDefault="007375B1" w:rsidP="00AB2D11">
      <w:pPr>
        <w:ind w:left="360"/>
        <w:jc w:val="both"/>
      </w:pPr>
    </w:p>
    <w:p w:rsidR="007375B1" w:rsidRDefault="007375B1" w:rsidP="00AB2D11">
      <w:pPr>
        <w:ind w:left="360"/>
        <w:jc w:val="both"/>
      </w:pPr>
    </w:p>
    <w:p w:rsidR="007375B1" w:rsidRDefault="007375B1" w:rsidP="00AB2D11">
      <w:pPr>
        <w:ind w:left="360"/>
        <w:jc w:val="both"/>
      </w:pPr>
    </w:p>
    <w:p w:rsidR="007375B1" w:rsidRDefault="007375B1" w:rsidP="00AB2D11">
      <w:pPr>
        <w:ind w:left="360"/>
        <w:jc w:val="both"/>
      </w:pPr>
    </w:p>
    <w:p w:rsidR="007375B1" w:rsidRDefault="007375B1" w:rsidP="00AB2D11">
      <w:pPr>
        <w:ind w:left="360"/>
        <w:jc w:val="both"/>
      </w:pPr>
    </w:p>
    <w:p w:rsidR="005D09C5" w:rsidRDefault="00B26E15" w:rsidP="005D09C5">
      <w:pPr>
        <w:spacing w:before="100" w:beforeAutospacing="1" w:after="100" w:afterAutospacing="1"/>
        <w:ind w:left="360"/>
        <w:jc w:val="center"/>
        <w:rPr>
          <w:b/>
          <w:bCs/>
          <w:color w:val="000000"/>
        </w:rPr>
      </w:pPr>
      <w:r w:rsidRPr="00B26E15">
        <w:rPr>
          <w:b/>
          <w:bCs/>
          <w:color w:val="000000"/>
        </w:rPr>
        <w:t>С</w:t>
      </w:r>
      <w:r w:rsidR="005D09C5">
        <w:rPr>
          <w:b/>
          <w:bCs/>
          <w:color w:val="000000"/>
        </w:rPr>
        <w:t>ОДЕРЖАНИЕ ДИСЦИПЛИНЫ</w:t>
      </w:r>
    </w:p>
    <w:p w:rsidR="007375B1" w:rsidRPr="00CD06D6" w:rsidRDefault="007375B1" w:rsidP="007375B1">
      <w:pPr>
        <w:jc w:val="center"/>
        <w:rPr>
          <w:b/>
        </w:rPr>
      </w:pPr>
      <w:r w:rsidRPr="00CD06D6">
        <w:rPr>
          <w:b/>
        </w:rPr>
        <w:t>Тематический план (1 курс, дневное отделение)</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131"/>
        <w:gridCol w:w="1130"/>
        <w:gridCol w:w="1046"/>
      </w:tblGrid>
      <w:tr w:rsidR="007375B1">
        <w:trPr>
          <w:cantSplit/>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 п/п</w:t>
            </w:r>
          </w:p>
        </w:tc>
        <w:tc>
          <w:tcPr>
            <w:tcW w:w="5812" w:type="dxa"/>
            <w:vMerge w:val="restart"/>
            <w:tcBorders>
              <w:top w:val="single" w:sz="4" w:space="0" w:color="auto"/>
              <w:left w:val="single" w:sz="4" w:space="0" w:color="auto"/>
              <w:bottom w:val="single" w:sz="4" w:space="0" w:color="auto"/>
              <w:right w:val="single" w:sz="4" w:space="0" w:color="auto"/>
            </w:tcBorders>
            <w:shd w:val="clear" w:color="auto" w:fill="auto"/>
          </w:tcPr>
          <w:p w:rsidR="007375B1" w:rsidRPr="002256A0" w:rsidRDefault="007375B1" w:rsidP="00945623">
            <w:pPr>
              <w:pStyle w:val="9"/>
              <w:rPr>
                <w:b/>
              </w:rPr>
            </w:pPr>
          </w:p>
          <w:p w:rsidR="007375B1" w:rsidRPr="002256A0" w:rsidRDefault="007375B1" w:rsidP="00945623">
            <w:pPr>
              <w:pStyle w:val="9"/>
              <w:rPr>
                <w:b/>
              </w:rPr>
            </w:pPr>
            <w:r w:rsidRPr="002256A0">
              <w:rPr>
                <w:b/>
              </w:rPr>
              <w:t>Тема</w:t>
            </w:r>
          </w:p>
        </w:tc>
        <w:tc>
          <w:tcPr>
            <w:tcW w:w="3307" w:type="dxa"/>
            <w:gridSpan w:val="3"/>
            <w:tcBorders>
              <w:top w:val="single" w:sz="4" w:space="0" w:color="auto"/>
              <w:left w:val="single" w:sz="4" w:space="0" w:color="auto"/>
              <w:bottom w:val="single" w:sz="4" w:space="0" w:color="auto"/>
              <w:right w:val="single" w:sz="4" w:space="0" w:color="auto"/>
            </w:tcBorders>
            <w:shd w:val="clear" w:color="auto" w:fill="auto"/>
          </w:tcPr>
          <w:p w:rsidR="007375B1" w:rsidRPr="002256A0" w:rsidRDefault="007375B1" w:rsidP="00945623">
            <w:pPr>
              <w:pStyle w:val="9"/>
              <w:rPr>
                <w:b/>
              </w:rPr>
            </w:pPr>
            <w:r w:rsidRPr="002256A0">
              <w:rPr>
                <w:b/>
              </w:rPr>
              <w:t>Количество часов</w:t>
            </w:r>
          </w:p>
        </w:tc>
      </w:tr>
      <w:tr w:rsidR="007375B1">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375B1" w:rsidRDefault="007375B1" w:rsidP="00945623">
            <w:pPr>
              <w:rPr>
                <w:snapToGrid w:val="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375B1" w:rsidRPr="002256A0" w:rsidRDefault="007375B1" w:rsidP="00945623">
            <w:pPr>
              <w:rPr>
                <w:b/>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Pr="002256A0" w:rsidRDefault="007375B1" w:rsidP="00945623">
            <w:pPr>
              <w:spacing w:before="40"/>
              <w:jc w:val="center"/>
              <w:rPr>
                <w:b/>
                <w:snapToGrid w:val="0"/>
              </w:rPr>
            </w:pPr>
            <w:r w:rsidRPr="002256A0">
              <w:rPr>
                <w:b/>
                <w:snapToGrid w:val="0"/>
              </w:rPr>
              <w:t>лекции</w:t>
            </w:r>
          </w:p>
        </w:tc>
        <w:tc>
          <w:tcPr>
            <w:tcW w:w="1130" w:type="dxa"/>
            <w:tcBorders>
              <w:top w:val="single" w:sz="4" w:space="0" w:color="auto"/>
              <w:left w:val="single" w:sz="4" w:space="0" w:color="auto"/>
            </w:tcBorders>
            <w:shd w:val="clear" w:color="auto" w:fill="auto"/>
          </w:tcPr>
          <w:p w:rsidR="007375B1" w:rsidRPr="002256A0" w:rsidRDefault="007375B1" w:rsidP="00945623">
            <w:pPr>
              <w:spacing w:before="40"/>
              <w:jc w:val="center"/>
              <w:rPr>
                <w:b/>
                <w:snapToGrid w:val="0"/>
              </w:rPr>
            </w:pPr>
            <w:r w:rsidRPr="002256A0">
              <w:rPr>
                <w:b/>
                <w:snapToGrid w:val="0"/>
              </w:rPr>
              <w:t>лабораторные занятия</w:t>
            </w:r>
          </w:p>
        </w:tc>
        <w:tc>
          <w:tcPr>
            <w:tcW w:w="1046" w:type="dxa"/>
            <w:tcBorders>
              <w:top w:val="single" w:sz="4" w:space="0" w:color="auto"/>
              <w:left w:val="single" w:sz="4" w:space="0" w:color="auto"/>
            </w:tcBorders>
            <w:shd w:val="clear" w:color="auto" w:fill="auto"/>
          </w:tcPr>
          <w:p w:rsidR="007375B1" w:rsidRPr="002256A0" w:rsidRDefault="007375B1" w:rsidP="00945623">
            <w:pPr>
              <w:spacing w:before="40"/>
              <w:jc w:val="center"/>
              <w:rPr>
                <w:b/>
                <w:snapToGrid w:val="0"/>
              </w:rPr>
            </w:pPr>
            <w:r>
              <w:rPr>
                <w:b/>
                <w:snapToGrid w:val="0"/>
              </w:rPr>
              <w:t>СРС</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1</w:t>
            </w:r>
          </w:p>
          <w:p w:rsidR="007375B1" w:rsidRDefault="007375B1" w:rsidP="00945623">
            <w:pPr>
              <w:spacing w:before="40"/>
              <w:jc w:val="center"/>
              <w:rPr>
                <w:snapToGrid w:val="0"/>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Предмет и задачи зоологии. Краткие сведения по истории зоологии. Современная система животного мира</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2</w:t>
            </w: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2</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Подцарство Одноклеточные, или Простейшие. Тип Саркомастигофоры</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3D5152" w:rsidP="00945623">
            <w:pPr>
              <w:spacing w:before="40"/>
              <w:jc w:val="center"/>
              <w:rPr>
                <w:snapToGrid w:val="0"/>
              </w:rPr>
            </w:pPr>
            <w:r>
              <w:rPr>
                <w:snapToGrid w:val="0"/>
              </w:rPr>
              <w:t>2</w:t>
            </w: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4</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2</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Тип Апикомлексы</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2</w:t>
            </w: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2</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2</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Тип Миксоспоридии. Тип Микроспоридии.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2</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Тип Инфузории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2</w:t>
            </w: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4</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2</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Подцарство Многоклеточные. Тип Пластинчатые</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2</w:t>
            </w: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2</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Тип Губки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2</w:t>
            </w: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2</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2</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Тип Кишечнополостные</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3D5152" w:rsidP="00945623">
            <w:pPr>
              <w:spacing w:before="40"/>
              <w:jc w:val="center"/>
              <w:rPr>
                <w:snapToGrid w:val="0"/>
              </w:rPr>
            </w:pPr>
            <w:r>
              <w:rPr>
                <w:snapToGrid w:val="0"/>
              </w:rPr>
              <w:t>4</w:t>
            </w: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4</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4</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9</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Тип Гребневики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2</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10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Тип Плоские черви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3D5152" w:rsidP="00945623">
            <w:pPr>
              <w:spacing w:before="40"/>
              <w:jc w:val="center"/>
              <w:rPr>
                <w:snapToGrid w:val="0"/>
              </w:rPr>
            </w:pPr>
            <w:r>
              <w:rPr>
                <w:snapToGrid w:val="0"/>
              </w:rPr>
              <w:t>4</w:t>
            </w: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6</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4</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11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Тип Первичнополостные, или Круглые черви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3D5152" w:rsidP="00945623">
            <w:pPr>
              <w:spacing w:before="40"/>
              <w:jc w:val="center"/>
              <w:rPr>
                <w:snapToGrid w:val="0"/>
              </w:rPr>
            </w:pPr>
            <w:r>
              <w:rPr>
                <w:snapToGrid w:val="0"/>
              </w:rPr>
              <w:t>2</w:t>
            </w: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2</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4</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12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Тип Кольчатые черви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3D5152" w:rsidP="00945623">
            <w:pPr>
              <w:spacing w:before="40"/>
              <w:jc w:val="center"/>
              <w:rPr>
                <w:snapToGrid w:val="0"/>
              </w:rPr>
            </w:pPr>
            <w:r>
              <w:rPr>
                <w:snapToGrid w:val="0"/>
              </w:rPr>
              <w:t>4</w:t>
            </w: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6</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6</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13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Тип Моллюски</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3D5152" w:rsidP="00945623">
            <w:pPr>
              <w:spacing w:before="40"/>
              <w:jc w:val="center"/>
              <w:rPr>
                <w:snapToGrid w:val="0"/>
              </w:rPr>
            </w:pPr>
            <w:r>
              <w:rPr>
                <w:snapToGrid w:val="0"/>
              </w:rPr>
              <w:t>4</w:t>
            </w: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4</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6</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14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Тип Членистоногие</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1</w:t>
            </w:r>
            <w:r w:rsidR="003D5152">
              <w:rPr>
                <w:snapToGrid w:val="0"/>
              </w:rPr>
              <w:t>0</w:t>
            </w: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14</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10</w:t>
            </w:r>
          </w:p>
        </w:tc>
      </w:tr>
      <w:tr w:rsidR="007375B1">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15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both"/>
              <w:rPr>
                <w:snapToGrid w:val="0"/>
              </w:rPr>
            </w:pPr>
            <w:r>
              <w:rPr>
                <w:snapToGrid w:val="0"/>
              </w:rPr>
              <w:t>Тип Иглокожие</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3D5152" w:rsidP="00945623">
            <w:pPr>
              <w:spacing w:before="40"/>
              <w:jc w:val="center"/>
              <w:rPr>
                <w:snapToGrid w:val="0"/>
              </w:rPr>
            </w:pPr>
            <w:r>
              <w:rPr>
                <w:snapToGrid w:val="0"/>
              </w:rPr>
              <w:t>–</w:t>
            </w:r>
          </w:p>
        </w:tc>
        <w:tc>
          <w:tcPr>
            <w:tcW w:w="1130" w:type="dxa"/>
            <w:tcBorders>
              <w:left w:val="single" w:sz="4" w:space="0" w:color="auto"/>
            </w:tcBorders>
            <w:shd w:val="clear" w:color="auto" w:fill="auto"/>
          </w:tcPr>
          <w:p w:rsidR="007375B1" w:rsidRDefault="007375B1" w:rsidP="00945623">
            <w:pPr>
              <w:spacing w:before="40"/>
              <w:jc w:val="center"/>
              <w:rPr>
                <w:snapToGrid w:val="0"/>
              </w:rPr>
            </w:pPr>
            <w:r>
              <w:rPr>
                <w:snapToGrid w:val="0"/>
              </w:rPr>
              <w:t>2</w:t>
            </w:r>
          </w:p>
        </w:tc>
        <w:tc>
          <w:tcPr>
            <w:tcW w:w="1046" w:type="dxa"/>
            <w:tcBorders>
              <w:left w:val="single" w:sz="4" w:space="0" w:color="auto"/>
            </w:tcBorders>
            <w:shd w:val="clear" w:color="auto" w:fill="auto"/>
          </w:tcPr>
          <w:p w:rsidR="007375B1" w:rsidRDefault="007375B1" w:rsidP="00945623">
            <w:pPr>
              <w:spacing w:before="40"/>
              <w:jc w:val="center"/>
              <w:rPr>
                <w:snapToGrid w:val="0"/>
              </w:rPr>
            </w:pPr>
            <w:r>
              <w:rPr>
                <w:snapToGrid w:val="0"/>
              </w:rPr>
              <w:t>2</w:t>
            </w:r>
          </w:p>
        </w:tc>
      </w:tr>
      <w:tr w:rsidR="007375B1">
        <w:trPr>
          <w:cantSplit/>
        </w:trPr>
        <w:tc>
          <w:tcPr>
            <w:tcW w:w="6487" w:type="dxa"/>
            <w:gridSpan w:val="2"/>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right"/>
              <w:rPr>
                <w:snapToGrid w:val="0"/>
              </w:rPr>
            </w:pPr>
            <w:r>
              <w:rPr>
                <w:snapToGrid w:val="0"/>
              </w:rPr>
              <w:t>Всего</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375B1" w:rsidRDefault="007375B1" w:rsidP="00945623">
            <w:pPr>
              <w:spacing w:before="40"/>
              <w:jc w:val="center"/>
              <w:rPr>
                <w:snapToGrid w:val="0"/>
              </w:rPr>
            </w:pPr>
            <w:r>
              <w:rPr>
                <w:snapToGrid w:val="0"/>
              </w:rPr>
              <w:t>40</w:t>
            </w:r>
          </w:p>
        </w:tc>
        <w:tc>
          <w:tcPr>
            <w:tcW w:w="1130" w:type="dxa"/>
            <w:tcBorders>
              <w:left w:val="single" w:sz="4" w:space="0" w:color="auto"/>
              <w:bottom w:val="single" w:sz="4" w:space="0" w:color="auto"/>
            </w:tcBorders>
            <w:shd w:val="clear" w:color="auto" w:fill="auto"/>
          </w:tcPr>
          <w:p w:rsidR="007375B1" w:rsidRDefault="007375B1" w:rsidP="00945623">
            <w:pPr>
              <w:spacing w:before="40"/>
              <w:jc w:val="center"/>
              <w:rPr>
                <w:snapToGrid w:val="0"/>
              </w:rPr>
            </w:pPr>
            <w:r>
              <w:rPr>
                <w:snapToGrid w:val="0"/>
              </w:rPr>
              <w:t>50</w:t>
            </w:r>
          </w:p>
        </w:tc>
        <w:tc>
          <w:tcPr>
            <w:tcW w:w="1046" w:type="dxa"/>
            <w:tcBorders>
              <w:left w:val="single" w:sz="4" w:space="0" w:color="auto"/>
              <w:bottom w:val="single" w:sz="4" w:space="0" w:color="auto"/>
            </w:tcBorders>
            <w:shd w:val="clear" w:color="auto" w:fill="auto"/>
          </w:tcPr>
          <w:p w:rsidR="007375B1" w:rsidRDefault="007375B1" w:rsidP="00945623">
            <w:pPr>
              <w:spacing w:before="40"/>
              <w:jc w:val="center"/>
              <w:rPr>
                <w:snapToGrid w:val="0"/>
              </w:rPr>
            </w:pPr>
            <w:r>
              <w:rPr>
                <w:snapToGrid w:val="0"/>
              </w:rPr>
              <w:t>52</w:t>
            </w:r>
          </w:p>
        </w:tc>
      </w:tr>
    </w:tbl>
    <w:p w:rsidR="007375B1" w:rsidRDefault="007375B1" w:rsidP="007375B1">
      <w:pPr>
        <w:ind w:left="360"/>
        <w:jc w:val="center"/>
        <w:rPr>
          <w:b/>
        </w:rPr>
      </w:pPr>
    </w:p>
    <w:p w:rsidR="007375B1" w:rsidRDefault="007375B1" w:rsidP="007375B1">
      <w:pPr>
        <w:ind w:left="360"/>
        <w:jc w:val="center"/>
        <w:rPr>
          <w:b/>
        </w:rPr>
      </w:pPr>
    </w:p>
    <w:p w:rsidR="007375B1" w:rsidRPr="00AF20ED" w:rsidRDefault="007375B1" w:rsidP="007375B1">
      <w:pPr>
        <w:ind w:left="360"/>
        <w:jc w:val="center"/>
        <w:rPr>
          <w:b/>
        </w:rPr>
      </w:pPr>
      <w:r>
        <w:rPr>
          <w:b/>
        </w:rPr>
        <w:t>Распределение фонда учебного времени по семестрам и видам занятий</w:t>
      </w:r>
    </w:p>
    <w:p w:rsidR="007375B1" w:rsidRPr="00DD4D90" w:rsidRDefault="007375B1" w:rsidP="007375B1">
      <w:pPr>
        <w:ind w:left="360"/>
        <w:jc w:val="center"/>
        <w:rPr>
          <w:b/>
        </w:rPr>
      </w:pPr>
      <w:r>
        <w:rPr>
          <w:b/>
          <w:lang w:val="en-US"/>
        </w:rPr>
        <w:t>(</w:t>
      </w:r>
      <w:r>
        <w:rPr>
          <w:b/>
        </w:rPr>
        <w:t>дневное отделение)</w:t>
      </w:r>
    </w:p>
    <w:tbl>
      <w:tblPr>
        <w:tblStyle w:val="a6"/>
        <w:tblW w:w="0" w:type="auto"/>
        <w:tblLook w:val="01E0" w:firstRow="1" w:lastRow="1" w:firstColumn="1" w:lastColumn="1" w:noHBand="0" w:noVBand="0"/>
      </w:tblPr>
      <w:tblGrid>
        <w:gridCol w:w="1128"/>
        <w:gridCol w:w="840"/>
        <w:gridCol w:w="840"/>
        <w:gridCol w:w="838"/>
        <w:gridCol w:w="952"/>
        <w:gridCol w:w="908"/>
        <w:gridCol w:w="803"/>
        <w:gridCol w:w="822"/>
        <w:gridCol w:w="819"/>
        <w:gridCol w:w="817"/>
        <w:gridCol w:w="803"/>
      </w:tblGrid>
      <w:tr w:rsidR="007375B1" w:rsidRPr="00DD1673">
        <w:tc>
          <w:tcPr>
            <w:tcW w:w="1128" w:type="dxa"/>
            <w:vMerge w:val="restart"/>
          </w:tcPr>
          <w:p w:rsidR="007375B1" w:rsidRPr="00DD1673" w:rsidRDefault="007375B1" w:rsidP="00945623">
            <w:pPr>
              <w:jc w:val="center"/>
            </w:pPr>
            <w:r w:rsidRPr="00DD1673">
              <w:t>№ сем</w:t>
            </w:r>
            <w:r>
              <w:t>естра</w:t>
            </w:r>
          </w:p>
        </w:tc>
        <w:tc>
          <w:tcPr>
            <w:tcW w:w="6003" w:type="dxa"/>
            <w:gridSpan w:val="7"/>
          </w:tcPr>
          <w:p w:rsidR="007375B1" w:rsidRPr="00DD1673" w:rsidRDefault="007375B1" w:rsidP="00945623">
            <w:pPr>
              <w:jc w:val="center"/>
            </w:pPr>
            <w:r>
              <w:t>Число учебных часов</w:t>
            </w:r>
          </w:p>
        </w:tc>
        <w:tc>
          <w:tcPr>
            <w:tcW w:w="2439" w:type="dxa"/>
            <w:gridSpan w:val="3"/>
          </w:tcPr>
          <w:p w:rsidR="007375B1" w:rsidRPr="00DD1673" w:rsidRDefault="007375B1" w:rsidP="00945623">
            <w:pPr>
              <w:jc w:val="center"/>
            </w:pPr>
            <w:r>
              <w:t>Формы контроля</w:t>
            </w:r>
          </w:p>
        </w:tc>
      </w:tr>
      <w:tr w:rsidR="007375B1" w:rsidRPr="00DD1673">
        <w:tc>
          <w:tcPr>
            <w:tcW w:w="1128" w:type="dxa"/>
            <w:vMerge/>
          </w:tcPr>
          <w:p w:rsidR="007375B1" w:rsidRPr="00DD1673" w:rsidRDefault="007375B1" w:rsidP="00945623">
            <w:pPr>
              <w:jc w:val="center"/>
              <w:rPr>
                <w:lang w:val="en-US"/>
              </w:rPr>
            </w:pPr>
          </w:p>
        </w:tc>
        <w:tc>
          <w:tcPr>
            <w:tcW w:w="840" w:type="dxa"/>
            <w:vMerge w:val="restart"/>
          </w:tcPr>
          <w:p w:rsidR="007375B1" w:rsidRPr="00DD1673" w:rsidRDefault="007375B1" w:rsidP="00945623">
            <w:pPr>
              <w:jc w:val="center"/>
            </w:pPr>
            <w:r>
              <w:t>Общ. труд.</w:t>
            </w:r>
          </w:p>
        </w:tc>
        <w:tc>
          <w:tcPr>
            <w:tcW w:w="4341" w:type="dxa"/>
            <w:gridSpan w:val="5"/>
          </w:tcPr>
          <w:p w:rsidR="007375B1" w:rsidRPr="00DD1673" w:rsidRDefault="007375B1" w:rsidP="00945623">
            <w:pPr>
              <w:jc w:val="center"/>
            </w:pPr>
            <w:r>
              <w:t>Аудиторные часы</w:t>
            </w:r>
          </w:p>
        </w:tc>
        <w:tc>
          <w:tcPr>
            <w:tcW w:w="822" w:type="dxa"/>
            <w:vMerge w:val="restart"/>
          </w:tcPr>
          <w:p w:rsidR="007375B1" w:rsidRDefault="007375B1" w:rsidP="00945623">
            <w:pPr>
              <w:jc w:val="center"/>
            </w:pPr>
          </w:p>
          <w:p w:rsidR="007375B1" w:rsidRPr="00DD1673" w:rsidRDefault="007375B1" w:rsidP="00945623">
            <w:pPr>
              <w:jc w:val="center"/>
            </w:pPr>
            <w:r>
              <w:t>СРС</w:t>
            </w:r>
          </w:p>
        </w:tc>
        <w:tc>
          <w:tcPr>
            <w:tcW w:w="819" w:type="dxa"/>
            <w:vMerge w:val="restart"/>
          </w:tcPr>
          <w:p w:rsidR="007375B1" w:rsidRDefault="007375B1" w:rsidP="00945623">
            <w:pPr>
              <w:jc w:val="center"/>
            </w:pPr>
          </w:p>
          <w:p w:rsidR="007375B1" w:rsidRPr="00DD1673" w:rsidRDefault="007375B1" w:rsidP="00945623">
            <w:pPr>
              <w:jc w:val="center"/>
            </w:pPr>
            <w:r>
              <w:t>Экз.</w:t>
            </w:r>
          </w:p>
        </w:tc>
        <w:tc>
          <w:tcPr>
            <w:tcW w:w="817" w:type="dxa"/>
            <w:vMerge w:val="restart"/>
          </w:tcPr>
          <w:p w:rsidR="007375B1" w:rsidRDefault="007375B1" w:rsidP="00945623">
            <w:pPr>
              <w:jc w:val="center"/>
            </w:pPr>
          </w:p>
          <w:p w:rsidR="007375B1" w:rsidRPr="00DD1673" w:rsidRDefault="007375B1" w:rsidP="00945623">
            <w:pPr>
              <w:jc w:val="center"/>
            </w:pPr>
            <w:r>
              <w:t>Зач.</w:t>
            </w:r>
          </w:p>
        </w:tc>
        <w:tc>
          <w:tcPr>
            <w:tcW w:w="803" w:type="dxa"/>
            <w:vMerge w:val="restart"/>
          </w:tcPr>
          <w:p w:rsidR="007375B1" w:rsidRDefault="007375B1" w:rsidP="00945623">
            <w:pPr>
              <w:jc w:val="center"/>
            </w:pPr>
          </w:p>
          <w:p w:rsidR="007375B1" w:rsidRPr="00DD1673" w:rsidRDefault="007375B1" w:rsidP="00945623">
            <w:pPr>
              <w:jc w:val="center"/>
            </w:pPr>
            <w:r>
              <w:t>КР</w:t>
            </w:r>
          </w:p>
        </w:tc>
      </w:tr>
      <w:tr w:rsidR="007375B1" w:rsidRPr="00DD1673">
        <w:tc>
          <w:tcPr>
            <w:tcW w:w="1128" w:type="dxa"/>
            <w:vMerge/>
          </w:tcPr>
          <w:p w:rsidR="007375B1" w:rsidRPr="00DD1673" w:rsidRDefault="007375B1" w:rsidP="00945623">
            <w:pPr>
              <w:jc w:val="center"/>
            </w:pPr>
          </w:p>
        </w:tc>
        <w:tc>
          <w:tcPr>
            <w:tcW w:w="840" w:type="dxa"/>
            <w:vMerge/>
          </w:tcPr>
          <w:p w:rsidR="007375B1" w:rsidRPr="00DD1673" w:rsidRDefault="007375B1" w:rsidP="00945623">
            <w:pPr>
              <w:jc w:val="center"/>
            </w:pPr>
          </w:p>
        </w:tc>
        <w:tc>
          <w:tcPr>
            <w:tcW w:w="840" w:type="dxa"/>
          </w:tcPr>
          <w:p w:rsidR="007375B1" w:rsidRPr="00DD1673" w:rsidRDefault="007375B1" w:rsidP="00945623">
            <w:pPr>
              <w:jc w:val="center"/>
            </w:pPr>
            <w:r>
              <w:t>Всего</w:t>
            </w:r>
          </w:p>
        </w:tc>
        <w:tc>
          <w:tcPr>
            <w:tcW w:w="838" w:type="dxa"/>
          </w:tcPr>
          <w:p w:rsidR="007375B1" w:rsidRPr="00DD1673" w:rsidRDefault="007375B1" w:rsidP="00945623">
            <w:pPr>
              <w:jc w:val="center"/>
            </w:pPr>
            <w:r>
              <w:t>Лекц.</w:t>
            </w:r>
          </w:p>
        </w:tc>
        <w:tc>
          <w:tcPr>
            <w:tcW w:w="952" w:type="dxa"/>
          </w:tcPr>
          <w:p w:rsidR="007375B1" w:rsidRPr="00DD1673" w:rsidRDefault="007375B1" w:rsidP="00945623">
            <w:pPr>
              <w:jc w:val="center"/>
            </w:pPr>
            <w:r>
              <w:t>Семин.</w:t>
            </w:r>
          </w:p>
        </w:tc>
        <w:tc>
          <w:tcPr>
            <w:tcW w:w="908" w:type="dxa"/>
          </w:tcPr>
          <w:p w:rsidR="007375B1" w:rsidRPr="00DD1673" w:rsidRDefault="007375B1" w:rsidP="00945623">
            <w:pPr>
              <w:jc w:val="center"/>
            </w:pPr>
            <w:r>
              <w:t>Лабор.</w:t>
            </w:r>
          </w:p>
        </w:tc>
        <w:tc>
          <w:tcPr>
            <w:tcW w:w="803" w:type="dxa"/>
          </w:tcPr>
          <w:p w:rsidR="007375B1" w:rsidRPr="00DD1673" w:rsidRDefault="007375B1" w:rsidP="00945623">
            <w:pPr>
              <w:jc w:val="center"/>
            </w:pPr>
            <w:r>
              <w:t>КР</w:t>
            </w:r>
          </w:p>
        </w:tc>
        <w:tc>
          <w:tcPr>
            <w:tcW w:w="822" w:type="dxa"/>
            <w:vMerge/>
          </w:tcPr>
          <w:p w:rsidR="007375B1" w:rsidRPr="00DD1673" w:rsidRDefault="007375B1" w:rsidP="00945623">
            <w:pPr>
              <w:jc w:val="center"/>
            </w:pPr>
          </w:p>
        </w:tc>
        <w:tc>
          <w:tcPr>
            <w:tcW w:w="819" w:type="dxa"/>
            <w:vMerge/>
          </w:tcPr>
          <w:p w:rsidR="007375B1" w:rsidRPr="00DD1673" w:rsidRDefault="007375B1" w:rsidP="00945623">
            <w:pPr>
              <w:jc w:val="center"/>
            </w:pPr>
          </w:p>
        </w:tc>
        <w:tc>
          <w:tcPr>
            <w:tcW w:w="817" w:type="dxa"/>
            <w:vMerge/>
          </w:tcPr>
          <w:p w:rsidR="007375B1" w:rsidRPr="00DD1673" w:rsidRDefault="007375B1" w:rsidP="00945623">
            <w:pPr>
              <w:jc w:val="center"/>
            </w:pPr>
          </w:p>
        </w:tc>
        <w:tc>
          <w:tcPr>
            <w:tcW w:w="803" w:type="dxa"/>
            <w:vMerge/>
          </w:tcPr>
          <w:p w:rsidR="007375B1" w:rsidRPr="00DD1673" w:rsidRDefault="007375B1" w:rsidP="00945623">
            <w:pPr>
              <w:jc w:val="center"/>
            </w:pPr>
          </w:p>
        </w:tc>
      </w:tr>
      <w:tr w:rsidR="007375B1" w:rsidRPr="00DD1673">
        <w:tc>
          <w:tcPr>
            <w:tcW w:w="1128" w:type="dxa"/>
          </w:tcPr>
          <w:p w:rsidR="007375B1" w:rsidRPr="00DD1673" w:rsidRDefault="007375B1" w:rsidP="00945623">
            <w:pPr>
              <w:jc w:val="center"/>
            </w:pPr>
            <w:r>
              <w:t>1</w:t>
            </w:r>
          </w:p>
        </w:tc>
        <w:tc>
          <w:tcPr>
            <w:tcW w:w="840" w:type="dxa"/>
          </w:tcPr>
          <w:p w:rsidR="007375B1" w:rsidRPr="007375B1" w:rsidRDefault="007375B1" w:rsidP="00945623">
            <w:pPr>
              <w:jc w:val="center"/>
            </w:pPr>
            <w:r>
              <w:t>74</w:t>
            </w:r>
          </w:p>
        </w:tc>
        <w:tc>
          <w:tcPr>
            <w:tcW w:w="840" w:type="dxa"/>
          </w:tcPr>
          <w:p w:rsidR="007375B1" w:rsidRPr="007375B1" w:rsidRDefault="007375B1" w:rsidP="00945623">
            <w:pPr>
              <w:jc w:val="center"/>
            </w:pPr>
            <w:r>
              <w:t>46</w:t>
            </w:r>
          </w:p>
        </w:tc>
        <w:tc>
          <w:tcPr>
            <w:tcW w:w="838" w:type="dxa"/>
          </w:tcPr>
          <w:p w:rsidR="007375B1" w:rsidRPr="007375B1" w:rsidRDefault="007375B1" w:rsidP="00945623">
            <w:pPr>
              <w:jc w:val="center"/>
            </w:pPr>
            <w:r>
              <w:t>20</w:t>
            </w:r>
          </w:p>
        </w:tc>
        <w:tc>
          <w:tcPr>
            <w:tcW w:w="952" w:type="dxa"/>
          </w:tcPr>
          <w:p w:rsidR="007375B1" w:rsidRPr="00BB7B43" w:rsidRDefault="007375B1" w:rsidP="00945623">
            <w:pPr>
              <w:jc w:val="center"/>
              <w:rPr>
                <w:lang w:val="en-US"/>
              </w:rPr>
            </w:pPr>
            <w:r>
              <w:rPr>
                <w:lang w:val="en-US"/>
              </w:rPr>
              <w:t>–</w:t>
            </w:r>
          </w:p>
        </w:tc>
        <w:tc>
          <w:tcPr>
            <w:tcW w:w="908" w:type="dxa"/>
          </w:tcPr>
          <w:p w:rsidR="007375B1" w:rsidRPr="007375B1" w:rsidRDefault="007375B1" w:rsidP="00945623">
            <w:pPr>
              <w:jc w:val="center"/>
            </w:pPr>
            <w:r>
              <w:t>26</w:t>
            </w:r>
          </w:p>
        </w:tc>
        <w:tc>
          <w:tcPr>
            <w:tcW w:w="803" w:type="dxa"/>
          </w:tcPr>
          <w:p w:rsidR="007375B1" w:rsidRPr="00BB7B43" w:rsidRDefault="007375B1" w:rsidP="00945623">
            <w:pPr>
              <w:jc w:val="center"/>
              <w:rPr>
                <w:lang w:val="en-US"/>
              </w:rPr>
            </w:pPr>
            <w:r>
              <w:rPr>
                <w:lang w:val="en-US"/>
              </w:rPr>
              <w:t>–</w:t>
            </w:r>
          </w:p>
        </w:tc>
        <w:tc>
          <w:tcPr>
            <w:tcW w:w="822" w:type="dxa"/>
          </w:tcPr>
          <w:p w:rsidR="007375B1" w:rsidRPr="007375B1" w:rsidRDefault="007375B1" w:rsidP="00945623">
            <w:pPr>
              <w:jc w:val="center"/>
            </w:pPr>
            <w:r>
              <w:t>28</w:t>
            </w:r>
          </w:p>
        </w:tc>
        <w:tc>
          <w:tcPr>
            <w:tcW w:w="819" w:type="dxa"/>
          </w:tcPr>
          <w:p w:rsidR="007375B1" w:rsidRPr="00DD1673" w:rsidRDefault="007375B1" w:rsidP="00945623">
            <w:pPr>
              <w:jc w:val="center"/>
            </w:pPr>
          </w:p>
        </w:tc>
        <w:tc>
          <w:tcPr>
            <w:tcW w:w="817" w:type="dxa"/>
          </w:tcPr>
          <w:p w:rsidR="007375B1" w:rsidRPr="00DD4D90" w:rsidRDefault="007375B1" w:rsidP="00945623">
            <w:pPr>
              <w:jc w:val="center"/>
              <w:rPr>
                <w:lang w:val="en-US"/>
              </w:rPr>
            </w:pPr>
            <w:r>
              <w:rPr>
                <w:lang w:val="en-US"/>
              </w:rPr>
              <w:t>+</w:t>
            </w:r>
          </w:p>
        </w:tc>
        <w:tc>
          <w:tcPr>
            <w:tcW w:w="803" w:type="dxa"/>
          </w:tcPr>
          <w:p w:rsidR="007375B1" w:rsidRPr="00DD4D90" w:rsidRDefault="007375B1" w:rsidP="00945623">
            <w:pPr>
              <w:jc w:val="center"/>
              <w:rPr>
                <w:lang w:val="en-US"/>
              </w:rPr>
            </w:pPr>
            <w:r>
              <w:rPr>
                <w:lang w:val="en-US"/>
              </w:rPr>
              <w:t>–</w:t>
            </w:r>
          </w:p>
        </w:tc>
      </w:tr>
      <w:tr w:rsidR="007375B1" w:rsidRPr="00DD1673">
        <w:tc>
          <w:tcPr>
            <w:tcW w:w="1128" w:type="dxa"/>
          </w:tcPr>
          <w:p w:rsidR="007375B1" w:rsidRPr="00DD1673" w:rsidRDefault="007375B1" w:rsidP="00945623">
            <w:pPr>
              <w:jc w:val="center"/>
            </w:pPr>
            <w:r>
              <w:t>2</w:t>
            </w:r>
          </w:p>
        </w:tc>
        <w:tc>
          <w:tcPr>
            <w:tcW w:w="840" w:type="dxa"/>
          </w:tcPr>
          <w:p w:rsidR="007375B1" w:rsidRPr="007375B1" w:rsidRDefault="007375B1" w:rsidP="00945623">
            <w:pPr>
              <w:jc w:val="center"/>
            </w:pPr>
            <w:r>
              <w:t>68</w:t>
            </w:r>
          </w:p>
        </w:tc>
        <w:tc>
          <w:tcPr>
            <w:tcW w:w="840" w:type="dxa"/>
          </w:tcPr>
          <w:p w:rsidR="007375B1" w:rsidRPr="007375B1" w:rsidRDefault="007375B1" w:rsidP="00945623">
            <w:pPr>
              <w:jc w:val="center"/>
            </w:pPr>
            <w:r>
              <w:t>44</w:t>
            </w:r>
          </w:p>
        </w:tc>
        <w:tc>
          <w:tcPr>
            <w:tcW w:w="838" w:type="dxa"/>
          </w:tcPr>
          <w:p w:rsidR="007375B1" w:rsidRPr="007375B1" w:rsidRDefault="007375B1" w:rsidP="00945623">
            <w:pPr>
              <w:jc w:val="center"/>
            </w:pPr>
            <w:r>
              <w:t>20</w:t>
            </w:r>
          </w:p>
        </w:tc>
        <w:tc>
          <w:tcPr>
            <w:tcW w:w="952" w:type="dxa"/>
          </w:tcPr>
          <w:p w:rsidR="007375B1" w:rsidRPr="00BB7B43" w:rsidRDefault="007375B1" w:rsidP="00945623">
            <w:pPr>
              <w:jc w:val="center"/>
              <w:rPr>
                <w:lang w:val="en-US"/>
              </w:rPr>
            </w:pPr>
            <w:r>
              <w:rPr>
                <w:lang w:val="en-US"/>
              </w:rPr>
              <w:t>–</w:t>
            </w:r>
          </w:p>
        </w:tc>
        <w:tc>
          <w:tcPr>
            <w:tcW w:w="908" w:type="dxa"/>
          </w:tcPr>
          <w:p w:rsidR="007375B1" w:rsidRPr="007375B1" w:rsidRDefault="007375B1" w:rsidP="00945623">
            <w:pPr>
              <w:jc w:val="center"/>
            </w:pPr>
            <w:r>
              <w:t>24</w:t>
            </w:r>
          </w:p>
        </w:tc>
        <w:tc>
          <w:tcPr>
            <w:tcW w:w="803" w:type="dxa"/>
          </w:tcPr>
          <w:p w:rsidR="007375B1" w:rsidRPr="00BB7B43" w:rsidRDefault="007375B1" w:rsidP="00945623">
            <w:pPr>
              <w:jc w:val="center"/>
              <w:rPr>
                <w:lang w:val="en-US"/>
              </w:rPr>
            </w:pPr>
            <w:r>
              <w:rPr>
                <w:lang w:val="en-US"/>
              </w:rPr>
              <w:t>–</w:t>
            </w:r>
          </w:p>
        </w:tc>
        <w:tc>
          <w:tcPr>
            <w:tcW w:w="822" w:type="dxa"/>
          </w:tcPr>
          <w:p w:rsidR="007375B1" w:rsidRPr="007375B1" w:rsidRDefault="007375B1" w:rsidP="00945623">
            <w:pPr>
              <w:jc w:val="center"/>
            </w:pPr>
            <w:r>
              <w:t>24</w:t>
            </w:r>
          </w:p>
        </w:tc>
        <w:tc>
          <w:tcPr>
            <w:tcW w:w="819" w:type="dxa"/>
          </w:tcPr>
          <w:p w:rsidR="007375B1" w:rsidRPr="00DD4D90" w:rsidRDefault="007375B1" w:rsidP="00945623">
            <w:pPr>
              <w:jc w:val="center"/>
              <w:rPr>
                <w:lang w:val="en-US"/>
              </w:rPr>
            </w:pPr>
            <w:r>
              <w:rPr>
                <w:lang w:val="en-US"/>
              </w:rPr>
              <w:t>+</w:t>
            </w:r>
          </w:p>
        </w:tc>
        <w:tc>
          <w:tcPr>
            <w:tcW w:w="817" w:type="dxa"/>
          </w:tcPr>
          <w:p w:rsidR="007375B1" w:rsidRPr="00DD1673" w:rsidRDefault="007375B1" w:rsidP="00945623">
            <w:pPr>
              <w:jc w:val="center"/>
            </w:pPr>
          </w:p>
        </w:tc>
        <w:tc>
          <w:tcPr>
            <w:tcW w:w="803" w:type="dxa"/>
          </w:tcPr>
          <w:p w:rsidR="007375B1" w:rsidRPr="00DD4D90" w:rsidRDefault="007375B1" w:rsidP="00945623">
            <w:pPr>
              <w:jc w:val="center"/>
              <w:rPr>
                <w:lang w:val="en-US"/>
              </w:rPr>
            </w:pPr>
            <w:r>
              <w:rPr>
                <w:lang w:val="en-US"/>
              </w:rPr>
              <w:t>–</w:t>
            </w:r>
          </w:p>
        </w:tc>
      </w:tr>
    </w:tbl>
    <w:p w:rsidR="007375B1" w:rsidRDefault="007375B1" w:rsidP="00B26E15">
      <w:pPr>
        <w:ind w:left="360"/>
        <w:jc w:val="center"/>
        <w:rPr>
          <w:b/>
        </w:rPr>
      </w:pPr>
    </w:p>
    <w:p w:rsidR="007375B1" w:rsidRDefault="007375B1" w:rsidP="00B26E15">
      <w:pPr>
        <w:ind w:left="360"/>
        <w:jc w:val="center"/>
        <w:rPr>
          <w:b/>
        </w:rPr>
      </w:pPr>
    </w:p>
    <w:p w:rsidR="00B26E15" w:rsidRDefault="005D09C5" w:rsidP="00B26E15">
      <w:pPr>
        <w:ind w:left="360"/>
        <w:jc w:val="center"/>
        <w:rPr>
          <w:b/>
        </w:rPr>
      </w:pPr>
      <w:r>
        <w:rPr>
          <w:b/>
        </w:rPr>
        <w:t>Тематика л</w:t>
      </w:r>
      <w:r w:rsidR="00B26E15">
        <w:rPr>
          <w:b/>
        </w:rPr>
        <w:t>екци</w:t>
      </w:r>
      <w:r>
        <w:rPr>
          <w:b/>
        </w:rPr>
        <w:t>й</w:t>
      </w:r>
    </w:p>
    <w:p w:rsidR="00A71938" w:rsidRPr="006A5ED3" w:rsidRDefault="00A71938" w:rsidP="00A71938">
      <w:pPr>
        <w:spacing w:before="160"/>
        <w:ind w:firstLine="540"/>
        <w:jc w:val="both"/>
        <w:rPr>
          <w:b/>
          <w:snapToGrid w:val="0"/>
        </w:rPr>
      </w:pPr>
      <w:r w:rsidRPr="006A5ED3">
        <w:rPr>
          <w:b/>
          <w:snapToGrid w:val="0"/>
        </w:rPr>
        <w:t>Тема 1. Предмет и задачи зоологии.</w:t>
      </w:r>
    </w:p>
    <w:p w:rsidR="00A71938" w:rsidRPr="002E587F" w:rsidRDefault="00A71938" w:rsidP="00A71938">
      <w:pPr>
        <w:ind w:firstLine="540"/>
        <w:jc w:val="both"/>
        <w:rPr>
          <w:snapToGrid w:val="0"/>
        </w:rPr>
      </w:pPr>
      <w:r w:rsidRPr="002E587F">
        <w:rPr>
          <w:snapToGrid w:val="0"/>
        </w:rPr>
        <w:t>Зоология как комплексная наука, изучающая многообразие жи</w:t>
      </w:r>
      <w:r w:rsidRPr="002E587F">
        <w:rPr>
          <w:snapToGrid w:val="0"/>
        </w:rPr>
        <w:softHyphen/>
        <w:t>вотного мира, его эволюционное развитие во взаимосвязи с ус</w:t>
      </w:r>
      <w:r w:rsidRPr="002E587F">
        <w:rPr>
          <w:snapToGrid w:val="0"/>
        </w:rPr>
        <w:softHyphen/>
        <w:t>ловиями существования и значение в природе и жизни человека.</w:t>
      </w:r>
    </w:p>
    <w:p w:rsidR="00A71938" w:rsidRDefault="00A71938" w:rsidP="00A71938">
      <w:pPr>
        <w:ind w:firstLine="540"/>
        <w:jc w:val="both"/>
        <w:rPr>
          <w:snapToGrid w:val="0"/>
        </w:rPr>
      </w:pPr>
      <w:r w:rsidRPr="002E587F">
        <w:rPr>
          <w:snapToGrid w:val="0"/>
        </w:rPr>
        <w:t>Основные дисциплины, изучающие животных: морфология, систематика, физиология, эмбриология, онтогенетика, эколо</w:t>
      </w:r>
      <w:r w:rsidRPr="002E587F">
        <w:rPr>
          <w:snapToGrid w:val="0"/>
        </w:rPr>
        <w:softHyphen/>
        <w:t>гия, зоогеография, палеонтология, филогенетика.</w:t>
      </w:r>
      <w:r>
        <w:rPr>
          <w:snapToGrid w:val="0"/>
        </w:rPr>
        <w:t xml:space="preserve"> Важнейшие</w:t>
      </w:r>
      <w:r w:rsidRPr="002E587F">
        <w:rPr>
          <w:snapToGrid w:val="0"/>
        </w:rPr>
        <w:t xml:space="preserve"> </w:t>
      </w:r>
      <w:r>
        <w:rPr>
          <w:snapToGrid w:val="0"/>
        </w:rPr>
        <w:t>р</w:t>
      </w:r>
      <w:r w:rsidRPr="002E587F">
        <w:rPr>
          <w:snapToGrid w:val="0"/>
        </w:rPr>
        <w:t>азделы зоо</w:t>
      </w:r>
      <w:r w:rsidRPr="002E587F">
        <w:rPr>
          <w:snapToGrid w:val="0"/>
        </w:rPr>
        <w:softHyphen/>
        <w:t>логии</w:t>
      </w:r>
      <w:r>
        <w:rPr>
          <w:snapToGrid w:val="0"/>
        </w:rPr>
        <w:t>. Эволюционные принципы, определяющие филогению животного мира.</w:t>
      </w:r>
    </w:p>
    <w:p w:rsidR="00A71938" w:rsidRDefault="00A71938" w:rsidP="00A71938">
      <w:pPr>
        <w:ind w:firstLine="540"/>
        <w:jc w:val="both"/>
        <w:rPr>
          <w:snapToGrid w:val="0"/>
        </w:rPr>
      </w:pPr>
      <w:r>
        <w:rPr>
          <w:snapToGrid w:val="0"/>
        </w:rPr>
        <w:t>Основные этапы развития зоологии. Системы животного мира Аристотеля, К. Линнея, Ж.Б. Ламарка, Ж. Кювье. Значение работ Ч. Дарвина в развитии зоологии.  Многообразие животного мира. Понятия о систематических категориях. Современная зоологическая классификация.</w:t>
      </w:r>
    </w:p>
    <w:p w:rsidR="00A71938" w:rsidRPr="00456137" w:rsidRDefault="00A71938" w:rsidP="00A71938">
      <w:pPr>
        <w:pStyle w:val="a5"/>
        <w:ind w:firstLine="539"/>
        <w:rPr>
          <w:b/>
          <w:snapToGrid w:val="0"/>
          <w:sz w:val="24"/>
          <w:szCs w:val="24"/>
        </w:rPr>
      </w:pPr>
      <w:r w:rsidRPr="00456137">
        <w:rPr>
          <w:b/>
          <w:snapToGrid w:val="0"/>
          <w:sz w:val="24"/>
          <w:szCs w:val="24"/>
        </w:rPr>
        <w:t>Тема 2. Подцарство одноклеточные</w:t>
      </w:r>
      <w:r>
        <w:rPr>
          <w:b/>
          <w:snapToGrid w:val="0"/>
          <w:sz w:val="24"/>
          <w:szCs w:val="24"/>
        </w:rPr>
        <w:t>.</w:t>
      </w:r>
      <w:r w:rsidRPr="00456137">
        <w:rPr>
          <w:b/>
          <w:snapToGrid w:val="0"/>
          <w:sz w:val="24"/>
          <w:szCs w:val="24"/>
        </w:rPr>
        <w:t xml:space="preserve">  </w:t>
      </w:r>
    </w:p>
    <w:p w:rsidR="00A71938" w:rsidRDefault="00A71938" w:rsidP="00A71938">
      <w:pPr>
        <w:ind w:firstLine="539"/>
        <w:jc w:val="both"/>
        <w:rPr>
          <w:snapToGrid w:val="0"/>
        </w:rPr>
      </w:pPr>
      <w:r w:rsidRPr="002E587F">
        <w:rPr>
          <w:snapToGrid w:val="0"/>
        </w:rPr>
        <w:t>Строение тела простейших как одноклеточных организмов. Многофункциональность клеток простейших и специализация клеток у многоклеточных животных. Цитоплазма и ядро как ос</w:t>
      </w:r>
      <w:r w:rsidRPr="002E587F">
        <w:rPr>
          <w:snapToGrid w:val="0"/>
        </w:rPr>
        <w:softHyphen/>
        <w:t>новные части животной клетки. Дифференцировка тела про</w:t>
      </w:r>
      <w:r w:rsidRPr="002E587F">
        <w:rPr>
          <w:snapToGrid w:val="0"/>
        </w:rPr>
        <w:softHyphen/>
        <w:t>стейших. Представления об органеллах. Среды обитания и распростра</w:t>
      </w:r>
      <w:r w:rsidRPr="002E587F">
        <w:rPr>
          <w:snapToGrid w:val="0"/>
        </w:rPr>
        <w:softHyphen/>
        <w:t>нение простейших.</w:t>
      </w:r>
      <w:r>
        <w:rPr>
          <w:snapToGrid w:val="0"/>
        </w:rPr>
        <w:t xml:space="preserve"> Форма тела. Уровни организации простейших, Основные типы движения простейших. Типы питания простейших, строение органоидов пищеварения. Способы захвата пищи и удаления непереваренных остатков. Осморегуляция. Поведение простейших. Инцистирование.</w:t>
      </w:r>
    </w:p>
    <w:p w:rsidR="00A71938" w:rsidRDefault="00A71938" w:rsidP="00A71938">
      <w:pPr>
        <w:ind w:firstLine="539"/>
        <w:jc w:val="both"/>
        <w:rPr>
          <w:snapToGrid w:val="0"/>
        </w:rPr>
      </w:pPr>
      <w:r>
        <w:rPr>
          <w:snapToGrid w:val="0"/>
        </w:rPr>
        <w:t>Размножение простейших. Бесполое и его формы (простое деление, повторное деление, множественное деление, почкование). Половое размножение простейших. Копуляция: изо-, анизо-, оогамная. Коньюгация. Жизненный цикл, основные типы жизненных циклов простейших. Протозойные заболевания человека и животных.</w:t>
      </w:r>
    </w:p>
    <w:p w:rsidR="00A71938" w:rsidRDefault="00A71938" w:rsidP="00A71938">
      <w:pPr>
        <w:ind w:firstLine="539"/>
        <w:jc w:val="both"/>
        <w:rPr>
          <w:snapToGrid w:val="0"/>
        </w:rPr>
      </w:pPr>
      <w:r>
        <w:rPr>
          <w:snapToGrid w:val="0"/>
        </w:rPr>
        <w:t>Классификация простейших. Особенности строения саркомастигофор, апикомплексов, инфузорий, микроспоридий, миксоспоридий.</w:t>
      </w:r>
    </w:p>
    <w:p w:rsidR="00A71938" w:rsidRDefault="00A71938" w:rsidP="00A71938">
      <w:pPr>
        <w:ind w:firstLine="539"/>
        <w:jc w:val="both"/>
        <w:rPr>
          <w:snapToGrid w:val="0"/>
        </w:rPr>
      </w:pPr>
      <w:r>
        <w:rPr>
          <w:snapToGrid w:val="0"/>
        </w:rPr>
        <w:t>Филогения простейших.</w:t>
      </w:r>
    </w:p>
    <w:p w:rsidR="00A71938" w:rsidRPr="002E587F" w:rsidRDefault="00A71938" w:rsidP="00A71938">
      <w:pPr>
        <w:ind w:firstLine="539"/>
        <w:jc w:val="both"/>
        <w:rPr>
          <w:snapToGrid w:val="0"/>
        </w:rPr>
      </w:pPr>
      <w:r>
        <w:rPr>
          <w:snapToGrid w:val="0"/>
        </w:rPr>
        <w:t>Роль простеших в природе и жизни человека.</w:t>
      </w:r>
    </w:p>
    <w:p w:rsidR="00A71938" w:rsidRDefault="00A71938" w:rsidP="00A71938">
      <w:pPr>
        <w:ind w:firstLine="539"/>
        <w:jc w:val="both"/>
        <w:rPr>
          <w:b/>
          <w:snapToGrid w:val="0"/>
          <w:lang w:val="en-US"/>
        </w:rPr>
      </w:pPr>
      <w:r>
        <w:rPr>
          <w:b/>
          <w:snapToGrid w:val="0"/>
        </w:rPr>
        <w:t>Тема 3. Подцарство многоклеточные.</w:t>
      </w:r>
    </w:p>
    <w:p w:rsidR="00A71938" w:rsidRDefault="00A71938" w:rsidP="00A71938">
      <w:pPr>
        <w:ind w:firstLine="539"/>
        <w:jc w:val="both"/>
        <w:rPr>
          <w:snapToGrid w:val="0"/>
        </w:rPr>
      </w:pPr>
      <w:r w:rsidRPr="00456137">
        <w:rPr>
          <w:snapToGrid w:val="0"/>
        </w:rPr>
        <w:t>Понятие</w:t>
      </w:r>
      <w:r>
        <w:rPr>
          <w:snapToGrid w:val="0"/>
        </w:rPr>
        <w:t xml:space="preserve"> о многоклеточных животных. Колониальные и полиэнергидные гипотезы происхождения многоклеточных. Классификация многоклеточных.</w:t>
      </w:r>
    </w:p>
    <w:p w:rsidR="00A71938" w:rsidRDefault="00A71938" w:rsidP="00A71938">
      <w:pPr>
        <w:ind w:firstLine="539"/>
        <w:jc w:val="both"/>
        <w:rPr>
          <w:snapToGrid w:val="0"/>
        </w:rPr>
      </w:pPr>
      <w:r>
        <w:rPr>
          <w:b/>
          <w:snapToGrid w:val="0"/>
        </w:rPr>
        <w:t xml:space="preserve">3.1. </w:t>
      </w:r>
      <w:r w:rsidRPr="00257517">
        <w:rPr>
          <w:b/>
          <w:snapToGrid w:val="0"/>
        </w:rPr>
        <w:t>Тип Пластинчатые животные</w:t>
      </w:r>
      <w:r>
        <w:rPr>
          <w:snapToGrid w:val="0"/>
        </w:rPr>
        <w:t>. Среда обитания. Форма тела, симметрия. Клеточные слои. Питание. Размножение. Черты примитивизма.</w:t>
      </w:r>
    </w:p>
    <w:p w:rsidR="00A71938" w:rsidRDefault="00A71938" w:rsidP="00A71938">
      <w:pPr>
        <w:ind w:firstLine="539"/>
        <w:jc w:val="both"/>
        <w:rPr>
          <w:snapToGrid w:val="0"/>
        </w:rPr>
      </w:pPr>
      <w:r>
        <w:rPr>
          <w:b/>
          <w:snapToGrid w:val="0"/>
        </w:rPr>
        <w:t xml:space="preserve">3.2. </w:t>
      </w:r>
      <w:r w:rsidRPr="00257517">
        <w:rPr>
          <w:b/>
          <w:snapToGrid w:val="0"/>
        </w:rPr>
        <w:t>Тип Губки</w:t>
      </w:r>
      <w:r>
        <w:rPr>
          <w:snapToGrid w:val="0"/>
        </w:rPr>
        <w:t>. Места обитания и видовое разнообразие. Форма тела, основные типы строения. Клеточные элементы тела и их функции. Скелетные образования. Приспособительные черты к сидячему образу жизни.</w:t>
      </w:r>
    </w:p>
    <w:p w:rsidR="00A71938" w:rsidRDefault="00A71938" w:rsidP="00A71938">
      <w:pPr>
        <w:ind w:firstLine="539"/>
        <w:jc w:val="both"/>
        <w:rPr>
          <w:snapToGrid w:val="0"/>
        </w:rPr>
      </w:pPr>
      <w:r>
        <w:rPr>
          <w:snapToGrid w:val="0"/>
        </w:rPr>
        <w:t>Размножение и развитие губок. Бесполое размножение: внешнее и внутреннее почкование. Половое размножение. Извращение зародышевых пластов. Филогения губок.</w:t>
      </w:r>
    </w:p>
    <w:p w:rsidR="00A71938" w:rsidRDefault="00A71938" w:rsidP="00A71938">
      <w:pPr>
        <w:ind w:firstLine="539"/>
        <w:jc w:val="both"/>
        <w:rPr>
          <w:snapToGrid w:val="0"/>
        </w:rPr>
      </w:pPr>
      <w:r>
        <w:rPr>
          <w:snapToGrid w:val="0"/>
        </w:rPr>
        <w:t>Классификация губок. Особенности строения известковых, стеклянных, обыкновенных губок.</w:t>
      </w:r>
    </w:p>
    <w:p w:rsidR="00A71938" w:rsidRDefault="00A71938" w:rsidP="00A71938">
      <w:pPr>
        <w:ind w:firstLine="539"/>
        <w:jc w:val="both"/>
        <w:rPr>
          <w:snapToGrid w:val="0"/>
        </w:rPr>
      </w:pPr>
      <w:r w:rsidRPr="00806CA4">
        <w:rPr>
          <w:b/>
          <w:snapToGrid w:val="0"/>
        </w:rPr>
        <w:t>Тема 4. Лучистые животные</w:t>
      </w:r>
      <w:r>
        <w:rPr>
          <w:snapToGrid w:val="0"/>
        </w:rPr>
        <w:t xml:space="preserve">. </w:t>
      </w:r>
    </w:p>
    <w:p w:rsidR="00A71938" w:rsidRDefault="00A71938" w:rsidP="00A71938">
      <w:pPr>
        <w:ind w:firstLine="539"/>
        <w:jc w:val="both"/>
        <w:rPr>
          <w:snapToGrid w:val="0"/>
        </w:rPr>
      </w:pPr>
      <w:r>
        <w:rPr>
          <w:b/>
          <w:snapToGrid w:val="0"/>
        </w:rPr>
        <w:t xml:space="preserve">4.1. </w:t>
      </w:r>
      <w:r w:rsidRPr="00C61F7E">
        <w:rPr>
          <w:b/>
          <w:snapToGrid w:val="0"/>
        </w:rPr>
        <w:t>Тип Кишечнополостные</w:t>
      </w:r>
      <w:r>
        <w:rPr>
          <w:snapToGrid w:val="0"/>
        </w:rPr>
        <w:t>. Места обитания кишечнополостных и видовое разнообразие.</w:t>
      </w:r>
    </w:p>
    <w:p w:rsidR="00A71938" w:rsidRDefault="00A71938" w:rsidP="00A71938">
      <w:pPr>
        <w:ind w:firstLine="539"/>
        <w:jc w:val="both"/>
        <w:rPr>
          <w:snapToGrid w:val="0"/>
        </w:rPr>
      </w:pPr>
      <w:r>
        <w:rPr>
          <w:snapToGrid w:val="0"/>
        </w:rPr>
        <w:t>Радиально-симметричный план строения. Полип и медуза как две формы существования кишечнополостных. Двуслойность, клеточные элементы. Функции клеток. Пищеварительная система полипа и медузы. Строение нервной системы и органы чувств. Половая система и ее строение. Колониальные кишечнополостные.</w:t>
      </w:r>
    </w:p>
    <w:p w:rsidR="00A71938" w:rsidRDefault="00A71938" w:rsidP="00A71938">
      <w:pPr>
        <w:ind w:firstLine="539"/>
        <w:jc w:val="both"/>
        <w:rPr>
          <w:snapToGrid w:val="0"/>
        </w:rPr>
      </w:pPr>
      <w:r>
        <w:rPr>
          <w:snapToGrid w:val="0"/>
        </w:rPr>
        <w:t>Бесполое и половое размножение. Чередование поколений. Метагенез. Типы колоний. Коралловые образования. Теория Ч. Дарвина о происхождении коралловых образований. Филогения кишечнополостных. Классификация кишечнополостных животных, значение в жизни человека и природы.</w:t>
      </w:r>
    </w:p>
    <w:p w:rsidR="00A71938" w:rsidRDefault="00A71938" w:rsidP="00A71938">
      <w:pPr>
        <w:ind w:firstLine="539"/>
        <w:jc w:val="both"/>
        <w:rPr>
          <w:snapToGrid w:val="0"/>
        </w:rPr>
      </w:pPr>
      <w:r>
        <w:rPr>
          <w:b/>
          <w:snapToGrid w:val="0"/>
        </w:rPr>
        <w:t xml:space="preserve">4.2. </w:t>
      </w:r>
      <w:r w:rsidRPr="00C61F7E">
        <w:rPr>
          <w:b/>
          <w:snapToGrid w:val="0"/>
        </w:rPr>
        <w:t>Тип Гребневики</w:t>
      </w:r>
      <w:r>
        <w:rPr>
          <w:snapToGrid w:val="0"/>
        </w:rPr>
        <w:t>. Среда обитания, форма тела. Два типа симметрии в теле гребневиков. Передвижение. Строение пищеварительной системы. Нервная система и органы чувств. Размножение: строение половой системы, выведение половых продуктов. Развитие зародыша. Классификация гребневиков. Филогения.</w:t>
      </w:r>
    </w:p>
    <w:p w:rsidR="00A71938" w:rsidRDefault="00A71938" w:rsidP="00A71938">
      <w:pPr>
        <w:ind w:firstLine="539"/>
        <w:jc w:val="both"/>
        <w:rPr>
          <w:snapToGrid w:val="0"/>
        </w:rPr>
      </w:pPr>
      <w:r w:rsidRPr="00E750BE">
        <w:rPr>
          <w:b/>
          <w:snapToGrid w:val="0"/>
        </w:rPr>
        <w:t>Тема 5. Билатеральные животные</w:t>
      </w:r>
      <w:r>
        <w:rPr>
          <w:snapToGrid w:val="0"/>
        </w:rPr>
        <w:t>.</w:t>
      </w:r>
    </w:p>
    <w:p w:rsidR="00A71938" w:rsidRDefault="00A71938" w:rsidP="00A71938">
      <w:pPr>
        <w:ind w:firstLine="539"/>
        <w:jc w:val="both"/>
        <w:rPr>
          <w:snapToGrid w:val="0"/>
        </w:rPr>
      </w:pPr>
      <w:r>
        <w:rPr>
          <w:snapToGrid w:val="0"/>
        </w:rPr>
        <w:t>Классификация билатеральных животных, принципы, положенные в основу классификации.</w:t>
      </w:r>
    </w:p>
    <w:p w:rsidR="00A71938" w:rsidRDefault="00A71938" w:rsidP="00A71938">
      <w:pPr>
        <w:ind w:firstLine="539"/>
        <w:jc w:val="both"/>
        <w:rPr>
          <w:snapToGrid w:val="0"/>
        </w:rPr>
      </w:pPr>
      <w:r w:rsidRPr="00E750BE">
        <w:rPr>
          <w:b/>
          <w:snapToGrid w:val="0"/>
        </w:rPr>
        <w:t>Тип Плоские черви</w:t>
      </w:r>
      <w:r>
        <w:rPr>
          <w:snapToGrid w:val="0"/>
        </w:rPr>
        <w:t xml:space="preserve">. Общие черты строения, Классификация. Свободноживущие и паразитические. Видовое разнообразие. </w:t>
      </w:r>
    </w:p>
    <w:p w:rsidR="00A71938" w:rsidRDefault="00A71938" w:rsidP="00A71938">
      <w:pPr>
        <w:ind w:firstLine="539"/>
        <w:jc w:val="both"/>
        <w:rPr>
          <w:snapToGrid w:val="0"/>
        </w:rPr>
      </w:pPr>
      <w:r>
        <w:rPr>
          <w:b/>
          <w:snapToGrid w:val="0"/>
        </w:rPr>
        <w:t xml:space="preserve">5.1. </w:t>
      </w:r>
      <w:r w:rsidRPr="003D7E56">
        <w:rPr>
          <w:b/>
          <w:snapToGrid w:val="0"/>
        </w:rPr>
        <w:t>Класс Ресничные черви</w:t>
      </w:r>
      <w:r>
        <w:rPr>
          <w:snapToGrid w:val="0"/>
        </w:rPr>
        <w:t>. Особенности организации турбеллярий. Мерцательный эпителий, его функции. Мускулатура, способы передвижения различных турбеллярий. Различные типы строения пищеварительной системы турбеллярий. Разнообразие строения нервной системы, Органы выделения. Органы чувств. Половая система. Бесполое и половое размножение. Развитие. Распространение и образ жизни.</w:t>
      </w:r>
    </w:p>
    <w:p w:rsidR="00A71938" w:rsidRDefault="00A71938" w:rsidP="00A71938">
      <w:pPr>
        <w:ind w:firstLine="539"/>
        <w:jc w:val="both"/>
        <w:rPr>
          <w:snapToGrid w:val="0"/>
        </w:rPr>
      </w:pPr>
      <w:r>
        <w:rPr>
          <w:b/>
          <w:snapToGrid w:val="0"/>
        </w:rPr>
        <w:t xml:space="preserve">5.2. </w:t>
      </w:r>
      <w:r w:rsidRPr="003D7E56">
        <w:rPr>
          <w:b/>
          <w:snapToGrid w:val="0"/>
        </w:rPr>
        <w:t>Класс Трематоды или дигенетические сосальщики</w:t>
      </w:r>
      <w:r>
        <w:rPr>
          <w:snapToGrid w:val="0"/>
        </w:rPr>
        <w:t>. Отличие организации трематод от турбеллярий, связанные с приспособлением к эндопаразитическому образу жизни. Понятие о промежуточном, дополнительном и окончательном (дефинитивном) хозяине. Многообразие трематод.</w:t>
      </w:r>
    </w:p>
    <w:p w:rsidR="00A71938" w:rsidRPr="00A71938" w:rsidRDefault="00A71938" w:rsidP="00A71938">
      <w:pPr>
        <w:ind w:firstLine="539"/>
        <w:jc w:val="both"/>
        <w:rPr>
          <w:snapToGrid w:val="0"/>
        </w:rPr>
      </w:pPr>
      <w:r w:rsidRPr="0068281B">
        <w:rPr>
          <w:b/>
          <w:snapToGrid w:val="0"/>
        </w:rPr>
        <w:t>5.3. Класс Ленточные черви</w:t>
      </w:r>
      <w:r>
        <w:rPr>
          <w:snapToGrid w:val="0"/>
        </w:rPr>
        <w:t xml:space="preserve">. Морфологические и биологические особенности ленточных червей, связанные с их паразитированием в кишечнике позвоночных животных. Размножение, развитие и рост ленточных червей. Личиночные стадии, их главнейшие формы. Важнейшие паразиты человека и животных из числа ленточных червей, их жизненные формы. </w:t>
      </w:r>
    </w:p>
    <w:p w:rsidR="00A71938" w:rsidRPr="002F0CF6" w:rsidRDefault="00A71938" w:rsidP="00A71938">
      <w:pPr>
        <w:ind w:firstLine="540"/>
        <w:jc w:val="both"/>
        <w:rPr>
          <w:b/>
          <w:snapToGrid w:val="0"/>
        </w:rPr>
      </w:pPr>
      <w:r w:rsidRPr="002F0CF6">
        <w:rPr>
          <w:b/>
          <w:snapToGrid w:val="0"/>
        </w:rPr>
        <w:t xml:space="preserve">6. Тип Первичнополостные, или Круглые черви. </w:t>
      </w:r>
    </w:p>
    <w:p w:rsidR="00A71938" w:rsidRDefault="00A71938" w:rsidP="00A71938">
      <w:pPr>
        <w:ind w:firstLine="540"/>
        <w:jc w:val="both"/>
        <w:rPr>
          <w:snapToGrid w:val="0"/>
        </w:rPr>
      </w:pPr>
      <w:r>
        <w:rPr>
          <w:snapToGrid w:val="0"/>
        </w:rPr>
        <w:t xml:space="preserve"> Прогрессивные черты организации первичнополостных червей по сравнению с плоскими червями. </w:t>
      </w:r>
      <w:r w:rsidRPr="002E587F">
        <w:rPr>
          <w:snapToGrid w:val="0"/>
        </w:rPr>
        <w:t>Принципы классификации круглых червей.</w:t>
      </w:r>
    </w:p>
    <w:p w:rsidR="00A71938" w:rsidRDefault="00A71938" w:rsidP="00A71938">
      <w:pPr>
        <w:ind w:firstLine="540"/>
        <w:jc w:val="both"/>
        <w:rPr>
          <w:snapToGrid w:val="0"/>
        </w:rPr>
      </w:pPr>
      <w:r>
        <w:rPr>
          <w:b/>
          <w:snapToGrid w:val="0"/>
        </w:rPr>
        <w:t xml:space="preserve">6.1. </w:t>
      </w:r>
      <w:r w:rsidRPr="002F0CF6">
        <w:rPr>
          <w:b/>
          <w:snapToGrid w:val="0"/>
        </w:rPr>
        <w:t>Класс Брюхоресничные черви.</w:t>
      </w:r>
      <w:r w:rsidRPr="002E587F">
        <w:rPr>
          <w:snapToGrid w:val="0"/>
        </w:rPr>
        <w:t xml:space="preserve"> Особенности строения. Черты сходства с турбелляриями.</w:t>
      </w:r>
    </w:p>
    <w:p w:rsidR="00A71938" w:rsidRPr="002E587F" w:rsidRDefault="00A71938" w:rsidP="00A71938">
      <w:pPr>
        <w:ind w:firstLine="540"/>
        <w:jc w:val="both"/>
        <w:rPr>
          <w:snapToGrid w:val="0"/>
        </w:rPr>
      </w:pPr>
      <w:r w:rsidRPr="002E587F">
        <w:rPr>
          <w:snapToGrid w:val="0"/>
        </w:rPr>
        <w:t>Класс Нематоды, или Собственно круглые черви (Nе</w:t>
      </w:r>
      <w:r w:rsidRPr="002E587F">
        <w:rPr>
          <w:snapToGrid w:val="0"/>
          <w:lang w:val="en-US"/>
        </w:rPr>
        <w:t>matoda</w:t>
      </w:r>
      <w:r w:rsidRPr="002E587F">
        <w:rPr>
          <w:snapToGrid w:val="0"/>
        </w:rPr>
        <w:t>). Размеры, форма тела, строение кожно–мускульного мешка (кутикула и ее свойства, гиподерма, мускульные клетки), по</w:t>
      </w:r>
      <w:r w:rsidRPr="002E587F">
        <w:rPr>
          <w:snapToGrid w:val="0"/>
        </w:rPr>
        <w:softHyphen/>
        <w:t>лость тела и ее образование, строение пищеварительной систе</w:t>
      </w:r>
      <w:r w:rsidRPr="002E587F">
        <w:rPr>
          <w:snapToGrid w:val="0"/>
        </w:rPr>
        <w:softHyphen/>
        <w:t xml:space="preserve">мы, выделительная система, </w:t>
      </w:r>
      <w:r>
        <w:rPr>
          <w:snapToGrid w:val="0"/>
        </w:rPr>
        <w:t>н</w:t>
      </w:r>
      <w:r w:rsidRPr="002E587F">
        <w:rPr>
          <w:snapToGrid w:val="0"/>
        </w:rPr>
        <w:t>ервная сис</w:t>
      </w:r>
      <w:r w:rsidRPr="002E587F">
        <w:rPr>
          <w:snapToGrid w:val="0"/>
        </w:rPr>
        <w:softHyphen/>
        <w:t>тема и органы чувств, половая система самцов и самок.</w:t>
      </w:r>
      <w:r>
        <w:rPr>
          <w:snapToGrid w:val="0"/>
        </w:rPr>
        <w:t xml:space="preserve"> </w:t>
      </w:r>
      <w:r w:rsidRPr="002E587F">
        <w:rPr>
          <w:snapToGrid w:val="0"/>
        </w:rPr>
        <w:t>Движение, дыхание, питание и выделение у свободноживущих и паразитических нематод. Размножение и развитие, рост и линька. Типы жизненных циклов.</w:t>
      </w:r>
    </w:p>
    <w:p w:rsidR="00A71938" w:rsidRDefault="00A71938" w:rsidP="00A71938">
      <w:pPr>
        <w:ind w:firstLine="540"/>
        <w:jc w:val="both"/>
        <w:rPr>
          <w:snapToGrid w:val="0"/>
        </w:rPr>
      </w:pPr>
      <w:r w:rsidRPr="002E587F">
        <w:rPr>
          <w:snapToGrid w:val="0"/>
        </w:rPr>
        <w:t>Распространение и образ жизни нематод.</w:t>
      </w:r>
    </w:p>
    <w:p w:rsidR="00A71938" w:rsidRDefault="00A71938" w:rsidP="00A71938">
      <w:pPr>
        <w:ind w:firstLine="540"/>
        <w:jc w:val="both"/>
        <w:rPr>
          <w:snapToGrid w:val="0"/>
        </w:rPr>
      </w:pPr>
      <w:r w:rsidRPr="002E587F">
        <w:rPr>
          <w:snapToGrid w:val="0"/>
        </w:rPr>
        <w:t xml:space="preserve"> </w:t>
      </w:r>
      <w:r w:rsidRPr="00517628">
        <w:rPr>
          <w:b/>
          <w:snapToGrid w:val="0"/>
        </w:rPr>
        <w:t>6.2. Класс Волосатики</w:t>
      </w:r>
      <w:r w:rsidRPr="002E587F">
        <w:rPr>
          <w:snapToGrid w:val="0"/>
        </w:rPr>
        <w:t>.</w:t>
      </w:r>
      <w:r>
        <w:rPr>
          <w:snapToGrid w:val="0"/>
        </w:rPr>
        <w:t xml:space="preserve"> </w:t>
      </w:r>
      <w:r w:rsidRPr="002E587F">
        <w:rPr>
          <w:snapToGrid w:val="0"/>
        </w:rPr>
        <w:t xml:space="preserve">Главные отличия волосатиков от нематод, их образ жизни и особенности жизненного цикла. </w:t>
      </w:r>
    </w:p>
    <w:p w:rsidR="00A71938" w:rsidRPr="002E587F" w:rsidRDefault="00A71938" w:rsidP="00A71938">
      <w:pPr>
        <w:ind w:firstLine="540"/>
        <w:jc w:val="both"/>
        <w:rPr>
          <w:rFonts w:ascii="Arial" w:hAnsi="Arial"/>
        </w:rPr>
      </w:pPr>
      <w:r w:rsidRPr="00517628">
        <w:rPr>
          <w:b/>
          <w:snapToGrid w:val="0"/>
        </w:rPr>
        <w:t>Класс Коловратки</w:t>
      </w:r>
      <w:r w:rsidRPr="002E587F">
        <w:rPr>
          <w:snapToGrid w:val="0"/>
        </w:rPr>
        <w:t>.</w:t>
      </w:r>
      <w:r>
        <w:rPr>
          <w:snapToGrid w:val="0"/>
        </w:rPr>
        <w:t xml:space="preserve"> </w:t>
      </w:r>
      <w:r w:rsidRPr="002E587F">
        <w:t>Размеры, форма тела и расчленение тела коловраток. Двига</w:t>
      </w:r>
      <w:r w:rsidRPr="002E587F">
        <w:softHyphen/>
        <w:t>тельный аппарат и движение. Особенности строения покровов, мускулатуры, пищеварительной системы, выделительной и не</w:t>
      </w:r>
      <w:r w:rsidRPr="002E587F">
        <w:softHyphen/>
        <w:t>рвной систем. Половая система и размножение коловраток, чере</w:t>
      </w:r>
      <w:r w:rsidRPr="002E587F">
        <w:softHyphen/>
        <w:t>дование поколений, цикломорфоз. Распространение и образ жизни коловраток, их значение в питании рыб.</w:t>
      </w:r>
    </w:p>
    <w:p w:rsidR="00A71938" w:rsidRDefault="00A71938" w:rsidP="00A71938">
      <w:pPr>
        <w:ind w:firstLine="540"/>
        <w:jc w:val="both"/>
        <w:rPr>
          <w:snapToGrid w:val="0"/>
        </w:rPr>
      </w:pPr>
      <w:r>
        <w:rPr>
          <w:snapToGrid w:val="0"/>
        </w:rPr>
        <w:t>Ф</w:t>
      </w:r>
      <w:r w:rsidRPr="002E587F">
        <w:rPr>
          <w:snapToGrid w:val="0"/>
        </w:rPr>
        <w:t>илогенетические отношения первичнопо</w:t>
      </w:r>
      <w:r w:rsidRPr="002E587F">
        <w:rPr>
          <w:snapToGrid w:val="0"/>
        </w:rPr>
        <w:softHyphen/>
        <w:t>лостных червей.</w:t>
      </w:r>
    </w:p>
    <w:p w:rsidR="00A71938" w:rsidRPr="00D529B7" w:rsidRDefault="00A71938" w:rsidP="00A71938">
      <w:pPr>
        <w:ind w:firstLine="540"/>
        <w:jc w:val="both"/>
        <w:rPr>
          <w:b/>
          <w:snapToGrid w:val="0"/>
        </w:rPr>
      </w:pPr>
      <w:r w:rsidRPr="00D529B7">
        <w:rPr>
          <w:b/>
          <w:snapToGrid w:val="0"/>
        </w:rPr>
        <w:t>7. Тип Кольчатые черви.</w:t>
      </w:r>
    </w:p>
    <w:p w:rsidR="00A71938" w:rsidRPr="002E587F" w:rsidRDefault="00A71938" w:rsidP="00A71938">
      <w:pPr>
        <w:ind w:firstLine="540"/>
        <w:jc w:val="both"/>
        <w:rPr>
          <w:snapToGrid w:val="0"/>
        </w:rPr>
      </w:pPr>
      <w:r w:rsidRPr="002E587F">
        <w:rPr>
          <w:snapToGrid w:val="0"/>
        </w:rPr>
        <w:t>Уровень организации и активности кольчатых червей по срав</w:t>
      </w:r>
      <w:r w:rsidRPr="002E587F">
        <w:rPr>
          <w:snapToGrid w:val="0"/>
        </w:rPr>
        <w:softHyphen/>
        <w:t>нению с</w:t>
      </w:r>
      <w:r>
        <w:rPr>
          <w:snapToGrid w:val="0"/>
        </w:rPr>
        <w:t xml:space="preserve"> плоскими и</w:t>
      </w:r>
      <w:r w:rsidRPr="002E587F">
        <w:rPr>
          <w:snapToGrid w:val="0"/>
        </w:rPr>
        <w:t xml:space="preserve"> круглыми червями.</w:t>
      </w:r>
      <w:r>
        <w:rPr>
          <w:snapToGrid w:val="0"/>
        </w:rPr>
        <w:t xml:space="preserve"> </w:t>
      </w:r>
      <w:r w:rsidRPr="002E587F">
        <w:rPr>
          <w:snapToGrid w:val="0"/>
        </w:rPr>
        <w:t>Метамерия, формы ее проявления у различных аннелид и ее биологическое значение. Кожные покровы и мускулатура, двига</w:t>
      </w:r>
      <w:r w:rsidRPr="002E587F">
        <w:rPr>
          <w:snapToGrid w:val="0"/>
        </w:rPr>
        <w:softHyphen/>
        <w:t>тельный аппарат. Дифференцировка отделов пищеварительной системы, питание и пищеварение. Строение целома и целомодуктов. Функции целома. Кровеносная система. Органы выделе</w:t>
      </w:r>
      <w:r w:rsidRPr="002E587F">
        <w:rPr>
          <w:snapToGrid w:val="0"/>
        </w:rPr>
        <w:softHyphen/>
        <w:t>ния. Особенности строения нервной системы и органов чувств. Особенности развития.</w:t>
      </w:r>
    </w:p>
    <w:p w:rsidR="00A71938" w:rsidRPr="002E587F" w:rsidRDefault="00A71938" w:rsidP="00A71938">
      <w:pPr>
        <w:ind w:firstLine="540"/>
        <w:jc w:val="both"/>
        <w:rPr>
          <w:snapToGrid w:val="0"/>
        </w:rPr>
      </w:pPr>
      <w:r w:rsidRPr="00D529B7">
        <w:rPr>
          <w:b/>
          <w:snapToGrid w:val="0"/>
        </w:rPr>
        <w:t>7.1. Класс Многощетинковые кольчецы.</w:t>
      </w:r>
      <w:r>
        <w:rPr>
          <w:snapToGrid w:val="0"/>
        </w:rPr>
        <w:t xml:space="preserve"> </w:t>
      </w:r>
      <w:r w:rsidRPr="002E587F">
        <w:rPr>
          <w:snapToGrid w:val="0"/>
        </w:rPr>
        <w:t>Размеры и форма тела. Обособление головы как первый этап возникновения гетерономности. Строение туловищных сегментов: параподии, усики, щетинки и их функции. Особенности строе</w:t>
      </w:r>
      <w:r w:rsidRPr="002E587F">
        <w:rPr>
          <w:snapToGrid w:val="0"/>
        </w:rPr>
        <w:softHyphen/>
        <w:t>ния ползающих, плавающих, роющих и живущих в трубках полихет. Половая система и размножение, биологические явления, связанные с размножением. Осо</w:t>
      </w:r>
      <w:r w:rsidRPr="002E587F">
        <w:rPr>
          <w:snapToGrid w:val="0"/>
        </w:rPr>
        <w:softHyphen/>
        <w:t>бенности дробления, эмбриональное и постэмбриональное раз</w:t>
      </w:r>
      <w:r w:rsidRPr="002E587F">
        <w:rPr>
          <w:snapToGrid w:val="0"/>
        </w:rPr>
        <w:softHyphen/>
        <w:t>витие, личинки.</w:t>
      </w:r>
    </w:p>
    <w:p w:rsidR="00A71938" w:rsidRDefault="00A71938" w:rsidP="00A71938">
      <w:pPr>
        <w:ind w:firstLine="540"/>
        <w:jc w:val="both"/>
        <w:rPr>
          <w:snapToGrid w:val="0"/>
        </w:rPr>
      </w:pPr>
      <w:r w:rsidRPr="00D529B7">
        <w:rPr>
          <w:b/>
          <w:snapToGrid w:val="0"/>
        </w:rPr>
        <w:t>7.2. Класс Малощетинковые кольчецы</w:t>
      </w:r>
      <w:r w:rsidRPr="002E587F">
        <w:rPr>
          <w:snapToGrid w:val="0"/>
        </w:rPr>
        <w:t>. Отличия в строении тела от полихет в связи с переходом к жизни в почве и фунте пресноводных водоемов. Особенности и способы движения в грунте. Пища и питание, особенности стро</w:t>
      </w:r>
      <w:r w:rsidRPr="002E587F">
        <w:rPr>
          <w:snapToGrid w:val="0"/>
        </w:rPr>
        <w:softHyphen/>
        <w:t>ения пищеварительной системы дождевых червей. Условия дыха</w:t>
      </w:r>
      <w:r w:rsidRPr="002E587F">
        <w:rPr>
          <w:snapToGrid w:val="0"/>
        </w:rPr>
        <w:softHyphen/>
        <w:t>ния в почве. Строение кровеносной системы, кровообращение. Гермафродитизм олигохет, особенности строения полового ап</w:t>
      </w:r>
      <w:r w:rsidRPr="002E587F">
        <w:rPr>
          <w:snapToGrid w:val="0"/>
        </w:rPr>
        <w:softHyphen/>
        <w:t>парата.</w:t>
      </w:r>
      <w:r>
        <w:rPr>
          <w:snapToGrid w:val="0"/>
        </w:rPr>
        <w:t xml:space="preserve"> </w:t>
      </w:r>
      <w:r w:rsidRPr="002E587F">
        <w:rPr>
          <w:snapToGrid w:val="0"/>
        </w:rPr>
        <w:t>Спаривание, образование яйцевых коконов и их откладка. Оп</w:t>
      </w:r>
      <w:r w:rsidRPr="002E587F">
        <w:rPr>
          <w:snapToGrid w:val="0"/>
        </w:rPr>
        <w:softHyphen/>
        <w:t>лодотворение. Особенности развития и роста. Регенерация.</w:t>
      </w:r>
      <w:r>
        <w:rPr>
          <w:snapToGrid w:val="0"/>
        </w:rPr>
        <w:t xml:space="preserve"> </w:t>
      </w:r>
      <w:r w:rsidRPr="002E587F">
        <w:rPr>
          <w:snapToGrid w:val="0"/>
        </w:rPr>
        <w:t>Распространение, места обитания и образ жизни олигохет</w:t>
      </w:r>
    </w:p>
    <w:p w:rsidR="00A71938" w:rsidRDefault="00A71938" w:rsidP="00A71938">
      <w:pPr>
        <w:ind w:firstLine="540"/>
        <w:jc w:val="both"/>
        <w:rPr>
          <w:snapToGrid w:val="0"/>
        </w:rPr>
      </w:pPr>
      <w:r w:rsidRPr="001365D6">
        <w:rPr>
          <w:b/>
          <w:snapToGrid w:val="0"/>
        </w:rPr>
        <w:t>7.3. Класс Пиявки.</w:t>
      </w:r>
      <w:r>
        <w:rPr>
          <w:snapToGrid w:val="0"/>
        </w:rPr>
        <w:t xml:space="preserve"> </w:t>
      </w:r>
      <w:r w:rsidRPr="002E587F">
        <w:rPr>
          <w:snapToGrid w:val="0"/>
        </w:rPr>
        <w:t>Особенности организации пиявок в связи с их хищническим и полупаразитическим образом жизни. Редукция целома и крове</w:t>
      </w:r>
      <w:r w:rsidRPr="002E587F">
        <w:rPr>
          <w:snapToGrid w:val="0"/>
        </w:rPr>
        <w:softHyphen/>
        <w:t xml:space="preserve">носной системы, развитие лакунарной системы, паренхимы и присосок. </w:t>
      </w:r>
      <w:r>
        <w:rPr>
          <w:snapToGrid w:val="0"/>
        </w:rPr>
        <w:t>Практическое значение пиявок.</w:t>
      </w:r>
    </w:p>
    <w:p w:rsidR="00A71938" w:rsidRPr="001365D6" w:rsidRDefault="00A71938" w:rsidP="00A71938">
      <w:pPr>
        <w:ind w:firstLine="540"/>
        <w:jc w:val="both"/>
        <w:rPr>
          <w:b/>
          <w:snapToGrid w:val="0"/>
        </w:rPr>
      </w:pPr>
      <w:r w:rsidRPr="001365D6">
        <w:rPr>
          <w:b/>
          <w:snapToGrid w:val="0"/>
        </w:rPr>
        <w:t>8. Тип Моллюски, или Мягкотелые.</w:t>
      </w:r>
    </w:p>
    <w:p w:rsidR="00A71938" w:rsidRPr="002E587F" w:rsidRDefault="00A71938" w:rsidP="00A71938">
      <w:pPr>
        <w:ind w:firstLine="540"/>
        <w:jc w:val="both"/>
        <w:rPr>
          <w:snapToGrid w:val="0"/>
        </w:rPr>
      </w:pPr>
      <w:r w:rsidRPr="002E587F">
        <w:rPr>
          <w:snapToGrid w:val="0"/>
        </w:rPr>
        <w:t xml:space="preserve">Особенности организации, характеризующие тип моллюсков. </w:t>
      </w:r>
      <w:r>
        <w:rPr>
          <w:snapToGrid w:val="0"/>
        </w:rPr>
        <w:t xml:space="preserve">Типы раковин и способы их образования, мантийная полость и ее функции. Эмбриональное и постэмбриональное развитие. </w:t>
      </w:r>
      <w:r w:rsidRPr="002E587F">
        <w:rPr>
          <w:snapToGrid w:val="0"/>
        </w:rPr>
        <w:t>Важнейшие черты в строении и развитии моллюсков, сближа</w:t>
      </w:r>
      <w:r w:rsidRPr="002E587F">
        <w:rPr>
          <w:snapToGrid w:val="0"/>
        </w:rPr>
        <w:softHyphen/>
        <w:t>ющие их с кольчатыми червями. Классификация моллюсков.</w:t>
      </w:r>
    </w:p>
    <w:p w:rsidR="00A71938" w:rsidRPr="002E587F" w:rsidRDefault="00A71938" w:rsidP="00A71938">
      <w:pPr>
        <w:ind w:firstLine="567"/>
        <w:jc w:val="both"/>
        <w:rPr>
          <w:snapToGrid w:val="0"/>
        </w:rPr>
      </w:pPr>
      <w:r w:rsidRPr="00EE783F">
        <w:rPr>
          <w:b/>
          <w:snapToGrid w:val="0"/>
        </w:rPr>
        <w:t>8.1. Класс Панцирные</w:t>
      </w:r>
      <w:r w:rsidRPr="002E587F">
        <w:rPr>
          <w:snapToGrid w:val="0"/>
        </w:rPr>
        <w:t>.</w:t>
      </w:r>
      <w:r>
        <w:rPr>
          <w:snapToGrid w:val="0"/>
        </w:rPr>
        <w:t xml:space="preserve"> </w:t>
      </w:r>
    </w:p>
    <w:p w:rsidR="00A71938" w:rsidRDefault="00A71938" w:rsidP="00A71938">
      <w:pPr>
        <w:ind w:firstLine="567"/>
        <w:jc w:val="both"/>
        <w:rPr>
          <w:snapToGrid w:val="0"/>
        </w:rPr>
      </w:pPr>
      <w:r w:rsidRPr="002E587F">
        <w:rPr>
          <w:snapToGrid w:val="0"/>
        </w:rPr>
        <w:t xml:space="preserve">Форма тела, строение головы, ноги и туловища. </w:t>
      </w:r>
      <w:r>
        <w:rPr>
          <w:snapToGrid w:val="0"/>
        </w:rPr>
        <w:t>Приспособительные черты к обитанию в прибрежной зоне. Растительноядные и хищники.</w:t>
      </w:r>
    </w:p>
    <w:p w:rsidR="00A71938" w:rsidRPr="002E587F" w:rsidRDefault="00A71938" w:rsidP="00A71938">
      <w:pPr>
        <w:ind w:firstLine="567"/>
        <w:jc w:val="both"/>
        <w:rPr>
          <w:snapToGrid w:val="0"/>
        </w:rPr>
      </w:pPr>
      <w:r w:rsidRPr="00EE783F">
        <w:rPr>
          <w:b/>
          <w:snapToGrid w:val="0"/>
        </w:rPr>
        <w:t>Класс Беспанцирные</w:t>
      </w:r>
      <w:r w:rsidRPr="002E587F">
        <w:rPr>
          <w:snapToGrid w:val="0"/>
        </w:rPr>
        <w:t>.</w:t>
      </w:r>
      <w:r>
        <w:rPr>
          <w:snapToGrid w:val="0"/>
        </w:rPr>
        <w:t xml:space="preserve"> Представление о бороздчатобрюхих моллюсках как об особом классе. Образ жизни. Черты сходства с кольчатыми червями.</w:t>
      </w:r>
    </w:p>
    <w:p w:rsidR="00A71938" w:rsidRPr="002E587F" w:rsidRDefault="00A71938" w:rsidP="00A71938">
      <w:pPr>
        <w:ind w:firstLine="567"/>
        <w:jc w:val="both"/>
        <w:rPr>
          <w:snapToGrid w:val="0"/>
        </w:rPr>
      </w:pPr>
      <w:r w:rsidRPr="00EE783F">
        <w:rPr>
          <w:b/>
          <w:snapToGrid w:val="0"/>
        </w:rPr>
        <w:t>Класс Моноплакофоры</w:t>
      </w:r>
      <w:r w:rsidRPr="002E587F">
        <w:rPr>
          <w:snapToGrid w:val="0"/>
        </w:rPr>
        <w:t>.</w:t>
      </w:r>
      <w:r>
        <w:rPr>
          <w:snapToGrid w:val="0"/>
        </w:rPr>
        <w:t xml:space="preserve"> </w:t>
      </w:r>
      <w:r w:rsidRPr="002E587F">
        <w:rPr>
          <w:snapToGrid w:val="0"/>
        </w:rPr>
        <w:t>Особенности внешнего и внутреннего строения. Примитивные черты организации. Проявление метамерии в строении. Значение класса для филогении моллюсков.</w:t>
      </w:r>
    </w:p>
    <w:p w:rsidR="00A71938" w:rsidRDefault="00A71938" w:rsidP="00A71938">
      <w:pPr>
        <w:ind w:firstLine="567"/>
        <w:jc w:val="both"/>
        <w:rPr>
          <w:snapToGrid w:val="0"/>
        </w:rPr>
      </w:pPr>
      <w:r w:rsidRPr="00EE783F">
        <w:rPr>
          <w:b/>
          <w:snapToGrid w:val="0"/>
        </w:rPr>
        <w:t>8.2. Класс Брюхоногие моллюски</w:t>
      </w:r>
      <w:r w:rsidRPr="002E587F">
        <w:rPr>
          <w:snapToGrid w:val="0"/>
        </w:rPr>
        <w:t>.</w:t>
      </w:r>
      <w:r>
        <w:rPr>
          <w:snapToGrid w:val="0"/>
        </w:rPr>
        <w:t xml:space="preserve"> </w:t>
      </w:r>
      <w:r w:rsidRPr="002E587F">
        <w:rPr>
          <w:snapToGrid w:val="0"/>
        </w:rPr>
        <w:t>Основной план строения и расположения важнейших орга</w:t>
      </w:r>
      <w:r w:rsidRPr="002E587F">
        <w:rPr>
          <w:snapToGrid w:val="0"/>
        </w:rPr>
        <w:softHyphen/>
        <w:t>нов: изменения, связанные с различной степенью развития асим</w:t>
      </w:r>
      <w:r w:rsidRPr="002E587F">
        <w:rPr>
          <w:snapToGrid w:val="0"/>
        </w:rPr>
        <w:softHyphen/>
        <w:t>метрии, обусловленной спиральным закручиванием туловищно</w:t>
      </w:r>
      <w:r w:rsidRPr="002E587F">
        <w:rPr>
          <w:snapToGrid w:val="0"/>
        </w:rPr>
        <w:softHyphen/>
        <w:t>го мешка и раковины, отражение этого процесса в строении не</w:t>
      </w:r>
      <w:r w:rsidRPr="002E587F">
        <w:rPr>
          <w:snapToGrid w:val="0"/>
        </w:rPr>
        <w:softHyphen/>
        <w:t>рвной системы, кровеносной, выделительной, дыхательной сис</w:t>
      </w:r>
      <w:r w:rsidRPr="002E587F">
        <w:rPr>
          <w:snapToGrid w:val="0"/>
        </w:rPr>
        <w:softHyphen/>
        <w:t>тем органов представителей разных подклассов.</w:t>
      </w:r>
      <w:r>
        <w:rPr>
          <w:snapToGrid w:val="0"/>
        </w:rPr>
        <w:t xml:space="preserve"> </w:t>
      </w:r>
      <w:r w:rsidRPr="002E587F">
        <w:rPr>
          <w:snapToGrid w:val="0"/>
        </w:rPr>
        <w:t>Морские, пресноводные, наземные и паразитические брюхоногие моллюски, особенности строения, жизнедеятельности, размножения и развития в связи с разными условиями обитания.</w:t>
      </w:r>
      <w:r>
        <w:rPr>
          <w:snapToGrid w:val="0"/>
        </w:rPr>
        <w:t xml:space="preserve"> </w:t>
      </w:r>
      <w:r w:rsidRPr="002E587F">
        <w:rPr>
          <w:snapToGrid w:val="0"/>
        </w:rPr>
        <w:t>Классификация брюхоногих. Особенности строения и важней</w:t>
      </w:r>
      <w:r w:rsidRPr="002E587F">
        <w:rPr>
          <w:snapToGrid w:val="0"/>
        </w:rPr>
        <w:softHyphen/>
        <w:t>шие представители подклассов</w:t>
      </w:r>
    </w:p>
    <w:p w:rsidR="00A71938" w:rsidRPr="002E587F" w:rsidRDefault="00A71938" w:rsidP="00A71938">
      <w:pPr>
        <w:ind w:firstLine="567"/>
        <w:jc w:val="both"/>
      </w:pPr>
      <w:r w:rsidRPr="008978B7">
        <w:rPr>
          <w:b/>
          <w:snapToGrid w:val="0"/>
        </w:rPr>
        <w:t>8.3. Класс Двустворчатые моллюски</w:t>
      </w:r>
      <w:r w:rsidRPr="002E587F">
        <w:rPr>
          <w:snapToGrid w:val="0"/>
        </w:rPr>
        <w:t>.</w:t>
      </w:r>
      <w:r>
        <w:rPr>
          <w:snapToGrid w:val="0"/>
        </w:rPr>
        <w:t xml:space="preserve"> </w:t>
      </w:r>
      <w:r w:rsidRPr="002E587F">
        <w:rPr>
          <w:snapToGrid w:val="0"/>
        </w:rPr>
        <w:t>Особенности организации двустворчатых, связанные с мало</w:t>
      </w:r>
      <w:r w:rsidRPr="002E587F">
        <w:rPr>
          <w:snapToGrid w:val="0"/>
        </w:rPr>
        <w:softHyphen/>
        <w:t>подвижным донным образом жизни и пассивным питанием. Ман</w:t>
      </w:r>
      <w:r w:rsidRPr="002E587F">
        <w:rPr>
          <w:snapToGrid w:val="0"/>
        </w:rPr>
        <w:softHyphen/>
        <w:t>тия, мантийная полость, раковина, ее строение и развитие. Мускулатура и движе</w:t>
      </w:r>
      <w:r w:rsidRPr="002E587F">
        <w:rPr>
          <w:snapToGrid w:val="0"/>
        </w:rPr>
        <w:softHyphen/>
        <w:t>ние двустворчатых. Дыхание, питание, выделение и кровообра</w:t>
      </w:r>
      <w:r w:rsidRPr="002E587F">
        <w:rPr>
          <w:snapToGrid w:val="0"/>
        </w:rPr>
        <w:softHyphen/>
        <w:t xml:space="preserve">щение у двустворчатых. Размножение и развитие. Принципы классификации. </w:t>
      </w:r>
      <w:r w:rsidRPr="002E587F">
        <w:t xml:space="preserve">Роль двустворчатых моллюсков как биофильтраторов, их участие в биологической очистке воды. </w:t>
      </w:r>
      <w:r>
        <w:t>Значение для человека.</w:t>
      </w:r>
    </w:p>
    <w:p w:rsidR="00A71938" w:rsidRDefault="00A71938" w:rsidP="00A71938">
      <w:pPr>
        <w:ind w:firstLine="567"/>
        <w:jc w:val="both"/>
        <w:rPr>
          <w:snapToGrid w:val="0"/>
        </w:rPr>
      </w:pPr>
      <w:r w:rsidRPr="008978B7">
        <w:rPr>
          <w:b/>
          <w:snapToGrid w:val="0"/>
        </w:rPr>
        <w:t>8.4. Класс Головоногие</w:t>
      </w:r>
      <w:r w:rsidRPr="002E587F">
        <w:rPr>
          <w:snapToGrid w:val="0"/>
        </w:rPr>
        <w:t>.</w:t>
      </w:r>
      <w:r>
        <w:rPr>
          <w:snapToGrid w:val="0"/>
        </w:rPr>
        <w:t xml:space="preserve"> </w:t>
      </w:r>
      <w:r w:rsidRPr="002E587F">
        <w:rPr>
          <w:snapToGrid w:val="0"/>
        </w:rPr>
        <w:t>Характерные черты строения головоногих как подвижных мор</w:t>
      </w:r>
      <w:r w:rsidRPr="002E587F">
        <w:rPr>
          <w:snapToGrid w:val="0"/>
        </w:rPr>
        <w:softHyphen/>
        <w:t>ских хищников. Размеры и форма тела, разделение его на отделы, преобразование ноги, число и строение щупалец. Мантийная по</w:t>
      </w:r>
      <w:r w:rsidRPr="002E587F">
        <w:rPr>
          <w:snapToGrid w:val="0"/>
        </w:rPr>
        <w:softHyphen/>
        <w:t>лость и воронка. Раковина и ее редукция. Способы и скорость дви</w:t>
      </w:r>
      <w:r w:rsidRPr="002E587F">
        <w:rPr>
          <w:snapToGrid w:val="0"/>
        </w:rPr>
        <w:softHyphen/>
        <w:t>жения головоногих, защитные приспособления. Размножение и развитие головоногих.</w:t>
      </w:r>
      <w:r>
        <w:rPr>
          <w:snapToGrid w:val="0"/>
        </w:rPr>
        <w:t xml:space="preserve"> </w:t>
      </w:r>
      <w:r w:rsidRPr="002E587F">
        <w:rPr>
          <w:snapToGrid w:val="0"/>
        </w:rPr>
        <w:t xml:space="preserve">Филогения моллюсков. </w:t>
      </w:r>
    </w:p>
    <w:p w:rsidR="00A71938" w:rsidRPr="002E587F" w:rsidRDefault="00A71938" w:rsidP="00A71938">
      <w:pPr>
        <w:ind w:firstLine="567"/>
        <w:jc w:val="both"/>
        <w:rPr>
          <w:snapToGrid w:val="0"/>
        </w:rPr>
      </w:pPr>
      <w:r w:rsidRPr="00304000">
        <w:rPr>
          <w:b/>
          <w:snapToGrid w:val="0"/>
        </w:rPr>
        <w:t>9. Тип Членистоногие</w:t>
      </w:r>
      <w:r>
        <w:rPr>
          <w:snapToGrid w:val="0"/>
        </w:rPr>
        <w:t xml:space="preserve">. </w:t>
      </w:r>
      <w:r w:rsidRPr="002E587F">
        <w:t>Особенности организации, характеризующие тип членистоно</w:t>
      </w:r>
      <w:r w:rsidRPr="002E587F">
        <w:softHyphen/>
        <w:t>гих. Развитие гетерономности и обособление главных отделов тела. Строение и развитие наружного кутикулярного хитинизированного скелета членистоногих, особенности роста и линек, связан</w:t>
      </w:r>
      <w:r w:rsidRPr="002E587F">
        <w:softHyphen/>
        <w:t>ные с наличием и свойствами наружного скелета. Мускулатура, двигательный аппарат и движение членистоногих. Конечности и их функции.</w:t>
      </w:r>
      <w:r>
        <w:t xml:space="preserve"> </w:t>
      </w:r>
      <w:r w:rsidRPr="002E587F">
        <w:rPr>
          <w:snapToGrid w:val="0"/>
        </w:rPr>
        <w:t>Важнейшие отличия миксоцеля членистоногих от целома аннелид. Кровеносная система и кровообращение. Органы дыхания водных и наземных членистоногих, их происхождение. Основные формы выделительного аппарата членистоногих. Зависимость ха</w:t>
      </w:r>
      <w:r w:rsidRPr="002E587F">
        <w:rPr>
          <w:snapToGrid w:val="0"/>
        </w:rPr>
        <w:softHyphen/>
        <w:t>рактера конечных продуктов белкового обмена от</w:t>
      </w:r>
      <w:r w:rsidRPr="002E587F">
        <w:rPr>
          <w:b/>
          <w:snapToGrid w:val="0"/>
        </w:rPr>
        <w:t xml:space="preserve"> </w:t>
      </w:r>
      <w:r w:rsidRPr="002E587F">
        <w:rPr>
          <w:snapToGrid w:val="0"/>
        </w:rPr>
        <w:t>образа жизни членистоногих.</w:t>
      </w:r>
      <w:r>
        <w:rPr>
          <w:snapToGrid w:val="0"/>
        </w:rPr>
        <w:t xml:space="preserve"> </w:t>
      </w:r>
      <w:r w:rsidRPr="002E587F">
        <w:rPr>
          <w:snapToGrid w:val="0"/>
        </w:rPr>
        <w:t>Пищеварительная система. Нервная система: усложнение и дифференцировка отделов головного мозга, прогрессивное разви</w:t>
      </w:r>
      <w:r w:rsidRPr="002E587F">
        <w:rPr>
          <w:snapToGrid w:val="0"/>
        </w:rPr>
        <w:softHyphen/>
        <w:t>тие органов чувств и специфические черты их строения. Половой аппарат, размножение и развитие. Принципы деления на подтипы.</w:t>
      </w:r>
    </w:p>
    <w:p w:rsidR="00A71938" w:rsidRPr="002E587F" w:rsidRDefault="00A71938" w:rsidP="00A71938">
      <w:pPr>
        <w:ind w:firstLine="540"/>
        <w:jc w:val="both"/>
        <w:rPr>
          <w:i/>
          <w:snapToGrid w:val="0"/>
        </w:rPr>
      </w:pPr>
      <w:r w:rsidRPr="002E587F">
        <w:rPr>
          <w:i/>
          <w:snapToGrid w:val="0"/>
        </w:rPr>
        <w:t>Подтип Жабродышащие.</w:t>
      </w:r>
    </w:p>
    <w:p w:rsidR="00A71938" w:rsidRDefault="00A71938" w:rsidP="00A71938">
      <w:pPr>
        <w:ind w:firstLine="540"/>
        <w:jc w:val="both"/>
        <w:rPr>
          <w:snapToGrid w:val="0"/>
        </w:rPr>
      </w:pPr>
      <w:r w:rsidRPr="00524AFD">
        <w:rPr>
          <w:b/>
          <w:snapToGrid w:val="0"/>
        </w:rPr>
        <w:t>9.1. Класс Ракообразные</w:t>
      </w:r>
      <w:r w:rsidRPr="002E587F">
        <w:rPr>
          <w:snapToGrid w:val="0"/>
        </w:rPr>
        <w:t>.</w:t>
      </w:r>
      <w:r>
        <w:rPr>
          <w:snapToGrid w:val="0"/>
        </w:rPr>
        <w:t xml:space="preserve"> </w:t>
      </w:r>
      <w:r w:rsidRPr="002E587F">
        <w:t>Особенности ракообразных как первичноводных членистоногих. Сегментация и деление тела на отделы. Конечности и их фун</w:t>
      </w:r>
      <w:r w:rsidRPr="002E587F">
        <w:softHyphen/>
        <w:t>кциональная специализация. Пищеварительная, выделительная, дыхательная и кровеносная системы. Нервная система и органы чувств у различных представителей ракообразных. Типы строе</w:t>
      </w:r>
      <w:r w:rsidRPr="002E587F">
        <w:softHyphen/>
        <w:t>ния, виды личиночных стадий. Типы развития. Классификация.</w:t>
      </w:r>
      <w:r>
        <w:t xml:space="preserve"> </w:t>
      </w:r>
      <w:r>
        <w:rPr>
          <w:snapToGrid w:val="0"/>
        </w:rPr>
        <w:t xml:space="preserve">Роль </w:t>
      </w:r>
      <w:r w:rsidRPr="002E587F">
        <w:rPr>
          <w:snapToGrid w:val="0"/>
        </w:rPr>
        <w:t>ракообразных</w:t>
      </w:r>
      <w:r>
        <w:rPr>
          <w:snapToGrid w:val="0"/>
        </w:rPr>
        <w:t xml:space="preserve"> в природе и значение для человека.</w:t>
      </w:r>
    </w:p>
    <w:p w:rsidR="00A71938" w:rsidRPr="002E587F" w:rsidRDefault="00A71938" w:rsidP="00A71938">
      <w:pPr>
        <w:ind w:firstLine="540"/>
        <w:jc w:val="both"/>
        <w:rPr>
          <w:i/>
          <w:snapToGrid w:val="0"/>
        </w:rPr>
      </w:pPr>
      <w:r w:rsidRPr="002E587F">
        <w:rPr>
          <w:i/>
          <w:snapToGrid w:val="0"/>
        </w:rPr>
        <w:t>Подтип Хелицеровые.</w:t>
      </w:r>
    </w:p>
    <w:p w:rsidR="00A71938" w:rsidRDefault="00A71938" w:rsidP="00A71938">
      <w:pPr>
        <w:ind w:firstLine="540"/>
        <w:jc w:val="both"/>
        <w:rPr>
          <w:snapToGrid w:val="0"/>
        </w:rPr>
      </w:pPr>
      <w:r w:rsidRPr="00355789">
        <w:rPr>
          <w:b/>
          <w:snapToGrid w:val="0"/>
        </w:rPr>
        <w:t>9.2. Класс Паукообразные</w:t>
      </w:r>
      <w:r w:rsidRPr="002E587F">
        <w:rPr>
          <w:snapToGrid w:val="0"/>
        </w:rPr>
        <w:t>.</w:t>
      </w:r>
      <w:r>
        <w:rPr>
          <w:snapToGrid w:val="0"/>
        </w:rPr>
        <w:t xml:space="preserve"> </w:t>
      </w:r>
      <w:r w:rsidRPr="002E587F">
        <w:rPr>
          <w:snapToGrid w:val="0"/>
        </w:rPr>
        <w:t>Особенности организации паукообразных как наземных, в большинстве своем хищных хелицеровых. Расчленение тела в разных отрядах: головогрудь, ее конечности и их функциональная специализация у разных представителей класса в связи с образом жизни и средой обитания. Пищеварительная система и особенно</w:t>
      </w:r>
      <w:r w:rsidRPr="002E587F">
        <w:rPr>
          <w:snapToGrid w:val="0"/>
        </w:rPr>
        <w:softHyphen/>
        <w:t>сти пищеварения. Выделительная система. Нервная система и орга</w:t>
      </w:r>
      <w:r w:rsidRPr="002E587F">
        <w:rPr>
          <w:snapToGrid w:val="0"/>
        </w:rPr>
        <w:softHyphen/>
        <w:t>ны чувств. Разделение класса на отряды.</w:t>
      </w:r>
      <w:r>
        <w:rPr>
          <w:snapToGrid w:val="0"/>
        </w:rPr>
        <w:t xml:space="preserve"> Роль паукообразных в природе и значение для человека.</w:t>
      </w:r>
    </w:p>
    <w:p w:rsidR="00A71938" w:rsidRPr="002E587F" w:rsidRDefault="00A71938" w:rsidP="00A71938">
      <w:pPr>
        <w:ind w:firstLine="540"/>
        <w:jc w:val="both"/>
        <w:rPr>
          <w:i/>
          <w:snapToGrid w:val="0"/>
        </w:rPr>
      </w:pPr>
      <w:r w:rsidRPr="002E587F">
        <w:rPr>
          <w:i/>
          <w:snapToGrid w:val="0"/>
        </w:rPr>
        <w:t>Подтип Трахейные.</w:t>
      </w:r>
    </w:p>
    <w:p w:rsidR="00A71938" w:rsidRPr="002E587F" w:rsidRDefault="00A71938" w:rsidP="00A71938">
      <w:pPr>
        <w:ind w:firstLine="540"/>
        <w:jc w:val="both"/>
        <w:rPr>
          <w:snapToGrid w:val="0"/>
        </w:rPr>
      </w:pPr>
      <w:r w:rsidRPr="00611EA1">
        <w:rPr>
          <w:b/>
          <w:snapToGrid w:val="0"/>
        </w:rPr>
        <w:t>9.3. Надкласс Многоножки</w:t>
      </w:r>
      <w:r w:rsidRPr="002E587F">
        <w:rPr>
          <w:snapToGrid w:val="0"/>
        </w:rPr>
        <w:t>.</w:t>
      </w:r>
      <w:r>
        <w:rPr>
          <w:snapToGrid w:val="0"/>
        </w:rPr>
        <w:t xml:space="preserve"> </w:t>
      </w:r>
      <w:r w:rsidRPr="002E587F">
        <w:rPr>
          <w:snapToGrid w:val="0"/>
        </w:rPr>
        <w:t>Особенности организации многоножек как связанных с поч</w:t>
      </w:r>
      <w:r w:rsidRPr="002E587F">
        <w:rPr>
          <w:snapToGrid w:val="0"/>
        </w:rPr>
        <w:softHyphen/>
        <w:t>вой наземных членистоногих. Размеры и форма тела, покровы и мускулатура, конечности. Способ питания. Строение пищевари</w:t>
      </w:r>
      <w:r w:rsidRPr="002E587F">
        <w:rPr>
          <w:snapToGrid w:val="0"/>
        </w:rPr>
        <w:softHyphen/>
        <w:t>тельной, выделительной, дыхательной и кровеносной систем. Нервная система и органы чувств. Размножение и развитие. Клас</w:t>
      </w:r>
      <w:r w:rsidRPr="002E587F">
        <w:rPr>
          <w:snapToGrid w:val="0"/>
        </w:rPr>
        <w:softHyphen/>
        <w:t>сификация.</w:t>
      </w:r>
    </w:p>
    <w:p w:rsidR="00A71938" w:rsidRDefault="00A71938" w:rsidP="00A71938">
      <w:pPr>
        <w:ind w:firstLine="540"/>
        <w:jc w:val="both"/>
        <w:rPr>
          <w:snapToGrid w:val="0"/>
        </w:rPr>
      </w:pPr>
      <w:r w:rsidRPr="00611EA1">
        <w:rPr>
          <w:b/>
          <w:snapToGrid w:val="0"/>
        </w:rPr>
        <w:t>9.4. Надкласс Насекомые</w:t>
      </w:r>
      <w:r w:rsidRPr="002E587F">
        <w:rPr>
          <w:snapToGrid w:val="0"/>
        </w:rPr>
        <w:t>.</w:t>
      </w:r>
      <w:r>
        <w:rPr>
          <w:snapToGrid w:val="0"/>
        </w:rPr>
        <w:t xml:space="preserve"> </w:t>
      </w:r>
      <w:r w:rsidRPr="00E16807">
        <w:rPr>
          <w:snapToGrid w:val="0"/>
        </w:rPr>
        <w:t>Характеристика насекомых. Особенности организации насеко</w:t>
      </w:r>
      <w:r w:rsidRPr="00E16807">
        <w:rPr>
          <w:snapToGrid w:val="0"/>
        </w:rPr>
        <w:softHyphen/>
        <w:t>мых как членистоногих, в наибольшей степени приспособлен</w:t>
      </w:r>
      <w:r w:rsidRPr="00E16807">
        <w:rPr>
          <w:snapToGrid w:val="0"/>
        </w:rPr>
        <w:softHyphen/>
        <w:t>ных к жизни на суше, в воздушной среде.Типы размножения насекомых: наружно–внутреннее и внут</w:t>
      </w:r>
      <w:r w:rsidRPr="00E16807">
        <w:rPr>
          <w:snapToGrid w:val="0"/>
        </w:rPr>
        <w:softHyphen/>
        <w:t>реннее осеменение. Эмбриональное развитие, образование заро</w:t>
      </w:r>
      <w:r w:rsidRPr="00E16807">
        <w:rPr>
          <w:snapToGrid w:val="0"/>
        </w:rPr>
        <w:softHyphen/>
        <w:t>дышевых оболочек и их значение. Постэмбриональное развитие насекомых, его особенности в разных группах насекомых. Разви</w:t>
      </w:r>
      <w:r w:rsidRPr="00E16807">
        <w:rPr>
          <w:snapToGrid w:val="0"/>
        </w:rPr>
        <w:softHyphen/>
        <w:t>тие прямое, с неполным и полным превращением. Личинки и нимфы: особенности роста насекомых и их линьки. Стадии ку</w:t>
      </w:r>
      <w:r w:rsidRPr="00E16807">
        <w:rPr>
          <w:snapToGrid w:val="0"/>
        </w:rPr>
        <w:softHyphen/>
        <w:t>колки. Биологическое значение стадий развития насекомых: яйца, личинки, куколки, имаго.</w:t>
      </w:r>
      <w:r>
        <w:rPr>
          <w:snapToGrid w:val="0"/>
        </w:rPr>
        <w:t xml:space="preserve"> Классификация насекомых. Разнообразие классификаций. Характеристика важнейших отрядов насекомых: ногохвостки, таракановые, прямокрылые, полужесткокрылые, жесткокрылые, перепончатокрылые, Понятие «жизненная форма». Значение насекомых в жизни природы и человека. Филогения членистоногих.</w:t>
      </w:r>
    </w:p>
    <w:p w:rsidR="00A71938" w:rsidRDefault="00A71938" w:rsidP="00A71938">
      <w:pPr>
        <w:ind w:firstLine="540"/>
        <w:jc w:val="both"/>
        <w:rPr>
          <w:snapToGrid w:val="0"/>
        </w:rPr>
      </w:pPr>
      <w:r w:rsidRPr="008A4431">
        <w:rPr>
          <w:b/>
          <w:snapToGrid w:val="0"/>
        </w:rPr>
        <w:t>10. Тип Иглокожие</w:t>
      </w:r>
      <w:r w:rsidRPr="008A4431">
        <w:rPr>
          <w:snapToGrid w:val="0"/>
        </w:rPr>
        <w:t xml:space="preserve">. </w:t>
      </w:r>
      <w:r w:rsidRPr="008A4431">
        <w:t>Классы животных, объединяемые в тип иглокожих: морские лилии, морские звезды</w:t>
      </w:r>
      <w:r w:rsidRPr="002E587F">
        <w:t>, офиуры, или змеехвостки, морские ежи и голотурии, или морские огурцы. Особенности организации, свойственные представителям всех этих классов и характеризую</w:t>
      </w:r>
      <w:r w:rsidRPr="002E587F">
        <w:softHyphen/>
        <w:t xml:space="preserve">щие тип иглокожих. </w:t>
      </w:r>
      <w:r w:rsidRPr="002E587F">
        <w:rPr>
          <w:snapToGrid w:val="0"/>
        </w:rPr>
        <w:t>Размножение и развитие иглокожих: дробление, гаструляция, главнейшие типы ли</w:t>
      </w:r>
      <w:r>
        <w:rPr>
          <w:snapToGrid w:val="0"/>
        </w:rPr>
        <w:t>чинок и их метаморфоз</w:t>
      </w:r>
      <w:r w:rsidRPr="002E587F">
        <w:rPr>
          <w:snapToGrid w:val="0"/>
        </w:rPr>
        <w:t>.</w:t>
      </w:r>
      <w:r>
        <w:rPr>
          <w:snapToGrid w:val="0"/>
        </w:rPr>
        <w:t xml:space="preserve"> Ф</w:t>
      </w:r>
      <w:r w:rsidRPr="002E587F">
        <w:rPr>
          <w:snapToGrid w:val="0"/>
        </w:rPr>
        <w:t>илогения</w:t>
      </w:r>
      <w:r>
        <w:rPr>
          <w:snapToGrid w:val="0"/>
        </w:rPr>
        <w:t xml:space="preserve"> иглокожих</w:t>
      </w:r>
      <w:r w:rsidRPr="002E587F">
        <w:rPr>
          <w:snapToGrid w:val="0"/>
        </w:rPr>
        <w:t xml:space="preserve">. Значение иглокожих </w:t>
      </w:r>
      <w:r>
        <w:rPr>
          <w:snapToGrid w:val="0"/>
        </w:rPr>
        <w:t>в жизни природы и человека.</w:t>
      </w:r>
    </w:p>
    <w:p w:rsidR="00B26E15" w:rsidRDefault="00B26E15" w:rsidP="00A71938">
      <w:pPr>
        <w:ind w:left="360"/>
        <w:jc w:val="both"/>
        <w:rPr>
          <w:b/>
        </w:rPr>
      </w:pPr>
    </w:p>
    <w:p w:rsidR="00303F8D" w:rsidRPr="002E587F" w:rsidRDefault="005D09C5" w:rsidP="00303F8D">
      <w:pPr>
        <w:pStyle w:val="3"/>
        <w:spacing w:after="120"/>
        <w:ind w:firstLine="261"/>
        <w:rPr>
          <w:sz w:val="24"/>
          <w:szCs w:val="24"/>
        </w:rPr>
      </w:pPr>
      <w:r>
        <w:rPr>
          <w:sz w:val="24"/>
          <w:szCs w:val="24"/>
        </w:rPr>
        <w:t>Тематика л</w:t>
      </w:r>
      <w:r w:rsidR="00303F8D">
        <w:rPr>
          <w:sz w:val="24"/>
          <w:szCs w:val="24"/>
        </w:rPr>
        <w:t>абораторны</w:t>
      </w:r>
      <w:r>
        <w:rPr>
          <w:sz w:val="24"/>
          <w:szCs w:val="24"/>
        </w:rPr>
        <w:t>х</w:t>
      </w:r>
      <w:r w:rsidR="00303F8D">
        <w:rPr>
          <w:sz w:val="24"/>
          <w:szCs w:val="24"/>
        </w:rPr>
        <w:t xml:space="preserve"> </w:t>
      </w:r>
      <w:r>
        <w:rPr>
          <w:sz w:val="24"/>
          <w:szCs w:val="24"/>
        </w:rPr>
        <w:t>занятий</w:t>
      </w:r>
    </w:p>
    <w:p w:rsidR="00303F8D" w:rsidRPr="00766259" w:rsidRDefault="00303F8D" w:rsidP="003E0902">
      <w:pPr>
        <w:keepNext/>
        <w:numPr>
          <w:ilvl w:val="0"/>
          <w:numId w:val="218"/>
        </w:numPr>
        <w:jc w:val="both"/>
        <w:rPr>
          <w:b/>
          <w:snapToGrid w:val="0"/>
        </w:rPr>
      </w:pPr>
      <w:r w:rsidRPr="00766259">
        <w:rPr>
          <w:b/>
          <w:snapToGrid w:val="0"/>
        </w:rPr>
        <w:t>Особенности строения саркодовых.</w:t>
      </w:r>
    </w:p>
    <w:p w:rsidR="00303F8D" w:rsidRPr="00766259" w:rsidRDefault="00303F8D" w:rsidP="00303F8D">
      <w:pPr>
        <w:keepNext/>
        <w:ind w:left="360"/>
        <w:jc w:val="both"/>
        <w:rPr>
          <w:i/>
          <w:snapToGrid w:val="0"/>
        </w:rPr>
      </w:pPr>
      <w:r w:rsidRPr="00766259">
        <w:rPr>
          <w:i/>
          <w:snapToGrid w:val="0"/>
        </w:rPr>
        <w:t>Задания:</w:t>
      </w:r>
    </w:p>
    <w:p w:rsidR="00303F8D" w:rsidRDefault="00303F8D" w:rsidP="003E0902">
      <w:pPr>
        <w:keepNext/>
        <w:numPr>
          <w:ilvl w:val="0"/>
          <w:numId w:val="221"/>
        </w:numPr>
        <w:jc w:val="both"/>
        <w:rPr>
          <w:snapToGrid w:val="0"/>
        </w:rPr>
      </w:pPr>
      <w:r>
        <w:rPr>
          <w:snapToGrid w:val="0"/>
        </w:rPr>
        <w:t>Найти и рассмотреть амеб в пробах культуральной жидкости.</w:t>
      </w:r>
    </w:p>
    <w:p w:rsidR="00303F8D" w:rsidRPr="00CD2E53" w:rsidRDefault="00303F8D" w:rsidP="003E0902">
      <w:pPr>
        <w:keepNext/>
        <w:numPr>
          <w:ilvl w:val="0"/>
          <w:numId w:val="221"/>
        </w:numPr>
        <w:jc w:val="both"/>
        <w:rPr>
          <w:snapToGrid w:val="0"/>
        </w:rPr>
      </w:pPr>
      <w:r>
        <w:rPr>
          <w:snapToGrid w:val="0"/>
        </w:rPr>
        <w:t>На постоянных микропрепаратах дизентерийной амебы (</w:t>
      </w:r>
      <w:r>
        <w:rPr>
          <w:snapToGrid w:val="0"/>
          <w:lang w:val="en-US"/>
        </w:rPr>
        <w:t>Entamoeba</w:t>
      </w:r>
      <w:r w:rsidRPr="00CD2E53">
        <w:rPr>
          <w:snapToGrid w:val="0"/>
        </w:rPr>
        <w:t xml:space="preserve"> </w:t>
      </w:r>
      <w:r>
        <w:rPr>
          <w:snapToGrid w:val="0"/>
          <w:lang w:val="en-US"/>
        </w:rPr>
        <w:t>histolytica</w:t>
      </w:r>
      <w:r>
        <w:rPr>
          <w:snapToGrid w:val="0"/>
        </w:rPr>
        <w:t>) изучить форму тела, псевдоподии, экто- и эндоплазму.</w:t>
      </w:r>
    </w:p>
    <w:p w:rsidR="00303F8D" w:rsidRDefault="00303F8D" w:rsidP="003E0902">
      <w:pPr>
        <w:keepNext/>
        <w:numPr>
          <w:ilvl w:val="0"/>
          <w:numId w:val="221"/>
        </w:numPr>
        <w:jc w:val="both"/>
        <w:rPr>
          <w:snapToGrid w:val="0"/>
        </w:rPr>
      </w:pPr>
      <w:r>
        <w:rPr>
          <w:snapToGrid w:val="0"/>
        </w:rPr>
        <w:t>На постоянных микропрепаратах</w:t>
      </w:r>
      <w:r w:rsidRPr="00CD2E53">
        <w:rPr>
          <w:snapToGrid w:val="0"/>
        </w:rPr>
        <w:t xml:space="preserve"> </w:t>
      </w:r>
      <w:r>
        <w:rPr>
          <w:snapToGrid w:val="0"/>
        </w:rPr>
        <w:t xml:space="preserve">рассмотреть строение раковин </w:t>
      </w:r>
      <w:r>
        <w:rPr>
          <w:snapToGrid w:val="0"/>
          <w:lang w:val="en-US"/>
        </w:rPr>
        <w:t>Arcella</w:t>
      </w:r>
      <w:r>
        <w:rPr>
          <w:snapToGrid w:val="0"/>
        </w:rPr>
        <w:t xml:space="preserve"> и</w:t>
      </w:r>
      <w:r w:rsidRPr="00CD2E53">
        <w:rPr>
          <w:snapToGrid w:val="0"/>
        </w:rPr>
        <w:t xml:space="preserve"> </w:t>
      </w:r>
      <w:r>
        <w:rPr>
          <w:snapToGrid w:val="0"/>
          <w:lang w:val="en-US"/>
        </w:rPr>
        <w:t>Difflugia</w:t>
      </w:r>
      <w:r>
        <w:rPr>
          <w:snapToGrid w:val="0"/>
        </w:rPr>
        <w:t>.</w:t>
      </w:r>
    </w:p>
    <w:p w:rsidR="00303F8D" w:rsidRDefault="00303F8D" w:rsidP="003E0902">
      <w:pPr>
        <w:keepNext/>
        <w:numPr>
          <w:ilvl w:val="0"/>
          <w:numId w:val="221"/>
        </w:numPr>
        <w:jc w:val="both"/>
        <w:rPr>
          <w:snapToGrid w:val="0"/>
        </w:rPr>
      </w:pPr>
      <w:r>
        <w:rPr>
          <w:snapToGrid w:val="0"/>
        </w:rPr>
        <w:t>Ознакомьтесь с методикой культивирования амебы протей в искусственных условиях.</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Default="00303F8D" w:rsidP="00303F8D">
      <w:pPr>
        <w:keepNext/>
        <w:ind w:left="360"/>
        <w:jc w:val="both"/>
        <w:rPr>
          <w:snapToGrid w:val="0"/>
        </w:rPr>
      </w:pPr>
      <w:r>
        <w:rPr>
          <w:snapToGrid w:val="0"/>
        </w:rPr>
        <w:t>1). Чистая культура корненожек; 2) микроскопы; 3) микропрепараты амебы протей, дизентерийной амебы, арцеллы, диффлюгии; 4) предметные и покровные стекла; 5) пипетки, марлевые салфетки; 6) кусочки пластилина.</w:t>
      </w:r>
    </w:p>
    <w:p w:rsidR="00303F8D" w:rsidRPr="00CD2E53" w:rsidRDefault="00303F8D" w:rsidP="00303F8D">
      <w:pPr>
        <w:keepNext/>
        <w:ind w:left="360"/>
        <w:jc w:val="both"/>
        <w:rPr>
          <w:snapToGrid w:val="0"/>
        </w:rPr>
      </w:pPr>
      <w:r>
        <w:rPr>
          <w:snapToGrid w:val="0"/>
        </w:rPr>
        <w:t xml:space="preserve"> </w:t>
      </w:r>
    </w:p>
    <w:p w:rsidR="00303F8D" w:rsidRPr="00CF6812" w:rsidRDefault="00303F8D" w:rsidP="003E0902">
      <w:pPr>
        <w:keepNext/>
        <w:numPr>
          <w:ilvl w:val="0"/>
          <w:numId w:val="218"/>
        </w:numPr>
        <w:jc w:val="both"/>
        <w:rPr>
          <w:b/>
          <w:snapToGrid w:val="0"/>
        </w:rPr>
      </w:pPr>
      <w:r w:rsidRPr="00CF6812">
        <w:rPr>
          <w:b/>
          <w:snapToGrid w:val="0"/>
        </w:rPr>
        <w:t>Особенности строения жгутиковых.</w:t>
      </w:r>
    </w:p>
    <w:p w:rsidR="00303F8D" w:rsidRPr="00766259" w:rsidRDefault="00303F8D" w:rsidP="00303F8D">
      <w:pPr>
        <w:keepNext/>
        <w:ind w:left="360"/>
        <w:jc w:val="both"/>
        <w:rPr>
          <w:i/>
          <w:snapToGrid w:val="0"/>
        </w:rPr>
      </w:pPr>
      <w:r w:rsidRPr="00766259">
        <w:rPr>
          <w:i/>
          <w:snapToGrid w:val="0"/>
        </w:rPr>
        <w:t>Задания:</w:t>
      </w:r>
    </w:p>
    <w:p w:rsidR="00303F8D" w:rsidRPr="005A5741" w:rsidRDefault="00303F8D" w:rsidP="003E0902">
      <w:pPr>
        <w:keepNext/>
        <w:numPr>
          <w:ilvl w:val="0"/>
          <w:numId w:val="222"/>
        </w:numPr>
        <w:jc w:val="both"/>
        <w:rPr>
          <w:snapToGrid w:val="0"/>
        </w:rPr>
      </w:pPr>
      <w:r>
        <w:rPr>
          <w:snapToGrid w:val="0"/>
        </w:rPr>
        <w:t>Рассмотреть в капле культуры строение живых эвглен зеленых (</w:t>
      </w:r>
      <w:r>
        <w:rPr>
          <w:snapToGrid w:val="0"/>
          <w:lang w:val="en-US"/>
        </w:rPr>
        <w:t>Euglena</w:t>
      </w:r>
      <w:r w:rsidRPr="005A5741">
        <w:rPr>
          <w:snapToGrid w:val="0"/>
        </w:rPr>
        <w:t xml:space="preserve"> </w:t>
      </w:r>
      <w:r>
        <w:rPr>
          <w:snapToGrid w:val="0"/>
          <w:lang w:val="en-US"/>
        </w:rPr>
        <w:t>viridis</w:t>
      </w:r>
      <w:r>
        <w:rPr>
          <w:snapToGrid w:val="0"/>
        </w:rPr>
        <w:t>).</w:t>
      </w:r>
    </w:p>
    <w:p w:rsidR="00303F8D" w:rsidRDefault="00303F8D" w:rsidP="003E0902">
      <w:pPr>
        <w:keepNext/>
        <w:numPr>
          <w:ilvl w:val="0"/>
          <w:numId w:val="222"/>
        </w:numPr>
        <w:jc w:val="both"/>
        <w:rPr>
          <w:snapToGrid w:val="0"/>
        </w:rPr>
      </w:pPr>
      <w:r w:rsidRPr="005A5741">
        <w:rPr>
          <w:snapToGrid w:val="0"/>
        </w:rPr>
        <w:t xml:space="preserve"> </w:t>
      </w:r>
      <w:r>
        <w:rPr>
          <w:snapToGrid w:val="0"/>
        </w:rPr>
        <w:t>Рассмотреть постоянный микропрепарат трипанозомы (</w:t>
      </w:r>
      <w:r>
        <w:rPr>
          <w:snapToGrid w:val="0"/>
          <w:lang w:val="en-US"/>
        </w:rPr>
        <w:t>Trypanosoma</w:t>
      </w:r>
      <w:r w:rsidRPr="005A5741">
        <w:rPr>
          <w:snapToGrid w:val="0"/>
        </w:rPr>
        <w:t xml:space="preserve"> </w:t>
      </w:r>
      <w:r>
        <w:rPr>
          <w:snapToGrid w:val="0"/>
          <w:lang w:val="en-US"/>
        </w:rPr>
        <w:t>sp</w:t>
      </w:r>
      <w:r>
        <w:rPr>
          <w:snapToGrid w:val="0"/>
        </w:rPr>
        <w:t>)</w:t>
      </w:r>
      <w:r w:rsidRPr="005A5741">
        <w:rPr>
          <w:snapToGrid w:val="0"/>
        </w:rPr>
        <w:t>.</w:t>
      </w:r>
    </w:p>
    <w:p w:rsidR="00303F8D" w:rsidRPr="00CF6812" w:rsidRDefault="00303F8D" w:rsidP="003E0902">
      <w:pPr>
        <w:keepNext/>
        <w:numPr>
          <w:ilvl w:val="0"/>
          <w:numId w:val="222"/>
        </w:numPr>
        <w:jc w:val="both"/>
        <w:rPr>
          <w:snapToGrid w:val="0"/>
        </w:rPr>
      </w:pPr>
      <w:r>
        <w:rPr>
          <w:snapToGrid w:val="0"/>
        </w:rPr>
        <w:t>Рассмотреть постоянный микропрепарат опалины лягушачьей (</w:t>
      </w:r>
      <w:r>
        <w:rPr>
          <w:snapToGrid w:val="0"/>
          <w:lang w:val="en-US"/>
        </w:rPr>
        <w:t>Opalina</w:t>
      </w:r>
      <w:r w:rsidRPr="005A5741">
        <w:rPr>
          <w:snapToGrid w:val="0"/>
        </w:rPr>
        <w:t xml:space="preserve"> </w:t>
      </w:r>
      <w:r>
        <w:rPr>
          <w:snapToGrid w:val="0"/>
          <w:lang w:val="en-US"/>
        </w:rPr>
        <w:t>ranarum</w:t>
      </w:r>
      <w:r>
        <w:rPr>
          <w:snapToGrid w:val="0"/>
        </w:rPr>
        <w:t>).</w:t>
      </w:r>
    </w:p>
    <w:p w:rsidR="00303F8D" w:rsidRDefault="00303F8D" w:rsidP="003E0902">
      <w:pPr>
        <w:keepNext/>
        <w:numPr>
          <w:ilvl w:val="0"/>
          <w:numId w:val="222"/>
        </w:numPr>
        <w:jc w:val="both"/>
        <w:rPr>
          <w:snapToGrid w:val="0"/>
        </w:rPr>
      </w:pPr>
      <w:r>
        <w:rPr>
          <w:snapToGrid w:val="0"/>
        </w:rPr>
        <w:t>Ознакомьтесь с методикой культивирования</w:t>
      </w:r>
      <w:r w:rsidRPr="00CF6812">
        <w:rPr>
          <w:snapToGrid w:val="0"/>
        </w:rPr>
        <w:t xml:space="preserve"> </w:t>
      </w:r>
      <w:r>
        <w:rPr>
          <w:snapToGrid w:val="0"/>
        </w:rPr>
        <w:t>эвглены зеленой в лабораторных условиях.</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Default="00303F8D" w:rsidP="00303F8D">
      <w:pPr>
        <w:keepNext/>
        <w:ind w:left="360"/>
        <w:jc w:val="both"/>
        <w:rPr>
          <w:snapToGrid w:val="0"/>
        </w:rPr>
      </w:pPr>
      <w:r>
        <w:rPr>
          <w:snapToGrid w:val="0"/>
        </w:rPr>
        <w:t>1). Чистая культура эвглены зеленой; 2) микроскопы; 3) микропрепараты эвглены зеленой, трипанозомы, опалины лягушачьей; 4) предметные и покровные стекла; 5) пипетки, марлевые салфетки; 6) раствор йода, полоски фильтровальной бумаги, 3 % -й раствор желатина.</w:t>
      </w:r>
    </w:p>
    <w:p w:rsidR="00303F8D" w:rsidRPr="005A5741" w:rsidRDefault="00303F8D" w:rsidP="00303F8D">
      <w:pPr>
        <w:keepNext/>
        <w:ind w:left="360"/>
        <w:jc w:val="both"/>
        <w:rPr>
          <w:snapToGrid w:val="0"/>
        </w:rPr>
      </w:pPr>
    </w:p>
    <w:p w:rsidR="00303F8D" w:rsidRPr="003C15B7" w:rsidRDefault="00303F8D" w:rsidP="003E0902">
      <w:pPr>
        <w:keepNext/>
        <w:numPr>
          <w:ilvl w:val="0"/>
          <w:numId w:val="218"/>
        </w:numPr>
        <w:jc w:val="both"/>
        <w:rPr>
          <w:b/>
          <w:snapToGrid w:val="0"/>
        </w:rPr>
      </w:pPr>
      <w:r w:rsidRPr="003C15B7">
        <w:rPr>
          <w:b/>
          <w:snapToGrid w:val="0"/>
        </w:rPr>
        <w:t>Особенности строения споровиков.</w:t>
      </w:r>
    </w:p>
    <w:p w:rsidR="00303F8D" w:rsidRPr="00766259" w:rsidRDefault="00303F8D" w:rsidP="00303F8D">
      <w:pPr>
        <w:keepNext/>
        <w:ind w:left="360"/>
        <w:jc w:val="both"/>
        <w:rPr>
          <w:i/>
          <w:snapToGrid w:val="0"/>
        </w:rPr>
      </w:pPr>
      <w:r w:rsidRPr="00766259">
        <w:rPr>
          <w:i/>
          <w:snapToGrid w:val="0"/>
        </w:rPr>
        <w:t>Задания:</w:t>
      </w:r>
    </w:p>
    <w:p w:rsidR="00303F8D" w:rsidRDefault="00303F8D" w:rsidP="003E0902">
      <w:pPr>
        <w:keepNext/>
        <w:numPr>
          <w:ilvl w:val="0"/>
          <w:numId w:val="223"/>
        </w:numPr>
        <w:jc w:val="both"/>
        <w:rPr>
          <w:snapToGrid w:val="0"/>
        </w:rPr>
      </w:pPr>
      <w:r>
        <w:rPr>
          <w:snapToGrid w:val="0"/>
        </w:rPr>
        <w:t>Рассмотреть в микроскоп живых грегарин на временно изготовленном микропрепарате, затем – на постоянном.</w:t>
      </w:r>
    </w:p>
    <w:p w:rsidR="00303F8D" w:rsidRPr="00CF6812" w:rsidRDefault="00303F8D" w:rsidP="003E0902">
      <w:pPr>
        <w:keepNext/>
        <w:numPr>
          <w:ilvl w:val="0"/>
          <w:numId w:val="223"/>
        </w:numPr>
        <w:jc w:val="both"/>
        <w:rPr>
          <w:snapToGrid w:val="0"/>
        </w:rPr>
      </w:pPr>
      <w:r>
        <w:rPr>
          <w:snapToGrid w:val="0"/>
        </w:rPr>
        <w:t>Рассмотреть в микроскоп постоянный микропрепарат кокцидии эймерии (</w:t>
      </w:r>
      <w:r>
        <w:rPr>
          <w:snapToGrid w:val="0"/>
          <w:lang w:val="en-US"/>
        </w:rPr>
        <w:t>Eimeria</w:t>
      </w:r>
      <w:r w:rsidRPr="00CF6812">
        <w:rPr>
          <w:snapToGrid w:val="0"/>
        </w:rPr>
        <w:t xml:space="preserve"> </w:t>
      </w:r>
      <w:r>
        <w:rPr>
          <w:snapToGrid w:val="0"/>
          <w:lang w:val="en-US"/>
        </w:rPr>
        <w:t>magna</w:t>
      </w:r>
      <w:r>
        <w:rPr>
          <w:snapToGrid w:val="0"/>
        </w:rPr>
        <w:t>).</w:t>
      </w:r>
    </w:p>
    <w:p w:rsidR="00303F8D" w:rsidRDefault="00303F8D" w:rsidP="003E0902">
      <w:pPr>
        <w:keepNext/>
        <w:numPr>
          <w:ilvl w:val="0"/>
          <w:numId w:val="223"/>
        </w:numPr>
        <w:jc w:val="both"/>
        <w:rPr>
          <w:snapToGrid w:val="0"/>
        </w:rPr>
      </w:pPr>
      <w:r>
        <w:rPr>
          <w:snapToGrid w:val="0"/>
        </w:rPr>
        <w:t>Рассмотреть в микроскоп постоянный микропрепарат</w:t>
      </w:r>
      <w:r w:rsidRPr="00CF6812">
        <w:rPr>
          <w:snapToGrid w:val="0"/>
        </w:rPr>
        <w:t xml:space="preserve"> </w:t>
      </w:r>
      <w:r>
        <w:rPr>
          <w:snapToGrid w:val="0"/>
        </w:rPr>
        <w:t xml:space="preserve">малярийного плазмодия </w:t>
      </w:r>
      <w:r w:rsidRPr="00CF6812">
        <w:rPr>
          <w:snapToGrid w:val="0"/>
        </w:rPr>
        <w:t>(</w:t>
      </w:r>
      <w:r>
        <w:rPr>
          <w:snapToGrid w:val="0"/>
          <w:lang w:val="en-US"/>
        </w:rPr>
        <w:t>Plasmodium</w:t>
      </w:r>
      <w:r w:rsidRPr="00CF6812">
        <w:rPr>
          <w:snapToGrid w:val="0"/>
        </w:rPr>
        <w:t xml:space="preserve"> </w:t>
      </w:r>
      <w:r>
        <w:rPr>
          <w:snapToGrid w:val="0"/>
          <w:lang w:val="en-US"/>
        </w:rPr>
        <w:t>vivax</w:t>
      </w:r>
      <w:r w:rsidRPr="00CF6812">
        <w:rPr>
          <w:snapToGrid w:val="0"/>
        </w:rPr>
        <w:t>).</w:t>
      </w:r>
    </w:p>
    <w:p w:rsidR="00303F8D" w:rsidRDefault="00303F8D" w:rsidP="003E0902">
      <w:pPr>
        <w:keepNext/>
        <w:numPr>
          <w:ilvl w:val="0"/>
          <w:numId w:val="223"/>
        </w:numPr>
        <w:jc w:val="both"/>
        <w:rPr>
          <w:snapToGrid w:val="0"/>
        </w:rPr>
      </w:pPr>
      <w:r>
        <w:rPr>
          <w:snapToGrid w:val="0"/>
        </w:rPr>
        <w:t>Изучить строение мерозоитов (спорозоитов) кокцидий, малярийного плазмодия.</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Default="00303F8D" w:rsidP="00303F8D">
      <w:pPr>
        <w:keepNext/>
        <w:ind w:left="360"/>
        <w:jc w:val="both"/>
        <w:rPr>
          <w:snapToGrid w:val="0"/>
        </w:rPr>
      </w:pPr>
      <w:r>
        <w:rPr>
          <w:snapToGrid w:val="0"/>
        </w:rPr>
        <w:t>1). Усыпленные тараканы; 2) микроскопы; 3) микропрепараты грегарин, кокцидий, малярийного плазмодия; 4) предметные и покровные стекла; 5) препаровальные иглы, пипетки, марлевые салфетки, маленькие ножницы, чашки Петри; 6) пинцеты, физиологический раствор; 7) комочек пластилина.</w:t>
      </w:r>
    </w:p>
    <w:p w:rsidR="00303F8D" w:rsidRDefault="00303F8D" w:rsidP="00303F8D">
      <w:pPr>
        <w:keepNext/>
        <w:ind w:left="360"/>
        <w:jc w:val="both"/>
        <w:rPr>
          <w:snapToGrid w:val="0"/>
        </w:rPr>
      </w:pPr>
    </w:p>
    <w:p w:rsidR="00303F8D" w:rsidRPr="00766259" w:rsidRDefault="00303F8D" w:rsidP="003E0902">
      <w:pPr>
        <w:keepNext/>
        <w:numPr>
          <w:ilvl w:val="0"/>
          <w:numId w:val="218"/>
        </w:numPr>
        <w:jc w:val="both"/>
        <w:rPr>
          <w:b/>
          <w:snapToGrid w:val="0"/>
        </w:rPr>
      </w:pPr>
      <w:r w:rsidRPr="00766259">
        <w:rPr>
          <w:b/>
          <w:snapToGrid w:val="0"/>
        </w:rPr>
        <w:t>Особенности строения инфузорий.</w:t>
      </w:r>
    </w:p>
    <w:p w:rsidR="00303F8D" w:rsidRPr="00766259" w:rsidRDefault="00303F8D" w:rsidP="00303F8D">
      <w:pPr>
        <w:keepNext/>
        <w:ind w:left="360"/>
        <w:jc w:val="both"/>
        <w:rPr>
          <w:i/>
          <w:snapToGrid w:val="0"/>
        </w:rPr>
      </w:pPr>
      <w:r w:rsidRPr="00766259">
        <w:rPr>
          <w:i/>
          <w:snapToGrid w:val="0"/>
        </w:rPr>
        <w:t>Задания:</w:t>
      </w:r>
    </w:p>
    <w:p w:rsidR="00303F8D" w:rsidRPr="003C15B7" w:rsidRDefault="00303F8D" w:rsidP="003E0902">
      <w:pPr>
        <w:keepNext/>
        <w:numPr>
          <w:ilvl w:val="0"/>
          <w:numId w:val="224"/>
        </w:numPr>
        <w:jc w:val="both"/>
        <w:rPr>
          <w:snapToGrid w:val="0"/>
        </w:rPr>
      </w:pPr>
      <w:r>
        <w:rPr>
          <w:snapToGrid w:val="0"/>
        </w:rPr>
        <w:t>Рассмотреть в капле культуры строение живых инфузорий туфелек (</w:t>
      </w:r>
      <w:r>
        <w:rPr>
          <w:snapToGrid w:val="0"/>
          <w:lang w:val="en-US"/>
        </w:rPr>
        <w:t>Paramecium</w:t>
      </w:r>
      <w:r w:rsidRPr="003C15B7">
        <w:rPr>
          <w:snapToGrid w:val="0"/>
        </w:rPr>
        <w:t xml:space="preserve"> </w:t>
      </w:r>
      <w:r>
        <w:rPr>
          <w:snapToGrid w:val="0"/>
          <w:lang w:val="en-US"/>
        </w:rPr>
        <w:t>caudatum</w:t>
      </w:r>
      <w:r>
        <w:rPr>
          <w:snapToGrid w:val="0"/>
        </w:rPr>
        <w:t>).</w:t>
      </w:r>
    </w:p>
    <w:p w:rsidR="00303F8D" w:rsidRDefault="00303F8D" w:rsidP="003E0902">
      <w:pPr>
        <w:keepNext/>
        <w:numPr>
          <w:ilvl w:val="0"/>
          <w:numId w:val="224"/>
        </w:numPr>
        <w:jc w:val="both"/>
        <w:rPr>
          <w:snapToGrid w:val="0"/>
        </w:rPr>
      </w:pPr>
      <w:r>
        <w:rPr>
          <w:snapToGrid w:val="0"/>
        </w:rPr>
        <w:t>На временно изготовленном микропрепарате рассмотреть строение ротового аппарата инфузории туфельки.</w:t>
      </w:r>
    </w:p>
    <w:p w:rsidR="00303F8D" w:rsidRDefault="00303F8D" w:rsidP="003E0902">
      <w:pPr>
        <w:keepNext/>
        <w:numPr>
          <w:ilvl w:val="0"/>
          <w:numId w:val="224"/>
        </w:numPr>
        <w:jc w:val="both"/>
        <w:rPr>
          <w:snapToGrid w:val="0"/>
        </w:rPr>
      </w:pPr>
      <w:r>
        <w:rPr>
          <w:snapToGrid w:val="0"/>
        </w:rPr>
        <w:t>На временно изготовленном микропрепарате рассмотреть образование пищеварительных вакуолей в теле инфузории туфельки.</w:t>
      </w:r>
    </w:p>
    <w:p w:rsidR="00303F8D" w:rsidRDefault="00303F8D" w:rsidP="003E0902">
      <w:pPr>
        <w:keepNext/>
        <w:numPr>
          <w:ilvl w:val="0"/>
          <w:numId w:val="224"/>
        </w:numPr>
        <w:jc w:val="both"/>
        <w:rPr>
          <w:snapToGrid w:val="0"/>
        </w:rPr>
      </w:pPr>
      <w:r>
        <w:rPr>
          <w:snapToGrid w:val="0"/>
        </w:rPr>
        <w:t>На временно изготовленном микропрепарате рассмотреть процесс выбрасывания трихоцист, а также форму тела инфузории, количество ядер, их расположение в клетке.</w:t>
      </w:r>
    </w:p>
    <w:p w:rsidR="00303F8D" w:rsidRDefault="00303F8D" w:rsidP="003E0902">
      <w:pPr>
        <w:keepNext/>
        <w:numPr>
          <w:ilvl w:val="0"/>
          <w:numId w:val="224"/>
        </w:numPr>
        <w:jc w:val="both"/>
        <w:rPr>
          <w:snapToGrid w:val="0"/>
        </w:rPr>
      </w:pPr>
      <w:r>
        <w:rPr>
          <w:snapToGrid w:val="0"/>
        </w:rPr>
        <w:t>На временно изготовленном микропрепарате проследить ответную реакцию инфузорий на действие химических раздражителей.</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Культура инфузории туфельки; 2) микроскопы; 3) микропрепараты инфузории туфельки; 4) предметные и покровные стекла; 5) пипетки, марлевые салфетки; 6) препаровальные иглы, кусочки фильтровальной бумаги; 7) раствор уксусной кислоты, метиленовая синь, черная тушь, раствор йода.</w:t>
      </w:r>
    </w:p>
    <w:p w:rsidR="00303F8D" w:rsidRDefault="00303F8D" w:rsidP="00303F8D">
      <w:pPr>
        <w:keepNext/>
        <w:ind w:left="360"/>
        <w:jc w:val="both"/>
        <w:rPr>
          <w:snapToGrid w:val="0"/>
        </w:rPr>
      </w:pPr>
    </w:p>
    <w:p w:rsidR="00303F8D" w:rsidRPr="00011DE5" w:rsidRDefault="00303F8D" w:rsidP="003E0902">
      <w:pPr>
        <w:keepNext/>
        <w:numPr>
          <w:ilvl w:val="0"/>
          <w:numId w:val="218"/>
        </w:numPr>
        <w:jc w:val="both"/>
        <w:rPr>
          <w:b/>
          <w:snapToGrid w:val="0"/>
        </w:rPr>
      </w:pPr>
      <w:r w:rsidRPr="00011DE5">
        <w:rPr>
          <w:b/>
          <w:snapToGrid w:val="0"/>
        </w:rPr>
        <w:t>Особенности строения губок.</w:t>
      </w:r>
    </w:p>
    <w:p w:rsidR="00303F8D" w:rsidRPr="00766259" w:rsidRDefault="00303F8D" w:rsidP="00303F8D">
      <w:pPr>
        <w:keepNext/>
        <w:ind w:left="360"/>
        <w:jc w:val="both"/>
        <w:rPr>
          <w:i/>
          <w:snapToGrid w:val="0"/>
        </w:rPr>
      </w:pPr>
      <w:r w:rsidRPr="00766259">
        <w:rPr>
          <w:i/>
          <w:snapToGrid w:val="0"/>
        </w:rPr>
        <w:t>Задания:</w:t>
      </w:r>
    </w:p>
    <w:p w:rsidR="00303F8D" w:rsidRDefault="00303F8D" w:rsidP="00303F8D">
      <w:pPr>
        <w:keepNext/>
        <w:ind w:left="360"/>
        <w:jc w:val="both"/>
        <w:rPr>
          <w:snapToGrid w:val="0"/>
        </w:rPr>
      </w:pPr>
      <w:r>
        <w:rPr>
          <w:snapToGrid w:val="0"/>
        </w:rPr>
        <w:t>1) С помощью ручной лупы рассмотреть форму колонии,</w:t>
      </w:r>
      <w:r w:rsidRPr="008E140D">
        <w:rPr>
          <w:snapToGrid w:val="0"/>
        </w:rPr>
        <w:t xml:space="preserve"> </w:t>
      </w:r>
      <w:r>
        <w:rPr>
          <w:snapToGrid w:val="0"/>
        </w:rPr>
        <w:t>а также известковые спикулы</w:t>
      </w:r>
    </w:p>
    <w:p w:rsidR="00303F8D" w:rsidRPr="008E140D" w:rsidRDefault="00303F8D" w:rsidP="00303F8D">
      <w:pPr>
        <w:keepNext/>
        <w:ind w:left="360"/>
        <w:jc w:val="both"/>
        <w:rPr>
          <w:snapToGrid w:val="0"/>
        </w:rPr>
      </w:pPr>
      <w:r>
        <w:rPr>
          <w:snapToGrid w:val="0"/>
        </w:rPr>
        <w:t xml:space="preserve"> губки бодяги (</w:t>
      </w:r>
      <w:r>
        <w:rPr>
          <w:snapToGrid w:val="0"/>
          <w:lang w:val="en-US"/>
        </w:rPr>
        <w:t>Spongilla</w:t>
      </w:r>
      <w:r w:rsidRPr="008E140D">
        <w:rPr>
          <w:snapToGrid w:val="0"/>
        </w:rPr>
        <w:t xml:space="preserve"> </w:t>
      </w:r>
      <w:r>
        <w:rPr>
          <w:snapToGrid w:val="0"/>
          <w:lang w:val="en-US"/>
        </w:rPr>
        <w:t>sp</w:t>
      </w:r>
      <w:r w:rsidRPr="008E140D">
        <w:rPr>
          <w:snapToGrid w:val="0"/>
        </w:rPr>
        <w:t>.</w:t>
      </w:r>
      <w:r>
        <w:rPr>
          <w:snapToGrid w:val="0"/>
        </w:rPr>
        <w:t>)</w:t>
      </w:r>
      <w:r w:rsidRPr="008E140D">
        <w:rPr>
          <w:snapToGrid w:val="0"/>
        </w:rPr>
        <w:t>.</w:t>
      </w:r>
    </w:p>
    <w:p w:rsidR="00303F8D" w:rsidRDefault="00303F8D" w:rsidP="00303F8D">
      <w:pPr>
        <w:keepNext/>
        <w:ind w:left="360"/>
        <w:jc w:val="both"/>
        <w:rPr>
          <w:snapToGrid w:val="0"/>
        </w:rPr>
      </w:pPr>
      <w:r w:rsidRPr="008E140D">
        <w:rPr>
          <w:snapToGrid w:val="0"/>
        </w:rPr>
        <w:t xml:space="preserve">2) </w:t>
      </w:r>
      <w:r>
        <w:rPr>
          <w:snapToGrid w:val="0"/>
        </w:rPr>
        <w:t>Рассмотреть на временно изготовленном и постоянном микропрепаратах пресноводной губки бодяги дермальную мембрану с порами, фрагменты скелета в микроскоп.</w:t>
      </w:r>
    </w:p>
    <w:p w:rsidR="00303F8D" w:rsidRDefault="00303F8D" w:rsidP="00303F8D">
      <w:pPr>
        <w:keepNext/>
        <w:ind w:left="360"/>
        <w:jc w:val="both"/>
        <w:rPr>
          <w:snapToGrid w:val="0"/>
        </w:rPr>
      </w:pPr>
      <w:r>
        <w:rPr>
          <w:snapToGrid w:val="0"/>
        </w:rPr>
        <w:t>3) На микропрепаратах рассмотрите строение геммулы губки бодяги.</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Влажный раздаточный материал – бодяга, роговая губка; 2) микроскопы, ручные лупы, стеклянные палочки; 3) препаровальные иглы, пипетки, марлевые салфетки, маленькие ножницы, чашки Петри; 4) микропрепараты скелетных элементов, геммулы губки бодяги.</w:t>
      </w:r>
    </w:p>
    <w:p w:rsidR="00303F8D" w:rsidRPr="008E140D" w:rsidRDefault="00303F8D" w:rsidP="00303F8D">
      <w:pPr>
        <w:keepNext/>
        <w:ind w:left="360"/>
        <w:jc w:val="both"/>
        <w:rPr>
          <w:snapToGrid w:val="0"/>
        </w:rPr>
      </w:pPr>
    </w:p>
    <w:p w:rsidR="00303F8D" w:rsidRPr="00BF3B09" w:rsidRDefault="00303F8D" w:rsidP="00303F8D">
      <w:pPr>
        <w:keepNext/>
        <w:ind w:firstLine="360"/>
        <w:jc w:val="both"/>
        <w:rPr>
          <w:b/>
          <w:snapToGrid w:val="0"/>
        </w:rPr>
      </w:pPr>
      <w:r>
        <w:rPr>
          <w:b/>
          <w:snapToGrid w:val="0"/>
        </w:rPr>
        <w:t>6.</w:t>
      </w:r>
      <w:r w:rsidRPr="00BF3B09">
        <w:rPr>
          <w:b/>
          <w:snapToGrid w:val="0"/>
        </w:rPr>
        <w:t xml:space="preserve"> Особенности строения гидроидных.</w:t>
      </w:r>
    </w:p>
    <w:p w:rsidR="00303F8D" w:rsidRPr="00766259" w:rsidRDefault="00303F8D" w:rsidP="00303F8D">
      <w:pPr>
        <w:keepNext/>
        <w:ind w:left="360"/>
        <w:jc w:val="both"/>
        <w:rPr>
          <w:i/>
          <w:snapToGrid w:val="0"/>
        </w:rPr>
      </w:pPr>
      <w:r w:rsidRPr="00766259">
        <w:rPr>
          <w:i/>
          <w:snapToGrid w:val="0"/>
        </w:rPr>
        <w:t>Задания:</w:t>
      </w:r>
    </w:p>
    <w:p w:rsidR="00303F8D" w:rsidRPr="004370A8" w:rsidRDefault="00303F8D" w:rsidP="00303F8D">
      <w:pPr>
        <w:keepNext/>
        <w:ind w:left="360"/>
        <w:jc w:val="both"/>
        <w:rPr>
          <w:snapToGrid w:val="0"/>
        </w:rPr>
      </w:pPr>
      <w:r>
        <w:rPr>
          <w:snapToGrid w:val="0"/>
        </w:rPr>
        <w:t>1) С помощью ручной лупы рассмотреть и изучить строение живых пресноводных гидр (</w:t>
      </w:r>
      <w:r>
        <w:rPr>
          <w:snapToGrid w:val="0"/>
          <w:lang w:val="en-US"/>
        </w:rPr>
        <w:t>Hydra</w:t>
      </w:r>
      <w:r w:rsidRPr="00BF3B09">
        <w:rPr>
          <w:snapToGrid w:val="0"/>
        </w:rPr>
        <w:t xml:space="preserve"> </w:t>
      </w:r>
      <w:r>
        <w:rPr>
          <w:snapToGrid w:val="0"/>
          <w:lang w:val="en-US"/>
        </w:rPr>
        <w:t>oligactis</w:t>
      </w:r>
      <w:r>
        <w:rPr>
          <w:snapToGrid w:val="0"/>
        </w:rPr>
        <w:t>).</w:t>
      </w:r>
    </w:p>
    <w:p w:rsidR="00303F8D" w:rsidRDefault="00303F8D" w:rsidP="00303F8D">
      <w:pPr>
        <w:keepNext/>
        <w:ind w:left="360"/>
        <w:jc w:val="both"/>
        <w:rPr>
          <w:snapToGrid w:val="0"/>
        </w:rPr>
      </w:pPr>
      <w:r w:rsidRPr="00BF3B09">
        <w:rPr>
          <w:snapToGrid w:val="0"/>
        </w:rPr>
        <w:t xml:space="preserve">2) </w:t>
      </w:r>
      <w:r>
        <w:rPr>
          <w:snapToGrid w:val="0"/>
        </w:rPr>
        <w:t>Рассмотреть микропрепараты продольного разреза тела гидры пресноводной в микроскоп.</w:t>
      </w:r>
    </w:p>
    <w:p w:rsidR="00303F8D" w:rsidRDefault="00303F8D" w:rsidP="00303F8D">
      <w:pPr>
        <w:keepNext/>
        <w:ind w:left="360"/>
        <w:jc w:val="both"/>
        <w:rPr>
          <w:snapToGrid w:val="0"/>
        </w:rPr>
      </w:pPr>
      <w:r>
        <w:rPr>
          <w:snapToGrid w:val="0"/>
        </w:rPr>
        <w:t>3) Рассмотреть в микроскоп поперечный срез тела гидры.</w:t>
      </w:r>
    </w:p>
    <w:p w:rsidR="00303F8D" w:rsidRPr="00303F8D" w:rsidRDefault="00303F8D" w:rsidP="00303F8D">
      <w:pPr>
        <w:keepNext/>
        <w:ind w:left="360"/>
        <w:jc w:val="both"/>
        <w:rPr>
          <w:snapToGrid w:val="0"/>
        </w:rPr>
      </w:pPr>
      <w:r>
        <w:rPr>
          <w:snapToGrid w:val="0"/>
        </w:rPr>
        <w:t>4) На микропрепарате рассмотреть фрагменты тела морского гидроидного полипа обелии (</w:t>
      </w:r>
      <w:r>
        <w:rPr>
          <w:snapToGrid w:val="0"/>
          <w:lang w:val="en-US"/>
        </w:rPr>
        <w:t>Obelia</w:t>
      </w:r>
      <w:r w:rsidRPr="00BF3B09">
        <w:rPr>
          <w:snapToGrid w:val="0"/>
        </w:rPr>
        <w:t xml:space="preserve"> </w:t>
      </w:r>
      <w:r>
        <w:rPr>
          <w:snapToGrid w:val="0"/>
          <w:lang w:val="en-US"/>
        </w:rPr>
        <w:t>geniculata</w:t>
      </w:r>
      <w:r>
        <w:rPr>
          <w:snapToGrid w:val="0"/>
        </w:rPr>
        <w:t>).</w:t>
      </w:r>
    </w:p>
    <w:p w:rsidR="00303F8D" w:rsidRPr="00766259" w:rsidRDefault="00303F8D" w:rsidP="00303F8D">
      <w:pPr>
        <w:keepNext/>
        <w:ind w:left="360"/>
        <w:jc w:val="both"/>
        <w:rPr>
          <w:i/>
          <w:snapToGrid w:val="0"/>
        </w:rPr>
      </w:pPr>
      <w:r w:rsidRPr="00766259">
        <w:rPr>
          <w:i/>
          <w:snapToGrid w:val="0"/>
        </w:rPr>
        <w:t xml:space="preserve"> Материалы и оборудование:</w:t>
      </w:r>
    </w:p>
    <w:p w:rsidR="00303F8D" w:rsidRPr="005A5741" w:rsidRDefault="00303F8D" w:rsidP="00303F8D">
      <w:pPr>
        <w:keepNext/>
        <w:ind w:left="360"/>
        <w:jc w:val="both"/>
        <w:rPr>
          <w:snapToGrid w:val="0"/>
        </w:rPr>
      </w:pPr>
      <w:r>
        <w:rPr>
          <w:snapToGrid w:val="0"/>
        </w:rPr>
        <w:t xml:space="preserve">1) Фиксированные пресноводные гидры; 2) микропрепараты – гидра пресноводная, продольный и поперечный срезы тела гидры, гидроидный полип обелия; 3) микроскопы, ручные лупы, стеклянные палочки. </w:t>
      </w:r>
    </w:p>
    <w:p w:rsidR="00303F8D" w:rsidRPr="00BF3B09" w:rsidRDefault="00303F8D" w:rsidP="00303F8D">
      <w:pPr>
        <w:keepNext/>
        <w:ind w:left="360"/>
        <w:jc w:val="both"/>
        <w:rPr>
          <w:snapToGrid w:val="0"/>
        </w:rPr>
      </w:pPr>
    </w:p>
    <w:p w:rsidR="00303F8D" w:rsidRPr="00BF3B09" w:rsidRDefault="00303F8D" w:rsidP="003E0902">
      <w:pPr>
        <w:keepNext/>
        <w:numPr>
          <w:ilvl w:val="0"/>
          <w:numId w:val="241"/>
        </w:numPr>
        <w:jc w:val="both"/>
        <w:rPr>
          <w:b/>
          <w:snapToGrid w:val="0"/>
        </w:rPr>
      </w:pPr>
      <w:r w:rsidRPr="00BF3B09">
        <w:rPr>
          <w:b/>
          <w:snapToGrid w:val="0"/>
        </w:rPr>
        <w:t>Особенности строения гидроидных и сцифоидных медуз.</w:t>
      </w:r>
    </w:p>
    <w:p w:rsidR="00303F8D" w:rsidRPr="00766259" w:rsidRDefault="00303F8D" w:rsidP="00303F8D">
      <w:pPr>
        <w:keepNext/>
        <w:ind w:left="360"/>
        <w:jc w:val="both"/>
        <w:rPr>
          <w:i/>
          <w:snapToGrid w:val="0"/>
        </w:rPr>
      </w:pPr>
      <w:r w:rsidRPr="00766259">
        <w:rPr>
          <w:i/>
          <w:snapToGrid w:val="0"/>
        </w:rPr>
        <w:t>Задания:</w:t>
      </w:r>
    </w:p>
    <w:p w:rsidR="00303F8D" w:rsidRPr="0062178A" w:rsidRDefault="00303F8D" w:rsidP="003E0902">
      <w:pPr>
        <w:keepNext/>
        <w:numPr>
          <w:ilvl w:val="0"/>
          <w:numId w:val="225"/>
        </w:numPr>
        <w:jc w:val="both"/>
        <w:rPr>
          <w:snapToGrid w:val="0"/>
        </w:rPr>
      </w:pPr>
      <w:r>
        <w:rPr>
          <w:snapToGrid w:val="0"/>
        </w:rPr>
        <w:t>С помощью ручной лупы рассмотреть и изучить внешнее строение обелии (</w:t>
      </w:r>
      <w:r>
        <w:rPr>
          <w:snapToGrid w:val="0"/>
          <w:lang w:val="en-US"/>
        </w:rPr>
        <w:t>Obelia</w:t>
      </w:r>
      <w:r w:rsidRPr="00BF3B09">
        <w:rPr>
          <w:snapToGrid w:val="0"/>
        </w:rPr>
        <w:t xml:space="preserve"> </w:t>
      </w:r>
      <w:r>
        <w:rPr>
          <w:snapToGrid w:val="0"/>
          <w:lang w:val="en-US"/>
        </w:rPr>
        <w:t>geniculata</w:t>
      </w:r>
      <w:r>
        <w:rPr>
          <w:snapToGrid w:val="0"/>
        </w:rPr>
        <w:t>) и гонионемы (</w:t>
      </w:r>
      <w:r>
        <w:rPr>
          <w:snapToGrid w:val="0"/>
          <w:lang w:val="en-US"/>
        </w:rPr>
        <w:t>Gonionemus</w:t>
      </w:r>
      <w:r w:rsidRPr="0062178A">
        <w:rPr>
          <w:snapToGrid w:val="0"/>
        </w:rPr>
        <w:t xml:space="preserve"> </w:t>
      </w:r>
      <w:r>
        <w:rPr>
          <w:snapToGrid w:val="0"/>
          <w:lang w:val="en-US"/>
        </w:rPr>
        <w:t>vertens</w:t>
      </w:r>
      <w:r>
        <w:rPr>
          <w:snapToGrid w:val="0"/>
        </w:rPr>
        <w:t>).</w:t>
      </w:r>
    </w:p>
    <w:p w:rsidR="00303F8D" w:rsidRDefault="00303F8D" w:rsidP="003E0902">
      <w:pPr>
        <w:keepNext/>
        <w:numPr>
          <w:ilvl w:val="0"/>
          <w:numId w:val="225"/>
        </w:numPr>
        <w:jc w:val="both"/>
        <w:rPr>
          <w:snapToGrid w:val="0"/>
        </w:rPr>
      </w:pPr>
      <w:r>
        <w:rPr>
          <w:snapToGrid w:val="0"/>
        </w:rPr>
        <w:t>С помощью ручной лупы рассмотреть внешнее и внутреннее строение сцифоидной медузы аурелии ауриты (</w:t>
      </w:r>
      <w:r>
        <w:rPr>
          <w:snapToGrid w:val="0"/>
          <w:lang w:val="en-US"/>
        </w:rPr>
        <w:t>Aurelia</w:t>
      </w:r>
      <w:r w:rsidRPr="0062178A">
        <w:rPr>
          <w:snapToGrid w:val="0"/>
        </w:rPr>
        <w:t xml:space="preserve"> </w:t>
      </w:r>
      <w:r>
        <w:rPr>
          <w:snapToGrid w:val="0"/>
          <w:lang w:val="en-US"/>
        </w:rPr>
        <w:t>aurita</w:t>
      </w:r>
      <w:r>
        <w:rPr>
          <w:snapToGrid w:val="0"/>
        </w:rPr>
        <w:t>).</w:t>
      </w:r>
    </w:p>
    <w:p w:rsidR="00303F8D" w:rsidRPr="0062178A" w:rsidRDefault="00303F8D" w:rsidP="003E0902">
      <w:pPr>
        <w:keepNext/>
        <w:numPr>
          <w:ilvl w:val="0"/>
          <w:numId w:val="225"/>
        </w:numPr>
        <w:jc w:val="both"/>
        <w:rPr>
          <w:snapToGrid w:val="0"/>
        </w:rPr>
      </w:pPr>
      <w:r>
        <w:rPr>
          <w:snapToGrid w:val="0"/>
        </w:rPr>
        <w:t>На влажных фиксированных препаратах рассмотреть внешнее строение корнеротой медузы ризостомы (</w:t>
      </w:r>
      <w:r>
        <w:rPr>
          <w:snapToGrid w:val="0"/>
          <w:lang w:val="en-US"/>
        </w:rPr>
        <w:t>Rhizostoma</w:t>
      </w:r>
      <w:r w:rsidRPr="0062178A">
        <w:rPr>
          <w:snapToGrid w:val="0"/>
        </w:rPr>
        <w:t xml:space="preserve"> </w:t>
      </w:r>
      <w:r>
        <w:rPr>
          <w:snapToGrid w:val="0"/>
          <w:lang w:val="en-US"/>
        </w:rPr>
        <w:t>pulmo</w:t>
      </w:r>
      <w:r>
        <w:rPr>
          <w:snapToGrid w:val="0"/>
        </w:rPr>
        <w:t>).</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Фиксированные гидроидные и сцифоидные медузы; 2) ручные лупы, пинцет, стеклянные палочки, квадрат черной бумаги.</w:t>
      </w:r>
    </w:p>
    <w:p w:rsidR="00303F8D" w:rsidRPr="0062178A" w:rsidRDefault="00303F8D" w:rsidP="00303F8D">
      <w:pPr>
        <w:keepNext/>
        <w:ind w:left="360"/>
        <w:jc w:val="both"/>
        <w:rPr>
          <w:snapToGrid w:val="0"/>
        </w:rPr>
      </w:pPr>
    </w:p>
    <w:p w:rsidR="00303F8D" w:rsidRPr="0062178A" w:rsidRDefault="00303F8D" w:rsidP="003E0902">
      <w:pPr>
        <w:keepNext/>
        <w:numPr>
          <w:ilvl w:val="0"/>
          <w:numId w:val="241"/>
        </w:numPr>
        <w:jc w:val="both"/>
        <w:rPr>
          <w:b/>
          <w:snapToGrid w:val="0"/>
        </w:rPr>
      </w:pPr>
      <w:r w:rsidRPr="0062178A">
        <w:rPr>
          <w:b/>
          <w:snapToGrid w:val="0"/>
        </w:rPr>
        <w:t>Внешнее и внутреннее строение свободноживущих плоских червей.</w:t>
      </w:r>
    </w:p>
    <w:p w:rsidR="00303F8D" w:rsidRPr="00766259" w:rsidRDefault="00303F8D" w:rsidP="00303F8D">
      <w:pPr>
        <w:keepNext/>
        <w:ind w:left="360"/>
        <w:jc w:val="both"/>
        <w:rPr>
          <w:i/>
          <w:snapToGrid w:val="0"/>
        </w:rPr>
      </w:pPr>
      <w:r w:rsidRPr="00766259">
        <w:rPr>
          <w:i/>
          <w:snapToGrid w:val="0"/>
        </w:rPr>
        <w:t>Задания:</w:t>
      </w:r>
    </w:p>
    <w:p w:rsidR="00303F8D" w:rsidRPr="00B83F3A" w:rsidRDefault="00303F8D" w:rsidP="003E0902">
      <w:pPr>
        <w:keepNext/>
        <w:numPr>
          <w:ilvl w:val="0"/>
          <w:numId w:val="226"/>
        </w:numPr>
        <w:jc w:val="both"/>
        <w:rPr>
          <w:snapToGrid w:val="0"/>
        </w:rPr>
      </w:pPr>
      <w:r>
        <w:rPr>
          <w:snapToGrid w:val="0"/>
        </w:rPr>
        <w:t>На живом объекте изучить внешнее строение планарии (</w:t>
      </w:r>
      <w:r>
        <w:rPr>
          <w:snapToGrid w:val="0"/>
          <w:lang w:val="en-US"/>
        </w:rPr>
        <w:t>Dendrocoelum</w:t>
      </w:r>
      <w:r w:rsidRPr="00B83F3A">
        <w:rPr>
          <w:snapToGrid w:val="0"/>
        </w:rPr>
        <w:t xml:space="preserve"> </w:t>
      </w:r>
      <w:r>
        <w:rPr>
          <w:snapToGrid w:val="0"/>
          <w:lang w:val="en-US"/>
        </w:rPr>
        <w:t>lacteum</w:t>
      </w:r>
      <w:r>
        <w:rPr>
          <w:snapToGrid w:val="0"/>
        </w:rPr>
        <w:t>).</w:t>
      </w:r>
    </w:p>
    <w:p w:rsidR="00303F8D" w:rsidRDefault="00303F8D" w:rsidP="003E0902">
      <w:pPr>
        <w:keepNext/>
        <w:numPr>
          <w:ilvl w:val="0"/>
          <w:numId w:val="226"/>
        </w:numPr>
        <w:jc w:val="both"/>
        <w:rPr>
          <w:snapToGrid w:val="0"/>
        </w:rPr>
      </w:pPr>
      <w:r>
        <w:rPr>
          <w:snapToGrid w:val="0"/>
        </w:rPr>
        <w:t>Пронаблюдать за движением планарии.</w:t>
      </w:r>
    </w:p>
    <w:p w:rsidR="00303F8D" w:rsidRDefault="00303F8D" w:rsidP="003E0902">
      <w:pPr>
        <w:keepNext/>
        <w:numPr>
          <w:ilvl w:val="0"/>
          <w:numId w:val="226"/>
        </w:numPr>
        <w:jc w:val="both"/>
        <w:rPr>
          <w:snapToGrid w:val="0"/>
        </w:rPr>
      </w:pPr>
      <w:r>
        <w:rPr>
          <w:snapToGrid w:val="0"/>
        </w:rPr>
        <w:t>На тотальном микропрепарате рассмотреть строение пищеварительной системы планарии.</w:t>
      </w:r>
    </w:p>
    <w:p w:rsidR="00303F8D" w:rsidRDefault="00303F8D" w:rsidP="003E0902">
      <w:pPr>
        <w:keepNext/>
        <w:numPr>
          <w:ilvl w:val="0"/>
          <w:numId w:val="226"/>
        </w:numPr>
        <w:jc w:val="both"/>
        <w:rPr>
          <w:snapToGrid w:val="0"/>
        </w:rPr>
      </w:pPr>
      <w:r>
        <w:rPr>
          <w:snapToGrid w:val="0"/>
        </w:rPr>
        <w:t>На тотальном микропрепарате рассмотреть строение выделительной системы молочно-белой планарии.</w:t>
      </w:r>
    </w:p>
    <w:p w:rsidR="00303F8D" w:rsidRDefault="00303F8D" w:rsidP="003E0902">
      <w:pPr>
        <w:keepNext/>
        <w:numPr>
          <w:ilvl w:val="0"/>
          <w:numId w:val="226"/>
        </w:numPr>
        <w:jc w:val="both"/>
        <w:rPr>
          <w:snapToGrid w:val="0"/>
        </w:rPr>
      </w:pPr>
      <w:r>
        <w:rPr>
          <w:snapToGrid w:val="0"/>
        </w:rPr>
        <w:t>На микропрепарате рассмотреть поперечный срез тела планарии.</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Фиксированные планарии; 2) постоянные микропрепараты: поперечный срез, внешний вид червя; 3) микроскопы, ручные лупы, препаровальные иглы, пипетки, лист черной бумаги, мягкая кисточка, часовое стекло.</w:t>
      </w:r>
    </w:p>
    <w:p w:rsidR="00303F8D" w:rsidRPr="00B83F3A" w:rsidRDefault="00303F8D" w:rsidP="00303F8D">
      <w:pPr>
        <w:keepNext/>
        <w:ind w:left="360"/>
        <w:jc w:val="both"/>
        <w:rPr>
          <w:snapToGrid w:val="0"/>
        </w:rPr>
      </w:pPr>
    </w:p>
    <w:p w:rsidR="00303F8D" w:rsidRPr="00B83F3A" w:rsidRDefault="00303F8D" w:rsidP="003E0902">
      <w:pPr>
        <w:keepNext/>
        <w:numPr>
          <w:ilvl w:val="0"/>
          <w:numId w:val="241"/>
        </w:numPr>
        <w:jc w:val="both"/>
        <w:rPr>
          <w:b/>
          <w:snapToGrid w:val="0"/>
        </w:rPr>
      </w:pPr>
      <w:r w:rsidRPr="00B83F3A">
        <w:rPr>
          <w:b/>
          <w:snapToGrid w:val="0"/>
        </w:rPr>
        <w:t>Особенности строения сосальщиков.</w:t>
      </w:r>
    </w:p>
    <w:p w:rsidR="00303F8D" w:rsidRPr="00766259" w:rsidRDefault="00303F8D" w:rsidP="00303F8D">
      <w:pPr>
        <w:keepNext/>
        <w:ind w:left="360"/>
        <w:jc w:val="both"/>
        <w:rPr>
          <w:i/>
          <w:snapToGrid w:val="0"/>
        </w:rPr>
      </w:pPr>
      <w:r w:rsidRPr="00766259">
        <w:rPr>
          <w:i/>
          <w:snapToGrid w:val="0"/>
        </w:rPr>
        <w:t>Задания:</w:t>
      </w:r>
    </w:p>
    <w:p w:rsidR="00303F8D" w:rsidRPr="009F3497" w:rsidRDefault="00303F8D" w:rsidP="003E0902">
      <w:pPr>
        <w:keepNext/>
        <w:numPr>
          <w:ilvl w:val="0"/>
          <w:numId w:val="227"/>
        </w:numPr>
        <w:jc w:val="both"/>
        <w:rPr>
          <w:snapToGrid w:val="0"/>
        </w:rPr>
      </w:pPr>
      <w:r>
        <w:rPr>
          <w:snapToGrid w:val="0"/>
        </w:rPr>
        <w:t>С помощью ручной лупы рассмотреть и изучить внешнее строение печеночного сосальщика (</w:t>
      </w:r>
      <w:r>
        <w:rPr>
          <w:snapToGrid w:val="0"/>
          <w:lang w:val="en-US"/>
        </w:rPr>
        <w:t>Fasciola</w:t>
      </w:r>
      <w:r w:rsidRPr="00B83F3A">
        <w:rPr>
          <w:snapToGrid w:val="0"/>
        </w:rPr>
        <w:t xml:space="preserve"> </w:t>
      </w:r>
      <w:r>
        <w:rPr>
          <w:snapToGrid w:val="0"/>
          <w:lang w:val="en-US"/>
        </w:rPr>
        <w:t>hepatica</w:t>
      </w:r>
      <w:r>
        <w:rPr>
          <w:snapToGrid w:val="0"/>
        </w:rPr>
        <w:t>).</w:t>
      </w:r>
    </w:p>
    <w:p w:rsidR="00303F8D" w:rsidRDefault="00303F8D" w:rsidP="003E0902">
      <w:pPr>
        <w:keepNext/>
        <w:numPr>
          <w:ilvl w:val="0"/>
          <w:numId w:val="227"/>
        </w:numPr>
        <w:jc w:val="both"/>
        <w:rPr>
          <w:snapToGrid w:val="0"/>
        </w:rPr>
      </w:pPr>
      <w:r>
        <w:rPr>
          <w:snapToGrid w:val="0"/>
        </w:rPr>
        <w:t>Рассмотреть на рис. 39 строение покровов трематод, найти все обозначенные элементы строения.</w:t>
      </w:r>
    </w:p>
    <w:p w:rsidR="00303F8D" w:rsidRDefault="00303F8D" w:rsidP="003E0902">
      <w:pPr>
        <w:keepNext/>
        <w:numPr>
          <w:ilvl w:val="0"/>
          <w:numId w:val="227"/>
        </w:numPr>
        <w:jc w:val="both"/>
        <w:rPr>
          <w:snapToGrid w:val="0"/>
        </w:rPr>
      </w:pPr>
      <w:r>
        <w:rPr>
          <w:snapToGrid w:val="0"/>
        </w:rPr>
        <w:t>Рассмотреть в микроскоп тотальный микропрепарат продольного разреза тела печеночного сосальщика.</w:t>
      </w:r>
    </w:p>
    <w:p w:rsidR="00303F8D" w:rsidRDefault="00303F8D" w:rsidP="003E0902">
      <w:pPr>
        <w:keepNext/>
        <w:numPr>
          <w:ilvl w:val="0"/>
          <w:numId w:val="227"/>
        </w:numPr>
        <w:jc w:val="both"/>
        <w:rPr>
          <w:snapToGrid w:val="0"/>
        </w:rPr>
      </w:pPr>
      <w:r>
        <w:rPr>
          <w:snapToGrid w:val="0"/>
        </w:rPr>
        <w:t>По микропрепаратам изучить строение пищеварительной системы печеноночного сосальщика.</w:t>
      </w:r>
    </w:p>
    <w:p w:rsidR="00303F8D" w:rsidRDefault="00303F8D" w:rsidP="003E0902">
      <w:pPr>
        <w:keepNext/>
        <w:numPr>
          <w:ilvl w:val="0"/>
          <w:numId w:val="227"/>
        </w:numPr>
        <w:jc w:val="both"/>
        <w:rPr>
          <w:snapToGrid w:val="0"/>
        </w:rPr>
      </w:pPr>
      <w:r>
        <w:rPr>
          <w:snapToGrid w:val="0"/>
        </w:rPr>
        <w:t>По микропрепаратам изучить строение выделительной системы печеноночного сосальщика.</w:t>
      </w:r>
    </w:p>
    <w:p w:rsidR="00303F8D" w:rsidRDefault="00303F8D" w:rsidP="003E0902">
      <w:pPr>
        <w:keepNext/>
        <w:numPr>
          <w:ilvl w:val="0"/>
          <w:numId w:val="227"/>
        </w:numPr>
        <w:jc w:val="both"/>
        <w:rPr>
          <w:snapToGrid w:val="0"/>
        </w:rPr>
      </w:pPr>
      <w:r>
        <w:rPr>
          <w:snapToGrid w:val="0"/>
        </w:rPr>
        <w:t>По микропрепаратам изучить строение половой системы печеноночного сосальщика.</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Влажные фиксированные гельминты – печеночный сосальщик, фрагменты печени позвоночных, пораженных гельминтом; 2) тотальные микропрепараты сосальщиков (печеночного и ланцетовидной двуустки); микроскопы, ручные лупы; 3) чашки Петри, стеклянные палочки, пинцеты.</w:t>
      </w:r>
    </w:p>
    <w:p w:rsidR="00303F8D" w:rsidRDefault="00303F8D" w:rsidP="00303F8D">
      <w:pPr>
        <w:keepNext/>
        <w:ind w:left="360"/>
        <w:jc w:val="both"/>
        <w:rPr>
          <w:snapToGrid w:val="0"/>
        </w:rPr>
      </w:pPr>
    </w:p>
    <w:p w:rsidR="00303F8D" w:rsidRPr="009F3497" w:rsidRDefault="00303F8D" w:rsidP="003E0902">
      <w:pPr>
        <w:keepNext/>
        <w:numPr>
          <w:ilvl w:val="0"/>
          <w:numId w:val="241"/>
        </w:numPr>
        <w:jc w:val="both"/>
        <w:rPr>
          <w:b/>
          <w:snapToGrid w:val="0"/>
        </w:rPr>
      </w:pPr>
      <w:r w:rsidRPr="009F3497">
        <w:rPr>
          <w:b/>
          <w:snapToGrid w:val="0"/>
        </w:rPr>
        <w:t>Особенности строения ленточных червей.</w:t>
      </w:r>
    </w:p>
    <w:p w:rsidR="00303F8D" w:rsidRPr="00766259" w:rsidRDefault="00303F8D" w:rsidP="00303F8D">
      <w:pPr>
        <w:keepNext/>
        <w:ind w:firstLine="360"/>
        <w:jc w:val="both"/>
        <w:rPr>
          <w:i/>
          <w:snapToGrid w:val="0"/>
        </w:rPr>
      </w:pPr>
      <w:r w:rsidRPr="00766259">
        <w:rPr>
          <w:i/>
          <w:snapToGrid w:val="0"/>
        </w:rPr>
        <w:t>Задания:</w:t>
      </w:r>
    </w:p>
    <w:p w:rsidR="00303F8D" w:rsidRPr="004370A8" w:rsidRDefault="00303F8D" w:rsidP="00303F8D">
      <w:pPr>
        <w:keepNext/>
        <w:ind w:left="360"/>
        <w:jc w:val="both"/>
        <w:rPr>
          <w:snapToGrid w:val="0"/>
        </w:rPr>
      </w:pPr>
      <w:r>
        <w:rPr>
          <w:snapToGrid w:val="0"/>
        </w:rPr>
        <w:t>1) Рассмотреть микропрепараты сколексов бычьего солитера (</w:t>
      </w:r>
      <w:r>
        <w:rPr>
          <w:snapToGrid w:val="0"/>
          <w:lang w:val="en-US"/>
        </w:rPr>
        <w:t>Taeniarhynchus</w:t>
      </w:r>
      <w:r w:rsidRPr="004370A8">
        <w:rPr>
          <w:snapToGrid w:val="0"/>
        </w:rPr>
        <w:t xml:space="preserve"> </w:t>
      </w:r>
      <w:r>
        <w:rPr>
          <w:snapToGrid w:val="0"/>
          <w:lang w:val="en-US"/>
        </w:rPr>
        <w:t>saginatus</w:t>
      </w:r>
      <w:r>
        <w:rPr>
          <w:snapToGrid w:val="0"/>
        </w:rPr>
        <w:t>), или свиного солитера (</w:t>
      </w:r>
      <w:r>
        <w:rPr>
          <w:snapToGrid w:val="0"/>
          <w:lang w:val="en-US"/>
        </w:rPr>
        <w:t>Taenia</w:t>
      </w:r>
      <w:r w:rsidRPr="004370A8">
        <w:rPr>
          <w:snapToGrid w:val="0"/>
        </w:rPr>
        <w:t xml:space="preserve"> </w:t>
      </w:r>
      <w:r>
        <w:rPr>
          <w:snapToGrid w:val="0"/>
          <w:lang w:val="en-US"/>
        </w:rPr>
        <w:t>solium</w:t>
      </w:r>
      <w:r>
        <w:rPr>
          <w:snapToGrid w:val="0"/>
        </w:rPr>
        <w:t>).</w:t>
      </w:r>
    </w:p>
    <w:p w:rsidR="00303F8D" w:rsidRDefault="00303F8D" w:rsidP="003E0902">
      <w:pPr>
        <w:keepNext/>
        <w:numPr>
          <w:ilvl w:val="0"/>
          <w:numId w:val="242"/>
        </w:numPr>
        <w:jc w:val="both"/>
        <w:rPr>
          <w:snapToGrid w:val="0"/>
        </w:rPr>
      </w:pPr>
      <w:r>
        <w:rPr>
          <w:snapToGrid w:val="0"/>
        </w:rPr>
        <w:t>Рассмотреть в микроскоп гермафродитные членики бычьего, свиного солитеров и широкого лентеца.</w:t>
      </w:r>
    </w:p>
    <w:p w:rsidR="00303F8D" w:rsidRDefault="00303F8D" w:rsidP="003E0902">
      <w:pPr>
        <w:keepNext/>
        <w:numPr>
          <w:ilvl w:val="0"/>
          <w:numId w:val="242"/>
        </w:numPr>
        <w:jc w:val="both"/>
        <w:rPr>
          <w:snapToGrid w:val="0"/>
        </w:rPr>
      </w:pPr>
      <w:r>
        <w:rPr>
          <w:snapToGrid w:val="0"/>
        </w:rPr>
        <w:t>Рассмотреть в микроскоп микропрепараты зрелых члеников бычьего, свиного солитеров и широкого лентеца.</w:t>
      </w:r>
    </w:p>
    <w:p w:rsidR="00303F8D" w:rsidRDefault="00303F8D" w:rsidP="003E0902">
      <w:pPr>
        <w:keepNext/>
        <w:numPr>
          <w:ilvl w:val="0"/>
          <w:numId w:val="242"/>
        </w:numPr>
        <w:jc w:val="both"/>
        <w:rPr>
          <w:snapToGrid w:val="0"/>
        </w:rPr>
      </w:pPr>
      <w:r>
        <w:rPr>
          <w:snapToGrid w:val="0"/>
        </w:rPr>
        <w:t>Рассмотреть под лупой фиксированные в спирте финны бычьего и свиного солитеров.</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Влажные фиксированные цестоды – бычий, свиной солитеры; 2) микропрепараты карликового цепня, гермафродитных и зрелых члеников стробил цестод – бычьего, свиного солитеров, карликового цепня; 3) микропрепараты сколексов разных видов цестод; 4) влажные, фиксированные финны свиного и бычьего солитеров; 5) микроскопы, ручные лупы, чашки Петри, стеклянные палочки, пинцеты.</w:t>
      </w:r>
    </w:p>
    <w:p w:rsidR="00303F8D" w:rsidRPr="004370A8" w:rsidRDefault="00303F8D" w:rsidP="00303F8D">
      <w:pPr>
        <w:keepNext/>
        <w:ind w:left="360"/>
        <w:jc w:val="both"/>
        <w:rPr>
          <w:snapToGrid w:val="0"/>
        </w:rPr>
      </w:pPr>
    </w:p>
    <w:p w:rsidR="00303F8D" w:rsidRPr="003D3B0E" w:rsidRDefault="00303F8D" w:rsidP="003E0902">
      <w:pPr>
        <w:keepNext/>
        <w:numPr>
          <w:ilvl w:val="0"/>
          <w:numId w:val="241"/>
        </w:numPr>
        <w:jc w:val="both"/>
        <w:rPr>
          <w:b/>
          <w:snapToGrid w:val="0"/>
        </w:rPr>
      </w:pPr>
      <w:r w:rsidRPr="003D3B0E">
        <w:rPr>
          <w:b/>
          <w:snapToGrid w:val="0"/>
        </w:rPr>
        <w:t>Особенности строения круглых червей.</w:t>
      </w:r>
    </w:p>
    <w:p w:rsidR="00303F8D" w:rsidRPr="00766259" w:rsidRDefault="00303F8D" w:rsidP="00303F8D">
      <w:pPr>
        <w:keepNext/>
        <w:ind w:firstLine="360"/>
        <w:jc w:val="both"/>
        <w:rPr>
          <w:i/>
          <w:snapToGrid w:val="0"/>
        </w:rPr>
      </w:pPr>
      <w:r w:rsidRPr="00766259">
        <w:rPr>
          <w:i/>
          <w:snapToGrid w:val="0"/>
        </w:rPr>
        <w:t>Задания:</w:t>
      </w:r>
    </w:p>
    <w:p w:rsidR="00303F8D" w:rsidRPr="003D3B0E" w:rsidRDefault="00303F8D" w:rsidP="00303F8D">
      <w:pPr>
        <w:keepNext/>
        <w:ind w:left="360"/>
        <w:jc w:val="both"/>
        <w:rPr>
          <w:snapToGrid w:val="0"/>
        </w:rPr>
      </w:pPr>
      <w:r>
        <w:rPr>
          <w:snapToGrid w:val="0"/>
        </w:rPr>
        <w:t>1) Рассмотреть на влажном материале внешнее строение лошадиной аскариды (</w:t>
      </w:r>
      <w:r>
        <w:rPr>
          <w:snapToGrid w:val="0"/>
          <w:lang w:val="en-US"/>
        </w:rPr>
        <w:t>Parascaris</w:t>
      </w:r>
      <w:r w:rsidRPr="003D3B0E">
        <w:rPr>
          <w:snapToGrid w:val="0"/>
        </w:rPr>
        <w:t xml:space="preserve"> </w:t>
      </w:r>
      <w:r>
        <w:rPr>
          <w:snapToGrid w:val="0"/>
          <w:lang w:val="en-US"/>
        </w:rPr>
        <w:t>equorum</w:t>
      </w:r>
      <w:r>
        <w:rPr>
          <w:snapToGrid w:val="0"/>
        </w:rPr>
        <w:t>)</w:t>
      </w:r>
      <w:r w:rsidRPr="003D3B0E">
        <w:rPr>
          <w:snapToGrid w:val="0"/>
        </w:rPr>
        <w:t>.</w:t>
      </w:r>
      <w:r>
        <w:rPr>
          <w:snapToGrid w:val="0"/>
        </w:rPr>
        <w:t xml:space="preserve"> </w:t>
      </w:r>
    </w:p>
    <w:p w:rsidR="00303F8D" w:rsidRDefault="00303F8D" w:rsidP="003E0902">
      <w:pPr>
        <w:keepNext/>
        <w:numPr>
          <w:ilvl w:val="0"/>
          <w:numId w:val="243"/>
        </w:numPr>
        <w:jc w:val="both"/>
        <w:rPr>
          <w:snapToGrid w:val="0"/>
        </w:rPr>
      </w:pPr>
      <w:r>
        <w:rPr>
          <w:snapToGrid w:val="0"/>
        </w:rPr>
        <w:t>Изучить и зарисовать строение и расположение внутренних систем органов лошадиной аскариды.</w:t>
      </w:r>
    </w:p>
    <w:p w:rsidR="00303F8D" w:rsidRDefault="00303F8D" w:rsidP="003E0902">
      <w:pPr>
        <w:keepNext/>
        <w:numPr>
          <w:ilvl w:val="0"/>
          <w:numId w:val="243"/>
        </w:numPr>
        <w:jc w:val="both"/>
        <w:rPr>
          <w:snapToGrid w:val="0"/>
        </w:rPr>
      </w:pPr>
      <w:r>
        <w:rPr>
          <w:snapToGrid w:val="0"/>
        </w:rPr>
        <w:t>На микропрепарате поперечного среза аскариды изучить строение покровов и полости тела.</w:t>
      </w:r>
    </w:p>
    <w:p w:rsidR="00303F8D" w:rsidRPr="00BC3720" w:rsidRDefault="00303F8D" w:rsidP="003E0902">
      <w:pPr>
        <w:keepNext/>
        <w:numPr>
          <w:ilvl w:val="0"/>
          <w:numId w:val="243"/>
        </w:numPr>
        <w:jc w:val="both"/>
        <w:rPr>
          <w:snapToGrid w:val="0"/>
        </w:rPr>
      </w:pPr>
      <w:r>
        <w:rPr>
          <w:snapToGrid w:val="0"/>
        </w:rPr>
        <w:t>Рассмотреть на микропрепарате в микроскоп внешнее строение острицы (</w:t>
      </w:r>
      <w:r>
        <w:rPr>
          <w:snapToGrid w:val="0"/>
          <w:lang w:val="en-US"/>
        </w:rPr>
        <w:t>Enterobius</w:t>
      </w:r>
      <w:r w:rsidRPr="00BC3720">
        <w:rPr>
          <w:snapToGrid w:val="0"/>
        </w:rPr>
        <w:t xml:space="preserve"> </w:t>
      </w:r>
      <w:r>
        <w:rPr>
          <w:snapToGrid w:val="0"/>
          <w:lang w:val="en-US"/>
        </w:rPr>
        <w:t>vermicularis</w:t>
      </w:r>
      <w:r>
        <w:rPr>
          <w:snapToGrid w:val="0"/>
        </w:rPr>
        <w:t>).</w:t>
      </w:r>
    </w:p>
    <w:p w:rsidR="00303F8D" w:rsidRPr="003D3B0E" w:rsidRDefault="00303F8D" w:rsidP="003E0902">
      <w:pPr>
        <w:keepNext/>
        <w:numPr>
          <w:ilvl w:val="0"/>
          <w:numId w:val="243"/>
        </w:numPr>
        <w:jc w:val="both"/>
        <w:rPr>
          <w:snapToGrid w:val="0"/>
        </w:rPr>
      </w:pPr>
      <w:r>
        <w:rPr>
          <w:snapToGrid w:val="0"/>
        </w:rPr>
        <w:t>Рассмотреть и изучить строение яиц свиной аскариды.</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Влажные фиксированные человеческие и лошадиные аскариды, тубусы с аскаридами человека; 2) микропрепараты поперечного среза аскариды, детской острицы, яйца аскариды; 3) микроскопы, ручные лупы, набор инструментов для вскрытия аскарид, покровные и предметные стекла, пипетки, салфетки, колба с водой.</w:t>
      </w:r>
    </w:p>
    <w:p w:rsidR="00303F8D" w:rsidRDefault="00303F8D" w:rsidP="00303F8D">
      <w:pPr>
        <w:keepNext/>
        <w:ind w:left="360"/>
        <w:jc w:val="both"/>
        <w:rPr>
          <w:snapToGrid w:val="0"/>
        </w:rPr>
      </w:pPr>
    </w:p>
    <w:p w:rsidR="00303F8D" w:rsidRPr="003D5D5C" w:rsidRDefault="00303F8D" w:rsidP="003E0902">
      <w:pPr>
        <w:keepNext/>
        <w:numPr>
          <w:ilvl w:val="0"/>
          <w:numId w:val="241"/>
        </w:numPr>
        <w:jc w:val="both"/>
        <w:rPr>
          <w:b/>
          <w:snapToGrid w:val="0"/>
        </w:rPr>
      </w:pPr>
      <w:r w:rsidRPr="003D5D5C">
        <w:rPr>
          <w:b/>
          <w:snapToGrid w:val="0"/>
        </w:rPr>
        <w:t>Особенности строения многощетинковых червей.</w:t>
      </w:r>
    </w:p>
    <w:p w:rsidR="00303F8D" w:rsidRPr="00766259" w:rsidRDefault="00303F8D" w:rsidP="00303F8D">
      <w:pPr>
        <w:keepNext/>
        <w:ind w:left="360"/>
        <w:jc w:val="both"/>
        <w:rPr>
          <w:i/>
          <w:snapToGrid w:val="0"/>
        </w:rPr>
      </w:pPr>
      <w:r w:rsidRPr="00766259">
        <w:rPr>
          <w:i/>
          <w:snapToGrid w:val="0"/>
        </w:rPr>
        <w:t>Задания:</w:t>
      </w:r>
    </w:p>
    <w:p w:rsidR="00303F8D" w:rsidRPr="003D5D5C" w:rsidRDefault="00303F8D" w:rsidP="003E0902">
      <w:pPr>
        <w:keepNext/>
        <w:numPr>
          <w:ilvl w:val="0"/>
          <w:numId w:val="228"/>
        </w:numPr>
        <w:jc w:val="both"/>
        <w:rPr>
          <w:snapToGrid w:val="0"/>
        </w:rPr>
      </w:pPr>
      <w:r>
        <w:rPr>
          <w:snapToGrid w:val="0"/>
        </w:rPr>
        <w:t>С помощью ручной лупы рассмотреть внешнее строение нереиды (</w:t>
      </w:r>
      <w:r>
        <w:rPr>
          <w:snapToGrid w:val="0"/>
          <w:lang w:val="en-US"/>
        </w:rPr>
        <w:t>Nereis</w:t>
      </w:r>
      <w:r w:rsidRPr="003D5D5C">
        <w:rPr>
          <w:snapToGrid w:val="0"/>
        </w:rPr>
        <w:t xml:space="preserve"> </w:t>
      </w:r>
      <w:r>
        <w:rPr>
          <w:snapToGrid w:val="0"/>
          <w:lang w:val="en-US"/>
        </w:rPr>
        <w:t>pelagica</w:t>
      </w:r>
      <w:r>
        <w:rPr>
          <w:snapToGrid w:val="0"/>
        </w:rPr>
        <w:t>) и пескожила (</w:t>
      </w:r>
      <w:r>
        <w:rPr>
          <w:snapToGrid w:val="0"/>
          <w:lang w:val="en-US"/>
        </w:rPr>
        <w:t>Arenicola</w:t>
      </w:r>
      <w:r w:rsidRPr="003D5D5C">
        <w:rPr>
          <w:snapToGrid w:val="0"/>
        </w:rPr>
        <w:t xml:space="preserve"> </w:t>
      </w:r>
      <w:r>
        <w:rPr>
          <w:snapToGrid w:val="0"/>
          <w:lang w:val="en-US"/>
        </w:rPr>
        <w:t>marina</w:t>
      </w:r>
      <w:r>
        <w:rPr>
          <w:snapToGrid w:val="0"/>
        </w:rPr>
        <w:t>).</w:t>
      </w:r>
    </w:p>
    <w:p w:rsidR="00303F8D" w:rsidRDefault="00303F8D" w:rsidP="003E0902">
      <w:pPr>
        <w:keepNext/>
        <w:numPr>
          <w:ilvl w:val="0"/>
          <w:numId w:val="228"/>
        </w:numPr>
        <w:jc w:val="both"/>
        <w:rPr>
          <w:snapToGrid w:val="0"/>
        </w:rPr>
      </w:pPr>
      <w:r>
        <w:rPr>
          <w:snapToGrid w:val="0"/>
        </w:rPr>
        <w:t>Рассмотреть в микроскоп строение параподии нереиды.</w:t>
      </w:r>
    </w:p>
    <w:p w:rsidR="00303F8D" w:rsidRDefault="00303F8D" w:rsidP="003E0902">
      <w:pPr>
        <w:keepNext/>
        <w:numPr>
          <w:ilvl w:val="0"/>
          <w:numId w:val="228"/>
        </w:numPr>
        <w:jc w:val="both"/>
        <w:rPr>
          <w:snapToGrid w:val="0"/>
        </w:rPr>
      </w:pPr>
      <w:r>
        <w:rPr>
          <w:snapToGrid w:val="0"/>
        </w:rPr>
        <w:t>Изучить на микропрепарате поперечный срез многощетинкового червя.</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Default="00303F8D" w:rsidP="003E0902">
      <w:pPr>
        <w:keepNext/>
        <w:numPr>
          <w:ilvl w:val="0"/>
          <w:numId w:val="240"/>
        </w:numPr>
        <w:jc w:val="both"/>
        <w:rPr>
          <w:snapToGrid w:val="0"/>
        </w:rPr>
      </w:pPr>
      <w:r>
        <w:rPr>
          <w:snapToGrid w:val="0"/>
        </w:rPr>
        <w:t>Влажные фиксированные многощетинковые черви и тубусы нереиды, пескожила; 2) микропрепараты – параподии и поперечный срез нереиды; 3) микроскопы, ручные лупы, чашки Петри, пинцеты, препаровальные иглы.</w:t>
      </w:r>
    </w:p>
    <w:p w:rsidR="00303F8D" w:rsidRPr="003D5D5C" w:rsidRDefault="00303F8D" w:rsidP="00303F8D">
      <w:pPr>
        <w:keepNext/>
        <w:ind w:left="360"/>
        <w:jc w:val="both"/>
        <w:rPr>
          <w:snapToGrid w:val="0"/>
        </w:rPr>
      </w:pPr>
    </w:p>
    <w:p w:rsidR="00303F8D" w:rsidRPr="00492792" w:rsidRDefault="00303F8D" w:rsidP="003E0902">
      <w:pPr>
        <w:keepNext/>
        <w:numPr>
          <w:ilvl w:val="0"/>
          <w:numId w:val="241"/>
        </w:numPr>
        <w:jc w:val="both"/>
        <w:rPr>
          <w:b/>
          <w:snapToGrid w:val="0"/>
        </w:rPr>
      </w:pPr>
      <w:r w:rsidRPr="00492792">
        <w:rPr>
          <w:b/>
          <w:snapToGrid w:val="0"/>
        </w:rPr>
        <w:t>Особенности строения малощетинковых кольчецов.</w:t>
      </w:r>
    </w:p>
    <w:p w:rsidR="00303F8D" w:rsidRPr="00766259" w:rsidRDefault="00303F8D" w:rsidP="00303F8D">
      <w:pPr>
        <w:keepNext/>
        <w:ind w:left="360"/>
        <w:jc w:val="both"/>
        <w:rPr>
          <w:i/>
          <w:snapToGrid w:val="0"/>
        </w:rPr>
      </w:pPr>
      <w:r w:rsidRPr="00766259">
        <w:rPr>
          <w:i/>
          <w:snapToGrid w:val="0"/>
        </w:rPr>
        <w:t>Задания:</w:t>
      </w:r>
    </w:p>
    <w:p w:rsidR="00303F8D" w:rsidRPr="003D5D5C" w:rsidRDefault="00303F8D" w:rsidP="003E0902">
      <w:pPr>
        <w:keepNext/>
        <w:numPr>
          <w:ilvl w:val="0"/>
          <w:numId w:val="229"/>
        </w:numPr>
        <w:jc w:val="both"/>
        <w:rPr>
          <w:snapToGrid w:val="0"/>
        </w:rPr>
      </w:pPr>
      <w:r>
        <w:rPr>
          <w:snapToGrid w:val="0"/>
        </w:rPr>
        <w:t>С помощью ручной лупы рассмотрите внешнее строение на живого дождевого червя (</w:t>
      </w:r>
      <w:r>
        <w:rPr>
          <w:snapToGrid w:val="0"/>
          <w:lang w:val="en-US"/>
        </w:rPr>
        <w:t>Lumbricus</w:t>
      </w:r>
      <w:r w:rsidRPr="003D5D5C">
        <w:rPr>
          <w:snapToGrid w:val="0"/>
        </w:rPr>
        <w:t xml:space="preserve"> </w:t>
      </w:r>
      <w:r>
        <w:rPr>
          <w:snapToGrid w:val="0"/>
          <w:lang w:val="en-US"/>
        </w:rPr>
        <w:t>terrestris</w:t>
      </w:r>
      <w:r>
        <w:rPr>
          <w:snapToGrid w:val="0"/>
        </w:rPr>
        <w:t>).</w:t>
      </w:r>
    </w:p>
    <w:p w:rsidR="00303F8D" w:rsidRDefault="00303F8D" w:rsidP="003E0902">
      <w:pPr>
        <w:keepNext/>
        <w:numPr>
          <w:ilvl w:val="0"/>
          <w:numId w:val="229"/>
        </w:numPr>
        <w:jc w:val="both"/>
        <w:rPr>
          <w:snapToGrid w:val="0"/>
        </w:rPr>
      </w:pPr>
      <w:r>
        <w:rPr>
          <w:snapToGrid w:val="0"/>
        </w:rPr>
        <w:t>Изучить внутреннее строение дождевого червя на вскрытом животном.</w:t>
      </w:r>
    </w:p>
    <w:p w:rsidR="00303F8D" w:rsidRDefault="00303F8D" w:rsidP="003E0902">
      <w:pPr>
        <w:keepNext/>
        <w:numPr>
          <w:ilvl w:val="0"/>
          <w:numId w:val="229"/>
        </w:numPr>
        <w:jc w:val="both"/>
        <w:rPr>
          <w:snapToGrid w:val="0"/>
        </w:rPr>
      </w:pPr>
      <w:r>
        <w:rPr>
          <w:snapToGrid w:val="0"/>
        </w:rPr>
        <w:t>Рассмотреть в микроскоп микропрепарат поперечного среза дождевого червя.</w:t>
      </w:r>
    </w:p>
    <w:p w:rsidR="00303F8D" w:rsidRDefault="00303F8D" w:rsidP="003E0902">
      <w:pPr>
        <w:keepNext/>
        <w:numPr>
          <w:ilvl w:val="0"/>
          <w:numId w:val="229"/>
        </w:numPr>
        <w:jc w:val="both"/>
        <w:rPr>
          <w:snapToGrid w:val="0"/>
        </w:rPr>
      </w:pPr>
      <w:r>
        <w:rPr>
          <w:snapToGrid w:val="0"/>
        </w:rPr>
        <w:t>Изучить на временно приготовленном микропрепарате строение, форму, величину, количество щетинок в одном пучке стенки тела дождевого червя.</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Живые и фиксированные дождевые черви, тубусы с вскрытыми червями; 2) микропрепараты поперечного среза дождевых червей; 3) микроскопы, бинокуляры, ручные лупы; 4) набор инструментов для вскрытия дождевых червей, покровные и предметные стекла, лист белой бумаги, энтомологические булавки.</w:t>
      </w:r>
    </w:p>
    <w:p w:rsidR="00303F8D" w:rsidRPr="003D5D5C" w:rsidRDefault="00303F8D" w:rsidP="00303F8D">
      <w:pPr>
        <w:keepNext/>
        <w:ind w:left="360"/>
        <w:jc w:val="both"/>
        <w:rPr>
          <w:snapToGrid w:val="0"/>
        </w:rPr>
      </w:pPr>
    </w:p>
    <w:p w:rsidR="00303F8D" w:rsidRPr="00492792" w:rsidRDefault="00303F8D" w:rsidP="003E0902">
      <w:pPr>
        <w:keepNext/>
        <w:numPr>
          <w:ilvl w:val="0"/>
          <w:numId w:val="241"/>
        </w:numPr>
        <w:jc w:val="both"/>
        <w:rPr>
          <w:b/>
          <w:snapToGrid w:val="0"/>
        </w:rPr>
      </w:pPr>
      <w:r w:rsidRPr="00492792">
        <w:rPr>
          <w:b/>
          <w:snapToGrid w:val="0"/>
        </w:rPr>
        <w:t>Особенности строения пиявок.</w:t>
      </w:r>
    </w:p>
    <w:p w:rsidR="00303F8D" w:rsidRPr="00766259" w:rsidRDefault="00303F8D" w:rsidP="00303F8D">
      <w:pPr>
        <w:keepNext/>
        <w:ind w:left="360"/>
        <w:jc w:val="both"/>
        <w:rPr>
          <w:i/>
          <w:snapToGrid w:val="0"/>
        </w:rPr>
      </w:pPr>
      <w:r w:rsidRPr="00766259">
        <w:rPr>
          <w:i/>
          <w:snapToGrid w:val="0"/>
        </w:rPr>
        <w:t>Задания:</w:t>
      </w:r>
    </w:p>
    <w:p w:rsidR="00303F8D" w:rsidRPr="00492792" w:rsidRDefault="00303F8D" w:rsidP="003E0902">
      <w:pPr>
        <w:keepNext/>
        <w:numPr>
          <w:ilvl w:val="0"/>
          <w:numId w:val="230"/>
        </w:numPr>
        <w:jc w:val="both"/>
        <w:rPr>
          <w:snapToGrid w:val="0"/>
        </w:rPr>
      </w:pPr>
      <w:r>
        <w:rPr>
          <w:snapToGrid w:val="0"/>
        </w:rPr>
        <w:t>Рассмотреть и изучить характер движения медицинской пиявки (</w:t>
      </w:r>
      <w:r>
        <w:rPr>
          <w:snapToGrid w:val="0"/>
          <w:lang w:val="en-US"/>
        </w:rPr>
        <w:t>Hirudo</w:t>
      </w:r>
      <w:r w:rsidRPr="00492792">
        <w:rPr>
          <w:snapToGrid w:val="0"/>
        </w:rPr>
        <w:t xml:space="preserve"> </w:t>
      </w:r>
      <w:r>
        <w:rPr>
          <w:snapToGrid w:val="0"/>
          <w:lang w:val="en-US"/>
        </w:rPr>
        <w:t>medicinalis</w:t>
      </w:r>
      <w:r>
        <w:rPr>
          <w:snapToGrid w:val="0"/>
        </w:rPr>
        <w:t>) в воде и по сухой поверхности.</w:t>
      </w:r>
    </w:p>
    <w:p w:rsidR="00303F8D" w:rsidRDefault="00303F8D" w:rsidP="003E0902">
      <w:pPr>
        <w:keepNext/>
        <w:numPr>
          <w:ilvl w:val="0"/>
          <w:numId w:val="230"/>
        </w:numPr>
        <w:jc w:val="both"/>
        <w:rPr>
          <w:snapToGrid w:val="0"/>
        </w:rPr>
      </w:pPr>
      <w:r>
        <w:rPr>
          <w:snapToGrid w:val="0"/>
        </w:rPr>
        <w:t>Рассмотреть внешнее строение медицинской пиявки.</w:t>
      </w:r>
    </w:p>
    <w:p w:rsidR="00303F8D" w:rsidRDefault="00303F8D" w:rsidP="003E0902">
      <w:pPr>
        <w:keepNext/>
        <w:numPr>
          <w:ilvl w:val="0"/>
          <w:numId w:val="230"/>
        </w:numPr>
        <w:jc w:val="both"/>
        <w:rPr>
          <w:snapToGrid w:val="0"/>
        </w:rPr>
      </w:pPr>
      <w:r>
        <w:rPr>
          <w:snapToGrid w:val="0"/>
        </w:rPr>
        <w:t>Рассмотреть и изучить строение пищеварительной, выделительной и половой систем медицинской пиявки.</w:t>
      </w:r>
    </w:p>
    <w:p w:rsidR="00303F8D" w:rsidRDefault="00303F8D" w:rsidP="003E0902">
      <w:pPr>
        <w:keepNext/>
        <w:numPr>
          <w:ilvl w:val="0"/>
          <w:numId w:val="230"/>
        </w:numPr>
        <w:jc w:val="both"/>
        <w:rPr>
          <w:snapToGrid w:val="0"/>
        </w:rPr>
      </w:pPr>
      <w:r>
        <w:rPr>
          <w:snapToGrid w:val="0"/>
        </w:rPr>
        <w:t>Рассмотреть в микроскоп микропрепараты поперечного среза медицинской пиявки.</w:t>
      </w:r>
    </w:p>
    <w:p w:rsidR="00303F8D" w:rsidRDefault="00303F8D" w:rsidP="003E0902">
      <w:pPr>
        <w:keepNext/>
        <w:numPr>
          <w:ilvl w:val="0"/>
          <w:numId w:val="230"/>
        </w:numPr>
        <w:jc w:val="both"/>
        <w:rPr>
          <w:snapToGrid w:val="0"/>
        </w:rPr>
      </w:pPr>
      <w:r>
        <w:rPr>
          <w:snapToGrid w:val="0"/>
        </w:rPr>
        <w:t>Определить видовую принадлежность фиксированных пиявок.</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живые медицинские пиявки в стеклянной посуде, фиксированные пиявки разных видов, микропрепараты поперечного среза медицинской пиявки; 2) микроскопы, ручные лупы, чашки Петри, препаровальные иглы, пинцеты, линейки.</w:t>
      </w:r>
    </w:p>
    <w:p w:rsidR="00303F8D" w:rsidRPr="00492792" w:rsidRDefault="00303F8D" w:rsidP="00303F8D">
      <w:pPr>
        <w:keepNext/>
        <w:ind w:left="360"/>
        <w:jc w:val="both"/>
        <w:rPr>
          <w:snapToGrid w:val="0"/>
        </w:rPr>
      </w:pPr>
    </w:p>
    <w:p w:rsidR="00303F8D" w:rsidRPr="008272CE" w:rsidRDefault="00303F8D" w:rsidP="003E0902">
      <w:pPr>
        <w:keepNext/>
        <w:numPr>
          <w:ilvl w:val="0"/>
          <w:numId w:val="241"/>
        </w:numPr>
        <w:jc w:val="both"/>
        <w:rPr>
          <w:b/>
          <w:snapToGrid w:val="0"/>
        </w:rPr>
      </w:pPr>
      <w:r w:rsidRPr="008272CE">
        <w:rPr>
          <w:b/>
          <w:snapToGrid w:val="0"/>
        </w:rPr>
        <w:t>Особенности строения брюхоногих моллюсков.</w:t>
      </w:r>
    </w:p>
    <w:p w:rsidR="00303F8D" w:rsidRPr="00766259" w:rsidRDefault="00303F8D" w:rsidP="00303F8D">
      <w:pPr>
        <w:keepNext/>
        <w:ind w:left="360"/>
        <w:jc w:val="both"/>
        <w:rPr>
          <w:i/>
          <w:snapToGrid w:val="0"/>
        </w:rPr>
      </w:pPr>
      <w:r w:rsidRPr="00766259">
        <w:rPr>
          <w:i/>
          <w:snapToGrid w:val="0"/>
        </w:rPr>
        <w:t>Задания:</w:t>
      </w:r>
    </w:p>
    <w:p w:rsidR="00303F8D" w:rsidRPr="008272CE" w:rsidRDefault="00303F8D" w:rsidP="003E0902">
      <w:pPr>
        <w:keepNext/>
        <w:numPr>
          <w:ilvl w:val="0"/>
          <w:numId w:val="231"/>
        </w:numPr>
        <w:jc w:val="both"/>
        <w:rPr>
          <w:snapToGrid w:val="0"/>
        </w:rPr>
      </w:pPr>
      <w:r>
        <w:rPr>
          <w:snapToGrid w:val="0"/>
        </w:rPr>
        <w:t>Изучить строение раковины прудовика обыкновенного (</w:t>
      </w:r>
      <w:r>
        <w:rPr>
          <w:snapToGrid w:val="0"/>
          <w:lang w:val="en-US"/>
        </w:rPr>
        <w:t>Lymnaea</w:t>
      </w:r>
      <w:r w:rsidRPr="008272CE">
        <w:rPr>
          <w:snapToGrid w:val="0"/>
        </w:rPr>
        <w:t xml:space="preserve"> </w:t>
      </w:r>
      <w:r>
        <w:rPr>
          <w:snapToGrid w:val="0"/>
          <w:lang w:val="en-US"/>
        </w:rPr>
        <w:t>stagnalis</w:t>
      </w:r>
      <w:r>
        <w:rPr>
          <w:snapToGrid w:val="0"/>
        </w:rPr>
        <w:t>)</w:t>
      </w:r>
      <w:r w:rsidRPr="008272CE">
        <w:rPr>
          <w:snapToGrid w:val="0"/>
        </w:rPr>
        <w:t>.</w:t>
      </w:r>
    </w:p>
    <w:p w:rsidR="00303F8D" w:rsidRDefault="00303F8D" w:rsidP="003E0902">
      <w:pPr>
        <w:keepNext/>
        <w:numPr>
          <w:ilvl w:val="0"/>
          <w:numId w:val="231"/>
        </w:numPr>
        <w:jc w:val="both"/>
        <w:rPr>
          <w:snapToGrid w:val="0"/>
        </w:rPr>
      </w:pPr>
      <w:r>
        <w:rPr>
          <w:snapToGrid w:val="0"/>
        </w:rPr>
        <w:t>Рассмотреть и изучить внешнее строение виноградной улитки (</w:t>
      </w:r>
      <w:r>
        <w:rPr>
          <w:snapToGrid w:val="0"/>
          <w:lang w:val="en-US"/>
        </w:rPr>
        <w:t>Helix</w:t>
      </w:r>
      <w:r w:rsidRPr="008272CE">
        <w:rPr>
          <w:snapToGrid w:val="0"/>
        </w:rPr>
        <w:t xml:space="preserve"> </w:t>
      </w:r>
      <w:r>
        <w:rPr>
          <w:snapToGrid w:val="0"/>
          <w:lang w:val="en-US"/>
        </w:rPr>
        <w:t>pomatia</w:t>
      </w:r>
      <w:r>
        <w:rPr>
          <w:snapToGrid w:val="0"/>
        </w:rPr>
        <w:t>) в тубусах.</w:t>
      </w:r>
    </w:p>
    <w:p w:rsidR="00303F8D" w:rsidRDefault="00303F8D" w:rsidP="003E0902">
      <w:pPr>
        <w:keepNext/>
        <w:numPr>
          <w:ilvl w:val="0"/>
          <w:numId w:val="231"/>
        </w:numPr>
        <w:jc w:val="both"/>
        <w:rPr>
          <w:snapToGrid w:val="0"/>
        </w:rPr>
      </w:pPr>
      <w:r>
        <w:rPr>
          <w:snapToGrid w:val="0"/>
        </w:rPr>
        <w:t>Рассмотреть внутреннее строение виноградной улитки, заключенной в тубус.</w:t>
      </w:r>
    </w:p>
    <w:p w:rsidR="00303F8D" w:rsidRDefault="00303F8D" w:rsidP="003E0902">
      <w:pPr>
        <w:keepNext/>
        <w:numPr>
          <w:ilvl w:val="0"/>
          <w:numId w:val="231"/>
        </w:numPr>
        <w:jc w:val="both"/>
        <w:rPr>
          <w:snapToGrid w:val="0"/>
        </w:rPr>
      </w:pPr>
      <w:r>
        <w:rPr>
          <w:snapToGrid w:val="0"/>
        </w:rPr>
        <w:t>Рассмотреть раковины различных видов моллюсков и определить их видовую принадлежность.</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Набор раковин местных пресноводных брюхоногих моллюсков (обыкновенного, ушкового, роговой, окаймленной катушек; 2) тубусы с заключенными в них виноградными улитками; 3) ручные лупы.</w:t>
      </w:r>
    </w:p>
    <w:p w:rsidR="00303F8D" w:rsidRPr="008272CE" w:rsidRDefault="00303F8D" w:rsidP="00303F8D">
      <w:pPr>
        <w:keepNext/>
        <w:ind w:left="360"/>
        <w:jc w:val="both"/>
        <w:rPr>
          <w:snapToGrid w:val="0"/>
        </w:rPr>
      </w:pPr>
    </w:p>
    <w:p w:rsidR="00303F8D" w:rsidRPr="00E077BA" w:rsidRDefault="00303F8D" w:rsidP="003E0902">
      <w:pPr>
        <w:keepNext/>
        <w:numPr>
          <w:ilvl w:val="0"/>
          <w:numId w:val="241"/>
        </w:numPr>
        <w:jc w:val="both"/>
        <w:rPr>
          <w:b/>
          <w:snapToGrid w:val="0"/>
        </w:rPr>
      </w:pPr>
      <w:r w:rsidRPr="00E077BA">
        <w:rPr>
          <w:b/>
          <w:snapToGrid w:val="0"/>
        </w:rPr>
        <w:t>Особенности строения двустворчатых моллюсков.</w:t>
      </w:r>
    </w:p>
    <w:p w:rsidR="00303F8D" w:rsidRPr="00766259" w:rsidRDefault="00303F8D" w:rsidP="00303F8D">
      <w:pPr>
        <w:keepNext/>
        <w:ind w:left="360"/>
        <w:jc w:val="both"/>
        <w:rPr>
          <w:i/>
          <w:snapToGrid w:val="0"/>
        </w:rPr>
      </w:pPr>
      <w:r w:rsidRPr="00766259">
        <w:rPr>
          <w:i/>
          <w:snapToGrid w:val="0"/>
        </w:rPr>
        <w:t>Задания:</w:t>
      </w:r>
    </w:p>
    <w:p w:rsidR="00303F8D" w:rsidRPr="008272CE" w:rsidRDefault="00303F8D" w:rsidP="003E0902">
      <w:pPr>
        <w:keepNext/>
        <w:numPr>
          <w:ilvl w:val="0"/>
          <w:numId w:val="232"/>
        </w:numPr>
        <w:jc w:val="both"/>
        <w:rPr>
          <w:snapToGrid w:val="0"/>
        </w:rPr>
      </w:pPr>
      <w:r>
        <w:rPr>
          <w:snapToGrid w:val="0"/>
        </w:rPr>
        <w:t>Рассмотреть внешнее строение цельных раковин двустворчатых моллюсков – перловицы (</w:t>
      </w:r>
      <w:r>
        <w:rPr>
          <w:snapToGrid w:val="0"/>
          <w:lang w:val="en-US"/>
        </w:rPr>
        <w:t>Unio</w:t>
      </w:r>
      <w:r w:rsidRPr="008272CE">
        <w:rPr>
          <w:snapToGrid w:val="0"/>
        </w:rPr>
        <w:t xml:space="preserve"> </w:t>
      </w:r>
      <w:r>
        <w:rPr>
          <w:snapToGrid w:val="0"/>
          <w:lang w:val="en-US"/>
        </w:rPr>
        <w:t>sp</w:t>
      </w:r>
      <w:r w:rsidRPr="008272CE">
        <w:rPr>
          <w:snapToGrid w:val="0"/>
        </w:rPr>
        <w:t>.</w:t>
      </w:r>
      <w:r>
        <w:rPr>
          <w:snapToGrid w:val="0"/>
        </w:rPr>
        <w:t>) и беззубки (</w:t>
      </w:r>
      <w:r>
        <w:rPr>
          <w:snapToGrid w:val="0"/>
          <w:lang w:val="en-US"/>
        </w:rPr>
        <w:t>Anodonta</w:t>
      </w:r>
      <w:r w:rsidRPr="008272CE">
        <w:rPr>
          <w:snapToGrid w:val="0"/>
        </w:rPr>
        <w:t xml:space="preserve"> </w:t>
      </w:r>
      <w:r>
        <w:rPr>
          <w:snapToGrid w:val="0"/>
          <w:lang w:val="en-US"/>
        </w:rPr>
        <w:t>cygnea</w:t>
      </w:r>
      <w:r>
        <w:rPr>
          <w:snapToGrid w:val="0"/>
        </w:rPr>
        <w:t>).</w:t>
      </w:r>
    </w:p>
    <w:p w:rsidR="00303F8D" w:rsidRDefault="00303F8D" w:rsidP="003E0902">
      <w:pPr>
        <w:keepNext/>
        <w:numPr>
          <w:ilvl w:val="0"/>
          <w:numId w:val="232"/>
        </w:numPr>
        <w:jc w:val="both"/>
        <w:rPr>
          <w:snapToGrid w:val="0"/>
        </w:rPr>
      </w:pPr>
      <w:r>
        <w:rPr>
          <w:snapToGrid w:val="0"/>
        </w:rPr>
        <w:t>Рассмотреть и изучить строение органов мантийной полости двустворчатых моллюсков.</w:t>
      </w:r>
    </w:p>
    <w:p w:rsidR="00303F8D" w:rsidRDefault="00303F8D" w:rsidP="003E0902">
      <w:pPr>
        <w:keepNext/>
        <w:numPr>
          <w:ilvl w:val="0"/>
          <w:numId w:val="232"/>
        </w:numPr>
        <w:jc w:val="both"/>
        <w:rPr>
          <w:snapToGrid w:val="0"/>
        </w:rPr>
      </w:pPr>
      <w:r>
        <w:rPr>
          <w:snapToGrid w:val="0"/>
        </w:rPr>
        <w:t>Рассмотреть и изучить внутреннее строение моллюсков.</w:t>
      </w:r>
    </w:p>
    <w:p w:rsidR="00303F8D" w:rsidRDefault="00303F8D" w:rsidP="003E0902">
      <w:pPr>
        <w:keepNext/>
        <w:numPr>
          <w:ilvl w:val="0"/>
          <w:numId w:val="232"/>
        </w:numPr>
        <w:jc w:val="both"/>
        <w:rPr>
          <w:snapToGrid w:val="0"/>
        </w:rPr>
      </w:pPr>
      <w:r>
        <w:rPr>
          <w:snapToGrid w:val="0"/>
        </w:rPr>
        <w:t>Рассмотреть строение раковины глохидий на временном микропрепарате.</w:t>
      </w:r>
    </w:p>
    <w:p w:rsidR="00303F8D" w:rsidRDefault="00303F8D" w:rsidP="003E0902">
      <w:pPr>
        <w:keepNext/>
        <w:numPr>
          <w:ilvl w:val="0"/>
          <w:numId w:val="232"/>
        </w:numPr>
        <w:jc w:val="both"/>
        <w:rPr>
          <w:snapToGrid w:val="0"/>
        </w:rPr>
      </w:pPr>
      <w:r>
        <w:rPr>
          <w:snapToGrid w:val="0"/>
        </w:rPr>
        <w:t>Определить видовую принадлежность некоторых морских и пресноводных двустворчатых моллюсков.</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Фиксированные беззубки и перловицы, их раковины. Влажные препараты вскрытых животных, заключенных в тубусы. Микропрепараты глохидий; 2) микроскопы, ручные лупы, набор инструментов для вскрытия, булавки, предметные и покровные стекла, пипетка.</w:t>
      </w:r>
    </w:p>
    <w:p w:rsidR="00303F8D" w:rsidRPr="008272CE" w:rsidRDefault="00303F8D" w:rsidP="00303F8D">
      <w:pPr>
        <w:keepNext/>
        <w:ind w:left="360"/>
        <w:jc w:val="both"/>
        <w:rPr>
          <w:snapToGrid w:val="0"/>
        </w:rPr>
      </w:pPr>
    </w:p>
    <w:p w:rsidR="00303F8D" w:rsidRPr="00E077BA" w:rsidRDefault="00303F8D" w:rsidP="003E0902">
      <w:pPr>
        <w:keepNext/>
        <w:numPr>
          <w:ilvl w:val="0"/>
          <w:numId w:val="241"/>
        </w:numPr>
        <w:jc w:val="both"/>
        <w:rPr>
          <w:b/>
          <w:snapToGrid w:val="0"/>
        </w:rPr>
      </w:pPr>
      <w:r w:rsidRPr="00E077BA">
        <w:rPr>
          <w:b/>
          <w:snapToGrid w:val="0"/>
        </w:rPr>
        <w:t>Внешнее строение ракообразных на примере речного рака.</w:t>
      </w:r>
    </w:p>
    <w:p w:rsidR="00303F8D" w:rsidRPr="00766259" w:rsidRDefault="00303F8D" w:rsidP="00303F8D">
      <w:pPr>
        <w:keepNext/>
        <w:ind w:left="360"/>
        <w:jc w:val="both"/>
        <w:rPr>
          <w:i/>
          <w:snapToGrid w:val="0"/>
        </w:rPr>
      </w:pPr>
      <w:r w:rsidRPr="00766259">
        <w:rPr>
          <w:i/>
          <w:snapToGrid w:val="0"/>
        </w:rPr>
        <w:t>Задания:</w:t>
      </w:r>
    </w:p>
    <w:p w:rsidR="00303F8D" w:rsidRPr="00E077BA" w:rsidRDefault="00303F8D" w:rsidP="003E0902">
      <w:pPr>
        <w:keepNext/>
        <w:numPr>
          <w:ilvl w:val="0"/>
          <w:numId w:val="233"/>
        </w:numPr>
        <w:jc w:val="both"/>
        <w:rPr>
          <w:snapToGrid w:val="0"/>
        </w:rPr>
      </w:pPr>
      <w:r>
        <w:rPr>
          <w:snapToGrid w:val="0"/>
        </w:rPr>
        <w:t>Рассмотреть внешнее строение речного рака (</w:t>
      </w:r>
      <w:r>
        <w:rPr>
          <w:snapToGrid w:val="0"/>
          <w:lang w:val="en-US"/>
        </w:rPr>
        <w:t>Astacus</w:t>
      </w:r>
      <w:r w:rsidRPr="00E077BA">
        <w:rPr>
          <w:snapToGrid w:val="0"/>
        </w:rPr>
        <w:t xml:space="preserve"> </w:t>
      </w:r>
      <w:r>
        <w:rPr>
          <w:snapToGrid w:val="0"/>
          <w:lang w:val="en-US"/>
        </w:rPr>
        <w:t>astacus</w:t>
      </w:r>
      <w:r>
        <w:rPr>
          <w:snapToGrid w:val="0"/>
        </w:rPr>
        <w:t>).</w:t>
      </w:r>
    </w:p>
    <w:p w:rsidR="00303F8D" w:rsidRDefault="00303F8D" w:rsidP="003E0902">
      <w:pPr>
        <w:keepNext/>
        <w:numPr>
          <w:ilvl w:val="0"/>
          <w:numId w:val="233"/>
        </w:numPr>
        <w:jc w:val="both"/>
        <w:rPr>
          <w:snapToGrid w:val="0"/>
        </w:rPr>
      </w:pPr>
      <w:r>
        <w:rPr>
          <w:snapToGrid w:val="0"/>
        </w:rPr>
        <w:t>Изучить строение и выполняемые функции грудных и абдоменальных конечностей речного рака.</w:t>
      </w:r>
    </w:p>
    <w:p w:rsidR="00303F8D" w:rsidRDefault="00303F8D" w:rsidP="003E0902">
      <w:pPr>
        <w:keepNext/>
        <w:numPr>
          <w:ilvl w:val="0"/>
          <w:numId w:val="233"/>
        </w:numPr>
        <w:jc w:val="both"/>
        <w:rPr>
          <w:snapToGrid w:val="0"/>
        </w:rPr>
      </w:pPr>
      <w:r>
        <w:rPr>
          <w:snapToGrid w:val="0"/>
        </w:rPr>
        <w:t>Отпрепарируйте конечности речного рака, последовательно закрепите их с помощью клея и ниток на бумаге.</w:t>
      </w:r>
    </w:p>
    <w:p w:rsidR="00303F8D" w:rsidRPr="00766259" w:rsidRDefault="00303F8D" w:rsidP="00303F8D">
      <w:pPr>
        <w:keepNext/>
        <w:ind w:left="360"/>
        <w:jc w:val="both"/>
        <w:rPr>
          <w:i/>
          <w:snapToGrid w:val="0"/>
        </w:rPr>
      </w:pPr>
      <w:r w:rsidRPr="00766259">
        <w:rPr>
          <w:i/>
          <w:snapToGrid w:val="0"/>
        </w:rPr>
        <w:t xml:space="preserve"> Материалы и оборудование:</w:t>
      </w:r>
    </w:p>
    <w:p w:rsidR="00303F8D" w:rsidRPr="005A5741" w:rsidRDefault="00303F8D" w:rsidP="00303F8D">
      <w:pPr>
        <w:keepNext/>
        <w:ind w:left="360"/>
        <w:jc w:val="both"/>
        <w:rPr>
          <w:snapToGrid w:val="0"/>
        </w:rPr>
      </w:pPr>
      <w:r>
        <w:rPr>
          <w:snapToGrid w:val="0"/>
        </w:rPr>
        <w:t>1) Фиксированные речные раки; 2) влажные препараты речных раков; 3) ручные лупы; 4) препаровальные ванночки; 5) листы чистой бумаги; 6) ножницы, пинцеты, препаровальные иглы; 7) канцелярский клей, нитки, иголки, тушь; 8) стаканчики с водой.</w:t>
      </w:r>
    </w:p>
    <w:p w:rsidR="00303F8D" w:rsidRPr="00E077BA" w:rsidRDefault="00303F8D" w:rsidP="00303F8D">
      <w:pPr>
        <w:keepNext/>
        <w:ind w:left="360"/>
        <w:jc w:val="both"/>
        <w:rPr>
          <w:snapToGrid w:val="0"/>
        </w:rPr>
      </w:pPr>
    </w:p>
    <w:p w:rsidR="00303F8D" w:rsidRPr="00E077BA" w:rsidRDefault="00303F8D" w:rsidP="003E0902">
      <w:pPr>
        <w:keepNext/>
        <w:numPr>
          <w:ilvl w:val="0"/>
          <w:numId w:val="241"/>
        </w:numPr>
        <w:jc w:val="both"/>
        <w:rPr>
          <w:b/>
          <w:snapToGrid w:val="0"/>
        </w:rPr>
      </w:pPr>
      <w:r w:rsidRPr="00E077BA">
        <w:rPr>
          <w:b/>
          <w:snapToGrid w:val="0"/>
        </w:rPr>
        <w:t>Внутреннее строение ракообразных.</w:t>
      </w:r>
    </w:p>
    <w:p w:rsidR="00303F8D" w:rsidRPr="00766259" w:rsidRDefault="00303F8D" w:rsidP="00303F8D">
      <w:pPr>
        <w:keepNext/>
        <w:ind w:left="360"/>
        <w:jc w:val="both"/>
        <w:rPr>
          <w:i/>
          <w:snapToGrid w:val="0"/>
        </w:rPr>
      </w:pPr>
      <w:r w:rsidRPr="00766259">
        <w:rPr>
          <w:i/>
          <w:snapToGrid w:val="0"/>
        </w:rPr>
        <w:t>Задания:</w:t>
      </w:r>
    </w:p>
    <w:p w:rsidR="00303F8D" w:rsidRDefault="00303F8D" w:rsidP="003E0902">
      <w:pPr>
        <w:keepNext/>
        <w:numPr>
          <w:ilvl w:val="0"/>
          <w:numId w:val="234"/>
        </w:numPr>
        <w:jc w:val="both"/>
        <w:rPr>
          <w:snapToGrid w:val="0"/>
        </w:rPr>
      </w:pPr>
      <w:r>
        <w:rPr>
          <w:snapToGrid w:val="0"/>
        </w:rPr>
        <w:t>Рассмотреть и изучить общее расположение внутренних органов речного рака (</w:t>
      </w:r>
      <w:r>
        <w:rPr>
          <w:snapToGrid w:val="0"/>
          <w:lang w:val="en-US"/>
        </w:rPr>
        <w:t>Astacus</w:t>
      </w:r>
      <w:r w:rsidRPr="00E077BA">
        <w:rPr>
          <w:snapToGrid w:val="0"/>
        </w:rPr>
        <w:t xml:space="preserve"> </w:t>
      </w:r>
      <w:r>
        <w:rPr>
          <w:snapToGrid w:val="0"/>
          <w:lang w:val="en-US"/>
        </w:rPr>
        <w:t>astacus</w:t>
      </w:r>
      <w:r>
        <w:rPr>
          <w:snapToGrid w:val="0"/>
        </w:rPr>
        <w:t>), вскрытого со спинной стороны.</w:t>
      </w:r>
    </w:p>
    <w:p w:rsidR="00303F8D" w:rsidRDefault="00303F8D" w:rsidP="003E0902">
      <w:pPr>
        <w:keepNext/>
        <w:numPr>
          <w:ilvl w:val="0"/>
          <w:numId w:val="234"/>
        </w:numPr>
        <w:jc w:val="both"/>
        <w:rPr>
          <w:snapToGrid w:val="0"/>
        </w:rPr>
      </w:pPr>
      <w:r>
        <w:rPr>
          <w:snapToGrid w:val="0"/>
        </w:rPr>
        <w:t>Изучить внешний вид сердца речного рака.</w:t>
      </w:r>
    </w:p>
    <w:p w:rsidR="00303F8D" w:rsidRDefault="00303F8D" w:rsidP="003E0902">
      <w:pPr>
        <w:keepNext/>
        <w:numPr>
          <w:ilvl w:val="0"/>
          <w:numId w:val="234"/>
        </w:numPr>
        <w:jc w:val="both"/>
        <w:rPr>
          <w:snapToGrid w:val="0"/>
        </w:rPr>
      </w:pPr>
      <w:r>
        <w:rPr>
          <w:snapToGrid w:val="0"/>
        </w:rPr>
        <w:t>Изучить строение и расположение органов пищеварительной системы речного рака.</w:t>
      </w:r>
    </w:p>
    <w:p w:rsidR="00303F8D" w:rsidRDefault="00303F8D" w:rsidP="003E0902">
      <w:pPr>
        <w:keepNext/>
        <w:numPr>
          <w:ilvl w:val="0"/>
          <w:numId w:val="234"/>
        </w:numPr>
        <w:jc w:val="both"/>
        <w:rPr>
          <w:snapToGrid w:val="0"/>
        </w:rPr>
      </w:pPr>
      <w:r>
        <w:rPr>
          <w:snapToGrid w:val="0"/>
        </w:rPr>
        <w:t>Рассмотреть и изучить внешний вид, расположение органов дыхания – жабр речного рака.</w:t>
      </w:r>
    </w:p>
    <w:p w:rsidR="00303F8D" w:rsidRDefault="00303F8D" w:rsidP="003E0902">
      <w:pPr>
        <w:keepNext/>
        <w:numPr>
          <w:ilvl w:val="0"/>
          <w:numId w:val="234"/>
        </w:numPr>
        <w:jc w:val="both"/>
        <w:rPr>
          <w:snapToGrid w:val="0"/>
        </w:rPr>
      </w:pPr>
      <w:r>
        <w:rPr>
          <w:snapToGrid w:val="0"/>
        </w:rPr>
        <w:t>Рассмотреть и изучить строение выделительных органов речного рака.</w:t>
      </w:r>
    </w:p>
    <w:p w:rsidR="00303F8D" w:rsidRDefault="00303F8D" w:rsidP="003E0902">
      <w:pPr>
        <w:keepNext/>
        <w:numPr>
          <w:ilvl w:val="0"/>
          <w:numId w:val="234"/>
        </w:numPr>
        <w:jc w:val="both"/>
        <w:rPr>
          <w:snapToGrid w:val="0"/>
        </w:rPr>
      </w:pPr>
      <w:r>
        <w:rPr>
          <w:snapToGrid w:val="0"/>
        </w:rPr>
        <w:t>Изучите строение нервной системы речного рака.</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Фиксированные речные раки; 2) влажные препараты речных раков с отпрепарированными внутренними органами и нервной системой; 3) ручные лупы; 4) ножницы, пинцеты, препаровальные иглы, скальпель, чашки Петри, предметные и покровные стекла, пипетки, препаровальные ванночки; 5) бинокулярный микроскоп; 6) стаканчики с водой.</w:t>
      </w:r>
    </w:p>
    <w:p w:rsidR="00303F8D" w:rsidRPr="005A5741" w:rsidRDefault="00303F8D" w:rsidP="00303F8D">
      <w:pPr>
        <w:keepNext/>
        <w:ind w:left="360"/>
        <w:jc w:val="both"/>
        <w:rPr>
          <w:snapToGrid w:val="0"/>
        </w:rPr>
      </w:pPr>
    </w:p>
    <w:p w:rsidR="00303F8D" w:rsidRPr="009E7AC8" w:rsidRDefault="00303F8D" w:rsidP="003E0902">
      <w:pPr>
        <w:keepNext/>
        <w:numPr>
          <w:ilvl w:val="0"/>
          <w:numId w:val="241"/>
        </w:numPr>
        <w:jc w:val="both"/>
        <w:rPr>
          <w:b/>
          <w:snapToGrid w:val="0"/>
        </w:rPr>
      </w:pPr>
      <w:r w:rsidRPr="009E7AC8">
        <w:rPr>
          <w:b/>
          <w:snapToGrid w:val="0"/>
        </w:rPr>
        <w:t>Особенности строения паукообразных.</w:t>
      </w:r>
    </w:p>
    <w:p w:rsidR="00303F8D" w:rsidRPr="00766259" w:rsidRDefault="00303F8D" w:rsidP="00303F8D">
      <w:pPr>
        <w:keepNext/>
        <w:ind w:left="360"/>
        <w:jc w:val="both"/>
        <w:rPr>
          <w:i/>
          <w:snapToGrid w:val="0"/>
        </w:rPr>
      </w:pPr>
      <w:r w:rsidRPr="00766259">
        <w:rPr>
          <w:i/>
          <w:snapToGrid w:val="0"/>
        </w:rPr>
        <w:t>Задания:</w:t>
      </w:r>
    </w:p>
    <w:p w:rsidR="00303F8D" w:rsidRDefault="00303F8D" w:rsidP="003E0902">
      <w:pPr>
        <w:keepNext/>
        <w:numPr>
          <w:ilvl w:val="0"/>
          <w:numId w:val="235"/>
        </w:numPr>
        <w:jc w:val="both"/>
        <w:rPr>
          <w:snapToGrid w:val="0"/>
        </w:rPr>
      </w:pPr>
      <w:r>
        <w:rPr>
          <w:snapToGrid w:val="0"/>
        </w:rPr>
        <w:t>Изучить внешний вид, форму и размеры тела паукообразных.</w:t>
      </w:r>
    </w:p>
    <w:p w:rsidR="00303F8D" w:rsidRDefault="00303F8D" w:rsidP="003E0902">
      <w:pPr>
        <w:keepNext/>
        <w:numPr>
          <w:ilvl w:val="0"/>
          <w:numId w:val="235"/>
        </w:numPr>
        <w:jc w:val="both"/>
        <w:rPr>
          <w:snapToGrid w:val="0"/>
        </w:rPr>
      </w:pPr>
      <w:r>
        <w:rPr>
          <w:snapToGrid w:val="0"/>
        </w:rPr>
        <w:t>По микропрепаратам изучить строение головогрудных конечностей – хелицер и педипальп скорпиона, паука и клеща.</w:t>
      </w:r>
    </w:p>
    <w:p w:rsidR="00303F8D" w:rsidRDefault="00303F8D" w:rsidP="003E0902">
      <w:pPr>
        <w:keepNext/>
        <w:numPr>
          <w:ilvl w:val="0"/>
          <w:numId w:val="235"/>
        </w:numPr>
        <w:jc w:val="both"/>
        <w:rPr>
          <w:snapToGrid w:val="0"/>
        </w:rPr>
      </w:pPr>
      <w:r>
        <w:rPr>
          <w:snapToGrid w:val="0"/>
        </w:rPr>
        <w:t>Изучить с помощью временных микропрепаратам строение ходильных ног скорпиона, паука и клеща.</w:t>
      </w:r>
    </w:p>
    <w:p w:rsidR="00303F8D" w:rsidRDefault="00303F8D" w:rsidP="003E0902">
      <w:pPr>
        <w:keepNext/>
        <w:numPr>
          <w:ilvl w:val="0"/>
          <w:numId w:val="235"/>
        </w:numPr>
        <w:jc w:val="both"/>
        <w:rPr>
          <w:snapToGrid w:val="0"/>
        </w:rPr>
      </w:pPr>
      <w:r>
        <w:rPr>
          <w:snapToGrid w:val="0"/>
        </w:rPr>
        <w:t>Изучить на фиксированном материале разнообразных паукообразных и определить их видовую принадлежность.</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Влажный раздаточный материал: паук крестовик, тарантул русский, клещ собачий; 2) микропрепараты ротовых аппаратов скорпиона, паука, клеща; 3) микроскопы, ручные лупы, стеклянные палочки, предметные и покровные стекла, пинцеты, чашки Петри.</w:t>
      </w:r>
    </w:p>
    <w:p w:rsidR="00303F8D" w:rsidRDefault="00303F8D" w:rsidP="00303F8D">
      <w:pPr>
        <w:keepNext/>
        <w:ind w:left="360"/>
        <w:jc w:val="both"/>
        <w:rPr>
          <w:snapToGrid w:val="0"/>
        </w:rPr>
      </w:pPr>
    </w:p>
    <w:p w:rsidR="00303F8D" w:rsidRPr="009E7AC8" w:rsidRDefault="00303F8D" w:rsidP="003E0902">
      <w:pPr>
        <w:keepNext/>
        <w:numPr>
          <w:ilvl w:val="0"/>
          <w:numId w:val="241"/>
        </w:numPr>
        <w:jc w:val="both"/>
        <w:rPr>
          <w:b/>
          <w:snapToGrid w:val="0"/>
        </w:rPr>
      </w:pPr>
      <w:r w:rsidRPr="009E7AC8">
        <w:rPr>
          <w:b/>
          <w:snapToGrid w:val="0"/>
        </w:rPr>
        <w:t>Особенности строения многоножек.</w:t>
      </w:r>
    </w:p>
    <w:p w:rsidR="00303F8D" w:rsidRPr="00766259" w:rsidRDefault="00303F8D" w:rsidP="00303F8D">
      <w:pPr>
        <w:keepNext/>
        <w:ind w:left="360"/>
        <w:jc w:val="both"/>
        <w:rPr>
          <w:i/>
          <w:snapToGrid w:val="0"/>
        </w:rPr>
      </w:pPr>
      <w:r w:rsidRPr="00766259">
        <w:rPr>
          <w:i/>
          <w:snapToGrid w:val="0"/>
        </w:rPr>
        <w:t>Задания:</w:t>
      </w:r>
    </w:p>
    <w:p w:rsidR="00303F8D" w:rsidRPr="001B62C8" w:rsidRDefault="00303F8D" w:rsidP="003E0902">
      <w:pPr>
        <w:keepNext/>
        <w:numPr>
          <w:ilvl w:val="0"/>
          <w:numId w:val="236"/>
        </w:numPr>
        <w:jc w:val="both"/>
        <w:rPr>
          <w:snapToGrid w:val="0"/>
        </w:rPr>
      </w:pPr>
      <w:r>
        <w:rPr>
          <w:snapToGrid w:val="0"/>
        </w:rPr>
        <w:t>С помощью ручной лупы изучить внешнее строение сколопендры (</w:t>
      </w:r>
      <w:r>
        <w:rPr>
          <w:snapToGrid w:val="0"/>
          <w:lang w:val="en-US"/>
        </w:rPr>
        <w:t>Scolopendra</w:t>
      </w:r>
      <w:r w:rsidRPr="001B62C8">
        <w:rPr>
          <w:snapToGrid w:val="0"/>
        </w:rPr>
        <w:t xml:space="preserve"> </w:t>
      </w:r>
      <w:r>
        <w:rPr>
          <w:snapToGrid w:val="0"/>
          <w:lang w:val="en-US"/>
        </w:rPr>
        <w:t>cingulata</w:t>
      </w:r>
      <w:r>
        <w:rPr>
          <w:snapToGrid w:val="0"/>
        </w:rPr>
        <w:t>) и костянки (</w:t>
      </w:r>
      <w:r>
        <w:rPr>
          <w:snapToGrid w:val="0"/>
          <w:lang w:val="en-US"/>
        </w:rPr>
        <w:t>Lithobius</w:t>
      </w:r>
      <w:r w:rsidRPr="001B62C8">
        <w:rPr>
          <w:snapToGrid w:val="0"/>
        </w:rPr>
        <w:t xml:space="preserve"> </w:t>
      </w:r>
      <w:r>
        <w:rPr>
          <w:snapToGrid w:val="0"/>
          <w:lang w:val="en-US"/>
        </w:rPr>
        <w:t>forficatus</w:t>
      </w:r>
      <w:r>
        <w:rPr>
          <w:snapToGrid w:val="0"/>
        </w:rPr>
        <w:t>) с брюшной и спинной сторон.</w:t>
      </w:r>
    </w:p>
    <w:p w:rsidR="00303F8D" w:rsidRDefault="00303F8D" w:rsidP="003E0902">
      <w:pPr>
        <w:keepNext/>
        <w:numPr>
          <w:ilvl w:val="0"/>
          <w:numId w:val="236"/>
        </w:numPr>
        <w:jc w:val="both"/>
        <w:rPr>
          <w:snapToGrid w:val="0"/>
        </w:rPr>
      </w:pPr>
      <w:r>
        <w:rPr>
          <w:snapToGrid w:val="0"/>
        </w:rPr>
        <w:t>Используя ручную лупу, рассмотреть строение головы губоногих.</w:t>
      </w:r>
    </w:p>
    <w:p w:rsidR="00303F8D" w:rsidRPr="009E7AC8" w:rsidRDefault="00303F8D" w:rsidP="003E0902">
      <w:pPr>
        <w:keepNext/>
        <w:numPr>
          <w:ilvl w:val="0"/>
          <w:numId w:val="236"/>
        </w:numPr>
        <w:jc w:val="both"/>
        <w:rPr>
          <w:snapToGrid w:val="0"/>
        </w:rPr>
      </w:pPr>
      <w:r>
        <w:rPr>
          <w:snapToGrid w:val="0"/>
        </w:rPr>
        <w:t>Используя ручную лупу, рассмотреть внешнее строение кивсяка песчаного (</w:t>
      </w:r>
      <w:r>
        <w:rPr>
          <w:snapToGrid w:val="0"/>
          <w:lang w:val="en-US"/>
        </w:rPr>
        <w:t>Schizophyllum</w:t>
      </w:r>
      <w:r w:rsidRPr="009E7AC8">
        <w:rPr>
          <w:snapToGrid w:val="0"/>
        </w:rPr>
        <w:t xml:space="preserve"> </w:t>
      </w:r>
      <w:r>
        <w:rPr>
          <w:snapToGrid w:val="0"/>
          <w:lang w:val="en-US"/>
        </w:rPr>
        <w:t>sabulosum</w:t>
      </w:r>
      <w:r>
        <w:rPr>
          <w:snapToGrid w:val="0"/>
        </w:rPr>
        <w:t>).</w:t>
      </w:r>
    </w:p>
    <w:p w:rsidR="00303F8D" w:rsidRDefault="00303F8D" w:rsidP="003E0902">
      <w:pPr>
        <w:keepNext/>
        <w:numPr>
          <w:ilvl w:val="0"/>
          <w:numId w:val="236"/>
        </w:numPr>
        <w:jc w:val="both"/>
        <w:rPr>
          <w:snapToGrid w:val="0"/>
        </w:rPr>
      </w:pPr>
      <w:r>
        <w:rPr>
          <w:snapToGrid w:val="0"/>
        </w:rPr>
        <w:t>На вскрытом влажном препарате рассмотреть расположение внутренних органов костянки.</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Фиксированные сколопендра кольчатая, костянка и кивсяк песчаный; 2) ручная лупа, препаровальные иглы, пинцеты, чашки Петри.</w:t>
      </w:r>
    </w:p>
    <w:p w:rsidR="00303F8D" w:rsidRPr="001B62C8" w:rsidRDefault="00303F8D" w:rsidP="00303F8D">
      <w:pPr>
        <w:keepNext/>
        <w:ind w:left="360"/>
        <w:jc w:val="both"/>
        <w:rPr>
          <w:snapToGrid w:val="0"/>
        </w:rPr>
      </w:pPr>
    </w:p>
    <w:p w:rsidR="00303F8D" w:rsidRPr="009E7AC8" w:rsidRDefault="00303F8D" w:rsidP="003E0902">
      <w:pPr>
        <w:keepNext/>
        <w:numPr>
          <w:ilvl w:val="0"/>
          <w:numId w:val="241"/>
        </w:numPr>
        <w:jc w:val="both"/>
        <w:rPr>
          <w:b/>
          <w:snapToGrid w:val="0"/>
        </w:rPr>
      </w:pPr>
      <w:r w:rsidRPr="009E7AC8">
        <w:rPr>
          <w:b/>
          <w:snapToGrid w:val="0"/>
        </w:rPr>
        <w:t>Внешнее строение насекомых.</w:t>
      </w:r>
    </w:p>
    <w:p w:rsidR="00303F8D" w:rsidRPr="00766259" w:rsidRDefault="00303F8D" w:rsidP="00303F8D">
      <w:pPr>
        <w:keepNext/>
        <w:ind w:left="360"/>
        <w:jc w:val="both"/>
        <w:rPr>
          <w:i/>
          <w:snapToGrid w:val="0"/>
        </w:rPr>
      </w:pPr>
      <w:r w:rsidRPr="00766259">
        <w:rPr>
          <w:i/>
          <w:snapToGrid w:val="0"/>
        </w:rPr>
        <w:t>Задания:</w:t>
      </w:r>
    </w:p>
    <w:p w:rsidR="00303F8D" w:rsidRDefault="00303F8D" w:rsidP="003E0902">
      <w:pPr>
        <w:keepNext/>
        <w:numPr>
          <w:ilvl w:val="0"/>
          <w:numId w:val="237"/>
        </w:numPr>
        <w:jc w:val="both"/>
        <w:rPr>
          <w:snapToGrid w:val="0"/>
        </w:rPr>
      </w:pPr>
      <w:r>
        <w:rPr>
          <w:snapToGrid w:val="0"/>
        </w:rPr>
        <w:t>Используя ручную лупу, рассмотреть фиксированных насекомых и изучить их внешнее строение.</w:t>
      </w:r>
    </w:p>
    <w:p w:rsidR="00303F8D" w:rsidRDefault="00303F8D" w:rsidP="003E0902">
      <w:pPr>
        <w:keepNext/>
        <w:numPr>
          <w:ilvl w:val="0"/>
          <w:numId w:val="237"/>
        </w:numPr>
        <w:jc w:val="both"/>
        <w:rPr>
          <w:snapToGrid w:val="0"/>
        </w:rPr>
      </w:pPr>
      <w:r>
        <w:rPr>
          <w:snapToGrid w:val="0"/>
        </w:rPr>
        <w:t>С помощью ручной лупы рассмотреть насекомых с различными типами усиков.</w:t>
      </w:r>
    </w:p>
    <w:p w:rsidR="00303F8D" w:rsidRPr="009E7AC8" w:rsidRDefault="00303F8D" w:rsidP="003E0902">
      <w:pPr>
        <w:keepNext/>
        <w:numPr>
          <w:ilvl w:val="0"/>
          <w:numId w:val="237"/>
        </w:numPr>
        <w:jc w:val="both"/>
        <w:rPr>
          <w:snapToGrid w:val="0"/>
        </w:rPr>
      </w:pPr>
      <w:r>
        <w:rPr>
          <w:snapToGrid w:val="0"/>
        </w:rPr>
        <w:t>С помощью ручной лупы рассмотреть строение бегательной ноги таракана черного (</w:t>
      </w:r>
      <w:r>
        <w:rPr>
          <w:snapToGrid w:val="0"/>
          <w:lang w:val="en-US"/>
        </w:rPr>
        <w:t>Blatta</w:t>
      </w:r>
      <w:r w:rsidRPr="009E7AC8">
        <w:rPr>
          <w:snapToGrid w:val="0"/>
        </w:rPr>
        <w:t xml:space="preserve"> </w:t>
      </w:r>
      <w:r>
        <w:rPr>
          <w:snapToGrid w:val="0"/>
          <w:lang w:val="en-US"/>
        </w:rPr>
        <w:t>orientalis</w:t>
      </w:r>
      <w:r>
        <w:rPr>
          <w:snapToGrid w:val="0"/>
        </w:rPr>
        <w:t>) и жука майского (</w:t>
      </w:r>
      <w:r>
        <w:rPr>
          <w:snapToGrid w:val="0"/>
          <w:lang w:val="en-US"/>
        </w:rPr>
        <w:t>Melolontha</w:t>
      </w:r>
      <w:r w:rsidRPr="009E7AC8">
        <w:rPr>
          <w:snapToGrid w:val="0"/>
        </w:rPr>
        <w:t xml:space="preserve"> </w:t>
      </w:r>
      <w:r>
        <w:rPr>
          <w:snapToGrid w:val="0"/>
          <w:lang w:val="en-US"/>
        </w:rPr>
        <w:t>hippocastani</w:t>
      </w:r>
      <w:r>
        <w:rPr>
          <w:snapToGrid w:val="0"/>
        </w:rPr>
        <w:t>).</w:t>
      </w:r>
    </w:p>
    <w:p w:rsidR="00303F8D" w:rsidRDefault="00303F8D" w:rsidP="003E0902">
      <w:pPr>
        <w:keepNext/>
        <w:numPr>
          <w:ilvl w:val="0"/>
          <w:numId w:val="237"/>
        </w:numPr>
        <w:jc w:val="both"/>
        <w:rPr>
          <w:snapToGrid w:val="0"/>
        </w:rPr>
      </w:pPr>
      <w:r>
        <w:rPr>
          <w:snapToGrid w:val="0"/>
        </w:rPr>
        <w:t>Используя ручную лупу, рассмотреть надкрылья и крылья майского жука.</w:t>
      </w:r>
    </w:p>
    <w:p w:rsidR="00303F8D" w:rsidRDefault="00303F8D" w:rsidP="003E0902">
      <w:pPr>
        <w:keepNext/>
        <w:numPr>
          <w:ilvl w:val="0"/>
          <w:numId w:val="237"/>
        </w:numPr>
        <w:jc w:val="both"/>
        <w:rPr>
          <w:snapToGrid w:val="0"/>
        </w:rPr>
      </w:pPr>
      <w:r>
        <w:rPr>
          <w:snapToGrid w:val="0"/>
        </w:rPr>
        <w:t>Рассмотреть и изучить на постоянных микропрепаратах ротовой аппарат грызущего, грызуще-лижущего, колюще-сосущего, лижущего и сосущего типов.</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Default="00303F8D" w:rsidP="00303F8D">
      <w:pPr>
        <w:keepNext/>
        <w:ind w:left="360"/>
        <w:jc w:val="both"/>
        <w:rPr>
          <w:snapToGrid w:val="0"/>
        </w:rPr>
      </w:pPr>
      <w:r>
        <w:rPr>
          <w:snapToGrid w:val="0"/>
        </w:rPr>
        <w:t xml:space="preserve">1) Фиксированные насекомые основных отрядов. Сухие коллекции насекомых; 2) микропрепараты ротовых аппаратов: таракана черного, пчелы рабочей; мухи комнатной; комара обыкновенного, бабочки-белянки капустной. 3) микроскоп, ручная лупа, пинцет, предметные и покровные стекла. </w:t>
      </w:r>
    </w:p>
    <w:p w:rsidR="00303F8D" w:rsidRPr="005A5741" w:rsidRDefault="00303F8D" w:rsidP="00303F8D">
      <w:pPr>
        <w:keepNext/>
        <w:ind w:left="360"/>
        <w:jc w:val="both"/>
        <w:rPr>
          <w:snapToGrid w:val="0"/>
        </w:rPr>
      </w:pPr>
    </w:p>
    <w:p w:rsidR="00303F8D" w:rsidRDefault="00303F8D" w:rsidP="00303F8D">
      <w:pPr>
        <w:keepNext/>
        <w:ind w:left="360"/>
        <w:jc w:val="both"/>
        <w:rPr>
          <w:snapToGrid w:val="0"/>
        </w:rPr>
      </w:pPr>
      <w:r>
        <w:rPr>
          <w:snapToGrid w:val="0"/>
        </w:rPr>
        <w:t xml:space="preserve"> </w:t>
      </w:r>
    </w:p>
    <w:p w:rsidR="00303F8D" w:rsidRPr="00152B31" w:rsidRDefault="00303F8D" w:rsidP="003E0902">
      <w:pPr>
        <w:keepNext/>
        <w:numPr>
          <w:ilvl w:val="0"/>
          <w:numId w:val="241"/>
        </w:numPr>
        <w:jc w:val="both"/>
        <w:rPr>
          <w:b/>
          <w:snapToGrid w:val="0"/>
        </w:rPr>
      </w:pPr>
      <w:r w:rsidRPr="00152B31">
        <w:rPr>
          <w:b/>
          <w:snapToGrid w:val="0"/>
        </w:rPr>
        <w:t>Внутреннее строение насекомых.</w:t>
      </w:r>
    </w:p>
    <w:p w:rsidR="00303F8D" w:rsidRPr="00766259" w:rsidRDefault="00303F8D" w:rsidP="00303F8D">
      <w:pPr>
        <w:keepNext/>
        <w:ind w:left="360"/>
        <w:jc w:val="both"/>
        <w:rPr>
          <w:i/>
          <w:snapToGrid w:val="0"/>
        </w:rPr>
      </w:pPr>
      <w:r w:rsidRPr="00766259">
        <w:rPr>
          <w:i/>
          <w:snapToGrid w:val="0"/>
        </w:rPr>
        <w:t>Задания:</w:t>
      </w:r>
    </w:p>
    <w:p w:rsidR="00303F8D" w:rsidRDefault="00303F8D" w:rsidP="003E0902">
      <w:pPr>
        <w:keepNext/>
        <w:numPr>
          <w:ilvl w:val="0"/>
          <w:numId w:val="238"/>
        </w:numPr>
        <w:jc w:val="both"/>
        <w:rPr>
          <w:snapToGrid w:val="0"/>
        </w:rPr>
      </w:pPr>
      <w:r>
        <w:rPr>
          <w:snapToGrid w:val="0"/>
        </w:rPr>
        <w:t>С помощью ручной лупы рассмотреть и изучить строение систем внутренних органов вскрытого таракана.</w:t>
      </w:r>
    </w:p>
    <w:p w:rsidR="00303F8D" w:rsidRDefault="00303F8D" w:rsidP="003E0902">
      <w:pPr>
        <w:keepNext/>
        <w:numPr>
          <w:ilvl w:val="0"/>
          <w:numId w:val="238"/>
        </w:numPr>
        <w:jc w:val="both"/>
        <w:rPr>
          <w:snapToGrid w:val="0"/>
        </w:rPr>
      </w:pPr>
      <w:r>
        <w:rPr>
          <w:snapToGrid w:val="0"/>
        </w:rPr>
        <w:t>На приготовленном временном микропрепарате изучить строение стенки трахей насекомого.</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Фиксированные тараканы черные; 2) тубусы с отпрепарированными внутренними органами таракана черного; 3) микроскопы, ручные лупы, маленькие ножницы, пинцет, препаровальные иглы, энтомологические иголки, препаровальная ванночка с парафиновым дном; 4) предметные и покровные стекла, стаканчик с водой, пипетка.</w:t>
      </w:r>
    </w:p>
    <w:p w:rsidR="00303F8D" w:rsidRDefault="00303F8D" w:rsidP="00303F8D">
      <w:pPr>
        <w:keepNext/>
        <w:ind w:left="360"/>
        <w:jc w:val="both"/>
        <w:rPr>
          <w:snapToGrid w:val="0"/>
        </w:rPr>
      </w:pPr>
    </w:p>
    <w:p w:rsidR="00303F8D" w:rsidRPr="00152B31" w:rsidRDefault="00303F8D" w:rsidP="003E0902">
      <w:pPr>
        <w:keepNext/>
        <w:numPr>
          <w:ilvl w:val="0"/>
          <w:numId w:val="241"/>
        </w:numPr>
        <w:jc w:val="both"/>
        <w:rPr>
          <w:b/>
          <w:snapToGrid w:val="0"/>
        </w:rPr>
      </w:pPr>
      <w:r w:rsidRPr="00152B31">
        <w:rPr>
          <w:b/>
          <w:snapToGrid w:val="0"/>
        </w:rPr>
        <w:t>Особенности постэмбрионального развития насекомых.</w:t>
      </w:r>
    </w:p>
    <w:p w:rsidR="00303F8D" w:rsidRPr="00766259" w:rsidRDefault="00303F8D" w:rsidP="00303F8D">
      <w:pPr>
        <w:keepNext/>
        <w:ind w:left="360"/>
        <w:jc w:val="both"/>
        <w:rPr>
          <w:i/>
          <w:snapToGrid w:val="0"/>
        </w:rPr>
      </w:pPr>
      <w:r w:rsidRPr="00766259">
        <w:rPr>
          <w:i/>
          <w:snapToGrid w:val="0"/>
        </w:rPr>
        <w:t>Задания:</w:t>
      </w:r>
    </w:p>
    <w:p w:rsidR="00303F8D" w:rsidRDefault="00303F8D" w:rsidP="003E0902">
      <w:pPr>
        <w:keepNext/>
        <w:numPr>
          <w:ilvl w:val="0"/>
          <w:numId w:val="239"/>
        </w:numPr>
        <w:jc w:val="both"/>
        <w:rPr>
          <w:snapToGrid w:val="0"/>
        </w:rPr>
      </w:pPr>
      <w:r>
        <w:rPr>
          <w:snapToGrid w:val="0"/>
        </w:rPr>
        <w:t>Используя фиксированный материал, изучить постэмбриональное развитие насекомых по типу неполного метаморфоза.</w:t>
      </w:r>
    </w:p>
    <w:p w:rsidR="00303F8D" w:rsidRDefault="00303F8D" w:rsidP="003E0902">
      <w:pPr>
        <w:keepNext/>
        <w:numPr>
          <w:ilvl w:val="0"/>
          <w:numId w:val="239"/>
        </w:numPr>
        <w:jc w:val="both"/>
        <w:rPr>
          <w:snapToGrid w:val="0"/>
        </w:rPr>
      </w:pPr>
      <w:r>
        <w:rPr>
          <w:snapToGrid w:val="0"/>
        </w:rPr>
        <w:t>Рассмотреть с помощью ручной лупы фиксированных личинок стрекоз.</w:t>
      </w:r>
    </w:p>
    <w:p w:rsidR="00303F8D" w:rsidRDefault="00303F8D" w:rsidP="003E0902">
      <w:pPr>
        <w:keepNext/>
        <w:numPr>
          <w:ilvl w:val="0"/>
          <w:numId w:val="239"/>
        </w:numPr>
        <w:jc w:val="both"/>
        <w:rPr>
          <w:snapToGrid w:val="0"/>
        </w:rPr>
      </w:pPr>
      <w:r>
        <w:rPr>
          <w:snapToGrid w:val="0"/>
        </w:rPr>
        <w:t>Используя фиксированный материал на разных фазах становления, изучить  постэмбриональное развитие насекомых по типу полного метаморфоза.</w:t>
      </w:r>
    </w:p>
    <w:p w:rsidR="00303F8D" w:rsidRDefault="00303F8D" w:rsidP="003E0902">
      <w:pPr>
        <w:keepNext/>
        <w:numPr>
          <w:ilvl w:val="0"/>
          <w:numId w:val="239"/>
        </w:numPr>
        <w:jc w:val="both"/>
        <w:rPr>
          <w:snapToGrid w:val="0"/>
        </w:rPr>
      </w:pPr>
      <w:r>
        <w:rPr>
          <w:snapToGrid w:val="0"/>
        </w:rPr>
        <w:t>Рассмотреть фиксированных личинок насекомых разных систематических групп и сравнить их с типами личинок, представленных на рисунке.</w:t>
      </w:r>
    </w:p>
    <w:p w:rsidR="00303F8D" w:rsidRDefault="00303F8D" w:rsidP="003E0902">
      <w:pPr>
        <w:keepNext/>
        <w:numPr>
          <w:ilvl w:val="0"/>
          <w:numId w:val="239"/>
        </w:numPr>
        <w:jc w:val="both"/>
        <w:rPr>
          <w:snapToGrid w:val="0"/>
        </w:rPr>
      </w:pPr>
      <w:r>
        <w:rPr>
          <w:snapToGrid w:val="0"/>
        </w:rPr>
        <w:t>Рассмотреть фиксированных куколок насекомых разных систематических групп и сравнить их с типами куколок, представленных на рисунке.</w:t>
      </w:r>
    </w:p>
    <w:p w:rsidR="00303F8D" w:rsidRPr="00766259" w:rsidRDefault="00303F8D" w:rsidP="00303F8D">
      <w:pPr>
        <w:keepNext/>
        <w:ind w:left="360"/>
        <w:jc w:val="both"/>
        <w:rPr>
          <w:i/>
          <w:snapToGrid w:val="0"/>
        </w:rPr>
      </w:pPr>
      <w:r w:rsidRPr="00766259">
        <w:rPr>
          <w:i/>
          <w:snapToGrid w:val="0"/>
        </w:rPr>
        <w:t>Материалы и оборудование:</w:t>
      </w:r>
    </w:p>
    <w:p w:rsidR="00303F8D" w:rsidRPr="005A5741" w:rsidRDefault="00303F8D" w:rsidP="00303F8D">
      <w:pPr>
        <w:keepNext/>
        <w:ind w:left="360"/>
        <w:jc w:val="both"/>
        <w:rPr>
          <w:snapToGrid w:val="0"/>
        </w:rPr>
      </w:pPr>
      <w:r>
        <w:rPr>
          <w:snapToGrid w:val="0"/>
        </w:rPr>
        <w:t>1) Фиксированные личинки, куколки, имаго прямокрылых, Таракановых, стрекоз, поденок, клопов, жесткокрылых, чешуекрылых; 2) препаровальные иглы, ручные лупы, пинцеты, чашки Петри; 3) коллекция «Фазы развития насекомых».</w:t>
      </w:r>
    </w:p>
    <w:p w:rsidR="00303F8D" w:rsidRDefault="00303F8D" w:rsidP="00303F8D">
      <w:pPr>
        <w:keepNext/>
        <w:ind w:left="360"/>
        <w:jc w:val="both"/>
        <w:rPr>
          <w:snapToGrid w:val="0"/>
        </w:rPr>
      </w:pPr>
    </w:p>
    <w:p w:rsidR="00303F8D" w:rsidRPr="0015626A" w:rsidRDefault="00303F8D" w:rsidP="003E0902">
      <w:pPr>
        <w:keepNext/>
        <w:numPr>
          <w:ilvl w:val="0"/>
          <w:numId w:val="241"/>
        </w:numPr>
        <w:jc w:val="both"/>
        <w:rPr>
          <w:b/>
          <w:snapToGrid w:val="0"/>
        </w:rPr>
      </w:pPr>
      <w:r w:rsidRPr="0015626A">
        <w:rPr>
          <w:b/>
          <w:snapToGrid w:val="0"/>
        </w:rPr>
        <w:t>Особенности внешнего и внутреннего строения иглокожих.</w:t>
      </w:r>
    </w:p>
    <w:p w:rsidR="00303F8D" w:rsidRPr="00766259" w:rsidRDefault="00303F8D" w:rsidP="00303F8D">
      <w:pPr>
        <w:keepNext/>
        <w:tabs>
          <w:tab w:val="left" w:pos="360"/>
          <w:tab w:val="left" w:pos="540"/>
        </w:tabs>
        <w:jc w:val="both"/>
        <w:rPr>
          <w:i/>
          <w:snapToGrid w:val="0"/>
        </w:rPr>
      </w:pPr>
      <w:r>
        <w:rPr>
          <w:i/>
          <w:snapToGrid w:val="0"/>
        </w:rPr>
        <w:tab/>
      </w:r>
      <w:r w:rsidRPr="00766259">
        <w:rPr>
          <w:i/>
          <w:snapToGrid w:val="0"/>
        </w:rPr>
        <w:t>Задания:</w:t>
      </w:r>
    </w:p>
    <w:p w:rsidR="00303F8D" w:rsidRPr="00766259" w:rsidRDefault="00303F8D" w:rsidP="00303F8D">
      <w:pPr>
        <w:keepNext/>
        <w:tabs>
          <w:tab w:val="left" w:pos="360"/>
        </w:tabs>
        <w:ind w:left="708" w:hanging="348"/>
        <w:jc w:val="both"/>
        <w:rPr>
          <w:snapToGrid w:val="0"/>
        </w:rPr>
      </w:pPr>
      <w:r>
        <w:rPr>
          <w:snapToGrid w:val="0"/>
        </w:rPr>
        <w:t>1) Рассмотреть и изучить с помощью ручной лупы оральную и аборальную стороны, амбулакральные бороздки, радиусы и интеррадиусы, мадрепоровую пластинку морской звезды (</w:t>
      </w:r>
      <w:r>
        <w:rPr>
          <w:snapToGrid w:val="0"/>
          <w:lang w:val="en-US"/>
        </w:rPr>
        <w:t>Asterias</w:t>
      </w:r>
      <w:r w:rsidRPr="004B25C5">
        <w:rPr>
          <w:snapToGrid w:val="0"/>
        </w:rPr>
        <w:t xml:space="preserve"> </w:t>
      </w:r>
      <w:r>
        <w:rPr>
          <w:snapToGrid w:val="0"/>
          <w:lang w:val="en-US"/>
        </w:rPr>
        <w:t>rubens</w:t>
      </w:r>
      <w:r>
        <w:rPr>
          <w:snapToGrid w:val="0"/>
        </w:rPr>
        <w:t>).</w:t>
      </w:r>
    </w:p>
    <w:p w:rsidR="00303F8D" w:rsidRDefault="00303F8D" w:rsidP="00303F8D">
      <w:pPr>
        <w:keepNext/>
        <w:tabs>
          <w:tab w:val="left" w:pos="360"/>
          <w:tab w:val="left" w:pos="540"/>
        </w:tabs>
        <w:ind w:left="360"/>
        <w:jc w:val="both"/>
        <w:rPr>
          <w:snapToGrid w:val="0"/>
        </w:rPr>
      </w:pPr>
      <w:r w:rsidRPr="004B25C5">
        <w:rPr>
          <w:snapToGrid w:val="0"/>
        </w:rPr>
        <w:t xml:space="preserve">2) </w:t>
      </w:r>
      <w:r>
        <w:rPr>
          <w:snapToGrid w:val="0"/>
        </w:rPr>
        <w:t xml:space="preserve">Рассмотреть и изучить с помощью ручной лупы внешнее строение морского ежа </w:t>
      </w:r>
      <w:r w:rsidRPr="004B25C5">
        <w:rPr>
          <w:snapToGrid w:val="0"/>
        </w:rPr>
        <w:t>(</w:t>
      </w:r>
      <w:r>
        <w:rPr>
          <w:snapToGrid w:val="0"/>
          <w:lang w:val="en-US"/>
        </w:rPr>
        <w:t>Strongylocentrotus</w:t>
      </w:r>
      <w:r w:rsidRPr="004B25C5">
        <w:rPr>
          <w:snapToGrid w:val="0"/>
        </w:rPr>
        <w:t xml:space="preserve"> </w:t>
      </w:r>
      <w:r>
        <w:rPr>
          <w:snapToGrid w:val="0"/>
          <w:lang w:val="en-US"/>
        </w:rPr>
        <w:t>sp</w:t>
      </w:r>
      <w:r w:rsidRPr="004B25C5">
        <w:rPr>
          <w:snapToGrid w:val="0"/>
        </w:rPr>
        <w:t>.)</w:t>
      </w:r>
      <w:r>
        <w:rPr>
          <w:snapToGrid w:val="0"/>
        </w:rPr>
        <w:t>.</w:t>
      </w:r>
    </w:p>
    <w:p w:rsidR="00303F8D" w:rsidRDefault="00303F8D" w:rsidP="00303F8D">
      <w:pPr>
        <w:keepNext/>
        <w:tabs>
          <w:tab w:val="left" w:pos="360"/>
          <w:tab w:val="left" w:pos="540"/>
        </w:tabs>
        <w:jc w:val="both"/>
        <w:rPr>
          <w:snapToGrid w:val="0"/>
        </w:rPr>
      </w:pPr>
      <w:r>
        <w:rPr>
          <w:snapToGrid w:val="0"/>
        </w:rPr>
        <w:tab/>
        <w:t>3) Рассмотреть и изучить особенности стоения скелетного панциря морского ежа.</w:t>
      </w:r>
    </w:p>
    <w:p w:rsidR="00303F8D" w:rsidRDefault="00303F8D" w:rsidP="00303F8D">
      <w:pPr>
        <w:keepNext/>
        <w:tabs>
          <w:tab w:val="left" w:pos="360"/>
          <w:tab w:val="left" w:pos="540"/>
        </w:tabs>
        <w:jc w:val="both"/>
        <w:rPr>
          <w:snapToGrid w:val="0"/>
        </w:rPr>
      </w:pPr>
      <w:r>
        <w:rPr>
          <w:snapToGrid w:val="0"/>
        </w:rPr>
        <w:tab/>
        <w:t>4) Рассмотреть и изучить внешнее строение голотурии.</w:t>
      </w:r>
    </w:p>
    <w:p w:rsidR="00303F8D" w:rsidRPr="0008361E" w:rsidRDefault="00303F8D" w:rsidP="00303F8D">
      <w:pPr>
        <w:keepNext/>
        <w:ind w:left="360"/>
        <w:jc w:val="both"/>
        <w:rPr>
          <w:i/>
          <w:snapToGrid w:val="0"/>
        </w:rPr>
      </w:pPr>
      <w:r w:rsidRPr="0008361E">
        <w:rPr>
          <w:i/>
          <w:snapToGrid w:val="0"/>
        </w:rPr>
        <w:t>Материалы и оборудование:</w:t>
      </w:r>
    </w:p>
    <w:p w:rsidR="00303F8D" w:rsidRPr="005A5741" w:rsidRDefault="00303F8D" w:rsidP="00303F8D">
      <w:pPr>
        <w:keepNext/>
        <w:ind w:left="360"/>
        <w:jc w:val="both"/>
        <w:rPr>
          <w:snapToGrid w:val="0"/>
        </w:rPr>
      </w:pPr>
      <w:r>
        <w:rPr>
          <w:snapToGrid w:val="0"/>
        </w:rPr>
        <w:t>1) Влажные фиксированные объекты: морская звезда, морской еж; 2) сухие препараты: морские звезды, морские ежи; 3) ручные лупы, стеклянные палочки.</w:t>
      </w:r>
    </w:p>
    <w:p w:rsidR="00303F8D" w:rsidRPr="00303F8D" w:rsidRDefault="00303F8D" w:rsidP="00303F8D"/>
    <w:p w:rsidR="00B26E15" w:rsidRPr="00110FBB" w:rsidRDefault="00B26E15" w:rsidP="00B26E15">
      <w:pPr>
        <w:pStyle w:val="20"/>
        <w:spacing w:before="540"/>
        <w:rPr>
          <w:b/>
          <w:i w:val="0"/>
          <w:sz w:val="24"/>
          <w:szCs w:val="24"/>
        </w:rPr>
      </w:pPr>
      <w:r w:rsidRPr="00110FBB">
        <w:rPr>
          <w:b/>
          <w:i w:val="0"/>
          <w:sz w:val="24"/>
          <w:szCs w:val="24"/>
        </w:rPr>
        <w:t>Учебно-методическое обеспечение</w:t>
      </w:r>
    </w:p>
    <w:p w:rsidR="00B26E15" w:rsidRPr="00110FBB" w:rsidRDefault="00B26E15" w:rsidP="00B26E15">
      <w:pPr>
        <w:keepNext/>
        <w:spacing w:before="300"/>
        <w:jc w:val="center"/>
        <w:rPr>
          <w:b/>
          <w:snapToGrid w:val="0"/>
        </w:rPr>
      </w:pPr>
      <w:r w:rsidRPr="00110FBB">
        <w:rPr>
          <w:rStyle w:val="10"/>
          <w:bCs/>
          <w:sz w:val="24"/>
        </w:rPr>
        <w:t>Рекомендуемая литература</w:t>
      </w:r>
    </w:p>
    <w:p w:rsidR="00B26E15" w:rsidRPr="006750B4" w:rsidRDefault="00B26E15" w:rsidP="00B26E15">
      <w:pPr>
        <w:keepNext/>
        <w:spacing w:before="300" w:after="120"/>
        <w:jc w:val="center"/>
        <w:rPr>
          <w:snapToGrid w:val="0"/>
        </w:rPr>
      </w:pPr>
      <w:r w:rsidRPr="006750B4">
        <w:rPr>
          <w:b/>
          <w:snapToGrid w:val="0"/>
        </w:rPr>
        <w:t>Основная:</w:t>
      </w:r>
    </w:p>
    <w:p w:rsidR="00E122B5" w:rsidRDefault="00B26E15" w:rsidP="003E0902">
      <w:pPr>
        <w:keepNext/>
        <w:numPr>
          <w:ilvl w:val="0"/>
          <w:numId w:val="219"/>
        </w:numPr>
        <w:jc w:val="both"/>
        <w:rPr>
          <w:snapToGrid w:val="0"/>
        </w:rPr>
      </w:pPr>
      <w:r w:rsidRPr="006750B4">
        <w:rPr>
          <w:i/>
          <w:snapToGrid w:val="0"/>
        </w:rPr>
        <w:t xml:space="preserve">Шарова И.Х. </w:t>
      </w:r>
      <w:r w:rsidRPr="006750B4">
        <w:rPr>
          <w:snapToGrid w:val="0"/>
        </w:rPr>
        <w:t>Зоология беспозвоночных. – М.: ВЛАДОС, 1999.</w:t>
      </w:r>
    </w:p>
    <w:p w:rsidR="00E122B5" w:rsidRDefault="00B26E15" w:rsidP="003E0902">
      <w:pPr>
        <w:keepNext/>
        <w:numPr>
          <w:ilvl w:val="0"/>
          <w:numId w:val="219"/>
        </w:numPr>
        <w:jc w:val="both"/>
        <w:rPr>
          <w:snapToGrid w:val="0"/>
        </w:rPr>
      </w:pPr>
      <w:r w:rsidRPr="006750B4">
        <w:rPr>
          <w:i/>
          <w:snapToGrid w:val="0"/>
        </w:rPr>
        <w:t>Догель В.А.</w:t>
      </w:r>
      <w:r w:rsidRPr="006750B4">
        <w:rPr>
          <w:snapToGrid w:val="0"/>
        </w:rPr>
        <w:t xml:space="preserve"> Зоология беспозвоночных. – М.: Высшая школа, 1981.</w:t>
      </w:r>
    </w:p>
    <w:p w:rsidR="00E122B5" w:rsidRDefault="00B26E15" w:rsidP="003E0902">
      <w:pPr>
        <w:keepNext/>
        <w:numPr>
          <w:ilvl w:val="0"/>
          <w:numId w:val="219"/>
        </w:numPr>
        <w:jc w:val="both"/>
        <w:rPr>
          <w:snapToGrid w:val="0"/>
        </w:rPr>
      </w:pPr>
      <w:r w:rsidRPr="006750B4">
        <w:rPr>
          <w:i/>
          <w:snapToGrid w:val="0"/>
        </w:rPr>
        <w:t>Натали В.Ф.</w:t>
      </w:r>
      <w:r w:rsidRPr="006750B4">
        <w:rPr>
          <w:snapToGrid w:val="0"/>
        </w:rPr>
        <w:t xml:space="preserve"> Зоология беспозвоночных. – М.: Просвещение, 1975.</w:t>
      </w:r>
    </w:p>
    <w:p w:rsidR="00B26E15" w:rsidRPr="006750B4" w:rsidRDefault="00B26E15" w:rsidP="003E0902">
      <w:pPr>
        <w:keepNext/>
        <w:numPr>
          <w:ilvl w:val="0"/>
          <w:numId w:val="219"/>
        </w:numPr>
        <w:jc w:val="both"/>
        <w:rPr>
          <w:snapToGrid w:val="0"/>
        </w:rPr>
      </w:pPr>
      <w:r w:rsidRPr="006750B4">
        <w:rPr>
          <w:i/>
          <w:snapToGrid w:val="0"/>
        </w:rPr>
        <w:t>Барнс Р.</w:t>
      </w:r>
      <w:r w:rsidRPr="006750B4">
        <w:rPr>
          <w:snapToGrid w:val="0"/>
        </w:rPr>
        <w:t xml:space="preserve"> и др. Беспозвоночные. – </w:t>
      </w:r>
      <w:r w:rsidRPr="006750B4">
        <w:rPr>
          <w:i/>
          <w:snapToGrid w:val="0"/>
        </w:rPr>
        <w:t>М.:</w:t>
      </w:r>
      <w:r w:rsidRPr="006750B4">
        <w:rPr>
          <w:snapToGrid w:val="0"/>
        </w:rPr>
        <w:t xml:space="preserve"> Мир, 1992.</w:t>
      </w:r>
    </w:p>
    <w:p w:rsidR="00B26E15" w:rsidRPr="006750B4" w:rsidRDefault="00B26E15" w:rsidP="00B26E15">
      <w:pPr>
        <w:ind w:firstLine="260"/>
        <w:jc w:val="center"/>
        <w:rPr>
          <w:b/>
          <w:snapToGrid w:val="0"/>
        </w:rPr>
      </w:pPr>
    </w:p>
    <w:p w:rsidR="00B26E15" w:rsidRPr="006750B4" w:rsidRDefault="00B26E15" w:rsidP="00B26E15">
      <w:pPr>
        <w:spacing w:after="120"/>
        <w:ind w:firstLine="261"/>
        <w:jc w:val="center"/>
        <w:rPr>
          <w:b/>
          <w:snapToGrid w:val="0"/>
        </w:rPr>
      </w:pPr>
      <w:r w:rsidRPr="006750B4">
        <w:rPr>
          <w:b/>
          <w:snapToGrid w:val="0"/>
        </w:rPr>
        <w:t>К практическим занятиям:</w:t>
      </w:r>
    </w:p>
    <w:p w:rsidR="00B26E15" w:rsidRPr="006750B4" w:rsidRDefault="00B26E15" w:rsidP="003E0902">
      <w:pPr>
        <w:numPr>
          <w:ilvl w:val="0"/>
          <w:numId w:val="220"/>
        </w:numPr>
        <w:jc w:val="both"/>
        <w:rPr>
          <w:i/>
          <w:snapToGrid w:val="0"/>
        </w:rPr>
      </w:pPr>
      <w:r w:rsidRPr="006750B4">
        <w:rPr>
          <w:i/>
          <w:snapToGrid w:val="0"/>
        </w:rPr>
        <w:t xml:space="preserve">Шапкин В.А., Тюмасева З.И., Машкова И.В., Гуськова Е.В. </w:t>
      </w:r>
      <w:r w:rsidRPr="006750B4">
        <w:rPr>
          <w:snapToGrid w:val="0"/>
        </w:rPr>
        <w:t>Практикум по зоологии беспозвоночных. – М.: Академия, 2003.</w:t>
      </w:r>
    </w:p>
    <w:p w:rsidR="00B26E15" w:rsidRPr="006750B4" w:rsidRDefault="00B26E15" w:rsidP="003E0902">
      <w:pPr>
        <w:numPr>
          <w:ilvl w:val="0"/>
          <w:numId w:val="220"/>
        </w:numPr>
        <w:jc w:val="both"/>
        <w:rPr>
          <w:snapToGrid w:val="0"/>
        </w:rPr>
      </w:pPr>
      <w:r w:rsidRPr="006750B4">
        <w:rPr>
          <w:i/>
          <w:snapToGrid w:val="0"/>
        </w:rPr>
        <w:t>Зеликман А.Л.</w:t>
      </w:r>
      <w:r w:rsidRPr="006750B4">
        <w:rPr>
          <w:snapToGrid w:val="0"/>
        </w:rPr>
        <w:t xml:space="preserve"> Малый практикум по зоологии беспозвоночных. – М.: Просвещение, 1968.</w:t>
      </w:r>
    </w:p>
    <w:p w:rsidR="00B26E15" w:rsidRPr="006750B4" w:rsidRDefault="00B26E15" w:rsidP="003E0902">
      <w:pPr>
        <w:numPr>
          <w:ilvl w:val="0"/>
          <w:numId w:val="220"/>
        </w:numPr>
        <w:jc w:val="both"/>
        <w:rPr>
          <w:snapToGrid w:val="0"/>
        </w:rPr>
      </w:pPr>
      <w:r w:rsidRPr="006750B4">
        <w:rPr>
          <w:i/>
          <w:snapToGrid w:val="0"/>
        </w:rPr>
        <w:t>Фролова Е.Н., Щербина Т.В., Михина Т.Н.</w:t>
      </w:r>
      <w:r w:rsidRPr="006750B4">
        <w:rPr>
          <w:snapToGrid w:val="0"/>
        </w:rPr>
        <w:t xml:space="preserve"> Практикум по зоологии бес</w:t>
      </w:r>
      <w:r w:rsidRPr="006750B4">
        <w:rPr>
          <w:snapToGrid w:val="0"/>
        </w:rPr>
        <w:softHyphen/>
        <w:t xml:space="preserve">позвоночных. </w:t>
      </w:r>
      <w:r w:rsidR="002E3AA9">
        <w:rPr>
          <w:snapToGrid w:val="0"/>
        </w:rPr>
        <w:t>–</w:t>
      </w:r>
      <w:r w:rsidRPr="006750B4">
        <w:rPr>
          <w:snapToGrid w:val="0"/>
        </w:rPr>
        <w:t xml:space="preserve"> М.: Просвещение, 1985.</w:t>
      </w:r>
    </w:p>
    <w:p w:rsidR="00B26E15" w:rsidRPr="006750B4" w:rsidRDefault="00B26E15" w:rsidP="00B26E15">
      <w:pPr>
        <w:jc w:val="both"/>
        <w:rPr>
          <w:snapToGrid w:val="0"/>
        </w:rPr>
      </w:pPr>
    </w:p>
    <w:p w:rsidR="00B26E15" w:rsidRPr="006750B4" w:rsidRDefault="00B26E15" w:rsidP="00B26E15">
      <w:pPr>
        <w:spacing w:before="20" w:after="120"/>
        <w:jc w:val="center"/>
        <w:rPr>
          <w:b/>
          <w:snapToGrid w:val="0"/>
        </w:rPr>
      </w:pPr>
      <w:r w:rsidRPr="006750B4">
        <w:rPr>
          <w:b/>
          <w:snapToGrid w:val="0"/>
        </w:rPr>
        <w:t>Дополнительная:</w:t>
      </w:r>
    </w:p>
    <w:p w:rsidR="00B26E15" w:rsidRPr="006750B4" w:rsidRDefault="00E122B5" w:rsidP="00E122B5">
      <w:pPr>
        <w:spacing w:before="20"/>
        <w:jc w:val="both"/>
        <w:rPr>
          <w:snapToGrid w:val="0"/>
        </w:rPr>
      </w:pPr>
      <w:r>
        <w:rPr>
          <w:i/>
          <w:snapToGrid w:val="0"/>
        </w:rPr>
        <w:t xml:space="preserve">1. </w:t>
      </w:r>
      <w:r w:rsidR="00B26E15" w:rsidRPr="006750B4">
        <w:rPr>
          <w:i/>
          <w:snapToGrid w:val="0"/>
        </w:rPr>
        <w:t>Бей</w:t>
      </w:r>
      <w:r w:rsidR="002E3AA9">
        <w:rPr>
          <w:i/>
          <w:snapToGrid w:val="0"/>
        </w:rPr>
        <w:t>-</w:t>
      </w:r>
      <w:r w:rsidR="00B26E15" w:rsidRPr="006750B4">
        <w:rPr>
          <w:i/>
          <w:snapToGrid w:val="0"/>
        </w:rPr>
        <w:t>Биенко Г.Я.</w:t>
      </w:r>
      <w:r w:rsidR="00B26E15" w:rsidRPr="006750B4">
        <w:rPr>
          <w:snapToGrid w:val="0"/>
        </w:rPr>
        <w:t xml:space="preserve"> Общая энтомология. – М.: Высшая школа, 1980.</w:t>
      </w:r>
    </w:p>
    <w:p w:rsidR="00B26E15" w:rsidRPr="006750B4" w:rsidRDefault="00E122B5" w:rsidP="00E122B5">
      <w:pPr>
        <w:spacing w:before="20"/>
        <w:jc w:val="both"/>
        <w:rPr>
          <w:snapToGrid w:val="0"/>
        </w:rPr>
      </w:pPr>
      <w:r>
        <w:rPr>
          <w:i/>
          <w:snapToGrid w:val="0"/>
        </w:rPr>
        <w:t xml:space="preserve">2. </w:t>
      </w:r>
      <w:r w:rsidR="00B26E15" w:rsidRPr="006750B4">
        <w:rPr>
          <w:i/>
          <w:snapToGrid w:val="0"/>
        </w:rPr>
        <w:t>Беклемишев В.Н.</w:t>
      </w:r>
      <w:r w:rsidR="00B26E15" w:rsidRPr="006750B4">
        <w:rPr>
          <w:snapToGrid w:val="0"/>
        </w:rPr>
        <w:t xml:space="preserve"> Основы сравнительной анатомии беспозвоночных. – М.: Наука, 1964. –Т. 1–2.</w:t>
      </w:r>
    </w:p>
    <w:p w:rsidR="00B26E15" w:rsidRPr="006750B4" w:rsidRDefault="00E122B5" w:rsidP="00E122B5">
      <w:pPr>
        <w:jc w:val="both"/>
        <w:rPr>
          <w:snapToGrid w:val="0"/>
        </w:rPr>
      </w:pPr>
      <w:r>
        <w:rPr>
          <w:i/>
          <w:snapToGrid w:val="0"/>
        </w:rPr>
        <w:t xml:space="preserve">3. </w:t>
      </w:r>
      <w:r w:rsidR="00B26E15" w:rsidRPr="006750B4">
        <w:rPr>
          <w:i/>
          <w:snapToGrid w:val="0"/>
        </w:rPr>
        <w:t>Беклемишев В.Н.</w:t>
      </w:r>
      <w:r w:rsidR="00B26E15" w:rsidRPr="006750B4">
        <w:rPr>
          <w:snapToGrid w:val="0"/>
        </w:rPr>
        <w:t xml:space="preserve"> Зоология беспозвоночных. – М.: Изд</w:t>
      </w:r>
      <w:r w:rsidR="002E3AA9">
        <w:rPr>
          <w:snapToGrid w:val="0"/>
        </w:rPr>
        <w:t>-</w:t>
      </w:r>
      <w:r w:rsidR="00B26E15" w:rsidRPr="006750B4">
        <w:rPr>
          <w:snapToGrid w:val="0"/>
        </w:rPr>
        <w:t>во МГУ, 1979.</w:t>
      </w:r>
    </w:p>
    <w:p w:rsidR="00B26E15" w:rsidRPr="006750B4" w:rsidRDefault="00B26E15" w:rsidP="003E0902">
      <w:pPr>
        <w:numPr>
          <w:ilvl w:val="0"/>
          <w:numId w:val="220"/>
        </w:numPr>
        <w:jc w:val="both"/>
        <w:rPr>
          <w:snapToGrid w:val="0"/>
        </w:rPr>
      </w:pPr>
      <w:r w:rsidRPr="006750B4">
        <w:rPr>
          <w:i/>
          <w:snapToGrid w:val="0"/>
        </w:rPr>
        <w:t>ДушенковВ.М., Макаров К.В.</w:t>
      </w:r>
      <w:r w:rsidRPr="006750B4">
        <w:rPr>
          <w:snapToGrid w:val="0"/>
        </w:rPr>
        <w:t xml:space="preserve"> Летняя полевая практика по зоологии беспозвоночных. – М.: Академия, 2000.</w:t>
      </w:r>
    </w:p>
    <w:p w:rsidR="00B26E15" w:rsidRPr="006750B4" w:rsidRDefault="00B26E15" w:rsidP="003E0902">
      <w:pPr>
        <w:numPr>
          <w:ilvl w:val="0"/>
          <w:numId w:val="220"/>
        </w:numPr>
        <w:jc w:val="both"/>
        <w:rPr>
          <w:snapToGrid w:val="0"/>
        </w:rPr>
      </w:pPr>
      <w:r w:rsidRPr="006750B4">
        <w:rPr>
          <w:i/>
          <w:snapToGrid w:val="0"/>
        </w:rPr>
        <w:t>Иванов А.В.</w:t>
      </w:r>
      <w:r w:rsidRPr="006750B4">
        <w:rPr>
          <w:snapToGrid w:val="0"/>
        </w:rPr>
        <w:t xml:space="preserve"> Происхождение многоклеточных. – Л.: Наука 1968.</w:t>
      </w:r>
    </w:p>
    <w:p w:rsidR="00B26E15" w:rsidRPr="006750B4" w:rsidRDefault="00B26E15" w:rsidP="003E0902">
      <w:pPr>
        <w:numPr>
          <w:ilvl w:val="0"/>
          <w:numId w:val="220"/>
        </w:numPr>
        <w:jc w:val="both"/>
        <w:rPr>
          <w:snapToGrid w:val="0"/>
        </w:rPr>
      </w:pPr>
      <w:r w:rsidRPr="006750B4">
        <w:rPr>
          <w:i/>
          <w:snapToGrid w:val="0"/>
        </w:rPr>
        <w:t>Иванов А.В., Полянский Ю.И.. Стрелков А. А.</w:t>
      </w:r>
      <w:r w:rsidRPr="006750B4">
        <w:rPr>
          <w:snapToGrid w:val="0"/>
        </w:rPr>
        <w:t xml:space="preserve"> Большой практикум по зоологии беспозвоночных. – М.: Высшая школа, 1981. – Ч. 1.</w:t>
      </w:r>
    </w:p>
    <w:p w:rsidR="00B26E15" w:rsidRPr="006750B4" w:rsidRDefault="00B26E15" w:rsidP="003E0902">
      <w:pPr>
        <w:numPr>
          <w:ilvl w:val="0"/>
          <w:numId w:val="220"/>
        </w:numPr>
        <w:jc w:val="both"/>
        <w:rPr>
          <w:snapToGrid w:val="0"/>
        </w:rPr>
      </w:pPr>
      <w:r w:rsidRPr="006750B4">
        <w:rPr>
          <w:i/>
          <w:snapToGrid w:val="0"/>
        </w:rPr>
        <w:t>Малахов В. В.</w:t>
      </w:r>
      <w:r w:rsidRPr="006750B4">
        <w:rPr>
          <w:snapToGrid w:val="0"/>
        </w:rPr>
        <w:t xml:space="preserve"> Загадочные группы морских беспозвоночных. – М.: Изд</w:t>
      </w:r>
      <w:r w:rsidR="002E3AA9">
        <w:rPr>
          <w:snapToGrid w:val="0"/>
        </w:rPr>
        <w:t>-</w:t>
      </w:r>
      <w:r w:rsidRPr="006750B4">
        <w:rPr>
          <w:snapToGrid w:val="0"/>
        </w:rPr>
        <w:t>во МГУ, 1990.</w:t>
      </w:r>
    </w:p>
    <w:p w:rsidR="00B26E15" w:rsidRPr="006750B4" w:rsidRDefault="00B26E15" w:rsidP="003E0902">
      <w:pPr>
        <w:numPr>
          <w:ilvl w:val="0"/>
          <w:numId w:val="220"/>
        </w:numPr>
        <w:jc w:val="both"/>
        <w:rPr>
          <w:snapToGrid w:val="0"/>
        </w:rPr>
      </w:pPr>
      <w:r w:rsidRPr="006750B4">
        <w:rPr>
          <w:i/>
          <w:snapToGrid w:val="0"/>
        </w:rPr>
        <w:t>Росс Г.. Росс Ч., Росс Д.</w:t>
      </w:r>
      <w:r w:rsidRPr="006750B4">
        <w:rPr>
          <w:snapToGrid w:val="0"/>
        </w:rPr>
        <w:t xml:space="preserve"> Энтомология. – М.: Мир, 1985.</w:t>
      </w:r>
    </w:p>
    <w:p w:rsidR="00B26E15" w:rsidRPr="006750B4" w:rsidRDefault="00B26E15" w:rsidP="003E0902">
      <w:pPr>
        <w:numPr>
          <w:ilvl w:val="0"/>
          <w:numId w:val="220"/>
        </w:numPr>
        <w:jc w:val="both"/>
        <w:rPr>
          <w:snapToGrid w:val="0"/>
        </w:rPr>
      </w:pPr>
      <w:r w:rsidRPr="006750B4">
        <w:rPr>
          <w:i/>
          <w:snapToGrid w:val="0"/>
        </w:rPr>
        <w:t>Серавин Л.Н.</w:t>
      </w:r>
      <w:r w:rsidRPr="006750B4">
        <w:rPr>
          <w:snapToGrid w:val="0"/>
        </w:rPr>
        <w:t xml:space="preserve"> Простейшие. Что это такое. – Л.: Наука, 1984.</w:t>
      </w:r>
    </w:p>
    <w:p w:rsidR="00B26E15" w:rsidRPr="006750B4" w:rsidRDefault="00B26E15" w:rsidP="003E0902">
      <w:pPr>
        <w:numPr>
          <w:ilvl w:val="0"/>
          <w:numId w:val="220"/>
        </w:numPr>
        <w:jc w:val="both"/>
        <w:rPr>
          <w:snapToGrid w:val="0"/>
        </w:rPr>
      </w:pPr>
      <w:r w:rsidRPr="006750B4">
        <w:rPr>
          <w:i/>
          <w:snapToGrid w:val="0"/>
        </w:rPr>
        <w:t xml:space="preserve"> Тарасов В.В.</w:t>
      </w:r>
      <w:r w:rsidRPr="006750B4">
        <w:rPr>
          <w:snapToGrid w:val="0"/>
        </w:rPr>
        <w:t xml:space="preserve"> Простейшие патогенные для человека. – М.: Изд</w:t>
      </w:r>
      <w:r w:rsidR="002E3AA9">
        <w:rPr>
          <w:snapToGrid w:val="0"/>
        </w:rPr>
        <w:t>-</w:t>
      </w:r>
      <w:r w:rsidRPr="006750B4">
        <w:rPr>
          <w:snapToGrid w:val="0"/>
        </w:rPr>
        <w:t>во МГУ, 1987.</w:t>
      </w:r>
    </w:p>
    <w:p w:rsidR="00B26E15" w:rsidRPr="006750B4" w:rsidRDefault="00B26E15" w:rsidP="003E0902">
      <w:pPr>
        <w:numPr>
          <w:ilvl w:val="0"/>
          <w:numId w:val="220"/>
        </w:numPr>
        <w:jc w:val="both"/>
        <w:rPr>
          <w:snapToGrid w:val="0"/>
        </w:rPr>
      </w:pPr>
      <w:r w:rsidRPr="006750B4">
        <w:rPr>
          <w:i/>
          <w:snapToGrid w:val="0"/>
        </w:rPr>
        <w:t xml:space="preserve"> Хаусман К.</w:t>
      </w:r>
      <w:r w:rsidRPr="006750B4">
        <w:rPr>
          <w:snapToGrid w:val="0"/>
        </w:rPr>
        <w:t xml:space="preserve"> Протозоология. – М.: Мир, 1988.</w:t>
      </w:r>
    </w:p>
    <w:p w:rsidR="00B26E15" w:rsidRPr="006750B4" w:rsidRDefault="00B26E15" w:rsidP="00B26E15">
      <w:pPr>
        <w:jc w:val="center"/>
        <w:rPr>
          <w:snapToGrid w:val="0"/>
        </w:rPr>
      </w:pPr>
    </w:p>
    <w:p w:rsidR="00B26E15" w:rsidRPr="006750B4" w:rsidRDefault="00B26E15" w:rsidP="00B26E15">
      <w:pPr>
        <w:spacing w:after="120"/>
        <w:jc w:val="center"/>
        <w:rPr>
          <w:b/>
          <w:snapToGrid w:val="0"/>
        </w:rPr>
      </w:pPr>
      <w:r w:rsidRPr="006750B4">
        <w:rPr>
          <w:b/>
          <w:snapToGrid w:val="0"/>
        </w:rPr>
        <w:t>Для работы в школе:</w:t>
      </w:r>
    </w:p>
    <w:p w:rsidR="00B26E15" w:rsidRPr="006750B4" w:rsidRDefault="00E122B5" w:rsidP="00E122B5">
      <w:pPr>
        <w:jc w:val="both"/>
        <w:rPr>
          <w:snapToGrid w:val="0"/>
        </w:rPr>
      </w:pPr>
      <w:r>
        <w:rPr>
          <w:i/>
          <w:snapToGrid w:val="0"/>
        </w:rPr>
        <w:t xml:space="preserve">1. </w:t>
      </w:r>
      <w:r w:rsidR="00B26E15" w:rsidRPr="006750B4">
        <w:rPr>
          <w:i/>
          <w:snapToGrid w:val="0"/>
        </w:rPr>
        <w:t>Никишов А.И., Шарова И.Х.</w:t>
      </w:r>
      <w:r w:rsidR="00B26E15" w:rsidRPr="006750B4">
        <w:rPr>
          <w:snapToGrid w:val="0"/>
        </w:rPr>
        <w:t xml:space="preserve"> Зоология. 6–7 класс. – М.: Просвещение, 1988.</w:t>
      </w:r>
    </w:p>
    <w:p w:rsidR="00B26E15" w:rsidRPr="006750B4" w:rsidRDefault="00E122B5" w:rsidP="00E122B5">
      <w:pPr>
        <w:jc w:val="both"/>
        <w:rPr>
          <w:b/>
          <w:bCs/>
          <w:color w:val="000000"/>
        </w:rPr>
      </w:pPr>
      <w:r>
        <w:rPr>
          <w:i/>
          <w:snapToGrid w:val="0"/>
        </w:rPr>
        <w:t xml:space="preserve">2. </w:t>
      </w:r>
      <w:r w:rsidR="00B26E15" w:rsidRPr="006750B4">
        <w:rPr>
          <w:i/>
          <w:snapToGrid w:val="0"/>
        </w:rPr>
        <w:t>Яхонтов А.А.</w:t>
      </w:r>
      <w:r w:rsidR="00B26E15" w:rsidRPr="006750B4">
        <w:rPr>
          <w:snapToGrid w:val="0"/>
        </w:rPr>
        <w:t xml:space="preserve"> Зоология для учителя. – Изд 2–е. – М.: Просвещение, 1982.</w:t>
      </w:r>
    </w:p>
    <w:p w:rsidR="005D09C5" w:rsidRDefault="005D09C5" w:rsidP="00B26E15">
      <w:pPr>
        <w:spacing w:before="100" w:beforeAutospacing="1" w:after="100" w:afterAutospacing="1"/>
        <w:ind w:left="360"/>
        <w:jc w:val="center"/>
        <w:rPr>
          <w:b/>
          <w:bCs/>
          <w:color w:val="000000"/>
        </w:rPr>
      </w:pPr>
    </w:p>
    <w:p w:rsidR="00B26E15" w:rsidRDefault="00B26E15" w:rsidP="00B26E15">
      <w:pPr>
        <w:spacing w:before="100" w:beforeAutospacing="1" w:after="100" w:afterAutospacing="1"/>
        <w:ind w:left="360"/>
        <w:jc w:val="center"/>
        <w:rPr>
          <w:b/>
          <w:bCs/>
          <w:color w:val="000000"/>
        </w:rPr>
      </w:pPr>
      <w:r w:rsidRPr="009A3CA9">
        <w:rPr>
          <w:b/>
          <w:bCs/>
          <w:color w:val="000000"/>
        </w:rPr>
        <w:t xml:space="preserve"> Средства обеспечения освоения дисциплины</w:t>
      </w:r>
    </w:p>
    <w:p w:rsidR="00B26E15" w:rsidRPr="0094465C" w:rsidRDefault="00B26E15" w:rsidP="00B26E15">
      <w:pPr>
        <w:spacing w:before="100" w:beforeAutospacing="1" w:after="100" w:afterAutospacing="1"/>
        <w:ind w:left="360"/>
        <w:jc w:val="both"/>
        <w:rPr>
          <w:b/>
          <w:bCs/>
          <w:color w:val="000000"/>
        </w:rPr>
      </w:pPr>
      <w:r w:rsidRPr="005079D8">
        <w:rPr>
          <w:bCs/>
          <w:color w:val="000000"/>
        </w:rPr>
        <w:t>Для освоения дисциплины необходимы:</w:t>
      </w:r>
    </w:p>
    <w:p w:rsidR="00B26E15" w:rsidRPr="005079D8" w:rsidRDefault="00B26E15" w:rsidP="003E0902">
      <w:pPr>
        <w:keepNext/>
        <w:numPr>
          <w:ilvl w:val="0"/>
          <w:numId w:val="9"/>
        </w:numPr>
        <w:tabs>
          <w:tab w:val="num" w:pos="620"/>
        </w:tabs>
        <w:jc w:val="both"/>
        <w:rPr>
          <w:bCs/>
          <w:color w:val="000000"/>
        </w:rPr>
      </w:pPr>
      <w:r w:rsidRPr="005079D8">
        <w:rPr>
          <w:bCs/>
          <w:color w:val="000000"/>
        </w:rPr>
        <w:t>Учебные программы и учебники по зоологии беспозвоночных, методические пособия для преподавателя и студентов.</w:t>
      </w:r>
    </w:p>
    <w:p w:rsidR="00B26E15" w:rsidRPr="005079D8" w:rsidRDefault="00B26E15" w:rsidP="003E0902">
      <w:pPr>
        <w:numPr>
          <w:ilvl w:val="0"/>
          <w:numId w:val="9"/>
        </w:numPr>
        <w:tabs>
          <w:tab w:val="num" w:pos="620"/>
        </w:tabs>
        <w:jc w:val="both"/>
        <w:rPr>
          <w:bCs/>
          <w:color w:val="000000"/>
        </w:rPr>
      </w:pPr>
      <w:r w:rsidRPr="005079D8">
        <w:rPr>
          <w:bCs/>
          <w:color w:val="000000"/>
        </w:rPr>
        <w:t>Учебно</w:t>
      </w:r>
      <w:r w:rsidR="002E3AA9">
        <w:rPr>
          <w:bCs/>
          <w:color w:val="000000"/>
        </w:rPr>
        <w:t>-</w:t>
      </w:r>
      <w:r w:rsidRPr="005079D8">
        <w:rPr>
          <w:bCs/>
          <w:color w:val="000000"/>
        </w:rPr>
        <w:t>наглядные пособия кабинета зоологии (микропрепараты, коллекции, чучела, скелеты, влажные препараты, модели и муляжи, комплекты таблиц по зоологии).</w:t>
      </w:r>
    </w:p>
    <w:p w:rsidR="00B26E15" w:rsidRPr="005079D8" w:rsidRDefault="00B26E15" w:rsidP="003E0902">
      <w:pPr>
        <w:numPr>
          <w:ilvl w:val="0"/>
          <w:numId w:val="9"/>
        </w:numPr>
        <w:tabs>
          <w:tab w:val="num" w:pos="620"/>
        </w:tabs>
        <w:jc w:val="both"/>
        <w:rPr>
          <w:bCs/>
          <w:color w:val="000000"/>
        </w:rPr>
      </w:pPr>
      <w:r w:rsidRPr="005079D8">
        <w:rPr>
          <w:bCs/>
          <w:color w:val="000000"/>
        </w:rPr>
        <w:t>Диапозитивы (слайды), учебные видеофильмы по зоологии, обучающие компьютерные программы и электронные версии учебников по зоологии.</w:t>
      </w:r>
    </w:p>
    <w:p w:rsidR="005D09C5" w:rsidRDefault="005D09C5" w:rsidP="00367B85">
      <w:pPr>
        <w:spacing w:before="240" w:after="120"/>
        <w:ind w:firstLine="567"/>
        <w:jc w:val="center"/>
        <w:rPr>
          <w:b/>
        </w:rPr>
      </w:pPr>
    </w:p>
    <w:p w:rsidR="00367B85" w:rsidRPr="00367B85" w:rsidRDefault="00367B85" w:rsidP="00367B85">
      <w:pPr>
        <w:spacing w:before="240" w:after="120"/>
        <w:ind w:firstLine="567"/>
        <w:jc w:val="center"/>
        <w:rPr>
          <w:b/>
        </w:rPr>
      </w:pPr>
      <w:r w:rsidRPr="00367B85">
        <w:rPr>
          <w:rStyle w:val="10"/>
          <w:bCs/>
          <w:sz w:val="24"/>
        </w:rPr>
        <w:t>Методические рекомендации</w:t>
      </w:r>
      <w:r w:rsidR="005D09C5">
        <w:rPr>
          <w:rStyle w:val="10"/>
          <w:bCs/>
          <w:sz w:val="24"/>
        </w:rPr>
        <w:t xml:space="preserve"> для</w:t>
      </w:r>
      <w:r w:rsidRPr="00367B85">
        <w:rPr>
          <w:rStyle w:val="10"/>
          <w:bCs/>
          <w:sz w:val="24"/>
        </w:rPr>
        <w:t xml:space="preserve"> преподавател</w:t>
      </w:r>
      <w:r w:rsidR="005D09C5">
        <w:rPr>
          <w:rStyle w:val="10"/>
          <w:bCs/>
          <w:sz w:val="24"/>
        </w:rPr>
        <w:t>я</w:t>
      </w:r>
    </w:p>
    <w:p w:rsidR="00367B85" w:rsidRPr="005079D8" w:rsidRDefault="00367B85" w:rsidP="00367B85">
      <w:pPr>
        <w:ind w:firstLine="567"/>
        <w:jc w:val="both"/>
      </w:pPr>
      <w:r w:rsidRPr="005079D8">
        <w:t>Цели и задачи дисциплины «Зоология беспозвоночных» реализуются в системе учебной и методической подготовки студентов к занятиям, включающей лекционный курс, лабораторные занятия, факультатив, курсы по выбору, учебно</w:t>
      </w:r>
      <w:r w:rsidR="00E20F4C" w:rsidRPr="00E20F4C">
        <w:t>-</w:t>
      </w:r>
      <w:r w:rsidRPr="005079D8">
        <w:t>полевую и педагогическую практику и дипломные работы. Все основные составляющие учебного курса глубоко взаимосвязаны – содержательно, организационно и методически.</w:t>
      </w:r>
    </w:p>
    <w:p w:rsidR="00367B85" w:rsidRDefault="00367B85" w:rsidP="00367B85">
      <w:pPr>
        <w:ind w:firstLine="567"/>
        <w:jc w:val="both"/>
      </w:pPr>
      <w:r w:rsidRPr="005079D8">
        <w:t xml:space="preserve">На </w:t>
      </w:r>
      <w:r w:rsidRPr="005079D8">
        <w:rPr>
          <w:b/>
        </w:rPr>
        <w:t>лекциях</w:t>
      </w:r>
      <w:r w:rsidRPr="005079D8">
        <w:t xml:space="preserve"> студентов знакомят с общими теоретическими основами курса зоологии беспозвоночных, делается акцент на эволюционных вопросах, сравнительных характеристиках и уровнях организации животных.</w:t>
      </w:r>
      <w:r w:rsidR="00E3742F">
        <w:t xml:space="preserve"> При изучении теоретического курса и проведении лабораторных работ важно учитывать следующие рекомендации.</w:t>
      </w:r>
    </w:p>
    <w:p w:rsidR="00E3742F" w:rsidRDefault="00E3742F" w:rsidP="00367B85">
      <w:pPr>
        <w:ind w:firstLine="567"/>
        <w:jc w:val="both"/>
      </w:pPr>
      <w:r>
        <w:t>Рассмотрение каждой систематической группы следует начинать с общебиологической и анатомо-физиологической характеристик, включающих наиболее существенные признаки животных в связи с условиями обитания. Затем разбираются вопросы происхождения животного мира. Экологическую характеристику лучше всего изучать в такой последовательности: а) условия существования животных и общее распространение; б) экологические группы животных и особенности их организации в связи с условиями жизни; в) биологические периоды в жизни животных; г) место и значение животных в биогеоценозах; д) значение отдельных представителей животного мира в природе и для человека.</w:t>
      </w:r>
    </w:p>
    <w:p w:rsidR="003A0FAA" w:rsidRDefault="003A0FAA" w:rsidP="00367B85">
      <w:pPr>
        <w:ind w:firstLine="567"/>
        <w:jc w:val="both"/>
      </w:pPr>
      <w:r>
        <w:t>Каждую новую систематическую группу (тип, класс и др.) необходимо сравнивать с ранее изученными, выявляя черты сходства и различия между ними, обращая особое внимание на усложнение организации в прогрессивном ходе эволюционного процесса.</w:t>
      </w:r>
    </w:p>
    <w:p w:rsidR="00E3742F" w:rsidRPr="005079D8" w:rsidRDefault="00E3742F" w:rsidP="00367B85">
      <w:pPr>
        <w:ind w:firstLine="567"/>
        <w:jc w:val="both"/>
      </w:pPr>
      <w:r>
        <w:t>Раскрытие задач по охране природы рекомендуется проводить с учетом значения той или иной систематической группы животных</w:t>
      </w:r>
      <w:r w:rsidR="005F45EC">
        <w:t xml:space="preserve"> для сохранения биологического равновесия в природе. При освещении вопросов охраны животного мира необходимо широко использовать материал о фауне родного края, учитывая при этом конкретные задачи по охране животного мира, стоящие перед школой. </w:t>
      </w:r>
    </w:p>
    <w:p w:rsidR="00112501" w:rsidRDefault="00367B85" w:rsidP="00112501">
      <w:pPr>
        <w:ind w:firstLine="567"/>
        <w:jc w:val="both"/>
      </w:pPr>
      <w:r w:rsidRPr="005079D8">
        <w:t xml:space="preserve">На </w:t>
      </w:r>
      <w:r w:rsidRPr="005079D8">
        <w:rPr>
          <w:b/>
        </w:rPr>
        <w:t>лабораторных занятиях</w:t>
      </w:r>
      <w:r w:rsidRPr="005079D8">
        <w:t xml:space="preserve"> под руководством преподавателя студенты изучают материал курса на разнообразных препаратах (влажные, сухие, микро</w:t>
      </w:r>
      <w:r w:rsidR="003A0FAA">
        <w:t>препараты</w:t>
      </w:r>
      <w:r w:rsidRPr="005079D8">
        <w:t>, таблицы, живые животные для наблюдений особенностей поведения). Прививают студенту навыки в анатомировании животных, развивают умение применять знание морфологии конкретных представителей для диагностики их систематического положения; учатся работать с лабораторным оборудованием, с лабораторной оптикой, а также знакомству с коллекционным материалом. Выполняют задания для самостоятельной работы студентов по изучению нового материала.</w:t>
      </w:r>
      <w:r w:rsidR="003A0FAA">
        <w:t xml:space="preserve"> При самостоятельной работе над вопросами анатомо-морфологического цикла предлагается заполнять таблицы. Их следует заготовить заранее, использовав для этого специальную тетрадь. Заполнять таблицы нужно постепенно, по мере проработки материала. Проанализировав полученные сведения, необходимо ответить на следующие вопросы.</w:t>
      </w:r>
      <w:r w:rsidR="00112501">
        <w:t xml:space="preserve"> </w:t>
      </w:r>
    </w:p>
    <w:p w:rsidR="00112501" w:rsidRDefault="00112501" w:rsidP="00112501">
      <w:pPr>
        <w:ind w:firstLine="567"/>
        <w:jc w:val="both"/>
      </w:pPr>
      <w:r>
        <w:t>1. Как влияет образ жизни на анатомо-морфологическую структуру животных изучаемой группы? 2. Как влияет уровень эволюционного развития на анатомо-морфологическую структуру групп животных? 3) Влияет ли тип полости тела на строение систем органов? 4) Как эволюционировали отдельные системы органов у животных изучаемых групп?</w:t>
      </w:r>
    </w:p>
    <w:p w:rsidR="00367B85" w:rsidRPr="005079D8" w:rsidRDefault="00367B85" w:rsidP="00367B85">
      <w:pPr>
        <w:ind w:firstLine="567"/>
        <w:jc w:val="both"/>
      </w:pPr>
      <w:r w:rsidRPr="005079D8">
        <w:t xml:space="preserve"> Как правило, каждому лабораторному занятию предшествует лекция на соответствующую тему, что значительно облегчает работу на лабораторных занятиях. В любом случае очень полезно перед каждым занятием в лаборатории предварительно ознакомится по учебнику с особенностями строения и биологии изучаемых животных. План занятий, а также перечень изучаемых на них животных представлен в «Практикуме по зоологии беспозвоночных». Практикум ориентирован на типичные виды беспозвоночных животных, которые изучаются в общеобразовательной школе.</w:t>
      </w:r>
    </w:p>
    <w:p w:rsidR="00367B85" w:rsidRPr="005079D8" w:rsidRDefault="00367B85" w:rsidP="00367B85">
      <w:pPr>
        <w:ind w:firstLine="567"/>
        <w:jc w:val="both"/>
      </w:pPr>
      <w:r w:rsidRPr="005079D8">
        <w:rPr>
          <w:b/>
        </w:rPr>
        <w:t>Учебно</w:t>
      </w:r>
      <w:r w:rsidR="002E3AA9">
        <w:rPr>
          <w:b/>
        </w:rPr>
        <w:t>-</w:t>
      </w:r>
      <w:r w:rsidRPr="005079D8">
        <w:rPr>
          <w:b/>
        </w:rPr>
        <w:t>полевая практика</w:t>
      </w:r>
      <w:r w:rsidRPr="005079D8">
        <w:t xml:space="preserve"> важное звено в системе подготовки студента–биолога, будущего учителя биологии. Оно является логическим завершением курса зоологии беспозвоночных. На летней полевой практике закрепляются и углубляются знания, полученные студентами на лекциях и лабораторных занятиях в течение года. Она дает возможность будущему учителю познакомится с живой природой, изучить беспозвоночных в естественной среде обитания, приобрести навыки полевой работы, познакомить с основными методами наблюдений и исследовательской работы в природе.  Студенты знакомятся с приемами сбора, фиксации и содержания беспозвоночных в лаборатории. Большое значение имеет освоение методов транспортировки живого материала, навыков этикетирования и хранения сборов. Полевая практика позволяет познакомить студентов с видовым разнообразием животных, оценить их место в во взаимоотношениях организмов. </w:t>
      </w:r>
    </w:p>
    <w:p w:rsidR="00367B85" w:rsidRPr="005079D8" w:rsidRDefault="00367B85" w:rsidP="00367B85">
      <w:pPr>
        <w:ind w:firstLine="567"/>
        <w:jc w:val="both"/>
      </w:pPr>
      <w:r w:rsidRPr="005079D8">
        <w:t>Самостоятельная работа студентов на полевой практике может послужить основой для выполнения курсовых и дипломных работ.</w:t>
      </w:r>
    </w:p>
    <w:p w:rsidR="00367B85" w:rsidRPr="005079D8" w:rsidRDefault="00367B85" w:rsidP="00367B85">
      <w:pPr>
        <w:ind w:firstLine="567"/>
        <w:jc w:val="both"/>
      </w:pPr>
      <w:r w:rsidRPr="005079D8">
        <w:t>Целью и задачами</w:t>
      </w:r>
      <w:r w:rsidRPr="005079D8">
        <w:rPr>
          <w:b/>
        </w:rPr>
        <w:t xml:space="preserve"> факультатива </w:t>
      </w:r>
      <w:r w:rsidRPr="005079D8">
        <w:t>являются расширение и углубление знаний студентов об особенностях строения и жизнедеятельности животных, не включенных в программу лабораторного практикума и слишком кратко представленных в лекциях курса зоологии беспозвоночных. Отбор объектов для изучения определяется содержанием школьного курса зоологии. Особое внимание уделяется животным, обитающим в Башкортостане.</w:t>
      </w:r>
    </w:p>
    <w:p w:rsidR="00367B85" w:rsidRPr="005079D8" w:rsidRDefault="00367B85" w:rsidP="00367B85">
      <w:pPr>
        <w:ind w:firstLine="567"/>
        <w:jc w:val="both"/>
      </w:pPr>
      <w:r w:rsidRPr="005079D8">
        <w:t xml:space="preserve">В полевых исследованиях большое значение имеет выбор методики, которая зачастую решает успех изучения беспозвоночных. В связи с этим важное место в системе подготовки студентов–биологов занимают </w:t>
      </w:r>
      <w:r w:rsidRPr="005079D8">
        <w:rPr>
          <w:b/>
        </w:rPr>
        <w:t xml:space="preserve">курсы по выбору </w:t>
      </w:r>
      <w:r w:rsidRPr="005079D8">
        <w:t>«Полевые методы изучения наземных беспозвоночных». В изучаемом курсе рассматриваются различные методы проведения полевых исследований биоценозов, природных комплексов и отдельных групп беспозвоночных, общие приемы и способы сбора, фиксирования, обработки и хранения материала. Важное место занимает описание приборов и материалов, используемых в полевых исследованиях. Программный материал подготавливает студентов к самостоятельной работе при выполнении курсовых и дипломных работ, а также к проведению натуралистических работ в школе.</w:t>
      </w:r>
    </w:p>
    <w:p w:rsidR="00367B85" w:rsidRPr="005079D8" w:rsidRDefault="00367B85" w:rsidP="00367B85">
      <w:pPr>
        <w:ind w:firstLine="567"/>
        <w:jc w:val="both"/>
      </w:pPr>
      <w:r w:rsidRPr="005079D8">
        <w:rPr>
          <w:b/>
        </w:rPr>
        <w:t>Курсовые</w:t>
      </w:r>
      <w:r w:rsidRPr="005079D8">
        <w:t xml:space="preserve"> и </w:t>
      </w:r>
      <w:r w:rsidRPr="005079D8">
        <w:rPr>
          <w:b/>
        </w:rPr>
        <w:t>дипломные работы</w:t>
      </w:r>
      <w:r w:rsidRPr="005079D8">
        <w:t xml:space="preserve"> носят исследовательский характер.</w:t>
      </w:r>
    </w:p>
    <w:p w:rsidR="00367B85" w:rsidRPr="005079D8" w:rsidRDefault="00367B85" w:rsidP="00367B85">
      <w:pPr>
        <w:ind w:firstLine="567"/>
        <w:jc w:val="both"/>
      </w:pPr>
      <w:r w:rsidRPr="005079D8">
        <w:rPr>
          <w:b/>
        </w:rPr>
        <w:t>Педагогическая практика</w:t>
      </w:r>
      <w:r w:rsidRPr="005079D8">
        <w:t xml:space="preserve"> студентов формирует практические навыки по подготовке, проведению уроков, лабораторных занятий и экскурсий, классных и общешкольных мероприятий. Руководство практикой осуществляется методистами и учителями биологии и включает анализ деятельности студентов.</w:t>
      </w:r>
    </w:p>
    <w:p w:rsidR="00367B85" w:rsidRPr="005079D8" w:rsidRDefault="00367B85" w:rsidP="00367B85">
      <w:pPr>
        <w:ind w:firstLine="567"/>
        <w:jc w:val="both"/>
      </w:pPr>
      <w:r w:rsidRPr="005079D8">
        <w:t>Большой объем фактического и терминологического материала требует от студентов регулярной и систематической работы. Самостоятельная работа студентов обеспечивается наглядными пособиями, микроскопами, бинокулярами, специально разработанными методическими пособиями, консультативной помощью преподавателя.</w:t>
      </w:r>
    </w:p>
    <w:p w:rsidR="00367B85" w:rsidRPr="005079D8" w:rsidRDefault="00367B85" w:rsidP="00367B85">
      <w:pPr>
        <w:ind w:firstLine="567"/>
        <w:jc w:val="both"/>
      </w:pPr>
      <w:r w:rsidRPr="005079D8">
        <w:t xml:space="preserve">Качество знаний студентов проверяется при текущем и рубежном контроле. В конце </w:t>
      </w:r>
      <w:r w:rsidRPr="005079D8">
        <w:rPr>
          <w:lang w:val="en-US"/>
        </w:rPr>
        <w:t>II</w:t>
      </w:r>
      <w:r w:rsidRPr="005079D8">
        <w:t xml:space="preserve"> семестра сдается экзамен по курсу «Зоология беспозвоночных».</w:t>
      </w:r>
    </w:p>
    <w:p w:rsidR="00367B85" w:rsidRPr="005079D8" w:rsidRDefault="00367B85" w:rsidP="00367B85">
      <w:pPr>
        <w:ind w:firstLine="567"/>
        <w:jc w:val="both"/>
        <w:rPr>
          <w:b/>
        </w:rPr>
      </w:pPr>
    </w:p>
    <w:p w:rsidR="00367B85" w:rsidRPr="00367B85" w:rsidRDefault="00367B85" w:rsidP="00367B85">
      <w:pPr>
        <w:spacing w:after="120"/>
        <w:ind w:firstLine="567"/>
        <w:jc w:val="center"/>
        <w:rPr>
          <w:b/>
        </w:rPr>
      </w:pPr>
      <w:r w:rsidRPr="00367B85">
        <w:rPr>
          <w:rStyle w:val="10"/>
          <w:bCs/>
          <w:sz w:val="24"/>
        </w:rPr>
        <w:t xml:space="preserve">Методические рекомендации </w:t>
      </w:r>
      <w:r w:rsidR="005D09C5">
        <w:rPr>
          <w:rStyle w:val="10"/>
          <w:bCs/>
          <w:sz w:val="24"/>
        </w:rPr>
        <w:t xml:space="preserve"> для </w:t>
      </w:r>
      <w:r w:rsidR="000E205F">
        <w:rPr>
          <w:rStyle w:val="10"/>
          <w:bCs/>
          <w:sz w:val="24"/>
        </w:rPr>
        <w:t>студентов</w:t>
      </w:r>
    </w:p>
    <w:p w:rsidR="00367B85" w:rsidRPr="005079D8" w:rsidRDefault="00367B85" w:rsidP="00367B85">
      <w:pPr>
        <w:ind w:firstLine="567"/>
        <w:jc w:val="both"/>
      </w:pPr>
      <w:r w:rsidRPr="005079D8">
        <w:t xml:space="preserve">Целью курса «Зоология беспозвоночных» является формирование у студентов комплекса знаний по зоологии: об особенностях строения различных групп, многообразии их форм, отражающих различный образ жизни, приспособления к условиям среды и разные ступени эволюционного развития, о филогенетических связях в мире беспозвоночных животных, об особенностях биологии.  </w:t>
      </w:r>
    </w:p>
    <w:p w:rsidR="00367B85" w:rsidRPr="005079D8" w:rsidRDefault="00367B85" w:rsidP="00367B85">
      <w:pPr>
        <w:ind w:firstLine="567"/>
        <w:jc w:val="both"/>
      </w:pPr>
      <w:r w:rsidRPr="005079D8">
        <w:t>Формы проведения занятий: лекции, лабораторные занятия, учебно</w:t>
      </w:r>
      <w:r w:rsidR="00323670">
        <w:t>-</w:t>
      </w:r>
      <w:r w:rsidRPr="005079D8">
        <w:t xml:space="preserve">полевая практика по биоразнообразию. Семестр </w:t>
      </w:r>
      <w:r w:rsidRPr="005079D8">
        <w:rPr>
          <w:lang w:val="en-US"/>
        </w:rPr>
        <w:t>I</w:t>
      </w:r>
      <w:r w:rsidRPr="005079D8">
        <w:t xml:space="preserve"> – лекции 30 часов, лабораторные занятия 26 часов; семестр </w:t>
      </w:r>
      <w:r w:rsidRPr="005079D8">
        <w:rPr>
          <w:lang w:val="en-US"/>
        </w:rPr>
        <w:t>II</w:t>
      </w:r>
      <w:r w:rsidRPr="005079D8">
        <w:t xml:space="preserve"> – лекции 30 часов, лабораторные занятия 24 часа.</w:t>
      </w:r>
    </w:p>
    <w:p w:rsidR="0022422D" w:rsidRDefault="00367B85" w:rsidP="00367B85">
      <w:pPr>
        <w:ind w:firstLine="567"/>
        <w:jc w:val="both"/>
        <w:rPr>
          <w:color w:val="000000"/>
        </w:rPr>
      </w:pPr>
      <w:r w:rsidRPr="005079D8">
        <w:t xml:space="preserve">Изложение лекционного материала ведется по эволюционному принципу. Изучение любой таксономической группы начинается с выяснения особенностей организации и биологии свободноживущих организмов, для которых характерно строение, свойственной для данного эволюционного уровня, а затем рассматриваются специализированные и паразитические формы. Большое внимание уделяется систематике и филогении основных групп животных. Программа изучения включает обзор основных типов беспозвоночных (5 типов одноклеточных – </w:t>
      </w:r>
      <w:r w:rsidRPr="005079D8">
        <w:rPr>
          <w:snapToGrid w:val="0"/>
        </w:rPr>
        <w:t>Саркомастигофоры, Апикомлексы, Миксоспоридии, Микроспоридии, Инфузории</w:t>
      </w:r>
      <w:r w:rsidRPr="005079D8">
        <w:t xml:space="preserve"> и 9 типов многоклеточных – П</w:t>
      </w:r>
      <w:r w:rsidRPr="005079D8">
        <w:rPr>
          <w:snapToGrid w:val="0"/>
        </w:rPr>
        <w:t xml:space="preserve">ластинчатые,  Губки, Кишечнополостные, Гребневики, Плоские черви, Первичнополостные, или Круглые черви, Кольчатые черви, Моллюски, Членистоногие). </w:t>
      </w:r>
      <w:r w:rsidRPr="005079D8">
        <w:rPr>
          <w:color w:val="000000"/>
        </w:rPr>
        <w:t xml:space="preserve">Студенту необходимо активно работать с конспектом лекции: после окончания лекции рекомендуется перечитать свои записи, внести поправки и дополнения на полях. Конспекты лекций следует использовать при подготовке к экзамену, контрольным тестам, коллоквиумам, при выполнении самостоятельных заданий. </w:t>
      </w:r>
    </w:p>
    <w:p w:rsidR="00367B85" w:rsidRDefault="0022422D" w:rsidP="00367B85">
      <w:pPr>
        <w:ind w:firstLine="567"/>
        <w:jc w:val="both"/>
        <w:rPr>
          <w:color w:val="000000"/>
        </w:rPr>
      </w:pPr>
      <w:r>
        <w:rPr>
          <w:color w:val="000000"/>
        </w:rPr>
        <w:t xml:space="preserve">Приступая к работе, необходимо, прежде всего научиться отделять главные вопросы от второстепенных. Помощь в этом могут оказать, с одной стороны, установки, полученные на лекциях, с другой – вопросы, поставленные в программе по зоологии беспозвоночных. </w:t>
      </w:r>
      <w:r w:rsidR="00660D3D">
        <w:rPr>
          <w:color w:val="000000"/>
        </w:rPr>
        <w:t xml:space="preserve">Если в учебнике встречаются рисунки или схемы, знакомиться с ними необходимо параллельно с чтением текста. Простые схемы и рисунки желательно воспроизводить в специальной тетради. Это способствует лучшему запоминанию объекта, дает возможность не упустить из поля зрения мельчайшие детали его организации, </w:t>
      </w:r>
      <w:r>
        <w:rPr>
          <w:color w:val="000000"/>
        </w:rPr>
        <w:t>развивает необходимое умение делать зарисовки, а также оказывает неоценимую услугу во время зачетов и экзаменов, так как устный ответ намного выигрывает, если он сопровождается грамотно сделанным рисунком.</w:t>
      </w:r>
    </w:p>
    <w:p w:rsidR="0022422D" w:rsidRPr="005079D8" w:rsidRDefault="0022422D" w:rsidP="00367B85">
      <w:pPr>
        <w:ind w:firstLine="567"/>
        <w:jc w:val="both"/>
        <w:rPr>
          <w:color w:val="000000"/>
        </w:rPr>
      </w:pPr>
      <w:r>
        <w:rPr>
          <w:color w:val="000000"/>
        </w:rPr>
        <w:t>После знакомства с каждым из разделов курса нужно проверить свои знания, отвечая на контрольные вопросы, предложенные в учебнике и лабораторном практикуме, делая обозначения на схемах и рисунках, заполняя таблицы. Если на какой-либо</w:t>
      </w:r>
      <w:r w:rsidR="00BE06C3">
        <w:rPr>
          <w:color w:val="000000"/>
        </w:rPr>
        <w:t xml:space="preserve"> из вопросов вы не можете ответить, следует прочитать еще раз соответствующий материал в учебнике или конспекте, в крайнем случае выяснить его при встрече с преподавателем.</w:t>
      </w:r>
    </w:p>
    <w:p w:rsidR="00367B85" w:rsidRPr="005079D8" w:rsidRDefault="00367B85" w:rsidP="00367B85">
      <w:pPr>
        <w:ind w:firstLine="567"/>
        <w:jc w:val="both"/>
      </w:pPr>
      <w:r w:rsidRPr="005079D8">
        <w:t>Лабораторно</w:t>
      </w:r>
      <w:r w:rsidR="0022422D">
        <w:t>-</w:t>
      </w:r>
      <w:r w:rsidRPr="005079D8">
        <w:t>практические занятия идут параллельно и в тесном контакте с лекционным курсом и существенно дополняют его, углубляют знания студентов, полученные на лекциях. На занятиях студенты изучают натуральные или фиксированные объекты животных, знакомятся с техническими приемами работы с животными и получают ряд навыков, необходимых для дальнейшей деятельности учителя. Для зарисовки изучаемых объектов необходимо завести альбом, где должны быть отражены темы всех лабораторных занятий. Альбом в обязательном порядке предъявляется на зачете или экзамене преподавателю. По нему преподаватель судит о качестве выполнения студентом лабораторных работ.</w:t>
      </w:r>
    </w:p>
    <w:p w:rsidR="00367B85" w:rsidRPr="005079D8" w:rsidRDefault="00367B85" w:rsidP="00367B85">
      <w:pPr>
        <w:ind w:firstLine="567"/>
        <w:jc w:val="both"/>
      </w:pPr>
      <w:r w:rsidRPr="005079D8">
        <w:rPr>
          <w:color w:val="000000"/>
        </w:rPr>
        <w:t>Прохождение всего цикла лабораторных занятий является обязательным условием допуска студента к экзамену. В случае пропуска занятий по уважительной причине пропущенное занятие подлежит отработке.</w:t>
      </w:r>
    </w:p>
    <w:p w:rsidR="00367B85" w:rsidRPr="005079D8" w:rsidRDefault="00367B85" w:rsidP="00367B85">
      <w:pPr>
        <w:ind w:firstLine="567"/>
        <w:jc w:val="both"/>
      </w:pPr>
      <w:r w:rsidRPr="005079D8">
        <w:t xml:space="preserve">Знания по зоологии беспозвоночных, получаемые студентами на лабораторных занятиях и лекциях, создают фундамент, на котором в дальнейшем в курсах эволюционного учения, экологии основываются закономерности общебиологического характера. </w:t>
      </w:r>
    </w:p>
    <w:p w:rsidR="00367B85" w:rsidRPr="005079D8" w:rsidRDefault="00367B85" w:rsidP="00367B85">
      <w:pPr>
        <w:ind w:firstLine="567"/>
        <w:jc w:val="both"/>
        <w:rPr>
          <w:color w:val="000000"/>
        </w:rPr>
      </w:pPr>
      <w:r w:rsidRPr="005079D8">
        <w:rPr>
          <w:color w:val="000000"/>
        </w:rPr>
        <w:t>Летняя учебная практика по зоологии беспозвоночных, завершая изучение этого курса, представляет собой относительно самостоятельную его часть. В ходе практики студенты получают навыки наблюдения и сбора зоологического материала в природе, а также навыки определения и коллекционирования животных. Одной из главнейших задач практики является приобретение начальных навыков научного исследования путем выполнения учебно</w:t>
      </w:r>
      <w:r w:rsidR="00323670">
        <w:rPr>
          <w:color w:val="000000"/>
        </w:rPr>
        <w:t>-</w:t>
      </w:r>
      <w:r w:rsidRPr="005079D8">
        <w:rPr>
          <w:color w:val="000000"/>
        </w:rPr>
        <w:t xml:space="preserve">исследовательской работы. Выполнение этой работы должно проходить в соответствии с методическими указаниями, проводимыми в пособии Душенкова В.М., Макарова К.В. «Летняя полевая практика по зоологии беспозвоночных». </w:t>
      </w:r>
      <w:r w:rsidRPr="005079D8">
        <w:t>Полевая практика по зоологии складывается из экскурсий, работы в лаборатории и индивидуальной самостоятельной работы.</w:t>
      </w:r>
    </w:p>
    <w:p w:rsidR="00367B85" w:rsidRPr="005079D8" w:rsidRDefault="00367B85" w:rsidP="00367B85">
      <w:pPr>
        <w:ind w:firstLine="567"/>
        <w:jc w:val="both"/>
      </w:pPr>
      <w:r w:rsidRPr="005079D8">
        <w:rPr>
          <w:color w:val="000000"/>
        </w:rPr>
        <w:t xml:space="preserve">Курсовая работа занимает важное место в системе обучения в педагогическом ВУЗе. Выполняя курсовую работу по зоологии, собирая для нее фактический материал и обрабатывая его, студент расширяет и углубляет знания в области зоологии и приобретает навыки самостоятельного ведения исследовательской работы в природе, учится мыслить самостоятельно. </w:t>
      </w:r>
      <w:r w:rsidRPr="005079D8">
        <w:t xml:space="preserve">Курсовые и дипломные работы носят исследовательский характер. Для их выполнения необходимо проводить сборы натуральных объектов в природе, вести наблюдения и несложные эксперименты в природных и лабораторных условиях. </w:t>
      </w:r>
    </w:p>
    <w:p w:rsidR="00367B85" w:rsidRPr="005079D8" w:rsidRDefault="00367B85" w:rsidP="00367B85">
      <w:pPr>
        <w:ind w:firstLine="567"/>
        <w:jc w:val="both"/>
      </w:pPr>
      <w:r w:rsidRPr="005079D8">
        <w:t>Приступая к выполнению курсовой работы, студенту следует прежде всего составить план работы, ознакомится со списком литературы. Затем прочитать книги, рекомендованные по теме, просмотреть соответствующие номера журналов.</w:t>
      </w:r>
    </w:p>
    <w:p w:rsidR="00367B85" w:rsidRPr="005079D8" w:rsidRDefault="00367B85" w:rsidP="00367B85">
      <w:pPr>
        <w:ind w:firstLine="567"/>
        <w:jc w:val="both"/>
      </w:pPr>
      <w:r w:rsidRPr="005079D8">
        <w:t>После ознакомления с темой работы по литературным источникам надо основательно продумать ход выполнения курсовой работы и составить подробный календарный план ее выполнения.</w:t>
      </w:r>
    </w:p>
    <w:p w:rsidR="00367B85" w:rsidRPr="005079D8" w:rsidRDefault="00367B85" w:rsidP="00367B85">
      <w:pPr>
        <w:ind w:firstLine="567"/>
        <w:jc w:val="both"/>
      </w:pPr>
      <w:r w:rsidRPr="005079D8">
        <w:t>Чтение литературы и составление плана работы – это только предварительная подготовка. Самое главное и самое ценное в каждой курсовой работе – исследовательская часть, выполненная самим студентом.</w:t>
      </w:r>
    </w:p>
    <w:p w:rsidR="00367B85" w:rsidRPr="005079D8" w:rsidRDefault="00367B85" w:rsidP="00367B85">
      <w:pPr>
        <w:ind w:firstLine="567"/>
        <w:jc w:val="both"/>
      </w:pPr>
      <w:r w:rsidRPr="005079D8">
        <w:t>Указания о том, как вести наблюдения за животными в природе, как их ловить,  консервировать, определять, студенты получают на полевой практике. Кроме того, по этим вопросам есть специальные пособия. Консультацию по этим вопросам можно получить также от преподавателя – руководителя темы.</w:t>
      </w:r>
    </w:p>
    <w:p w:rsidR="00367B85" w:rsidRPr="005079D8" w:rsidRDefault="00367B85" w:rsidP="00367B85">
      <w:pPr>
        <w:ind w:firstLine="567"/>
        <w:jc w:val="both"/>
      </w:pPr>
      <w:r w:rsidRPr="005079D8">
        <w:t>Курсовую работу обязательно надо иллюстрировать рисунками, таблицами, схемами, диаграммами, картами, фотографиями и т.п. В конце работы поместить список использованной литературы. В начале работы дать краткий обзор существующей литературы по данному вопросу.</w:t>
      </w:r>
    </w:p>
    <w:p w:rsidR="00367B85" w:rsidRPr="005079D8" w:rsidRDefault="00367B85" w:rsidP="00367B85">
      <w:pPr>
        <w:ind w:firstLine="567"/>
        <w:jc w:val="both"/>
      </w:pPr>
      <w:r w:rsidRPr="005079D8">
        <w:t xml:space="preserve">Руководитель проверяет работу и, если она отвечает требованиям, рекомендует ее к защите. В противном случае работа возвращается студенту для доработки и исправления. Работа, рекомендованная к защите, докладывается студентом на заседании кафедры, где дается ее общая оценка. </w:t>
      </w:r>
    </w:p>
    <w:p w:rsidR="00B26E15" w:rsidRPr="00B26E15" w:rsidRDefault="00B26E15" w:rsidP="00B26E15">
      <w:pPr>
        <w:spacing w:before="100" w:beforeAutospacing="1" w:after="100" w:afterAutospacing="1"/>
        <w:ind w:left="360"/>
        <w:jc w:val="center"/>
        <w:rPr>
          <w:b/>
          <w:bCs/>
          <w:color w:val="000000"/>
        </w:rPr>
      </w:pPr>
    </w:p>
    <w:p w:rsidR="00D46625" w:rsidRPr="00367B85" w:rsidRDefault="00367B85" w:rsidP="00D46625">
      <w:pPr>
        <w:spacing w:before="100" w:beforeAutospacing="1" w:after="100" w:afterAutospacing="1"/>
        <w:ind w:left="360"/>
        <w:jc w:val="center"/>
        <w:rPr>
          <w:b/>
          <w:bCs/>
          <w:color w:val="000000"/>
        </w:rPr>
      </w:pPr>
      <w:r>
        <w:rPr>
          <w:b/>
          <w:bCs/>
          <w:color w:val="000000"/>
        </w:rPr>
        <w:t>М</w:t>
      </w:r>
      <w:r w:rsidR="000E205F">
        <w:rPr>
          <w:b/>
          <w:bCs/>
          <w:color w:val="000000"/>
        </w:rPr>
        <w:t xml:space="preserve">АТЕРИАЛЫ ДЛЯ ПРОВЕДЕНИЯ ПРОМЕЖУТОЧНЫХ И ИТОГОВЫХ АТТЕСТАЦИЙ </w:t>
      </w:r>
    </w:p>
    <w:p w:rsidR="00976F98" w:rsidRDefault="00976F98" w:rsidP="00976F98">
      <w:pPr>
        <w:pStyle w:val="1"/>
        <w:jc w:val="both"/>
        <w:rPr>
          <w:bCs/>
          <w:caps/>
          <w:sz w:val="24"/>
        </w:rPr>
      </w:pPr>
    </w:p>
    <w:p w:rsidR="00332346" w:rsidRPr="00D07E9E" w:rsidRDefault="00332346" w:rsidP="00332346">
      <w:pPr>
        <w:pStyle w:val="1"/>
        <w:rPr>
          <w:bCs/>
          <w:smallCaps/>
          <w:sz w:val="24"/>
        </w:rPr>
      </w:pPr>
      <w:r w:rsidRPr="00D07E9E">
        <w:rPr>
          <w:bCs/>
          <w:smallCaps/>
          <w:sz w:val="24"/>
        </w:rPr>
        <w:t xml:space="preserve">ПРОВЕРОЧНЫЕ ТЕСТЫ </w:t>
      </w:r>
    </w:p>
    <w:p w:rsidR="00332346" w:rsidRPr="00D07E9E" w:rsidRDefault="00332346" w:rsidP="00332346">
      <w:pPr>
        <w:pStyle w:val="1"/>
        <w:rPr>
          <w:bCs/>
          <w:smallCaps/>
          <w:sz w:val="24"/>
        </w:rPr>
      </w:pPr>
      <w:bookmarkStart w:id="13" w:name="_Toc534523593"/>
      <w:bookmarkStart w:id="14" w:name="_Toc534524220"/>
      <w:r w:rsidRPr="00D07E9E">
        <w:rPr>
          <w:bCs/>
          <w:smallCaps/>
          <w:sz w:val="24"/>
        </w:rPr>
        <w:t>ПО КУРСУ «ЗООЛОГИЯ БЕСПОЗВОНОЧНЫХ»</w:t>
      </w:r>
      <w:bookmarkEnd w:id="13"/>
      <w:bookmarkEnd w:id="14"/>
    </w:p>
    <w:p w:rsidR="00332346" w:rsidRPr="0010163A" w:rsidRDefault="00332346" w:rsidP="00332346">
      <w:pPr>
        <w:ind w:firstLine="540"/>
        <w:jc w:val="center"/>
        <w:rPr>
          <w:b/>
          <w:bCs/>
          <w:color w:val="000000"/>
        </w:rPr>
      </w:pPr>
    </w:p>
    <w:p w:rsidR="00332346" w:rsidRPr="0010163A" w:rsidRDefault="00332346" w:rsidP="00332346">
      <w:pPr>
        <w:ind w:firstLine="540"/>
        <w:jc w:val="center"/>
        <w:rPr>
          <w:color w:val="000000"/>
        </w:rPr>
      </w:pPr>
      <w:r w:rsidRPr="0010163A">
        <w:rPr>
          <w:b/>
          <w:bCs/>
          <w:color w:val="000000"/>
        </w:rPr>
        <w:t xml:space="preserve">ТЕСТ 1.  </w:t>
      </w:r>
      <w:r w:rsidRPr="0010163A">
        <w:rPr>
          <w:color w:val="000000"/>
        </w:rPr>
        <w:t>ПРОСТЕЙШИЕ</w:t>
      </w:r>
    </w:p>
    <w:p w:rsidR="00332346" w:rsidRPr="0010163A" w:rsidRDefault="00332346" w:rsidP="003E0902">
      <w:pPr>
        <w:numPr>
          <w:ilvl w:val="0"/>
          <w:numId w:val="182"/>
        </w:numPr>
        <w:tabs>
          <w:tab w:val="left" w:pos="540"/>
        </w:tabs>
        <w:spacing w:before="100" w:beforeAutospacing="1" w:after="100" w:afterAutospacing="1"/>
        <w:jc w:val="both"/>
        <w:rPr>
          <w:color w:val="000000"/>
        </w:rPr>
      </w:pPr>
      <w:r w:rsidRPr="0010163A">
        <w:rPr>
          <w:color w:val="000000"/>
        </w:rPr>
        <w:t>Функции сократительной вакуоли:</w:t>
      </w:r>
    </w:p>
    <w:p w:rsidR="00332346" w:rsidRPr="0010163A" w:rsidRDefault="00332346" w:rsidP="003E0902">
      <w:pPr>
        <w:numPr>
          <w:ilvl w:val="0"/>
          <w:numId w:val="180"/>
        </w:numPr>
        <w:spacing w:before="120" w:after="120"/>
        <w:rPr>
          <w:color w:val="000000"/>
        </w:rPr>
      </w:pPr>
      <w:r w:rsidRPr="0010163A">
        <w:rPr>
          <w:color w:val="000000"/>
        </w:rPr>
        <w:t>выведение непереваренных остатков пищи;</w:t>
      </w:r>
    </w:p>
    <w:p w:rsidR="00332346" w:rsidRPr="0010163A" w:rsidRDefault="00332346" w:rsidP="003E0902">
      <w:pPr>
        <w:numPr>
          <w:ilvl w:val="0"/>
          <w:numId w:val="180"/>
        </w:numPr>
        <w:spacing w:before="120" w:after="120"/>
        <w:rPr>
          <w:color w:val="000000"/>
        </w:rPr>
      </w:pPr>
      <w:r w:rsidRPr="0010163A">
        <w:rPr>
          <w:color w:val="000000"/>
        </w:rPr>
        <w:t>выведение жидких продуктов обмена;</w:t>
      </w:r>
    </w:p>
    <w:p w:rsidR="00332346" w:rsidRPr="0010163A" w:rsidRDefault="00332346" w:rsidP="003E0902">
      <w:pPr>
        <w:numPr>
          <w:ilvl w:val="0"/>
          <w:numId w:val="180"/>
        </w:numPr>
        <w:spacing w:before="120" w:after="120"/>
        <w:rPr>
          <w:color w:val="000000"/>
        </w:rPr>
      </w:pPr>
      <w:r w:rsidRPr="0010163A">
        <w:rPr>
          <w:color w:val="000000"/>
        </w:rPr>
        <w:t>осморегуляция.</w:t>
      </w:r>
    </w:p>
    <w:p w:rsidR="00332346" w:rsidRPr="0010163A" w:rsidRDefault="00332346" w:rsidP="003E0902">
      <w:pPr>
        <w:numPr>
          <w:ilvl w:val="0"/>
          <w:numId w:val="182"/>
        </w:numPr>
        <w:spacing w:before="120" w:after="120"/>
        <w:jc w:val="both"/>
        <w:rPr>
          <w:color w:val="000000"/>
        </w:rPr>
      </w:pPr>
      <w:r w:rsidRPr="0010163A">
        <w:rPr>
          <w:color w:val="000000"/>
        </w:rPr>
        <w:t>Сократительная вакуоль присутствует преимущественно у:</w:t>
      </w:r>
    </w:p>
    <w:p w:rsidR="00332346" w:rsidRPr="0010163A" w:rsidRDefault="00332346" w:rsidP="003E0902">
      <w:pPr>
        <w:keepNext/>
        <w:numPr>
          <w:ilvl w:val="0"/>
          <w:numId w:val="181"/>
        </w:numPr>
        <w:spacing w:before="120" w:after="120"/>
        <w:jc w:val="both"/>
        <w:rPr>
          <w:color w:val="000000"/>
        </w:rPr>
      </w:pPr>
      <w:r w:rsidRPr="0010163A">
        <w:rPr>
          <w:color w:val="000000"/>
        </w:rPr>
        <w:t>пресноводных простейших;</w:t>
      </w:r>
    </w:p>
    <w:p w:rsidR="00332346" w:rsidRPr="0010163A" w:rsidRDefault="00332346" w:rsidP="003E0902">
      <w:pPr>
        <w:keepNext/>
        <w:numPr>
          <w:ilvl w:val="0"/>
          <w:numId w:val="181"/>
        </w:numPr>
        <w:spacing w:before="120" w:after="120"/>
        <w:jc w:val="both"/>
        <w:rPr>
          <w:color w:val="000000"/>
        </w:rPr>
      </w:pPr>
      <w:r w:rsidRPr="0010163A">
        <w:rPr>
          <w:color w:val="000000"/>
        </w:rPr>
        <w:t>морских простейших;</w:t>
      </w:r>
    </w:p>
    <w:p w:rsidR="00332346" w:rsidRPr="0010163A" w:rsidRDefault="00332346" w:rsidP="003E0902">
      <w:pPr>
        <w:keepNext/>
        <w:numPr>
          <w:ilvl w:val="0"/>
          <w:numId w:val="181"/>
        </w:numPr>
        <w:spacing w:before="120" w:after="120"/>
        <w:jc w:val="both"/>
        <w:rPr>
          <w:color w:val="000000"/>
        </w:rPr>
      </w:pPr>
      <w:r w:rsidRPr="0010163A">
        <w:rPr>
          <w:color w:val="000000"/>
        </w:rPr>
        <w:t xml:space="preserve">паразитических простейших. </w:t>
      </w:r>
    </w:p>
    <w:p w:rsidR="00332346" w:rsidRPr="0010163A" w:rsidRDefault="00332346" w:rsidP="003E0902">
      <w:pPr>
        <w:numPr>
          <w:ilvl w:val="0"/>
          <w:numId w:val="182"/>
        </w:numPr>
        <w:tabs>
          <w:tab w:val="left" w:pos="900"/>
        </w:tabs>
        <w:spacing w:before="100" w:beforeAutospacing="1" w:after="100" w:afterAutospacing="1"/>
        <w:jc w:val="both"/>
        <w:rPr>
          <w:color w:val="000000"/>
        </w:rPr>
      </w:pPr>
      <w:r w:rsidRPr="0010163A">
        <w:rPr>
          <w:color w:val="000000"/>
        </w:rPr>
        <w:t>Некоторые виды простейших способны жить в воде с разной концентрацией солей (т.е. выдерживают некоторое осолонение или опреснение среды). Такое простейшее переместили в среду с более высокой концентрацией солей. При этом частота пульсации сократительной вакуоли:</w:t>
      </w:r>
    </w:p>
    <w:p w:rsidR="00332346" w:rsidRPr="0010163A" w:rsidRDefault="00332346" w:rsidP="003E0902">
      <w:pPr>
        <w:numPr>
          <w:ilvl w:val="0"/>
          <w:numId w:val="178"/>
        </w:numPr>
        <w:tabs>
          <w:tab w:val="num" w:pos="540"/>
        </w:tabs>
        <w:spacing w:before="120" w:after="120"/>
        <w:ind w:left="1800" w:hanging="1260"/>
        <w:jc w:val="both"/>
        <w:rPr>
          <w:color w:val="000000"/>
        </w:rPr>
      </w:pPr>
      <w:r w:rsidRPr="0010163A">
        <w:rPr>
          <w:color w:val="000000"/>
        </w:rPr>
        <w:t>увеличится;</w:t>
      </w:r>
    </w:p>
    <w:p w:rsidR="00332346" w:rsidRPr="0010163A" w:rsidRDefault="00332346" w:rsidP="003E0902">
      <w:pPr>
        <w:numPr>
          <w:ilvl w:val="0"/>
          <w:numId w:val="178"/>
        </w:numPr>
        <w:tabs>
          <w:tab w:val="num" w:pos="540"/>
        </w:tabs>
        <w:spacing w:before="120" w:after="120"/>
        <w:ind w:left="1800" w:hanging="1260"/>
        <w:jc w:val="both"/>
        <w:rPr>
          <w:color w:val="000000"/>
        </w:rPr>
      </w:pPr>
      <w:r w:rsidRPr="0010163A">
        <w:rPr>
          <w:color w:val="000000"/>
        </w:rPr>
        <w:t xml:space="preserve">уменьшится; </w:t>
      </w:r>
    </w:p>
    <w:p w:rsidR="00332346" w:rsidRPr="0010163A" w:rsidRDefault="00332346" w:rsidP="003E0902">
      <w:pPr>
        <w:numPr>
          <w:ilvl w:val="0"/>
          <w:numId w:val="178"/>
        </w:numPr>
        <w:tabs>
          <w:tab w:val="num" w:pos="540"/>
        </w:tabs>
        <w:spacing w:before="120" w:after="120"/>
        <w:ind w:left="1800" w:hanging="1260"/>
        <w:jc w:val="both"/>
        <w:rPr>
          <w:color w:val="000000"/>
        </w:rPr>
      </w:pPr>
      <w:r w:rsidRPr="0010163A">
        <w:rPr>
          <w:color w:val="000000"/>
        </w:rPr>
        <w:t xml:space="preserve">не изменится.  </w:t>
      </w:r>
    </w:p>
    <w:p w:rsidR="00332346" w:rsidRPr="0010163A" w:rsidRDefault="00332346" w:rsidP="003E0902">
      <w:pPr>
        <w:numPr>
          <w:ilvl w:val="0"/>
          <w:numId w:val="182"/>
        </w:numPr>
        <w:tabs>
          <w:tab w:val="left" w:pos="900"/>
        </w:tabs>
        <w:jc w:val="both"/>
        <w:rPr>
          <w:color w:val="000000"/>
        </w:rPr>
      </w:pPr>
      <w:r w:rsidRPr="0010163A">
        <w:rPr>
          <w:color w:val="000000"/>
        </w:rPr>
        <w:t>(вариант 1). Для моноэнергидного типа строения простейших характерно:</w:t>
      </w:r>
    </w:p>
    <w:p w:rsidR="00332346" w:rsidRPr="0010163A" w:rsidRDefault="00332346" w:rsidP="00332346">
      <w:pPr>
        <w:jc w:val="both"/>
        <w:rPr>
          <w:color w:val="000000"/>
        </w:rPr>
      </w:pPr>
      <w:r w:rsidRPr="0010163A">
        <w:rPr>
          <w:color w:val="000000"/>
        </w:rPr>
        <w:t>(вариант 2). Для полиэнергидного типа строения простейших характерно:</w:t>
      </w:r>
    </w:p>
    <w:p w:rsidR="00332346" w:rsidRPr="0010163A" w:rsidRDefault="00332346" w:rsidP="00332346">
      <w:pPr>
        <w:jc w:val="both"/>
        <w:rPr>
          <w:color w:val="000000"/>
        </w:rPr>
      </w:pPr>
      <w:r w:rsidRPr="0010163A">
        <w:rPr>
          <w:color w:val="000000"/>
        </w:rPr>
        <w:t>(вариант 3). Для полиплоидного типа строения простейших характерно:</w:t>
      </w:r>
    </w:p>
    <w:p w:rsidR="00332346" w:rsidRPr="0010163A" w:rsidRDefault="00332346" w:rsidP="003E0902">
      <w:pPr>
        <w:numPr>
          <w:ilvl w:val="0"/>
          <w:numId w:val="183"/>
        </w:numPr>
        <w:tabs>
          <w:tab w:val="clear" w:pos="360"/>
          <w:tab w:val="num" w:pos="900"/>
        </w:tabs>
        <w:spacing w:before="120" w:after="120"/>
        <w:ind w:firstLine="180"/>
        <w:jc w:val="both"/>
        <w:rPr>
          <w:color w:val="000000"/>
        </w:rPr>
      </w:pPr>
      <w:r w:rsidRPr="0010163A">
        <w:rPr>
          <w:color w:val="000000"/>
        </w:rPr>
        <w:t>наличие в клетке одного диплоидного (гаплоидного) ядра;</w:t>
      </w:r>
    </w:p>
    <w:p w:rsidR="00332346" w:rsidRPr="0010163A" w:rsidRDefault="00332346" w:rsidP="003E0902">
      <w:pPr>
        <w:numPr>
          <w:ilvl w:val="0"/>
          <w:numId w:val="183"/>
        </w:numPr>
        <w:tabs>
          <w:tab w:val="clear" w:pos="360"/>
          <w:tab w:val="num" w:pos="900"/>
        </w:tabs>
        <w:spacing w:before="120" w:after="120"/>
        <w:ind w:firstLine="180"/>
        <w:jc w:val="both"/>
        <w:rPr>
          <w:color w:val="000000"/>
        </w:rPr>
      </w:pPr>
      <w:r w:rsidRPr="0010163A">
        <w:rPr>
          <w:color w:val="000000"/>
        </w:rPr>
        <w:t>наличие в клетке одного полиплоидного ядра;</w:t>
      </w:r>
    </w:p>
    <w:p w:rsidR="00332346" w:rsidRPr="0010163A" w:rsidRDefault="00332346" w:rsidP="003E0902">
      <w:pPr>
        <w:numPr>
          <w:ilvl w:val="0"/>
          <w:numId w:val="183"/>
        </w:numPr>
        <w:tabs>
          <w:tab w:val="clear" w:pos="360"/>
          <w:tab w:val="num" w:pos="900"/>
        </w:tabs>
        <w:spacing w:before="120" w:after="120"/>
        <w:ind w:firstLine="180"/>
        <w:jc w:val="both"/>
        <w:rPr>
          <w:color w:val="000000"/>
        </w:rPr>
      </w:pPr>
      <w:r w:rsidRPr="0010163A">
        <w:rPr>
          <w:color w:val="000000"/>
        </w:rPr>
        <w:t>наличие в клетке двух или более диплоидных (гаплоидных) ядер;</w:t>
      </w:r>
    </w:p>
    <w:p w:rsidR="00332346" w:rsidRDefault="00332346" w:rsidP="003E0902">
      <w:pPr>
        <w:numPr>
          <w:ilvl w:val="0"/>
          <w:numId w:val="183"/>
        </w:numPr>
        <w:tabs>
          <w:tab w:val="clear" w:pos="360"/>
          <w:tab w:val="num" w:pos="900"/>
        </w:tabs>
        <w:spacing w:before="120" w:after="120"/>
        <w:ind w:firstLine="180"/>
        <w:jc w:val="both"/>
        <w:rPr>
          <w:color w:val="000000"/>
        </w:rPr>
      </w:pPr>
      <w:r w:rsidRPr="0010163A">
        <w:rPr>
          <w:color w:val="000000"/>
        </w:rPr>
        <w:t>наличие в клетке двух и более полиплоидных ядер.</w:t>
      </w:r>
    </w:p>
    <w:p w:rsidR="00332346" w:rsidRPr="0010163A" w:rsidRDefault="00332346" w:rsidP="003E0902">
      <w:pPr>
        <w:numPr>
          <w:ilvl w:val="0"/>
          <w:numId w:val="182"/>
        </w:numPr>
        <w:spacing w:before="120" w:after="120"/>
        <w:jc w:val="both"/>
        <w:rPr>
          <w:color w:val="000000"/>
        </w:rPr>
      </w:pPr>
      <w:r w:rsidRPr="0010163A">
        <w:rPr>
          <w:color w:val="000000"/>
        </w:rPr>
        <w:t>(вариант 1). Для Апикомплекс характерен тип организации:</w:t>
      </w:r>
    </w:p>
    <w:p w:rsidR="00332346" w:rsidRPr="0010163A" w:rsidRDefault="00332346" w:rsidP="00332346">
      <w:pPr>
        <w:keepNext/>
        <w:jc w:val="both"/>
        <w:rPr>
          <w:color w:val="000000"/>
        </w:rPr>
      </w:pPr>
      <w:r w:rsidRPr="0010163A">
        <w:rPr>
          <w:color w:val="000000"/>
        </w:rPr>
        <w:t>(вариант 2). Для инфузорий характерен тип организации:</w:t>
      </w:r>
    </w:p>
    <w:p w:rsidR="00332346" w:rsidRPr="0010163A" w:rsidRDefault="00332346" w:rsidP="00332346">
      <w:pPr>
        <w:keepNext/>
        <w:jc w:val="both"/>
        <w:rPr>
          <w:color w:val="000000"/>
        </w:rPr>
      </w:pPr>
      <w:r w:rsidRPr="0010163A">
        <w:rPr>
          <w:color w:val="000000"/>
        </w:rPr>
        <w:t xml:space="preserve">(вариант 3). У жгутиконосцев встречаются такие типы организации клетки: </w:t>
      </w:r>
    </w:p>
    <w:p w:rsidR="00332346" w:rsidRPr="0010163A" w:rsidRDefault="00332346" w:rsidP="00332346">
      <w:pPr>
        <w:keepNext/>
        <w:spacing w:before="120" w:after="120"/>
        <w:ind w:firstLine="540"/>
        <w:jc w:val="both"/>
        <w:rPr>
          <w:color w:val="000000"/>
        </w:rPr>
      </w:pPr>
      <w:r w:rsidRPr="0010163A">
        <w:rPr>
          <w:color w:val="000000"/>
        </w:rPr>
        <w:t xml:space="preserve"> а) моноэнергидный; </w:t>
      </w:r>
    </w:p>
    <w:p w:rsidR="00332346" w:rsidRPr="0010163A" w:rsidRDefault="00332346" w:rsidP="00332346">
      <w:pPr>
        <w:keepNext/>
        <w:spacing w:before="120" w:after="120"/>
        <w:ind w:firstLine="540"/>
        <w:jc w:val="both"/>
        <w:rPr>
          <w:color w:val="000000"/>
        </w:rPr>
      </w:pPr>
      <w:r w:rsidRPr="0010163A">
        <w:rPr>
          <w:color w:val="000000"/>
        </w:rPr>
        <w:t xml:space="preserve"> б) полиэнергидный; </w:t>
      </w:r>
    </w:p>
    <w:p w:rsidR="00332346" w:rsidRPr="0010163A" w:rsidRDefault="00332346" w:rsidP="00332346">
      <w:pPr>
        <w:keepNext/>
        <w:spacing w:before="120" w:after="120"/>
        <w:ind w:firstLine="540"/>
        <w:jc w:val="both"/>
        <w:rPr>
          <w:color w:val="000000"/>
        </w:rPr>
      </w:pPr>
      <w:r w:rsidRPr="0010163A">
        <w:rPr>
          <w:color w:val="000000"/>
        </w:rPr>
        <w:t xml:space="preserve"> в) полиплоидный; </w:t>
      </w:r>
    </w:p>
    <w:p w:rsidR="00332346" w:rsidRDefault="00332346" w:rsidP="00332346">
      <w:pPr>
        <w:keepNext/>
        <w:spacing w:before="120" w:after="120"/>
        <w:ind w:firstLine="540"/>
        <w:jc w:val="both"/>
        <w:rPr>
          <w:color w:val="000000"/>
        </w:rPr>
      </w:pPr>
      <w:r w:rsidRPr="0010163A">
        <w:rPr>
          <w:color w:val="000000"/>
        </w:rPr>
        <w:t xml:space="preserve"> г) сочетание полиэнергидного и полиплоидного.</w:t>
      </w:r>
    </w:p>
    <w:p w:rsidR="00332346" w:rsidRPr="0010163A" w:rsidRDefault="00332346" w:rsidP="003E0902">
      <w:pPr>
        <w:numPr>
          <w:ilvl w:val="0"/>
          <w:numId w:val="182"/>
        </w:numPr>
        <w:tabs>
          <w:tab w:val="left" w:pos="900"/>
        </w:tabs>
        <w:jc w:val="both"/>
        <w:rPr>
          <w:color w:val="000000"/>
        </w:rPr>
      </w:pPr>
      <w:r w:rsidRPr="0010163A">
        <w:rPr>
          <w:color w:val="000000"/>
        </w:rPr>
        <w:t>(вариант 1). Выберите определение жизненного цикла с зиготической редукцией:</w:t>
      </w:r>
    </w:p>
    <w:p w:rsidR="00332346" w:rsidRPr="0010163A" w:rsidRDefault="00332346" w:rsidP="00332346">
      <w:pPr>
        <w:jc w:val="both"/>
        <w:rPr>
          <w:color w:val="000000"/>
        </w:rPr>
      </w:pPr>
      <w:r w:rsidRPr="0010163A">
        <w:rPr>
          <w:color w:val="000000"/>
        </w:rPr>
        <w:t>(вариант 2). Выберите определение жизненного цикла с промежуточной редукцией:</w:t>
      </w:r>
    </w:p>
    <w:p w:rsidR="00332346" w:rsidRPr="0010163A" w:rsidRDefault="00332346" w:rsidP="00332346">
      <w:pPr>
        <w:jc w:val="both"/>
        <w:rPr>
          <w:color w:val="000000"/>
        </w:rPr>
      </w:pPr>
      <w:r w:rsidRPr="0010163A">
        <w:rPr>
          <w:color w:val="000000"/>
        </w:rPr>
        <w:t xml:space="preserve">(вариант 3). Выберите определение жизненного цикла с гаметической редукцией: </w:t>
      </w:r>
    </w:p>
    <w:p w:rsidR="00332346" w:rsidRPr="0010163A" w:rsidRDefault="00332346" w:rsidP="003E0902">
      <w:pPr>
        <w:numPr>
          <w:ilvl w:val="0"/>
          <w:numId w:val="179"/>
        </w:numPr>
        <w:tabs>
          <w:tab w:val="clear" w:pos="720"/>
          <w:tab w:val="num" w:pos="900"/>
        </w:tabs>
        <w:spacing w:before="120" w:after="120"/>
        <w:ind w:left="900"/>
        <w:rPr>
          <w:color w:val="000000"/>
        </w:rPr>
      </w:pPr>
      <w:r w:rsidRPr="0010163A">
        <w:rPr>
          <w:color w:val="000000"/>
        </w:rPr>
        <w:t xml:space="preserve">диплоидное поколение в жизненном цикле представлено одной зиготой, первое же деление зиготы является редукционным. </w:t>
      </w:r>
    </w:p>
    <w:p w:rsidR="00332346" w:rsidRPr="0010163A" w:rsidRDefault="00332346" w:rsidP="003E0902">
      <w:pPr>
        <w:numPr>
          <w:ilvl w:val="0"/>
          <w:numId w:val="179"/>
        </w:numPr>
        <w:tabs>
          <w:tab w:val="clear" w:pos="720"/>
          <w:tab w:val="num" w:pos="900"/>
        </w:tabs>
        <w:spacing w:before="120" w:after="120"/>
        <w:ind w:left="900"/>
        <w:rPr>
          <w:color w:val="000000"/>
        </w:rPr>
      </w:pPr>
      <w:r w:rsidRPr="0010163A">
        <w:rPr>
          <w:color w:val="000000"/>
        </w:rPr>
        <w:t>диплоидное и гаплоидное поколения занимают примерно равные части жизненно го цикла. Редукционное деление не приводит к образованию гамет, а разделяет две вегетативные стадии.</w:t>
      </w:r>
    </w:p>
    <w:p w:rsidR="00332346" w:rsidRPr="0010163A" w:rsidRDefault="00332346" w:rsidP="003E0902">
      <w:pPr>
        <w:numPr>
          <w:ilvl w:val="0"/>
          <w:numId w:val="179"/>
        </w:numPr>
        <w:tabs>
          <w:tab w:val="clear" w:pos="720"/>
          <w:tab w:val="num" w:pos="900"/>
        </w:tabs>
        <w:spacing w:before="120" w:after="120"/>
        <w:ind w:left="900"/>
        <w:rPr>
          <w:color w:val="000000"/>
        </w:rPr>
      </w:pPr>
      <w:r w:rsidRPr="0010163A">
        <w:rPr>
          <w:color w:val="000000"/>
        </w:rPr>
        <w:t>большая часть жизненного цикла приходится на диплоидное поколение. Гаплоидны только зиготы. Редукционное деление происходит прямо перед образованием гамет.</w:t>
      </w:r>
    </w:p>
    <w:p w:rsidR="00332346" w:rsidRPr="0010163A" w:rsidRDefault="00332346" w:rsidP="003E0902">
      <w:pPr>
        <w:numPr>
          <w:ilvl w:val="0"/>
          <w:numId w:val="182"/>
        </w:numPr>
        <w:tabs>
          <w:tab w:val="left" w:pos="0"/>
        </w:tabs>
        <w:jc w:val="both"/>
        <w:rPr>
          <w:color w:val="000000"/>
        </w:rPr>
      </w:pPr>
      <w:r w:rsidRPr="0010163A">
        <w:rPr>
          <w:color w:val="000000"/>
        </w:rPr>
        <w:t>(вариант 1). Выберите определение для типа бесполого размножения – шизогонии:</w:t>
      </w:r>
    </w:p>
    <w:p w:rsidR="00332346" w:rsidRPr="0010163A" w:rsidRDefault="00332346" w:rsidP="00332346">
      <w:pPr>
        <w:jc w:val="both"/>
        <w:rPr>
          <w:color w:val="000000"/>
        </w:rPr>
      </w:pPr>
      <w:r w:rsidRPr="0010163A">
        <w:rPr>
          <w:color w:val="000000"/>
        </w:rPr>
        <w:t>(вариант 2). Выберите определение для типа бесполого размножения – монотомии:</w:t>
      </w:r>
    </w:p>
    <w:p w:rsidR="00332346" w:rsidRPr="0010163A" w:rsidRDefault="00332346" w:rsidP="00332346">
      <w:pPr>
        <w:jc w:val="both"/>
        <w:rPr>
          <w:color w:val="000000"/>
        </w:rPr>
      </w:pPr>
      <w:r w:rsidRPr="0010163A">
        <w:rPr>
          <w:color w:val="000000"/>
        </w:rPr>
        <w:t>(вариант 3). Выберите определение для типа бесполого размножения – палинтомии:</w:t>
      </w:r>
    </w:p>
    <w:p w:rsidR="00332346" w:rsidRPr="0010163A" w:rsidRDefault="00332346" w:rsidP="003E0902">
      <w:pPr>
        <w:numPr>
          <w:ilvl w:val="0"/>
          <w:numId w:val="184"/>
        </w:numPr>
        <w:tabs>
          <w:tab w:val="left" w:pos="900"/>
        </w:tabs>
        <w:spacing w:before="120" w:after="120"/>
        <w:jc w:val="both"/>
        <w:rPr>
          <w:color w:val="000000"/>
        </w:rPr>
      </w:pPr>
      <w:r w:rsidRPr="0010163A">
        <w:rPr>
          <w:color w:val="000000"/>
        </w:rPr>
        <w:t xml:space="preserve">способ бесполого размножения, при котором дочерние клетки после акта митоза растут и восстанавливают все органы, характерные для материнской клетки; </w:t>
      </w:r>
    </w:p>
    <w:p w:rsidR="00332346" w:rsidRPr="0010163A" w:rsidRDefault="00332346" w:rsidP="003E0902">
      <w:pPr>
        <w:numPr>
          <w:ilvl w:val="0"/>
          <w:numId w:val="184"/>
        </w:numPr>
        <w:tabs>
          <w:tab w:val="left" w:pos="900"/>
        </w:tabs>
        <w:spacing w:before="120" w:after="120"/>
        <w:jc w:val="both"/>
        <w:rPr>
          <w:color w:val="000000"/>
        </w:rPr>
      </w:pPr>
      <w:r w:rsidRPr="0010163A">
        <w:rPr>
          <w:color w:val="000000"/>
        </w:rPr>
        <w:t>способ бесполого размножения, при котором происходит ряд последовательных митозов без стадий роста и увеличения объема клеток;</w:t>
      </w:r>
    </w:p>
    <w:p w:rsidR="00332346" w:rsidRPr="0010163A" w:rsidRDefault="00332346" w:rsidP="003E0902">
      <w:pPr>
        <w:numPr>
          <w:ilvl w:val="0"/>
          <w:numId w:val="184"/>
        </w:numPr>
        <w:tabs>
          <w:tab w:val="left" w:pos="900"/>
        </w:tabs>
        <w:spacing w:before="120" w:after="120"/>
        <w:jc w:val="both"/>
        <w:rPr>
          <w:color w:val="000000"/>
        </w:rPr>
      </w:pPr>
      <w:r w:rsidRPr="0010163A">
        <w:rPr>
          <w:color w:val="000000"/>
        </w:rPr>
        <w:t xml:space="preserve">способ бесполого размножения, при котором сначала несколько раз делится ядро, а затем следует разделение цитоплазмы. </w:t>
      </w:r>
    </w:p>
    <w:p w:rsidR="00332346" w:rsidRPr="0010163A" w:rsidRDefault="00332346" w:rsidP="003E0902">
      <w:pPr>
        <w:keepNext/>
        <w:numPr>
          <w:ilvl w:val="0"/>
          <w:numId w:val="182"/>
        </w:numPr>
        <w:jc w:val="both"/>
        <w:rPr>
          <w:color w:val="000000"/>
        </w:rPr>
      </w:pPr>
      <w:r w:rsidRPr="0010163A">
        <w:rPr>
          <w:color w:val="000000"/>
        </w:rPr>
        <w:t>(вариант 1). Выберите определение для типа полового размножения – коньюгации:</w:t>
      </w:r>
    </w:p>
    <w:p w:rsidR="00332346" w:rsidRPr="0010163A" w:rsidRDefault="00332346" w:rsidP="00332346">
      <w:pPr>
        <w:keepNext/>
        <w:jc w:val="both"/>
        <w:rPr>
          <w:color w:val="000000"/>
        </w:rPr>
      </w:pPr>
      <w:r w:rsidRPr="0010163A">
        <w:rPr>
          <w:color w:val="000000"/>
        </w:rPr>
        <w:t>(вариант 2). Выберите определение для типа полового размножения – копуляции:</w:t>
      </w:r>
    </w:p>
    <w:p w:rsidR="00332346" w:rsidRPr="0010163A" w:rsidRDefault="00332346" w:rsidP="00332346">
      <w:pPr>
        <w:keepNext/>
        <w:jc w:val="both"/>
        <w:rPr>
          <w:color w:val="000000"/>
        </w:rPr>
      </w:pPr>
      <w:r w:rsidRPr="0010163A">
        <w:rPr>
          <w:color w:val="000000"/>
        </w:rPr>
        <w:t xml:space="preserve">(вариант 3). Выберите определение для типа полового размножения – аутогамии: </w:t>
      </w:r>
    </w:p>
    <w:p w:rsidR="00332346" w:rsidRPr="0010163A" w:rsidRDefault="00332346" w:rsidP="003E0902">
      <w:pPr>
        <w:keepNext/>
        <w:numPr>
          <w:ilvl w:val="0"/>
          <w:numId w:val="185"/>
        </w:numPr>
        <w:tabs>
          <w:tab w:val="clear" w:pos="720"/>
          <w:tab w:val="left" w:pos="900"/>
        </w:tabs>
        <w:spacing w:before="120" w:after="120"/>
        <w:ind w:left="900"/>
        <w:jc w:val="both"/>
        <w:rPr>
          <w:color w:val="000000"/>
        </w:rPr>
      </w:pPr>
      <w:r w:rsidRPr="0010163A">
        <w:rPr>
          <w:color w:val="000000"/>
        </w:rPr>
        <w:t xml:space="preserve">половой процесс, протекающий как полное слияние двух клеток (происходит объединение и цитоплазмы и ядер); </w:t>
      </w:r>
    </w:p>
    <w:p w:rsidR="00332346" w:rsidRPr="0010163A" w:rsidRDefault="00332346" w:rsidP="003E0902">
      <w:pPr>
        <w:numPr>
          <w:ilvl w:val="0"/>
          <w:numId w:val="185"/>
        </w:numPr>
        <w:tabs>
          <w:tab w:val="clear" w:pos="720"/>
          <w:tab w:val="left" w:pos="900"/>
        </w:tabs>
        <w:spacing w:before="120" w:after="120"/>
        <w:ind w:left="900"/>
        <w:jc w:val="both"/>
        <w:rPr>
          <w:color w:val="000000"/>
        </w:rPr>
      </w:pPr>
      <w:r w:rsidRPr="0010163A">
        <w:rPr>
          <w:color w:val="000000"/>
        </w:rPr>
        <w:t xml:space="preserve">половой процесс, заключающейся во временном соединении двух клеток, в ходе которого происходит обмен их ядерным материалом (в каждой клетке происходит слияние ядер, произошедших из разных клеток), но не происходит слияния цитоплазмы; </w:t>
      </w:r>
    </w:p>
    <w:p w:rsidR="00332346" w:rsidRPr="0010163A" w:rsidRDefault="00332346" w:rsidP="003E0902">
      <w:pPr>
        <w:numPr>
          <w:ilvl w:val="0"/>
          <w:numId w:val="185"/>
        </w:numPr>
        <w:tabs>
          <w:tab w:val="clear" w:pos="720"/>
          <w:tab w:val="left" w:pos="900"/>
        </w:tabs>
        <w:spacing w:before="120" w:after="120"/>
        <w:ind w:left="900"/>
        <w:jc w:val="both"/>
        <w:rPr>
          <w:color w:val="000000"/>
        </w:rPr>
      </w:pPr>
      <w:r w:rsidRPr="0010163A">
        <w:rPr>
          <w:color w:val="000000"/>
        </w:rPr>
        <w:t>половой процесс, заключающийся в слиянии двух ядер, образовавшихся из одного и того же ядра одной клетки.</w:t>
      </w:r>
    </w:p>
    <w:p w:rsidR="00332346" w:rsidRPr="0010163A" w:rsidRDefault="00332346" w:rsidP="003E0902">
      <w:pPr>
        <w:numPr>
          <w:ilvl w:val="0"/>
          <w:numId w:val="182"/>
        </w:numPr>
        <w:jc w:val="both"/>
        <w:rPr>
          <w:color w:val="000000"/>
        </w:rPr>
      </w:pPr>
      <w:r w:rsidRPr="0010163A">
        <w:rPr>
          <w:color w:val="000000"/>
        </w:rPr>
        <w:t>(вариант 1). Выберите определение для типа копуляции – изогамии:</w:t>
      </w:r>
    </w:p>
    <w:p w:rsidR="00332346" w:rsidRPr="0010163A" w:rsidRDefault="00332346" w:rsidP="00332346">
      <w:pPr>
        <w:jc w:val="both"/>
        <w:rPr>
          <w:color w:val="000000"/>
        </w:rPr>
      </w:pPr>
      <w:r w:rsidRPr="0010163A">
        <w:rPr>
          <w:color w:val="000000"/>
        </w:rPr>
        <w:t>(вариант 2). Выберите определение для типа копуляции – оогамии:</w:t>
      </w:r>
    </w:p>
    <w:p w:rsidR="00332346" w:rsidRPr="0010163A" w:rsidRDefault="00332346" w:rsidP="00332346">
      <w:pPr>
        <w:jc w:val="both"/>
        <w:rPr>
          <w:color w:val="000000"/>
        </w:rPr>
      </w:pPr>
      <w:r w:rsidRPr="0010163A">
        <w:rPr>
          <w:color w:val="000000"/>
        </w:rPr>
        <w:t>(вариант 3). Выберите определение для типа копуляции –анизогамии:</w:t>
      </w:r>
    </w:p>
    <w:p w:rsidR="00332346" w:rsidRPr="0010163A" w:rsidRDefault="00332346" w:rsidP="003E0902">
      <w:pPr>
        <w:numPr>
          <w:ilvl w:val="0"/>
          <w:numId w:val="186"/>
        </w:numPr>
        <w:spacing w:before="120" w:after="120"/>
        <w:jc w:val="both"/>
        <w:rPr>
          <w:color w:val="000000"/>
        </w:rPr>
      </w:pPr>
      <w:r w:rsidRPr="0010163A">
        <w:rPr>
          <w:color w:val="000000"/>
        </w:rPr>
        <w:t>тип копуляции, при котором сливающиеся гаметы одинаковы морфологически и физиологически;</w:t>
      </w:r>
    </w:p>
    <w:p w:rsidR="00332346" w:rsidRPr="0010163A" w:rsidRDefault="00332346" w:rsidP="003E0902">
      <w:pPr>
        <w:numPr>
          <w:ilvl w:val="0"/>
          <w:numId w:val="186"/>
        </w:numPr>
        <w:spacing w:before="120" w:after="120"/>
        <w:jc w:val="both"/>
        <w:rPr>
          <w:color w:val="000000"/>
        </w:rPr>
      </w:pPr>
      <w:r w:rsidRPr="0010163A">
        <w:rPr>
          <w:color w:val="000000"/>
        </w:rPr>
        <w:t>тип копуляции, при котором сливающиеся гаметы различаются морфологически и физиологически, однако морфологические различия при этом невелики;</w:t>
      </w:r>
    </w:p>
    <w:p w:rsidR="00332346" w:rsidRPr="0010163A" w:rsidRDefault="00332346" w:rsidP="003E0902">
      <w:pPr>
        <w:numPr>
          <w:ilvl w:val="0"/>
          <w:numId w:val="186"/>
        </w:numPr>
        <w:spacing w:before="120" w:after="120"/>
        <w:jc w:val="both"/>
        <w:rPr>
          <w:color w:val="000000"/>
        </w:rPr>
      </w:pPr>
      <w:r w:rsidRPr="0010163A">
        <w:rPr>
          <w:color w:val="000000"/>
        </w:rPr>
        <w:t>тип копуляции, при котором сливающиеся гаметы различаются морфологически и физиологически, причем одна из гамет – крупная неподвижная, а вторая – мелкая подвижная.</w:t>
      </w:r>
    </w:p>
    <w:p w:rsidR="00332346" w:rsidRPr="0010163A" w:rsidRDefault="00332346" w:rsidP="003E0902">
      <w:pPr>
        <w:numPr>
          <w:ilvl w:val="0"/>
          <w:numId w:val="182"/>
        </w:numPr>
        <w:jc w:val="both"/>
        <w:rPr>
          <w:color w:val="000000"/>
        </w:rPr>
      </w:pPr>
      <w:r w:rsidRPr="0010163A">
        <w:rPr>
          <w:color w:val="000000"/>
        </w:rPr>
        <w:t>(вариант 1). Жизненный цикл фораминифер – это жизненный цикл с:</w:t>
      </w:r>
    </w:p>
    <w:p w:rsidR="00332346" w:rsidRPr="0010163A" w:rsidRDefault="00332346" w:rsidP="00332346">
      <w:pPr>
        <w:ind w:firstLine="540"/>
        <w:jc w:val="both"/>
        <w:rPr>
          <w:color w:val="000000"/>
        </w:rPr>
      </w:pPr>
      <w:r w:rsidRPr="0010163A">
        <w:rPr>
          <w:color w:val="000000"/>
        </w:rPr>
        <w:t>(вариант 2). Жизненный цикл инфузорий – это жизненный цикл с:</w:t>
      </w:r>
    </w:p>
    <w:p w:rsidR="00332346" w:rsidRPr="0010163A" w:rsidRDefault="00332346" w:rsidP="00332346">
      <w:pPr>
        <w:ind w:firstLine="540"/>
        <w:jc w:val="both"/>
        <w:rPr>
          <w:color w:val="000000"/>
        </w:rPr>
      </w:pPr>
      <w:r w:rsidRPr="0010163A">
        <w:rPr>
          <w:color w:val="000000"/>
        </w:rPr>
        <w:t>(вариант 3). Жизненный цикл апикомплекс – это жизненный цикл с:</w:t>
      </w:r>
    </w:p>
    <w:p w:rsidR="00332346" w:rsidRPr="0010163A" w:rsidRDefault="00332346" w:rsidP="003E0902">
      <w:pPr>
        <w:numPr>
          <w:ilvl w:val="0"/>
          <w:numId w:val="187"/>
        </w:numPr>
        <w:spacing w:before="120" w:after="120"/>
        <w:jc w:val="both"/>
        <w:rPr>
          <w:color w:val="000000"/>
        </w:rPr>
      </w:pPr>
      <w:r w:rsidRPr="0010163A">
        <w:rPr>
          <w:color w:val="000000"/>
        </w:rPr>
        <w:t>гаметической редукцией;</w:t>
      </w:r>
    </w:p>
    <w:p w:rsidR="00332346" w:rsidRPr="0010163A" w:rsidRDefault="00332346" w:rsidP="003E0902">
      <w:pPr>
        <w:numPr>
          <w:ilvl w:val="0"/>
          <w:numId w:val="187"/>
        </w:numPr>
        <w:spacing w:before="120" w:after="120"/>
        <w:jc w:val="both"/>
        <w:rPr>
          <w:color w:val="000000"/>
        </w:rPr>
      </w:pPr>
      <w:r w:rsidRPr="0010163A">
        <w:rPr>
          <w:color w:val="000000"/>
        </w:rPr>
        <w:t>зиготической редукцией;</w:t>
      </w:r>
    </w:p>
    <w:p w:rsidR="00332346" w:rsidRPr="0010163A" w:rsidRDefault="00332346" w:rsidP="003E0902">
      <w:pPr>
        <w:numPr>
          <w:ilvl w:val="0"/>
          <w:numId w:val="187"/>
        </w:numPr>
        <w:spacing w:before="120" w:after="120"/>
        <w:jc w:val="both"/>
        <w:rPr>
          <w:color w:val="000000"/>
        </w:rPr>
      </w:pPr>
      <w:r w:rsidRPr="0010163A">
        <w:rPr>
          <w:color w:val="000000"/>
        </w:rPr>
        <w:t>промежуточной редукцией.</w:t>
      </w:r>
    </w:p>
    <w:p w:rsidR="00332346" w:rsidRPr="0010163A" w:rsidRDefault="00332346" w:rsidP="003E0902">
      <w:pPr>
        <w:keepNext/>
        <w:numPr>
          <w:ilvl w:val="0"/>
          <w:numId w:val="182"/>
        </w:numPr>
        <w:jc w:val="both"/>
        <w:rPr>
          <w:color w:val="000000"/>
        </w:rPr>
      </w:pPr>
      <w:r w:rsidRPr="0010163A">
        <w:rPr>
          <w:color w:val="000000"/>
        </w:rPr>
        <w:t>(вариант 1). К классу (подклассу) Лучевиков относятся отряды:</w:t>
      </w:r>
    </w:p>
    <w:p w:rsidR="00332346" w:rsidRPr="0010163A" w:rsidRDefault="00332346" w:rsidP="00332346">
      <w:pPr>
        <w:keepNext/>
        <w:jc w:val="both"/>
        <w:rPr>
          <w:color w:val="000000"/>
        </w:rPr>
      </w:pPr>
      <w:r w:rsidRPr="0010163A">
        <w:rPr>
          <w:color w:val="000000"/>
        </w:rPr>
        <w:t xml:space="preserve">(вариант 2). К классу (подклассу) Корненожек относятся отряды: </w:t>
      </w:r>
    </w:p>
    <w:p w:rsidR="00332346" w:rsidRPr="0010163A" w:rsidRDefault="00332346" w:rsidP="00332346">
      <w:pPr>
        <w:jc w:val="both"/>
        <w:rPr>
          <w:color w:val="000000"/>
        </w:rPr>
      </w:pPr>
      <w:r w:rsidRPr="0010163A">
        <w:rPr>
          <w:color w:val="000000"/>
        </w:rPr>
        <w:t>(вариант 3). К классу (подклассу) Жгутиконосцев относятся отряды:</w:t>
      </w:r>
    </w:p>
    <w:p w:rsidR="00332346" w:rsidRPr="0010163A" w:rsidRDefault="00332346" w:rsidP="003E0902">
      <w:pPr>
        <w:numPr>
          <w:ilvl w:val="0"/>
          <w:numId w:val="188"/>
        </w:numPr>
        <w:spacing w:before="120" w:after="120"/>
        <w:jc w:val="both"/>
        <w:rPr>
          <w:color w:val="000000"/>
          <w:lang w:val="en-US"/>
        </w:rPr>
      </w:pPr>
      <w:r w:rsidRPr="0010163A">
        <w:rPr>
          <w:color w:val="000000"/>
          <w:lang w:val="en-US"/>
        </w:rPr>
        <w:t>Kinetoplastida;</w:t>
      </w:r>
    </w:p>
    <w:p w:rsidR="00332346" w:rsidRPr="0010163A" w:rsidRDefault="00332346" w:rsidP="003E0902">
      <w:pPr>
        <w:numPr>
          <w:ilvl w:val="0"/>
          <w:numId w:val="188"/>
        </w:numPr>
        <w:spacing w:before="120" w:after="120"/>
        <w:jc w:val="both"/>
        <w:rPr>
          <w:color w:val="000000"/>
          <w:lang w:val="en-US"/>
        </w:rPr>
      </w:pPr>
      <w:r w:rsidRPr="0010163A">
        <w:rPr>
          <w:color w:val="000000"/>
          <w:lang w:val="en-US"/>
        </w:rPr>
        <w:t>Phae</w:t>
      </w:r>
      <w:r w:rsidRPr="0010163A">
        <w:rPr>
          <w:color w:val="000000"/>
        </w:rPr>
        <w:t>о</w:t>
      </w:r>
      <w:r w:rsidRPr="0010163A">
        <w:rPr>
          <w:color w:val="000000"/>
          <w:lang w:val="en-US"/>
        </w:rPr>
        <w:t>daria;</w:t>
      </w:r>
    </w:p>
    <w:p w:rsidR="00332346" w:rsidRPr="0010163A" w:rsidRDefault="00332346" w:rsidP="003E0902">
      <w:pPr>
        <w:numPr>
          <w:ilvl w:val="0"/>
          <w:numId w:val="188"/>
        </w:numPr>
        <w:spacing w:before="120" w:after="120"/>
        <w:jc w:val="both"/>
        <w:rPr>
          <w:color w:val="000000"/>
          <w:lang w:val="en-US"/>
        </w:rPr>
      </w:pPr>
      <w:r w:rsidRPr="0010163A">
        <w:rPr>
          <w:color w:val="000000"/>
          <w:lang w:val="en-US"/>
        </w:rPr>
        <w:t>Hypermastigida;</w:t>
      </w:r>
    </w:p>
    <w:p w:rsidR="00332346" w:rsidRPr="0010163A" w:rsidRDefault="00332346" w:rsidP="003E0902">
      <w:pPr>
        <w:numPr>
          <w:ilvl w:val="0"/>
          <w:numId w:val="188"/>
        </w:numPr>
        <w:spacing w:before="120" w:after="120"/>
        <w:jc w:val="both"/>
        <w:rPr>
          <w:color w:val="000000"/>
          <w:lang w:val="en-US"/>
        </w:rPr>
      </w:pPr>
      <w:r w:rsidRPr="0010163A">
        <w:rPr>
          <w:color w:val="000000"/>
          <w:lang w:val="en-US"/>
        </w:rPr>
        <w:t>Testacea;</w:t>
      </w:r>
    </w:p>
    <w:p w:rsidR="00332346" w:rsidRPr="0010163A" w:rsidRDefault="00332346" w:rsidP="003E0902">
      <w:pPr>
        <w:numPr>
          <w:ilvl w:val="0"/>
          <w:numId w:val="188"/>
        </w:numPr>
        <w:spacing w:before="120" w:after="120"/>
        <w:jc w:val="both"/>
        <w:rPr>
          <w:color w:val="000000"/>
          <w:lang w:val="en-US"/>
        </w:rPr>
      </w:pPr>
      <w:r w:rsidRPr="0010163A">
        <w:rPr>
          <w:color w:val="000000"/>
          <w:lang w:val="en-US"/>
        </w:rPr>
        <w:t>Acantharia;</w:t>
      </w:r>
    </w:p>
    <w:p w:rsidR="00332346" w:rsidRPr="0010163A" w:rsidRDefault="00332346" w:rsidP="003E0902">
      <w:pPr>
        <w:numPr>
          <w:ilvl w:val="0"/>
          <w:numId w:val="188"/>
        </w:numPr>
        <w:spacing w:before="120" w:after="120"/>
        <w:jc w:val="both"/>
        <w:rPr>
          <w:color w:val="000000"/>
          <w:lang w:val="en-US"/>
        </w:rPr>
      </w:pPr>
      <w:r w:rsidRPr="0010163A">
        <w:rPr>
          <w:color w:val="000000"/>
          <w:lang w:val="en-US"/>
        </w:rPr>
        <w:t>Trichomonadida;</w:t>
      </w:r>
    </w:p>
    <w:p w:rsidR="00332346" w:rsidRPr="0010163A" w:rsidRDefault="00332346" w:rsidP="003E0902">
      <w:pPr>
        <w:numPr>
          <w:ilvl w:val="0"/>
          <w:numId w:val="188"/>
        </w:numPr>
        <w:spacing w:before="120" w:after="120"/>
        <w:jc w:val="both"/>
        <w:rPr>
          <w:color w:val="000000"/>
          <w:lang w:val="en-US"/>
        </w:rPr>
      </w:pPr>
      <w:r w:rsidRPr="0010163A">
        <w:rPr>
          <w:color w:val="000000"/>
          <w:lang w:val="en-US"/>
        </w:rPr>
        <w:t>Foraminifera;</w:t>
      </w:r>
    </w:p>
    <w:p w:rsidR="00332346" w:rsidRPr="0010163A" w:rsidRDefault="00332346" w:rsidP="003E0902">
      <w:pPr>
        <w:numPr>
          <w:ilvl w:val="0"/>
          <w:numId w:val="188"/>
        </w:numPr>
        <w:spacing w:before="120" w:after="120"/>
        <w:jc w:val="both"/>
        <w:rPr>
          <w:color w:val="000000"/>
          <w:lang w:val="en-US"/>
        </w:rPr>
      </w:pPr>
      <w:r w:rsidRPr="0010163A">
        <w:rPr>
          <w:color w:val="000000"/>
          <w:lang w:val="en-US"/>
        </w:rPr>
        <w:t>Choanoflagellata.</w:t>
      </w:r>
    </w:p>
    <w:p w:rsidR="00332346" w:rsidRPr="0010163A" w:rsidRDefault="00332346" w:rsidP="003E0902">
      <w:pPr>
        <w:numPr>
          <w:ilvl w:val="0"/>
          <w:numId w:val="182"/>
        </w:numPr>
        <w:jc w:val="both"/>
        <w:rPr>
          <w:color w:val="000000"/>
        </w:rPr>
      </w:pPr>
      <w:r w:rsidRPr="00A77EFF">
        <w:rPr>
          <w:color w:val="000000"/>
        </w:rPr>
        <w:t>(</w:t>
      </w:r>
      <w:r w:rsidRPr="0010163A">
        <w:rPr>
          <w:color w:val="000000"/>
        </w:rPr>
        <w:t>вариант</w:t>
      </w:r>
      <w:r w:rsidRPr="00A77EFF">
        <w:rPr>
          <w:color w:val="000000"/>
        </w:rPr>
        <w:t xml:space="preserve"> 1). </w:t>
      </w:r>
      <w:r w:rsidRPr="0010163A">
        <w:rPr>
          <w:color w:val="000000"/>
        </w:rPr>
        <w:t>Для  TESTACEA характерен скелет в виде:</w:t>
      </w:r>
    </w:p>
    <w:p w:rsidR="00332346" w:rsidRPr="0010163A" w:rsidRDefault="00332346" w:rsidP="00332346">
      <w:pPr>
        <w:jc w:val="both"/>
        <w:rPr>
          <w:color w:val="000000"/>
        </w:rPr>
      </w:pPr>
      <w:r w:rsidRPr="0010163A">
        <w:rPr>
          <w:color w:val="000000"/>
        </w:rPr>
        <w:t>(вариант 2). Для RADIOLARIA характерен скелет в виде:</w:t>
      </w:r>
    </w:p>
    <w:p w:rsidR="00332346" w:rsidRPr="0010163A" w:rsidRDefault="00332346" w:rsidP="00332346">
      <w:pPr>
        <w:jc w:val="both"/>
        <w:rPr>
          <w:color w:val="000000"/>
        </w:rPr>
      </w:pPr>
      <w:r w:rsidRPr="0010163A">
        <w:rPr>
          <w:color w:val="000000"/>
        </w:rPr>
        <w:t xml:space="preserve">(вариант 3). Для FORAMINIFERA характерен скелет в виде: </w:t>
      </w:r>
    </w:p>
    <w:p w:rsidR="00332346" w:rsidRPr="0010163A" w:rsidRDefault="00332346" w:rsidP="003E0902">
      <w:pPr>
        <w:numPr>
          <w:ilvl w:val="0"/>
          <w:numId w:val="189"/>
        </w:numPr>
        <w:spacing w:before="120" w:after="120"/>
        <w:jc w:val="both"/>
        <w:rPr>
          <w:color w:val="000000"/>
        </w:rPr>
      </w:pPr>
      <w:r w:rsidRPr="0010163A">
        <w:rPr>
          <w:color w:val="000000"/>
        </w:rPr>
        <w:t xml:space="preserve">наружной однокамерной раковинки; </w:t>
      </w:r>
    </w:p>
    <w:p w:rsidR="00332346" w:rsidRPr="0010163A" w:rsidRDefault="00332346" w:rsidP="003E0902">
      <w:pPr>
        <w:numPr>
          <w:ilvl w:val="0"/>
          <w:numId w:val="189"/>
        </w:numPr>
        <w:spacing w:before="120" w:after="120"/>
        <w:jc w:val="both"/>
        <w:rPr>
          <w:color w:val="000000"/>
        </w:rPr>
      </w:pPr>
      <w:r w:rsidRPr="0010163A">
        <w:rPr>
          <w:color w:val="000000"/>
        </w:rPr>
        <w:t xml:space="preserve">наружной многокамерной раковинки; </w:t>
      </w:r>
    </w:p>
    <w:p w:rsidR="00332346" w:rsidRPr="0010163A" w:rsidRDefault="00332346" w:rsidP="003E0902">
      <w:pPr>
        <w:numPr>
          <w:ilvl w:val="0"/>
          <w:numId w:val="189"/>
        </w:numPr>
        <w:tabs>
          <w:tab w:val="left" w:pos="3915"/>
        </w:tabs>
        <w:spacing w:before="120" w:after="120"/>
        <w:jc w:val="both"/>
        <w:rPr>
          <w:color w:val="000000"/>
        </w:rPr>
      </w:pPr>
      <w:r w:rsidRPr="0010163A">
        <w:rPr>
          <w:color w:val="000000"/>
        </w:rPr>
        <w:t>внутреннего скелета.</w:t>
      </w:r>
      <w:r w:rsidRPr="0010163A">
        <w:rPr>
          <w:color w:val="000000"/>
        </w:rPr>
        <w:tab/>
      </w:r>
    </w:p>
    <w:p w:rsidR="00332346" w:rsidRPr="0010163A" w:rsidRDefault="00332346" w:rsidP="003E0902">
      <w:pPr>
        <w:numPr>
          <w:ilvl w:val="0"/>
          <w:numId w:val="182"/>
        </w:numPr>
        <w:jc w:val="both"/>
        <w:rPr>
          <w:color w:val="000000"/>
        </w:rPr>
      </w:pPr>
      <w:r w:rsidRPr="0010163A">
        <w:rPr>
          <w:color w:val="000000"/>
        </w:rPr>
        <w:t>(вариант 1). Для представителей класса (подкласса) RADIOLARIA характерен скелет, состоящий из:</w:t>
      </w:r>
    </w:p>
    <w:p w:rsidR="00332346" w:rsidRPr="0010163A" w:rsidRDefault="00332346" w:rsidP="00332346">
      <w:pPr>
        <w:jc w:val="both"/>
        <w:rPr>
          <w:color w:val="000000"/>
        </w:rPr>
      </w:pPr>
      <w:r w:rsidRPr="0010163A">
        <w:rPr>
          <w:color w:val="000000"/>
        </w:rPr>
        <w:t>(вариант 2). У представителей отряда FORAMINIFERA встречается скелет, состоящий из:</w:t>
      </w:r>
    </w:p>
    <w:p w:rsidR="00332346" w:rsidRPr="0010163A" w:rsidRDefault="00332346" w:rsidP="00332346">
      <w:pPr>
        <w:jc w:val="both"/>
        <w:rPr>
          <w:color w:val="000000"/>
        </w:rPr>
      </w:pPr>
      <w:r w:rsidRPr="0010163A">
        <w:rPr>
          <w:color w:val="000000"/>
        </w:rPr>
        <w:t>(вариант 3). У представителей отряда TESTACEA встречается скелет, состоящий из:</w:t>
      </w:r>
    </w:p>
    <w:p w:rsidR="00332346" w:rsidRPr="0010163A" w:rsidRDefault="00332346" w:rsidP="003E0902">
      <w:pPr>
        <w:numPr>
          <w:ilvl w:val="0"/>
          <w:numId w:val="190"/>
        </w:numPr>
        <w:spacing w:before="120" w:after="120"/>
        <w:jc w:val="both"/>
        <w:rPr>
          <w:color w:val="000000"/>
        </w:rPr>
      </w:pPr>
      <w:r w:rsidRPr="0010163A">
        <w:rPr>
          <w:color w:val="000000"/>
        </w:rPr>
        <w:t>хитиноидного вещества;</w:t>
      </w:r>
    </w:p>
    <w:p w:rsidR="00332346" w:rsidRPr="0010163A" w:rsidRDefault="00332346" w:rsidP="003E0902">
      <w:pPr>
        <w:numPr>
          <w:ilvl w:val="0"/>
          <w:numId w:val="190"/>
        </w:numPr>
        <w:spacing w:before="120" w:after="120"/>
        <w:jc w:val="both"/>
        <w:rPr>
          <w:color w:val="000000"/>
        </w:rPr>
      </w:pPr>
      <w:r w:rsidRPr="0010163A">
        <w:rPr>
          <w:color w:val="000000"/>
        </w:rPr>
        <w:t>склеенный из песчинок;</w:t>
      </w:r>
    </w:p>
    <w:p w:rsidR="00332346" w:rsidRPr="0010163A" w:rsidRDefault="00332346" w:rsidP="003E0902">
      <w:pPr>
        <w:numPr>
          <w:ilvl w:val="0"/>
          <w:numId w:val="190"/>
        </w:numPr>
        <w:spacing w:before="120" w:after="120"/>
        <w:jc w:val="both"/>
        <w:rPr>
          <w:color w:val="000000"/>
        </w:rPr>
      </w:pPr>
      <w:r w:rsidRPr="0010163A">
        <w:rPr>
          <w:color w:val="000000"/>
        </w:rPr>
        <w:t>кремнезема;</w:t>
      </w:r>
    </w:p>
    <w:p w:rsidR="00332346" w:rsidRPr="0010163A" w:rsidRDefault="00332346" w:rsidP="003E0902">
      <w:pPr>
        <w:numPr>
          <w:ilvl w:val="0"/>
          <w:numId w:val="190"/>
        </w:numPr>
        <w:spacing w:before="120" w:after="120"/>
        <w:jc w:val="both"/>
        <w:rPr>
          <w:color w:val="000000"/>
        </w:rPr>
      </w:pPr>
      <w:r w:rsidRPr="0010163A">
        <w:rPr>
          <w:color w:val="000000"/>
        </w:rPr>
        <w:t>сернокислого стронция;</w:t>
      </w:r>
    </w:p>
    <w:p w:rsidR="00332346" w:rsidRPr="0010163A" w:rsidRDefault="00332346" w:rsidP="003E0902">
      <w:pPr>
        <w:numPr>
          <w:ilvl w:val="0"/>
          <w:numId w:val="190"/>
        </w:numPr>
        <w:spacing w:before="120" w:after="120"/>
        <w:jc w:val="both"/>
        <w:rPr>
          <w:color w:val="000000"/>
        </w:rPr>
      </w:pPr>
      <w:r w:rsidRPr="0010163A">
        <w:rPr>
          <w:color w:val="000000"/>
        </w:rPr>
        <w:t>углекислого кальция.</w:t>
      </w:r>
    </w:p>
    <w:p w:rsidR="00332346" w:rsidRPr="0010163A" w:rsidRDefault="00332346" w:rsidP="003E0902">
      <w:pPr>
        <w:numPr>
          <w:ilvl w:val="0"/>
          <w:numId w:val="182"/>
        </w:numPr>
        <w:jc w:val="both"/>
        <w:rPr>
          <w:color w:val="000000"/>
        </w:rPr>
      </w:pPr>
      <w:r w:rsidRPr="0010163A">
        <w:rPr>
          <w:color w:val="000000"/>
        </w:rPr>
        <w:t>(вариант 1). Лобоподия – это разновидность ложноножек:</w:t>
      </w:r>
    </w:p>
    <w:p w:rsidR="00332346" w:rsidRPr="0010163A" w:rsidRDefault="00332346" w:rsidP="00332346">
      <w:pPr>
        <w:jc w:val="both"/>
        <w:rPr>
          <w:color w:val="000000"/>
        </w:rPr>
      </w:pPr>
      <w:r w:rsidRPr="0010163A">
        <w:rPr>
          <w:color w:val="000000"/>
        </w:rPr>
        <w:t>(вариант 2). Аксоподия – это разновидность ложноножек:</w:t>
      </w:r>
    </w:p>
    <w:p w:rsidR="00332346" w:rsidRPr="0010163A" w:rsidRDefault="00332346" w:rsidP="00332346">
      <w:pPr>
        <w:jc w:val="both"/>
        <w:rPr>
          <w:color w:val="000000"/>
        </w:rPr>
      </w:pPr>
      <w:r w:rsidRPr="0010163A">
        <w:rPr>
          <w:color w:val="000000"/>
        </w:rPr>
        <w:t>(вариант 3). Ризоподия – это разновидность ложноножек:</w:t>
      </w:r>
    </w:p>
    <w:p w:rsidR="00332346" w:rsidRPr="0010163A" w:rsidRDefault="00332346" w:rsidP="003E0902">
      <w:pPr>
        <w:numPr>
          <w:ilvl w:val="0"/>
          <w:numId w:val="191"/>
        </w:numPr>
        <w:spacing w:before="120" w:after="120"/>
        <w:rPr>
          <w:color w:val="000000"/>
        </w:rPr>
      </w:pPr>
      <w:r w:rsidRPr="0010163A">
        <w:rPr>
          <w:color w:val="000000"/>
        </w:rPr>
        <w:t xml:space="preserve">имеющая широкое основание, не способная соединяться с другими ложноножками и не имеющая осевой скелетной нити; </w:t>
      </w:r>
    </w:p>
    <w:p w:rsidR="00332346" w:rsidRPr="0010163A" w:rsidRDefault="00332346" w:rsidP="003E0902">
      <w:pPr>
        <w:numPr>
          <w:ilvl w:val="0"/>
          <w:numId w:val="191"/>
        </w:numPr>
        <w:spacing w:before="120" w:after="120"/>
        <w:rPr>
          <w:color w:val="000000"/>
        </w:rPr>
      </w:pPr>
      <w:r w:rsidRPr="0010163A">
        <w:rPr>
          <w:color w:val="000000"/>
        </w:rPr>
        <w:t xml:space="preserve">имеющая узкое основание, способная соединяться с другими ложноножками и не имеющая осевой скелетной нити; </w:t>
      </w:r>
    </w:p>
    <w:p w:rsidR="00332346" w:rsidRPr="0010163A" w:rsidRDefault="00332346" w:rsidP="003E0902">
      <w:pPr>
        <w:numPr>
          <w:ilvl w:val="0"/>
          <w:numId w:val="191"/>
        </w:numPr>
        <w:spacing w:before="120" w:after="120"/>
        <w:rPr>
          <w:color w:val="000000"/>
        </w:rPr>
      </w:pPr>
      <w:r w:rsidRPr="0010163A">
        <w:rPr>
          <w:color w:val="000000"/>
        </w:rPr>
        <w:t xml:space="preserve">имеющая узкое основание, не способная соединяться с другими ложноножками и имеющая осевую скелетную нить. </w:t>
      </w:r>
    </w:p>
    <w:p w:rsidR="00332346" w:rsidRPr="0010163A" w:rsidRDefault="00332346" w:rsidP="003E0902">
      <w:pPr>
        <w:numPr>
          <w:ilvl w:val="0"/>
          <w:numId w:val="182"/>
        </w:numPr>
        <w:jc w:val="both"/>
        <w:rPr>
          <w:color w:val="000000"/>
        </w:rPr>
      </w:pPr>
      <w:r w:rsidRPr="0010163A">
        <w:rPr>
          <w:color w:val="000000"/>
        </w:rPr>
        <w:t>Пелликула представляет собой:</w:t>
      </w:r>
    </w:p>
    <w:p w:rsidR="00332346" w:rsidRPr="0010163A" w:rsidRDefault="00332346" w:rsidP="003E0902">
      <w:pPr>
        <w:numPr>
          <w:ilvl w:val="0"/>
          <w:numId w:val="192"/>
        </w:numPr>
        <w:spacing w:before="120" w:after="120"/>
        <w:jc w:val="both"/>
        <w:rPr>
          <w:color w:val="000000"/>
        </w:rPr>
      </w:pPr>
      <w:r w:rsidRPr="0010163A">
        <w:rPr>
          <w:color w:val="000000"/>
        </w:rPr>
        <w:t>комплекс рибосом, лежащих под мембраной;</w:t>
      </w:r>
    </w:p>
    <w:p w:rsidR="00332346" w:rsidRPr="0010163A" w:rsidRDefault="00332346" w:rsidP="003E0902">
      <w:pPr>
        <w:numPr>
          <w:ilvl w:val="0"/>
          <w:numId w:val="192"/>
        </w:numPr>
        <w:spacing w:before="120" w:after="120"/>
        <w:jc w:val="both"/>
        <w:rPr>
          <w:color w:val="000000"/>
        </w:rPr>
      </w:pPr>
      <w:r w:rsidRPr="0010163A">
        <w:rPr>
          <w:color w:val="000000"/>
        </w:rPr>
        <w:t>цитоплазматическую мембрану, усиленную поверхностными элементами цитоскелета;</w:t>
      </w:r>
    </w:p>
    <w:p w:rsidR="00332346" w:rsidRPr="0010163A" w:rsidRDefault="00332346" w:rsidP="003E0902">
      <w:pPr>
        <w:numPr>
          <w:ilvl w:val="0"/>
          <w:numId w:val="192"/>
        </w:numPr>
        <w:spacing w:before="120" w:after="120"/>
        <w:jc w:val="both"/>
        <w:rPr>
          <w:color w:val="000000"/>
        </w:rPr>
      </w:pPr>
      <w:r w:rsidRPr="0010163A">
        <w:rPr>
          <w:color w:val="000000"/>
        </w:rPr>
        <w:t>комплекс видоизмененных митохондрий.</w:t>
      </w:r>
    </w:p>
    <w:p w:rsidR="00332346" w:rsidRPr="0010163A" w:rsidRDefault="00332346" w:rsidP="003E0902">
      <w:pPr>
        <w:keepNext/>
        <w:numPr>
          <w:ilvl w:val="0"/>
          <w:numId w:val="182"/>
        </w:numPr>
        <w:spacing w:before="100" w:beforeAutospacing="1" w:after="100" w:afterAutospacing="1"/>
        <w:jc w:val="both"/>
        <w:rPr>
          <w:color w:val="000000"/>
        </w:rPr>
      </w:pPr>
      <w:r w:rsidRPr="0010163A">
        <w:rPr>
          <w:color w:val="000000"/>
        </w:rPr>
        <w:t>Кинетопласт представляет собой:</w:t>
      </w:r>
    </w:p>
    <w:p w:rsidR="00332346" w:rsidRPr="0010163A" w:rsidRDefault="00332346" w:rsidP="003E0902">
      <w:pPr>
        <w:keepNext/>
        <w:numPr>
          <w:ilvl w:val="0"/>
          <w:numId w:val="193"/>
        </w:numPr>
        <w:tabs>
          <w:tab w:val="left" w:pos="1080"/>
        </w:tabs>
        <w:spacing w:before="120" w:after="120"/>
        <w:jc w:val="both"/>
        <w:rPr>
          <w:color w:val="000000"/>
        </w:rPr>
      </w:pPr>
      <w:r w:rsidRPr="0010163A">
        <w:rPr>
          <w:color w:val="000000"/>
        </w:rPr>
        <w:t>видоизмененную часть аппарата Гольджи;</w:t>
      </w:r>
    </w:p>
    <w:p w:rsidR="00332346" w:rsidRPr="0010163A" w:rsidRDefault="00332346" w:rsidP="003E0902">
      <w:pPr>
        <w:keepNext/>
        <w:numPr>
          <w:ilvl w:val="0"/>
          <w:numId w:val="193"/>
        </w:numPr>
        <w:tabs>
          <w:tab w:val="left" w:pos="1080"/>
        </w:tabs>
        <w:spacing w:before="120" w:after="120"/>
        <w:jc w:val="both"/>
        <w:rPr>
          <w:color w:val="000000"/>
        </w:rPr>
      </w:pPr>
      <w:r w:rsidRPr="0010163A">
        <w:rPr>
          <w:color w:val="000000"/>
        </w:rPr>
        <w:t>видоизмененную митохондрию;</w:t>
      </w:r>
    </w:p>
    <w:p w:rsidR="00332346" w:rsidRPr="0010163A" w:rsidRDefault="00332346" w:rsidP="003E0902">
      <w:pPr>
        <w:numPr>
          <w:ilvl w:val="0"/>
          <w:numId w:val="193"/>
        </w:numPr>
        <w:tabs>
          <w:tab w:val="left" w:pos="1080"/>
        </w:tabs>
        <w:spacing w:before="120" w:after="120"/>
        <w:jc w:val="both"/>
        <w:rPr>
          <w:color w:val="000000"/>
        </w:rPr>
      </w:pPr>
      <w:r w:rsidRPr="0010163A">
        <w:rPr>
          <w:color w:val="000000"/>
        </w:rPr>
        <w:t>скопление рибосом.</w:t>
      </w:r>
    </w:p>
    <w:p w:rsidR="00332346" w:rsidRPr="0010163A" w:rsidRDefault="00332346" w:rsidP="003E0902">
      <w:pPr>
        <w:numPr>
          <w:ilvl w:val="0"/>
          <w:numId w:val="182"/>
        </w:numPr>
        <w:spacing w:before="100" w:beforeAutospacing="1" w:after="100" w:afterAutospacing="1"/>
        <w:jc w:val="both"/>
        <w:rPr>
          <w:color w:val="000000"/>
        </w:rPr>
      </w:pPr>
      <w:r w:rsidRPr="0010163A">
        <w:rPr>
          <w:color w:val="000000"/>
        </w:rPr>
        <w:t>Цитостом, цитофаринкс и порошица (цитопрокт) как постоянные органоиды с фиксированным местоположением характерны для:</w:t>
      </w:r>
    </w:p>
    <w:p w:rsidR="00332346" w:rsidRPr="0010163A" w:rsidRDefault="00332346" w:rsidP="003E0902">
      <w:pPr>
        <w:numPr>
          <w:ilvl w:val="0"/>
          <w:numId w:val="194"/>
        </w:numPr>
        <w:spacing w:before="120" w:after="120"/>
        <w:jc w:val="both"/>
        <w:rPr>
          <w:color w:val="000000"/>
          <w:lang w:val="en-US"/>
        </w:rPr>
      </w:pPr>
      <w:r w:rsidRPr="0010163A">
        <w:rPr>
          <w:color w:val="000000"/>
          <w:lang w:val="en-US"/>
        </w:rPr>
        <w:t>Radiolaria;</w:t>
      </w:r>
    </w:p>
    <w:p w:rsidR="00332346" w:rsidRPr="0010163A" w:rsidRDefault="00332346" w:rsidP="003E0902">
      <w:pPr>
        <w:numPr>
          <w:ilvl w:val="0"/>
          <w:numId w:val="194"/>
        </w:numPr>
        <w:spacing w:before="120" w:after="120"/>
        <w:jc w:val="both"/>
        <w:rPr>
          <w:color w:val="000000"/>
          <w:lang w:val="en-US"/>
        </w:rPr>
      </w:pPr>
      <w:r w:rsidRPr="0010163A">
        <w:rPr>
          <w:color w:val="000000"/>
          <w:lang w:val="en-US"/>
        </w:rPr>
        <w:t>Rhizomastigina;</w:t>
      </w:r>
    </w:p>
    <w:p w:rsidR="00332346" w:rsidRPr="0010163A" w:rsidRDefault="00332346" w:rsidP="003E0902">
      <w:pPr>
        <w:numPr>
          <w:ilvl w:val="0"/>
          <w:numId w:val="194"/>
        </w:numPr>
        <w:spacing w:before="120" w:after="120"/>
        <w:jc w:val="both"/>
        <w:rPr>
          <w:color w:val="000000"/>
          <w:lang w:val="en-US"/>
        </w:rPr>
      </w:pPr>
      <w:r w:rsidRPr="0010163A">
        <w:rPr>
          <w:color w:val="000000"/>
          <w:lang w:val="en-US"/>
        </w:rPr>
        <w:t>Haemosporidia;</w:t>
      </w:r>
    </w:p>
    <w:p w:rsidR="00332346" w:rsidRPr="0010163A" w:rsidRDefault="00332346" w:rsidP="003E0902">
      <w:pPr>
        <w:numPr>
          <w:ilvl w:val="0"/>
          <w:numId w:val="194"/>
        </w:numPr>
        <w:spacing w:before="120" w:after="120"/>
        <w:jc w:val="both"/>
        <w:rPr>
          <w:color w:val="000000"/>
          <w:lang w:val="en-US"/>
        </w:rPr>
      </w:pPr>
      <w:r w:rsidRPr="0010163A">
        <w:rPr>
          <w:color w:val="000000"/>
          <w:lang w:val="en-US"/>
        </w:rPr>
        <w:t>Testacea;</w:t>
      </w:r>
    </w:p>
    <w:p w:rsidR="00332346" w:rsidRPr="0010163A" w:rsidRDefault="00332346" w:rsidP="003E0902">
      <w:pPr>
        <w:numPr>
          <w:ilvl w:val="0"/>
          <w:numId w:val="194"/>
        </w:numPr>
        <w:spacing w:before="120" w:after="120"/>
        <w:jc w:val="both"/>
        <w:rPr>
          <w:color w:val="000000"/>
          <w:lang w:val="en-US"/>
        </w:rPr>
      </w:pPr>
      <w:r w:rsidRPr="0010163A">
        <w:rPr>
          <w:color w:val="000000"/>
          <w:lang w:val="en-US"/>
        </w:rPr>
        <w:t>Ciliata;</w:t>
      </w:r>
    </w:p>
    <w:p w:rsidR="00332346" w:rsidRPr="0010163A" w:rsidRDefault="00332346" w:rsidP="003E0902">
      <w:pPr>
        <w:numPr>
          <w:ilvl w:val="0"/>
          <w:numId w:val="194"/>
        </w:numPr>
        <w:spacing w:before="120" w:after="120"/>
        <w:jc w:val="both"/>
        <w:rPr>
          <w:color w:val="000000"/>
          <w:lang w:val="en-US"/>
        </w:rPr>
      </w:pPr>
      <w:r w:rsidRPr="0010163A">
        <w:rPr>
          <w:color w:val="000000"/>
          <w:lang w:val="en-US"/>
        </w:rPr>
        <w:t>Hypermastigina;</w:t>
      </w:r>
    </w:p>
    <w:p w:rsidR="00332346" w:rsidRPr="0010163A" w:rsidRDefault="00332346" w:rsidP="003E0902">
      <w:pPr>
        <w:numPr>
          <w:ilvl w:val="0"/>
          <w:numId w:val="194"/>
        </w:numPr>
        <w:spacing w:before="120" w:after="120"/>
        <w:jc w:val="both"/>
        <w:rPr>
          <w:color w:val="000000"/>
        </w:rPr>
      </w:pPr>
      <w:r w:rsidRPr="0010163A">
        <w:rPr>
          <w:color w:val="000000"/>
          <w:lang w:val="en-US"/>
        </w:rPr>
        <w:t>Gregarinina</w:t>
      </w:r>
      <w:r w:rsidRPr="0010163A">
        <w:rPr>
          <w:color w:val="000000"/>
        </w:rPr>
        <w:t>.</w:t>
      </w:r>
    </w:p>
    <w:p w:rsidR="00332346" w:rsidRPr="0010163A" w:rsidRDefault="00332346" w:rsidP="003E0902">
      <w:pPr>
        <w:numPr>
          <w:ilvl w:val="0"/>
          <w:numId w:val="182"/>
        </w:numPr>
        <w:tabs>
          <w:tab w:val="left" w:pos="9354"/>
        </w:tabs>
        <w:rPr>
          <w:color w:val="000000"/>
        </w:rPr>
      </w:pPr>
      <w:r w:rsidRPr="0010163A">
        <w:rPr>
          <w:color w:val="000000"/>
        </w:rPr>
        <w:t xml:space="preserve">(вариант 1). Переносчиками возбудителей болезни Чагаса TRYPANOSOMA CRUZI являются: </w:t>
      </w:r>
    </w:p>
    <w:p w:rsidR="00332346" w:rsidRPr="0010163A" w:rsidRDefault="00332346" w:rsidP="00332346">
      <w:pPr>
        <w:tabs>
          <w:tab w:val="left" w:pos="9354"/>
        </w:tabs>
        <w:rPr>
          <w:color w:val="000000"/>
        </w:rPr>
      </w:pPr>
      <w:r w:rsidRPr="0010163A">
        <w:rPr>
          <w:color w:val="000000"/>
        </w:rPr>
        <w:t>(вариант 2). Переносчиками возбудителей сонной болезни (TRYPANOSOMA RHODESIENSE) являются:</w:t>
      </w:r>
    </w:p>
    <w:p w:rsidR="00332346" w:rsidRPr="0010163A" w:rsidRDefault="00332346" w:rsidP="00332346">
      <w:pPr>
        <w:tabs>
          <w:tab w:val="left" w:pos="9354"/>
        </w:tabs>
        <w:rPr>
          <w:color w:val="000000"/>
        </w:rPr>
      </w:pPr>
      <w:r w:rsidRPr="0010163A">
        <w:rPr>
          <w:color w:val="000000"/>
        </w:rPr>
        <w:t xml:space="preserve">(вариант 3). Переносчиками PLASMODIUM являются: </w:t>
      </w:r>
    </w:p>
    <w:p w:rsidR="00332346" w:rsidRPr="0010163A" w:rsidRDefault="00332346" w:rsidP="003E0902">
      <w:pPr>
        <w:numPr>
          <w:ilvl w:val="0"/>
          <w:numId w:val="195"/>
        </w:numPr>
        <w:spacing w:before="120" w:after="120"/>
        <w:jc w:val="both"/>
        <w:rPr>
          <w:color w:val="000000"/>
        </w:rPr>
      </w:pPr>
      <w:r w:rsidRPr="0010163A">
        <w:rPr>
          <w:color w:val="000000"/>
        </w:rPr>
        <w:t>москиты;</w:t>
      </w:r>
    </w:p>
    <w:p w:rsidR="00332346" w:rsidRPr="0010163A" w:rsidRDefault="00332346" w:rsidP="003E0902">
      <w:pPr>
        <w:numPr>
          <w:ilvl w:val="0"/>
          <w:numId w:val="195"/>
        </w:numPr>
        <w:spacing w:before="120" w:after="120"/>
        <w:jc w:val="both"/>
        <w:rPr>
          <w:color w:val="000000"/>
        </w:rPr>
      </w:pPr>
      <w:r w:rsidRPr="0010163A">
        <w:rPr>
          <w:color w:val="000000"/>
        </w:rPr>
        <w:t>мухи цеце;</w:t>
      </w:r>
    </w:p>
    <w:p w:rsidR="00332346" w:rsidRPr="0010163A" w:rsidRDefault="00332346" w:rsidP="003E0902">
      <w:pPr>
        <w:numPr>
          <w:ilvl w:val="0"/>
          <w:numId w:val="195"/>
        </w:numPr>
        <w:spacing w:before="120" w:after="120"/>
        <w:jc w:val="both"/>
        <w:rPr>
          <w:color w:val="000000"/>
        </w:rPr>
      </w:pPr>
      <w:r w:rsidRPr="0010163A">
        <w:rPr>
          <w:color w:val="000000"/>
        </w:rPr>
        <w:t>слепни;</w:t>
      </w:r>
    </w:p>
    <w:p w:rsidR="00332346" w:rsidRPr="0010163A" w:rsidRDefault="00332346" w:rsidP="003E0902">
      <w:pPr>
        <w:numPr>
          <w:ilvl w:val="0"/>
          <w:numId w:val="195"/>
        </w:numPr>
        <w:spacing w:before="120" w:after="120"/>
        <w:jc w:val="both"/>
        <w:rPr>
          <w:color w:val="000000"/>
        </w:rPr>
      </w:pPr>
      <w:r w:rsidRPr="0010163A">
        <w:rPr>
          <w:color w:val="000000"/>
        </w:rPr>
        <w:t>поцелуйные клопы;</w:t>
      </w:r>
    </w:p>
    <w:p w:rsidR="00332346" w:rsidRPr="0010163A" w:rsidRDefault="00332346" w:rsidP="003E0902">
      <w:pPr>
        <w:numPr>
          <w:ilvl w:val="0"/>
          <w:numId w:val="195"/>
        </w:numPr>
        <w:spacing w:before="120" w:after="120"/>
        <w:jc w:val="both"/>
        <w:rPr>
          <w:color w:val="000000"/>
        </w:rPr>
      </w:pPr>
      <w:r w:rsidRPr="0010163A">
        <w:rPr>
          <w:color w:val="000000"/>
        </w:rPr>
        <w:t>комары;</w:t>
      </w:r>
    </w:p>
    <w:p w:rsidR="00332346" w:rsidRPr="0010163A" w:rsidRDefault="00332346" w:rsidP="003E0902">
      <w:pPr>
        <w:numPr>
          <w:ilvl w:val="0"/>
          <w:numId w:val="195"/>
        </w:numPr>
        <w:spacing w:before="120" w:after="120"/>
        <w:jc w:val="both"/>
        <w:rPr>
          <w:color w:val="000000"/>
        </w:rPr>
      </w:pPr>
      <w:r w:rsidRPr="0010163A">
        <w:rPr>
          <w:color w:val="000000"/>
        </w:rPr>
        <w:t>постельные клопы.</w:t>
      </w:r>
    </w:p>
    <w:p w:rsidR="00332346" w:rsidRPr="0010163A" w:rsidRDefault="00332346" w:rsidP="003E0902">
      <w:pPr>
        <w:numPr>
          <w:ilvl w:val="0"/>
          <w:numId w:val="196"/>
        </w:numPr>
        <w:jc w:val="both"/>
        <w:rPr>
          <w:color w:val="000000"/>
        </w:rPr>
      </w:pPr>
      <w:r w:rsidRPr="0010163A">
        <w:rPr>
          <w:color w:val="000000"/>
        </w:rPr>
        <w:t>В состав трехчленной паразитарной системы трансмиссивного заболевания – Сонной болезни – входят:</w:t>
      </w:r>
    </w:p>
    <w:p w:rsidR="00332346" w:rsidRPr="0010163A" w:rsidRDefault="00332346" w:rsidP="003E0902">
      <w:pPr>
        <w:numPr>
          <w:ilvl w:val="0"/>
          <w:numId w:val="11"/>
        </w:numPr>
        <w:spacing w:before="120" w:after="120"/>
        <w:jc w:val="both"/>
        <w:rPr>
          <w:color w:val="000000"/>
        </w:rPr>
      </w:pPr>
      <w:r w:rsidRPr="0010163A">
        <w:rPr>
          <w:color w:val="000000"/>
        </w:rPr>
        <w:t>трипаносома – муха цеце – антилопы;</w:t>
      </w:r>
    </w:p>
    <w:p w:rsidR="00332346" w:rsidRPr="0010163A" w:rsidRDefault="00332346" w:rsidP="003E0902">
      <w:pPr>
        <w:numPr>
          <w:ilvl w:val="0"/>
          <w:numId w:val="11"/>
        </w:numPr>
        <w:spacing w:before="120" w:after="120"/>
        <w:jc w:val="both"/>
        <w:rPr>
          <w:color w:val="000000"/>
        </w:rPr>
      </w:pPr>
      <w:r w:rsidRPr="0010163A">
        <w:rPr>
          <w:color w:val="000000"/>
        </w:rPr>
        <w:t>трипаносома – слепни – антилопы;</w:t>
      </w:r>
    </w:p>
    <w:p w:rsidR="00332346" w:rsidRPr="0010163A" w:rsidRDefault="00332346" w:rsidP="003E0902">
      <w:pPr>
        <w:numPr>
          <w:ilvl w:val="0"/>
          <w:numId w:val="11"/>
        </w:numPr>
        <w:spacing w:before="120" w:after="120"/>
        <w:jc w:val="both"/>
        <w:rPr>
          <w:color w:val="000000"/>
        </w:rPr>
      </w:pPr>
      <w:r w:rsidRPr="0010163A">
        <w:rPr>
          <w:color w:val="000000"/>
        </w:rPr>
        <w:t>трипаносомы – комары – зебры;</w:t>
      </w:r>
    </w:p>
    <w:p w:rsidR="00332346" w:rsidRPr="0010163A" w:rsidRDefault="00332346" w:rsidP="003E0902">
      <w:pPr>
        <w:numPr>
          <w:ilvl w:val="0"/>
          <w:numId w:val="11"/>
        </w:numPr>
        <w:spacing w:before="120" w:after="120"/>
        <w:jc w:val="both"/>
        <w:rPr>
          <w:color w:val="000000"/>
        </w:rPr>
      </w:pPr>
      <w:r w:rsidRPr="0010163A">
        <w:rPr>
          <w:color w:val="000000"/>
        </w:rPr>
        <w:t>трипаносомы – слепни – зебры;</w:t>
      </w:r>
    </w:p>
    <w:p w:rsidR="00332346" w:rsidRPr="0010163A" w:rsidRDefault="00332346" w:rsidP="003E0902">
      <w:pPr>
        <w:numPr>
          <w:ilvl w:val="0"/>
          <w:numId w:val="11"/>
        </w:numPr>
        <w:spacing w:before="120" w:after="120"/>
        <w:jc w:val="both"/>
        <w:rPr>
          <w:color w:val="000000"/>
        </w:rPr>
      </w:pPr>
      <w:r w:rsidRPr="0010163A">
        <w:rPr>
          <w:color w:val="000000"/>
        </w:rPr>
        <w:t>трипаносомы – мухи цеце – зебры.</w:t>
      </w:r>
    </w:p>
    <w:p w:rsidR="00332346" w:rsidRPr="0010163A" w:rsidRDefault="00332346" w:rsidP="003E0902">
      <w:pPr>
        <w:numPr>
          <w:ilvl w:val="0"/>
          <w:numId w:val="196"/>
        </w:numPr>
        <w:spacing w:before="100" w:beforeAutospacing="1" w:after="100" w:afterAutospacing="1"/>
        <w:jc w:val="both"/>
        <w:rPr>
          <w:color w:val="000000"/>
        </w:rPr>
      </w:pPr>
      <w:r w:rsidRPr="0010163A">
        <w:rPr>
          <w:color w:val="000000"/>
        </w:rPr>
        <w:t xml:space="preserve"> В состав трехчленной паразитарной системы трансмиссивного заболевания – Кожного лейшманиоза – входят: </w:t>
      </w:r>
    </w:p>
    <w:p w:rsidR="00332346" w:rsidRPr="0010163A" w:rsidRDefault="00332346" w:rsidP="003E0902">
      <w:pPr>
        <w:numPr>
          <w:ilvl w:val="0"/>
          <w:numId w:val="12"/>
        </w:numPr>
        <w:spacing w:before="120" w:after="120"/>
        <w:jc w:val="both"/>
        <w:rPr>
          <w:color w:val="000000"/>
        </w:rPr>
      </w:pPr>
      <w:r w:rsidRPr="0010163A">
        <w:rPr>
          <w:color w:val="000000"/>
        </w:rPr>
        <w:t>лейшмании – комары – грызуны (или реже собаки);</w:t>
      </w:r>
    </w:p>
    <w:p w:rsidR="00332346" w:rsidRPr="0010163A" w:rsidRDefault="00332346" w:rsidP="003E0902">
      <w:pPr>
        <w:numPr>
          <w:ilvl w:val="0"/>
          <w:numId w:val="12"/>
        </w:numPr>
        <w:spacing w:before="120" w:after="120"/>
        <w:jc w:val="both"/>
        <w:rPr>
          <w:color w:val="000000"/>
        </w:rPr>
      </w:pPr>
      <w:r w:rsidRPr="0010163A">
        <w:rPr>
          <w:color w:val="000000"/>
        </w:rPr>
        <w:t>лейшмании – москиты – грызуны (или реже собаки);</w:t>
      </w:r>
    </w:p>
    <w:p w:rsidR="00332346" w:rsidRPr="0010163A" w:rsidRDefault="00332346" w:rsidP="003E0902">
      <w:pPr>
        <w:numPr>
          <w:ilvl w:val="0"/>
          <w:numId w:val="12"/>
        </w:numPr>
        <w:spacing w:before="120" w:after="120"/>
        <w:jc w:val="both"/>
        <w:rPr>
          <w:color w:val="000000"/>
        </w:rPr>
      </w:pPr>
      <w:r w:rsidRPr="0010163A">
        <w:rPr>
          <w:color w:val="000000"/>
        </w:rPr>
        <w:t>лейшмании – клещи – грызуны (или реже собаки);</w:t>
      </w:r>
    </w:p>
    <w:p w:rsidR="00332346" w:rsidRPr="0010163A" w:rsidRDefault="00332346" w:rsidP="003E0902">
      <w:pPr>
        <w:numPr>
          <w:ilvl w:val="0"/>
          <w:numId w:val="12"/>
        </w:numPr>
        <w:spacing w:before="120" w:after="120"/>
        <w:jc w:val="both"/>
        <w:rPr>
          <w:color w:val="000000"/>
        </w:rPr>
      </w:pPr>
      <w:r w:rsidRPr="0010163A">
        <w:rPr>
          <w:color w:val="000000"/>
        </w:rPr>
        <w:t>лейшмании – блохи – грызуны (или реже собаки).</w:t>
      </w:r>
    </w:p>
    <w:p w:rsidR="00332346" w:rsidRPr="0010163A" w:rsidRDefault="00332346" w:rsidP="003E0902">
      <w:pPr>
        <w:numPr>
          <w:ilvl w:val="0"/>
          <w:numId w:val="196"/>
        </w:numPr>
        <w:spacing w:before="100" w:beforeAutospacing="1" w:after="100" w:afterAutospacing="1"/>
        <w:jc w:val="both"/>
        <w:rPr>
          <w:color w:val="000000"/>
        </w:rPr>
      </w:pPr>
      <w:r w:rsidRPr="0010163A">
        <w:rPr>
          <w:color w:val="000000"/>
        </w:rPr>
        <w:t xml:space="preserve"> В состав трехчленной паразитарной системы трансмиссивного заболевания – висцерального лейшманиоза – входят: </w:t>
      </w:r>
    </w:p>
    <w:p w:rsidR="00332346" w:rsidRPr="0010163A" w:rsidRDefault="00332346" w:rsidP="003E0902">
      <w:pPr>
        <w:numPr>
          <w:ilvl w:val="0"/>
          <w:numId w:val="13"/>
        </w:numPr>
        <w:spacing w:before="120" w:after="120"/>
        <w:rPr>
          <w:color w:val="000000"/>
        </w:rPr>
      </w:pPr>
      <w:r w:rsidRPr="0010163A">
        <w:rPr>
          <w:color w:val="000000"/>
        </w:rPr>
        <w:t>лейшмании – комары – собаки (лисы, шакалы, редко грызуны);</w:t>
      </w:r>
    </w:p>
    <w:p w:rsidR="00332346" w:rsidRPr="0010163A" w:rsidRDefault="00332346" w:rsidP="003E0902">
      <w:pPr>
        <w:numPr>
          <w:ilvl w:val="0"/>
          <w:numId w:val="13"/>
        </w:numPr>
        <w:spacing w:before="120" w:after="120"/>
        <w:rPr>
          <w:color w:val="000000"/>
        </w:rPr>
      </w:pPr>
      <w:r w:rsidRPr="0010163A">
        <w:rPr>
          <w:color w:val="000000"/>
        </w:rPr>
        <w:t>лейшмании – блохи – собаки (лисы, шакалы, редко грызуны);</w:t>
      </w:r>
    </w:p>
    <w:p w:rsidR="00332346" w:rsidRPr="0010163A" w:rsidRDefault="00332346" w:rsidP="003E0902">
      <w:pPr>
        <w:numPr>
          <w:ilvl w:val="0"/>
          <w:numId w:val="13"/>
        </w:numPr>
        <w:spacing w:before="120" w:after="120"/>
        <w:rPr>
          <w:color w:val="000000"/>
        </w:rPr>
      </w:pPr>
      <w:r w:rsidRPr="0010163A">
        <w:rPr>
          <w:color w:val="000000"/>
        </w:rPr>
        <w:t xml:space="preserve">лейшмани – клещи – собаки (лисы, шакалы, редко грызуны); </w:t>
      </w:r>
    </w:p>
    <w:p w:rsidR="00332346" w:rsidRPr="0010163A" w:rsidRDefault="00332346" w:rsidP="003E0902">
      <w:pPr>
        <w:numPr>
          <w:ilvl w:val="0"/>
          <w:numId w:val="13"/>
        </w:numPr>
        <w:spacing w:before="120" w:after="120"/>
        <w:rPr>
          <w:color w:val="000000"/>
        </w:rPr>
      </w:pPr>
      <w:r w:rsidRPr="0010163A">
        <w:rPr>
          <w:color w:val="000000"/>
        </w:rPr>
        <w:t>лейшмании – москиты – собаки (лисы, шакалы, редко грызуны).</w:t>
      </w:r>
    </w:p>
    <w:p w:rsidR="00332346" w:rsidRPr="0010163A" w:rsidRDefault="00332346" w:rsidP="003E0902">
      <w:pPr>
        <w:numPr>
          <w:ilvl w:val="0"/>
          <w:numId w:val="196"/>
        </w:numPr>
        <w:spacing w:before="100" w:beforeAutospacing="1" w:after="100" w:afterAutospacing="1"/>
        <w:jc w:val="both"/>
        <w:rPr>
          <w:color w:val="000000"/>
        </w:rPr>
      </w:pPr>
      <w:r w:rsidRPr="0010163A">
        <w:rPr>
          <w:color w:val="000000"/>
        </w:rPr>
        <w:t xml:space="preserve"> Одна гамета данного вида простейшего имеет 19 хромосом, другая гамета – также 19 хромосом. Определите число хромосом в зиготе.</w:t>
      </w:r>
    </w:p>
    <w:p w:rsidR="00332346" w:rsidRPr="0010163A" w:rsidRDefault="00332346" w:rsidP="003E0902">
      <w:pPr>
        <w:numPr>
          <w:ilvl w:val="0"/>
          <w:numId w:val="14"/>
        </w:numPr>
        <w:spacing w:before="120" w:after="120"/>
        <w:jc w:val="both"/>
        <w:rPr>
          <w:color w:val="000000"/>
        </w:rPr>
      </w:pPr>
      <w:r w:rsidRPr="0010163A">
        <w:rPr>
          <w:color w:val="000000"/>
        </w:rPr>
        <w:t>38;</w:t>
      </w:r>
    </w:p>
    <w:p w:rsidR="00332346" w:rsidRPr="0010163A" w:rsidRDefault="00332346" w:rsidP="003E0902">
      <w:pPr>
        <w:numPr>
          <w:ilvl w:val="0"/>
          <w:numId w:val="14"/>
        </w:numPr>
        <w:spacing w:before="120" w:after="120"/>
        <w:jc w:val="both"/>
        <w:rPr>
          <w:color w:val="000000"/>
        </w:rPr>
      </w:pPr>
      <w:r w:rsidRPr="0010163A">
        <w:rPr>
          <w:color w:val="000000"/>
        </w:rPr>
        <w:t>19;</w:t>
      </w:r>
    </w:p>
    <w:p w:rsidR="00332346" w:rsidRPr="0010163A" w:rsidRDefault="00332346" w:rsidP="003E0902">
      <w:pPr>
        <w:numPr>
          <w:ilvl w:val="0"/>
          <w:numId w:val="14"/>
        </w:numPr>
        <w:spacing w:before="120" w:after="120"/>
        <w:jc w:val="both"/>
        <w:rPr>
          <w:color w:val="000000"/>
        </w:rPr>
      </w:pPr>
      <w:r w:rsidRPr="0010163A">
        <w:rPr>
          <w:color w:val="000000"/>
        </w:rPr>
        <w:t>76;</w:t>
      </w:r>
    </w:p>
    <w:p w:rsidR="00332346" w:rsidRPr="0010163A" w:rsidRDefault="00332346" w:rsidP="003E0902">
      <w:pPr>
        <w:numPr>
          <w:ilvl w:val="0"/>
          <w:numId w:val="14"/>
        </w:numPr>
        <w:spacing w:before="120" w:after="120"/>
        <w:jc w:val="both"/>
        <w:rPr>
          <w:color w:val="000000"/>
        </w:rPr>
      </w:pPr>
      <w:r w:rsidRPr="0010163A">
        <w:rPr>
          <w:color w:val="000000"/>
        </w:rPr>
        <w:t>57.</w:t>
      </w:r>
    </w:p>
    <w:p w:rsidR="00332346" w:rsidRPr="0010163A" w:rsidRDefault="00332346" w:rsidP="003E0902">
      <w:pPr>
        <w:numPr>
          <w:ilvl w:val="0"/>
          <w:numId w:val="196"/>
        </w:numPr>
        <w:spacing w:before="100" w:beforeAutospacing="1" w:after="100" w:afterAutospacing="1"/>
        <w:jc w:val="both"/>
        <w:rPr>
          <w:color w:val="000000"/>
        </w:rPr>
      </w:pPr>
      <w:r w:rsidRPr="0010163A">
        <w:rPr>
          <w:color w:val="000000"/>
        </w:rPr>
        <w:t xml:space="preserve"> Гамонт простейшего, для которого характерен ядерный цикл с гаметической редукцией, имеет 14 хромосом. Определите число хромосом в зиготе. </w:t>
      </w:r>
    </w:p>
    <w:p w:rsidR="00332346" w:rsidRPr="0010163A" w:rsidRDefault="00332346" w:rsidP="003E0902">
      <w:pPr>
        <w:numPr>
          <w:ilvl w:val="0"/>
          <w:numId w:val="15"/>
        </w:numPr>
        <w:tabs>
          <w:tab w:val="clear" w:pos="1659"/>
          <w:tab w:val="num" w:pos="1080"/>
        </w:tabs>
        <w:spacing w:before="120" w:after="120"/>
        <w:ind w:hanging="939"/>
        <w:jc w:val="both"/>
        <w:rPr>
          <w:color w:val="000000"/>
        </w:rPr>
      </w:pPr>
      <w:r w:rsidRPr="0010163A">
        <w:rPr>
          <w:color w:val="000000"/>
        </w:rPr>
        <w:t>28;</w:t>
      </w:r>
    </w:p>
    <w:p w:rsidR="00332346" w:rsidRPr="0010163A" w:rsidRDefault="00332346" w:rsidP="003E0902">
      <w:pPr>
        <w:numPr>
          <w:ilvl w:val="0"/>
          <w:numId w:val="15"/>
        </w:numPr>
        <w:tabs>
          <w:tab w:val="clear" w:pos="1659"/>
          <w:tab w:val="num" w:pos="1080"/>
        </w:tabs>
        <w:spacing w:before="120" w:after="120"/>
        <w:ind w:hanging="939"/>
        <w:jc w:val="both"/>
        <w:rPr>
          <w:color w:val="000000"/>
        </w:rPr>
      </w:pPr>
      <w:r w:rsidRPr="0010163A">
        <w:rPr>
          <w:color w:val="000000"/>
        </w:rPr>
        <w:t>7;</w:t>
      </w:r>
    </w:p>
    <w:p w:rsidR="00332346" w:rsidRPr="0010163A" w:rsidRDefault="00332346" w:rsidP="003E0902">
      <w:pPr>
        <w:numPr>
          <w:ilvl w:val="0"/>
          <w:numId w:val="15"/>
        </w:numPr>
        <w:tabs>
          <w:tab w:val="clear" w:pos="1659"/>
          <w:tab w:val="num" w:pos="1080"/>
        </w:tabs>
        <w:spacing w:before="120" w:after="120"/>
        <w:ind w:hanging="939"/>
        <w:jc w:val="both"/>
        <w:rPr>
          <w:color w:val="000000"/>
        </w:rPr>
      </w:pPr>
      <w:r w:rsidRPr="0010163A">
        <w:rPr>
          <w:color w:val="000000"/>
        </w:rPr>
        <w:t>14;</w:t>
      </w:r>
    </w:p>
    <w:p w:rsidR="00332346" w:rsidRPr="0010163A" w:rsidRDefault="00332346" w:rsidP="003E0902">
      <w:pPr>
        <w:numPr>
          <w:ilvl w:val="0"/>
          <w:numId w:val="15"/>
        </w:numPr>
        <w:tabs>
          <w:tab w:val="clear" w:pos="1659"/>
          <w:tab w:val="num" w:pos="1080"/>
        </w:tabs>
        <w:spacing w:before="120" w:after="120"/>
        <w:ind w:hanging="939"/>
        <w:jc w:val="both"/>
        <w:rPr>
          <w:color w:val="000000"/>
        </w:rPr>
      </w:pPr>
      <w:r w:rsidRPr="0010163A">
        <w:rPr>
          <w:color w:val="000000"/>
        </w:rPr>
        <w:t>56.</w:t>
      </w:r>
    </w:p>
    <w:p w:rsidR="00332346" w:rsidRPr="0010163A" w:rsidRDefault="00332346" w:rsidP="003E0902">
      <w:pPr>
        <w:numPr>
          <w:ilvl w:val="0"/>
          <w:numId w:val="196"/>
        </w:numPr>
        <w:spacing w:before="100" w:beforeAutospacing="1" w:after="100" w:afterAutospacing="1"/>
        <w:jc w:val="both"/>
        <w:rPr>
          <w:color w:val="000000"/>
        </w:rPr>
      </w:pPr>
      <w:r w:rsidRPr="0010163A">
        <w:rPr>
          <w:color w:val="000000"/>
        </w:rPr>
        <w:t xml:space="preserve"> Перед началом коньюгации одна инфузория имела 22 «синих» хромосомы, а другая – 22 «красных». Определите количество инфузорий и набор хромосом в них после окончания коньюгации.</w:t>
      </w:r>
    </w:p>
    <w:p w:rsidR="00332346" w:rsidRPr="0010163A" w:rsidRDefault="00332346" w:rsidP="003E0902">
      <w:pPr>
        <w:numPr>
          <w:ilvl w:val="0"/>
          <w:numId w:val="16"/>
        </w:numPr>
        <w:spacing w:before="120" w:after="120"/>
        <w:jc w:val="both"/>
        <w:rPr>
          <w:color w:val="000000"/>
        </w:rPr>
      </w:pPr>
      <w:r w:rsidRPr="0010163A">
        <w:rPr>
          <w:color w:val="000000"/>
        </w:rPr>
        <w:t xml:space="preserve">одна инфузория с 22 «синими» и 22 «красными» хромосомами; </w:t>
      </w:r>
    </w:p>
    <w:p w:rsidR="00332346" w:rsidRPr="0010163A" w:rsidRDefault="00332346" w:rsidP="003E0902">
      <w:pPr>
        <w:numPr>
          <w:ilvl w:val="0"/>
          <w:numId w:val="16"/>
        </w:numPr>
        <w:spacing w:before="120" w:after="120"/>
        <w:jc w:val="both"/>
        <w:rPr>
          <w:color w:val="000000"/>
        </w:rPr>
      </w:pPr>
      <w:r w:rsidRPr="0010163A">
        <w:rPr>
          <w:color w:val="000000"/>
        </w:rPr>
        <w:t xml:space="preserve">две инфузории, каждая с 22 «синими» и 22 «красными» хромосомами; </w:t>
      </w:r>
    </w:p>
    <w:p w:rsidR="00332346" w:rsidRPr="0010163A" w:rsidRDefault="00332346" w:rsidP="003E0902">
      <w:pPr>
        <w:numPr>
          <w:ilvl w:val="0"/>
          <w:numId w:val="16"/>
        </w:numPr>
        <w:spacing w:before="120" w:after="120"/>
        <w:jc w:val="both"/>
        <w:rPr>
          <w:color w:val="000000"/>
        </w:rPr>
      </w:pPr>
      <w:r w:rsidRPr="0010163A">
        <w:rPr>
          <w:color w:val="000000"/>
        </w:rPr>
        <w:t xml:space="preserve">одна инфузория с 11 «синими» и 11 «красными» хромосомами; </w:t>
      </w:r>
    </w:p>
    <w:p w:rsidR="00332346" w:rsidRPr="0010163A" w:rsidRDefault="00332346" w:rsidP="003E0902">
      <w:pPr>
        <w:numPr>
          <w:ilvl w:val="0"/>
          <w:numId w:val="16"/>
        </w:numPr>
        <w:spacing w:before="120" w:after="120"/>
        <w:jc w:val="both"/>
        <w:rPr>
          <w:color w:val="000000"/>
        </w:rPr>
      </w:pPr>
      <w:r w:rsidRPr="0010163A">
        <w:rPr>
          <w:color w:val="000000"/>
        </w:rPr>
        <w:t xml:space="preserve">две инфузории с 11 «синими» и 11 «красными» хромосомами. </w:t>
      </w:r>
    </w:p>
    <w:p w:rsidR="00332346" w:rsidRPr="0010163A" w:rsidRDefault="00332346" w:rsidP="003E0902">
      <w:pPr>
        <w:keepNext/>
        <w:numPr>
          <w:ilvl w:val="0"/>
          <w:numId w:val="196"/>
        </w:numPr>
        <w:spacing w:before="100" w:beforeAutospacing="1" w:after="100" w:afterAutospacing="1"/>
        <w:ind w:hanging="357"/>
        <w:jc w:val="both"/>
        <w:rPr>
          <w:color w:val="000000"/>
        </w:rPr>
      </w:pPr>
      <w:r w:rsidRPr="0010163A">
        <w:rPr>
          <w:color w:val="000000"/>
        </w:rPr>
        <w:t xml:space="preserve"> Зигота простешего имеет 12 хромосом. По завершении периода роста и дифференцировки клетка, возникшая из этой зиготы, имеет 48 хромосом. Определите тип организации клетки. </w:t>
      </w:r>
    </w:p>
    <w:p w:rsidR="00332346" w:rsidRPr="0010163A" w:rsidRDefault="00332346" w:rsidP="003E0902">
      <w:pPr>
        <w:keepNext/>
        <w:numPr>
          <w:ilvl w:val="0"/>
          <w:numId w:val="17"/>
        </w:numPr>
        <w:spacing w:before="120" w:after="120"/>
        <w:ind w:hanging="357"/>
        <w:jc w:val="both"/>
        <w:rPr>
          <w:color w:val="000000"/>
        </w:rPr>
      </w:pPr>
      <w:r w:rsidRPr="0010163A">
        <w:rPr>
          <w:color w:val="000000"/>
        </w:rPr>
        <w:t>моноэнергидный;</w:t>
      </w:r>
    </w:p>
    <w:p w:rsidR="00332346" w:rsidRPr="0010163A" w:rsidRDefault="00332346" w:rsidP="003E0902">
      <w:pPr>
        <w:keepNext/>
        <w:numPr>
          <w:ilvl w:val="0"/>
          <w:numId w:val="17"/>
        </w:numPr>
        <w:spacing w:before="120" w:after="120"/>
        <w:ind w:hanging="357"/>
        <w:jc w:val="both"/>
        <w:rPr>
          <w:color w:val="000000"/>
        </w:rPr>
      </w:pPr>
      <w:r w:rsidRPr="0010163A">
        <w:rPr>
          <w:color w:val="000000"/>
        </w:rPr>
        <w:t>полиэнергидный;</w:t>
      </w:r>
    </w:p>
    <w:p w:rsidR="00332346" w:rsidRPr="0010163A" w:rsidRDefault="00332346" w:rsidP="003E0902">
      <w:pPr>
        <w:keepNext/>
        <w:numPr>
          <w:ilvl w:val="0"/>
          <w:numId w:val="17"/>
        </w:numPr>
        <w:spacing w:before="120" w:after="120"/>
        <w:ind w:hanging="357"/>
        <w:jc w:val="both"/>
        <w:rPr>
          <w:color w:val="000000"/>
        </w:rPr>
      </w:pPr>
      <w:r w:rsidRPr="0010163A">
        <w:rPr>
          <w:color w:val="000000"/>
        </w:rPr>
        <w:t>полиплоидный;</w:t>
      </w:r>
    </w:p>
    <w:p w:rsidR="00332346" w:rsidRPr="0010163A" w:rsidRDefault="00332346" w:rsidP="003E0902">
      <w:pPr>
        <w:numPr>
          <w:ilvl w:val="0"/>
          <w:numId w:val="17"/>
        </w:numPr>
        <w:spacing w:before="120" w:after="120"/>
        <w:jc w:val="both"/>
        <w:rPr>
          <w:color w:val="000000"/>
        </w:rPr>
      </w:pPr>
      <w:r w:rsidRPr="0010163A">
        <w:rPr>
          <w:color w:val="000000"/>
        </w:rPr>
        <w:t>сочетание полиэнергидного и полиплоидного.</w:t>
      </w:r>
    </w:p>
    <w:p w:rsidR="00332346" w:rsidRPr="0010163A" w:rsidRDefault="00332346" w:rsidP="003E0902">
      <w:pPr>
        <w:numPr>
          <w:ilvl w:val="0"/>
          <w:numId w:val="196"/>
        </w:numPr>
        <w:spacing w:before="100" w:beforeAutospacing="1" w:after="100" w:afterAutospacing="1"/>
        <w:jc w:val="both"/>
        <w:rPr>
          <w:color w:val="000000"/>
        </w:rPr>
      </w:pPr>
      <w:r w:rsidRPr="0010163A">
        <w:rPr>
          <w:color w:val="000000"/>
        </w:rPr>
        <w:t xml:space="preserve"> Зигота простейшего имеет 56 хромосом. В ходе ее первого деления из нее образуются две клетки с 28 хромосомами. Определите тип ядерного цикла этого простейшего. </w:t>
      </w:r>
    </w:p>
    <w:p w:rsidR="00332346" w:rsidRPr="0010163A" w:rsidRDefault="00332346" w:rsidP="003E0902">
      <w:pPr>
        <w:numPr>
          <w:ilvl w:val="0"/>
          <w:numId w:val="18"/>
        </w:numPr>
        <w:spacing w:before="120" w:after="120"/>
        <w:jc w:val="both"/>
        <w:rPr>
          <w:color w:val="000000"/>
        </w:rPr>
      </w:pPr>
      <w:r w:rsidRPr="0010163A">
        <w:rPr>
          <w:color w:val="000000"/>
        </w:rPr>
        <w:t>с гаметической редукцией;</w:t>
      </w:r>
    </w:p>
    <w:p w:rsidR="00332346" w:rsidRPr="0010163A" w:rsidRDefault="00332346" w:rsidP="003E0902">
      <w:pPr>
        <w:numPr>
          <w:ilvl w:val="0"/>
          <w:numId w:val="18"/>
        </w:numPr>
        <w:spacing w:before="120" w:after="120"/>
        <w:jc w:val="both"/>
        <w:rPr>
          <w:color w:val="000000"/>
        </w:rPr>
      </w:pPr>
      <w:r w:rsidRPr="0010163A">
        <w:rPr>
          <w:color w:val="000000"/>
        </w:rPr>
        <w:t>с зиготической редукцией;</w:t>
      </w:r>
    </w:p>
    <w:p w:rsidR="00332346" w:rsidRPr="0010163A" w:rsidRDefault="00332346" w:rsidP="003E0902">
      <w:pPr>
        <w:numPr>
          <w:ilvl w:val="0"/>
          <w:numId w:val="18"/>
        </w:numPr>
        <w:spacing w:before="120" w:after="120"/>
        <w:jc w:val="both"/>
        <w:rPr>
          <w:color w:val="000000"/>
        </w:rPr>
      </w:pPr>
      <w:r w:rsidRPr="0010163A">
        <w:rPr>
          <w:color w:val="000000"/>
        </w:rPr>
        <w:t>с промежуточгной редукцией.</w:t>
      </w:r>
    </w:p>
    <w:p w:rsidR="00332346" w:rsidRPr="0010163A" w:rsidRDefault="00332346" w:rsidP="003E0902">
      <w:pPr>
        <w:numPr>
          <w:ilvl w:val="0"/>
          <w:numId w:val="196"/>
        </w:numPr>
        <w:spacing w:before="100" w:beforeAutospacing="1" w:after="100" w:afterAutospacing="1"/>
        <w:jc w:val="both"/>
        <w:rPr>
          <w:color w:val="000000"/>
        </w:rPr>
      </w:pPr>
      <w:r w:rsidRPr="0010163A">
        <w:rPr>
          <w:color w:val="000000"/>
        </w:rPr>
        <w:t xml:space="preserve"> Гамонт простейшего, для которого характерен ядерный цикл с зиготической редукцией, имеет 12 хромосом. Определите число хромосом в гамете.</w:t>
      </w:r>
    </w:p>
    <w:p w:rsidR="00332346" w:rsidRPr="0010163A" w:rsidRDefault="00332346" w:rsidP="003E0902">
      <w:pPr>
        <w:numPr>
          <w:ilvl w:val="1"/>
          <w:numId w:val="18"/>
        </w:numPr>
        <w:spacing w:before="120" w:after="120"/>
        <w:jc w:val="both"/>
        <w:rPr>
          <w:color w:val="000000"/>
        </w:rPr>
      </w:pPr>
      <w:r w:rsidRPr="0010163A">
        <w:rPr>
          <w:color w:val="000000"/>
        </w:rPr>
        <w:t>24;</w:t>
      </w:r>
    </w:p>
    <w:p w:rsidR="00332346" w:rsidRPr="0010163A" w:rsidRDefault="00332346" w:rsidP="003E0902">
      <w:pPr>
        <w:numPr>
          <w:ilvl w:val="1"/>
          <w:numId w:val="18"/>
        </w:numPr>
        <w:spacing w:before="120" w:after="120"/>
        <w:jc w:val="both"/>
        <w:rPr>
          <w:color w:val="000000"/>
        </w:rPr>
      </w:pPr>
      <w:r w:rsidRPr="0010163A">
        <w:rPr>
          <w:color w:val="000000"/>
        </w:rPr>
        <w:t>48;</w:t>
      </w:r>
    </w:p>
    <w:p w:rsidR="00332346" w:rsidRPr="0010163A" w:rsidRDefault="00332346" w:rsidP="003E0902">
      <w:pPr>
        <w:numPr>
          <w:ilvl w:val="1"/>
          <w:numId w:val="18"/>
        </w:numPr>
        <w:spacing w:before="120" w:after="120"/>
        <w:jc w:val="both"/>
        <w:rPr>
          <w:color w:val="000000"/>
        </w:rPr>
      </w:pPr>
      <w:r w:rsidRPr="0010163A">
        <w:rPr>
          <w:color w:val="000000"/>
        </w:rPr>
        <w:t>6;</w:t>
      </w:r>
    </w:p>
    <w:p w:rsidR="00332346" w:rsidRPr="0010163A" w:rsidRDefault="00332346" w:rsidP="003E0902">
      <w:pPr>
        <w:numPr>
          <w:ilvl w:val="1"/>
          <w:numId w:val="18"/>
        </w:numPr>
        <w:spacing w:before="120" w:after="120"/>
        <w:jc w:val="both"/>
        <w:rPr>
          <w:color w:val="000000"/>
        </w:rPr>
      </w:pPr>
      <w:r w:rsidRPr="0010163A">
        <w:rPr>
          <w:color w:val="000000"/>
        </w:rPr>
        <w:t xml:space="preserve">12. </w:t>
      </w:r>
    </w:p>
    <w:p w:rsidR="00332346" w:rsidRDefault="00332346" w:rsidP="00332346">
      <w:pPr>
        <w:spacing w:before="100" w:beforeAutospacing="1" w:after="100" w:afterAutospacing="1"/>
        <w:ind w:firstLine="540"/>
        <w:jc w:val="both"/>
        <w:rPr>
          <w:color w:val="000000"/>
          <w:sz w:val="28"/>
          <w:szCs w:val="28"/>
        </w:rPr>
        <w:sectPr w:rsidR="00332346" w:rsidSect="009D39DF">
          <w:pgSz w:w="11906" w:h="16838" w:code="9"/>
          <w:pgMar w:top="1134" w:right="851" w:bottom="1134" w:left="1701" w:header="709" w:footer="709" w:gutter="0"/>
          <w:pgNumType w:start="2"/>
          <w:cols w:space="708"/>
          <w:docGrid w:linePitch="360"/>
        </w:sectPr>
      </w:pPr>
    </w:p>
    <w:p w:rsidR="00332346" w:rsidRPr="008D3154" w:rsidRDefault="00332346" w:rsidP="00332346">
      <w:pPr>
        <w:ind w:firstLine="539"/>
        <w:jc w:val="center"/>
        <w:rPr>
          <w:color w:val="000000"/>
        </w:rPr>
      </w:pPr>
      <w:r w:rsidRPr="008D3154">
        <w:rPr>
          <w:b/>
          <w:bCs/>
          <w:color w:val="000000"/>
        </w:rPr>
        <w:t xml:space="preserve">ТЕСТ 2.  </w:t>
      </w:r>
      <w:r w:rsidRPr="008D3154">
        <w:rPr>
          <w:color w:val="000000"/>
        </w:rPr>
        <w:t xml:space="preserve">ПРОИСХОЖДЕНИЕ МНОГОКЛЕТОЧНЫХ. </w:t>
      </w:r>
    </w:p>
    <w:p w:rsidR="00332346" w:rsidRPr="008D3154" w:rsidRDefault="00332346" w:rsidP="00332346">
      <w:pPr>
        <w:ind w:firstLine="539"/>
        <w:jc w:val="center"/>
        <w:rPr>
          <w:color w:val="000000"/>
        </w:rPr>
      </w:pPr>
      <w:r w:rsidRPr="008D3154">
        <w:rPr>
          <w:color w:val="000000"/>
        </w:rPr>
        <w:t>ПЛАСТИНЧАТЫЕ. ГУБКИ"</w:t>
      </w:r>
    </w:p>
    <w:p w:rsidR="00332346" w:rsidRPr="008D3154" w:rsidRDefault="00332346" w:rsidP="003E0902">
      <w:pPr>
        <w:numPr>
          <w:ilvl w:val="0"/>
          <w:numId w:val="197"/>
        </w:numPr>
        <w:rPr>
          <w:color w:val="000000"/>
        </w:rPr>
      </w:pPr>
      <w:r w:rsidRPr="008D3154">
        <w:rPr>
          <w:color w:val="000000"/>
        </w:rPr>
        <w:t>(вариант 1). Согласно колониальным гипотезам происхождения многоклеточных предками многоклеточных были:</w:t>
      </w:r>
    </w:p>
    <w:p w:rsidR="00332346" w:rsidRPr="008D3154" w:rsidRDefault="00332346" w:rsidP="00332346">
      <w:pPr>
        <w:rPr>
          <w:color w:val="000000"/>
        </w:rPr>
      </w:pPr>
      <w:r w:rsidRPr="008D3154">
        <w:rPr>
          <w:color w:val="000000"/>
        </w:rPr>
        <w:t xml:space="preserve"> (вариант 2). Согласно полиэнергидным гипотезам происхождения многоклеточных предками многоклеточных были:</w:t>
      </w:r>
    </w:p>
    <w:p w:rsidR="00332346" w:rsidRPr="008D3154" w:rsidRDefault="00332346" w:rsidP="003E0902">
      <w:pPr>
        <w:numPr>
          <w:ilvl w:val="0"/>
          <w:numId w:val="198"/>
        </w:numPr>
        <w:spacing w:before="120" w:after="120"/>
        <w:rPr>
          <w:color w:val="000000"/>
        </w:rPr>
      </w:pPr>
      <w:r w:rsidRPr="008D3154">
        <w:rPr>
          <w:color w:val="000000"/>
        </w:rPr>
        <w:t xml:space="preserve">саркодовые; </w:t>
      </w:r>
    </w:p>
    <w:p w:rsidR="00332346" w:rsidRPr="008D3154" w:rsidRDefault="00332346" w:rsidP="003E0902">
      <w:pPr>
        <w:numPr>
          <w:ilvl w:val="0"/>
          <w:numId w:val="198"/>
        </w:numPr>
        <w:spacing w:before="120" w:after="120"/>
        <w:rPr>
          <w:color w:val="000000"/>
        </w:rPr>
      </w:pPr>
      <w:r w:rsidRPr="008D3154">
        <w:rPr>
          <w:color w:val="000000"/>
        </w:rPr>
        <w:t xml:space="preserve">жгутиконосцы; </w:t>
      </w:r>
    </w:p>
    <w:p w:rsidR="00332346" w:rsidRPr="008D3154" w:rsidRDefault="00332346" w:rsidP="003E0902">
      <w:pPr>
        <w:numPr>
          <w:ilvl w:val="0"/>
          <w:numId w:val="198"/>
        </w:numPr>
        <w:spacing w:before="120" w:after="120"/>
        <w:rPr>
          <w:color w:val="000000"/>
        </w:rPr>
      </w:pPr>
      <w:r w:rsidRPr="008D3154">
        <w:rPr>
          <w:color w:val="000000"/>
        </w:rPr>
        <w:t xml:space="preserve">многоядерные инфузории. </w:t>
      </w:r>
    </w:p>
    <w:p w:rsidR="00332346" w:rsidRPr="008D3154" w:rsidRDefault="00332346" w:rsidP="003E0902">
      <w:pPr>
        <w:numPr>
          <w:ilvl w:val="0"/>
          <w:numId w:val="19"/>
        </w:numPr>
        <w:spacing w:before="120" w:after="120"/>
        <w:ind w:left="357" w:hanging="357"/>
        <w:rPr>
          <w:color w:val="000000"/>
        </w:rPr>
      </w:pPr>
      <w:r w:rsidRPr="008D3154">
        <w:rPr>
          <w:color w:val="000000"/>
        </w:rPr>
        <w:t xml:space="preserve">(вариант 1). Согласно гипотезе О. Бючли предками многоклеточных были: </w:t>
      </w:r>
      <w:r w:rsidRPr="008D3154">
        <w:rPr>
          <w:color w:val="000000"/>
        </w:rPr>
        <w:br/>
        <w:t xml:space="preserve">(вариант 2). Согласно гипотезе И.И. Мечникова предками многоклеточных были: </w:t>
      </w:r>
      <w:r w:rsidRPr="008D3154">
        <w:rPr>
          <w:color w:val="000000"/>
        </w:rPr>
        <w:br/>
        <w:t xml:space="preserve">(вариант 3). Согласно гипотезе Э. Геккеля предками многоклеточных были: </w:t>
      </w:r>
    </w:p>
    <w:p w:rsidR="00332346" w:rsidRPr="008D3154" w:rsidRDefault="00332346" w:rsidP="003E0902">
      <w:pPr>
        <w:numPr>
          <w:ilvl w:val="0"/>
          <w:numId w:val="20"/>
        </w:numPr>
        <w:spacing w:before="120" w:after="120"/>
        <w:rPr>
          <w:color w:val="000000"/>
        </w:rPr>
      </w:pPr>
      <w:r w:rsidRPr="008D3154">
        <w:rPr>
          <w:color w:val="000000"/>
        </w:rPr>
        <w:t xml:space="preserve">шаровидная колония жгутиконосцев; </w:t>
      </w:r>
    </w:p>
    <w:p w:rsidR="00332346" w:rsidRPr="008D3154" w:rsidRDefault="00332346" w:rsidP="003E0902">
      <w:pPr>
        <w:numPr>
          <w:ilvl w:val="0"/>
          <w:numId w:val="20"/>
        </w:numPr>
        <w:spacing w:before="120" w:after="120"/>
        <w:rPr>
          <w:color w:val="000000"/>
        </w:rPr>
      </w:pPr>
      <w:r w:rsidRPr="008D3154">
        <w:rPr>
          <w:color w:val="000000"/>
        </w:rPr>
        <w:t xml:space="preserve">пластинчатая колония жгутиконосцев; </w:t>
      </w:r>
    </w:p>
    <w:p w:rsidR="00332346" w:rsidRPr="008D3154" w:rsidRDefault="00332346" w:rsidP="003E0902">
      <w:pPr>
        <w:numPr>
          <w:ilvl w:val="0"/>
          <w:numId w:val="20"/>
        </w:numPr>
        <w:spacing w:before="120" w:after="120"/>
        <w:rPr>
          <w:color w:val="000000"/>
        </w:rPr>
      </w:pPr>
      <w:r w:rsidRPr="008D3154">
        <w:rPr>
          <w:color w:val="000000"/>
        </w:rPr>
        <w:t xml:space="preserve">шаровидная колония инфузорий; </w:t>
      </w:r>
    </w:p>
    <w:p w:rsidR="00332346" w:rsidRPr="008D3154" w:rsidRDefault="00332346" w:rsidP="003E0902">
      <w:pPr>
        <w:numPr>
          <w:ilvl w:val="0"/>
          <w:numId w:val="20"/>
        </w:numPr>
        <w:spacing w:before="120" w:after="120"/>
        <w:rPr>
          <w:color w:val="000000"/>
        </w:rPr>
      </w:pPr>
      <w:r w:rsidRPr="008D3154">
        <w:rPr>
          <w:color w:val="000000"/>
        </w:rPr>
        <w:t>пластинчатая колония инфузорий.</w:t>
      </w:r>
    </w:p>
    <w:p w:rsidR="00332346" w:rsidRPr="008D3154" w:rsidRDefault="00332346" w:rsidP="003E0902">
      <w:pPr>
        <w:numPr>
          <w:ilvl w:val="0"/>
          <w:numId w:val="19"/>
        </w:numPr>
        <w:rPr>
          <w:color w:val="000000"/>
        </w:rPr>
      </w:pPr>
      <w:r w:rsidRPr="008D3154">
        <w:rPr>
          <w:color w:val="000000"/>
        </w:rPr>
        <w:t xml:space="preserve">(вариант 1). Способ формирования двуслойного многоклеточного согласно гипотезе Э. Геккеля соответствует: </w:t>
      </w:r>
    </w:p>
    <w:p w:rsidR="00332346" w:rsidRPr="008D3154" w:rsidRDefault="00332346" w:rsidP="00332346">
      <w:pPr>
        <w:rPr>
          <w:color w:val="000000"/>
        </w:rPr>
      </w:pPr>
      <w:r w:rsidRPr="008D3154">
        <w:rPr>
          <w:color w:val="000000"/>
        </w:rPr>
        <w:t xml:space="preserve">(вариант 2). Способ формирования двуслойного многоклеточного согласно гипотезе О. Бючли соответствует:   </w:t>
      </w:r>
    </w:p>
    <w:p w:rsidR="00332346" w:rsidRPr="008D3154" w:rsidRDefault="00332346" w:rsidP="00332346">
      <w:pPr>
        <w:rPr>
          <w:color w:val="000000"/>
        </w:rPr>
      </w:pPr>
      <w:r w:rsidRPr="008D3154">
        <w:rPr>
          <w:color w:val="000000"/>
        </w:rPr>
        <w:t xml:space="preserve">(вариант 3). Способ формирования двуслойного многоклеточного согласно гипотезе И.И. Мечникова соответствует:  </w:t>
      </w:r>
    </w:p>
    <w:p w:rsidR="00332346" w:rsidRPr="008D3154" w:rsidRDefault="00332346" w:rsidP="003E0902">
      <w:pPr>
        <w:numPr>
          <w:ilvl w:val="0"/>
          <w:numId w:val="21"/>
        </w:numPr>
        <w:spacing w:before="120" w:after="120"/>
        <w:jc w:val="both"/>
        <w:rPr>
          <w:color w:val="000000"/>
        </w:rPr>
      </w:pPr>
      <w:r w:rsidRPr="008D3154">
        <w:rPr>
          <w:color w:val="000000"/>
        </w:rPr>
        <w:t>инвагинации;</w:t>
      </w:r>
    </w:p>
    <w:p w:rsidR="00332346" w:rsidRPr="008D3154" w:rsidRDefault="00332346" w:rsidP="003E0902">
      <w:pPr>
        <w:numPr>
          <w:ilvl w:val="0"/>
          <w:numId w:val="21"/>
        </w:numPr>
        <w:spacing w:before="120" w:after="120"/>
        <w:jc w:val="both"/>
        <w:rPr>
          <w:color w:val="000000"/>
        </w:rPr>
      </w:pPr>
      <w:r w:rsidRPr="008D3154">
        <w:rPr>
          <w:color w:val="000000"/>
        </w:rPr>
        <w:t>иммиграции;</w:t>
      </w:r>
    </w:p>
    <w:p w:rsidR="00332346" w:rsidRPr="008D3154" w:rsidRDefault="00332346" w:rsidP="003E0902">
      <w:pPr>
        <w:numPr>
          <w:ilvl w:val="0"/>
          <w:numId w:val="21"/>
        </w:numPr>
        <w:spacing w:before="120" w:after="120"/>
        <w:jc w:val="both"/>
        <w:rPr>
          <w:color w:val="000000"/>
        </w:rPr>
      </w:pPr>
      <w:r w:rsidRPr="008D3154">
        <w:rPr>
          <w:color w:val="000000"/>
        </w:rPr>
        <w:t>деламинации;</w:t>
      </w:r>
    </w:p>
    <w:p w:rsidR="00332346" w:rsidRPr="008D3154" w:rsidRDefault="00332346" w:rsidP="003E0902">
      <w:pPr>
        <w:numPr>
          <w:ilvl w:val="0"/>
          <w:numId w:val="21"/>
        </w:numPr>
        <w:spacing w:before="120" w:after="120"/>
        <w:jc w:val="both"/>
        <w:rPr>
          <w:color w:val="000000"/>
        </w:rPr>
      </w:pPr>
      <w:r w:rsidRPr="008D3154">
        <w:rPr>
          <w:color w:val="000000"/>
        </w:rPr>
        <w:t>эпиболии.</w:t>
      </w:r>
    </w:p>
    <w:p w:rsidR="00332346" w:rsidRPr="008D3154" w:rsidRDefault="00332346" w:rsidP="003E0902">
      <w:pPr>
        <w:numPr>
          <w:ilvl w:val="0"/>
          <w:numId w:val="19"/>
        </w:numPr>
        <w:rPr>
          <w:color w:val="000000"/>
        </w:rPr>
      </w:pPr>
      <w:r w:rsidRPr="008D3154">
        <w:rPr>
          <w:color w:val="000000"/>
        </w:rPr>
        <w:t xml:space="preserve">(вариант 1). Наиболее примитивными многоклеточными согласно гипотезе целлюляризации являются:  </w:t>
      </w:r>
    </w:p>
    <w:p w:rsidR="00332346" w:rsidRPr="008D3154" w:rsidRDefault="00332346" w:rsidP="00332346">
      <w:pPr>
        <w:rPr>
          <w:color w:val="000000"/>
        </w:rPr>
      </w:pPr>
      <w:r w:rsidRPr="008D3154">
        <w:rPr>
          <w:color w:val="000000"/>
        </w:rPr>
        <w:t xml:space="preserve">(вариант 2). Наиболее примитивными многоклеточными согласно гипотезе Э. Геккеля являются:  </w:t>
      </w:r>
      <w:r w:rsidRPr="008D3154">
        <w:rPr>
          <w:color w:val="000000"/>
        </w:rPr>
        <w:br/>
        <w:t xml:space="preserve">(вариант 3). Наиболее примитивными многоклеточными согласно гипотезе О. Бючли являются:  </w:t>
      </w:r>
    </w:p>
    <w:p w:rsidR="00332346" w:rsidRPr="008D3154" w:rsidRDefault="00332346" w:rsidP="003E0902">
      <w:pPr>
        <w:numPr>
          <w:ilvl w:val="0"/>
          <w:numId w:val="22"/>
        </w:numPr>
        <w:spacing w:before="120" w:after="120"/>
        <w:jc w:val="both"/>
        <w:rPr>
          <w:color w:val="000000"/>
        </w:rPr>
      </w:pPr>
      <w:r w:rsidRPr="008D3154">
        <w:rPr>
          <w:color w:val="000000"/>
        </w:rPr>
        <w:t>кишечнополостные;</w:t>
      </w:r>
    </w:p>
    <w:p w:rsidR="00332346" w:rsidRPr="008D3154" w:rsidRDefault="00332346" w:rsidP="003E0902">
      <w:pPr>
        <w:numPr>
          <w:ilvl w:val="0"/>
          <w:numId w:val="22"/>
        </w:numPr>
        <w:spacing w:before="120" w:after="120"/>
        <w:jc w:val="both"/>
        <w:rPr>
          <w:color w:val="000000"/>
        </w:rPr>
      </w:pPr>
      <w:r w:rsidRPr="008D3154">
        <w:rPr>
          <w:color w:val="000000"/>
        </w:rPr>
        <w:t>пластинчатые;</w:t>
      </w:r>
    </w:p>
    <w:p w:rsidR="00332346" w:rsidRPr="008D3154" w:rsidRDefault="00332346" w:rsidP="003E0902">
      <w:pPr>
        <w:numPr>
          <w:ilvl w:val="0"/>
          <w:numId w:val="22"/>
        </w:numPr>
        <w:spacing w:before="120" w:after="120"/>
        <w:jc w:val="both"/>
        <w:rPr>
          <w:color w:val="000000"/>
        </w:rPr>
      </w:pPr>
      <w:r w:rsidRPr="008D3154">
        <w:rPr>
          <w:color w:val="000000"/>
        </w:rPr>
        <w:t>бескишечные плоские черви;</w:t>
      </w:r>
    </w:p>
    <w:p w:rsidR="00332346" w:rsidRPr="008D3154" w:rsidRDefault="00332346" w:rsidP="003E0902">
      <w:pPr>
        <w:numPr>
          <w:ilvl w:val="0"/>
          <w:numId w:val="22"/>
        </w:numPr>
        <w:spacing w:before="120" w:after="120"/>
        <w:jc w:val="both"/>
        <w:rPr>
          <w:color w:val="000000"/>
        </w:rPr>
      </w:pPr>
      <w:r w:rsidRPr="008D3154">
        <w:rPr>
          <w:color w:val="000000"/>
        </w:rPr>
        <w:t>губки.</w:t>
      </w:r>
    </w:p>
    <w:p w:rsidR="00332346" w:rsidRPr="008D3154" w:rsidRDefault="00332346" w:rsidP="003E0902">
      <w:pPr>
        <w:numPr>
          <w:ilvl w:val="0"/>
          <w:numId w:val="19"/>
        </w:numPr>
        <w:rPr>
          <w:color w:val="000000"/>
        </w:rPr>
      </w:pPr>
      <w:r w:rsidRPr="008D3154">
        <w:rPr>
          <w:color w:val="000000"/>
        </w:rPr>
        <w:t>(вариант 1). Функции кинобласта:</w:t>
      </w:r>
    </w:p>
    <w:p w:rsidR="00332346" w:rsidRPr="008D3154" w:rsidRDefault="00332346" w:rsidP="00332346">
      <w:pPr>
        <w:rPr>
          <w:color w:val="000000"/>
        </w:rPr>
      </w:pPr>
      <w:r w:rsidRPr="008D3154">
        <w:rPr>
          <w:color w:val="000000"/>
        </w:rPr>
        <w:t>(вариант 2). Функции фагоцитобласта:</w:t>
      </w:r>
    </w:p>
    <w:p w:rsidR="00332346" w:rsidRPr="008D3154" w:rsidRDefault="00332346" w:rsidP="003E0902">
      <w:pPr>
        <w:numPr>
          <w:ilvl w:val="0"/>
          <w:numId w:val="23"/>
        </w:numPr>
        <w:spacing w:before="120" w:after="120"/>
        <w:jc w:val="both"/>
        <w:rPr>
          <w:color w:val="000000"/>
        </w:rPr>
      </w:pPr>
      <w:r w:rsidRPr="008D3154">
        <w:rPr>
          <w:color w:val="000000"/>
        </w:rPr>
        <w:t>движение;</w:t>
      </w:r>
    </w:p>
    <w:p w:rsidR="00332346" w:rsidRPr="008D3154" w:rsidRDefault="00332346" w:rsidP="003E0902">
      <w:pPr>
        <w:numPr>
          <w:ilvl w:val="0"/>
          <w:numId w:val="23"/>
        </w:numPr>
        <w:spacing w:before="120" w:after="120"/>
        <w:jc w:val="both"/>
        <w:rPr>
          <w:color w:val="000000"/>
        </w:rPr>
      </w:pPr>
      <w:r w:rsidRPr="008D3154">
        <w:rPr>
          <w:color w:val="000000"/>
        </w:rPr>
        <w:t>формирование половых клеток;</w:t>
      </w:r>
    </w:p>
    <w:p w:rsidR="00332346" w:rsidRPr="008D3154" w:rsidRDefault="00332346" w:rsidP="003E0902">
      <w:pPr>
        <w:numPr>
          <w:ilvl w:val="0"/>
          <w:numId w:val="23"/>
        </w:numPr>
        <w:spacing w:before="120" w:after="120"/>
        <w:jc w:val="both"/>
        <w:rPr>
          <w:color w:val="000000"/>
        </w:rPr>
      </w:pPr>
      <w:r w:rsidRPr="008D3154">
        <w:rPr>
          <w:color w:val="000000"/>
        </w:rPr>
        <w:t>распределительная;</w:t>
      </w:r>
    </w:p>
    <w:p w:rsidR="00332346" w:rsidRPr="008D3154" w:rsidRDefault="00332346" w:rsidP="003E0902">
      <w:pPr>
        <w:numPr>
          <w:ilvl w:val="0"/>
          <w:numId w:val="23"/>
        </w:numPr>
        <w:spacing w:before="120" w:after="120"/>
        <w:jc w:val="both"/>
        <w:rPr>
          <w:color w:val="000000"/>
        </w:rPr>
      </w:pPr>
      <w:r w:rsidRPr="008D3154">
        <w:rPr>
          <w:color w:val="000000"/>
        </w:rPr>
        <w:t>восприятий раздражений;</w:t>
      </w:r>
    </w:p>
    <w:p w:rsidR="00332346" w:rsidRPr="008D3154" w:rsidRDefault="00332346" w:rsidP="003E0902">
      <w:pPr>
        <w:numPr>
          <w:ilvl w:val="0"/>
          <w:numId w:val="23"/>
        </w:numPr>
        <w:spacing w:before="120" w:after="120"/>
        <w:jc w:val="both"/>
        <w:rPr>
          <w:color w:val="000000"/>
        </w:rPr>
      </w:pPr>
      <w:r w:rsidRPr="008D3154">
        <w:rPr>
          <w:color w:val="000000"/>
        </w:rPr>
        <w:t>пищеварительная;</w:t>
      </w:r>
    </w:p>
    <w:p w:rsidR="00332346" w:rsidRPr="008D3154" w:rsidRDefault="00332346" w:rsidP="003E0902">
      <w:pPr>
        <w:numPr>
          <w:ilvl w:val="0"/>
          <w:numId w:val="23"/>
        </w:numPr>
        <w:spacing w:before="120" w:after="120"/>
        <w:jc w:val="both"/>
        <w:rPr>
          <w:color w:val="000000"/>
        </w:rPr>
      </w:pPr>
      <w:r w:rsidRPr="008D3154">
        <w:rPr>
          <w:color w:val="000000"/>
        </w:rPr>
        <w:t>защитная;</w:t>
      </w:r>
    </w:p>
    <w:p w:rsidR="00332346" w:rsidRPr="008D3154" w:rsidRDefault="00332346" w:rsidP="003E0902">
      <w:pPr>
        <w:numPr>
          <w:ilvl w:val="0"/>
          <w:numId w:val="23"/>
        </w:numPr>
        <w:spacing w:before="120" w:after="120"/>
        <w:jc w:val="both"/>
        <w:rPr>
          <w:color w:val="000000"/>
        </w:rPr>
      </w:pPr>
      <w:r w:rsidRPr="008D3154">
        <w:rPr>
          <w:color w:val="000000"/>
        </w:rPr>
        <w:t>подгон пищевых частиц;</w:t>
      </w:r>
    </w:p>
    <w:p w:rsidR="00332346" w:rsidRPr="008D3154" w:rsidRDefault="00332346" w:rsidP="003E0902">
      <w:pPr>
        <w:numPr>
          <w:ilvl w:val="0"/>
          <w:numId w:val="23"/>
        </w:numPr>
        <w:spacing w:before="120" w:after="120"/>
        <w:jc w:val="both"/>
        <w:rPr>
          <w:color w:val="000000"/>
        </w:rPr>
      </w:pPr>
      <w:r w:rsidRPr="008D3154">
        <w:rPr>
          <w:color w:val="000000"/>
        </w:rPr>
        <w:t>захват пищевых частиц.</w:t>
      </w:r>
    </w:p>
    <w:p w:rsidR="00332346" w:rsidRPr="008D3154" w:rsidRDefault="00332346" w:rsidP="003E0902">
      <w:pPr>
        <w:numPr>
          <w:ilvl w:val="0"/>
          <w:numId w:val="19"/>
        </w:numPr>
        <w:rPr>
          <w:color w:val="000000"/>
        </w:rPr>
      </w:pPr>
      <w:r w:rsidRPr="008D3154">
        <w:rPr>
          <w:color w:val="000000"/>
        </w:rPr>
        <w:t>(вариант 1). Способом питания гипотетических предков многоклеточных согласно гипотезе Э. Геккеля было:</w:t>
      </w:r>
    </w:p>
    <w:p w:rsidR="00332346" w:rsidRPr="008D3154" w:rsidRDefault="00332346" w:rsidP="00332346">
      <w:pPr>
        <w:rPr>
          <w:color w:val="000000"/>
        </w:rPr>
      </w:pPr>
      <w:r w:rsidRPr="008D3154">
        <w:rPr>
          <w:color w:val="000000"/>
        </w:rPr>
        <w:t>(вариант 2). Способом питания гипотетических предков многоклеточных согласно гипотезе О. Бючли было:</w:t>
      </w:r>
    </w:p>
    <w:p w:rsidR="00332346" w:rsidRPr="008D3154" w:rsidRDefault="00332346" w:rsidP="00332346">
      <w:pPr>
        <w:rPr>
          <w:color w:val="000000"/>
        </w:rPr>
      </w:pPr>
      <w:r w:rsidRPr="008D3154">
        <w:rPr>
          <w:color w:val="000000"/>
        </w:rPr>
        <w:t>(вариант 3). Способом питания гипотетических предков многоклеточных согласно гипотезе И.И. Мечникова было:</w:t>
      </w:r>
    </w:p>
    <w:p w:rsidR="00332346" w:rsidRPr="008D3154" w:rsidRDefault="00332346" w:rsidP="003E0902">
      <w:pPr>
        <w:numPr>
          <w:ilvl w:val="0"/>
          <w:numId w:val="24"/>
        </w:numPr>
        <w:spacing w:before="120" w:after="120"/>
        <w:rPr>
          <w:color w:val="000000"/>
        </w:rPr>
      </w:pPr>
      <w:r w:rsidRPr="008D3154">
        <w:rPr>
          <w:color w:val="000000"/>
        </w:rPr>
        <w:t>наружное пищеварение;</w:t>
      </w:r>
    </w:p>
    <w:p w:rsidR="00332346" w:rsidRPr="008D3154" w:rsidRDefault="00332346" w:rsidP="003E0902">
      <w:pPr>
        <w:numPr>
          <w:ilvl w:val="0"/>
          <w:numId w:val="24"/>
        </w:numPr>
        <w:spacing w:before="120" w:after="120"/>
        <w:rPr>
          <w:color w:val="000000"/>
        </w:rPr>
      </w:pPr>
      <w:r w:rsidRPr="008D3154">
        <w:rPr>
          <w:color w:val="000000"/>
        </w:rPr>
        <w:t>полостное пищеварение;</w:t>
      </w:r>
    </w:p>
    <w:p w:rsidR="00332346" w:rsidRPr="008D3154" w:rsidRDefault="00332346" w:rsidP="003E0902">
      <w:pPr>
        <w:numPr>
          <w:ilvl w:val="0"/>
          <w:numId w:val="24"/>
        </w:numPr>
        <w:spacing w:before="120" w:after="120"/>
        <w:rPr>
          <w:color w:val="000000"/>
        </w:rPr>
      </w:pPr>
      <w:r w:rsidRPr="008D3154">
        <w:rPr>
          <w:color w:val="000000"/>
        </w:rPr>
        <w:t>внутриклеточное пищеварение.</w:t>
      </w:r>
    </w:p>
    <w:p w:rsidR="00332346" w:rsidRPr="008D3154" w:rsidRDefault="00332346" w:rsidP="003E0902">
      <w:pPr>
        <w:numPr>
          <w:ilvl w:val="0"/>
          <w:numId w:val="19"/>
        </w:numPr>
        <w:rPr>
          <w:color w:val="000000"/>
        </w:rPr>
      </w:pPr>
      <w:r w:rsidRPr="008D3154">
        <w:rPr>
          <w:color w:val="000000"/>
        </w:rPr>
        <w:t xml:space="preserve">(вариант 1). Название гипотетического предка многоклеточных согласно гипотезе И.И. Мечникова: </w:t>
      </w:r>
    </w:p>
    <w:p w:rsidR="00332346" w:rsidRPr="008D3154" w:rsidRDefault="00332346" w:rsidP="00332346">
      <w:pPr>
        <w:rPr>
          <w:color w:val="000000"/>
        </w:rPr>
      </w:pPr>
      <w:r w:rsidRPr="008D3154">
        <w:rPr>
          <w:color w:val="000000"/>
        </w:rPr>
        <w:t>(вариант 2). Название гипотетического предка многоклеточных согласно гипотезе Э. Геккеля:</w:t>
      </w:r>
    </w:p>
    <w:p w:rsidR="00332346" w:rsidRPr="008D3154" w:rsidRDefault="00332346" w:rsidP="00332346">
      <w:pPr>
        <w:rPr>
          <w:color w:val="000000"/>
        </w:rPr>
      </w:pPr>
      <w:r w:rsidRPr="008D3154">
        <w:rPr>
          <w:color w:val="000000"/>
        </w:rPr>
        <w:t>(вариант 3). Название гипотетического предка многоклеточных согласно гипотезе О. Бючли:</w:t>
      </w:r>
    </w:p>
    <w:p w:rsidR="00332346" w:rsidRPr="008D3154" w:rsidRDefault="00332346" w:rsidP="003E0902">
      <w:pPr>
        <w:numPr>
          <w:ilvl w:val="0"/>
          <w:numId w:val="25"/>
        </w:numPr>
        <w:spacing w:before="120" w:after="120"/>
        <w:jc w:val="both"/>
        <w:rPr>
          <w:color w:val="000000"/>
        </w:rPr>
      </w:pPr>
      <w:r w:rsidRPr="008D3154">
        <w:rPr>
          <w:color w:val="000000"/>
        </w:rPr>
        <w:t>плакула;</w:t>
      </w:r>
    </w:p>
    <w:p w:rsidR="00332346" w:rsidRPr="008D3154" w:rsidRDefault="00332346" w:rsidP="003E0902">
      <w:pPr>
        <w:numPr>
          <w:ilvl w:val="0"/>
          <w:numId w:val="25"/>
        </w:numPr>
        <w:spacing w:before="120" w:after="120"/>
        <w:jc w:val="both"/>
        <w:rPr>
          <w:color w:val="000000"/>
        </w:rPr>
      </w:pPr>
      <w:r w:rsidRPr="008D3154">
        <w:rPr>
          <w:color w:val="000000"/>
        </w:rPr>
        <w:t>фагоцителла;</w:t>
      </w:r>
    </w:p>
    <w:p w:rsidR="00332346" w:rsidRPr="008D3154" w:rsidRDefault="00332346" w:rsidP="003E0902">
      <w:pPr>
        <w:numPr>
          <w:ilvl w:val="0"/>
          <w:numId w:val="25"/>
        </w:numPr>
        <w:tabs>
          <w:tab w:val="left" w:pos="2280"/>
        </w:tabs>
        <w:spacing w:before="120" w:after="120"/>
        <w:jc w:val="both"/>
        <w:rPr>
          <w:color w:val="000000"/>
        </w:rPr>
      </w:pPr>
      <w:r w:rsidRPr="008D3154">
        <w:rPr>
          <w:color w:val="000000"/>
        </w:rPr>
        <w:t>гастрея.</w:t>
      </w:r>
      <w:r w:rsidRPr="008D3154">
        <w:rPr>
          <w:color w:val="000000"/>
        </w:rPr>
        <w:tab/>
      </w:r>
    </w:p>
    <w:p w:rsidR="00332346" w:rsidRPr="008D3154" w:rsidRDefault="00332346" w:rsidP="003E0902">
      <w:pPr>
        <w:numPr>
          <w:ilvl w:val="0"/>
          <w:numId w:val="19"/>
        </w:numPr>
        <w:rPr>
          <w:color w:val="000000"/>
        </w:rPr>
      </w:pPr>
      <w:r w:rsidRPr="008D3154">
        <w:rPr>
          <w:color w:val="000000"/>
        </w:rPr>
        <w:t>(вариант 1). «Живой моделью» предка многоклеточных согласно гипотезе О. Бючли можно считать:</w:t>
      </w:r>
    </w:p>
    <w:p w:rsidR="00332346" w:rsidRPr="008D3154" w:rsidRDefault="00332346" w:rsidP="00332346">
      <w:pPr>
        <w:rPr>
          <w:color w:val="000000"/>
        </w:rPr>
      </w:pPr>
      <w:r w:rsidRPr="008D3154">
        <w:rPr>
          <w:color w:val="000000"/>
        </w:rPr>
        <w:t>(вариант 2). «Живой моделью» предка многоклеточных согласно гипотезе И.И. Мечникова можно считать:</w:t>
      </w:r>
    </w:p>
    <w:p w:rsidR="00332346" w:rsidRPr="008D3154" w:rsidRDefault="00332346" w:rsidP="00332346">
      <w:pPr>
        <w:rPr>
          <w:color w:val="000000"/>
        </w:rPr>
      </w:pPr>
      <w:r w:rsidRPr="008D3154">
        <w:rPr>
          <w:color w:val="000000"/>
        </w:rPr>
        <w:t>(вариант 3). «Живой моделью» предка многоклеточных согласно гипотезе Э. Геккеля можно считать:</w:t>
      </w:r>
    </w:p>
    <w:p w:rsidR="00332346" w:rsidRPr="008D3154" w:rsidRDefault="00332346" w:rsidP="003E0902">
      <w:pPr>
        <w:numPr>
          <w:ilvl w:val="0"/>
          <w:numId w:val="26"/>
        </w:numPr>
        <w:spacing w:before="120" w:after="120"/>
        <w:jc w:val="both"/>
        <w:rPr>
          <w:color w:val="000000"/>
        </w:rPr>
      </w:pPr>
      <w:r w:rsidRPr="008D3154">
        <w:rPr>
          <w:color w:val="000000"/>
        </w:rPr>
        <w:t>гаструлу;</w:t>
      </w:r>
    </w:p>
    <w:p w:rsidR="00332346" w:rsidRPr="008D3154" w:rsidRDefault="00332346" w:rsidP="003E0902">
      <w:pPr>
        <w:numPr>
          <w:ilvl w:val="0"/>
          <w:numId w:val="26"/>
        </w:numPr>
        <w:spacing w:before="120" w:after="120"/>
        <w:jc w:val="both"/>
        <w:rPr>
          <w:color w:val="000000"/>
        </w:rPr>
      </w:pPr>
      <w:r w:rsidRPr="008D3154">
        <w:rPr>
          <w:color w:val="000000"/>
        </w:rPr>
        <w:t>паренхимулу;</w:t>
      </w:r>
    </w:p>
    <w:p w:rsidR="00332346" w:rsidRPr="008D3154" w:rsidRDefault="00332346" w:rsidP="003E0902">
      <w:pPr>
        <w:numPr>
          <w:ilvl w:val="0"/>
          <w:numId w:val="26"/>
        </w:numPr>
        <w:spacing w:before="120" w:after="120"/>
        <w:jc w:val="both"/>
        <w:rPr>
          <w:color w:val="000000"/>
        </w:rPr>
      </w:pPr>
      <w:r w:rsidRPr="008D3154">
        <w:rPr>
          <w:color w:val="000000"/>
        </w:rPr>
        <w:t>трихоплакса.</w:t>
      </w:r>
    </w:p>
    <w:p w:rsidR="00332346" w:rsidRPr="008D3154" w:rsidRDefault="00332346" w:rsidP="003E0902">
      <w:pPr>
        <w:numPr>
          <w:ilvl w:val="0"/>
          <w:numId w:val="19"/>
        </w:numPr>
        <w:rPr>
          <w:color w:val="000000"/>
        </w:rPr>
      </w:pPr>
      <w:r w:rsidRPr="008D3154">
        <w:rPr>
          <w:color w:val="000000"/>
        </w:rPr>
        <w:t>(вариант 1). Для надраздела EUMETAZOA характерно:</w:t>
      </w:r>
    </w:p>
    <w:p w:rsidR="00332346" w:rsidRPr="008D3154" w:rsidRDefault="00332346" w:rsidP="00332346">
      <w:pPr>
        <w:rPr>
          <w:color w:val="000000"/>
        </w:rPr>
      </w:pPr>
      <w:r w:rsidRPr="008D3154">
        <w:rPr>
          <w:color w:val="000000"/>
        </w:rPr>
        <w:t>(вариант 2). Для надраздела PHAGOCYTELLOZOA характерно:</w:t>
      </w:r>
    </w:p>
    <w:p w:rsidR="00332346" w:rsidRPr="008D3154" w:rsidRDefault="00332346" w:rsidP="00332346">
      <w:pPr>
        <w:rPr>
          <w:color w:val="000000"/>
        </w:rPr>
      </w:pPr>
      <w:r w:rsidRPr="008D3154">
        <w:rPr>
          <w:color w:val="000000"/>
        </w:rPr>
        <w:t>(вариант 3). Для надраздела PARAZOA характерно:</w:t>
      </w:r>
    </w:p>
    <w:p w:rsidR="00332346" w:rsidRPr="008D3154" w:rsidRDefault="00332346" w:rsidP="003E0902">
      <w:pPr>
        <w:numPr>
          <w:ilvl w:val="0"/>
          <w:numId w:val="27"/>
        </w:numPr>
        <w:spacing w:before="120" w:after="120"/>
        <w:ind w:left="1117" w:hanging="357"/>
        <w:rPr>
          <w:color w:val="000000"/>
        </w:rPr>
      </w:pPr>
      <w:r w:rsidRPr="008D3154">
        <w:rPr>
          <w:color w:val="000000"/>
        </w:rPr>
        <w:t xml:space="preserve">наличие многих типов клеток, наличие тканей и органов; </w:t>
      </w:r>
    </w:p>
    <w:p w:rsidR="00332346" w:rsidRPr="008D3154" w:rsidRDefault="00332346" w:rsidP="003E0902">
      <w:pPr>
        <w:numPr>
          <w:ilvl w:val="0"/>
          <w:numId w:val="27"/>
        </w:numPr>
        <w:spacing w:before="120" w:after="120"/>
        <w:ind w:left="1117" w:hanging="357"/>
        <w:rPr>
          <w:color w:val="000000"/>
        </w:rPr>
      </w:pPr>
      <w:r w:rsidRPr="008D3154">
        <w:rPr>
          <w:color w:val="000000"/>
        </w:rPr>
        <w:t xml:space="preserve">наличие только двух основных типов клеток, отсутствие тканей, органов; </w:t>
      </w:r>
    </w:p>
    <w:p w:rsidR="00332346" w:rsidRPr="008D3154" w:rsidRDefault="00332346" w:rsidP="003E0902">
      <w:pPr>
        <w:numPr>
          <w:ilvl w:val="0"/>
          <w:numId w:val="27"/>
        </w:numPr>
        <w:spacing w:before="120" w:after="120"/>
        <w:ind w:left="1117" w:hanging="357"/>
        <w:rPr>
          <w:color w:val="000000"/>
        </w:rPr>
      </w:pPr>
      <w:r w:rsidRPr="008D3154">
        <w:rPr>
          <w:color w:val="000000"/>
        </w:rPr>
        <w:t xml:space="preserve">наличие многих типов клеток, отсутствие тканей, органов. </w:t>
      </w:r>
    </w:p>
    <w:p w:rsidR="00332346" w:rsidRPr="008D3154" w:rsidRDefault="00332346" w:rsidP="003E0902">
      <w:pPr>
        <w:keepNext/>
        <w:numPr>
          <w:ilvl w:val="0"/>
          <w:numId w:val="19"/>
        </w:numPr>
        <w:rPr>
          <w:color w:val="000000"/>
        </w:rPr>
      </w:pPr>
      <w:r w:rsidRPr="008D3154">
        <w:rPr>
          <w:color w:val="000000"/>
        </w:rPr>
        <w:t xml:space="preserve"> (вариант 1). Перечисленные особенности организации трихоплакса сближают его с гипотетическими фагоцителлами:</w:t>
      </w:r>
    </w:p>
    <w:p w:rsidR="00332346" w:rsidRPr="008D3154" w:rsidRDefault="00332346" w:rsidP="00332346">
      <w:pPr>
        <w:keepNext/>
        <w:rPr>
          <w:color w:val="000000"/>
        </w:rPr>
      </w:pPr>
      <w:r w:rsidRPr="008D3154">
        <w:rPr>
          <w:color w:val="000000"/>
        </w:rPr>
        <w:t>(вариант 2). Перечисленные особенности организации трихоплакса отличают его от гипотетических фагоцителл:</w:t>
      </w:r>
    </w:p>
    <w:p w:rsidR="00332346" w:rsidRPr="008D3154" w:rsidRDefault="00332346" w:rsidP="003E0902">
      <w:pPr>
        <w:keepNext/>
        <w:numPr>
          <w:ilvl w:val="0"/>
          <w:numId w:val="28"/>
        </w:numPr>
        <w:spacing w:before="120" w:after="120"/>
        <w:jc w:val="both"/>
        <w:rPr>
          <w:color w:val="000000"/>
        </w:rPr>
      </w:pPr>
      <w:r w:rsidRPr="008D3154">
        <w:rPr>
          <w:color w:val="000000"/>
        </w:rPr>
        <w:t>клетки наружного слоя имеют жгутики;</w:t>
      </w:r>
    </w:p>
    <w:p w:rsidR="00332346" w:rsidRPr="008D3154" w:rsidRDefault="00332346" w:rsidP="003E0902">
      <w:pPr>
        <w:numPr>
          <w:ilvl w:val="0"/>
          <w:numId w:val="28"/>
        </w:numPr>
        <w:spacing w:before="120" w:after="120"/>
        <w:jc w:val="both"/>
        <w:rPr>
          <w:color w:val="000000"/>
        </w:rPr>
      </w:pPr>
      <w:r w:rsidRPr="008D3154">
        <w:rPr>
          <w:color w:val="000000"/>
        </w:rPr>
        <w:t>ползающий образ жизни;</w:t>
      </w:r>
    </w:p>
    <w:p w:rsidR="00332346" w:rsidRPr="008D3154" w:rsidRDefault="00332346" w:rsidP="003E0902">
      <w:pPr>
        <w:numPr>
          <w:ilvl w:val="0"/>
          <w:numId w:val="28"/>
        </w:numPr>
        <w:spacing w:before="120" w:after="120"/>
        <w:jc w:val="both"/>
        <w:rPr>
          <w:color w:val="000000"/>
        </w:rPr>
      </w:pPr>
      <w:r w:rsidRPr="008D3154">
        <w:rPr>
          <w:color w:val="000000"/>
        </w:rPr>
        <w:t>наружное пищеварение;</w:t>
      </w:r>
    </w:p>
    <w:p w:rsidR="00332346" w:rsidRPr="008D3154" w:rsidRDefault="00332346" w:rsidP="003E0902">
      <w:pPr>
        <w:numPr>
          <w:ilvl w:val="0"/>
          <w:numId w:val="28"/>
        </w:numPr>
        <w:spacing w:before="120" w:after="120"/>
        <w:jc w:val="both"/>
        <w:rPr>
          <w:color w:val="000000"/>
        </w:rPr>
      </w:pPr>
      <w:r w:rsidRPr="008D3154">
        <w:rPr>
          <w:color w:val="000000"/>
        </w:rPr>
        <w:t>многоклеточная организация;</w:t>
      </w:r>
    </w:p>
    <w:p w:rsidR="00332346" w:rsidRPr="008D3154" w:rsidRDefault="00332346" w:rsidP="003E0902">
      <w:pPr>
        <w:numPr>
          <w:ilvl w:val="0"/>
          <w:numId w:val="28"/>
        </w:numPr>
        <w:spacing w:before="120" w:after="120"/>
        <w:jc w:val="both"/>
        <w:rPr>
          <w:color w:val="000000"/>
        </w:rPr>
      </w:pPr>
      <w:r w:rsidRPr="008D3154">
        <w:rPr>
          <w:color w:val="000000"/>
        </w:rPr>
        <w:t>дифференциация клеток на наружный и внутренний слой;</w:t>
      </w:r>
    </w:p>
    <w:p w:rsidR="00332346" w:rsidRPr="008D3154" w:rsidRDefault="00332346" w:rsidP="003E0902">
      <w:pPr>
        <w:numPr>
          <w:ilvl w:val="0"/>
          <w:numId w:val="28"/>
        </w:numPr>
        <w:spacing w:before="120" w:after="120"/>
        <w:jc w:val="both"/>
        <w:rPr>
          <w:color w:val="000000"/>
        </w:rPr>
      </w:pPr>
      <w:r w:rsidRPr="008D3154">
        <w:rPr>
          <w:color w:val="000000"/>
        </w:rPr>
        <w:t>внутриклеточное пищеварение;</w:t>
      </w:r>
    </w:p>
    <w:p w:rsidR="00332346" w:rsidRPr="008D3154" w:rsidRDefault="00332346" w:rsidP="003E0902">
      <w:pPr>
        <w:numPr>
          <w:ilvl w:val="0"/>
          <w:numId w:val="28"/>
        </w:numPr>
        <w:spacing w:before="120" w:after="120"/>
        <w:jc w:val="both"/>
        <w:rPr>
          <w:color w:val="000000"/>
        </w:rPr>
      </w:pPr>
      <w:r w:rsidRPr="008D3154">
        <w:rPr>
          <w:color w:val="000000"/>
        </w:rPr>
        <w:t>клетки внутреннего слоя амебоидной формы и не имеют жгутиков;</w:t>
      </w:r>
    </w:p>
    <w:p w:rsidR="00332346" w:rsidRPr="008D3154" w:rsidRDefault="00332346" w:rsidP="003E0902">
      <w:pPr>
        <w:numPr>
          <w:ilvl w:val="0"/>
          <w:numId w:val="28"/>
        </w:numPr>
        <w:spacing w:before="120" w:after="120"/>
        <w:jc w:val="both"/>
        <w:rPr>
          <w:color w:val="000000"/>
        </w:rPr>
      </w:pPr>
      <w:r w:rsidRPr="008D3154">
        <w:rPr>
          <w:color w:val="000000"/>
        </w:rPr>
        <w:t>отсутствие переднее-задней полярности.</w:t>
      </w:r>
    </w:p>
    <w:p w:rsidR="00332346" w:rsidRPr="008D3154" w:rsidRDefault="00332346" w:rsidP="003E0902">
      <w:pPr>
        <w:numPr>
          <w:ilvl w:val="0"/>
          <w:numId w:val="19"/>
        </w:numPr>
        <w:jc w:val="both"/>
        <w:rPr>
          <w:color w:val="000000"/>
        </w:rPr>
      </w:pPr>
      <w:r w:rsidRPr="008D3154">
        <w:rPr>
          <w:color w:val="000000"/>
        </w:rPr>
        <w:t xml:space="preserve"> (вариант 1). Для губок типа аскон характерно:</w:t>
      </w:r>
    </w:p>
    <w:p w:rsidR="00332346" w:rsidRPr="008D3154" w:rsidRDefault="00332346" w:rsidP="00332346">
      <w:pPr>
        <w:jc w:val="both"/>
        <w:rPr>
          <w:color w:val="000000"/>
        </w:rPr>
      </w:pPr>
      <w:r w:rsidRPr="008D3154">
        <w:rPr>
          <w:color w:val="000000"/>
        </w:rPr>
        <w:t>(вариант 2). Для губок типа сикон характерно:</w:t>
      </w:r>
    </w:p>
    <w:p w:rsidR="00332346" w:rsidRPr="008D3154" w:rsidRDefault="00332346" w:rsidP="00332346">
      <w:pPr>
        <w:jc w:val="both"/>
        <w:rPr>
          <w:color w:val="000000"/>
        </w:rPr>
      </w:pPr>
      <w:r w:rsidRPr="008D3154">
        <w:rPr>
          <w:color w:val="000000"/>
        </w:rPr>
        <w:t>(вариант 3). Для губок типа лейкон характерно:</w:t>
      </w:r>
    </w:p>
    <w:p w:rsidR="00332346" w:rsidRPr="008D3154" w:rsidRDefault="00332346" w:rsidP="003E0902">
      <w:pPr>
        <w:numPr>
          <w:ilvl w:val="0"/>
          <w:numId w:val="29"/>
        </w:numPr>
        <w:spacing w:before="120" w:after="120"/>
        <w:jc w:val="both"/>
        <w:rPr>
          <w:color w:val="000000"/>
        </w:rPr>
      </w:pPr>
      <w:r w:rsidRPr="008D3154">
        <w:rPr>
          <w:color w:val="000000"/>
        </w:rPr>
        <w:t>парагастральная полость выстлана пинакоцитами;</w:t>
      </w:r>
    </w:p>
    <w:p w:rsidR="00332346" w:rsidRPr="008D3154" w:rsidRDefault="00332346" w:rsidP="003E0902">
      <w:pPr>
        <w:numPr>
          <w:ilvl w:val="0"/>
          <w:numId w:val="29"/>
        </w:numPr>
        <w:spacing w:before="120" w:after="120"/>
        <w:jc w:val="both"/>
        <w:rPr>
          <w:color w:val="000000"/>
        </w:rPr>
      </w:pPr>
      <w:r w:rsidRPr="008D3154">
        <w:rPr>
          <w:color w:val="000000"/>
        </w:rPr>
        <w:t>парагастральная полость выстлана хоаноцитами;</w:t>
      </w:r>
    </w:p>
    <w:p w:rsidR="00332346" w:rsidRPr="008D3154" w:rsidRDefault="00332346" w:rsidP="003E0902">
      <w:pPr>
        <w:numPr>
          <w:ilvl w:val="0"/>
          <w:numId w:val="29"/>
        </w:numPr>
        <w:spacing w:before="120" w:after="120"/>
        <w:jc w:val="both"/>
        <w:rPr>
          <w:color w:val="000000"/>
        </w:rPr>
      </w:pPr>
      <w:r w:rsidRPr="008D3154">
        <w:rPr>
          <w:color w:val="000000"/>
        </w:rPr>
        <w:t>имеются жгутиковые карманы (открываются в парагастральную полость широким основанием, а с наружной средой связаны узкими каналами);</w:t>
      </w:r>
    </w:p>
    <w:p w:rsidR="00332346" w:rsidRPr="008D3154" w:rsidRDefault="00332346" w:rsidP="003E0902">
      <w:pPr>
        <w:numPr>
          <w:ilvl w:val="0"/>
          <w:numId w:val="29"/>
        </w:numPr>
        <w:spacing w:before="120" w:after="120"/>
        <w:jc w:val="both"/>
        <w:rPr>
          <w:color w:val="000000"/>
        </w:rPr>
      </w:pPr>
      <w:r w:rsidRPr="008D3154">
        <w:rPr>
          <w:color w:val="000000"/>
        </w:rPr>
        <w:t>жгутиковых карманов или камер нет;</w:t>
      </w:r>
    </w:p>
    <w:p w:rsidR="00332346" w:rsidRPr="008D3154" w:rsidRDefault="00332346" w:rsidP="003E0902">
      <w:pPr>
        <w:numPr>
          <w:ilvl w:val="0"/>
          <w:numId w:val="29"/>
        </w:numPr>
        <w:spacing w:before="120" w:after="120"/>
        <w:jc w:val="both"/>
        <w:rPr>
          <w:color w:val="000000"/>
        </w:rPr>
      </w:pPr>
      <w:r w:rsidRPr="008D3154">
        <w:rPr>
          <w:color w:val="000000"/>
        </w:rPr>
        <w:t>имеются жгутиковые камеры (округлые полости, лежащие в толще мезоглеи, и с парагастральной полостью и с наружной средой связаны узкими каналами).</w:t>
      </w:r>
    </w:p>
    <w:p w:rsidR="00332346" w:rsidRPr="008D3154" w:rsidRDefault="00332346" w:rsidP="003E0902">
      <w:pPr>
        <w:keepNext/>
        <w:numPr>
          <w:ilvl w:val="0"/>
          <w:numId w:val="19"/>
        </w:numPr>
        <w:rPr>
          <w:color w:val="000000"/>
        </w:rPr>
      </w:pPr>
      <w:r w:rsidRPr="008D3154">
        <w:rPr>
          <w:color w:val="000000"/>
        </w:rPr>
        <w:t xml:space="preserve"> (вариант 1). В мезоглее (мезохилле) губок находятся следующие клеточные элементы: </w:t>
      </w:r>
    </w:p>
    <w:p w:rsidR="00332346" w:rsidRPr="008D3154" w:rsidRDefault="00332346" w:rsidP="00332346">
      <w:pPr>
        <w:keepNext/>
        <w:rPr>
          <w:color w:val="000000"/>
        </w:rPr>
      </w:pPr>
      <w:r w:rsidRPr="008D3154">
        <w:rPr>
          <w:color w:val="000000"/>
        </w:rPr>
        <w:t>(вариант 2). В дермальном слое губок находятся следующие клеточные элементы:</w:t>
      </w:r>
    </w:p>
    <w:p w:rsidR="00332346" w:rsidRPr="008D3154" w:rsidRDefault="00332346" w:rsidP="00332346">
      <w:pPr>
        <w:keepNext/>
        <w:rPr>
          <w:color w:val="000000"/>
        </w:rPr>
      </w:pPr>
      <w:r w:rsidRPr="008D3154">
        <w:rPr>
          <w:color w:val="000000"/>
        </w:rPr>
        <w:t xml:space="preserve">(вариант 3). В гастральном слое губок находятся следующие клеточные элементы: </w:t>
      </w:r>
    </w:p>
    <w:p w:rsidR="00332346" w:rsidRPr="008D3154" w:rsidRDefault="00332346" w:rsidP="003E0902">
      <w:pPr>
        <w:numPr>
          <w:ilvl w:val="0"/>
          <w:numId w:val="30"/>
        </w:numPr>
        <w:spacing w:before="120" w:after="120"/>
        <w:jc w:val="both"/>
        <w:rPr>
          <w:color w:val="000000"/>
        </w:rPr>
      </w:pPr>
      <w:r w:rsidRPr="008D3154">
        <w:rPr>
          <w:color w:val="000000"/>
        </w:rPr>
        <w:t xml:space="preserve">пинакоциты; </w:t>
      </w:r>
    </w:p>
    <w:p w:rsidR="00332346" w:rsidRPr="008D3154" w:rsidRDefault="00332346" w:rsidP="003E0902">
      <w:pPr>
        <w:numPr>
          <w:ilvl w:val="0"/>
          <w:numId w:val="30"/>
        </w:numPr>
        <w:spacing w:before="120" w:after="120"/>
        <w:jc w:val="both"/>
        <w:rPr>
          <w:color w:val="000000"/>
        </w:rPr>
      </w:pPr>
      <w:r w:rsidRPr="008D3154">
        <w:rPr>
          <w:color w:val="000000"/>
        </w:rPr>
        <w:t>археоциты;</w:t>
      </w:r>
    </w:p>
    <w:p w:rsidR="00332346" w:rsidRPr="008D3154" w:rsidRDefault="00332346" w:rsidP="003E0902">
      <w:pPr>
        <w:numPr>
          <w:ilvl w:val="0"/>
          <w:numId w:val="30"/>
        </w:numPr>
        <w:spacing w:before="120" w:after="120"/>
        <w:jc w:val="both"/>
        <w:rPr>
          <w:color w:val="000000"/>
        </w:rPr>
      </w:pPr>
      <w:r w:rsidRPr="008D3154">
        <w:rPr>
          <w:color w:val="000000"/>
        </w:rPr>
        <w:t>колленциты;</w:t>
      </w:r>
    </w:p>
    <w:p w:rsidR="00332346" w:rsidRPr="008D3154" w:rsidRDefault="00332346" w:rsidP="003E0902">
      <w:pPr>
        <w:numPr>
          <w:ilvl w:val="0"/>
          <w:numId w:val="30"/>
        </w:numPr>
        <w:spacing w:before="120" w:after="120"/>
        <w:jc w:val="both"/>
        <w:rPr>
          <w:color w:val="000000"/>
        </w:rPr>
      </w:pPr>
      <w:r w:rsidRPr="008D3154">
        <w:rPr>
          <w:color w:val="000000"/>
        </w:rPr>
        <w:t>склеробласты;</w:t>
      </w:r>
    </w:p>
    <w:p w:rsidR="00332346" w:rsidRPr="008D3154" w:rsidRDefault="00332346" w:rsidP="003E0902">
      <w:pPr>
        <w:numPr>
          <w:ilvl w:val="0"/>
          <w:numId w:val="30"/>
        </w:numPr>
        <w:spacing w:before="120" w:after="120"/>
        <w:jc w:val="both"/>
        <w:rPr>
          <w:color w:val="000000"/>
        </w:rPr>
      </w:pPr>
      <w:r w:rsidRPr="008D3154">
        <w:rPr>
          <w:color w:val="000000"/>
        </w:rPr>
        <w:t>амебоциты;</w:t>
      </w:r>
    </w:p>
    <w:p w:rsidR="00332346" w:rsidRPr="008D3154" w:rsidRDefault="00332346" w:rsidP="003E0902">
      <w:pPr>
        <w:numPr>
          <w:ilvl w:val="0"/>
          <w:numId w:val="30"/>
        </w:numPr>
        <w:spacing w:before="120" w:after="120"/>
        <w:jc w:val="both"/>
        <w:rPr>
          <w:color w:val="000000"/>
        </w:rPr>
      </w:pPr>
      <w:r w:rsidRPr="008D3154">
        <w:rPr>
          <w:color w:val="000000"/>
        </w:rPr>
        <w:t>хоаноциты.</w:t>
      </w:r>
    </w:p>
    <w:p w:rsidR="00332346" w:rsidRPr="008D3154" w:rsidRDefault="00332346" w:rsidP="003E0902">
      <w:pPr>
        <w:keepNext/>
        <w:numPr>
          <w:ilvl w:val="0"/>
          <w:numId w:val="31"/>
        </w:numPr>
        <w:rPr>
          <w:color w:val="000000"/>
        </w:rPr>
      </w:pPr>
      <w:r w:rsidRPr="008D3154">
        <w:rPr>
          <w:color w:val="000000"/>
        </w:rPr>
        <w:t xml:space="preserve"> (вариант 1). Функции амебоцитов:</w:t>
      </w:r>
    </w:p>
    <w:p w:rsidR="00332346" w:rsidRPr="008D3154" w:rsidRDefault="00332346" w:rsidP="00332346">
      <w:pPr>
        <w:keepNext/>
        <w:rPr>
          <w:color w:val="000000"/>
        </w:rPr>
      </w:pPr>
      <w:r w:rsidRPr="008D3154">
        <w:rPr>
          <w:color w:val="000000"/>
        </w:rPr>
        <w:t>(вариант 2). Функции археоцитов:</w:t>
      </w:r>
    </w:p>
    <w:p w:rsidR="00332346" w:rsidRPr="008D3154" w:rsidRDefault="00332346" w:rsidP="00332346">
      <w:pPr>
        <w:keepNext/>
        <w:rPr>
          <w:color w:val="000000"/>
        </w:rPr>
      </w:pPr>
      <w:r w:rsidRPr="008D3154">
        <w:rPr>
          <w:color w:val="000000"/>
        </w:rPr>
        <w:t>(вариант 3). Функции склеробластов:</w:t>
      </w:r>
    </w:p>
    <w:p w:rsidR="00332346" w:rsidRPr="008D3154" w:rsidRDefault="00332346" w:rsidP="003E0902">
      <w:pPr>
        <w:numPr>
          <w:ilvl w:val="0"/>
          <w:numId w:val="32"/>
        </w:numPr>
        <w:spacing w:before="120" w:after="120"/>
        <w:jc w:val="both"/>
        <w:rPr>
          <w:color w:val="000000"/>
        </w:rPr>
      </w:pPr>
      <w:r w:rsidRPr="008D3154">
        <w:rPr>
          <w:color w:val="000000"/>
        </w:rPr>
        <w:t>опорная;</w:t>
      </w:r>
    </w:p>
    <w:p w:rsidR="00332346" w:rsidRPr="008D3154" w:rsidRDefault="00332346" w:rsidP="003E0902">
      <w:pPr>
        <w:numPr>
          <w:ilvl w:val="0"/>
          <w:numId w:val="32"/>
        </w:numPr>
        <w:spacing w:before="120" w:after="120"/>
        <w:jc w:val="both"/>
        <w:rPr>
          <w:color w:val="000000"/>
        </w:rPr>
      </w:pPr>
      <w:r w:rsidRPr="008D3154">
        <w:rPr>
          <w:color w:val="000000"/>
        </w:rPr>
        <w:t>гидрокинетическая;</w:t>
      </w:r>
    </w:p>
    <w:p w:rsidR="00332346" w:rsidRPr="008D3154" w:rsidRDefault="00332346" w:rsidP="003E0902">
      <w:pPr>
        <w:numPr>
          <w:ilvl w:val="0"/>
          <w:numId w:val="32"/>
        </w:numPr>
        <w:spacing w:before="120" w:after="120"/>
        <w:jc w:val="both"/>
        <w:rPr>
          <w:color w:val="000000"/>
        </w:rPr>
      </w:pPr>
      <w:r w:rsidRPr="008D3154">
        <w:rPr>
          <w:color w:val="000000"/>
        </w:rPr>
        <w:t>формирование скелета;</w:t>
      </w:r>
    </w:p>
    <w:p w:rsidR="00332346" w:rsidRPr="008D3154" w:rsidRDefault="00332346" w:rsidP="003E0902">
      <w:pPr>
        <w:numPr>
          <w:ilvl w:val="0"/>
          <w:numId w:val="32"/>
        </w:numPr>
        <w:spacing w:before="120" w:after="120"/>
        <w:jc w:val="both"/>
        <w:rPr>
          <w:color w:val="000000"/>
        </w:rPr>
      </w:pPr>
      <w:r w:rsidRPr="008D3154">
        <w:rPr>
          <w:color w:val="000000"/>
        </w:rPr>
        <w:t>переваривание пищи;</w:t>
      </w:r>
    </w:p>
    <w:p w:rsidR="00332346" w:rsidRPr="008D3154" w:rsidRDefault="00332346" w:rsidP="003E0902">
      <w:pPr>
        <w:numPr>
          <w:ilvl w:val="0"/>
          <w:numId w:val="32"/>
        </w:numPr>
        <w:spacing w:before="120" w:after="120"/>
        <w:jc w:val="both"/>
        <w:rPr>
          <w:color w:val="000000"/>
        </w:rPr>
      </w:pPr>
      <w:r w:rsidRPr="008D3154">
        <w:rPr>
          <w:color w:val="000000"/>
        </w:rPr>
        <w:t>захват пищевых частиц;</w:t>
      </w:r>
    </w:p>
    <w:p w:rsidR="00332346" w:rsidRPr="008D3154" w:rsidRDefault="00332346" w:rsidP="003E0902">
      <w:pPr>
        <w:numPr>
          <w:ilvl w:val="0"/>
          <w:numId w:val="32"/>
        </w:numPr>
        <w:spacing w:before="120" w:after="120"/>
        <w:jc w:val="both"/>
        <w:rPr>
          <w:color w:val="000000"/>
        </w:rPr>
      </w:pPr>
      <w:r w:rsidRPr="008D3154">
        <w:rPr>
          <w:color w:val="000000"/>
        </w:rPr>
        <w:t>транспортная;</w:t>
      </w:r>
    </w:p>
    <w:p w:rsidR="00332346" w:rsidRPr="008D3154" w:rsidRDefault="00332346" w:rsidP="003E0902">
      <w:pPr>
        <w:numPr>
          <w:ilvl w:val="0"/>
          <w:numId w:val="32"/>
        </w:numPr>
        <w:spacing w:before="120" w:after="120"/>
        <w:jc w:val="both"/>
        <w:rPr>
          <w:color w:val="000000"/>
        </w:rPr>
      </w:pPr>
      <w:r w:rsidRPr="008D3154">
        <w:rPr>
          <w:color w:val="000000"/>
        </w:rPr>
        <w:t>источник образования других клеточных элементов.</w:t>
      </w:r>
    </w:p>
    <w:p w:rsidR="00332346" w:rsidRPr="008D3154" w:rsidRDefault="00332346" w:rsidP="003E0902">
      <w:pPr>
        <w:numPr>
          <w:ilvl w:val="0"/>
          <w:numId w:val="31"/>
        </w:numPr>
        <w:rPr>
          <w:color w:val="000000"/>
        </w:rPr>
      </w:pPr>
      <w:r w:rsidRPr="008D3154">
        <w:rPr>
          <w:color w:val="000000"/>
        </w:rPr>
        <w:t xml:space="preserve"> (вариант 1). Скелет HYALOSPONGIA представлен:</w:t>
      </w:r>
    </w:p>
    <w:p w:rsidR="00332346" w:rsidRPr="008D3154" w:rsidRDefault="00332346" w:rsidP="00332346">
      <w:pPr>
        <w:rPr>
          <w:color w:val="000000"/>
        </w:rPr>
      </w:pPr>
      <w:r w:rsidRPr="008D3154">
        <w:rPr>
          <w:color w:val="000000"/>
        </w:rPr>
        <w:t>(вариант 2). Скелет CORNACUSPONGIA (КЛ. DEMOSPONGIA)  представлен:</w:t>
      </w:r>
    </w:p>
    <w:p w:rsidR="00332346" w:rsidRPr="008D3154" w:rsidRDefault="00332346" w:rsidP="00332346">
      <w:pPr>
        <w:rPr>
          <w:color w:val="000000"/>
        </w:rPr>
      </w:pPr>
      <w:r w:rsidRPr="008D3154">
        <w:rPr>
          <w:color w:val="000000"/>
        </w:rPr>
        <w:t>(вариант 3). Скелет TETRAXONIA (КЛ. DEMOSPONGIA)  представлен:</w:t>
      </w:r>
    </w:p>
    <w:p w:rsidR="00332346" w:rsidRPr="008D3154" w:rsidRDefault="00332346" w:rsidP="003E0902">
      <w:pPr>
        <w:numPr>
          <w:ilvl w:val="0"/>
          <w:numId w:val="33"/>
        </w:numPr>
        <w:spacing w:before="120" w:after="120"/>
        <w:jc w:val="both"/>
        <w:rPr>
          <w:color w:val="000000"/>
        </w:rPr>
      </w:pPr>
      <w:r w:rsidRPr="008D3154">
        <w:rPr>
          <w:color w:val="000000"/>
        </w:rPr>
        <w:t>четырехосными и одноосными спикулами;</w:t>
      </w:r>
    </w:p>
    <w:p w:rsidR="00332346" w:rsidRPr="008D3154" w:rsidRDefault="00332346" w:rsidP="003E0902">
      <w:pPr>
        <w:numPr>
          <w:ilvl w:val="0"/>
          <w:numId w:val="33"/>
        </w:numPr>
        <w:spacing w:before="120" w:after="120"/>
        <w:jc w:val="both"/>
        <w:rPr>
          <w:color w:val="000000"/>
        </w:rPr>
      </w:pPr>
      <w:r w:rsidRPr="008D3154">
        <w:rPr>
          <w:color w:val="000000"/>
        </w:rPr>
        <w:t>только спонгином;</w:t>
      </w:r>
    </w:p>
    <w:p w:rsidR="00332346" w:rsidRPr="008D3154" w:rsidRDefault="00332346" w:rsidP="003E0902">
      <w:pPr>
        <w:numPr>
          <w:ilvl w:val="0"/>
          <w:numId w:val="33"/>
        </w:numPr>
        <w:spacing w:before="120" w:after="120"/>
        <w:jc w:val="both"/>
        <w:rPr>
          <w:color w:val="000000"/>
        </w:rPr>
      </w:pPr>
      <w:r w:rsidRPr="008D3154">
        <w:rPr>
          <w:color w:val="000000"/>
        </w:rPr>
        <w:t>трехосными спикулами;</w:t>
      </w:r>
    </w:p>
    <w:p w:rsidR="00332346" w:rsidRPr="008D3154" w:rsidRDefault="00332346" w:rsidP="003E0902">
      <w:pPr>
        <w:numPr>
          <w:ilvl w:val="0"/>
          <w:numId w:val="33"/>
        </w:numPr>
        <w:spacing w:before="120" w:after="120"/>
        <w:jc w:val="both"/>
        <w:rPr>
          <w:color w:val="000000"/>
        </w:rPr>
      </w:pPr>
      <w:r w:rsidRPr="008D3154">
        <w:rPr>
          <w:color w:val="000000"/>
        </w:rPr>
        <w:t>трехосными спикулами и спонгином;</w:t>
      </w:r>
    </w:p>
    <w:p w:rsidR="00332346" w:rsidRPr="008D3154" w:rsidRDefault="00332346" w:rsidP="003E0902">
      <w:pPr>
        <w:numPr>
          <w:ilvl w:val="0"/>
          <w:numId w:val="33"/>
        </w:numPr>
        <w:spacing w:before="120" w:after="120"/>
        <w:jc w:val="both"/>
        <w:rPr>
          <w:color w:val="000000"/>
        </w:rPr>
      </w:pPr>
      <w:r w:rsidRPr="008D3154">
        <w:rPr>
          <w:color w:val="000000"/>
        </w:rPr>
        <w:t>одноосными спикулами;</w:t>
      </w:r>
    </w:p>
    <w:p w:rsidR="00332346" w:rsidRPr="008D3154" w:rsidRDefault="00332346" w:rsidP="003E0902">
      <w:pPr>
        <w:numPr>
          <w:ilvl w:val="0"/>
          <w:numId w:val="33"/>
        </w:numPr>
        <w:spacing w:before="120" w:after="120"/>
        <w:jc w:val="both"/>
        <w:rPr>
          <w:color w:val="000000"/>
        </w:rPr>
      </w:pPr>
      <w:r w:rsidRPr="008D3154">
        <w:rPr>
          <w:color w:val="000000"/>
        </w:rPr>
        <w:t>одноосными спикулами и спонгином или только спонгином.</w:t>
      </w:r>
    </w:p>
    <w:p w:rsidR="00332346" w:rsidRPr="008D3154" w:rsidRDefault="00332346" w:rsidP="003E0902">
      <w:pPr>
        <w:keepNext/>
        <w:numPr>
          <w:ilvl w:val="0"/>
          <w:numId w:val="31"/>
        </w:numPr>
        <w:rPr>
          <w:color w:val="000000"/>
        </w:rPr>
      </w:pPr>
      <w:r w:rsidRPr="008D3154">
        <w:rPr>
          <w:color w:val="000000"/>
        </w:rPr>
        <w:t xml:space="preserve"> (вариант 1). Жизненный цикл губок следует охарактеризовать как жизненный цикл:</w:t>
      </w:r>
    </w:p>
    <w:p w:rsidR="00332346" w:rsidRPr="008D3154" w:rsidRDefault="00332346" w:rsidP="00332346">
      <w:pPr>
        <w:keepNext/>
        <w:rPr>
          <w:color w:val="000000"/>
        </w:rPr>
      </w:pPr>
      <w:r w:rsidRPr="008D3154">
        <w:rPr>
          <w:color w:val="000000"/>
        </w:rPr>
        <w:t>(вариант 2). Жизненный цикл трихоплакса следует охарактеризовать как жизненный цикл:</w:t>
      </w:r>
    </w:p>
    <w:p w:rsidR="00332346" w:rsidRPr="008D3154" w:rsidRDefault="00332346" w:rsidP="003E0902">
      <w:pPr>
        <w:numPr>
          <w:ilvl w:val="0"/>
          <w:numId w:val="34"/>
        </w:numPr>
        <w:spacing w:before="120" w:after="120"/>
        <w:ind w:left="1080"/>
        <w:jc w:val="both"/>
        <w:rPr>
          <w:color w:val="000000"/>
        </w:rPr>
      </w:pPr>
      <w:r w:rsidRPr="008D3154">
        <w:rPr>
          <w:color w:val="000000"/>
        </w:rPr>
        <w:t>с промежуточной редукцией;</w:t>
      </w:r>
    </w:p>
    <w:p w:rsidR="00332346" w:rsidRPr="008D3154" w:rsidRDefault="00332346" w:rsidP="003E0902">
      <w:pPr>
        <w:numPr>
          <w:ilvl w:val="0"/>
          <w:numId w:val="34"/>
        </w:numPr>
        <w:spacing w:before="120" w:after="120"/>
        <w:ind w:left="1080"/>
        <w:jc w:val="both"/>
        <w:rPr>
          <w:color w:val="000000"/>
        </w:rPr>
      </w:pPr>
      <w:r w:rsidRPr="008D3154">
        <w:rPr>
          <w:color w:val="000000"/>
        </w:rPr>
        <w:t>с гаметической редукцией;</w:t>
      </w:r>
    </w:p>
    <w:p w:rsidR="00332346" w:rsidRPr="008D3154" w:rsidRDefault="00332346" w:rsidP="003E0902">
      <w:pPr>
        <w:numPr>
          <w:ilvl w:val="0"/>
          <w:numId w:val="34"/>
        </w:numPr>
        <w:spacing w:before="120" w:after="120"/>
        <w:ind w:left="1080"/>
        <w:jc w:val="both"/>
        <w:rPr>
          <w:color w:val="000000"/>
        </w:rPr>
      </w:pPr>
      <w:r w:rsidRPr="008D3154">
        <w:rPr>
          <w:color w:val="000000"/>
        </w:rPr>
        <w:t>с зиготической редукцией.</w:t>
      </w:r>
    </w:p>
    <w:p w:rsidR="00332346" w:rsidRPr="008D3154" w:rsidRDefault="00332346" w:rsidP="003E0902">
      <w:pPr>
        <w:numPr>
          <w:ilvl w:val="0"/>
          <w:numId w:val="31"/>
        </w:numPr>
        <w:rPr>
          <w:color w:val="000000"/>
        </w:rPr>
      </w:pPr>
      <w:r w:rsidRPr="008D3154">
        <w:rPr>
          <w:color w:val="000000"/>
        </w:rPr>
        <w:t xml:space="preserve"> (вариант 1). Половой процесс у губок следует охарактеризовать как:</w:t>
      </w:r>
    </w:p>
    <w:p w:rsidR="00332346" w:rsidRPr="008D3154" w:rsidRDefault="00332346" w:rsidP="00332346">
      <w:pPr>
        <w:rPr>
          <w:color w:val="000000"/>
        </w:rPr>
      </w:pPr>
      <w:r w:rsidRPr="008D3154">
        <w:rPr>
          <w:color w:val="000000"/>
        </w:rPr>
        <w:t>(вариант 2). Половой процесс у трихоплакса следует охарактеризовать как:</w:t>
      </w:r>
    </w:p>
    <w:p w:rsidR="00332346" w:rsidRPr="008D3154" w:rsidRDefault="00332346" w:rsidP="003E0902">
      <w:pPr>
        <w:numPr>
          <w:ilvl w:val="0"/>
          <w:numId w:val="35"/>
        </w:numPr>
        <w:spacing w:before="120" w:after="120"/>
        <w:jc w:val="both"/>
        <w:rPr>
          <w:color w:val="000000"/>
        </w:rPr>
      </w:pPr>
      <w:r w:rsidRPr="008D3154">
        <w:rPr>
          <w:color w:val="000000"/>
        </w:rPr>
        <w:t>партеногенез;</w:t>
      </w:r>
    </w:p>
    <w:p w:rsidR="00332346" w:rsidRPr="008D3154" w:rsidRDefault="00332346" w:rsidP="003E0902">
      <w:pPr>
        <w:numPr>
          <w:ilvl w:val="0"/>
          <w:numId w:val="35"/>
        </w:numPr>
        <w:spacing w:before="120" w:after="120"/>
        <w:jc w:val="both"/>
        <w:rPr>
          <w:color w:val="000000"/>
        </w:rPr>
      </w:pPr>
      <w:r w:rsidRPr="008D3154">
        <w:rPr>
          <w:color w:val="000000"/>
        </w:rPr>
        <w:t>андрогенез;</w:t>
      </w:r>
    </w:p>
    <w:p w:rsidR="00332346" w:rsidRPr="008D3154" w:rsidRDefault="00332346" w:rsidP="003E0902">
      <w:pPr>
        <w:numPr>
          <w:ilvl w:val="0"/>
          <w:numId w:val="35"/>
        </w:numPr>
        <w:spacing w:before="120" w:after="120"/>
        <w:jc w:val="both"/>
        <w:rPr>
          <w:color w:val="000000"/>
        </w:rPr>
      </w:pPr>
      <w:r w:rsidRPr="008D3154">
        <w:rPr>
          <w:color w:val="000000"/>
        </w:rPr>
        <w:t>двуполое размножение.</w:t>
      </w:r>
    </w:p>
    <w:p w:rsidR="00332346" w:rsidRPr="008D3154" w:rsidRDefault="00332346" w:rsidP="003E0902">
      <w:pPr>
        <w:keepNext/>
        <w:numPr>
          <w:ilvl w:val="0"/>
          <w:numId w:val="31"/>
        </w:numPr>
        <w:rPr>
          <w:color w:val="000000"/>
        </w:rPr>
      </w:pPr>
      <w:r w:rsidRPr="008D3154">
        <w:rPr>
          <w:color w:val="000000"/>
        </w:rPr>
        <w:t xml:space="preserve"> (вариант 1). Отсутствие у губок четко выраженной тканевой организации следует оценить как:</w:t>
      </w:r>
    </w:p>
    <w:p w:rsidR="00332346" w:rsidRPr="008D3154" w:rsidRDefault="00332346" w:rsidP="00332346">
      <w:pPr>
        <w:keepNext/>
        <w:rPr>
          <w:color w:val="000000"/>
        </w:rPr>
      </w:pPr>
      <w:r w:rsidRPr="008D3154">
        <w:rPr>
          <w:color w:val="000000"/>
        </w:rPr>
        <w:t>(вариант 2). Значительную самостоятельность клеток тела губок, высокую способность к регенерации следует оценить как:</w:t>
      </w:r>
    </w:p>
    <w:p w:rsidR="00332346" w:rsidRPr="008D3154" w:rsidRDefault="00332346" w:rsidP="00332346">
      <w:pPr>
        <w:keepNext/>
        <w:rPr>
          <w:color w:val="000000"/>
        </w:rPr>
      </w:pPr>
      <w:r w:rsidRPr="008D3154">
        <w:rPr>
          <w:color w:val="000000"/>
        </w:rPr>
        <w:t>(вариант 3). Наличие в жизненном цикле губок свободноплавающей личинки следует оценить как:</w:t>
      </w:r>
    </w:p>
    <w:p w:rsidR="00332346" w:rsidRPr="008D3154" w:rsidRDefault="00332346" w:rsidP="003E0902">
      <w:pPr>
        <w:numPr>
          <w:ilvl w:val="0"/>
          <w:numId w:val="36"/>
        </w:numPr>
        <w:spacing w:before="120" w:after="120"/>
        <w:jc w:val="both"/>
        <w:rPr>
          <w:color w:val="000000"/>
        </w:rPr>
      </w:pPr>
      <w:r w:rsidRPr="008D3154">
        <w:rPr>
          <w:color w:val="000000"/>
        </w:rPr>
        <w:t>следствие общего низкого уровня организации;</w:t>
      </w:r>
    </w:p>
    <w:p w:rsidR="00332346" w:rsidRPr="008D3154" w:rsidRDefault="00332346" w:rsidP="003E0902">
      <w:pPr>
        <w:numPr>
          <w:ilvl w:val="0"/>
          <w:numId w:val="36"/>
        </w:numPr>
        <w:spacing w:before="120" w:after="120"/>
        <w:jc w:val="both"/>
        <w:rPr>
          <w:color w:val="000000"/>
        </w:rPr>
      </w:pPr>
      <w:r w:rsidRPr="008D3154">
        <w:rPr>
          <w:color w:val="000000"/>
        </w:rPr>
        <w:t>приспособление к сидячему образу жизни;</w:t>
      </w:r>
    </w:p>
    <w:p w:rsidR="00332346" w:rsidRPr="008D3154" w:rsidRDefault="00332346" w:rsidP="003E0902">
      <w:pPr>
        <w:numPr>
          <w:ilvl w:val="0"/>
          <w:numId w:val="36"/>
        </w:numPr>
        <w:spacing w:before="120" w:after="120"/>
        <w:jc w:val="both"/>
        <w:rPr>
          <w:color w:val="000000"/>
        </w:rPr>
      </w:pPr>
      <w:r w:rsidRPr="008D3154">
        <w:rPr>
          <w:color w:val="000000"/>
        </w:rPr>
        <w:t xml:space="preserve">приспособление к жизни в морских водоемах.  </w:t>
      </w:r>
    </w:p>
    <w:p w:rsidR="00332346" w:rsidRPr="008D3154" w:rsidRDefault="00332346" w:rsidP="003E0902">
      <w:pPr>
        <w:numPr>
          <w:ilvl w:val="0"/>
          <w:numId w:val="31"/>
        </w:numPr>
        <w:rPr>
          <w:color w:val="000000"/>
        </w:rPr>
      </w:pPr>
      <w:r w:rsidRPr="008D3154">
        <w:rPr>
          <w:color w:val="000000"/>
        </w:rPr>
        <w:t xml:space="preserve"> (вариант 1). Выберите определение амфибластулы:</w:t>
      </w:r>
    </w:p>
    <w:p w:rsidR="00332346" w:rsidRPr="008D3154" w:rsidRDefault="00332346" w:rsidP="00332346">
      <w:pPr>
        <w:rPr>
          <w:color w:val="000000"/>
        </w:rPr>
      </w:pPr>
      <w:r w:rsidRPr="008D3154">
        <w:rPr>
          <w:color w:val="000000"/>
        </w:rPr>
        <w:t>(вариант 2). Выберите определение геммулы;</w:t>
      </w:r>
    </w:p>
    <w:p w:rsidR="00332346" w:rsidRPr="008D3154" w:rsidRDefault="00332346" w:rsidP="00332346">
      <w:pPr>
        <w:rPr>
          <w:color w:val="000000"/>
        </w:rPr>
      </w:pPr>
      <w:r w:rsidRPr="008D3154">
        <w:rPr>
          <w:color w:val="000000"/>
        </w:rPr>
        <w:t>(вариант 3). Выберите определение паренхимулы:</w:t>
      </w:r>
    </w:p>
    <w:p w:rsidR="00332346" w:rsidRPr="008D3154" w:rsidRDefault="00332346" w:rsidP="003E0902">
      <w:pPr>
        <w:numPr>
          <w:ilvl w:val="0"/>
          <w:numId w:val="37"/>
        </w:numPr>
        <w:spacing w:before="120" w:after="120"/>
        <w:jc w:val="both"/>
        <w:rPr>
          <w:color w:val="000000"/>
        </w:rPr>
      </w:pPr>
      <w:r w:rsidRPr="008D3154">
        <w:rPr>
          <w:color w:val="000000"/>
        </w:rPr>
        <w:t>разновидность личинок низших многоклеточных, эта личинка снаружи покрыта слоем мелких клеток, снабженных жгутиками, а внутри находится масса рыхло расположенных безжгутиковых клеток;</w:t>
      </w:r>
    </w:p>
    <w:p w:rsidR="00332346" w:rsidRPr="008D3154" w:rsidRDefault="00332346" w:rsidP="003E0902">
      <w:pPr>
        <w:numPr>
          <w:ilvl w:val="0"/>
          <w:numId w:val="37"/>
        </w:numPr>
        <w:spacing w:before="120" w:after="120"/>
        <w:jc w:val="both"/>
        <w:rPr>
          <w:color w:val="000000"/>
        </w:rPr>
      </w:pPr>
      <w:r w:rsidRPr="008D3154">
        <w:rPr>
          <w:color w:val="000000"/>
        </w:rPr>
        <w:t>разновидность личинок низших многоклеточных, состоящая из одного слоя клеток, причем переднее (верхнее) полушарие личинки состоит из мелких жгутиковых клеток,а заднее (нижнее) – из более крупных безжгутиковых клеток;</w:t>
      </w:r>
    </w:p>
    <w:p w:rsidR="00332346" w:rsidRPr="008D3154" w:rsidRDefault="00332346" w:rsidP="003E0902">
      <w:pPr>
        <w:numPr>
          <w:ilvl w:val="0"/>
          <w:numId w:val="37"/>
        </w:numPr>
        <w:spacing w:before="120" w:after="120"/>
        <w:jc w:val="both"/>
        <w:rPr>
          <w:color w:val="000000"/>
        </w:rPr>
      </w:pPr>
      <w:r w:rsidRPr="008D3154">
        <w:rPr>
          <w:color w:val="000000"/>
        </w:rPr>
        <w:t>покоящаяся стадия, представленная группой археоцитов и покрытая снаружи сложно устроенной оболочкой со скелетными элементами.</w:t>
      </w:r>
    </w:p>
    <w:p w:rsidR="00332346" w:rsidRPr="008D3154" w:rsidRDefault="00332346" w:rsidP="003E0902">
      <w:pPr>
        <w:keepNext/>
        <w:numPr>
          <w:ilvl w:val="0"/>
          <w:numId w:val="31"/>
        </w:numPr>
        <w:spacing w:before="100" w:beforeAutospacing="1" w:after="100" w:afterAutospacing="1"/>
        <w:ind w:hanging="357"/>
        <w:jc w:val="both"/>
        <w:rPr>
          <w:color w:val="000000"/>
        </w:rPr>
      </w:pPr>
      <w:r w:rsidRPr="008D3154">
        <w:rPr>
          <w:color w:val="000000"/>
        </w:rPr>
        <w:t xml:space="preserve"> Из представленных утверждений выберите правильные:</w:t>
      </w:r>
    </w:p>
    <w:p w:rsidR="00332346" w:rsidRPr="008D3154" w:rsidRDefault="00332346" w:rsidP="003E0902">
      <w:pPr>
        <w:keepNext/>
        <w:numPr>
          <w:ilvl w:val="0"/>
          <w:numId w:val="38"/>
        </w:numPr>
        <w:spacing w:before="120" w:after="120"/>
        <w:ind w:hanging="357"/>
        <w:jc w:val="both"/>
        <w:rPr>
          <w:color w:val="000000"/>
        </w:rPr>
      </w:pPr>
      <w:r w:rsidRPr="008D3154">
        <w:rPr>
          <w:color w:val="000000"/>
        </w:rPr>
        <w:t>для клеток геммулы характерно наличие n хромосом;</w:t>
      </w:r>
    </w:p>
    <w:p w:rsidR="00332346" w:rsidRPr="008D3154" w:rsidRDefault="00332346" w:rsidP="003E0902">
      <w:pPr>
        <w:keepNext/>
        <w:numPr>
          <w:ilvl w:val="0"/>
          <w:numId w:val="38"/>
        </w:numPr>
        <w:spacing w:before="120" w:after="120"/>
        <w:ind w:hanging="357"/>
        <w:jc w:val="both"/>
        <w:rPr>
          <w:color w:val="000000"/>
        </w:rPr>
      </w:pPr>
      <w:r w:rsidRPr="008D3154">
        <w:rPr>
          <w:color w:val="000000"/>
        </w:rPr>
        <w:t>для клеток амфибластулы характерно наличие n хромосом;</w:t>
      </w:r>
    </w:p>
    <w:p w:rsidR="00332346" w:rsidRPr="008D3154" w:rsidRDefault="00332346" w:rsidP="003E0902">
      <w:pPr>
        <w:numPr>
          <w:ilvl w:val="0"/>
          <w:numId w:val="38"/>
        </w:numPr>
        <w:spacing w:before="120" w:after="120"/>
        <w:jc w:val="both"/>
        <w:rPr>
          <w:color w:val="000000"/>
        </w:rPr>
      </w:pPr>
      <w:r w:rsidRPr="008D3154">
        <w:rPr>
          <w:color w:val="000000"/>
        </w:rPr>
        <w:t>для клеток паренхимулы характерно наличие 2 n хромосом;</w:t>
      </w:r>
    </w:p>
    <w:p w:rsidR="00332346" w:rsidRPr="008D3154" w:rsidRDefault="00332346" w:rsidP="003E0902">
      <w:pPr>
        <w:numPr>
          <w:ilvl w:val="0"/>
          <w:numId w:val="38"/>
        </w:numPr>
        <w:spacing w:before="120" w:after="120"/>
        <w:jc w:val="both"/>
        <w:rPr>
          <w:color w:val="000000"/>
        </w:rPr>
      </w:pPr>
      <w:r w:rsidRPr="008D3154">
        <w:rPr>
          <w:color w:val="000000"/>
        </w:rPr>
        <w:t>для гамет губок характерно наличие 2 n хромосом;</w:t>
      </w:r>
    </w:p>
    <w:p w:rsidR="00332346" w:rsidRPr="008D3154" w:rsidRDefault="00332346" w:rsidP="003E0902">
      <w:pPr>
        <w:numPr>
          <w:ilvl w:val="0"/>
          <w:numId w:val="38"/>
        </w:numPr>
        <w:spacing w:before="120" w:after="120"/>
        <w:jc w:val="both"/>
        <w:rPr>
          <w:color w:val="000000"/>
        </w:rPr>
      </w:pPr>
      <w:r w:rsidRPr="008D3154">
        <w:rPr>
          <w:color w:val="000000"/>
        </w:rPr>
        <w:t>для клеток паренхимулы характерно наличие n хромосом;</w:t>
      </w:r>
    </w:p>
    <w:p w:rsidR="00332346" w:rsidRPr="008D3154" w:rsidRDefault="00332346" w:rsidP="003E0902">
      <w:pPr>
        <w:numPr>
          <w:ilvl w:val="0"/>
          <w:numId w:val="38"/>
        </w:numPr>
        <w:spacing w:before="120" w:after="120"/>
        <w:jc w:val="both"/>
        <w:rPr>
          <w:color w:val="000000"/>
        </w:rPr>
      </w:pPr>
      <w:r w:rsidRPr="008D3154">
        <w:rPr>
          <w:color w:val="000000"/>
        </w:rPr>
        <w:t>для клеток геммулы характерно наличие 2 n хромосом;</w:t>
      </w:r>
    </w:p>
    <w:p w:rsidR="00332346" w:rsidRPr="008D3154" w:rsidRDefault="00332346" w:rsidP="003E0902">
      <w:pPr>
        <w:numPr>
          <w:ilvl w:val="0"/>
          <w:numId w:val="38"/>
        </w:numPr>
        <w:spacing w:before="120" w:after="120"/>
        <w:jc w:val="both"/>
        <w:rPr>
          <w:color w:val="000000"/>
        </w:rPr>
      </w:pPr>
      <w:r w:rsidRPr="008D3154">
        <w:rPr>
          <w:color w:val="000000"/>
        </w:rPr>
        <w:t>для клеток взрослой губки характерно наличие 2 n хромосом;</w:t>
      </w:r>
    </w:p>
    <w:p w:rsidR="00332346" w:rsidRPr="008D3154" w:rsidRDefault="00332346" w:rsidP="003E0902">
      <w:pPr>
        <w:numPr>
          <w:ilvl w:val="0"/>
          <w:numId w:val="38"/>
        </w:numPr>
        <w:spacing w:before="120" w:after="120"/>
        <w:jc w:val="both"/>
        <w:rPr>
          <w:color w:val="000000"/>
        </w:rPr>
      </w:pPr>
      <w:r w:rsidRPr="008D3154">
        <w:rPr>
          <w:color w:val="000000"/>
        </w:rPr>
        <w:t>для клеток амфибластулы характерно наличие 2 n хромосом;</w:t>
      </w:r>
    </w:p>
    <w:p w:rsidR="00332346" w:rsidRPr="008D3154" w:rsidRDefault="00332346" w:rsidP="003E0902">
      <w:pPr>
        <w:numPr>
          <w:ilvl w:val="0"/>
          <w:numId w:val="38"/>
        </w:numPr>
        <w:spacing w:before="120" w:after="120"/>
        <w:jc w:val="both"/>
        <w:rPr>
          <w:color w:val="000000"/>
        </w:rPr>
      </w:pPr>
      <w:r w:rsidRPr="008D3154">
        <w:rPr>
          <w:color w:val="000000"/>
        </w:rPr>
        <w:t>для клеток взрослой губки характерно наличие n хромосом;</w:t>
      </w:r>
    </w:p>
    <w:p w:rsidR="00332346" w:rsidRPr="008D3154" w:rsidRDefault="00332346" w:rsidP="003E0902">
      <w:pPr>
        <w:numPr>
          <w:ilvl w:val="0"/>
          <w:numId w:val="38"/>
        </w:numPr>
        <w:spacing w:before="120" w:after="120"/>
        <w:jc w:val="both"/>
        <w:rPr>
          <w:color w:val="000000"/>
        </w:rPr>
      </w:pPr>
      <w:r w:rsidRPr="008D3154">
        <w:rPr>
          <w:color w:val="000000"/>
        </w:rPr>
        <w:t>для гамет губок характерено наличие n хромосом.</w:t>
      </w:r>
    </w:p>
    <w:p w:rsidR="00332346" w:rsidRPr="008D3154" w:rsidRDefault="00332346" w:rsidP="00332346">
      <w:pPr>
        <w:spacing w:before="120" w:after="120"/>
        <w:ind w:left="900"/>
        <w:jc w:val="both"/>
        <w:rPr>
          <w:color w:val="000000"/>
        </w:rPr>
      </w:pPr>
    </w:p>
    <w:p w:rsidR="00332346" w:rsidRPr="008D3154" w:rsidRDefault="00332346" w:rsidP="003E0902">
      <w:pPr>
        <w:keepNext/>
        <w:numPr>
          <w:ilvl w:val="0"/>
          <w:numId w:val="31"/>
        </w:numPr>
        <w:rPr>
          <w:color w:val="000000"/>
        </w:rPr>
      </w:pPr>
      <w:r w:rsidRPr="008D3154">
        <w:rPr>
          <w:color w:val="000000"/>
        </w:rPr>
        <w:t xml:space="preserve"> (вариант 1). Для губок характерно пищеварение:</w:t>
      </w:r>
    </w:p>
    <w:p w:rsidR="00332346" w:rsidRPr="008D3154" w:rsidRDefault="00332346" w:rsidP="00332346">
      <w:pPr>
        <w:keepNext/>
        <w:rPr>
          <w:color w:val="000000"/>
        </w:rPr>
      </w:pPr>
      <w:r w:rsidRPr="008D3154">
        <w:rPr>
          <w:color w:val="000000"/>
        </w:rPr>
        <w:t>(вариант 2). Для трихоплакса характерно пищеварение:</w:t>
      </w:r>
    </w:p>
    <w:p w:rsidR="00332346" w:rsidRPr="008D3154" w:rsidRDefault="00332346" w:rsidP="003E0902">
      <w:pPr>
        <w:numPr>
          <w:ilvl w:val="0"/>
          <w:numId w:val="39"/>
        </w:numPr>
        <w:spacing w:before="120" w:after="120"/>
        <w:rPr>
          <w:color w:val="000000"/>
        </w:rPr>
      </w:pPr>
      <w:r w:rsidRPr="008D3154">
        <w:rPr>
          <w:color w:val="000000"/>
        </w:rPr>
        <w:t>сочетание внутриклеточного и наружного;</w:t>
      </w:r>
    </w:p>
    <w:p w:rsidR="00332346" w:rsidRPr="008D3154" w:rsidRDefault="00332346" w:rsidP="003E0902">
      <w:pPr>
        <w:numPr>
          <w:ilvl w:val="0"/>
          <w:numId w:val="39"/>
        </w:numPr>
        <w:spacing w:before="120" w:after="120"/>
        <w:rPr>
          <w:color w:val="000000"/>
        </w:rPr>
      </w:pPr>
      <w:r w:rsidRPr="008D3154">
        <w:rPr>
          <w:color w:val="000000"/>
        </w:rPr>
        <w:t>полостное;</w:t>
      </w:r>
    </w:p>
    <w:p w:rsidR="00332346" w:rsidRPr="008D3154" w:rsidRDefault="00332346" w:rsidP="003E0902">
      <w:pPr>
        <w:numPr>
          <w:ilvl w:val="0"/>
          <w:numId w:val="39"/>
        </w:numPr>
        <w:spacing w:before="120" w:after="120"/>
        <w:rPr>
          <w:color w:val="000000"/>
        </w:rPr>
      </w:pPr>
      <w:r w:rsidRPr="008D3154">
        <w:rPr>
          <w:color w:val="000000"/>
        </w:rPr>
        <w:t>наружное;</w:t>
      </w:r>
    </w:p>
    <w:p w:rsidR="00332346" w:rsidRPr="008D3154" w:rsidRDefault="00332346" w:rsidP="003E0902">
      <w:pPr>
        <w:numPr>
          <w:ilvl w:val="0"/>
          <w:numId w:val="39"/>
        </w:numPr>
        <w:spacing w:before="120" w:after="120"/>
        <w:rPr>
          <w:color w:val="000000"/>
        </w:rPr>
      </w:pPr>
      <w:r w:rsidRPr="008D3154">
        <w:rPr>
          <w:color w:val="000000"/>
        </w:rPr>
        <w:t>внутриклеточное.</w:t>
      </w:r>
    </w:p>
    <w:p w:rsidR="00332346" w:rsidRPr="008D3154" w:rsidRDefault="00332346" w:rsidP="003E0902">
      <w:pPr>
        <w:numPr>
          <w:ilvl w:val="0"/>
          <w:numId w:val="31"/>
        </w:numPr>
        <w:rPr>
          <w:color w:val="000000"/>
        </w:rPr>
      </w:pPr>
      <w:r w:rsidRPr="008D3154">
        <w:rPr>
          <w:color w:val="000000"/>
        </w:rPr>
        <w:t xml:space="preserve"> (вариант 1). Производными кинобласта у губок являются такие клеточные элементы, как:</w:t>
      </w:r>
    </w:p>
    <w:p w:rsidR="00332346" w:rsidRPr="008D3154" w:rsidRDefault="00332346" w:rsidP="00332346">
      <w:pPr>
        <w:rPr>
          <w:color w:val="000000"/>
        </w:rPr>
      </w:pPr>
      <w:r w:rsidRPr="008D3154">
        <w:rPr>
          <w:color w:val="000000"/>
        </w:rPr>
        <w:t>(вариант 2). Производными фагоцитобласта у губок являются такие клеточные элементы, как:</w:t>
      </w:r>
    </w:p>
    <w:p w:rsidR="00332346" w:rsidRPr="008D3154" w:rsidRDefault="00332346" w:rsidP="003E0902">
      <w:pPr>
        <w:numPr>
          <w:ilvl w:val="0"/>
          <w:numId w:val="40"/>
        </w:numPr>
        <w:spacing w:before="120" w:after="120"/>
        <w:jc w:val="both"/>
        <w:rPr>
          <w:color w:val="000000"/>
        </w:rPr>
      </w:pPr>
      <w:r w:rsidRPr="008D3154">
        <w:rPr>
          <w:color w:val="000000"/>
        </w:rPr>
        <w:t>хоаноциты;</w:t>
      </w:r>
    </w:p>
    <w:p w:rsidR="00332346" w:rsidRPr="008D3154" w:rsidRDefault="00332346" w:rsidP="003E0902">
      <w:pPr>
        <w:numPr>
          <w:ilvl w:val="0"/>
          <w:numId w:val="40"/>
        </w:numPr>
        <w:spacing w:before="120" w:after="120"/>
        <w:jc w:val="both"/>
        <w:rPr>
          <w:color w:val="000000"/>
        </w:rPr>
      </w:pPr>
      <w:r w:rsidRPr="008D3154">
        <w:rPr>
          <w:color w:val="000000"/>
        </w:rPr>
        <w:t>амебоциты;</w:t>
      </w:r>
    </w:p>
    <w:p w:rsidR="00332346" w:rsidRPr="008D3154" w:rsidRDefault="00332346" w:rsidP="003E0902">
      <w:pPr>
        <w:numPr>
          <w:ilvl w:val="0"/>
          <w:numId w:val="40"/>
        </w:numPr>
        <w:spacing w:before="120" w:after="120"/>
        <w:jc w:val="both"/>
        <w:rPr>
          <w:color w:val="000000"/>
        </w:rPr>
      </w:pPr>
      <w:r w:rsidRPr="008D3154">
        <w:rPr>
          <w:color w:val="000000"/>
        </w:rPr>
        <w:t>археоциты;</w:t>
      </w:r>
    </w:p>
    <w:p w:rsidR="00332346" w:rsidRPr="008D3154" w:rsidRDefault="00332346" w:rsidP="003E0902">
      <w:pPr>
        <w:numPr>
          <w:ilvl w:val="0"/>
          <w:numId w:val="40"/>
        </w:numPr>
        <w:spacing w:before="120" w:after="120"/>
        <w:jc w:val="both"/>
        <w:rPr>
          <w:color w:val="000000"/>
        </w:rPr>
      </w:pPr>
      <w:r w:rsidRPr="008D3154">
        <w:rPr>
          <w:color w:val="000000"/>
        </w:rPr>
        <w:t>пинакоциты.</w:t>
      </w:r>
    </w:p>
    <w:p w:rsidR="00332346" w:rsidRDefault="00332346" w:rsidP="00332346">
      <w:pPr>
        <w:spacing w:before="100" w:beforeAutospacing="1" w:after="100" w:afterAutospacing="1"/>
        <w:ind w:firstLine="540"/>
        <w:jc w:val="center"/>
        <w:rPr>
          <w:b/>
          <w:color w:val="000000"/>
          <w:sz w:val="28"/>
          <w:szCs w:val="28"/>
        </w:rPr>
        <w:sectPr w:rsidR="00332346" w:rsidSect="00332346">
          <w:pgSz w:w="11906" w:h="16838" w:code="9"/>
          <w:pgMar w:top="1134" w:right="851" w:bottom="1134" w:left="1701" w:header="709" w:footer="709" w:gutter="0"/>
          <w:cols w:space="708"/>
          <w:docGrid w:linePitch="360"/>
        </w:sectPr>
      </w:pPr>
    </w:p>
    <w:p w:rsidR="00332346" w:rsidRPr="008D3154" w:rsidRDefault="00332346" w:rsidP="00332346">
      <w:pPr>
        <w:spacing w:before="100" w:beforeAutospacing="1" w:after="100" w:afterAutospacing="1"/>
        <w:ind w:firstLine="540"/>
        <w:jc w:val="center"/>
        <w:rPr>
          <w:color w:val="000000"/>
        </w:rPr>
      </w:pPr>
      <w:r w:rsidRPr="008D3154">
        <w:rPr>
          <w:b/>
          <w:color w:val="000000"/>
        </w:rPr>
        <w:t xml:space="preserve">ТЕСТ 3. </w:t>
      </w:r>
      <w:r w:rsidRPr="008D3154">
        <w:rPr>
          <w:color w:val="000000"/>
        </w:rPr>
        <w:t>КИШЕЧНОПОЛОСТНЫЕ. ГРЕБНЕВИКИ</w:t>
      </w:r>
    </w:p>
    <w:p w:rsidR="00332346" w:rsidRPr="008D3154" w:rsidRDefault="00332346" w:rsidP="003E0902">
      <w:pPr>
        <w:numPr>
          <w:ilvl w:val="0"/>
          <w:numId w:val="41"/>
        </w:numPr>
        <w:spacing w:before="100" w:beforeAutospacing="1"/>
        <w:ind w:left="357" w:hanging="357"/>
        <w:jc w:val="both"/>
        <w:rPr>
          <w:color w:val="000000"/>
        </w:rPr>
      </w:pPr>
      <w:r w:rsidRPr="008D3154">
        <w:rPr>
          <w:color w:val="000000"/>
        </w:rPr>
        <w:t>Жизненный цикл кишечнополостных – это жизненный цикл:</w:t>
      </w:r>
    </w:p>
    <w:p w:rsidR="00332346" w:rsidRPr="008D3154" w:rsidRDefault="00332346" w:rsidP="003E0902">
      <w:pPr>
        <w:numPr>
          <w:ilvl w:val="0"/>
          <w:numId w:val="42"/>
        </w:numPr>
        <w:spacing w:before="120" w:after="120"/>
        <w:ind w:left="1800" w:hanging="900"/>
        <w:jc w:val="both"/>
        <w:rPr>
          <w:color w:val="000000"/>
        </w:rPr>
      </w:pPr>
      <w:r w:rsidRPr="008D3154">
        <w:rPr>
          <w:color w:val="000000"/>
        </w:rPr>
        <w:t>с промежуточной редукцией;</w:t>
      </w:r>
    </w:p>
    <w:p w:rsidR="00332346" w:rsidRPr="008D3154" w:rsidRDefault="00332346" w:rsidP="003E0902">
      <w:pPr>
        <w:numPr>
          <w:ilvl w:val="0"/>
          <w:numId w:val="42"/>
        </w:numPr>
        <w:spacing w:before="120" w:after="120"/>
        <w:jc w:val="both"/>
        <w:rPr>
          <w:color w:val="000000"/>
        </w:rPr>
      </w:pPr>
      <w:r w:rsidRPr="008D3154">
        <w:rPr>
          <w:color w:val="000000"/>
        </w:rPr>
        <w:t>с гаметической редукцией;</w:t>
      </w:r>
    </w:p>
    <w:p w:rsidR="00332346" w:rsidRPr="008D3154" w:rsidRDefault="00332346" w:rsidP="003E0902">
      <w:pPr>
        <w:numPr>
          <w:ilvl w:val="0"/>
          <w:numId w:val="42"/>
        </w:numPr>
        <w:spacing w:before="120" w:after="120"/>
        <w:ind w:left="1655" w:hanging="755"/>
        <w:jc w:val="both"/>
        <w:rPr>
          <w:color w:val="000000"/>
        </w:rPr>
      </w:pPr>
      <w:r w:rsidRPr="008D3154">
        <w:rPr>
          <w:color w:val="000000"/>
        </w:rPr>
        <w:t>с зиготической редуцкцией.</w:t>
      </w:r>
    </w:p>
    <w:p w:rsidR="00332346" w:rsidRPr="008D3154" w:rsidRDefault="00332346" w:rsidP="00332346">
      <w:pPr>
        <w:spacing w:before="120" w:after="120"/>
        <w:ind w:left="900"/>
        <w:jc w:val="both"/>
        <w:rPr>
          <w:color w:val="000000"/>
        </w:rPr>
      </w:pPr>
    </w:p>
    <w:p w:rsidR="00332346" w:rsidRPr="008D3154" w:rsidRDefault="00332346" w:rsidP="003E0902">
      <w:pPr>
        <w:numPr>
          <w:ilvl w:val="0"/>
          <w:numId w:val="41"/>
        </w:numPr>
        <w:rPr>
          <w:color w:val="000000"/>
        </w:rPr>
      </w:pPr>
      <w:r w:rsidRPr="008D3154">
        <w:rPr>
          <w:color w:val="000000"/>
        </w:rPr>
        <w:t>(вариант 1). Из представленных высказываний выбрать правильные для класса SCYPHOZOA:</w:t>
      </w:r>
    </w:p>
    <w:p w:rsidR="00332346" w:rsidRPr="008D3154" w:rsidRDefault="00332346" w:rsidP="00332346">
      <w:pPr>
        <w:rPr>
          <w:color w:val="000000"/>
        </w:rPr>
      </w:pPr>
      <w:r w:rsidRPr="008D3154">
        <w:rPr>
          <w:color w:val="000000"/>
        </w:rPr>
        <w:t>(вариант 2). Из представленных высказываний выбрать правильные для класса ANTHOZOA:</w:t>
      </w:r>
    </w:p>
    <w:p w:rsidR="00332346" w:rsidRPr="008D3154" w:rsidRDefault="00332346" w:rsidP="00332346">
      <w:pPr>
        <w:rPr>
          <w:color w:val="000000"/>
        </w:rPr>
      </w:pPr>
      <w:r w:rsidRPr="008D3154">
        <w:rPr>
          <w:color w:val="000000"/>
        </w:rPr>
        <w:t>(вариант 3). Из представленных высказываний выбрать правильные для отряда LEPTOLIDA:</w:t>
      </w:r>
    </w:p>
    <w:p w:rsidR="00332346" w:rsidRPr="008D3154" w:rsidRDefault="00332346" w:rsidP="00332346">
      <w:pPr>
        <w:rPr>
          <w:color w:val="000000"/>
        </w:rPr>
      </w:pPr>
      <w:r w:rsidRPr="008D3154">
        <w:rPr>
          <w:color w:val="000000"/>
        </w:rPr>
        <w:t>(вариант 4). Из представленных высказываний выбрать правильные для отряда HYDRIDA:</w:t>
      </w:r>
    </w:p>
    <w:p w:rsidR="00332346" w:rsidRPr="008D3154" w:rsidRDefault="00332346" w:rsidP="003E0902">
      <w:pPr>
        <w:numPr>
          <w:ilvl w:val="0"/>
          <w:numId w:val="43"/>
        </w:numPr>
        <w:spacing w:before="120" w:after="120"/>
        <w:ind w:left="1259" w:hanging="357"/>
        <w:rPr>
          <w:color w:val="000000"/>
        </w:rPr>
      </w:pPr>
      <w:r w:rsidRPr="008D3154">
        <w:rPr>
          <w:color w:val="000000"/>
        </w:rPr>
        <w:t>глотка имеется;</w:t>
      </w:r>
    </w:p>
    <w:p w:rsidR="00332346" w:rsidRPr="008D3154" w:rsidRDefault="00332346" w:rsidP="003E0902">
      <w:pPr>
        <w:numPr>
          <w:ilvl w:val="0"/>
          <w:numId w:val="43"/>
        </w:numPr>
        <w:spacing w:before="120" w:after="120"/>
        <w:ind w:left="1259" w:hanging="357"/>
        <w:rPr>
          <w:color w:val="000000"/>
        </w:rPr>
      </w:pPr>
      <w:r w:rsidRPr="008D3154">
        <w:rPr>
          <w:color w:val="000000"/>
        </w:rPr>
        <w:t>половые клетки происходят из эктодермы;</w:t>
      </w:r>
    </w:p>
    <w:p w:rsidR="00332346" w:rsidRPr="008D3154" w:rsidRDefault="00332346" w:rsidP="003E0902">
      <w:pPr>
        <w:numPr>
          <w:ilvl w:val="0"/>
          <w:numId w:val="43"/>
        </w:numPr>
        <w:spacing w:before="120" w:after="120"/>
        <w:ind w:left="1259" w:hanging="357"/>
        <w:rPr>
          <w:color w:val="000000"/>
        </w:rPr>
      </w:pPr>
      <w:r w:rsidRPr="008D3154">
        <w:rPr>
          <w:color w:val="000000"/>
        </w:rPr>
        <w:t>септы в гастральной полости имеются (у полипоидного поколения);</w:t>
      </w:r>
    </w:p>
    <w:p w:rsidR="00332346" w:rsidRPr="008D3154" w:rsidRDefault="00332346" w:rsidP="003E0902">
      <w:pPr>
        <w:numPr>
          <w:ilvl w:val="0"/>
          <w:numId w:val="43"/>
        </w:numPr>
        <w:spacing w:before="120" w:after="120"/>
        <w:ind w:left="1259" w:hanging="357"/>
        <w:rPr>
          <w:color w:val="000000"/>
        </w:rPr>
      </w:pPr>
      <w:r w:rsidRPr="008D3154">
        <w:rPr>
          <w:color w:val="000000"/>
        </w:rPr>
        <w:t>на полипоидной стадии скелет отсутствует;</w:t>
      </w:r>
    </w:p>
    <w:p w:rsidR="00332346" w:rsidRPr="008D3154" w:rsidRDefault="00332346" w:rsidP="003E0902">
      <w:pPr>
        <w:numPr>
          <w:ilvl w:val="0"/>
          <w:numId w:val="43"/>
        </w:numPr>
        <w:spacing w:before="120" w:after="120"/>
        <w:ind w:left="1259" w:hanging="357"/>
        <w:rPr>
          <w:color w:val="000000"/>
        </w:rPr>
      </w:pPr>
      <w:r w:rsidRPr="008D3154">
        <w:rPr>
          <w:color w:val="000000"/>
        </w:rPr>
        <w:t>глотка отсутствует;</w:t>
      </w:r>
    </w:p>
    <w:p w:rsidR="00332346" w:rsidRPr="008D3154" w:rsidRDefault="00332346" w:rsidP="003E0902">
      <w:pPr>
        <w:numPr>
          <w:ilvl w:val="0"/>
          <w:numId w:val="43"/>
        </w:numPr>
        <w:spacing w:before="120" w:after="120"/>
        <w:ind w:left="1259" w:hanging="357"/>
        <w:rPr>
          <w:color w:val="000000"/>
        </w:rPr>
      </w:pPr>
      <w:r w:rsidRPr="008D3154">
        <w:rPr>
          <w:color w:val="000000"/>
        </w:rPr>
        <w:t>половые клетки происходят из энтодермы;</w:t>
      </w:r>
    </w:p>
    <w:p w:rsidR="00332346" w:rsidRPr="008D3154" w:rsidRDefault="00332346" w:rsidP="003E0902">
      <w:pPr>
        <w:numPr>
          <w:ilvl w:val="0"/>
          <w:numId w:val="43"/>
        </w:numPr>
        <w:spacing w:before="120" w:after="120"/>
        <w:ind w:left="1259" w:hanging="357"/>
        <w:rPr>
          <w:color w:val="000000"/>
        </w:rPr>
      </w:pPr>
      <w:r w:rsidRPr="008D3154">
        <w:rPr>
          <w:color w:val="000000"/>
        </w:rPr>
        <w:t>скелет представлен органическим хитиноподобным веществом;</w:t>
      </w:r>
    </w:p>
    <w:p w:rsidR="00332346" w:rsidRPr="008D3154" w:rsidRDefault="00332346" w:rsidP="003E0902">
      <w:pPr>
        <w:numPr>
          <w:ilvl w:val="0"/>
          <w:numId w:val="43"/>
        </w:numPr>
        <w:spacing w:before="120" w:after="120"/>
        <w:ind w:left="1259" w:hanging="357"/>
        <w:rPr>
          <w:color w:val="000000"/>
        </w:rPr>
      </w:pPr>
      <w:r w:rsidRPr="008D3154">
        <w:rPr>
          <w:color w:val="000000"/>
        </w:rPr>
        <w:t>септы в гастральной полости отсутствуют (у полипоидного поколения);</w:t>
      </w:r>
    </w:p>
    <w:p w:rsidR="00332346" w:rsidRPr="008D3154" w:rsidRDefault="00332346" w:rsidP="003E0902">
      <w:pPr>
        <w:numPr>
          <w:ilvl w:val="0"/>
          <w:numId w:val="43"/>
        </w:numPr>
        <w:spacing w:before="120" w:after="120"/>
        <w:ind w:left="1259" w:hanging="357"/>
        <w:rPr>
          <w:color w:val="000000"/>
        </w:rPr>
      </w:pPr>
      <w:r w:rsidRPr="008D3154">
        <w:rPr>
          <w:color w:val="000000"/>
        </w:rPr>
        <w:t>скелет представлен минеральным веществом (у части видов рогоподобным веществом).</w:t>
      </w:r>
    </w:p>
    <w:p w:rsidR="00332346" w:rsidRPr="008D3154" w:rsidRDefault="00332346" w:rsidP="003E0902">
      <w:pPr>
        <w:numPr>
          <w:ilvl w:val="0"/>
          <w:numId w:val="41"/>
        </w:numPr>
        <w:ind w:left="357" w:hanging="357"/>
        <w:rPr>
          <w:color w:val="000000"/>
        </w:rPr>
      </w:pPr>
      <w:r w:rsidRPr="008D3154">
        <w:rPr>
          <w:color w:val="000000"/>
        </w:rPr>
        <w:t>(вариант 1). Из представленных высказываний выбрать правильные для класса ANTHOZOA:</w:t>
      </w:r>
    </w:p>
    <w:p w:rsidR="00332346" w:rsidRPr="008D3154" w:rsidRDefault="00332346" w:rsidP="00332346">
      <w:pPr>
        <w:rPr>
          <w:color w:val="000000"/>
        </w:rPr>
      </w:pPr>
      <w:r w:rsidRPr="008D3154">
        <w:rPr>
          <w:color w:val="000000"/>
        </w:rPr>
        <w:t>(вариант 2). Из представленных высказываний выбрать правильные для класса SCYPHOZOA:</w:t>
      </w:r>
    </w:p>
    <w:p w:rsidR="00332346" w:rsidRPr="008D3154" w:rsidRDefault="00332346" w:rsidP="00332346">
      <w:pPr>
        <w:rPr>
          <w:color w:val="000000"/>
        </w:rPr>
      </w:pPr>
      <w:r w:rsidRPr="008D3154">
        <w:rPr>
          <w:color w:val="000000"/>
        </w:rPr>
        <w:t>(вариант 3). Из представленных высказываний выбрать правильные для отряда LEPTOLIDA</w:t>
      </w:r>
    </w:p>
    <w:p w:rsidR="00332346" w:rsidRPr="008D3154" w:rsidRDefault="00332346" w:rsidP="00332346">
      <w:pPr>
        <w:rPr>
          <w:color w:val="000000"/>
        </w:rPr>
      </w:pPr>
      <w:r w:rsidRPr="008D3154">
        <w:rPr>
          <w:color w:val="000000"/>
        </w:rPr>
        <w:t>(вариант 4). Из представленных высказываний выбрать правильные для отряда HYDRIDA:</w:t>
      </w:r>
    </w:p>
    <w:p w:rsidR="00332346" w:rsidRPr="008D3154" w:rsidRDefault="00332346" w:rsidP="003E0902">
      <w:pPr>
        <w:numPr>
          <w:ilvl w:val="0"/>
          <w:numId w:val="44"/>
        </w:numPr>
        <w:spacing w:before="120" w:after="120"/>
        <w:ind w:left="1434" w:hanging="357"/>
        <w:jc w:val="both"/>
        <w:rPr>
          <w:color w:val="000000"/>
        </w:rPr>
      </w:pPr>
      <w:r w:rsidRPr="008D3154">
        <w:rPr>
          <w:color w:val="000000"/>
        </w:rPr>
        <w:t>нервная система диффузного типа (могут быть слабые сгущения возле рта и на подошве);</w:t>
      </w:r>
    </w:p>
    <w:p w:rsidR="00332346" w:rsidRPr="008D3154" w:rsidRDefault="00332346" w:rsidP="003E0902">
      <w:pPr>
        <w:numPr>
          <w:ilvl w:val="0"/>
          <w:numId w:val="44"/>
        </w:numPr>
        <w:spacing w:before="120" w:after="120"/>
        <w:ind w:left="1434" w:hanging="357"/>
        <w:jc w:val="both"/>
        <w:rPr>
          <w:color w:val="000000"/>
        </w:rPr>
      </w:pPr>
      <w:r w:rsidRPr="008D3154">
        <w:rPr>
          <w:color w:val="000000"/>
        </w:rPr>
        <w:t>нервная система диффузного типа, образует четко выраженные сгущения на ротовом диске и подошве;</w:t>
      </w:r>
    </w:p>
    <w:p w:rsidR="00332346" w:rsidRPr="008D3154" w:rsidRDefault="00332346" w:rsidP="003E0902">
      <w:pPr>
        <w:numPr>
          <w:ilvl w:val="0"/>
          <w:numId w:val="44"/>
        </w:numPr>
        <w:spacing w:before="120" w:after="120"/>
        <w:ind w:left="1434" w:hanging="357"/>
        <w:jc w:val="both"/>
        <w:rPr>
          <w:color w:val="000000"/>
        </w:rPr>
      </w:pPr>
      <w:r w:rsidRPr="008D3154">
        <w:rPr>
          <w:color w:val="000000"/>
        </w:rPr>
        <w:t>нервная система диффузного типа, образует кольцевое сгущение по краю тела с выраженными скоплениями клеток – примитивными ганглиями;</w:t>
      </w:r>
    </w:p>
    <w:p w:rsidR="00332346" w:rsidRPr="008D3154" w:rsidRDefault="00332346" w:rsidP="003E0902">
      <w:pPr>
        <w:numPr>
          <w:ilvl w:val="0"/>
          <w:numId w:val="44"/>
        </w:numPr>
        <w:spacing w:before="120" w:after="120"/>
        <w:ind w:left="1434" w:hanging="357"/>
        <w:jc w:val="both"/>
        <w:rPr>
          <w:color w:val="000000"/>
        </w:rPr>
      </w:pPr>
      <w:r w:rsidRPr="008D3154">
        <w:rPr>
          <w:color w:val="000000"/>
        </w:rPr>
        <w:t>нервная система диффузного типа, образует два четко выраженных кольцевых сгущения по краю тела.</w:t>
      </w:r>
    </w:p>
    <w:p w:rsidR="00332346" w:rsidRPr="008D3154" w:rsidRDefault="00332346" w:rsidP="003E0902">
      <w:pPr>
        <w:keepNext/>
        <w:numPr>
          <w:ilvl w:val="0"/>
          <w:numId w:val="41"/>
        </w:numPr>
        <w:rPr>
          <w:color w:val="000000"/>
        </w:rPr>
      </w:pPr>
      <w:r w:rsidRPr="008D3154">
        <w:rPr>
          <w:color w:val="000000"/>
        </w:rPr>
        <w:t>(вариант 1). Из представленных утверждений выберите правильные для кишечнополостных полипоидной организации:</w:t>
      </w:r>
    </w:p>
    <w:p w:rsidR="00332346" w:rsidRPr="008D3154" w:rsidRDefault="00332346" w:rsidP="00332346">
      <w:pPr>
        <w:keepNext/>
        <w:rPr>
          <w:color w:val="000000"/>
        </w:rPr>
      </w:pPr>
      <w:r w:rsidRPr="008D3154">
        <w:rPr>
          <w:color w:val="000000"/>
        </w:rPr>
        <w:t>(вариант 2). Из представленных утверждений выберите правильные для кишечнополостных медузоидной организации:</w:t>
      </w:r>
    </w:p>
    <w:p w:rsidR="00332346" w:rsidRPr="008D3154" w:rsidRDefault="00332346" w:rsidP="003E0902">
      <w:pPr>
        <w:numPr>
          <w:ilvl w:val="0"/>
          <w:numId w:val="45"/>
        </w:numPr>
        <w:spacing w:before="120" w:after="120"/>
        <w:rPr>
          <w:color w:val="000000"/>
        </w:rPr>
      </w:pPr>
      <w:r w:rsidRPr="008D3154">
        <w:rPr>
          <w:color w:val="000000"/>
        </w:rPr>
        <w:t>тело вытянуто в направлении главной оси;</w:t>
      </w:r>
    </w:p>
    <w:p w:rsidR="00332346" w:rsidRPr="008D3154" w:rsidRDefault="00332346" w:rsidP="003E0902">
      <w:pPr>
        <w:numPr>
          <w:ilvl w:val="0"/>
          <w:numId w:val="45"/>
        </w:numPr>
        <w:spacing w:before="120" w:after="120"/>
        <w:rPr>
          <w:color w:val="000000"/>
        </w:rPr>
      </w:pPr>
      <w:r w:rsidRPr="008D3154">
        <w:rPr>
          <w:color w:val="000000"/>
        </w:rPr>
        <w:t>ротовое отверстие обращено вниз;</w:t>
      </w:r>
    </w:p>
    <w:p w:rsidR="00332346" w:rsidRPr="008D3154" w:rsidRDefault="00332346" w:rsidP="003E0902">
      <w:pPr>
        <w:numPr>
          <w:ilvl w:val="0"/>
          <w:numId w:val="45"/>
        </w:numPr>
        <w:spacing w:before="120" w:after="120"/>
        <w:rPr>
          <w:color w:val="000000"/>
        </w:rPr>
      </w:pPr>
      <w:r w:rsidRPr="008D3154">
        <w:rPr>
          <w:color w:val="000000"/>
        </w:rPr>
        <w:t>характерно наличие двух мышечных слоев, работающих как антагонисты;</w:t>
      </w:r>
    </w:p>
    <w:p w:rsidR="00332346" w:rsidRPr="008D3154" w:rsidRDefault="00332346" w:rsidP="003E0902">
      <w:pPr>
        <w:numPr>
          <w:ilvl w:val="0"/>
          <w:numId w:val="45"/>
        </w:numPr>
        <w:spacing w:before="120" w:after="120"/>
        <w:rPr>
          <w:color w:val="000000"/>
        </w:rPr>
      </w:pPr>
      <w:r w:rsidRPr="008D3154">
        <w:rPr>
          <w:color w:val="000000"/>
        </w:rPr>
        <w:t>подвижные формы, движение реактивное;</w:t>
      </w:r>
    </w:p>
    <w:p w:rsidR="00332346" w:rsidRPr="008D3154" w:rsidRDefault="00332346" w:rsidP="003E0902">
      <w:pPr>
        <w:numPr>
          <w:ilvl w:val="0"/>
          <w:numId w:val="45"/>
        </w:numPr>
        <w:spacing w:before="120" w:after="120"/>
        <w:rPr>
          <w:color w:val="000000"/>
        </w:rPr>
      </w:pPr>
      <w:r w:rsidRPr="008D3154">
        <w:rPr>
          <w:color w:val="000000"/>
        </w:rPr>
        <w:t>тело сплющено в направлении главной оси;</w:t>
      </w:r>
    </w:p>
    <w:p w:rsidR="00332346" w:rsidRPr="008D3154" w:rsidRDefault="00332346" w:rsidP="003E0902">
      <w:pPr>
        <w:numPr>
          <w:ilvl w:val="0"/>
          <w:numId w:val="45"/>
        </w:numPr>
        <w:spacing w:before="120" w:after="120"/>
        <w:rPr>
          <w:color w:val="000000"/>
        </w:rPr>
      </w:pPr>
      <w:r w:rsidRPr="008D3154">
        <w:rPr>
          <w:color w:val="000000"/>
        </w:rPr>
        <w:t>имеются глазки и статоцисты (иногда только глазки);</w:t>
      </w:r>
    </w:p>
    <w:p w:rsidR="00332346" w:rsidRPr="008D3154" w:rsidRDefault="00332346" w:rsidP="003E0902">
      <w:pPr>
        <w:numPr>
          <w:ilvl w:val="0"/>
          <w:numId w:val="45"/>
        </w:numPr>
        <w:spacing w:before="120" w:after="120"/>
        <w:rPr>
          <w:color w:val="000000"/>
        </w:rPr>
      </w:pPr>
      <w:r w:rsidRPr="008D3154">
        <w:rPr>
          <w:color w:val="000000"/>
        </w:rPr>
        <w:t>ротовое отверстие обращено вверх;</w:t>
      </w:r>
    </w:p>
    <w:p w:rsidR="00332346" w:rsidRPr="008D3154" w:rsidRDefault="00332346" w:rsidP="003E0902">
      <w:pPr>
        <w:numPr>
          <w:ilvl w:val="0"/>
          <w:numId w:val="45"/>
        </w:numPr>
        <w:spacing w:before="120" w:after="120"/>
        <w:rPr>
          <w:color w:val="000000"/>
        </w:rPr>
      </w:pPr>
      <w:r w:rsidRPr="008D3154">
        <w:rPr>
          <w:color w:val="000000"/>
        </w:rPr>
        <w:t>характерно наличие одного мышечного слоя (функционально его антагонистом является мезоглея);</w:t>
      </w:r>
    </w:p>
    <w:p w:rsidR="00332346" w:rsidRPr="008D3154" w:rsidRDefault="00332346" w:rsidP="003E0902">
      <w:pPr>
        <w:numPr>
          <w:ilvl w:val="0"/>
          <w:numId w:val="45"/>
        </w:numPr>
        <w:spacing w:before="120" w:after="120"/>
        <w:rPr>
          <w:color w:val="000000"/>
        </w:rPr>
      </w:pPr>
      <w:r w:rsidRPr="008D3154">
        <w:rPr>
          <w:color w:val="000000"/>
        </w:rPr>
        <w:t xml:space="preserve">прикрепленные формы (редко слабо подвижные).    </w:t>
      </w:r>
      <w:r w:rsidRPr="008D3154">
        <w:rPr>
          <w:color w:val="000000"/>
        </w:rPr>
        <w:br/>
      </w:r>
    </w:p>
    <w:p w:rsidR="00332346" w:rsidRPr="008D3154" w:rsidRDefault="00332346" w:rsidP="003E0902">
      <w:pPr>
        <w:keepNext/>
        <w:numPr>
          <w:ilvl w:val="0"/>
          <w:numId w:val="41"/>
        </w:numPr>
        <w:rPr>
          <w:color w:val="000000"/>
        </w:rPr>
      </w:pPr>
      <w:r w:rsidRPr="008D3154">
        <w:rPr>
          <w:color w:val="000000"/>
        </w:rPr>
        <w:t>(вариант 1). Для энтодермы кишечнополостных характерно наличие клеточных элементов:</w:t>
      </w:r>
    </w:p>
    <w:p w:rsidR="00332346" w:rsidRPr="008D3154" w:rsidRDefault="00332346" w:rsidP="00332346">
      <w:pPr>
        <w:keepNext/>
        <w:ind w:firstLine="539"/>
        <w:rPr>
          <w:color w:val="000000"/>
        </w:rPr>
      </w:pPr>
      <w:r w:rsidRPr="008D3154">
        <w:rPr>
          <w:color w:val="000000"/>
        </w:rPr>
        <w:t>(вариант 2). Для эктодермы кишечнополостных характерно наличие клеточных элементов:</w:t>
      </w:r>
    </w:p>
    <w:p w:rsidR="00332346" w:rsidRPr="008D3154" w:rsidRDefault="00332346" w:rsidP="003E0902">
      <w:pPr>
        <w:keepNext/>
        <w:numPr>
          <w:ilvl w:val="0"/>
          <w:numId w:val="46"/>
        </w:numPr>
        <w:spacing w:before="120" w:after="120"/>
        <w:jc w:val="both"/>
        <w:rPr>
          <w:color w:val="000000"/>
        </w:rPr>
      </w:pPr>
      <w:r w:rsidRPr="008D3154">
        <w:rPr>
          <w:color w:val="000000"/>
        </w:rPr>
        <w:t>стрекательные клетки;</w:t>
      </w:r>
    </w:p>
    <w:p w:rsidR="00332346" w:rsidRPr="008D3154" w:rsidRDefault="00332346" w:rsidP="003E0902">
      <w:pPr>
        <w:numPr>
          <w:ilvl w:val="0"/>
          <w:numId w:val="46"/>
        </w:numPr>
        <w:spacing w:before="120" w:after="120"/>
        <w:jc w:val="both"/>
        <w:rPr>
          <w:color w:val="000000"/>
        </w:rPr>
      </w:pPr>
      <w:r w:rsidRPr="008D3154">
        <w:rPr>
          <w:color w:val="000000"/>
        </w:rPr>
        <w:t xml:space="preserve">интерстециальные клетки; </w:t>
      </w:r>
    </w:p>
    <w:p w:rsidR="00332346" w:rsidRPr="008D3154" w:rsidRDefault="00332346" w:rsidP="003E0902">
      <w:pPr>
        <w:numPr>
          <w:ilvl w:val="0"/>
          <w:numId w:val="46"/>
        </w:numPr>
        <w:spacing w:before="120" w:after="120"/>
        <w:jc w:val="both"/>
        <w:rPr>
          <w:color w:val="000000"/>
        </w:rPr>
      </w:pPr>
      <w:r w:rsidRPr="008D3154">
        <w:rPr>
          <w:color w:val="000000"/>
        </w:rPr>
        <w:t>эпителиально–мускульные клетки;</w:t>
      </w:r>
    </w:p>
    <w:p w:rsidR="00332346" w:rsidRPr="008D3154" w:rsidRDefault="00332346" w:rsidP="003E0902">
      <w:pPr>
        <w:numPr>
          <w:ilvl w:val="0"/>
          <w:numId w:val="46"/>
        </w:numPr>
        <w:spacing w:before="120" w:after="120"/>
        <w:jc w:val="both"/>
        <w:rPr>
          <w:color w:val="000000"/>
        </w:rPr>
      </w:pPr>
      <w:r w:rsidRPr="008D3154">
        <w:rPr>
          <w:color w:val="000000"/>
        </w:rPr>
        <w:t>железистые клетки;</w:t>
      </w:r>
    </w:p>
    <w:p w:rsidR="00332346" w:rsidRPr="008D3154" w:rsidRDefault="00332346" w:rsidP="003E0902">
      <w:pPr>
        <w:numPr>
          <w:ilvl w:val="0"/>
          <w:numId w:val="46"/>
        </w:numPr>
        <w:spacing w:before="120" w:after="120"/>
        <w:jc w:val="both"/>
        <w:rPr>
          <w:color w:val="000000"/>
        </w:rPr>
      </w:pPr>
      <w:r w:rsidRPr="008D3154">
        <w:rPr>
          <w:color w:val="000000"/>
        </w:rPr>
        <w:t>нервные клетки.</w:t>
      </w:r>
    </w:p>
    <w:p w:rsidR="00332346" w:rsidRPr="008D3154" w:rsidRDefault="00332346" w:rsidP="003E0902">
      <w:pPr>
        <w:numPr>
          <w:ilvl w:val="0"/>
          <w:numId w:val="41"/>
        </w:numPr>
        <w:rPr>
          <w:color w:val="000000"/>
        </w:rPr>
      </w:pPr>
      <w:r w:rsidRPr="008D3154">
        <w:rPr>
          <w:color w:val="000000"/>
        </w:rPr>
        <w:t>(вариант 1). Из представленных высказываний выбрать правильные для сцифоидных медуз:</w:t>
      </w:r>
    </w:p>
    <w:p w:rsidR="00332346" w:rsidRPr="008D3154" w:rsidRDefault="00332346" w:rsidP="00332346">
      <w:pPr>
        <w:rPr>
          <w:color w:val="000000"/>
        </w:rPr>
      </w:pPr>
      <w:r w:rsidRPr="008D3154">
        <w:rPr>
          <w:color w:val="000000"/>
        </w:rPr>
        <w:t>(вариант 2). Из представленных высказываний выбрать правильные для гидроидных медуз:</w:t>
      </w:r>
    </w:p>
    <w:p w:rsidR="00332346" w:rsidRPr="008D3154" w:rsidRDefault="00332346" w:rsidP="003E0902">
      <w:pPr>
        <w:numPr>
          <w:ilvl w:val="0"/>
          <w:numId w:val="47"/>
        </w:numPr>
        <w:spacing w:before="120" w:after="120"/>
        <w:ind w:left="1655" w:hanging="575"/>
        <w:jc w:val="both"/>
        <w:rPr>
          <w:color w:val="000000"/>
        </w:rPr>
      </w:pPr>
      <w:r w:rsidRPr="008D3154">
        <w:rPr>
          <w:color w:val="000000"/>
        </w:rPr>
        <w:t>гастральные нити имеются;</w:t>
      </w:r>
    </w:p>
    <w:p w:rsidR="00332346" w:rsidRPr="008D3154" w:rsidRDefault="00332346" w:rsidP="003E0902">
      <w:pPr>
        <w:numPr>
          <w:ilvl w:val="0"/>
          <w:numId w:val="47"/>
        </w:numPr>
        <w:spacing w:before="120" w:after="120"/>
        <w:ind w:left="1655" w:hanging="575"/>
        <w:jc w:val="both"/>
        <w:rPr>
          <w:color w:val="000000"/>
        </w:rPr>
      </w:pPr>
      <w:r w:rsidRPr="008D3154">
        <w:rPr>
          <w:color w:val="000000"/>
        </w:rPr>
        <w:t>образование медуз происходит путем почкования (обычно – на бластостиле);</w:t>
      </w:r>
    </w:p>
    <w:p w:rsidR="00332346" w:rsidRPr="008D3154" w:rsidRDefault="00332346" w:rsidP="003E0902">
      <w:pPr>
        <w:numPr>
          <w:ilvl w:val="0"/>
          <w:numId w:val="47"/>
        </w:numPr>
        <w:spacing w:before="120" w:after="120"/>
        <w:ind w:left="1655" w:hanging="575"/>
        <w:jc w:val="both"/>
        <w:rPr>
          <w:color w:val="000000"/>
        </w:rPr>
      </w:pPr>
      <w:r w:rsidRPr="008D3154">
        <w:rPr>
          <w:color w:val="000000"/>
        </w:rPr>
        <w:t>парус имеется;</w:t>
      </w:r>
    </w:p>
    <w:p w:rsidR="00332346" w:rsidRPr="008D3154" w:rsidRDefault="00332346" w:rsidP="003E0902">
      <w:pPr>
        <w:numPr>
          <w:ilvl w:val="0"/>
          <w:numId w:val="47"/>
        </w:numPr>
        <w:spacing w:before="120" w:after="120"/>
        <w:ind w:left="1655" w:hanging="575"/>
        <w:jc w:val="both"/>
        <w:rPr>
          <w:color w:val="000000"/>
        </w:rPr>
      </w:pPr>
      <w:r w:rsidRPr="008D3154">
        <w:rPr>
          <w:color w:val="000000"/>
        </w:rPr>
        <w:t>на полипоидной стадии есть 4 септы в гастральной полости;</w:t>
      </w:r>
    </w:p>
    <w:p w:rsidR="00332346" w:rsidRPr="008D3154" w:rsidRDefault="00332346" w:rsidP="003E0902">
      <w:pPr>
        <w:numPr>
          <w:ilvl w:val="0"/>
          <w:numId w:val="47"/>
        </w:numPr>
        <w:spacing w:before="120" w:after="120"/>
        <w:ind w:left="1655" w:hanging="575"/>
        <w:jc w:val="both"/>
        <w:rPr>
          <w:color w:val="000000"/>
        </w:rPr>
      </w:pPr>
      <w:r w:rsidRPr="008D3154">
        <w:rPr>
          <w:color w:val="000000"/>
        </w:rPr>
        <w:t>парус отсутствует;</w:t>
      </w:r>
    </w:p>
    <w:p w:rsidR="00332346" w:rsidRPr="008D3154" w:rsidRDefault="00332346" w:rsidP="003E0902">
      <w:pPr>
        <w:numPr>
          <w:ilvl w:val="0"/>
          <w:numId w:val="47"/>
        </w:numPr>
        <w:spacing w:before="120" w:after="120"/>
        <w:ind w:left="1655" w:hanging="575"/>
        <w:jc w:val="both"/>
        <w:rPr>
          <w:color w:val="000000"/>
        </w:rPr>
      </w:pPr>
      <w:r w:rsidRPr="008D3154">
        <w:rPr>
          <w:color w:val="000000"/>
        </w:rPr>
        <w:t>органы чувств образуют сложные комплексы – ропалии;</w:t>
      </w:r>
    </w:p>
    <w:p w:rsidR="00332346" w:rsidRPr="008D3154" w:rsidRDefault="00332346" w:rsidP="003E0902">
      <w:pPr>
        <w:numPr>
          <w:ilvl w:val="0"/>
          <w:numId w:val="47"/>
        </w:numPr>
        <w:spacing w:before="120" w:after="120"/>
        <w:ind w:left="1655" w:hanging="575"/>
        <w:jc w:val="both"/>
        <w:rPr>
          <w:color w:val="000000"/>
        </w:rPr>
      </w:pPr>
      <w:r w:rsidRPr="008D3154">
        <w:rPr>
          <w:color w:val="000000"/>
        </w:rPr>
        <w:t>в жизненном цикле характерно наличие эфиры;</w:t>
      </w:r>
    </w:p>
    <w:p w:rsidR="00332346" w:rsidRPr="008D3154" w:rsidRDefault="00332346" w:rsidP="003E0902">
      <w:pPr>
        <w:numPr>
          <w:ilvl w:val="0"/>
          <w:numId w:val="47"/>
        </w:numPr>
        <w:spacing w:before="120" w:after="120"/>
        <w:ind w:left="1655" w:hanging="575"/>
        <w:jc w:val="both"/>
        <w:rPr>
          <w:color w:val="000000"/>
        </w:rPr>
      </w:pPr>
      <w:r w:rsidRPr="008D3154">
        <w:rPr>
          <w:color w:val="000000"/>
        </w:rPr>
        <w:t>на полипоидной стадии септ в гастральной полости нет;</w:t>
      </w:r>
    </w:p>
    <w:p w:rsidR="00332346" w:rsidRPr="008D3154" w:rsidRDefault="00332346" w:rsidP="003E0902">
      <w:pPr>
        <w:numPr>
          <w:ilvl w:val="0"/>
          <w:numId w:val="47"/>
        </w:numPr>
        <w:spacing w:before="120" w:after="120"/>
        <w:ind w:left="1655" w:hanging="575"/>
        <w:jc w:val="both"/>
        <w:rPr>
          <w:color w:val="000000"/>
        </w:rPr>
      </w:pPr>
      <w:r w:rsidRPr="008D3154">
        <w:rPr>
          <w:color w:val="000000"/>
        </w:rPr>
        <w:t>образование медуз происходит путем стробиляции;</w:t>
      </w:r>
    </w:p>
    <w:p w:rsidR="00332346" w:rsidRPr="008D3154" w:rsidRDefault="00332346" w:rsidP="003E0902">
      <w:pPr>
        <w:numPr>
          <w:ilvl w:val="0"/>
          <w:numId w:val="47"/>
        </w:numPr>
        <w:spacing w:before="120" w:after="120"/>
        <w:ind w:left="1655" w:hanging="575"/>
        <w:jc w:val="both"/>
        <w:rPr>
          <w:color w:val="000000"/>
        </w:rPr>
      </w:pPr>
      <w:r w:rsidRPr="008D3154">
        <w:rPr>
          <w:color w:val="000000"/>
        </w:rPr>
        <w:t xml:space="preserve">органы чувств не образуют комплексов. </w:t>
      </w:r>
    </w:p>
    <w:p w:rsidR="00332346" w:rsidRPr="008D3154" w:rsidRDefault="00332346" w:rsidP="003E0902">
      <w:pPr>
        <w:keepNext/>
        <w:numPr>
          <w:ilvl w:val="0"/>
          <w:numId w:val="41"/>
        </w:numPr>
        <w:rPr>
          <w:color w:val="000000"/>
        </w:rPr>
      </w:pPr>
      <w:r w:rsidRPr="008D3154">
        <w:rPr>
          <w:color w:val="000000"/>
        </w:rPr>
        <w:t>(вариант 1). У сифонофор медузоидными по происхождению являются:</w:t>
      </w:r>
    </w:p>
    <w:p w:rsidR="00332346" w:rsidRPr="008D3154" w:rsidRDefault="00332346" w:rsidP="00332346">
      <w:pPr>
        <w:keepNext/>
        <w:rPr>
          <w:color w:val="000000"/>
        </w:rPr>
      </w:pPr>
      <w:r w:rsidRPr="008D3154">
        <w:rPr>
          <w:color w:val="000000"/>
        </w:rPr>
        <w:t>(вариант 2). У сифонофор полипоидными по происхождению являются:</w:t>
      </w:r>
    </w:p>
    <w:p w:rsidR="00332346" w:rsidRPr="008D3154" w:rsidRDefault="00332346" w:rsidP="003E0902">
      <w:pPr>
        <w:keepNext/>
        <w:numPr>
          <w:ilvl w:val="0"/>
          <w:numId w:val="48"/>
        </w:numPr>
        <w:spacing w:before="120" w:after="120"/>
        <w:rPr>
          <w:color w:val="000000"/>
        </w:rPr>
      </w:pPr>
      <w:r w:rsidRPr="008D3154">
        <w:rPr>
          <w:color w:val="000000"/>
        </w:rPr>
        <w:t>гастрозоиды;</w:t>
      </w:r>
    </w:p>
    <w:p w:rsidR="00332346" w:rsidRPr="008D3154" w:rsidRDefault="00332346" w:rsidP="003E0902">
      <w:pPr>
        <w:keepNext/>
        <w:numPr>
          <w:ilvl w:val="0"/>
          <w:numId w:val="48"/>
        </w:numPr>
        <w:spacing w:before="120" w:after="120"/>
        <w:rPr>
          <w:color w:val="000000"/>
        </w:rPr>
      </w:pPr>
      <w:r w:rsidRPr="008D3154">
        <w:rPr>
          <w:color w:val="000000"/>
        </w:rPr>
        <w:t xml:space="preserve">пальпоны; </w:t>
      </w:r>
    </w:p>
    <w:p w:rsidR="00332346" w:rsidRPr="008D3154" w:rsidRDefault="00332346" w:rsidP="003E0902">
      <w:pPr>
        <w:numPr>
          <w:ilvl w:val="0"/>
          <w:numId w:val="48"/>
        </w:numPr>
        <w:spacing w:before="120" w:after="120"/>
        <w:rPr>
          <w:color w:val="000000"/>
        </w:rPr>
      </w:pPr>
      <w:r w:rsidRPr="008D3154">
        <w:rPr>
          <w:color w:val="000000"/>
        </w:rPr>
        <w:t>гонофоры;</w:t>
      </w:r>
    </w:p>
    <w:p w:rsidR="00332346" w:rsidRPr="008D3154" w:rsidRDefault="00332346" w:rsidP="003E0902">
      <w:pPr>
        <w:numPr>
          <w:ilvl w:val="0"/>
          <w:numId w:val="48"/>
        </w:numPr>
        <w:spacing w:before="120" w:after="120"/>
        <w:rPr>
          <w:color w:val="000000"/>
        </w:rPr>
      </w:pPr>
      <w:r w:rsidRPr="008D3154">
        <w:rPr>
          <w:color w:val="000000"/>
        </w:rPr>
        <w:t>пневматофоры;</w:t>
      </w:r>
    </w:p>
    <w:p w:rsidR="00332346" w:rsidRPr="008D3154" w:rsidRDefault="00332346" w:rsidP="003E0902">
      <w:pPr>
        <w:numPr>
          <w:ilvl w:val="0"/>
          <w:numId w:val="48"/>
        </w:numPr>
        <w:spacing w:before="120" w:after="120"/>
        <w:rPr>
          <w:color w:val="000000"/>
        </w:rPr>
      </w:pPr>
      <w:r w:rsidRPr="008D3154">
        <w:rPr>
          <w:color w:val="000000"/>
        </w:rPr>
        <w:t xml:space="preserve">нектофоры; </w:t>
      </w:r>
    </w:p>
    <w:p w:rsidR="00332346" w:rsidRPr="008D3154" w:rsidRDefault="00332346" w:rsidP="003E0902">
      <w:pPr>
        <w:numPr>
          <w:ilvl w:val="0"/>
          <w:numId w:val="48"/>
        </w:numPr>
        <w:spacing w:before="120" w:after="120"/>
        <w:rPr>
          <w:color w:val="000000"/>
        </w:rPr>
      </w:pPr>
      <w:r w:rsidRPr="008D3154">
        <w:rPr>
          <w:color w:val="000000"/>
        </w:rPr>
        <w:t>цистозоиды.</w:t>
      </w:r>
    </w:p>
    <w:p w:rsidR="00332346" w:rsidRPr="008D3154" w:rsidRDefault="00332346" w:rsidP="003E0902">
      <w:pPr>
        <w:keepNext/>
        <w:numPr>
          <w:ilvl w:val="0"/>
          <w:numId w:val="41"/>
        </w:numPr>
        <w:jc w:val="both"/>
        <w:rPr>
          <w:color w:val="000000"/>
        </w:rPr>
      </w:pPr>
      <w:r w:rsidRPr="008D3154">
        <w:rPr>
          <w:color w:val="000000"/>
        </w:rPr>
        <w:t>(вариант 1). Из представленных высказываний выбрать правильные для гидроидных полипов:</w:t>
      </w:r>
    </w:p>
    <w:p w:rsidR="00332346" w:rsidRPr="008D3154" w:rsidRDefault="00332346" w:rsidP="00332346">
      <w:pPr>
        <w:keepNext/>
        <w:ind w:firstLine="540"/>
        <w:jc w:val="both"/>
        <w:rPr>
          <w:color w:val="000000"/>
        </w:rPr>
      </w:pPr>
      <w:r w:rsidRPr="008D3154">
        <w:rPr>
          <w:color w:val="000000"/>
        </w:rPr>
        <w:t>(вариант 2). Из представленных высказываний выбрать правильные для коралловых полипов:</w:t>
      </w:r>
    </w:p>
    <w:p w:rsidR="00332346" w:rsidRPr="008D3154" w:rsidRDefault="00332346" w:rsidP="003E0902">
      <w:pPr>
        <w:numPr>
          <w:ilvl w:val="0"/>
          <w:numId w:val="49"/>
        </w:numPr>
        <w:tabs>
          <w:tab w:val="clear" w:pos="1659"/>
          <w:tab w:val="num" w:pos="1440"/>
        </w:tabs>
        <w:spacing w:before="120" w:after="120"/>
        <w:ind w:left="1440"/>
        <w:jc w:val="both"/>
        <w:rPr>
          <w:color w:val="000000"/>
        </w:rPr>
      </w:pPr>
      <w:r w:rsidRPr="008D3154">
        <w:rPr>
          <w:color w:val="000000"/>
        </w:rPr>
        <w:t>сифоноглифы (сифоноглиф) имеются;</w:t>
      </w:r>
    </w:p>
    <w:p w:rsidR="00332346" w:rsidRPr="008D3154" w:rsidRDefault="00332346" w:rsidP="003E0902">
      <w:pPr>
        <w:numPr>
          <w:ilvl w:val="0"/>
          <w:numId w:val="49"/>
        </w:numPr>
        <w:tabs>
          <w:tab w:val="clear" w:pos="1659"/>
          <w:tab w:val="num" w:pos="1440"/>
        </w:tabs>
        <w:spacing w:before="120" w:after="120"/>
        <w:ind w:left="1440"/>
        <w:jc w:val="both"/>
        <w:rPr>
          <w:color w:val="000000"/>
        </w:rPr>
      </w:pPr>
      <w:r w:rsidRPr="008D3154">
        <w:rPr>
          <w:color w:val="000000"/>
        </w:rPr>
        <w:t>мышечные элементы входят в состав эпителиально–мускульных клеток эктодермы и энтодермы;</w:t>
      </w:r>
    </w:p>
    <w:p w:rsidR="00332346" w:rsidRPr="008D3154" w:rsidRDefault="00332346" w:rsidP="003E0902">
      <w:pPr>
        <w:numPr>
          <w:ilvl w:val="0"/>
          <w:numId w:val="49"/>
        </w:numPr>
        <w:tabs>
          <w:tab w:val="clear" w:pos="1659"/>
          <w:tab w:val="num" w:pos="1440"/>
        </w:tabs>
        <w:spacing w:before="120" w:after="120"/>
        <w:ind w:left="1440"/>
        <w:jc w:val="both"/>
        <w:rPr>
          <w:color w:val="000000"/>
        </w:rPr>
      </w:pPr>
      <w:r w:rsidRPr="008D3154">
        <w:rPr>
          <w:color w:val="000000"/>
        </w:rPr>
        <w:t>глотка имеется;</w:t>
      </w:r>
    </w:p>
    <w:p w:rsidR="00332346" w:rsidRPr="008D3154" w:rsidRDefault="00332346" w:rsidP="003E0902">
      <w:pPr>
        <w:numPr>
          <w:ilvl w:val="0"/>
          <w:numId w:val="49"/>
        </w:numPr>
        <w:tabs>
          <w:tab w:val="clear" w:pos="1659"/>
          <w:tab w:val="num" w:pos="1440"/>
        </w:tabs>
        <w:spacing w:before="120" w:after="120"/>
        <w:ind w:left="1440"/>
        <w:jc w:val="both"/>
        <w:rPr>
          <w:color w:val="000000"/>
        </w:rPr>
      </w:pPr>
      <w:r w:rsidRPr="008D3154">
        <w:rPr>
          <w:color w:val="000000"/>
        </w:rPr>
        <w:t>септы в гастральной полости имеются;</w:t>
      </w:r>
    </w:p>
    <w:p w:rsidR="00332346" w:rsidRPr="008D3154" w:rsidRDefault="00332346" w:rsidP="003E0902">
      <w:pPr>
        <w:numPr>
          <w:ilvl w:val="0"/>
          <w:numId w:val="49"/>
        </w:numPr>
        <w:tabs>
          <w:tab w:val="clear" w:pos="1659"/>
          <w:tab w:val="num" w:pos="1440"/>
        </w:tabs>
        <w:spacing w:before="120" w:after="120"/>
        <w:ind w:left="1440"/>
        <w:jc w:val="both"/>
        <w:rPr>
          <w:color w:val="000000"/>
        </w:rPr>
      </w:pPr>
      <w:r w:rsidRPr="008D3154">
        <w:rPr>
          <w:color w:val="000000"/>
        </w:rPr>
        <w:t>мышечные элементы эмансипированы от покровных и лежат в мезоглее;</w:t>
      </w:r>
    </w:p>
    <w:p w:rsidR="00332346" w:rsidRPr="008D3154" w:rsidRDefault="00332346" w:rsidP="003E0902">
      <w:pPr>
        <w:numPr>
          <w:ilvl w:val="0"/>
          <w:numId w:val="49"/>
        </w:numPr>
        <w:tabs>
          <w:tab w:val="clear" w:pos="1659"/>
          <w:tab w:val="num" w:pos="1440"/>
        </w:tabs>
        <w:spacing w:before="120" w:after="120"/>
        <w:ind w:left="1440"/>
        <w:jc w:val="both"/>
        <w:rPr>
          <w:color w:val="000000"/>
        </w:rPr>
      </w:pPr>
      <w:r w:rsidRPr="008D3154">
        <w:rPr>
          <w:color w:val="000000"/>
        </w:rPr>
        <w:t>глотки нет;</w:t>
      </w:r>
    </w:p>
    <w:p w:rsidR="00332346" w:rsidRPr="008D3154" w:rsidRDefault="00332346" w:rsidP="003E0902">
      <w:pPr>
        <w:numPr>
          <w:ilvl w:val="0"/>
          <w:numId w:val="49"/>
        </w:numPr>
        <w:tabs>
          <w:tab w:val="clear" w:pos="1659"/>
          <w:tab w:val="num" w:pos="1440"/>
        </w:tabs>
        <w:spacing w:before="120" w:after="120"/>
        <w:ind w:left="1440"/>
        <w:jc w:val="both"/>
        <w:rPr>
          <w:color w:val="000000"/>
        </w:rPr>
      </w:pPr>
      <w:r w:rsidRPr="008D3154">
        <w:rPr>
          <w:color w:val="000000"/>
        </w:rPr>
        <w:t xml:space="preserve">сифоноглифы отсутствуют; </w:t>
      </w:r>
    </w:p>
    <w:p w:rsidR="00332346" w:rsidRPr="008D3154" w:rsidRDefault="00332346" w:rsidP="003E0902">
      <w:pPr>
        <w:numPr>
          <w:ilvl w:val="0"/>
          <w:numId w:val="49"/>
        </w:numPr>
        <w:tabs>
          <w:tab w:val="clear" w:pos="1659"/>
          <w:tab w:val="num" w:pos="1440"/>
        </w:tabs>
        <w:spacing w:before="120" w:after="120"/>
        <w:ind w:left="1440"/>
        <w:jc w:val="both"/>
        <w:rPr>
          <w:color w:val="000000"/>
        </w:rPr>
      </w:pPr>
      <w:r w:rsidRPr="008D3154">
        <w:rPr>
          <w:color w:val="000000"/>
        </w:rPr>
        <w:t>септ в гастральной полости нет;</w:t>
      </w:r>
    </w:p>
    <w:p w:rsidR="00332346" w:rsidRPr="008D3154" w:rsidRDefault="00332346" w:rsidP="003E0902">
      <w:pPr>
        <w:numPr>
          <w:ilvl w:val="0"/>
          <w:numId w:val="49"/>
        </w:numPr>
        <w:tabs>
          <w:tab w:val="clear" w:pos="1659"/>
          <w:tab w:val="num" w:pos="1440"/>
        </w:tabs>
        <w:spacing w:before="120" w:after="120"/>
        <w:ind w:left="1440"/>
        <w:jc w:val="both"/>
        <w:rPr>
          <w:color w:val="000000"/>
        </w:rPr>
      </w:pPr>
      <w:r w:rsidRPr="008D3154">
        <w:rPr>
          <w:color w:val="000000"/>
        </w:rPr>
        <w:t xml:space="preserve">мезентериальные нити имеются; </w:t>
      </w:r>
    </w:p>
    <w:p w:rsidR="00332346" w:rsidRPr="008D3154" w:rsidRDefault="00332346" w:rsidP="003E0902">
      <w:pPr>
        <w:numPr>
          <w:ilvl w:val="0"/>
          <w:numId w:val="49"/>
        </w:numPr>
        <w:tabs>
          <w:tab w:val="clear" w:pos="1659"/>
          <w:tab w:val="num" w:pos="1440"/>
        </w:tabs>
        <w:spacing w:before="120" w:after="120"/>
        <w:ind w:left="1440"/>
        <w:jc w:val="both"/>
        <w:rPr>
          <w:color w:val="000000"/>
        </w:rPr>
      </w:pPr>
      <w:r w:rsidRPr="008D3154">
        <w:rPr>
          <w:color w:val="000000"/>
        </w:rPr>
        <w:t>мезентериальных нитей нет.</w:t>
      </w:r>
    </w:p>
    <w:p w:rsidR="00332346" w:rsidRPr="008D3154" w:rsidRDefault="00332346" w:rsidP="003E0902">
      <w:pPr>
        <w:numPr>
          <w:ilvl w:val="0"/>
          <w:numId w:val="41"/>
        </w:numPr>
        <w:rPr>
          <w:color w:val="000000"/>
        </w:rPr>
      </w:pPr>
      <w:r w:rsidRPr="008D3154">
        <w:rPr>
          <w:color w:val="000000"/>
        </w:rPr>
        <w:t>(вариант 1). Гидроидный полип POLYPODIUM живет внутри икринок осетровых рыб, выедая их изнутри. Определите форму биоценотической связи между POLYPODIUM и осетровыми:</w:t>
      </w:r>
    </w:p>
    <w:p w:rsidR="00332346" w:rsidRPr="008D3154" w:rsidRDefault="00332346" w:rsidP="00332346">
      <w:pPr>
        <w:rPr>
          <w:color w:val="000000"/>
        </w:rPr>
      </w:pPr>
      <w:r w:rsidRPr="008D3154">
        <w:rPr>
          <w:color w:val="000000"/>
        </w:rPr>
        <w:t>(вариант 2). Один из видов рыб – АМФИПРИОН – постоянно держится вблизи актинии STOICHACTIS и даже прячется среди ее щупалец. В свою очередь актиния ловит остатки добычи рыб. Оцените эту форму биоценотической связи:</w:t>
      </w:r>
    </w:p>
    <w:p w:rsidR="00332346" w:rsidRPr="008D3154" w:rsidRDefault="00332346" w:rsidP="00332346">
      <w:pPr>
        <w:rPr>
          <w:color w:val="000000"/>
        </w:rPr>
      </w:pPr>
      <w:r w:rsidRPr="008D3154">
        <w:rPr>
          <w:color w:val="000000"/>
        </w:rPr>
        <w:t xml:space="preserve">(вариант 3). Водоросли ЗООКСАНТЕЛЛЫ живут в клетках энтодермы некоторых сцифоидных медуз и коралловых полипов. ЗООКСАНТЕЛЛЫ усваивают углекислый газ, выделяемый кишечнополостными. Кишечнополостные усваивают органические вещества, синтезируемые водорослями. Оцените форму биоценотической связи между двумя видами: </w:t>
      </w:r>
    </w:p>
    <w:p w:rsidR="00332346" w:rsidRPr="008D3154" w:rsidRDefault="00332346" w:rsidP="00332346">
      <w:pPr>
        <w:rPr>
          <w:color w:val="000000"/>
        </w:rPr>
      </w:pPr>
      <w:r w:rsidRPr="008D3154">
        <w:rPr>
          <w:color w:val="000000"/>
        </w:rPr>
        <w:t xml:space="preserve">(вариант 4). Один из видов гидроидных полипов PTILOCIDIUM REPENS всегда поселяется на поверхности морского пера SARCOPHYLLUM. Оцените форму биоценотических взаимоотношений между этими двумя видами. </w:t>
      </w:r>
    </w:p>
    <w:p w:rsidR="00332346" w:rsidRPr="008D3154" w:rsidRDefault="00332346" w:rsidP="003E0902">
      <w:pPr>
        <w:numPr>
          <w:ilvl w:val="0"/>
          <w:numId w:val="50"/>
        </w:numPr>
        <w:spacing w:before="120" w:after="120"/>
        <w:jc w:val="both"/>
        <w:rPr>
          <w:color w:val="000000"/>
        </w:rPr>
      </w:pPr>
      <w:r w:rsidRPr="008D3154">
        <w:rPr>
          <w:color w:val="000000"/>
        </w:rPr>
        <w:t xml:space="preserve">мутуализм; </w:t>
      </w:r>
    </w:p>
    <w:p w:rsidR="00332346" w:rsidRPr="008D3154" w:rsidRDefault="00332346" w:rsidP="003E0902">
      <w:pPr>
        <w:numPr>
          <w:ilvl w:val="0"/>
          <w:numId w:val="50"/>
        </w:numPr>
        <w:spacing w:before="120" w:after="120"/>
        <w:jc w:val="both"/>
        <w:rPr>
          <w:color w:val="000000"/>
        </w:rPr>
      </w:pPr>
      <w:r w:rsidRPr="008D3154">
        <w:rPr>
          <w:color w:val="000000"/>
        </w:rPr>
        <w:t>комменсализм;</w:t>
      </w:r>
    </w:p>
    <w:p w:rsidR="00332346" w:rsidRPr="008D3154" w:rsidRDefault="00332346" w:rsidP="003E0902">
      <w:pPr>
        <w:numPr>
          <w:ilvl w:val="0"/>
          <w:numId w:val="50"/>
        </w:numPr>
        <w:spacing w:before="120" w:after="120"/>
        <w:jc w:val="both"/>
        <w:rPr>
          <w:color w:val="000000"/>
        </w:rPr>
      </w:pPr>
      <w:r w:rsidRPr="008D3154">
        <w:rPr>
          <w:color w:val="000000"/>
        </w:rPr>
        <w:t xml:space="preserve">паразитизм; </w:t>
      </w:r>
    </w:p>
    <w:p w:rsidR="00332346" w:rsidRPr="008D3154" w:rsidRDefault="00332346" w:rsidP="003E0902">
      <w:pPr>
        <w:numPr>
          <w:ilvl w:val="0"/>
          <w:numId w:val="50"/>
        </w:numPr>
        <w:spacing w:before="120" w:after="120"/>
        <w:jc w:val="both"/>
        <w:rPr>
          <w:color w:val="000000"/>
        </w:rPr>
      </w:pPr>
      <w:r w:rsidRPr="008D3154">
        <w:rPr>
          <w:color w:val="000000"/>
        </w:rPr>
        <w:t>нейтрализм.</w:t>
      </w:r>
    </w:p>
    <w:p w:rsidR="00332346" w:rsidRPr="008D3154" w:rsidRDefault="00332346" w:rsidP="003E0902">
      <w:pPr>
        <w:keepNext/>
        <w:numPr>
          <w:ilvl w:val="0"/>
          <w:numId w:val="41"/>
        </w:numPr>
        <w:rPr>
          <w:color w:val="000000"/>
        </w:rPr>
      </w:pPr>
      <w:r w:rsidRPr="008D3154">
        <w:rPr>
          <w:color w:val="000000"/>
        </w:rPr>
        <w:t xml:space="preserve"> (вариант 1). Функцией пальпонов у сифонофор является:</w:t>
      </w:r>
    </w:p>
    <w:p w:rsidR="00332346" w:rsidRPr="008D3154" w:rsidRDefault="00332346" w:rsidP="00332346">
      <w:pPr>
        <w:keepNext/>
        <w:rPr>
          <w:color w:val="000000"/>
        </w:rPr>
      </w:pPr>
      <w:r w:rsidRPr="008D3154">
        <w:rPr>
          <w:color w:val="000000"/>
        </w:rPr>
        <w:t>(вариант 2). Функцией цистизоидов у сифонофор является:</w:t>
      </w:r>
    </w:p>
    <w:p w:rsidR="00332346" w:rsidRPr="008D3154" w:rsidRDefault="00332346" w:rsidP="00332346">
      <w:pPr>
        <w:rPr>
          <w:color w:val="000000"/>
        </w:rPr>
      </w:pPr>
      <w:r w:rsidRPr="008D3154">
        <w:rPr>
          <w:color w:val="000000"/>
        </w:rPr>
        <w:t>(вариант 3). Функцией гастрозоидов у сифонофор является:</w:t>
      </w:r>
    </w:p>
    <w:p w:rsidR="00332346" w:rsidRPr="008D3154" w:rsidRDefault="00332346" w:rsidP="00332346">
      <w:pPr>
        <w:rPr>
          <w:color w:val="000000"/>
        </w:rPr>
      </w:pPr>
      <w:r w:rsidRPr="008D3154">
        <w:rPr>
          <w:color w:val="000000"/>
        </w:rPr>
        <w:t>(вариант 4). Функцией нектофоров у сифонофор является:</w:t>
      </w:r>
    </w:p>
    <w:p w:rsidR="00332346" w:rsidRPr="008D3154" w:rsidRDefault="00332346" w:rsidP="003E0902">
      <w:pPr>
        <w:numPr>
          <w:ilvl w:val="0"/>
          <w:numId w:val="51"/>
        </w:numPr>
        <w:spacing w:before="120" w:after="120"/>
        <w:jc w:val="both"/>
        <w:rPr>
          <w:color w:val="000000"/>
        </w:rPr>
      </w:pPr>
      <w:r w:rsidRPr="008D3154">
        <w:rPr>
          <w:color w:val="000000"/>
        </w:rPr>
        <w:t>ловля добычи;</w:t>
      </w:r>
    </w:p>
    <w:p w:rsidR="00332346" w:rsidRPr="008D3154" w:rsidRDefault="00332346" w:rsidP="003E0902">
      <w:pPr>
        <w:numPr>
          <w:ilvl w:val="0"/>
          <w:numId w:val="51"/>
        </w:numPr>
        <w:spacing w:before="120" w:after="120"/>
        <w:jc w:val="both"/>
        <w:rPr>
          <w:color w:val="000000"/>
        </w:rPr>
      </w:pPr>
      <w:r w:rsidRPr="008D3154">
        <w:rPr>
          <w:color w:val="000000"/>
        </w:rPr>
        <w:t>выделение;</w:t>
      </w:r>
    </w:p>
    <w:p w:rsidR="00332346" w:rsidRPr="008D3154" w:rsidRDefault="00332346" w:rsidP="003E0902">
      <w:pPr>
        <w:numPr>
          <w:ilvl w:val="0"/>
          <w:numId w:val="51"/>
        </w:numPr>
        <w:spacing w:before="120" w:after="120"/>
        <w:jc w:val="both"/>
        <w:rPr>
          <w:color w:val="000000"/>
        </w:rPr>
      </w:pPr>
      <w:r w:rsidRPr="008D3154">
        <w:rPr>
          <w:color w:val="000000"/>
        </w:rPr>
        <w:t>движение;</w:t>
      </w:r>
    </w:p>
    <w:p w:rsidR="00332346" w:rsidRPr="008D3154" w:rsidRDefault="00332346" w:rsidP="003E0902">
      <w:pPr>
        <w:numPr>
          <w:ilvl w:val="0"/>
          <w:numId w:val="51"/>
        </w:numPr>
        <w:spacing w:before="120" w:after="120"/>
        <w:jc w:val="both"/>
        <w:rPr>
          <w:color w:val="000000"/>
        </w:rPr>
      </w:pPr>
      <w:r w:rsidRPr="008D3154">
        <w:rPr>
          <w:color w:val="000000"/>
        </w:rPr>
        <w:t>внутриклеточное переваривание пищи;</w:t>
      </w:r>
    </w:p>
    <w:p w:rsidR="00332346" w:rsidRPr="008D3154" w:rsidRDefault="00332346" w:rsidP="003E0902">
      <w:pPr>
        <w:numPr>
          <w:ilvl w:val="0"/>
          <w:numId w:val="51"/>
        </w:numPr>
        <w:spacing w:before="120" w:after="120"/>
        <w:jc w:val="both"/>
        <w:rPr>
          <w:color w:val="000000"/>
        </w:rPr>
      </w:pPr>
      <w:r w:rsidRPr="008D3154">
        <w:rPr>
          <w:color w:val="000000"/>
        </w:rPr>
        <w:t>изменение удельного веса особи;</w:t>
      </w:r>
    </w:p>
    <w:p w:rsidR="00332346" w:rsidRPr="008D3154" w:rsidRDefault="00332346" w:rsidP="003E0902">
      <w:pPr>
        <w:numPr>
          <w:ilvl w:val="0"/>
          <w:numId w:val="51"/>
        </w:numPr>
        <w:spacing w:before="120" w:after="120"/>
        <w:jc w:val="both"/>
        <w:rPr>
          <w:color w:val="000000"/>
        </w:rPr>
      </w:pPr>
      <w:r w:rsidRPr="008D3154">
        <w:rPr>
          <w:color w:val="000000"/>
        </w:rPr>
        <w:t>формирование половых желез.</w:t>
      </w:r>
    </w:p>
    <w:p w:rsidR="00332346" w:rsidRPr="008D3154" w:rsidRDefault="00332346" w:rsidP="003E0902">
      <w:pPr>
        <w:numPr>
          <w:ilvl w:val="0"/>
          <w:numId w:val="41"/>
        </w:numPr>
        <w:jc w:val="both"/>
        <w:rPr>
          <w:color w:val="000000"/>
        </w:rPr>
      </w:pPr>
      <w:r w:rsidRPr="008D3154">
        <w:rPr>
          <w:color w:val="000000"/>
        </w:rPr>
        <w:t xml:space="preserve"> (вариант 1). Сплющенность глотки и наличие одного сифоноглифа обусловливают тип симметрии 8–лучевых кораллов: </w:t>
      </w:r>
    </w:p>
    <w:p w:rsidR="00332346" w:rsidRPr="008D3154" w:rsidRDefault="00332346" w:rsidP="00332346">
      <w:pPr>
        <w:jc w:val="both"/>
        <w:rPr>
          <w:color w:val="000000"/>
        </w:rPr>
      </w:pPr>
      <w:r w:rsidRPr="008D3154">
        <w:rPr>
          <w:color w:val="000000"/>
        </w:rPr>
        <w:t xml:space="preserve">(вариант 2). Сплющенность глотки и наличие двух сифоноглифов обусловливают тип симметрии 6–лучевых кораллов: </w:t>
      </w:r>
    </w:p>
    <w:p w:rsidR="00332346" w:rsidRPr="008D3154" w:rsidRDefault="00332346" w:rsidP="003E0902">
      <w:pPr>
        <w:numPr>
          <w:ilvl w:val="0"/>
          <w:numId w:val="52"/>
        </w:numPr>
        <w:spacing w:before="120" w:after="120"/>
        <w:rPr>
          <w:color w:val="000000"/>
        </w:rPr>
      </w:pPr>
      <w:r w:rsidRPr="008D3154">
        <w:rPr>
          <w:color w:val="000000"/>
        </w:rPr>
        <w:t>радиальный (с числом плоскостей симметрии более 2);</w:t>
      </w:r>
    </w:p>
    <w:p w:rsidR="00332346" w:rsidRPr="008D3154" w:rsidRDefault="00332346" w:rsidP="003E0902">
      <w:pPr>
        <w:numPr>
          <w:ilvl w:val="0"/>
          <w:numId w:val="52"/>
        </w:numPr>
        <w:spacing w:before="120" w:after="120"/>
        <w:rPr>
          <w:color w:val="000000"/>
        </w:rPr>
      </w:pPr>
      <w:r w:rsidRPr="008D3154">
        <w:rPr>
          <w:color w:val="000000"/>
        </w:rPr>
        <w:t>билатеральный;</w:t>
      </w:r>
    </w:p>
    <w:p w:rsidR="00332346" w:rsidRPr="008D3154" w:rsidRDefault="00332346" w:rsidP="003E0902">
      <w:pPr>
        <w:numPr>
          <w:ilvl w:val="0"/>
          <w:numId w:val="52"/>
        </w:numPr>
        <w:spacing w:before="120" w:after="120"/>
        <w:rPr>
          <w:color w:val="000000"/>
        </w:rPr>
      </w:pPr>
      <w:r w:rsidRPr="008D3154">
        <w:rPr>
          <w:color w:val="000000"/>
        </w:rPr>
        <w:t xml:space="preserve">двулучевой т.е. радиальный с 2 плоскостями симметрии. </w:t>
      </w:r>
    </w:p>
    <w:p w:rsidR="00332346" w:rsidRPr="008D3154" w:rsidRDefault="00332346" w:rsidP="003E0902">
      <w:pPr>
        <w:numPr>
          <w:ilvl w:val="0"/>
          <w:numId w:val="41"/>
        </w:numPr>
        <w:jc w:val="both"/>
        <w:rPr>
          <w:color w:val="000000"/>
        </w:rPr>
      </w:pPr>
      <w:r w:rsidRPr="008D3154">
        <w:rPr>
          <w:color w:val="000000"/>
        </w:rPr>
        <w:t xml:space="preserve"> (вариант 1). Перечислены органы гребневиков. Выбрать из них те, которые расположены по 8–лучевой симметрии: </w:t>
      </w:r>
    </w:p>
    <w:p w:rsidR="00332346" w:rsidRPr="008D3154" w:rsidRDefault="00332346" w:rsidP="00332346">
      <w:pPr>
        <w:jc w:val="both"/>
        <w:rPr>
          <w:color w:val="000000"/>
        </w:rPr>
      </w:pPr>
      <w:r w:rsidRPr="008D3154">
        <w:rPr>
          <w:color w:val="000000"/>
        </w:rPr>
        <w:t xml:space="preserve">(вариант 2). Перечислены органы гребневиков. Выбрать из них те, которые расположены по 2–лучевой симметрии: </w:t>
      </w:r>
    </w:p>
    <w:p w:rsidR="00332346" w:rsidRPr="008D3154" w:rsidRDefault="00332346" w:rsidP="00332346">
      <w:pPr>
        <w:jc w:val="both"/>
        <w:rPr>
          <w:color w:val="000000"/>
        </w:rPr>
      </w:pPr>
      <w:r w:rsidRPr="008D3154">
        <w:rPr>
          <w:color w:val="000000"/>
        </w:rPr>
        <w:t xml:space="preserve">(вариант 3). Перечислены органы гребневиков. Выбрать из них те, которые расположены по 4–лучевой симметрии: </w:t>
      </w:r>
    </w:p>
    <w:p w:rsidR="00332346" w:rsidRPr="008D3154" w:rsidRDefault="00332346" w:rsidP="003E0902">
      <w:pPr>
        <w:numPr>
          <w:ilvl w:val="0"/>
          <w:numId w:val="53"/>
        </w:numPr>
        <w:spacing w:before="120" w:after="120"/>
        <w:rPr>
          <w:color w:val="000000"/>
        </w:rPr>
      </w:pPr>
      <w:r w:rsidRPr="008D3154">
        <w:rPr>
          <w:color w:val="000000"/>
        </w:rPr>
        <w:t>щупальца;</w:t>
      </w:r>
    </w:p>
    <w:p w:rsidR="00332346" w:rsidRPr="008D3154" w:rsidRDefault="00332346" w:rsidP="003E0902">
      <w:pPr>
        <w:numPr>
          <w:ilvl w:val="0"/>
          <w:numId w:val="53"/>
        </w:numPr>
        <w:spacing w:before="120" w:after="120"/>
        <w:rPr>
          <w:color w:val="000000"/>
        </w:rPr>
      </w:pPr>
      <w:r w:rsidRPr="008D3154">
        <w:rPr>
          <w:color w:val="000000"/>
        </w:rPr>
        <w:t>гребные пластинки;</w:t>
      </w:r>
    </w:p>
    <w:p w:rsidR="00332346" w:rsidRPr="008D3154" w:rsidRDefault="00332346" w:rsidP="003E0902">
      <w:pPr>
        <w:numPr>
          <w:ilvl w:val="0"/>
          <w:numId w:val="53"/>
        </w:numPr>
        <w:spacing w:before="120" w:after="120"/>
        <w:rPr>
          <w:color w:val="000000"/>
        </w:rPr>
      </w:pPr>
      <w:r w:rsidRPr="008D3154">
        <w:rPr>
          <w:color w:val="000000"/>
        </w:rPr>
        <w:t>меридиональные каналы;</w:t>
      </w:r>
    </w:p>
    <w:p w:rsidR="00332346" w:rsidRPr="008D3154" w:rsidRDefault="00332346" w:rsidP="003E0902">
      <w:pPr>
        <w:numPr>
          <w:ilvl w:val="0"/>
          <w:numId w:val="53"/>
        </w:numPr>
        <w:spacing w:before="120" w:after="120"/>
        <w:rPr>
          <w:color w:val="000000"/>
        </w:rPr>
      </w:pPr>
      <w:r w:rsidRPr="008D3154">
        <w:rPr>
          <w:color w:val="000000"/>
        </w:rPr>
        <w:t>мерцательные бороздки;</w:t>
      </w:r>
    </w:p>
    <w:p w:rsidR="00332346" w:rsidRPr="008D3154" w:rsidRDefault="00332346" w:rsidP="003E0902">
      <w:pPr>
        <w:numPr>
          <w:ilvl w:val="0"/>
          <w:numId w:val="53"/>
        </w:numPr>
        <w:spacing w:before="120" w:after="120"/>
        <w:rPr>
          <w:color w:val="000000"/>
        </w:rPr>
      </w:pPr>
      <w:r w:rsidRPr="008D3154">
        <w:rPr>
          <w:color w:val="000000"/>
        </w:rPr>
        <w:t>дужки аборального органа;</w:t>
      </w:r>
    </w:p>
    <w:p w:rsidR="00332346" w:rsidRPr="008D3154" w:rsidRDefault="00332346" w:rsidP="003E0902">
      <w:pPr>
        <w:numPr>
          <w:ilvl w:val="0"/>
          <w:numId w:val="53"/>
        </w:numPr>
        <w:spacing w:before="120" w:after="120"/>
        <w:rPr>
          <w:color w:val="000000"/>
        </w:rPr>
      </w:pPr>
      <w:r w:rsidRPr="008D3154">
        <w:rPr>
          <w:color w:val="000000"/>
        </w:rPr>
        <w:t>разветвления акрогастера;</w:t>
      </w:r>
    </w:p>
    <w:p w:rsidR="00332346" w:rsidRPr="008D3154" w:rsidRDefault="00332346" w:rsidP="003E0902">
      <w:pPr>
        <w:numPr>
          <w:ilvl w:val="0"/>
          <w:numId w:val="53"/>
        </w:numPr>
        <w:spacing w:before="120" w:after="120"/>
        <w:rPr>
          <w:color w:val="000000"/>
        </w:rPr>
      </w:pPr>
      <w:r w:rsidRPr="008D3154">
        <w:rPr>
          <w:color w:val="000000"/>
        </w:rPr>
        <w:t>тяжи нервной системы;</w:t>
      </w:r>
    </w:p>
    <w:p w:rsidR="00332346" w:rsidRPr="008D3154" w:rsidRDefault="00332346" w:rsidP="003E0902">
      <w:pPr>
        <w:numPr>
          <w:ilvl w:val="0"/>
          <w:numId w:val="53"/>
        </w:numPr>
        <w:spacing w:before="120" w:after="120"/>
        <w:rPr>
          <w:color w:val="000000"/>
        </w:rPr>
      </w:pPr>
      <w:r w:rsidRPr="008D3154">
        <w:rPr>
          <w:color w:val="000000"/>
        </w:rPr>
        <w:t>мезогастрические каналы 2 порядка;</w:t>
      </w:r>
    </w:p>
    <w:p w:rsidR="00332346" w:rsidRPr="008D3154" w:rsidRDefault="00332346" w:rsidP="003E0902">
      <w:pPr>
        <w:numPr>
          <w:ilvl w:val="0"/>
          <w:numId w:val="53"/>
        </w:numPr>
        <w:spacing w:before="120" w:after="120"/>
        <w:rPr>
          <w:color w:val="000000"/>
        </w:rPr>
      </w:pPr>
      <w:r w:rsidRPr="008D3154">
        <w:rPr>
          <w:color w:val="000000"/>
        </w:rPr>
        <w:t>мезогастрические каналы 1 порядка;</w:t>
      </w:r>
    </w:p>
    <w:p w:rsidR="00332346" w:rsidRPr="008D3154" w:rsidRDefault="00332346" w:rsidP="003E0902">
      <w:pPr>
        <w:numPr>
          <w:ilvl w:val="0"/>
          <w:numId w:val="53"/>
        </w:numPr>
        <w:spacing w:before="120" w:after="120"/>
        <w:rPr>
          <w:color w:val="000000"/>
        </w:rPr>
      </w:pPr>
      <w:r w:rsidRPr="008D3154">
        <w:rPr>
          <w:color w:val="000000"/>
        </w:rPr>
        <w:t>метагастрические каналы;</w:t>
      </w:r>
    </w:p>
    <w:p w:rsidR="00332346" w:rsidRPr="008D3154" w:rsidRDefault="00332346" w:rsidP="003E0902">
      <w:pPr>
        <w:numPr>
          <w:ilvl w:val="0"/>
          <w:numId w:val="53"/>
        </w:numPr>
        <w:spacing w:before="120" w:after="120"/>
        <w:rPr>
          <w:color w:val="000000"/>
        </w:rPr>
      </w:pPr>
      <w:r w:rsidRPr="008D3154">
        <w:rPr>
          <w:color w:val="000000"/>
        </w:rPr>
        <w:t>мезогастрические каналы 3 порядка.</w:t>
      </w:r>
    </w:p>
    <w:p w:rsidR="00332346" w:rsidRPr="008D3154" w:rsidRDefault="00332346" w:rsidP="003E0902">
      <w:pPr>
        <w:keepNext/>
        <w:numPr>
          <w:ilvl w:val="0"/>
          <w:numId w:val="41"/>
        </w:numPr>
        <w:ind w:left="357" w:hanging="357"/>
        <w:jc w:val="both"/>
        <w:rPr>
          <w:color w:val="000000"/>
        </w:rPr>
      </w:pPr>
      <w:r w:rsidRPr="008D3154">
        <w:rPr>
          <w:color w:val="000000"/>
        </w:rPr>
        <w:t xml:space="preserve"> Угол между глоточной и щупальцевой плоскостями у гребневиков составляет: </w:t>
      </w:r>
    </w:p>
    <w:p w:rsidR="00332346" w:rsidRPr="008D3154" w:rsidRDefault="00332346" w:rsidP="003E0902">
      <w:pPr>
        <w:keepNext/>
        <w:numPr>
          <w:ilvl w:val="0"/>
          <w:numId w:val="54"/>
        </w:numPr>
        <w:spacing w:before="120" w:after="120"/>
        <w:jc w:val="both"/>
        <w:rPr>
          <w:color w:val="000000"/>
        </w:rPr>
      </w:pPr>
      <w:r w:rsidRPr="008D3154">
        <w:rPr>
          <w:color w:val="000000"/>
        </w:rPr>
        <w:t>900;</w:t>
      </w:r>
    </w:p>
    <w:p w:rsidR="00332346" w:rsidRPr="008D3154" w:rsidRDefault="00332346" w:rsidP="003E0902">
      <w:pPr>
        <w:keepNext/>
        <w:numPr>
          <w:ilvl w:val="0"/>
          <w:numId w:val="54"/>
        </w:numPr>
        <w:spacing w:before="120" w:after="120"/>
        <w:jc w:val="both"/>
        <w:rPr>
          <w:color w:val="000000"/>
        </w:rPr>
      </w:pPr>
      <w:r w:rsidRPr="008D3154">
        <w:rPr>
          <w:color w:val="000000"/>
        </w:rPr>
        <w:t>1800;</w:t>
      </w:r>
    </w:p>
    <w:p w:rsidR="00332346" w:rsidRPr="008D3154" w:rsidRDefault="00332346" w:rsidP="003E0902">
      <w:pPr>
        <w:keepNext/>
        <w:numPr>
          <w:ilvl w:val="0"/>
          <w:numId w:val="54"/>
        </w:numPr>
        <w:spacing w:before="120" w:after="120"/>
        <w:jc w:val="both"/>
        <w:rPr>
          <w:color w:val="000000"/>
        </w:rPr>
      </w:pPr>
      <w:r w:rsidRPr="008D3154">
        <w:rPr>
          <w:color w:val="000000"/>
        </w:rPr>
        <w:t xml:space="preserve">00; </w:t>
      </w:r>
    </w:p>
    <w:p w:rsidR="00332346" w:rsidRPr="008D3154" w:rsidRDefault="00332346" w:rsidP="003E0902">
      <w:pPr>
        <w:keepNext/>
        <w:numPr>
          <w:ilvl w:val="0"/>
          <w:numId w:val="54"/>
        </w:numPr>
        <w:spacing w:before="120" w:after="120"/>
        <w:jc w:val="both"/>
        <w:rPr>
          <w:color w:val="000000"/>
        </w:rPr>
      </w:pPr>
      <w:r w:rsidRPr="008D3154">
        <w:rPr>
          <w:color w:val="000000"/>
        </w:rPr>
        <w:t xml:space="preserve">450; </w:t>
      </w:r>
    </w:p>
    <w:p w:rsidR="00332346" w:rsidRPr="008D3154" w:rsidRDefault="00332346" w:rsidP="003E0902">
      <w:pPr>
        <w:keepNext/>
        <w:numPr>
          <w:ilvl w:val="0"/>
          <w:numId w:val="54"/>
        </w:numPr>
        <w:spacing w:before="120" w:after="120"/>
        <w:jc w:val="both"/>
        <w:rPr>
          <w:color w:val="000000"/>
        </w:rPr>
      </w:pPr>
      <w:r w:rsidRPr="008D3154">
        <w:rPr>
          <w:color w:val="000000"/>
        </w:rPr>
        <w:t xml:space="preserve">750; </w:t>
      </w:r>
    </w:p>
    <w:p w:rsidR="00332346" w:rsidRPr="008D3154" w:rsidRDefault="00332346" w:rsidP="003E0902">
      <w:pPr>
        <w:numPr>
          <w:ilvl w:val="0"/>
          <w:numId w:val="54"/>
        </w:numPr>
        <w:spacing w:before="120" w:after="120"/>
        <w:jc w:val="both"/>
        <w:rPr>
          <w:color w:val="000000"/>
        </w:rPr>
      </w:pPr>
      <w:r w:rsidRPr="008D3154">
        <w:rPr>
          <w:color w:val="000000"/>
        </w:rPr>
        <w:t>600.</w:t>
      </w:r>
    </w:p>
    <w:p w:rsidR="00332346" w:rsidRPr="008D3154" w:rsidRDefault="00332346" w:rsidP="003E0902">
      <w:pPr>
        <w:numPr>
          <w:ilvl w:val="0"/>
          <w:numId w:val="41"/>
        </w:numPr>
        <w:spacing w:before="120" w:after="120"/>
        <w:jc w:val="both"/>
        <w:rPr>
          <w:color w:val="000000"/>
        </w:rPr>
      </w:pPr>
      <w:r w:rsidRPr="008D3154">
        <w:rPr>
          <w:color w:val="000000"/>
        </w:rPr>
        <w:t xml:space="preserve"> Каналы гастроваскулярной системы гребневиков расположены:</w:t>
      </w:r>
    </w:p>
    <w:p w:rsidR="00332346" w:rsidRPr="008D3154" w:rsidRDefault="00332346" w:rsidP="003E0902">
      <w:pPr>
        <w:numPr>
          <w:ilvl w:val="0"/>
          <w:numId w:val="55"/>
        </w:numPr>
        <w:spacing w:before="120" w:after="120"/>
        <w:jc w:val="both"/>
        <w:rPr>
          <w:color w:val="000000"/>
        </w:rPr>
      </w:pPr>
      <w:r w:rsidRPr="008D3154">
        <w:rPr>
          <w:color w:val="000000"/>
        </w:rPr>
        <w:t>в один ярус;</w:t>
      </w:r>
    </w:p>
    <w:p w:rsidR="00332346" w:rsidRPr="008D3154" w:rsidRDefault="00332346" w:rsidP="003E0902">
      <w:pPr>
        <w:numPr>
          <w:ilvl w:val="0"/>
          <w:numId w:val="55"/>
        </w:numPr>
        <w:spacing w:before="120" w:after="120"/>
        <w:jc w:val="both"/>
        <w:rPr>
          <w:color w:val="000000"/>
        </w:rPr>
      </w:pPr>
      <w:r w:rsidRPr="008D3154">
        <w:rPr>
          <w:color w:val="000000"/>
        </w:rPr>
        <w:t>в два яруса;</w:t>
      </w:r>
    </w:p>
    <w:p w:rsidR="00332346" w:rsidRPr="008D3154" w:rsidRDefault="00332346" w:rsidP="003E0902">
      <w:pPr>
        <w:numPr>
          <w:ilvl w:val="0"/>
          <w:numId w:val="55"/>
        </w:numPr>
        <w:spacing w:before="120" w:after="120"/>
        <w:jc w:val="both"/>
        <w:rPr>
          <w:color w:val="000000"/>
        </w:rPr>
      </w:pPr>
      <w:r w:rsidRPr="008D3154">
        <w:rPr>
          <w:color w:val="000000"/>
        </w:rPr>
        <w:t>в три яруса;</w:t>
      </w:r>
    </w:p>
    <w:p w:rsidR="00332346" w:rsidRPr="008D3154" w:rsidRDefault="00332346" w:rsidP="003E0902">
      <w:pPr>
        <w:numPr>
          <w:ilvl w:val="0"/>
          <w:numId w:val="55"/>
        </w:numPr>
        <w:spacing w:before="120" w:after="120"/>
        <w:jc w:val="both"/>
        <w:rPr>
          <w:color w:val="000000"/>
        </w:rPr>
      </w:pPr>
      <w:r w:rsidRPr="008D3154">
        <w:rPr>
          <w:color w:val="000000"/>
        </w:rPr>
        <w:t xml:space="preserve">в четыре яруса. </w:t>
      </w:r>
    </w:p>
    <w:p w:rsidR="00332346" w:rsidRPr="008D3154" w:rsidRDefault="00332346" w:rsidP="003E0902">
      <w:pPr>
        <w:numPr>
          <w:ilvl w:val="0"/>
          <w:numId w:val="41"/>
        </w:numPr>
        <w:spacing w:before="100" w:beforeAutospacing="1" w:after="100" w:afterAutospacing="1"/>
        <w:jc w:val="both"/>
        <w:rPr>
          <w:color w:val="000000"/>
        </w:rPr>
      </w:pPr>
      <w:r w:rsidRPr="008D3154">
        <w:rPr>
          <w:color w:val="000000"/>
        </w:rPr>
        <w:t xml:space="preserve"> Каналы гастроваскулярной системы гребневиков</w:t>
      </w:r>
    </w:p>
    <w:p w:rsidR="00332346" w:rsidRPr="008D3154" w:rsidRDefault="00332346" w:rsidP="003E0902">
      <w:pPr>
        <w:numPr>
          <w:ilvl w:val="0"/>
          <w:numId w:val="56"/>
        </w:numPr>
        <w:spacing w:before="120" w:after="120"/>
        <w:jc w:val="both"/>
        <w:rPr>
          <w:color w:val="000000"/>
        </w:rPr>
      </w:pPr>
      <w:r w:rsidRPr="008D3154">
        <w:rPr>
          <w:color w:val="000000"/>
        </w:rPr>
        <w:t>замкнуты все, кроме двух разветвлений акрогастера;</w:t>
      </w:r>
    </w:p>
    <w:p w:rsidR="00332346" w:rsidRPr="008D3154" w:rsidRDefault="00332346" w:rsidP="003E0902">
      <w:pPr>
        <w:numPr>
          <w:ilvl w:val="0"/>
          <w:numId w:val="56"/>
        </w:numPr>
        <w:spacing w:before="120" w:after="120"/>
        <w:jc w:val="both"/>
        <w:rPr>
          <w:color w:val="000000"/>
        </w:rPr>
      </w:pPr>
      <w:r w:rsidRPr="008D3154">
        <w:rPr>
          <w:color w:val="000000"/>
        </w:rPr>
        <w:t>все связаны с внешней средой;</w:t>
      </w:r>
    </w:p>
    <w:p w:rsidR="00332346" w:rsidRPr="008D3154" w:rsidRDefault="00332346" w:rsidP="003E0902">
      <w:pPr>
        <w:numPr>
          <w:ilvl w:val="0"/>
          <w:numId w:val="56"/>
        </w:numPr>
        <w:spacing w:before="120" w:after="120"/>
        <w:jc w:val="both"/>
        <w:rPr>
          <w:color w:val="000000"/>
        </w:rPr>
      </w:pPr>
      <w:r w:rsidRPr="008D3154">
        <w:rPr>
          <w:color w:val="000000"/>
        </w:rPr>
        <w:t>замкнуты все, кроме меридиональных каналов;</w:t>
      </w:r>
    </w:p>
    <w:p w:rsidR="00332346" w:rsidRPr="008D3154" w:rsidRDefault="00332346" w:rsidP="003E0902">
      <w:pPr>
        <w:numPr>
          <w:ilvl w:val="0"/>
          <w:numId w:val="56"/>
        </w:numPr>
        <w:spacing w:before="120" w:after="120"/>
        <w:jc w:val="both"/>
        <w:rPr>
          <w:color w:val="000000"/>
        </w:rPr>
      </w:pPr>
      <w:r w:rsidRPr="008D3154">
        <w:rPr>
          <w:color w:val="000000"/>
        </w:rPr>
        <w:t xml:space="preserve">замкнуты все, кроме каналов, идущих к оральному полюсу. </w:t>
      </w:r>
    </w:p>
    <w:p w:rsidR="00332346" w:rsidRPr="008D3154" w:rsidRDefault="00332346" w:rsidP="003E0902">
      <w:pPr>
        <w:numPr>
          <w:ilvl w:val="0"/>
          <w:numId w:val="41"/>
        </w:numPr>
        <w:rPr>
          <w:color w:val="000000"/>
        </w:rPr>
      </w:pPr>
      <w:r w:rsidRPr="008D3154">
        <w:rPr>
          <w:color w:val="000000"/>
        </w:rPr>
        <w:t xml:space="preserve"> (вариант 1). Для взрослых гребневиков характерно движение:</w:t>
      </w:r>
    </w:p>
    <w:p w:rsidR="00332346" w:rsidRPr="008D3154" w:rsidRDefault="00332346" w:rsidP="00332346">
      <w:pPr>
        <w:rPr>
          <w:color w:val="000000"/>
        </w:rPr>
      </w:pPr>
      <w:r w:rsidRPr="008D3154">
        <w:rPr>
          <w:color w:val="000000"/>
        </w:rPr>
        <w:t>(вариант 2). Для личинок кишечнополостных характерно движение:</w:t>
      </w:r>
    </w:p>
    <w:p w:rsidR="00332346" w:rsidRPr="008D3154" w:rsidRDefault="00332346" w:rsidP="00332346">
      <w:pPr>
        <w:rPr>
          <w:color w:val="000000"/>
        </w:rPr>
      </w:pPr>
      <w:r w:rsidRPr="008D3154">
        <w:rPr>
          <w:color w:val="000000"/>
        </w:rPr>
        <w:t xml:space="preserve">(вариант 3). Для взрослых кишечнополостных характерно движение: </w:t>
      </w:r>
    </w:p>
    <w:p w:rsidR="00332346" w:rsidRPr="008D3154" w:rsidRDefault="00332346" w:rsidP="003E0902">
      <w:pPr>
        <w:numPr>
          <w:ilvl w:val="0"/>
          <w:numId w:val="57"/>
        </w:numPr>
        <w:spacing w:before="120" w:after="120"/>
        <w:jc w:val="both"/>
        <w:rPr>
          <w:color w:val="000000"/>
        </w:rPr>
      </w:pPr>
      <w:r w:rsidRPr="008D3154">
        <w:rPr>
          <w:color w:val="000000"/>
        </w:rPr>
        <w:t>за счет биения ресничек;</w:t>
      </w:r>
    </w:p>
    <w:p w:rsidR="00332346" w:rsidRPr="008D3154" w:rsidRDefault="00332346" w:rsidP="003E0902">
      <w:pPr>
        <w:numPr>
          <w:ilvl w:val="0"/>
          <w:numId w:val="57"/>
        </w:numPr>
        <w:spacing w:before="120" w:after="120"/>
        <w:jc w:val="both"/>
        <w:rPr>
          <w:color w:val="000000"/>
        </w:rPr>
      </w:pPr>
      <w:r w:rsidRPr="008D3154">
        <w:rPr>
          <w:color w:val="000000"/>
        </w:rPr>
        <w:t>за счет сокращения мускулатуры;</w:t>
      </w:r>
    </w:p>
    <w:p w:rsidR="00332346" w:rsidRPr="008D3154" w:rsidRDefault="00332346" w:rsidP="003E0902">
      <w:pPr>
        <w:numPr>
          <w:ilvl w:val="0"/>
          <w:numId w:val="57"/>
        </w:numPr>
        <w:spacing w:before="120" w:after="120"/>
        <w:jc w:val="both"/>
        <w:rPr>
          <w:color w:val="000000"/>
        </w:rPr>
      </w:pPr>
      <w:r w:rsidRPr="008D3154">
        <w:rPr>
          <w:color w:val="000000"/>
        </w:rPr>
        <w:t>реактивное;</w:t>
      </w:r>
    </w:p>
    <w:p w:rsidR="00332346" w:rsidRPr="008D3154" w:rsidRDefault="00332346" w:rsidP="003E0902">
      <w:pPr>
        <w:numPr>
          <w:ilvl w:val="0"/>
          <w:numId w:val="57"/>
        </w:numPr>
        <w:spacing w:before="120" w:after="120"/>
        <w:jc w:val="both"/>
        <w:rPr>
          <w:color w:val="000000"/>
        </w:rPr>
      </w:pPr>
      <w:r w:rsidRPr="008D3154">
        <w:rPr>
          <w:color w:val="000000"/>
        </w:rPr>
        <w:t>животные неподвижны.</w:t>
      </w:r>
    </w:p>
    <w:p w:rsidR="00332346" w:rsidRPr="008D3154" w:rsidRDefault="00332346" w:rsidP="003E0902">
      <w:pPr>
        <w:numPr>
          <w:ilvl w:val="0"/>
          <w:numId w:val="41"/>
        </w:numPr>
        <w:rPr>
          <w:color w:val="000000"/>
        </w:rPr>
      </w:pPr>
      <w:r w:rsidRPr="008D3154">
        <w:rPr>
          <w:color w:val="000000"/>
        </w:rPr>
        <w:t xml:space="preserve"> (вариант 1). У гребневиков захват добычи совершается: </w:t>
      </w:r>
    </w:p>
    <w:p w:rsidR="00332346" w:rsidRPr="008D3154" w:rsidRDefault="00332346" w:rsidP="00332346">
      <w:pPr>
        <w:rPr>
          <w:color w:val="000000"/>
        </w:rPr>
      </w:pPr>
      <w:r w:rsidRPr="008D3154">
        <w:rPr>
          <w:color w:val="000000"/>
        </w:rPr>
        <w:t xml:space="preserve">(вариант 2). У кишечнополостных захват добычи совершается: </w:t>
      </w:r>
    </w:p>
    <w:p w:rsidR="00332346" w:rsidRPr="008D3154" w:rsidRDefault="00332346" w:rsidP="003E0902">
      <w:pPr>
        <w:numPr>
          <w:ilvl w:val="0"/>
          <w:numId w:val="58"/>
        </w:numPr>
        <w:spacing w:before="120" w:after="120"/>
        <w:jc w:val="both"/>
        <w:rPr>
          <w:color w:val="000000"/>
        </w:rPr>
      </w:pPr>
      <w:r w:rsidRPr="008D3154">
        <w:rPr>
          <w:color w:val="000000"/>
        </w:rPr>
        <w:t>с участием клейких клеток;</w:t>
      </w:r>
    </w:p>
    <w:p w:rsidR="00332346" w:rsidRPr="008D3154" w:rsidRDefault="00332346" w:rsidP="003E0902">
      <w:pPr>
        <w:numPr>
          <w:ilvl w:val="0"/>
          <w:numId w:val="58"/>
        </w:numPr>
        <w:spacing w:before="120" w:after="120"/>
        <w:jc w:val="both"/>
        <w:rPr>
          <w:color w:val="000000"/>
        </w:rPr>
      </w:pPr>
      <w:r w:rsidRPr="008D3154">
        <w:rPr>
          <w:color w:val="000000"/>
        </w:rPr>
        <w:t xml:space="preserve">с участием стрекательных клеток. </w:t>
      </w:r>
    </w:p>
    <w:p w:rsidR="00332346" w:rsidRPr="008D3154" w:rsidRDefault="00332346" w:rsidP="003E0902">
      <w:pPr>
        <w:keepNext/>
        <w:numPr>
          <w:ilvl w:val="0"/>
          <w:numId w:val="41"/>
        </w:numPr>
        <w:rPr>
          <w:color w:val="000000"/>
        </w:rPr>
      </w:pPr>
      <w:r w:rsidRPr="008D3154">
        <w:rPr>
          <w:color w:val="000000"/>
        </w:rPr>
        <w:t xml:space="preserve"> (вариант 1). Ползающие гребневики сплющены: </w:t>
      </w:r>
    </w:p>
    <w:p w:rsidR="00332346" w:rsidRPr="008D3154" w:rsidRDefault="00332346" w:rsidP="00332346">
      <w:pPr>
        <w:keepNext/>
        <w:rPr>
          <w:color w:val="000000"/>
        </w:rPr>
      </w:pPr>
      <w:r w:rsidRPr="008D3154">
        <w:rPr>
          <w:color w:val="000000"/>
        </w:rPr>
        <w:t xml:space="preserve">(вариант 2). Лентовидные гребневики сплющены: </w:t>
      </w:r>
    </w:p>
    <w:p w:rsidR="00332346" w:rsidRPr="008D3154" w:rsidRDefault="00332346" w:rsidP="003E0902">
      <w:pPr>
        <w:keepNext/>
        <w:numPr>
          <w:ilvl w:val="0"/>
          <w:numId w:val="59"/>
        </w:numPr>
        <w:spacing w:before="120" w:after="120"/>
        <w:jc w:val="both"/>
        <w:rPr>
          <w:color w:val="000000"/>
        </w:rPr>
      </w:pPr>
      <w:r w:rsidRPr="008D3154">
        <w:rPr>
          <w:color w:val="000000"/>
        </w:rPr>
        <w:t>в глоточной плоскости;</w:t>
      </w:r>
    </w:p>
    <w:p w:rsidR="00332346" w:rsidRPr="008D3154" w:rsidRDefault="00332346" w:rsidP="003E0902">
      <w:pPr>
        <w:keepNext/>
        <w:numPr>
          <w:ilvl w:val="0"/>
          <w:numId w:val="59"/>
        </w:numPr>
        <w:spacing w:before="120" w:after="120"/>
        <w:jc w:val="both"/>
        <w:rPr>
          <w:color w:val="000000"/>
        </w:rPr>
      </w:pPr>
      <w:r w:rsidRPr="008D3154">
        <w:rPr>
          <w:color w:val="000000"/>
        </w:rPr>
        <w:t xml:space="preserve">в щупальцевой плоскости; </w:t>
      </w:r>
    </w:p>
    <w:p w:rsidR="00332346" w:rsidRPr="008D3154" w:rsidRDefault="00332346" w:rsidP="003E0902">
      <w:pPr>
        <w:numPr>
          <w:ilvl w:val="0"/>
          <w:numId w:val="59"/>
        </w:numPr>
        <w:spacing w:before="120" w:after="120"/>
        <w:jc w:val="both"/>
        <w:rPr>
          <w:color w:val="000000"/>
        </w:rPr>
      </w:pPr>
      <w:r w:rsidRPr="008D3154">
        <w:rPr>
          <w:color w:val="000000"/>
        </w:rPr>
        <w:t>по направлению главной оси.</w:t>
      </w:r>
    </w:p>
    <w:p w:rsidR="00332346" w:rsidRPr="008D3154" w:rsidRDefault="00332346" w:rsidP="003E0902">
      <w:pPr>
        <w:numPr>
          <w:ilvl w:val="0"/>
          <w:numId w:val="41"/>
        </w:numPr>
        <w:spacing w:before="100" w:beforeAutospacing="1" w:after="100" w:afterAutospacing="1"/>
        <w:jc w:val="both"/>
        <w:rPr>
          <w:color w:val="000000"/>
        </w:rPr>
      </w:pPr>
      <w:r w:rsidRPr="008D3154">
        <w:rPr>
          <w:color w:val="000000"/>
        </w:rPr>
        <w:t xml:space="preserve"> Нервная система гребневиков представлена: </w:t>
      </w:r>
    </w:p>
    <w:p w:rsidR="00332346" w:rsidRPr="008D3154" w:rsidRDefault="00332346" w:rsidP="003E0902">
      <w:pPr>
        <w:numPr>
          <w:ilvl w:val="0"/>
          <w:numId w:val="60"/>
        </w:numPr>
        <w:spacing w:before="120" w:after="120"/>
        <w:jc w:val="both"/>
        <w:rPr>
          <w:color w:val="000000"/>
        </w:rPr>
      </w:pPr>
      <w:r w:rsidRPr="008D3154">
        <w:rPr>
          <w:color w:val="000000"/>
        </w:rPr>
        <w:t>диффузной нервной системой;</w:t>
      </w:r>
    </w:p>
    <w:p w:rsidR="00332346" w:rsidRPr="008D3154" w:rsidRDefault="00332346" w:rsidP="003E0902">
      <w:pPr>
        <w:numPr>
          <w:ilvl w:val="0"/>
          <w:numId w:val="60"/>
        </w:numPr>
        <w:spacing w:before="120" w:after="120"/>
        <w:jc w:val="both"/>
        <w:rPr>
          <w:color w:val="000000"/>
        </w:rPr>
      </w:pPr>
      <w:r w:rsidRPr="008D3154">
        <w:rPr>
          <w:color w:val="000000"/>
        </w:rPr>
        <w:t>диффузной нервной системой с выраженными сгущениями;</w:t>
      </w:r>
    </w:p>
    <w:p w:rsidR="00332346" w:rsidRPr="008D3154" w:rsidRDefault="00332346" w:rsidP="003E0902">
      <w:pPr>
        <w:numPr>
          <w:ilvl w:val="0"/>
          <w:numId w:val="60"/>
        </w:numPr>
        <w:spacing w:before="120" w:after="120"/>
        <w:jc w:val="both"/>
        <w:rPr>
          <w:color w:val="000000"/>
        </w:rPr>
      </w:pPr>
      <w:r w:rsidRPr="008D3154">
        <w:rPr>
          <w:color w:val="000000"/>
        </w:rPr>
        <w:t>стволовой нервной системой;</w:t>
      </w:r>
    </w:p>
    <w:p w:rsidR="00332346" w:rsidRPr="008D3154" w:rsidRDefault="00332346" w:rsidP="003E0902">
      <w:pPr>
        <w:numPr>
          <w:ilvl w:val="0"/>
          <w:numId w:val="60"/>
        </w:numPr>
        <w:spacing w:before="120" w:after="120"/>
        <w:jc w:val="both"/>
        <w:rPr>
          <w:color w:val="000000"/>
        </w:rPr>
      </w:pPr>
      <w:r w:rsidRPr="008D3154">
        <w:rPr>
          <w:color w:val="000000"/>
        </w:rPr>
        <w:t>диффузной нервной системой с отдельными ганглиями.</w:t>
      </w:r>
    </w:p>
    <w:p w:rsidR="00332346" w:rsidRPr="008D3154" w:rsidRDefault="00332346" w:rsidP="003E0902">
      <w:pPr>
        <w:numPr>
          <w:ilvl w:val="0"/>
          <w:numId w:val="41"/>
        </w:numPr>
        <w:spacing w:before="100" w:beforeAutospacing="1" w:after="100" w:afterAutospacing="1"/>
        <w:jc w:val="both"/>
        <w:rPr>
          <w:color w:val="000000"/>
        </w:rPr>
      </w:pPr>
      <w:r w:rsidRPr="008D3154">
        <w:rPr>
          <w:color w:val="000000"/>
        </w:rPr>
        <w:t xml:space="preserve"> Аборальный орган гребневиков выполняет функции: </w:t>
      </w:r>
    </w:p>
    <w:p w:rsidR="00332346" w:rsidRPr="008D3154" w:rsidRDefault="00332346" w:rsidP="003E0902">
      <w:pPr>
        <w:numPr>
          <w:ilvl w:val="0"/>
          <w:numId w:val="61"/>
        </w:numPr>
        <w:tabs>
          <w:tab w:val="clear" w:pos="1659"/>
          <w:tab w:val="num" w:pos="1440"/>
        </w:tabs>
        <w:spacing w:before="120" w:after="120"/>
        <w:ind w:left="1440"/>
        <w:rPr>
          <w:color w:val="000000"/>
        </w:rPr>
      </w:pPr>
      <w:r w:rsidRPr="008D3154">
        <w:rPr>
          <w:color w:val="000000"/>
        </w:rPr>
        <w:t>органа химического чувства;</w:t>
      </w:r>
    </w:p>
    <w:p w:rsidR="00332346" w:rsidRPr="008D3154" w:rsidRDefault="00332346" w:rsidP="003E0902">
      <w:pPr>
        <w:numPr>
          <w:ilvl w:val="0"/>
          <w:numId w:val="61"/>
        </w:numPr>
        <w:tabs>
          <w:tab w:val="clear" w:pos="1659"/>
          <w:tab w:val="num" w:pos="1440"/>
        </w:tabs>
        <w:spacing w:before="120" w:after="120"/>
        <w:ind w:left="1440"/>
        <w:rPr>
          <w:color w:val="000000"/>
        </w:rPr>
      </w:pPr>
      <w:r w:rsidRPr="008D3154">
        <w:rPr>
          <w:color w:val="000000"/>
        </w:rPr>
        <w:t>органа равновесия;</w:t>
      </w:r>
    </w:p>
    <w:p w:rsidR="00332346" w:rsidRPr="008D3154" w:rsidRDefault="00332346" w:rsidP="003E0902">
      <w:pPr>
        <w:numPr>
          <w:ilvl w:val="0"/>
          <w:numId w:val="61"/>
        </w:numPr>
        <w:tabs>
          <w:tab w:val="clear" w:pos="1659"/>
          <w:tab w:val="num" w:pos="1440"/>
        </w:tabs>
        <w:spacing w:before="120" w:after="120"/>
        <w:ind w:left="1440"/>
        <w:rPr>
          <w:color w:val="000000"/>
        </w:rPr>
      </w:pPr>
      <w:r w:rsidRPr="008D3154">
        <w:rPr>
          <w:color w:val="000000"/>
        </w:rPr>
        <w:t>светочувствительного органа;</w:t>
      </w:r>
    </w:p>
    <w:p w:rsidR="00332346" w:rsidRPr="008D3154" w:rsidRDefault="00332346" w:rsidP="003E0902">
      <w:pPr>
        <w:numPr>
          <w:ilvl w:val="0"/>
          <w:numId w:val="61"/>
        </w:numPr>
        <w:tabs>
          <w:tab w:val="clear" w:pos="1659"/>
          <w:tab w:val="num" w:pos="1440"/>
        </w:tabs>
        <w:spacing w:before="120" w:after="120"/>
        <w:ind w:left="1440"/>
        <w:rPr>
          <w:color w:val="000000"/>
        </w:rPr>
      </w:pPr>
      <w:r w:rsidRPr="008D3154">
        <w:rPr>
          <w:color w:val="000000"/>
        </w:rPr>
        <w:t xml:space="preserve">органа регуляции движения. </w:t>
      </w:r>
    </w:p>
    <w:p w:rsidR="00332346" w:rsidRPr="008D3154" w:rsidRDefault="00332346" w:rsidP="003E0902">
      <w:pPr>
        <w:numPr>
          <w:ilvl w:val="0"/>
          <w:numId w:val="41"/>
        </w:numPr>
        <w:spacing w:before="100" w:beforeAutospacing="1" w:after="100" w:afterAutospacing="1"/>
        <w:jc w:val="both"/>
        <w:rPr>
          <w:color w:val="000000"/>
        </w:rPr>
      </w:pPr>
      <w:r w:rsidRPr="008D3154">
        <w:rPr>
          <w:color w:val="000000"/>
        </w:rPr>
        <w:t xml:space="preserve"> При движении гребневиков, имеющих округлую форму и обитающих в толще воды: </w:t>
      </w:r>
    </w:p>
    <w:p w:rsidR="00332346" w:rsidRPr="008D3154" w:rsidRDefault="00332346" w:rsidP="003E0902">
      <w:pPr>
        <w:numPr>
          <w:ilvl w:val="0"/>
          <w:numId w:val="62"/>
        </w:numPr>
        <w:spacing w:before="120" w:after="120"/>
        <w:jc w:val="both"/>
        <w:rPr>
          <w:color w:val="000000"/>
        </w:rPr>
      </w:pPr>
      <w:r w:rsidRPr="008D3154">
        <w:rPr>
          <w:color w:val="000000"/>
        </w:rPr>
        <w:t>вперед направлен оральный полюс;</w:t>
      </w:r>
    </w:p>
    <w:p w:rsidR="00332346" w:rsidRPr="008D3154" w:rsidRDefault="00332346" w:rsidP="003E0902">
      <w:pPr>
        <w:numPr>
          <w:ilvl w:val="0"/>
          <w:numId w:val="62"/>
        </w:numPr>
        <w:spacing w:before="120" w:after="120"/>
        <w:jc w:val="both"/>
        <w:rPr>
          <w:color w:val="000000"/>
        </w:rPr>
      </w:pPr>
      <w:r w:rsidRPr="008D3154">
        <w:rPr>
          <w:color w:val="000000"/>
        </w:rPr>
        <w:t>вперед направлен аборальный полюс.</w:t>
      </w:r>
    </w:p>
    <w:p w:rsidR="00332346" w:rsidRPr="008D3154" w:rsidRDefault="00332346" w:rsidP="00332346">
      <w:pPr>
        <w:spacing w:before="100" w:beforeAutospacing="1" w:after="100" w:afterAutospacing="1"/>
        <w:ind w:firstLine="540"/>
        <w:jc w:val="both"/>
        <w:rPr>
          <w:color w:val="000000"/>
        </w:rPr>
      </w:pPr>
    </w:p>
    <w:p w:rsidR="00332346" w:rsidRDefault="00332346" w:rsidP="00332346">
      <w:pPr>
        <w:spacing w:before="100" w:beforeAutospacing="1" w:after="100" w:afterAutospacing="1"/>
        <w:ind w:firstLine="540"/>
        <w:jc w:val="center"/>
        <w:rPr>
          <w:b/>
          <w:bCs/>
          <w:color w:val="000000"/>
          <w:sz w:val="28"/>
          <w:szCs w:val="28"/>
        </w:rPr>
        <w:sectPr w:rsidR="00332346" w:rsidSect="00332346">
          <w:pgSz w:w="11906" w:h="16838" w:code="9"/>
          <w:pgMar w:top="1134" w:right="851" w:bottom="1134" w:left="1701" w:header="709" w:footer="709" w:gutter="0"/>
          <w:cols w:space="708"/>
          <w:docGrid w:linePitch="360"/>
        </w:sectPr>
      </w:pPr>
    </w:p>
    <w:p w:rsidR="00332346" w:rsidRPr="008F6746" w:rsidRDefault="00332346" w:rsidP="00332346">
      <w:pPr>
        <w:spacing w:before="100" w:beforeAutospacing="1" w:after="100" w:afterAutospacing="1"/>
        <w:ind w:firstLine="540"/>
        <w:jc w:val="center"/>
        <w:rPr>
          <w:color w:val="000000"/>
        </w:rPr>
      </w:pPr>
      <w:r w:rsidRPr="008F6746">
        <w:rPr>
          <w:b/>
          <w:bCs/>
          <w:color w:val="000000"/>
        </w:rPr>
        <w:t xml:space="preserve">ТЕСТ 4. </w:t>
      </w:r>
      <w:r w:rsidRPr="008F6746">
        <w:rPr>
          <w:color w:val="000000"/>
        </w:rPr>
        <w:t>ПЛОСКИЕ И КРУГЛЫЕ ЧЕРВИ</w:t>
      </w:r>
    </w:p>
    <w:p w:rsidR="00332346" w:rsidRPr="008F6746" w:rsidRDefault="00332346" w:rsidP="003E0902">
      <w:pPr>
        <w:numPr>
          <w:ilvl w:val="0"/>
          <w:numId w:val="199"/>
        </w:numPr>
        <w:tabs>
          <w:tab w:val="left" w:pos="900"/>
        </w:tabs>
        <w:rPr>
          <w:color w:val="000000"/>
        </w:rPr>
      </w:pPr>
      <w:r w:rsidRPr="008F6746">
        <w:rPr>
          <w:color w:val="000000"/>
        </w:rPr>
        <w:t xml:space="preserve">(вариант 1). Согласно гипотезе о происхождении турбеллярий от фагоцителлообразных предков переход к донному образу жизни осуществлялся за счет оседания животных: </w:t>
      </w:r>
    </w:p>
    <w:p w:rsidR="00332346" w:rsidRPr="008F6746" w:rsidRDefault="00332346" w:rsidP="00332346">
      <w:pPr>
        <w:rPr>
          <w:color w:val="000000"/>
        </w:rPr>
      </w:pPr>
      <w:r w:rsidRPr="008F6746">
        <w:rPr>
          <w:color w:val="000000"/>
        </w:rPr>
        <w:t xml:space="preserve">(вариант 2). Согласно ктенофорной гипотезе происхождения турбеллярий переход к донному образу жизни осуществлялся за счет оседания животных: </w:t>
      </w:r>
    </w:p>
    <w:p w:rsidR="00332346" w:rsidRPr="008F6746" w:rsidRDefault="00332346" w:rsidP="003E0902">
      <w:pPr>
        <w:numPr>
          <w:ilvl w:val="0"/>
          <w:numId w:val="63"/>
        </w:numPr>
        <w:spacing w:before="100" w:beforeAutospacing="1" w:after="100" w:afterAutospacing="1"/>
        <w:jc w:val="both"/>
        <w:rPr>
          <w:color w:val="000000"/>
        </w:rPr>
      </w:pPr>
      <w:r w:rsidRPr="008F6746">
        <w:rPr>
          <w:color w:val="000000"/>
        </w:rPr>
        <w:t>на оральный полюс;</w:t>
      </w:r>
    </w:p>
    <w:p w:rsidR="00332346" w:rsidRPr="008F6746" w:rsidRDefault="00332346" w:rsidP="003E0902">
      <w:pPr>
        <w:numPr>
          <w:ilvl w:val="0"/>
          <w:numId w:val="63"/>
        </w:numPr>
        <w:spacing w:before="100" w:beforeAutospacing="1" w:after="100" w:afterAutospacing="1"/>
        <w:jc w:val="both"/>
        <w:rPr>
          <w:color w:val="000000"/>
        </w:rPr>
      </w:pPr>
      <w:r w:rsidRPr="008F6746">
        <w:rPr>
          <w:color w:val="000000"/>
        </w:rPr>
        <w:t>на аборальный полюс;</w:t>
      </w:r>
    </w:p>
    <w:p w:rsidR="00332346" w:rsidRPr="008F6746" w:rsidRDefault="00332346" w:rsidP="003E0902">
      <w:pPr>
        <w:numPr>
          <w:ilvl w:val="0"/>
          <w:numId w:val="63"/>
        </w:numPr>
        <w:spacing w:before="100" w:beforeAutospacing="1" w:after="100" w:afterAutospacing="1"/>
        <w:jc w:val="both"/>
        <w:rPr>
          <w:color w:val="000000"/>
        </w:rPr>
      </w:pPr>
      <w:r w:rsidRPr="008F6746">
        <w:rPr>
          <w:color w:val="000000"/>
        </w:rPr>
        <w:t>на одну из антимер.</w:t>
      </w:r>
    </w:p>
    <w:p w:rsidR="00332346" w:rsidRPr="008F6746" w:rsidRDefault="00332346" w:rsidP="003E0902">
      <w:pPr>
        <w:numPr>
          <w:ilvl w:val="0"/>
          <w:numId w:val="199"/>
        </w:numPr>
        <w:tabs>
          <w:tab w:val="num" w:pos="900"/>
        </w:tabs>
        <w:rPr>
          <w:color w:val="000000"/>
        </w:rPr>
      </w:pPr>
      <w:r w:rsidRPr="008F6746">
        <w:rPr>
          <w:color w:val="000000"/>
        </w:rPr>
        <w:t xml:space="preserve">(вариант 1). Согласно гипотезе целлюляризации предками турбеллярий явились: </w:t>
      </w:r>
    </w:p>
    <w:p w:rsidR="00332346" w:rsidRPr="008F6746" w:rsidRDefault="00332346" w:rsidP="00332346">
      <w:pPr>
        <w:rPr>
          <w:color w:val="000000"/>
        </w:rPr>
      </w:pPr>
      <w:r w:rsidRPr="008F6746">
        <w:rPr>
          <w:color w:val="000000"/>
        </w:rPr>
        <w:t xml:space="preserve">(вариант 2). Согласно ктенофорной гипотезе предками турбеллярий явились: </w:t>
      </w:r>
    </w:p>
    <w:p w:rsidR="00332346" w:rsidRPr="008F6746" w:rsidRDefault="00332346" w:rsidP="00332346">
      <w:pPr>
        <w:rPr>
          <w:color w:val="000000"/>
        </w:rPr>
      </w:pPr>
      <w:r w:rsidRPr="008F6746">
        <w:rPr>
          <w:color w:val="000000"/>
        </w:rPr>
        <w:t xml:space="preserve">(вариант 3). Согласно гипотезе о происхождении турбеллярий, разработанной В.Н. Беклемишевым и А.В. Ивановым, предками турбеллярий явились: </w:t>
      </w:r>
    </w:p>
    <w:p w:rsidR="00332346" w:rsidRPr="008F6746" w:rsidRDefault="00332346" w:rsidP="003E0902">
      <w:pPr>
        <w:numPr>
          <w:ilvl w:val="0"/>
          <w:numId w:val="64"/>
        </w:numPr>
        <w:spacing w:before="120" w:after="120"/>
        <w:jc w:val="both"/>
        <w:rPr>
          <w:color w:val="000000"/>
        </w:rPr>
      </w:pPr>
      <w:r w:rsidRPr="008F6746">
        <w:rPr>
          <w:color w:val="000000"/>
        </w:rPr>
        <w:t>полиэнергидные инфузории;</w:t>
      </w:r>
    </w:p>
    <w:p w:rsidR="00332346" w:rsidRPr="008F6746" w:rsidRDefault="00332346" w:rsidP="003E0902">
      <w:pPr>
        <w:numPr>
          <w:ilvl w:val="0"/>
          <w:numId w:val="64"/>
        </w:numPr>
        <w:spacing w:before="120" w:after="120"/>
        <w:jc w:val="both"/>
        <w:rPr>
          <w:color w:val="000000"/>
        </w:rPr>
      </w:pPr>
      <w:r w:rsidRPr="008F6746">
        <w:rPr>
          <w:color w:val="000000"/>
        </w:rPr>
        <w:t>фагоцителлы;</w:t>
      </w:r>
    </w:p>
    <w:p w:rsidR="00332346" w:rsidRPr="008F6746" w:rsidRDefault="00332346" w:rsidP="003E0902">
      <w:pPr>
        <w:numPr>
          <w:ilvl w:val="0"/>
          <w:numId w:val="64"/>
        </w:numPr>
        <w:spacing w:before="120" w:after="120"/>
        <w:jc w:val="both"/>
        <w:rPr>
          <w:color w:val="000000"/>
        </w:rPr>
      </w:pPr>
      <w:r w:rsidRPr="008F6746">
        <w:rPr>
          <w:color w:val="000000"/>
        </w:rPr>
        <w:t>гребневики;</w:t>
      </w:r>
    </w:p>
    <w:p w:rsidR="00332346" w:rsidRPr="008F6746" w:rsidRDefault="00332346" w:rsidP="003E0902">
      <w:pPr>
        <w:numPr>
          <w:ilvl w:val="0"/>
          <w:numId w:val="64"/>
        </w:numPr>
        <w:spacing w:before="120" w:after="120"/>
        <w:jc w:val="both"/>
        <w:rPr>
          <w:color w:val="000000"/>
        </w:rPr>
      </w:pPr>
      <w:r w:rsidRPr="008F6746">
        <w:rPr>
          <w:color w:val="000000"/>
        </w:rPr>
        <w:t xml:space="preserve">планктонные кишечнополостные. </w:t>
      </w:r>
    </w:p>
    <w:p w:rsidR="00332346" w:rsidRPr="008F6746" w:rsidRDefault="00332346" w:rsidP="003E0902">
      <w:pPr>
        <w:numPr>
          <w:ilvl w:val="0"/>
          <w:numId w:val="199"/>
        </w:numPr>
        <w:rPr>
          <w:color w:val="000000"/>
        </w:rPr>
      </w:pPr>
      <w:r w:rsidRPr="008F6746">
        <w:rPr>
          <w:color w:val="000000"/>
        </w:rPr>
        <w:t>(вариант 1). Согласно гипотезе целлюляризации наиболее плезиоморфными являются турбеллярии:</w:t>
      </w:r>
    </w:p>
    <w:p w:rsidR="00332346" w:rsidRPr="008F6746" w:rsidRDefault="00332346" w:rsidP="00332346">
      <w:pPr>
        <w:tabs>
          <w:tab w:val="num" w:pos="360"/>
        </w:tabs>
        <w:rPr>
          <w:color w:val="000000"/>
        </w:rPr>
      </w:pPr>
      <w:r w:rsidRPr="008F6746">
        <w:rPr>
          <w:color w:val="000000"/>
        </w:rPr>
        <w:t xml:space="preserve">(вариант 2). Согласно ктенофорной гипотезе наиболее плезиоморфными являются турбеллярии: </w:t>
      </w:r>
    </w:p>
    <w:p w:rsidR="00332346" w:rsidRPr="008F6746" w:rsidRDefault="00332346" w:rsidP="00332346">
      <w:pPr>
        <w:tabs>
          <w:tab w:val="num" w:pos="360"/>
        </w:tabs>
        <w:rPr>
          <w:color w:val="000000"/>
        </w:rPr>
      </w:pPr>
      <w:r w:rsidRPr="008F6746">
        <w:rPr>
          <w:color w:val="000000"/>
        </w:rPr>
        <w:t xml:space="preserve">(вариант 3). Согласно гипотезе о происхождении турбеллярий, разработанной В.Н. Беклемишевым и А.В. Ивановым, наиболее плезиоморфными являются турбеллярии: </w:t>
      </w:r>
    </w:p>
    <w:p w:rsidR="00332346" w:rsidRPr="008F6746" w:rsidRDefault="00332346" w:rsidP="003E0902">
      <w:pPr>
        <w:numPr>
          <w:ilvl w:val="0"/>
          <w:numId w:val="65"/>
        </w:numPr>
        <w:spacing w:before="120" w:after="120"/>
        <w:rPr>
          <w:color w:val="000000"/>
        </w:rPr>
      </w:pPr>
      <w:r w:rsidRPr="008F6746">
        <w:rPr>
          <w:color w:val="000000"/>
        </w:rPr>
        <w:t>бескишечные;</w:t>
      </w:r>
    </w:p>
    <w:p w:rsidR="00332346" w:rsidRPr="008F6746" w:rsidRDefault="00332346" w:rsidP="003E0902">
      <w:pPr>
        <w:numPr>
          <w:ilvl w:val="0"/>
          <w:numId w:val="65"/>
        </w:numPr>
        <w:spacing w:before="120" w:after="120"/>
        <w:rPr>
          <w:color w:val="000000"/>
        </w:rPr>
      </w:pPr>
      <w:r w:rsidRPr="008F6746">
        <w:rPr>
          <w:color w:val="000000"/>
        </w:rPr>
        <w:t>трехветвистокишечные;</w:t>
      </w:r>
    </w:p>
    <w:p w:rsidR="00332346" w:rsidRPr="008F6746" w:rsidRDefault="00332346" w:rsidP="003E0902">
      <w:pPr>
        <w:numPr>
          <w:ilvl w:val="0"/>
          <w:numId w:val="65"/>
        </w:numPr>
        <w:spacing w:before="120" w:after="120"/>
        <w:rPr>
          <w:color w:val="000000"/>
        </w:rPr>
      </w:pPr>
      <w:r w:rsidRPr="008F6746">
        <w:rPr>
          <w:color w:val="000000"/>
        </w:rPr>
        <w:t>прямокшечные;</w:t>
      </w:r>
    </w:p>
    <w:p w:rsidR="00332346" w:rsidRPr="008F6746" w:rsidRDefault="00332346" w:rsidP="003E0902">
      <w:pPr>
        <w:numPr>
          <w:ilvl w:val="0"/>
          <w:numId w:val="65"/>
        </w:numPr>
        <w:spacing w:before="120" w:after="120"/>
        <w:rPr>
          <w:color w:val="000000"/>
        </w:rPr>
      </w:pPr>
      <w:r w:rsidRPr="008F6746">
        <w:rPr>
          <w:color w:val="000000"/>
        </w:rPr>
        <w:t>многоветвистокишечные.</w:t>
      </w:r>
    </w:p>
    <w:p w:rsidR="00332346" w:rsidRPr="008F6746" w:rsidRDefault="00332346" w:rsidP="003E0902">
      <w:pPr>
        <w:keepNext/>
        <w:numPr>
          <w:ilvl w:val="0"/>
          <w:numId w:val="199"/>
        </w:numPr>
        <w:tabs>
          <w:tab w:val="left" w:pos="180"/>
        </w:tabs>
        <w:rPr>
          <w:color w:val="000000"/>
        </w:rPr>
      </w:pPr>
      <w:r>
        <w:rPr>
          <w:color w:val="000000"/>
        </w:rPr>
        <w:t xml:space="preserve"> </w:t>
      </w:r>
      <w:r w:rsidRPr="008F6746">
        <w:rPr>
          <w:color w:val="000000"/>
        </w:rPr>
        <w:t xml:space="preserve">(вариант 1). Согласно ктенофорной гипотезе первично рот у турбеллярий располагался: </w:t>
      </w:r>
    </w:p>
    <w:p w:rsidR="00332346" w:rsidRPr="008F6746" w:rsidRDefault="00332346" w:rsidP="00332346">
      <w:pPr>
        <w:keepNext/>
        <w:rPr>
          <w:color w:val="000000"/>
        </w:rPr>
      </w:pPr>
      <w:r w:rsidRPr="008F6746">
        <w:rPr>
          <w:color w:val="000000"/>
        </w:rPr>
        <w:t xml:space="preserve">(вариант 2). Согласно гипотезе целлюляризации первично рот у турбеллярий располагался: </w:t>
      </w:r>
    </w:p>
    <w:p w:rsidR="00332346" w:rsidRPr="008F6746" w:rsidRDefault="00332346" w:rsidP="00332346">
      <w:pPr>
        <w:keepNext/>
        <w:rPr>
          <w:color w:val="000000"/>
        </w:rPr>
      </w:pPr>
      <w:r w:rsidRPr="008F6746">
        <w:rPr>
          <w:color w:val="000000"/>
        </w:rPr>
        <w:t xml:space="preserve">(вариант 3). Согласно гипотезе о происхождении турбеллярий, разработанной В.Н. Беклемишевым и А.В. Ивановым, первично рот у турбеллярий располагался: </w:t>
      </w:r>
    </w:p>
    <w:p w:rsidR="00332346" w:rsidRPr="008F6746" w:rsidRDefault="00332346" w:rsidP="003E0902">
      <w:pPr>
        <w:keepNext/>
        <w:numPr>
          <w:ilvl w:val="0"/>
          <w:numId w:val="66"/>
        </w:numPr>
        <w:spacing w:before="120" w:after="120"/>
        <w:jc w:val="both"/>
        <w:rPr>
          <w:color w:val="000000"/>
        </w:rPr>
      </w:pPr>
      <w:r w:rsidRPr="008F6746">
        <w:rPr>
          <w:color w:val="000000"/>
        </w:rPr>
        <w:t>на заднем конце тела;</w:t>
      </w:r>
    </w:p>
    <w:p w:rsidR="00332346" w:rsidRPr="008F6746" w:rsidRDefault="00332346" w:rsidP="003E0902">
      <w:pPr>
        <w:keepNext/>
        <w:numPr>
          <w:ilvl w:val="0"/>
          <w:numId w:val="66"/>
        </w:numPr>
        <w:spacing w:before="120" w:after="120"/>
        <w:jc w:val="both"/>
        <w:rPr>
          <w:color w:val="000000"/>
        </w:rPr>
      </w:pPr>
      <w:r w:rsidRPr="008F6746">
        <w:rPr>
          <w:color w:val="000000"/>
        </w:rPr>
        <w:t>на переднем конце тела;</w:t>
      </w:r>
    </w:p>
    <w:p w:rsidR="00332346" w:rsidRPr="008F6746" w:rsidRDefault="00332346" w:rsidP="003E0902">
      <w:pPr>
        <w:numPr>
          <w:ilvl w:val="0"/>
          <w:numId w:val="66"/>
        </w:numPr>
        <w:spacing w:before="120" w:after="120"/>
        <w:jc w:val="both"/>
        <w:rPr>
          <w:color w:val="000000"/>
        </w:rPr>
      </w:pPr>
      <w:r w:rsidRPr="008F6746">
        <w:rPr>
          <w:color w:val="000000"/>
        </w:rPr>
        <w:t>примерно в центре брюшной стороны тела.</w:t>
      </w:r>
    </w:p>
    <w:p w:rsidR="00332346" w:rsidRPr="008F6746" w:rsidRDefault="00332346" w:rsidP="003E0902">
      <w:pPr>
        <w:numPr>
          <w:ilvl w:val="0"/>
          <w:numId w:val="199"/>
        </w:numPr>
        <w:rPr>
          <w:color w:val="000000"/>
        </w:rPr>
      </w:pPr>
      <w:r w:rsidRPr="008F6746">
        <w:rPr>
          <w:color w:val="000000"/>
        </w:rPr>
        <w:t xml:space="preserve">(вариант 1). Согласно гипотезе о происхождении турбеллярий, разработанной В.Н. Беклемишевым и А.В. Ивановым, направление главной оси в теле турбеллярий: </w:t>
      </w:r>
    </w:p>
    <w:p w:rsidR="00332346" w:rsidRPr="008F6746" w:rsidRDefault="00332346" w:rsidP="00332346">
      <w:pPr>
        <w:rPr>
          <w:color w:val="000000"/>
        </w:rPr>
      </w:pPr>
      <w:r w:rsidRPr="008F6746">
        <w:rPr>
          <w:color w:val="000000"/>
        </w:rPr>
        <w:t xml:space="preserve">(вариант 2). Согласно ктенофорной гипотезе направление главной оси в теле турбеллярий: </w:t>
      </w:r>
    </w:p>
    <w:p w:rsidR="00332346" w:rsidRPr="008F6746" w:rsidRDefault="00332346" w:rsidP="003E0902">
      <w:pPr>
        <w:numPr>
          <w:ilvl w:val="0"/>
          <w:numId w:val="67"/>
        </w:numPr>
        <w:spacing w:before="120" w:after="120"/>
        <w:rPr>
          <w:color w:val="000000"/>
        </w:rPr>
      </w:pPr>
      <w:r w:rsidRPr="008F6746">
        <w:rPr>
          <w:color w:val="000000"/>
        </w:rPr>
        <w:t>параллельно направлению нервных стволов ортогона;</w:t>
      </w:r>
    </w:p>
    <w:p w:rsidR="00332346" w:rsidRPr="008F6746" w:rsidRDefault="00332346" w:rsidP="003E0902">
      <w:pPr>
        <w:numPr>
          <w:ilvl w:val="0"/>
          <w:numId w:val="67"/>
        </w:numPr>
        <w:spacing w:before="120" w:after="120"/>
        <w:rPr>
          <w:color w:val="000000"/>
        </w:rPr>
      </w:pPr>
      <w:r w:rsidRPr="008F6746">
        <w:rPr>
          <w:color w:val="000000"/>
        </w:rPr>
        <w:t>перпендикулярно направлению нервных стволов ортогона.</w:t>
      </w:r>
    </w:p>
    <w:p w:rsidR="00332346" w:rsidRPr="008F6746" w:rsidRDefault="00332346" w:rsidP="003E0902">
      <w:pPr>
        <w:numPr>
          <w:ilvl w:val="0"/>
          <w:numId w:val="199"/>
        </w:numPr>
        <w:spacing w:before="100" w:beforeAutospacing="1" w:after="100" w:afterAutospacing="1"/>
        <w:jc w:val="both"/>
        <w:rPr>
          <w:color w:val="000000"/>
        </w:rPr>
      </w:pPr>
      <w:r w:rsidRPr="008F6746">
        <w:rPr>
          <w:color w:val="000000"/>
        </w:rPr>
        <w:t xml:space="preserve">Из перечисленных морфологических и биологических особенностей плоских червей укажите те, которые можно расценить как преадаптации к паразитизму:  </w:t>
      </w:r>
    </w:p>
    <w:p w:rsidR="00332346" w:rsidRPr="008F6746" w:rsidRDefault="00332346" w:rsidP="003E0902">
      <w:pPr>
        <w:numPr>
          <w:ilvl w:val="0"/>
          <w:numId w:val="68"/>
        </w:numPr>
        <w:spacing w:before="120" w:after="120"/>
        <w:jc w:val="both"/>
        <w:rPr>
          <w:color w:val="000000"/>
        </w:rPr>
      </w:pPr>
      <w:r w:rsidRPr="008F6746">
        <w:rPr>
          <w:color w:val="000000"/>
        </w:rPr>
        <w:t>способность жить в среде с гниющими органическими веществами;</w:t>
      </w:r>
    </w:p>
    <w:p w:rsidR="00332346" w:rsidRPr="008F6746" w:rsidRDefault="00332346" w:rsidP="003E0902">
      <w:pPr>
        <w:numPr>
          <w:ilvl w:val="0"/>
          <w:numId w:val="68"/>
        </w:numPr>
        <w:spacing w:before="120" w:after="120"/>
        <w:jc w:val="both"/>
        <w:rPr>
          <w:color w:val="000000"/>
        </w:rPr>
      </w:pPr>
      <w:r w:rsidRPr="008F6746">
        <w:rPr>
          <w:color w:val="000000"/>
        </w:rPr>
        <w:t>наличие протонефридиальной выделительной системы;</w:t>
      </w:r>
    </w:p>
    <w:p w:rsidR="00332346" w:rsidRPr="008F6746" w:rsidRDefault="00332346" w:rsidP="003E0902">
      <w:pPr>
        <w:numPr>
          <w:ilvl w:val="0"/>
          <w:numId w:val="68"/>
        </w:numPr>
        <w:spacing w:before="120" w:after="120"/>
        <w:jc w:val="both"/>
        <w:rPr>
          <w:color w:val="000000"/>
        </w:rPr>
      </w:pPr>
      <w:r w:rsidRPr="008F6746">
        <w:rPr>
          <w:color w:val="000000"/>
        </w:rPr>
        <w:t>малые размеры тела;</w:t>
      </w:r>
    </w:p>
    <w:p w:rsidR="00332346" w:rsidRPr="008F6746" w:rsidRDefault="00332346" w:rsidP="003E0902">
      <w:pPr>
        <w:numPr>
          <w:ilvl w:val="0"/>
          <w:numId w:val="68"/>
        </w:numPr>
        <w:spacing w:before="120" w:after="120"/>
        <w:jc w:val="both"/>
        <w:rPr>
          <w:color w:val="000000"/>
        </w:rPr>
      </w:pPr>
      <w:r w:rsidRPr="008F6746">
        <w:rPr>
          <w:color w:val="000000"/>
        </w:rPr>
        <w:t>гермафродитизм;</w:t>
      </w:r>
    </w:p>
    <w:p w:rsidR="00332346" w:rsidRPr="008F6746" w:rsidRDefault="00332346" w:rsidP="003E0902">
      <w:pPr>
        <w:numPr>
          <w:ilvl w:val="0"/>
          <w:numId w:val="68"/>
        </w:numPr>
        <w:spacing w:before="120" w:after="120"/>
        <w:jc w:val="both"/>
        <w:rPr>
          <w:color w:val="000000"/>
        </w:rPr>
      </w:pPr>
      <w:r w:rsidRPr="008F6746">
        <w:rPr>
          <w:color w:val="000000"/>
        </w:rPr>
        <w:t>сплющенная форма тела;</w:t>
      </w:r>
    </w:p>
    <w:p w:rsidR="00332346" w:rsidRPr="008F6746" w:rsidRDefault="00332346" w:rsidP="003E0902">
      <w:pPr>
        <w:numPr>
          <w:ilvl w:val="0"/>
          <w:numId w:val="68"/>
        </w:numPr>
        <w:spacing w:before="120" w:after="120"/>
        <w:jc w:val="both"/>
        <w:rPr>
          <w:color w:val="000000"/>
        </w:rPr>
      </w:pPr>
      <w:r w:rsidRPr="008F6746">
        <w:rPr>
          <w:color w:val="000000"/>
        </w:rPr>
        <w:t>наличие погруженного эпителия;</w:t>
      </w:r>
    </w:p>
    <w:p w:rsidR="00332346" w:rsidRPr="008F6746" w:rsidRDefault="00332346" w:rsidP="003E0902">
      <w:pPr>
        <w:numPr>
          <w:ilvl w:val="0"/>
          <w:numId w:val="68"/>
        </w:numPr>
        <w:spacing w:before="120" w:after="120"/>
        <w:jc w:val="both"/>
        <w:rPr>
          <w:color w:val="000000"/>
        </w:rPr>
      </w:pPr>
      <w:r w:rsidRPr="008F6746">
        <w:rPr>
          <w:color w:val="000000"/>
        </w:rPr>
        <w:t xml:space="preserve">наличие кутикулы. </w:t>
      </w:r>
    </w:p>
    <w:p w:rsidR="00332346" w:rsidRPr="008F6746" w:rsidRDefault="00332346" w:rsidP="003E0902">
      <w:pPr>
        <w:keepNext/>
        <w:numPr>
          <w:ilvl w:val="0"/>
          <w:numId w:val="69"/>
        </w:numPr>
        <w:tabs>
          <w:tab w:val="clear" w:pos="360"/>
        </w:tabs>
        <w:rPr>
          <w:color w:val="000000"/>
        </w:rPr>
      </w:pPr>
      <w:r w:rsidRPr="008F6746">
        <w:rPr>
          <w:color w:val="000000"/>
        </w:rPr>
        <w:t xml:space="preserve">(вариант 1). Из перечисленных особенностей организации ленточных червей выбрать те, которые возникли у них при освоении паразитического образа жизни (локализация в кишечнике): </w:t>
      </w:r>
    </w:p>
    <w:p w:rsidR="00332346" w:rsidRPr="008F6746" w:rsidRDefault="00332346" w:rsidP="00332346">
      <w:pPr>
        <w:keepNext/>
        <w:rPr>
          <w:color w:val="000000"/>
        </w:rPr>
      </w:pPr>
      <w:r w:rsidRPr="008F6746">
        <w:rPr>
          <w:color w:val="000000"/>
        </w:rPr>
        <w:t xml:space="preserve">(вариант 2). Из перечисленных особенностей организации трематод выбрать те, которые возникли у них при освоении паразитического образа жизни (локализация в кишечнике): </w:t>
      </w:r>
    </w:p>
    <w:p w:rsidR="00332346" w:rsidRPr="008F6746" w:rsidRDefault="00332346" w:rsidP="003E0902">
      <w:pPr>
        <w:keepNext/>
        <w:numPr>
          <w:ilvl w:val="0"/>
          <w:numId w:val="70"/>
        </w:numPr>
        <w:spacing w:before="120" w:after="120"/>
        <w:jc w:val="both"/>
        <w:rPr>
          <w:color w:val="000000"/>
        </w:rPr>
      </w:pPr>
      <w:r w:rsidRPr="008F6746">
        <w:rPr>
          <w:color w:val="000000"/>
        </w:rPr>
        <w:t>упрощение нервной системы;</w:t>
      </w:r>
    </w:p>
    <w:p w:rsidR="00332346" w:rsidRPr="008F6746" w:rsidRDefault="00332346" w:rsidP="003E0902">
      <w:pPr>
        <w:keepNext/>
        <w:numPr>
          <w:ilvl w:val="0"/>
          <w:numId w:val="70"/>
        </w:numPr>
        <w:spacing w:before="120" w:after="120"/>
        <w:jc w:val="both"/>
        <w:rPr>
          <w:color w:val="000000"/>
        </w:rPr>
      </w:pPr>
      <w:r w:rsidRPr="008F6746">
        <w:rPr>
          <w:color w:val="000000"/>
        </w:rPr>
        <w:t>утрата пищеварительной системы;</w:t>
      </w:r>
    </w:p>
    <w:p w:rsidR="00332346" w:rsidRPr="008F6746" w:rsidRDefault="00332346" w:rsidP="003E0902">
      <w:pPr>
        <w:keepNext/>
        <w:numPr>
          <w:ilvl w:val="0"/>
          <w:numId w:val="70"/>
        </w:numPr>
        <w:spacing w:before="120" w:after="120"/>
        <w:jc w:val="both"/>
        <w:rPr>
          <w:color w:val="000000"/>
        </w:rPr>
      </w:pPr>
      <w:r w:rsidRPr="008F6746">
        <w:rPr>
          <w:color w:val="000000"/>
        </w:rPr>
        <w:t>активазация ферментных систем, осуществляющих бескислородное расщепление гликогена;</w:t>
      </w:r>
    </w:p>
    <w:p w:rsidR="00332346" w:rsidRPr="008F6746" w:rsidRDefault="00332346" w:rsidP="003E0902">
      <w:pPr>
        <w:keepNext/>
        <w:numPr>
          <w:ilvl w:val="0"/>
          <w:numId w:val="70"/>
        </w:numPr>
        <w:spacing w:before="120" w:after="120"/>
        <w:jc w:val="both"/>
        <w:rPr>
          <w:color w:val="000000"/>
        </w:rPr>
      </w:pPr>
      <w:r w:rsidRPr="008F6746">
        <w:rPr>
          <w:color w:val="000000"/>
        </w:rPr>
        <w:t>упрощение пищеварительной системы;</w:t>
      </w:r>
    </w:p>
    <w:p w:rsidR="00332346" w:rsidRPr="008F6746" w:rsidRDefault="00332346" w:rsidP="003E0902">
      <w:pPr>
        <w:keepNext/>
        <w:numPr>
          <w:ilvl w:val="0"/>
          <w:numId w:val="70"/>
        </w:numPr>
        <w:spacing w:before="120" w:after="120"/>
        <w:jc w:val="both"/>
        <w:rPr>
          <w:color w:val="000000"/>
        </w:rPr>
      </w:pPr>
      <w:r w:rsidRPr="008F6746">
        <w:rPr>
          <w:color w:val="000000"/>
        </w:rPr>
        <w:t>прогрессивное развитие выделительной системы;</w:t>
      </w:r>
    </w:p>
    <w:p w:rsidR="00332346" w:rsidRPr="008F6746" w:rsidRDefault="00332346" w:rsidP="003E0902">
      <w:pPr>
        <w:numPr>
          <w:ilvl w:val="0"/>
          <w:numId w:val="70"/>
        </w:numPr>
        <w:spacing w:before="120" w:after="120"/>
        <w:jc w:val="both"/>
        <w:rPr>
          <w:color w:val="000000"/>
        </w:rPr>
      </w:pPr>
      <w:r w:rsidRPr="008F6746">
        <w:rPr>
          <w:color w:val="000000"/>
        </w:rPr>
        <w:t>появление органов прикрепления;</w:t>
      </w:r>
    </w:p>
    <w:p w:rsidR="00332346" w:rsidRPr="008F6746" w:rsidRDefault="00332346" w:rsidP="003E0902">
      <w:pPr>
        <w:numPr>
          <w:ilvl w:val="0"/>
          <w:numId w:val="70"/>
        </w:numPr>
        <w:spacing w:before="120" w:after="120"/>
        <w:jc w:val="both"/>
        <w:rPr>
          <w:color w:val="000000"/>
        </w:rPr>
      </w:pPr>
      <w:r w:rsidRPr="008F6746">
        <w:rPr>
          <w:color w:val="000000"/>
        </w:rPr>
        <w:t>появление на покровах ворсинок, обеспечивающих всасывание (у всех видов);</w:t>
      </w:r>
    </w:p>
    <w:p w:rsidR="00332346" w:rsidRPr="008F6746" w:rsidRDefault="00332346" w:rsidP="003E0902">
      <w:pPr>
        <w:numPr>
          <w:ilvl w:val="0"/>
          <w:numId w:val="70"/>
        </w:numPr>
        <w:spacing w:before="120" w:after="120"/>
        <w:jc w:val="both"/>
        <w:rPr>
          <w:color w:val="000000"/>
        </w:rPr>
      </w:pPr>
      <w:r w:rsidRPr="008F6746">
        <w:rPr>
          <w:color w:val="000000"/>
        </w:rPr>
        <w:t>слабое развитие органов чувств.</w:t>
      </w:r>
    </w:p>
    <w:p w:rsidR="00332346" w:rsidRPr="008F6746" w:rsidRDefault="00332346" w:rsidP="003E0902">
      <w:pPr>
        <w:numPr>
          <w:ilvl w:val="0"/>
          <w:numId w:val="69"/>
        </w:numPr>
        <w:ind w:left="357" w:hanging="357"/>
        <w:jc w:val="both"/>
        <w:rPr>
          <w:color w:val="000000"/>
        </w:rPr>
      </w:pPr>
      <w:r w:rsidRPr="008F6746">
        <w:rPr>
          <w:color w:val="000000"/>
        </w:rPr>
        <w:t xml:space="preserve">Наличие ворсинок на поверхности эпителия характерно для: </w:t>
      </w:r>
    </w:p>
    <w:p w:rsidR="00332346" w:rsidRPr="008F6746" w:rsidRDefault="00332346" w:rsidP="003E0902">
      <w:pPr>
        <w:numPr>
          <w:ilvl w:val="0"/>
          <w:numId w:val="71"/>
        </w:numPr>
        <w:spacing w:before="100" w:beforeAutospacing="1" w:after="100" w:afterAutospacing="1"/>
        <w:jc w:val="both"/>
        <w:rPr>
          <w:color w:val="000000"/>
        </w:rPr>
      </w:pPr>
      <w:r w:rsidRPr="008F6746">
        <w:rPr>
          <w:color w:val="000000"/>
        </w:rPr>
        <w:t>всех цестод;</w:t>
      </w:r>
    </w:p>
    <w:p w:rsidR="00332346" w:rsidRPr="008F6746" w:rsidRDefault="00332346" w:rsidP="003E0902">
      <w:pPr>
        <w:numPr>
          <w:ilvl w:val="0"/>
          <w:numId w:val="71"/>
        </w:numPr>
        <w:spacing w:before="100" w:beforeAutospacing="1" w:after="100" w:afterAutospacing="1"/>
        <w:jc w:val="both"/>
        <w:rPr>
          <w:color w:val="000000"/>
        </w:rPr>
      </w:pPr>
      <w:r w:rsidRPr="008F6746">
        <w:rPr>
          <w:color w:val="000000"/>
        </w:rPr>
        <w:t>церкариев трематод;</w:t>
      </w:r>
    </w:p>
    <w:p w:rsidR="00332346" w:rsidRPr="008F6746" w:rsidRDefault="00332346" w:rsidP="003E0902">
      <w:pPr>
        <w:numPr>
          <w:ilvl w:val="0"/>
          <w:numId w:val="71"/>
        </w:numPr>
        <w:spacing w:before="100" w:beforeAutospacing="1" w:after="100" w:afterAutospacing="1"/>
        <w:jc w:val="both"/>
        <w:rPr>
          <w:color w:val="000000"/>
        </w:rPr>
      </w:pPr>
      <w:r w:rsidRPr="008F6746">
        <w:rPr>
          <w:color w:val="000000"/>
        </w:rPr>
        <w:t>спороцист трематод;</w:t>
      </w:r>
    </w:p>
    <w:p w:rsidR="00332346" w:rsidRPr="008F6746" w:rsidRDefault="00332346" w:rsidP="003E0902">
      <w:pPr>
        <w:numPr>
          <w:ilvl w:val="0"/>
          <w:numId w:val="71"/>
        </w:numPr>
        <w:spacing w:before="100" w:beforeAutospacing="1" w:after="100" w:afterAutospacing="1"/>
        <w:jc w:val="both"/>
        <w:rPr>
          <w:color w:val="000000"/>
        </w:rPr>
      </w:pPr>
      <w:r w:rsidRPr="008F6746">
        <w:rPr>
          <w:color w:val="000000"/>
        </w:rPr>
        <w:t>марит всех трематод;</w:t>
      </w:r>
    </w:p>
    <w:p w:rsidR="00332346" w:rsidRPr="008F6746" w:rsidRDefault="00332346" w:rsidP="003E0902">
      <w:pPr>
        <w:numPr>
          <w:ilvl w:val="0"/>
          <w:numId w:val="71"/>
        </w:numPr>
        <w:spacing w:before="100" w:beforeAutospacing="1" w:after="100" w:afterAutospacing="1"/>
        <w:jc w:val="both"/>
        <w:rPr>
          <w:color w:val="000000"/>
        </w:rPr>
      </w:pPr>
      <w:r w:rsidRPr="008F6746">
        <w:rPr>
          <w:color w:val="000000"/>
        </w:rPr>
        <w:t>редий трематод;</w:t>
      </w:r>
    </w:p>
    <w:p w:rsidR="00332346" w:rsidRPr="008F6746" w:rsidRDefault="00332346" w:rsidP="003E0902">
      <w:pPr>
        <w:numPr>
          <w:ilvl w:val="0"/>
          <w:numId w:val="71"/>
        </w:numPr>
        <w:spacing w:before="100" w:beforeAutospacing="1" w:after="100" w:afterAutospacing="1"/>
        <w:jc w:val="both"/>
        <w:rPr>
          <w:color w:val="000000"/>
        </w:rPr>
      </w:pPr>
      <w:r w:rsidRPr="008F6746">
        <w:rPr>
          <w:color w:val="000000"/>
        </w:rPr>
        <w:t>мирацидиев трематод.</w:t>
      </w:r>
    </w:p>
    <w:p w:rsidR="00332346" w:rsidRPr="008F6746" w:rsidRDefault="00332346" w:rsidP="003E0902">
      <w:pPr>
        <w:numPr>
          <w:ilvl w:val="0"/>
          <w:numId w:val="69"/>
        </w:numPr>
        <w:rPr>
          <w:color w:val="000000"/>
        </w:rPr>
      </w:pPr>
      <w:r w:rsidRPr="008F6746">
        <w:rPr>
          <w:color w:val="000000"/>
        </w:rPr>
        <w:t>(вариант 1). Для отряда PSEUDOPHYLLIDEA характерны признаки:</w:t>
      </w:r>
    </w:p>
    <w:p w:rsidR="00332346" w:rsidRPr="008F6746" w:rsidRDefault="00332346" w:rsidP="00332346">
      <w:pPr>
        <w:rPr>
          <w:color w:val="000000"/>
        </w:rPr>
      </w:pPr>
      <w:r w:rsidRPr="008F6746">
        <w:rPr>
          <w:color w:val="000000"/>
        </w:rPr>
        <w:t xml:space="preserve">(вариант 2). Для отряда CYCLOPHYLLIDEA характерны признаки: </w:t>
      </w:r>
    </w:p>
    <w:p w:rsidR="00332346" w:rsidRPr="008F6746" w:rsidRDefault="00332346" w:rsidP="003E0902">
      <w:pPr>
        <w:numPr>
          <w:ilvl w:val="0"/>
          <w:numId w:val="72"/>
        </w:numPr>
        <w:spacing w:before="120" w:after="120"/>
        <w:jc w:val="both"/>
        <w:rPr>
          <w:color w:val="000000"/>
        </w:rPr>
      </w:pPr>
      <w:r w:rsidRPr="008F6746">
        <w:rPr>
          <w:color w:val="000000"/>
        </w:rPr>
        <w:t>матка с отверстием;</w:t>
      </w:r>
    </w:p>
    <w:p w:rsidR="00332346" w:rsidRPr="008F6746" w:rsidRDefault="00332346" w:rsidP="003E0902">
      <w:pPr>
        <w:numPr>
          <w:ilvl w:val="0"/>
          <w:numId w:val="72"/>
        </w:numPr>
        <w:spacing w:before="120" w:after="120"/>
        <w:jc w:val="both"/>
        <w:rPr>
          <w:color w:val="000000"/>
        </w:rPr>
      </w:pPr>
      <w:r w:rsidRPr="008F6746">
        <w:rPr>
          <w:color w:val="000000"/>
        </w:rPr>
        <w:t>из кишечника хозяина выходят членики (содержащие яйца), в большинстве случаев способные к самостоятельному движению;</w:t>
      </w:r>
    </w:p>
    <w:p w:rsidR="00332346" w:rsidRPr="008F6746" w:rsidRDefault="00332346" w:rsidP="003E0902">
      <w:pPr>
        <w:numPr>
          <w:ilvl w:val="0"/>
          <w:numId w:val="72"/>
        </w:numPr>
        <w:spacing w:before="120" w:after="120"/>
        <w:jc w:val="both"/>
        <w:rPr>
          <w:color w:val="000000"/>
        </w:rPr>
      </w:pPr>
      <w:r w:rsidRPr="008F6746">
        <w:rPr>
          <w:color w:val="000000"/>
        </w:rPr>
        <w:t>желточник компактный;</w:t>
      </w:r>
    </w:p>
    <w:p w:rsidR="00332346" w:rsidRPr="008F6746" w:rsidRDefault="00332346" w:rsidP="003E0902">
      <w:pPr>
        <w:numPr>
          <w:ilvl w:val="0"/>
          <w:numId w:val="72"/>
        </w:numPr>
        <w:spacing w:before="120" w:after="120"/>
        <w:jc w:val="both"/>
        <w:rPr>
          <w:color w:val="000000"/>
        </w:rPr>
      </w:pPr>
      <w:r w:rsidRPr="008F6746">
        <w:rPr>
          <w:color w:val="000000"/>
        </w:rPr>
        <w:t>промежуточными хозяевами являются ракообразные и рыбы.</w:t>
      </w:r>
    </w:p>
    <w:p w:rsidR="00332346" w:rsidRPr="008F6746" w:rsidRDefault="00332346" w:rsidP="003E0902">
      <w:pPr>
        <w:numPr>
          <w:ilvl w:val="0"/>
          <w:numId w:val="72"/>
        </w:numPr>
        <w:spacing w:before="120" w:after="120"/>
        <w:jc w:val="both"/>
        <w:rPr>
          <w:color w:val="000000"/>
        </w:rPr>
      </w:pPr>
      <w:r w:rsidRPr="008F6746">
        <w:rPr>
          <w:color w:val="000000"/>
        </w:rPr>
        <w:t>из кишечника хозяина выходят яйца;</w:t>
      </w:r>
    </w:p>
    <w:p w:rsidR="00332346" w:rsidRPr="008F6746" w:rsidRDefault="00332346" w:rsidP="003E0902">
      <w:pPr>
        <w:keepNext/>
        <w:numPr>
          <w:ilvl w:val="0"/>
          <w:numId w:val="72"/>
        </w:numPr>
        <w:spacing w:before="120" w:after="120"/>
        <w:ind w:left="1655" w:hanging="575"/>
        <w:jc w:val="both"/>
        <w:rPr>
          <w:color w:val="000000"/>
        </w:rPr>
      </w:pPr>
      <w:r w:rsidRPr="008F6746">
        <w:rPr>
          <w:color w:val="000000"/>
        </w:rPr>
        <w:t xml:space="preserve">промежуточными хозяевами являются млекопитающие или насекомые; </w:t>
      </w:r>
    </w:p>
    <w:p w:rsidR="00332346" w:rsidRPr="008F6746" w:rsidRDefault="00332346" w:rsidP="003E0902">
      <w:pPr>
        <w:keepNext/>
        <w:numPr>
          <w:ilvl w:val="0"/>
          <w:numId w:val="72"/>
        </w:numPr>
        <w:spacing w:before="120" w:after="120"/>
        <w:ind w:left="1655" w:hanging="575"/>
        <w:jc w:val="both"/>
        <w:rPr>
          <w:color w:val="000000"/>
        </w:rPr>
      </w:pPr>
      <w:r w:rsidRPr="008F6746">
        <w:rPr>
          <w:color w:val="000000"/>
        </w:rPr>
        <w:t>матка без отверстия;</w:t>
      </w:r>
    </w:p>
    <w:p w:rsidR="00332346" w:rsidRPr="008F6746" w:rsidRDefault="00332346" w:rsidP="003E0902">
      <w:pPr>
        <w:numPr>
          <w:ilvl w:val="0"/>
          <w:numId w:val="72"/>
        </w:numPr>
        <w:spacing w:before="120" w:after="120"/>
        <w:jc w:val="both"/>
        <w:rPr>
          <w:color w:val="000000"/>
        </w:rPr>
      </w:pPr>
      <w:r w:rsidRPr="008F6746">
        <w:rPr>
          <w:color w:val="000000"/>
        </w:rPr>
        <w:t>желточник состоит из множества долек, рассеянных в паренхиме.</w:t>
      </w:r>
    </w:p>
    <w:p w:rsidR="00332346" w:rsidRPr="008F6746" w:rsidRDefault="00332346" w:rsidP="003E0902">
      <w:pPr>
        <w:keepNext/>
        <w:numPr>
          <w:ilvl w:val="0"/>
          <w:numId w:val="69"/>
        </w:numPr>
        <w:ind w:left="357" w:hanging="357"/>
        <w:jc w:val="both"/>
        <w:rPr>
          <w:color w:val="000000"/>
        </w:rPr>
      </w:pPr>
      <w:r w:rsidRPr="008F6746">
        <w:rPr>
          <w:color w:val="000000"/>
        </w:rPr>
        <w:t xml:space="preserve"> Для класса TREMATODA характерны признаки: </w:t>
      </w:r>
    </w:p>
    <w:p w:rsidR="00332346" w:rsidRPr="008F6746" w:rsidRDefault="00332346" w:rsidP="003E0902">
      <w:pPr>
        <w:keepNext/>
        <w:numPr>
          <w:ilvl w:val="0"/>
          <w:numId w:val="73"/>
        </w:numPr>
        <w:spacing w:before="120" w:after="120"/>
        <w:jc w:val="both"/>
        <w:rPr>
          <w:color w:val="000000"/>
        </w:rPr>
      </w:pPr>
      <w:r w:rsidRPr="008F6746">
        <w:rPr>
          <w:color w:val="000000"/>
        </w:rPr>
        <w:t>семенников много;</w:t>
      </w:r>
    </w:p>
    <w:p w:rsidR="00332346" w:rsidRPr="008F6746" w:rsidRDefault="00332346" w:rsidP="003E0902">
      <w:pPr>
        <w:numPr>
          <w:ilvl w:val="0"/>
          <w:numId w:val="73"/>
        </w:numPr>
        <w:spacing w:before="120" w:after="120"/>
        <w:jc w:val="both"/>
        <w:rPr>
          <w:color w:val="000000"/>
        </w:rPr>
      </w:pPr>
      <w:r w:rsidRPr="008F6746">
        <w:rPr>
          <w:color w:val="000000"/>
        </w:rPr>
        <w:t>первыми промежуточными хозяевами являются моллюски;</w:t>
      </w:r>
    </w:p>
    <w:p w:rsidR="00332346" w:rsidRPr="008F6746" w:rsidRDefault="00332346" w:rsidP="003E0902">
      <w:pPr>
        <w:numPr>
          <w:ilvl w:val="0"/>
          <w:numId w:val="73"/>
        </w:numPr>
        <w:spacing w:before="120" w:after="120"/>
        <w:jc w:val="both"/>
        <w:rPr>
          <w:color w:val="000000"/>
        </w:rPr>
      </w:pPr>
      <w:r w:rsidRPr="008F6746">
        <w:rPr>
          <w:color w:val="000000"/>
        </w:rPr>
        <w:t>имеются 2 присоски;</w:t>
      </w:r>
    </w:p>
    <w:p w:rsidR="00332346" w:rsidRPr="008F6746" w:rsidRDefault="00332346" w:rsidP="003E0902">
      <w:pPr>
        <w:numPr>
          <w:ilvl w:val="0"/>
          <w:numId w:val="73"/>
        </w:numPr>
        <w:spacing w:before="120" w:after="120"/>
        <w:jc w:val="both"/>
        <w:rPr>
          <w:color w:val="000000"/>
        </w:rPr>
      </w:pPr>
      <w:r w:rsidRPr="008F6746">
        <w:rPr>
          <w:color w:val="000000"/>
        </w:rPr>
        <w:t>первыми промежуточными хозяевами являются ракообразные;</w:t>
      </w:r>
    </w:p>
    <w:p w:rsidR="00332346" w:rsidRPr="008F6746" w:rsidRDefault="00332346" w:rsidP="003E0902">
      <w:pPr>
        <w:numPr>
          <w:ilvl w:val="0"/>
          <w:numId w:val="73"/>
        </w:numPr>
        <w:spacing w:before="120" w:after="120"/>
        <w:jc w:val="both"/>
        <w:rPr>
          <w:color w:val="000000"/>
        </w:rPr>
      </w:pPr>
      <w:r w:rsidRPr="008F6746">
        <w:rPr>
          <w:color w:val="000000"/>
        </w:rPr>
        <w:t>из кишечника хозяина выходят яйца;</w:t>
      </w:r>
    </w:p>
    <w:p w:rsidR="00332346" w:rsidRPr="008F6746" w:rsidRDefault="00332346" w:rsidP="003E0902">
      <w:pPr>
        <w:numPr>
          <w:ilvl w:val="0"/>
          <w:numId w:val="73"/>
        </w:numPr>
        <w:spacing w:before="120" w:after="120"/>
        <w:jc w:val="both"/>
        <w:rPr>
          <w:color w:val="000000"/>
        </w:rPr>
      </w:pPr>
      <w:r w:rsidRPr="008F6746">
        <w:rPr>
          <w:color w:val="000000"/>
        </w:rPr>
        <w:t>характерен метагенез;</w:t>
      </w:r>
    </w:p>
    <w:p w:rsidR="00332346" w:rsidRPr="008F6746" w:rsidRDefault="00332346" w:rsidP="003E0902">
      <w:pPr>
        <w:numPr>
          <w:ilvl w:val="0"/>
          <w:numId w:val="73"/>
        </w:numPr>
        <w:spacing w:before="120" w:after="120"/>
        <w:jc w:val="both"/>
        <w:rPr>
          <w:color w:val="000000"/>
        </w:rPr>
      </w:pPr>
      <w:r w:rsidRPr="008F6746">
        <w:rPr>
          <w:color w:val="000000"/>
        </w:rPr>
        <w:t>первыми промежуточными хозяевами являются насекомые;</w:t>
      </w:r>
    </w:p>
    <w:p w:rsidR="00332346" w:rsidRPr="008F6746" w:rsidRDefault="00332346" w:rsidP="003E0902">
      <w:pPr>
        <w:numPr>
          <w:ilvl w:val="0"/>
          <w:numId w:val="73"/>
        </w:numPr>
        <w:spacing w:before="120" w:after="120"/>
        <w:jc w:val="both"/>
        <w:rPr>
          <w:color w:val="000000"/>
        </w:rPr>
      </w:pPr>
      <w:r w:rsidRPr="008F6746">
        <w:rPr>
          <w:color w:val="000000"/>
        </w:rPr>
        <w:t>семенников 2;</w:t>
      </w:r>
    </w:p>
    <w:p w:rsidR="00332346" w:rsidRPr="008F6746" w:rsidRDefault="00332346" w:rsidP="003E0902">
      <w:pPr>
        <w:numPr>
          <w:ilvl w:val="0"/>
          <w:numId w:val="73"/>
        </w:numPr>
        <w:spacing w:before="120" w:after="120"/>
        <w:jc w:val="both"/>
        <w:rPr>
          <w:color w:val="000000"/>
        </w:rPr>
      </w:pPr>
      <w:r w:rsidRPr="008F6746">
        <w:rPr>
          <w:color w:val="000000"/>
        </w:rPr>
        <w:t>имеются 4 присоски;</w:t>
      </w:r>
    </w:p>
    <w:p w:rsidR="00332346" w:rsidRPr="008F6746" w:rsidRDefault="00332346" w:rsidP="003E0902">
      <w:pPr>
        <w:numPr>
          <w:ilvl w:val="0"/>
          <w:numId w:val="73"/>
        </w:numPr>
        <w:spacing w:before="120" w:after="120"/>
        <w:jc w:val="both"/>
        <w:rPr>
          <w:color w:val="000000"/>
        </w:rPr>
      </w:pPr>
      <w:r w:rsidRPr="008F6746">
        <w:rPr>
          <w:color w:val="000000"/>
        </w:rPr>
        <w:t>характерна гетерогония;</w:t>
      </w:r>
    </w:p>
    <w:p w:rsidR="00332346" w:rsidRPr="008F6746" w:rsidRDefault="00332346" w:rsidP="003E0902">
      <w:pPr>
        <w:numPr>
          <w:ilvl w:val="0"/>
          <w:numId w:val="73"/>
        </w:numPr>
        <w:spacing w:before="120" w:after="120"/>
        <w:jc w:val="both"/>
        <w:rPr>
          <w:color w:val="000000"/>
        </w:rPr>
      </w:pPr>
      <w:r w:rsidRPr="008F6746">
        <w:rPr>
          <w:color w:val="000000"/>
        </w:rPr>
        <w:t>совокупительный орган вводится в половые пути партнера;</w:t>
      </w:r>
    </w:p>
    <w:p w:rsidR="00332346" w:rsidRPr="008F6746" w:rsidRDefault="00332346" w:rsidP="003E0902">
      <w:pPr>
        <w:numPr>
          <w:ilvl w:val="0"/>
          <w:numId w:val="73"/>
        </w:numPr>
        <w:spacing w:before="120" w:after="120"/>
        <w:jc w:val="both"/>
        <w:rPr>
          <w:color w:val="000000"/>
        </w:rPr>
      </w:pPr>
      <w:r w:rsidRPr="008F6746">
        <w:rPr>
          <w:color w:val="000000"/>
        </w:rPr>
        <w:t>совокупительный орган вводится в паренхиму партнера;</w:t>
      </w:r>
    </w:p>
    <w:p w:rsidR="00332346" w:rsidRPr="008F6746" w:rsidRDefault="00332346" w:rsidP="003E0902">
      <w:pPr>
        <w:numPr>
          <w:ilvl w:val="0"/>
          <w:numId w:val="73"/>
        </w:numPr>
        <w:spacing w:before="120" w:after="120"/>
        <w:jc w:val="both"/>
        <w:rPr>
          <w:color w:val="000000"/>
        </w:rPr>
      </w:pPr>
      <w:r w:rsidRPr="008F6746">
        <w:rPr>
          <w:color w:val="000000"/>
        </w:rPr>
        <w:t>из кишечника хозяина выходят мирацидии.</w:t>
      </w:r>
    </w:p>
    <w:p w:rsidR="00332346" w:rsidRPr="008F6746" w:rsidRDefault="00332346" w:rsidP="003E0902">
      <w:pPr>
        <w:numPr>
          <w:ilvl w:val="0"/>
          <w:numId w:val="69"/>
        </w:numPr>
        <w:ind w:left="357" w:hanging="357"/>
        <w:jc w:val="both"/>
        <w:rPr>
          <w:color w:val="000000"/>
        </w:rPr>
      </w:pPr>
      <w:r w:rsidRPr="008F6746">
        <w:rPr>
          <w:color w:val="000000"/>
        </w:rPr>
        <w:t xml:space="preserve"> Из стадий жизненного цикла трематод питаются (через покровы или пищеварительный тракт): </w:t>
      </w:r>
    </w:p>
    <w:p w:rsidR="00332346" w:rsidRPr="008F6746" w:rsidRDefault="00332346" w:rsidP="003E0902">
      <w:pPr>
        <w:numPr>
          <w:ilvl w:val="0"/>
          <w:numId w:val="74"/>
        </w:numPr>
        <w:spacing w:before="120" w:after="120"/>
        <w:ind w:left="1655" w:hanging="575"/>
        <w:rPr>
          <w:color w:val="000000"/>
        </w:rPr>
      </w:pPr>
      <w:r w:rsidRPr="008F6746">
        <w:rPr>
          <w:color w:val="000000"/>
        </w:rPr>
        <w:t>мирацидий;</w:t>
      </w:r>
    </w:p>
    <w:p w:rsidR="00332346" w:rsidRPr="008F6746" w:rsidRDefault="00332346" w:rsidP="003E0902">
      <w:pPr>
        <w:numPr>
          <w:ilvl w:val="0"/>
          <w:numId w:val="74"/>
        </w:numPr>
        <w:spacing w:before="120" w:after="120"/>
        <w:ind w:left="1655" w:hanging="575"/>
        <w:rPr>
          <w:color w:val="000000"/>
        </w:rPr>
      </w:pPr>
      <w:r w:rsidRPr="008F6746">
        <w:rPr>
          <w:color w:val="000000"/>
        </w:rPr>
        <w:t>церкарий;</w:t>
      </w:r>
    </w:p>
    <w:p w:rsidR="00332346" w:rsidRPr="008F6746" w:rsidRDefault="00332346" w:rsidP="003E0902">
      <w:pPr>
        <w:numPr>
          <w:ilvl w:val="0"/>
          <w:numId w:val="74"/>
        </w:numPr>
        <w:spacing w:before="120" w:after="120"/>
        <w:ind w:left="1655" w:hanging="575"/>
        <w:rPr>
          <w:color w:val="000000"/>
        </w:rPr>
      </w:pPr>
      <w:r w:rsidRPr="008F6746">
        <w:rPr>
          <w:color w:val="000000"/>
        </w:rPr>
        <w:t>спороциста;</w:t>
      </w:r>
    </w:p>
    <w:p w:rsidR="00332346" w:rsidRPr="008F6746" w:rsidRDefault="00332346" w:rsidP="003E0902">
      <w:pPr>
        <w:numPr>
          <w:ilvl w:val="0"/>
          <w:numId w:val="74"/>
        </w:numPr>
        <w:spacing w:before="120" w:after="120"/>
        <w:ind w:left="1655" w:hanging="575"/>
        <w:rPr>
          <w:color w:val="000000"/>
        </w:rPr>
      </w:pPr>
      <w:r w:rsidRPr="008F6746">
        <w:rPr>
          <w:color w:val="000000"/>
        </w:rPr>
        <w:t xml:space="preserve">марита; </w:t>
      </w:r>
    </w:p>
    <w:p w:rsidR="00332346" w:rsidRPr="008F6746" w:rsidRDefault="00332346" w:rsidP="003E0902">
      <w:pPr>
        <w:numPr>
          <w:ilvl w:val="0"/>
          <w:numId w:val="74"/>
        </w:numPr>
        <w:spacing w:before="120" w:after="120"/>
        <w:ind w:left="1655" w:hanging="575"/>
        <w:rPr>
          <w:color w:val="000000"/>
        </w:rPr>
      </w:pPr>
      <w:r w:rsidRPr="008F6746">
        <w:rPr>
          <w:color w:val="000000"/>
        </w:rPr>
        <w:t xml:space="preserve">редия; </w:t>
      </w:r>
    </w:p>
    <w:p w:rsidR="00332346" w:rsidRPr="008F6746" w:rsidRDefault="00332346" w:rsidP="003E0902">
      <w:pPr>
        <w:numPr>
          <w:ilvl w:val="0"/>
          <w:numId w:val="74"/>
        </w:numPr>
        <w:spacing w:before="120" w:after="120"/>
        <w:ind w:left="1655" w:hanging="575"/>
        <w:rPr>
          <w:color w:val="000000"/>
        </w:rPr>
      </w:pPr>
      <w:r w:rsidRPr="008F6746">
        <w:rPr>
          <w:color w:val="000000"/>
        </w:rPr>
        <w:t>адолескарий.</w:t>
      </w:r>
    </w:p>
    <w:p w:rsidR="00332346" w:rsidRPr="008F6746" w:rsidRDefault="00332346" w:rsidP="003E0902">
      <w:pPr>
        <w:numPr>
          <w:ilvl w:val="0"/>
          <w:numId w:val="69"/>
        </w:numPr>
        <w:ind w:left="357" w:hanging="357"/>
        <w:jc w:val="both"/>
        <w:rPr>
          <w:color w:val="000000"/>
        </w:rPr>
      </w:pPr>
      <w:r w:rsidRPr="008F6746">
        <w:rPr>
          <w:color w:val="000000"/>
        </w:rPr>
        <w:t xml:space="preserve"> В жизненном цикле цепней стробилярной цестоде предшествует: </w:t>
      </w:r>
    </w:p>
    <w:p w:rsidR="00332346" w:rsidRPr="008F6746" w:rsidRDefault="00332346" w:rsidP="003E0902">
      <w:pPr>
        <w:numPr>
          <w:ilvl w:val="0"/>
          <w:numId w:val="75"/>
        </w:numPr>
        <w:spacing w:before="120" w:after="120"/>
        <w:jc w:val="both"/>
        <w:rPr>
          <w:color w:val="000000"/>
        </w:rPr>
      </w:pPr>
      <w:r w:rsidRPr="008F6746">
        <w:rPr>
          <w:color w:val="000000"/>
        </w:rPr>
        <w:t>пузырчатая стадия (разного устройства у разных видов);</w:t>
      </w:r>
    </w:p>
    <w:p w:rsidR="00332346" w:rsidRPr="008F6746" w:rsidRDefault="00332346" w:rsidP="003E0902">
      <w:pPr>
        <w:numPr>
          <w:ilvl w:val="0"/>
          <w:numId w:val="75"/>
        </w:numPr>
        <w:spacing w:before="120" w:after="120"/>
        <w:jc w:val="both"/>
        <w:rPr>
          <w:color w:val="000000"/>
        </w:rPr>
      </w:pPr>
      <w:r w:rsidRPr="008F6746">
        <w:rPr>
          <w:color w:val="000000"/>
        </w:rPr>
        <w:t>онкосфера;</w:t>
      </w:r>
    </w:p>
    <w:p w:rsidR="00332346" w:rsidRPr="008F6746" w:rsidRDefault="00332346" w:rsidP="003E0902">
      <w:pPr>
        <w:numPr>
          <w:ilvl w:val="0"/>
          <w:numId w:val="75"/>
        </w:numPr>
        <w:spacing w:before="120" w:after="120"/>
        <w:jc w:val="both"/>
        <w:rPr>
          <w:color w:val="000000"/>
        </w:rPr>
      </w:pPr>
      <w:r w:rsidRPr="008F6746">
        <w:rPr>
          <w:color w:val="000000"/>
        </w:rPr>
        <w:t>яйцо.</w:t>
      </w:r>
    </w:p>
    <w:p w:rsidR="00332346" w:rsidRPr="008F6746" w:rsidRDefault="00332346" w:rsidP="003E0902">
      <w:pPr>
        <w:numPr>
          <w:ilvl w:val="0"/>
          <w:numId w:val="69"/>
        </w:numPr>
        <w:ind w:left="357" w:hanging="357"/>
        <w:jc w:val="both"/>
        <w:rPr>
          <w:color w:val="000000"/>
        </w:rPr>
      </w:pPr>
      <w:r w:rsidRPr="008F6746">
        <w:rPr>
          <w:color w:val="000000"/>
        </w:rPr>
        <w:t xml:space="preserve"> В жизненном цикле лентецов стробилярной цестоде предшествует: </w:t>
      </w:r>
    </w:p>
    <w:p w:rsidR="00332346" w:rsidRPr="008F6746" w:rsidRDefault="00332346" w:rsidP="003E0902">
      <w:pPr>
        <w:numPr>
          <w:ilvl w:val="0"/>
          <w:numId w:val="76"/>
        </w:numPr>
        <w:spacing w:before="120" w:after="120"/>
        <w:jc w:val="both"/>
        <w:rPr>
          <w:color w:val="000000"/>
        </w:rPr>
      </w:pPr>
      <w:r w:rsidRPr="008F6746">
        <w:rPr>
          <w:color w:val="000000"/>
        </w:rPr>
        <w:t>корацидий;</w:t>
      </w:r>
    </w:p>
    <w:p w:rsidR="00332346" w:rsidRPr="008F6746" w:rsidRDefault="00332346" w:rsidP="003E0902">
      <w:pPr>
        <w:numPr>
          <w:ilvl w:val="0"/>
          <w:numId w:val="76"/>
        </w:numPr>
        <w:spacing w:before="120" w:after="120"/>
        <w:jc w:val="both"/>
        <w:rPr>
          <w:color w:val="000000"/>
        </w:rPr>
      </w:pPr>
      <w:r w:rsidRPr="008F6746">
        <w:rPr>
          <w:color w:val="000000"/>
        </w:rPr>
        <w:t>яйцо;</w:t>
      </w:r>
    </w:p>
    <w:p w:rsidR="00332346" w:rsidRPr="008F6746" w:rsidRDefault="00332346" w:rsidP="003E0902">
      <w:pPr>
        <w:numPr>
          <w:ilvl w:val="0"/>
          <w:numId w:val="76"/>
        </w:numPr>
        <w:spacing w:before="120" w:after="120"/>
        <w:jc w:val="both"/>
        <w:rPr>
          <w:color w:val="000000"/>
        </w:rPr>
      </w:pPr>
      <w:r w:rsidRPr="008F6746">
        <w:rPr>
          <w:color w:val="000000"/>
        </w:rPr>
        <w:t>процеркоид;</w:t>
      </w:r>
    </w:p>
    <w:p w:rsidR="00332346" w:rsidRPr="008F6746" w:rsidRDefault="00332346" w:rsidP="003E0902">
      <w:pPr>
        <w:numPr>
          <w:ilvl w:val="0"/>
          <w:numId w:val="76"/>
        </w:numPr>
        <w:spacing w:before="120" w:after="120"/>
        <w:jc w:val="both"/>
        <w:rPr>
          <w:color w:val="000000"/>
        </w:rPr>
      </w:pPr>
      <w:r w:rsidRPr="008F6746">
        <w:rPr>
          <w:color w:val="000000"/>
        </w:rPr>
        <w:t xml:space="preserve">плероцеркоид. </w:t>
      </w:r>
    </w:p>
    <w:p w:rsidR="00332346" w:rsidRPr="008F6746" w:rsidRDefault="00332346" w:rsidP="00332346">
      <w:pPr>
        <w:spacing w:before="120" w:after="120"/>
        <w:ind w:left="1080"/>
        <w:jc w:val="both"/>
        <w:rPr>
          <w:color w:val="000000"/>
        </w:rPr>
      </w:pPr>
    </w:p>
    <w:p w:rsidR="00332346" w:rsidRPr="008F6746" w:rsidRDefault="00332346" w:rsidP="00332346">
      <w:pPr>
        <w:spacing w:before="120" w:after="120"/>
        <w:ind w:left="1080"/>
        <w:jc w:val="both"/>
        <w:rPr>
          <w:color w:val="000000"/>
        </w:rPr>
      </w:pPr>
    </w:p>
    <w:p w:rsidR="00332346" w:rsidRPr="008F6746" w:rsidRDefault="00332346" w:rsidP="003E0902">
      <w:pPr>
        <w:keepNext/>
        <w:numPr>
          <w:ilvl w:val="0"/>
          <w:numId w:val="69"/>
        </w:numPr>
        <w:ind w:left="357" w:hanging="357"/>
        <w:rPr>
          <w:color w:val="000000"/>
        </w:rPr>
      </w:pPr>
      <w:r w:rsidRPr="008F6746">
        <w:rPr>
          <w:color w:val="000000"/>
        </w:rPr>
        <w:t xml:space="preserve"> В жизненном цикле трематод церкарию предшествует: </w:t>
      </w:r>
    </w:p>
    <w:p w:rsidR="00332346" w:rsidRPr="008F6746" w:rsidRDefault="00332346" w:rsidP="003E0902">
      <w:pPr>
        <w:numPr>
          <w:ilvl w:val="0"/>
          <w:numId w:val="77"/>
        </w:numPr>
        <w:spacing w:before="120" w:after="120"/>
        <w:jc w:val="both"/>
        <w:rPr>
          <w:color w:val="000000"/>
        </w:rPr>
      </w:pPr>
      <w:r w:rsidRPr="008F6746">
        <w:rPr>
          <w:color w:val="000000"/>
        </w:rPr>
        <w:t xml:space="preserve">марита; </w:t>
      </w:r>
    </w:p>
    <w:p w:rsidR="00332346" w:rsidRPr="008F6746" w:rsidRDefault="00332346" w:rsidP="003E0902">
      <w:pPr>
        <w:numPr>
          <w:ilvl w:val="0"/>
          <w:numId w:val="77"/>
        </w:numPr>
        <w:spacing w:before="120" w:after="120"/>
        <w:jc w:val="both"/>
        <w:rPr>
          <w:color w:val="000000"/>
        </w:rPr>
      </w:pPr>
      <w:r w:rsidRPr="008F6746">
        <w:rPr>
          <w:color w:val="000000"/>
        </w:rPr>
        <w:t xml:space="preserve">спороциста; </w:t>
      </w:r>
    </w:p>
    <w:p w:rsidR="00332346" w:rsidRPr="008F6746" w:rsidRDefault="00332346" w:rsidP="003E0902">
      <w:pPr>
        <w:numPr>
          <w:ilvl w:val="0"/>
          <w:numId w:val="77"/>
        </w:numPr>
        <w:spacing w:before="120" w:after="120"/>
        <w:jc w:val="both"/>
        <w:rPr>
          <w:color w:val="000000"/>
        </w:rPr>
      </w:pPr>
      <w:r w:rsidRPr="008F6746">
        <w:rPr>
          <w:color w:val="000000"/>
        </w:rPr>
        <w:t>метацеркарий;</w:t>
      </w:r>
    </w:p>
    <w:p w:rsidR="00332346" w:rsidRPr="008F6746" w:rsidRDefault="00332346" w:rsidP="003E0902">
      <w:pPr>
        <w:numPr>
          <w:ilvl w:val="0"/>
          <w:numId w:val="77"/>
        </w:numPr>
        <w:spacing w:before="120" w:after="120"/>
        <w:jc w:val="both"/>
        <w:rPr>
          <w:color w:val="000000"/>
        </w:rPr>
      </w:pPr>
      <w:r w:rsidRPr="008F6746">
        <w:rPr>
          <w:color w:val="000000"/>
        </w:rPr>
        <w:t xml:space="preserve">редия; </w:t>
      </w:r>
    </w:p>
    <w:p w:rsidR="00332346" w:rsidRPr="008F6746" w:rsidRDefault="00332346" w:rsidP="003E0902">
      <w:pPr>
        <w:numPr>
          <w:ilvl w:val="0"/>
          <w:numId w:val="77"/>
        </w:numPr>
        <w:spacing w:before="120" w:after="120"/>
        <w:jc w:val="both"/>
        <w:rPr>
          <w:color w:val="000000"/>
        </w:rPr>
      </w:pPr>
      <w:r w:rsidRPr="008F6746">
        <w:rPr>
          <w:color w:val="000000"/>
        </w:rPr>
        <w:t xml:space="preserve">мирацидий; </w:t>
      </w:r>
    </w:p>
    <w:p w:rsidR="00332346" w:rsidRPr="008F6746" w:rsidRDefault="00332346" w:rsidP="003E0902">
      <w:pPr>
        <w:numPr>
          <w:ilvl w:val="0"/>
          <w:numId w:val="77"/>
        </w:numPr>
        <w:spacing w:before="120" w:after="120"/>
        <w:jc w:val="both"/>
        <w:rPr>
          <w:color w:val="000000"/>
        </w:rPr>
      </w:pPr>
      <w:r w:rsidRPr="008F6746">
        <w:rPr>
          <w:color w:val="000000"/>
        </w:rPr>
        <w:t xml:space="preserve">дочерняя спороциста. </w:t>
      </w:r>
    </w:p>
    <w:p w:rsidR="00332346" w:rsidRPr="008F6746" w:rsidRDefault="00332346" w:rsidP="003E0902">
      <w:pPr>
        <w:numPr>
          <w:ilvl w:val="0"/>
          <w:numId w:val="69"/>
        </w:numPr>
        <w:ind w:left="357" w:hanging="357"/>
        <w:rPr>
          <w:color w:val="000000"/>
        </w:rPr>
      </w:pPr>
      <w:r w:rsidRPr="008F6746">
        <w:rPr>
          <w:color w:val="000000"/>
        </w:rPr>
        <w:t xml:space="preserve"> Мощная ворсиночная кайма, развитая у некоторых плоских червей, является приспособлением для: </w:t>
      </w:r>
    </w:p>
    <w:p w:rsidR="00332346" w:rsidRPr="008F6746" w:rsidRDefault="00332346" w:rsidP="003E0902">
      <w:pPr>
        <w:numPr>
          <w:ilvl w:val="0"/>
          <w:numId w:val="78"/>
        </w:numPr>
        <w:spacing w:before="120" w:after="120"/>
        <w:jc w:val="both"/>
        <w:rPr>
          <w:color w:val="000000"/>
        </w:rPr>
      </w:pPr>
      <w:r w:rsidRPr="008F6746">
        <w:rPr>
          <w:color w:val="000000"/>
        </w:rPr>
        <w:t>всасывания питательных веществ поверхностью тела;</w:t>
      </w:r>
    </w:p>
    <w:p w:rsidR="00332346" w:rsidRPr="008F6746" w:rsidRDefault="00332346" w:rsidP="003E0902">
      <w:pPr>
        <w:numPr>
          <w:ilvl w:val="0"/>
          <w:numId w:val="78"/>
        </w:numPr>
        <w:spacing w:before="120" w:after="120"/>
        <w:jc w:val="both"/>
        <w:rPr>
          <w:color w:val="000000"/>
        </w:rPr>
      </w:pPr>
      <w:r w:rsidRPr="008F6746">
        <w:rPr>
          <w:color w:val="000000"/>
        </w:rPr>
        <w:t>защиты от пищеварительных ферментов хозяина;</w:t>
      </w:r>
    </w:p>
    <w:p w:rsidR="00332346" w:rsidRPr="008F6746" w:rsidRDefault="00332346" w:rsidP="003E0902">
      <w:pPr>
        <w:numPr>
          <w:ilvl w:val="0"/>
          <w:numId w:val="78"/>
        </w:numPr>
        <w:spacing w:before="120" w:after="120"/>
        <w:jc w:val="both"/>
        <w:rPr>
          <w:color w:val="000000"/>
        </w:rPr>
      </w:pPr>
      <w:r w:rsidRPr="008F6746">
        <w:rPr>
          <w:color w:val="000000"/>
        </w:rPr>
        <w:t>передвижения;</w:t>
      </w:r>
    </w:p>
    <w:p w:rsidR="00332346" w:rsidRPr="008F6746" w:rsidRDefault="00332346" w:rsidP="003E0902">
      <w:pPr>
        <w:numPr>
          <w:ilvl w:val="0"/>
          <w:numId w:val="78"/>
        </w:numPr>
        <w:spacing w:before="120" w:after="120"/>
        <w:jc w:val="both"/>
        <w:rPr>
          <w:color w:val="000000"/>
        </w:rPr>
      </w:pPr>
      <w:r w:rsidRPr="008F6746">
        <w:rPr>
          <w:color w:val="000000"/>
        </w:rPr>
        <w:t>для закрепления в кишечнике хозяина.</w:t>
      </w:r>
    </w:p>
    <w:p w:rsidR="00332346" w:rsidRPr="008F6746" w:rsidRDefault="00332346" w:rsidP="003E0902">
      <w:pPr>
        <w:numPr>
          <w:ilvl w:val="0"/>
          <w:numId w:val="69"/>
        </w:numPr>
        <w:ind w:left="357" w:hanging="357"/>
        <w:rPr>
          <w:color w:val="000000"/>
        </w:rPr>
      </w:pPr>
      <w:r w:rsidRPr="008F6746">
        <w:rPr>
          <w:color w:val="000000"/>
        </w:rPr>
        <w:t xml:space="preserve"> (вариант 1). Покровы трематод можно охарактеризовать как: </w:t>
      </w:r>
    </w:p>
    <w:p w:rsidR="00332346" w:rsidRPr="008F6746" w:rsidRDefault="00332346" w:rsidP="00332346">
      <w:pPr>
        <w:rPr>
          <w:color w:val="000000"/>
        </w:rPr>
      </w:pPr>
      <w:r w:rsidRPr="008F6746">
        <w:rPr>
          <w:color w:val="000000"/>
        </w:rPr>
        <w:t xml:space="preserve">(вариант 2). Покровы моногеней можно охарактеризовать как:  </w:t>
      </w:r>
      <w:r w:rsidRPr="008F6746">
        <w:rPr>
          <w:color w:val="000000"/>
        </w:rPr>
        <w:br/>
        <w:t xml:space="preserve">(вариант 3). Покровы цестод можно охарактеризовать как:  </w:t>
      </w:r>
    </w:p>
    <w:p w:rsidR="00332346" w:rsidRPr="008F6746" w:rsidRDefault="00332346" w:rsidP="003E0902">
      <w:pPr>
        <w:numPr>
          <w:ilvl w:val="0"/>
          <w:numId w:val="79"/>
        </w:numPr>
        <w:spacing w:before="120" w:after="120"/>
        <w:jc w:val="both"/>
        <w:rPr>
          <w:color w:val="000000"/>
        </w:rPr>
      </w:pPr>
      <w:r w:rsidRPr="008F6746">
        <w:rPr>
          <w:color w:val="000000"/>
        </w:rPr>
        <w:t>однослойный эпителий;</w:t>
      </w:r>
    </w:p>
    <w:p w:rsidR="00332346" w:rsidRPr="008F6746" w:rsidRDefault="00332346" w:rsidP="003E0902">
      <w:pPr>
        <w:numPr>
          <w:ilvl w:val="0"/>
          <w:numId w:val="79"/>
        </w:numPr>
        <w:spacing w:before="120" w:after="120"/>
        <w:jc w:val="both"/>
        <w:rPr>
          <w:color w:val="000000"/>
        </w:rPr>
      </w:pPr>
      <w:r w:rsidRPr="008F6746">
        <w:rPr>
          <w:color w:val="000000"/>
        </w:rPr>
        <w:t>многослойный эпителий;</w:t>
      </w:r>
    </w:p>
    <w:p w:rsidR="00332346" w:rsidRPr="008F6746" w:rsidRDefault="00332346" w:rsidP="003E0902">
      <w:pPr>
        <w:numPr>
          <w:ilvl w:val="0"/>
          <w:numId w:val="79"/>
        </w:numPr>
        <w:spacing w:before="120" w:after="120"/>
        <w:jc w:val="both"/>
        <w:rPr>
          <w:color w:val="000000"/>
        </w:rPr>
      </w:pPr>
      <w:r w:rsidRPr="008F6746">
        <w:rPr>
          <w:color w:val="000000"/>
        </w:rPr>
        <w:t>погруженный эпителий.</w:t>
      </w:r>
    </w:p>
    <w:p w:rsidR="00332346" w:rsidRPr="008F6746" w:rsidRDefault="00332346" w:rsidP="003E0902">
      <w:pPr>
        <w:numPr>
          <w:ilvl w:val="0"/>
          <w:numId w:val="69"/>
        </w:numPr>
        <w:ind w:left="357" w:hanging="357"/>
        <w:rPr>
          <w:color w:val="000000"/>
        </w:rPr>
      </w:pPr>
      <w:r w:rsidRPr="008F6746">
        <w:rPr>
          <w:color w:val="000000"/>
        </w:rPr>
        <w:t xml:space="preserve">  «Базальные части покровных клеток, несущие ядра, погружаются в толщу тканей, а апикальные части покровных клеток сливаются в общий поверхностный слой цитоплазмы» – это определение характеризует: </w:t>
      </w:r>
    </w:p>
    <w:p w:rsidR="00332346" w:rsidRPr="008F6746" w:rsidRDefault="00332346" w:rsidP="003E0902">
      <w:pPr>
        <w:numPr>
          <w:ilvl w:val="0"/>
          <w:numId w:val="80"/>
        </w:numPr>
        <w:spacing w:before="120" w:after="120"/>
        <w:ind w:left="1655" w:hanging="575"/>
        <w:jc w:val="both"/>
        <w:rPr>
          <w:color w:val="000000"/>
        </w:rPr>
      </w:pPr>
      <w:r w:rsidRPr="008F6746">
        <w:rPr>
          <w:color w:val="000000"/>
        </w:rPr>
        <w:t>многослойный эпителий;</w:t>
      </w:r>
    </w:p>
    <w:p w:rsidR="00332346" w:rsidRPr="008F6746" w:rsidRDefault="00332346" w:rsidP="003E0902">
      <w:pPr>
        <w:numPr>
          <w:ilvl w:val="0"/>
          <w:numId w:val="80"/>
        </w:numPr>
        <w:spacing w:before="120" w:after="120"/>
        <w:ind w:left="1655" w:hanging="575"/>
        <w:jc w:val="both"/>
        <w:rPr>
          <w:color w:val="000000"/>
        </w:rPr>
      </w:pPr>
      <w:r w:rsidRPr="008F6746">
        <w:rPr>
          <w:color w:val="000000"/>
        </w:rPr>
        <w:t>погруженный эпителий;</w:t>
      </w:r>
    </w:p>
    <w:p w:rsidR="00332346" w:rsidRPr="008F6746" w:rsidRDefault="00332346" w:rsidP="003E0902">
      <w:pPr>
        <w:numPr>
          <w:ilvl w:val="0"/>
          <w:numId w:val="80"/>
        </w:numPr>
        <w:spacing w:before="120" w:after="120"/>
        <w:ind w:left="1655" w:hanging="575"/>
        <w:jc w:val="both"/>
        <w:rPr>
          <w:color w:val="000000"/>
        </w:rPr>
      </w:pPr>
      <w:r w:rsidRPr="008F6746">
        <w:rPr>
          <w:color w:val="000000"/>
        </w:rPr>
        <w:t xml:space="preserve">однослойнывй эпителий. </w:t>
      </w:r>
    </w:p>
    <w:p w:rsidR="00332346" w:rsidRPr="008F6746" w:rsidRDefault="00332346" w:rsidP="003E0902">
      <w:pPr>
        <w:numPr>
          <w:ilvl w:val="0"/>
          <w:numId w:val="69"/>
        </w:numPr>
        <w:rPr>
          <w:color w:val="000000"/>
        </w:rPr>
      </w:pPr>
      <w:r w:rsidRPr="008F6746">
        <w:rPr>
          <w:color w:val="000000"/>
        </w:rPr>
        <w:t xml:space="preserve"> (вариант 1). Нервная система круглых червей организована по типу:</w:t>
      </w:r>
    </w:p>
    <w:p w:rsidR="00332346" w:rsidRPr="008F6746" w:rsidRDefault="00332346" w:rsidP="00332346">
      <w:pPr>
        <w:rPr>
          <w:color w:val="000000"/>
        </w:rPr>
      </w:pPr>
      <w:r w:rsidRPr="008F6746">
        <w:rPr>
          <w:color w:val="000000"/>
        </w:rPr>
        <w:t xml:space="preserve">(вариант 2). Нервная система трематод организована по типу:  </w:t>
      </w:r>
      <w:r w:rsidRPr="008F6746">
        <w:rPr>
          <w:color w:val="000000"/>
        </w:rPr>
        <w:br/>
        <w:t xml:space="preserve">(вариант 3). Нервная система моногеней организована по типу:  </w:t>
      </w:r>
    </w:p>
    <w:p w:rsidR="00332346" w:rsidRPr="008F6746" w:rsidRDefault="00332346" w:rsidP="003E0902">
      <w:pPr>
        <w:numPr>
          <w:ilvl w:val="0"/>
          <w:numId w:val="81"/>
        </w:numPr>
        <w:spacing w:before="120" w:after="120"/>
        <w:ind w:left="1655" w:hanging="575"/>
        <w:jc w:val="both"/>
        <w:rPr>
          <w:color w:val="000000"/>
        </w:rPr>
      </w:pPr>
      <w:r w:rsidRPr="008F6746">
        <w:rPr>
          <w:color w:val="000000"/>
        </w:rPr>
        <w:t xml:space="preserve">ортогона; </w:t>
      </w:r>
    </w:p>
    <w:p w:rsidR="00332346" w:rsidRPr="008F6746" w:rsidRDefault="00332346" w:rsidP="003E0902">
      <w:pPr>
        <w:numPr>
          <w:ilvl w:val="0"/>
          <w:numId w:val="81"/>
        </w:numPr>
        <w:spacing w:before="120" w:after="120"/>
        <w:ind w:left="1655" w:hanging="575"/>
        <w:jc w:val="both"/>
        <w:rPr>
          <w:color w:val="000000"/>
        </w:rPr>
      </w:pPr>
      <w:r w:rsidRPr="008F6746">
        <w:rPr>
          <w:color w:val="000000"/>
        </w:rPr>
        <w:t xml:space="preserve">гапнглионарному; </w:t>
      </w:r>
    </w:p>
    <w:p w:rsidR="00332346" w:rsidRPr="008F6746" w:rsidRDefault="00332346" w:rsidP="003E0902">
      <w:pPr>
        <w:numPr>
          <w:ilvl w:val="0"/>
          <w:numId w:val="81"/>
        </w:numPr>
        <w:spacing w:before="120" w:after="120"/>
        <w:ind w:left="1655" w:hanging="575"/>
        <w:jc w:val="both"/>
        <w:rPr>
          <w:color w:val="000000"/>
        </w:rPr>
      </w:pPr>
      <w:r w:rsidRPr="008F6746">
        <w:rPr>
          <w:color w:val="000000"/>
        </w:rPr>
        <w:t xml:space="preserve">брюшной нервной лестницы; </w:t>
      </w:r>
    </w:p>
    <w:p w:rsidR="00332346" w:rsidRPr="008F6746" w:rsidRDefault="00332346" w:rsidP="003E0902">
      <w:pPr>
        <w:numPr>
          <w:ilvl w:val="0"/>
          <w:numId w:val="81"/>
        </w:numPr>
        <w:spacing w:before="120" w:after="120"/>
        <w:ind w:left="1655" w:hanging="575"/>
        <w:jc w:val="both"/>
        <w:rPr>
          <w:color w:val="000000"/>
        </w:rPr>
      </w:pPr>
      <w:r w:rsidRPr="008F6746">
        <w:rPr>
          <w:color w:val="000000"/>
        </w:rPr>
        <w:t xml:space="preserve">диффузному. </w:t>
      </w:r>
    </w:p>
    <w:p w:rsidR="00332346" w:rsidRPr="008F6746" w:rsidRDefault="00332346" w:rsidP="003E0902">
      <w:pPr>
        <w:keepNext/>
        <w:numPr>
          <w:ilvl w:val="0"/>
          <w:numId w:val="69"/>
        </w:numPr>
        <w:ind w:left="357" w:hanging="357"/>
        <w:rPr>
          <w:color w:val="000000"/>
        </w:rPr>
      </w:pPr>
      <w:r w:rsidRPr="008F6746">
        <w:rPr>
          <w:color w:val="000000"/>
        </w:rPr>
        <w:t xml:space="preserve"> (вариант 1) Органы выделения круглых червей являются производными:</w:t>
      </w:r>
    </w:p>
    <w:p w:rsidR="00332346" w:rsidRPr="008F6746" w:rsidRDefault="00332346" w:rsidP="00332346">
      <w:pPr>
        <w:keepNext/>
        <w:rPr>
          <w:color w:val="000000"/>
        </w:rPr>
      </w:pPr>
      <w:r w:rsidRPr="008F6746">
        <w:rPr>
          <w:color w:val="000000"/>
        </w:rPr>
        <w:t xml:space="preserve">(вариант 2) Органы выделения трематод являются производными: </w:t>
      </w:r>
      <w:r w:rsidRPr="008F6746">
        <w:rPr>
          <w:color w:val="000000"/>
        </w:rPr>
        <w:br/>
        <w:t xml:space="preserve">(вариант 3). Органы выделения цестод являются производными: </w:t>
      </w:r>
      <w:r w:rsidRPr="008F6746">
        <w:rPr>
          <w:color w:val="000000"/>
        </w:rPr>
        <w:br/>
        <w:t xml:space="preserve"> </w:t>
      </w:r>
    </w:p>
    <w:p w:rsidR="00332346" w:rsidRPr="008F6746" w:rsidRDefault="00332346" w:rsidP="003E0902">
      <w:pPr>
        <w:numPr>
          <w:ilvl w:val="0"/>
          <w:numId w:val="82"/>
        </w:numPr>
        <w:spacing w:before="120" w:after="120"/>
        <w:ind w:left="1434" w:hanging="357"/>
        <w:rPr>
          <w:color w:val="000000"/>
        </w:rPr>
      </w:pPr>
      <w:r w:rsidRPr="008F6746">
        <w:rPr>
          <w:color w:val="000000"/>
        </w:rPr>
        <w:t>эктодермы;</w:t>
      </w:r>
    </w:p>
    <w:p w:rsidR="00332346" w:rsidRPr="008F6746" w:rsidRDefault="00332346" w:rsidP="003E0902">
      <w:pPr>
        <w:numPr>
          <w:ilvl w:val="0"/>
          <w:numId w:val="82"/>
        </w:numPr>
        <w:spacing w:before="120" w:after="120"/>
        <w:ind w:left="1434" w:hanging="357"/>
        <w:jc w:val="both"/>
        <w:rPr>
          <w:color w:val="000000"/>
        </w:rPr>
      </w:pPr>
      <w:r w:rsidRPr="008F6746">
        <w:rPr>
          <w:color w:val="000000"/>
        </w:rPr>
        <w:t>энтодермы;</w:t>
      </w:r>
    </w:p>
    <w:p w:rsidR="00332346" w:rsidRPr="008F6746" w:rsidRDefault="00332346" w:rsidP="003E0902">
      <w:pPr>
        <w:numPr>
          <w:ilvl w:val="0"/>
          <w:numId w:val="82"/>
        </w:numPr>
        <w:spacing w:before="120" w:after="120"/>
        <w:ind w:left="1434" w:hanging="357"/>
        <w:jc w:val="both"/>
        <w:rPr>
          <w:color w:val="000000"/>
        </w:rPr>
      </w:pPr>
      <w:r w:rsidRPr="008F6746">
        <w:rPr>
          <w:color w:val="000000"/>
        </w:rPr>
        <w:t>мезодермы.</w:t>
      </w:r>
    </w:p>
    <w:p w:rsidR="00332346" w:rsidRPr="008F6746" w:rsidRDefault="00332346" w:rsidP="003E0902">
      <w:pPr>
        <w:numPr>
          <w:ilvl w:val="0"/>
          <w:numId w:val="69"/>
        </w:numPr>
        <w:ind w:left="357" w:hanging="357"/>
        <w:rPr>
          <w:color w:val="000000"/>
        </w:rPr>
      </w:pPr>
      <w:r w:rsidRPr="008F6746">
        <w:rPr>
          <w:color w:val="000000"/>
        </w:rPr>
        <w:t xml:space="preserve"> (вариант 1). Из перечисленных признаков половой системы выбрать характерные для плезиоморфных турбеллярий ACOЕLA: </w:t>
      </w:r>
    </w:p>
    <w:p w:rsidR="00332346" w:rsidRPr="008F6746" w:rsidRDefault="00332346" w:rsidP="00332346">
      <w:pPr>
        <w:rPr>
          <w:color w:val="000000"/>
        </w:rPr>
      </w:pPr>
      <w:r w:rsidRPr="008F6746">
        <w:rPr>
          <w:color w:val="000000"/>
        </w:rPr>
        <w:t xml:space="preserve">(вариант 2). Из перечисленных признаков половой системы выбрать характерные для апоморфных турбеллярий:  </w:t>
      </w:r>
    </w:p>
    <w:p w:rsidR="00332346" w:rsidRPr="008F6746" w:rsidRDefault="00332346" w:rsidP="003E0902">
      <w:pPr>
        <w:numPr>
          <w:ilvl w:val="0"/>
          <w:numId w:val="83"/>
        </w:numPr>
        <w:tabs>
          <w:tab w:val="clear" w:pos="1659"/>
          <w:tab w:val="num" w:pos="1440"/>
        </w:tabs>
        <w:spacing w:before="120" w:after="120"/>
        <w:ind w:left="1440"/>
        <w:jc w:val="both"/>
        <w:rPr>
          <w:color w:val="000000"/>
        </w:rPr>
      </w:pPr>
      <w:r w:rsidRPr="008F6746">
        <w:rPr>
          <w:color w:val="000000"/>
        </w:rPr>
        <w:t xml:space="preserve">имеются оформленные половые железы; </w:t>
      </w:r>
    </w:p>
    <w:p w:rsidR="00332346" w:rsidRPr="008F6746" w:rsidRDefault="00332346" w:rsidP="003E0902">
      <w:pPr>
        <w:numPr>
          <w:ilvl w:val="0"/>
          <w:numId w:val="83"/>
        </w:numPr>
        <w:tabs>
          <w:tab w:val="clear" w:pos="1659"/>
          <w:tab w:val="num" w:pos="1440"/>
        </w:tabs>
        <w:spacing w:before="120" w:after="120"/>
        <w:ind w:left="1440"/>
        <w:jc w:val="both"/>
        <w:rPr>
          <w:color w:val="000000"/>
        </w:rPr>
      </w:pPr>
      <w:r w:rsidRPr="008F6746">
        <w:rPr>
          <w:color w:val="000000"/>
        </w:rPr>
        <w:t>половые протоки имеются;</w:t>
      </w:r>
    </w:p>
    <w:p w:rsidR="00332346" w:rsidRPr="008F6746" w:rsidRDefault="00332346" w:rsidP="003E0902">
      <w:pPr>
        <w:numPr>
          <w:ilvl w:val="0"/>
          <w:numId w:val="83"/>
        </w:numPr>
        <w:tabs>
          <w:tab w:val="clear" w:pos="1659"/>
          <w:tab w:val="num" w:pos="1440"/>
        </w:tabs>
        <w:spacing w:before="120" w:after="120"/>
        <w:ind w:left="1440"/>
        <w:jc w:val="both"/>
        <w:rPr>
          <w:color w:val="000000"/>
        </w:rPr>
      </w:pPr>
      <w:r w:rsidRPr="008F6746">
        <w:rPr>
          <w:color w:val="000000"/>
        </w:rPr>
        <w:t>имеется совокупительный орган;</w:t>
      </w:r>
    </w:p>
    <w:p w:rsidR="00332346" w:rsidRPr="008F6746" w:rsidRDefault="00332346" w:rsidP="003E0902">
      <w:pPr>
        <w:numPr>
          <w:ilvl w:val="0"/>
          <w:numId w:val="83"/>
        </w:numPr>
        <w:tabs>
          <w:tab w:val="clear" w:pos="1659"/>
          <w:tab w:val="num" w:pos="1440"/>
        </w:tabs>
        <w:spacing w:before="120" w:after="120"/>
        <w:ind w:left="1440"/>
        <w:jc w:val="both"/>
        <w:rPr>
          <w:color w:val="000000"/>
        </w:rPr>
      </w:pPr>
      <w:r w:rsidRPr="008F6746">
        <w:rPr>
          <w:color w:val="000000"/>
        </w:rPr>
        <w:t>сперма вводится в половые пути партнера и передвигается по ним;</w:t>
      </w:r>
    </w:p>
    <w:p w:rsidR="00332346" w:rsidRPr="008F6746" w:rsidRDefault="00332346" w:rsidP="003E0902">
      <w:pPr>
        <w:numPr>
          <w:ilvl w:val="0"/>
          <w:numId w:val="83"/>
        </w:numPr>
        <w:tabs>
          <w:tab w:val="clear" w:pos="1659"/>
          <w:tab w:val="num" w:pos="1440"/>
        </w:tabs>
        <w:spacing w:before="120" w:after="120"/>
        <w:ind w:left="1440"/>
        <w:jc w:val="both"/>
        <w:rPr>
          <w:color w:val="000000"/>
        </w:rPr>
      </w:pPr>
      <w:r w:rsidRPr="008F6746">
        <w:rPr>
          <w:color w:val="000000"/>
        </w:rPr>
        <w:t>сперма вводится в любом месте тела партнера и передвигается к месту оплодотворения по паренхиме;</w:t>
      </w:r>
    </w:p>
    <w:p w:rsidR="00332346" w:rsidRPr="008F6746" w:rsidRDefault="00332346" w:rsidP="003E0902">
      <w:pPr>
        <w:numPr>
          <w:ilvl w:val="0"/>
          <w:numId w:val="83"/>
        </w:numPr>
        <w:tabs>
          <w:tab w:val="clear" w:pos="1659"/>
          <w:tab w:val="num" w:pos="1440"/>
        </w:tabs>
        <w:spacing w:before="120" w:after="120"/>
        <w:ind w:left="1440"/>
        <w:jc w:val="both"/>
        <w:rPr>
          <w:color w:val="000000"/>
        </w:rPr>
      </w:pPr>
      <w:r w:rsidRPr="008F6746">
        <w:rPr>
          <w:color w:val="000000"/>
        </w:rPr>
        <w:t xml:space="preserve">оформленных половых желез нет; </w:t>
      </w:r>
    </w:p>
    <w:p w:rsidR="00332346" w:rsidRPr="008F6746" w:rsidRDefault="00332346" w:rsidP="003E0902">
      <w:pPr>
        <w:numPr>
          <w:ilvl w:val="0"/>
          <w:numId w:val="83"/>
        </w:numPr>
        <w:tabs>
          <w:tab w:val="clear" w:pos="1659"/>
          <w:tab w:val="num" w:pos="1440"/>
        </w:tabs>
        <w:spacing w:before="120" w:after="120"/>
        <w:ind w:left="1440"/>
        <w:jc w:val="both"/>
        <w:rPr>
          <w:color w:val="000000"/>
        </w:rPr>
      </w:pPr>
      <w:r w:rsidRPr="008F6746">
        <w:rPr>
          <w:color w:val="000000"/>
        </w:rPr>
        <w:t>половых протоков нет.</w:t>
      </w:r>
    </w:p>
    <w:p w:rsidR="00332346" w:rsidRPr="008F6746" w:rsidRDefault="00332346" w:rsidP="003E0902">
      <w:pPr>
        <w:numPr>
          <w:ilvl w:val="0"/>
          <w:numId w:val="84"/>
        </w:numPr>
        <w:ind w:left="357" w:hanging="357"/>
        <w:jc w:val="both"/>
        <w:rPr>
          <w:color w:val="000000"/>
        </w:rPr>
      </w:pPr>
      <w:r w:rsidRPr="008F6746">
        <w:rPr>
          <w:color w:val="000000"/>
        </w:rPr>
        <w:t xml:space="preserve"> «В кожно–мускульном мешке представлены только продольные мышцы» – этот признак характерен для: </w:t>
      </w:r>
    </w:p>
    <w:p w:rsidR="00332346" w:rsidRPr="008F6746" w:rsidRDefault="00332346" w:rsidP="003E0902">
      <w:pPr>
        <w:numPr>
          <w:ilvl w:val="0"/>
          <w:numId w:val="85"/>
        </w:numPr>
        <w:spacing w:before="120" w:after="120"/>
        <w:rPr>
          <w:color w:val="000000"/>
          <w:lang w:val="en-US"/>
        </w:rPr>
      </w:pPr>
      <w:r w:rsidRPr="008F6746">
        <w:rPr>
          <w:color w:val="000000"/>
          <w:lang w:val="en-US"/>
        </w:rPr>
        <w:t xml:space="preserve">Nematoda; </w:t>
      </w:r>
    </w:p>
    <w:p w:rsidR="00332346" w:rsidRPr="008F6746" w:rsidRDefault="00332346" w:rsidP="003E0902">
      <w:pPr>
        <w:numPr>
          <w:ilvl w:val="0"/>
          <w:numId w:val="85"/>
        </w:numPr>
        <w:spacing w:before="120" w:after="120"/>
        <w:rPr>
          <w:color w:val="000000"/>
          <w:lang w:val="en-US"/>
        </w:rPr>
      </w:pPr>
      <w:r w:rsidRPr="008F6746">
        <w:rPr>
          <w:color w:val="000000"/>
          <w:lang w:val="en-US"/>
        </w:rPr>
        <w:t xml:space="preserve">Cestoda; </w:t>
      </w:r>
    </w:p>
    <w:p w:rsidR="00332346" w:rsidRPr="008F6746" w:rsidRDefault="00332346" w:rsidP="003E0902">
      <w:pPr>
        <w:numPr>
          <w:ilvl w:val="0"/>
          <w:numId w:val="85"/>
        </w:numPr>
        <w:spacing w:before="120" w:after="120"/>
        <w:rPr>
          <w:color w:val="000000"/>
          <w:lang w:val="en-US"/>
        </w:rPr>
      </w:pPr>
      <w:r w:rsidRPr="008F6746">
        <w:rPr>
          <w:color w:val="000000"/>
          <w:lang w:val="en-US"/>
        </w:rPr>
        <w:t>Monogenoidea;</w:t>
      </w:r>
    </w:p>
    <w:p w:rsidR="00332346" w:rsidRPr="008F6746" w:rsidRDefault="00332346" w:rsidP="003E0902">
      <w:pPr>
        <w:numPr>
          <w:ilvl w:val="0"/>
          <w:numId w:val="85"/>
        </w:numPr>
        <w:spacing w:before="120" w:after="120"/>
        <w:rPr>
          <w:color w:val="000000"/>
          <w:lang w:val="en-US"/>
        </w:rPr>
      </w:pPr>
      <w:r w:rsidRPr="008F6746">
        <w:rPr>
          <w:color w:val="000000"/>
          <w:lang w:val="en-US"/>
        </w:rPr>
        <w:t>Trematoda.</w:t>
      </w:r>
    </w:p>
    <w:p w:rsidR="00332346" w:rsidRPr="008F6746" w:rsidRDefault="00332346" w:rsidP="003E0902">
      <w:pPr>
        <w:numPr>
          <w:ilvl w:val="0"/>
          <w:numId w:val="84"/>
        </w:numPr>
        <w:ind w:left="357" w:hanging="357"/>
        <w:rPr>
          <w:color w:val="000000"/>
        </w:rPr>
      </w:pPr>
      <w:r w:rsidRPr="008F6746">
        <w:rPr>
          <w:color w:val="000000"/>
        </w:rPr>
        <w:t xml:space="preserve"> Первичная полость тела круглых червей выполняет функции: </w:t>
      </w:r>
    </w:p>
    <w:p w:rsidR="00332346" w:rsidRPr="008F6746" w:rsidRDefault="00332346" w:rsidP="003E0902">
      <w:pPr>
        <w:numPr>
          <w:ilvl w:val="0"/>
          <w:numId w:val="86"/>
        </w:numPr>
        <w:spacing w:before="120" w:after="120"/>
        <w:ind w:left="1434" w:hanging="357"/>
        <w:jc w:val="both"/>
        <w:rPr>
          <w:color w:val="000000"/>
        </w:rPr>
      </w:pPr>
      <w:r w:rsidRPr="008F6746">
        <w:rPr>
          <w:color w:val="000000"/>
        </w:rPr>
        <w:t xml:space="preserve">транспортную; </w:t>
      </w:r>
    </w:p>
    <w:p w:rsidR="00332346" w:rsidRPr="008F6746" w:rsidRDefault="00332346" w:rsidP="003E0902">
      <w:pPr>
        <w:numPr>
          <w:ilvl w:val="0"/>
          <w:numId w:val="86"/>
        </w:numPr>
        <w:spacing w:before="120" w:after="120"/>
        <w:ind w:left="1434" w:hanging="357"/>
        <w:jc w:val="both"/>
        <w:rPr>
          <w:color w:val="000000"/>
        </w:rPr>
      </w:pPr>
      <w:r w:rsidRPr="008F6746">
        <w:rPr>
          <w:color w:val="000000"/>
        </w:rPr>
        <w:t xml:space="preserve">опорную;  </w:t>
      </w:r>
    </w:p>
    <w:p w:rsidR="00332346" w:rsidRPr="008F6746" w:rsidRDefault="00332346" w:rsidP="003E0902">
      <w:pPr>
        <w:numPr>
          <w:ilvl w:val="0"/>
          <w:numId w:val="86"/>
        </w:numPr>
        <w:spacing w:before="120" w:after="120"/>
        <w:ind w:left="1434" w:hanging="357"/>
        <w:jc w:val="both"/>
        <w:rPr>
          <w:color w:val="000000"/>
        </w:rPr>
      </w:pPr>
      <w:r w:rsidRPr="008F6746">
        <w:rPr>
          <w:color w:val="000000"/>
        </w:rPr>
        <w:t xml:space="preserve">место созревания половых продуктов. </w:t>
      </w:r>
    </w:p>
    <w:p w:rsidR="00332346" w:rsidRPr="008F6746" w:rsidRDefault="00332346" w:rsidP="003E0902">
      <w:pPr>
        <w:keepNext/>
        <w:numPr>
          <w:ilvl w:val="0"/>
          <w:numId w:val="84"/>
        </w:numPr>
        <w:ind w:left="357" w:hanging="357"/>
        <w:rPr>
          <w:color w:val="000000"/>
        </w:rPr>
      </w:pPr>
      <w:r w:rsidRPr="008F6746">
        <w:rPr>
          <w:color w:val="000000"/>
        </w:rPr>
        <w:t xml:space="preserve"> Паренхима плоских червей выполняет функции:     </w:t>
      </w:r>
    </w:p>
    <w:p w:rsidR="00332346" w:rsidRPr="008F6746" w:rsidRDefault="00332346" w:rsidP="003E0902">
      <w:pPr>
        <w:keepNext/>
        <w:numPr>
          <w:ilvl w:val="0"/>
          <w:numId w:val="87"/>
        </w:numPr>
        <w:spacing w:before="120" w:after="120"/>
        <w:ind w:hanging="40"/>
        <w:rPr>
          <w:color w:val="000000"/>
        </w:rPr>
      </w:pPr>
      <w:r w:rsidRPr="008F6746">
        <w:rPr>
          <w:color w:val="000000"/>
        </w:rPr>
        <w:t>транспортную;</w:t>
      </w:r>
    </w:p>
    <w:p w:rsidR="00332346" w:rsidRPr="008F6746" w:rsidRDefault="00332346" w:rsidP="003E0902">
      <w:pPr>
        <w:numPr>
          <w:ilvl w:val="0"/>
          <w:numId w:val="87"/>
        </w:numPr>
        <w:spacing w:before="120" w:after="120"/>
        <w:ind w:hanging="40"/>
        <w:jc w:val="both"/>
        <w:rPr>
          <w:color w:val="000000"/>
        </w:rPr>
      </w:pPr>
      <w:r w:rsidRPr="008F6746">
        <w:rPr>
          <w:color w:val="000000"/>
        </w:rPr>
        <w:t>опорную;</w:t>
      </w:r>
    </w:p>
    <w:p w:rsidR="00332346" w:rsidRPr="008F6746" w:rsidRDefault="00332346" w:rsidP="003E0902">
      <w:pPr>
        <w:numPr>
          <w:ilvl w:val="0"/>
          <w:numId w:val="87"/>
        </w:numPr>
        <w:spacing w:before="120" w:after="120"/>
        <w:ind w:hanging="40"/>
        <w:jc w:val="both"/>
        <w:rPr>
          <w:color w:val="000000"/>
        </w:rPr>
      </w:pPr>
      <w:r w:rsidRPr="008F6746">
        <w:rPr>
          <w:color w:val="000000"/>
        </w:rPr>
        <w:t>запасающую;</w:t>
      </w:r>
    </w:p>
    <w:p w:rsidR="00332346" w:rsidRPr="008F6746" w:rsidRDefault="00332346" w:rsidP="003E0902">
      <w:pPr>
        <w:numPr>
          <w:ilvl w:val="0"/>
          <w:numId w:val="87"/>
        </w:numPr>
        <w:spacing w:before="120" w:after="120"/>
        <w:ind w:hanging="40"/>
        <w:jc w:val="both"/>
        <w:rPr>
          <w:color w:val="000000"/>
        </w:rPr>
      </w:pPr>
      <w:r w:rsidRPr="008F6746">
        <w:rPr>
          <w:color w:val="000000"/>
        </w:rPr>
        <w:t>все три перечисленные выше функции.</w:t>
      </w:r>
    </w:p>
    <w:p w:rsidR="00332346" w:rsidRPr="008F6746" w:rsidRDefault="00332346" w:rsidP="003E0902">
      <w:pPr>
        <w:numPr>
          <w:ilvl w:val="0"/>
          <w:numId w:val="84"/>
        </w:numPr>
        <w:rPr>
          <w:color w:val="000000"/>
        </w:rPr>
      </w:pPr>
      <w:r w:rsidRPr="008F6746">
        <w:rPr>
          <w:color w:val="000000"/>
        </w:rPr>
        <w:t xml:space="preserve"> (вариант 1). Из представленных особенностей организации выберите признаки, характеризующие класс Круглых червей: </w:t>
      </w:r>
    </w:p>
    <w:p w:rsidR="00332346" w:rsidRPr="008F6746" w:rsidRDefault="00332346" w:rsidP="00332346">
      <w:pPr>
        <w:rPr>
          <w:color w:val="000000"/>
        </w:rPr>
      </w:pPr>
      <w:r w:rsidRPr="008F6746">
        <w:rPr>
          <w:color w:val="000000"/>
        </w:rPr>
        <w:t xml:space="preserve">(вариант 2). Из представленных особенностей организации выберите признаки, характеризующие класс Моногеней: </w:t>
      </w:r>
    </w:p>
    <w:p w:rsidR="00332346" w:rsidRPr="008F6746" w:rsidRDefault="00332346" w:rsidP="00332346">
      <w:pPr>
        <w:rPr>
          <w:color w:val="000000"/>
        </w:rPr>
      </w:pPr>
      <w:r w:rsidRPr="008F6746">
        <w:rPr>
          <w:color w:val="000000"/>
        </w:rPr>
        <w:t xml:space="preserve">(вариант 3). Из представленных особенностей организации выберите признаки, характеризующие класс Ленточных червей: </w:t>
      </w:r>
    </w:p>
    <w:p w:rsidR="00332346" w:rsidRPr="008F6746" w:rsidRDefault="00332346" w:rsidP="00332346">
      <w:pPr>
        <w:rPr>
          <w:color w:val="000000"/>
        </w:rPr>
      </w:pPr>
    </w:p>
    <w:p w:rsidR="00332346" w:rsidRPr="008F6746" w:rsidRDefault="00332346" w:rsidP="003E0902">
      <w:pPr>
        <w:numPr>
          <w:ilvl w:val="0"/>
          <w:numId w:val="88"/>
        </w:numPr>
        <w:spacing w:before="120" w:after="120"/>
        <w:ind w:left="1117" w:hanging="357"/>
        <w:rPr>
          <w:color w:val="000000"/>
        </w:rPr>
      </w:pPr>
      <w:r w:rsidRPr="008F6746">
        <w:rPr>
          <w:color w:val="000000"/>
        </w:rPr>
        <w:t xml:space="preserve">пространство между органами заполнено паренхимой; </w:t>
      </w:r>
    </w:p>
    <w:p w:rsidR="00332346" w:rsidRPr="008F6746" w:rsidRDefault="00332346" w:rsidP="003E0902">
      <w:pPr>
        <w:numPr>
          <w:ilvl w:val="0"/>
          <w:numId w:val="88"/>
        </w:numPr>
        <w:spacing w:before="120" w:after="120"/>
        <w:ind w:left="1117" w:hanging="357"/>
        <w:rPr>
          <w:color w:val="000000"/>
        </w:rPr>
      </w:pPr>
      <w:r w:rsidRPr="008F6746">
        <w:rPr>
          <w:color w:val="000000"/>
        </w:rPr>
        <w:t>однослойный или погруженный эпителий без кутикулы;</w:t>
      </w:r>
    </w:p>
    <w:p w:rsidR="00332346" w:rsidRPr="008F6746" w:rsidRDefault="00332346" w:rsidP="003E0902">
      <w:pPr>
        <w:numPr>
          <w:ilvl w:val="0"/>
          <w:numId w:val="88"/>
        </w:numPr>
        <w:spacing w:before="120" w:after="120"/>
        <w:ind w:left="1117" w:hanging="357"/>
        <w:rPr>
          <w:color w:val="000000"/>
        </w:rPr>
      </w:pPr>
      <w:r w:rsidRPr="008F6746">
        <w:rPr>
          <w:color w:val="000000"/>
        </w:rPr>
        <w:t>мышечные слои разных направлений;</w:t>
      </w:r>
    </w:p>
    <w:p w:rsidR="00332346" w:rsidRPr="008F6746" w:rsidRDefault="00332346" w:rsidP="003E0902">
      <w:pPr>
        <w:numPr>
          <w:ilvl w:val="0"/>
          <w:numId w:val="88"/>
        </w:numPr>
        <w:spacing w:before="120" w:after="120"/>
        <w:ind w:left="1117" w:hanging="357"/>
        <w:rPr>
          <w:color w:val="000000"/>
        </w:rPr>
      </w:pPr>
      <w:r w:rsidRPr="008F6746">
        <w:rPr>
          <w:color w:val="000000"/>
        </w:rPr>
        <w:t>гиподерма с кутикулой на поверхности;</w:t>
      </w:r>
    </w:p>
    <w:p w:rsidR="00332346" w:rsidRPr="008F6746" w:rsidRDefault="00332346" w:rsidP="003E0902">
      <w:pPr>
        <w:numPr>
          <w:ilvl w:val="0"/>
          <w:numId w:val="88"/>
        </w:numPr>
        <w:spacing w:before="120" w:after="120"/>
        <w:ind w:left="1117" w:hanging="357"/>
        <w:rPr>
          <w:color w:val="000000"/>
        </w:rPr>
      </w:pPr>
      <w:r w:rsidRPr="008F6746">
        <w:rPr>
          <w:color w:val="000000"/>
        </w:rPr>
        <w:t>раздельнополость;в</w:t>
      </w:r>
    </w:p>
    <w:p w:rsidR="00332346" w:rsidRPr="008F6746" w:rsidRDefault="00332346" w:rsidP="003E0902">
      <w:pPr>
        <w:numPr>
          <w:ilvl w:val="0"/>
          <w:numId w:val="88"/>
        </w:numPr>
        <w:spacing w:before="120" w:after="120"/>
        <w:ind w:left="1117" w:hanging="357"/>
        <w:rPr>
          <w:color w:val="000000"/>
        </w:rPr>
      </w:pPr>
      <w:r w:rsidRPr="008F6746">
        <w:rPr>
          <w:color w:val="000000"/>
        </w:rPr>
        <w:t>выделительная система представлена протонефридиями;</w:t>
      </w:r>
    </w:p>
    <w:p w:rsidR="00332346" w:rsidRPr="008F6746" w:rsidRDefault="00332346" w:rsidP="003E0902">
      <w:pPr>
        <w:numPr>
          <w:ilvl w:val="0"/>
          <w:numId w:val="88"/>
        </w:numPr>
        <w:spacing w:before="120" w:after="120"/>
        <w:ind w:left="1117" w:hanging="357"/>
        <w:rPr>
          <w:color w:val="000000"/>
        </w:rPr>
      </w:pPr>
      <w:r w:rsidRPr="008F6746">
        <w:rPr>
          <w:color w:val="000000"/>
        </w:rPr>
        <w:t>гермафродитизм;</w:t>
      </w:r>
    </w:p>
    <w:p w:rsidR="00332346" w:rsidRPr="008F6746" w:rsidRDefault="00332346" w:rsidP="003E0902">
      <w:pPr>
        <w:numPr>
          <w:ilvl w:val="0"/>
          <w:numId w:val="88"/>
        </w:numPr>
        <w:spacing w:before="120" w:after="120"/>
        <w:ind w:left="1117" w:hanging="357"/>
        <w:rPr>
          <w:color w:val="000000"/>
        </w:rPr>
      </w:pPr>
      <w:r w:rsidRPr="008F6746">
        <w:rPr>
          <w:color w:val="000000"/>
        </w:rPr>
        <w:t xml:space="preserve">полное отсутствие жгутиковых (ресничных) структур; </w:t>
      </w:r>
    </w:p>
    <w:p w:rsidR="00332346" w:rsidRPr="008F6746" w:rsidRDefault="00332346" w:rsidP="003E0902">
      <w:pPr>
        <w:numPr>
          <w:ilvl w:val="0"/>
          <w:numId w:val="88"/>
        </w:numPr>
        <w:spacing w:before="120" w:after="120"/>
        <w:ind w:left="1117" w:hanging="357"/>
        <w:rPr>
          <w:color w:val="000000"/>
        </w:rPr>
      </w:pPr>
      <w:r w:rsidRPr="008F6746">
        <w:rPr>
          <w:color w:val="000000"/>
        </w:rPr>
        <w:t xml:space="preserve">только продольный мышечный слой; </w:t>
      </w:r>
    </w:p>
    <w:p w:rsidR="00332346" w:rsidRPr="008F6746" w:rsidRDefault="00332346" w:rsidP="003E0902">
      <w:pPr>
        <w:numPr>
          <w:ilvl w:val="0"/>
          <w:numId w:val="88"/>
        </w:numPr>
        <w:spacing w:before="120" w:after="120"/>
        <w:ind w:left="1117" w:hanging="357"/>
        <w:rPr>
          <w:color w:val="000000"/>
        </w:rPr>
      </w:pPr>
      <w:r w:rsidRPr="008F6746">
        <w:rPr>
          <w:color w:val="000000"/>
        </w:rPr>
        <w:t>наличие жгутиковых (ресничных) структур;</w:t>
      </w:r>
    </w:p>
    <w:p w:rsidR="00332346" w:rsidRPr="008F6746" w:rsidRDefault="00332346" w:rsidP="003E0902">
      <w:pPr>
        <w:numPr>
          <w:ilvl w:val="0"/>
          <w:numId w:val="88"/>
        </w:numPr>
        <w:spacing w:before="120" w:after="120"/>
        <w:ind w:left="1117" w:hanging="357"/>
        <w:rPr>
          <w:color w:val="000000"/>
        </w:rPr>
      </w:pPr>
      <w:r w:rsidRPr="008F6746">
        <w:rPr>
          <w:color w:val="000000"/>
        </w:rPr>
        <w:t>нервная система по типу ортогона;</w:t>
      </w:r>
    </w:p>
    <w:p w:rsidR="00332346" w:rsidRPr="008F6746" w:rsidRDefault="00332346" w:rsidP="003E0902">
      <w:pPr>
        <w:numPr>
          <w:ilvl w:val="0"/>
          <w:numId w:val="88"/>
        </w:numPr>
        <w:spacing w:before="120" w:after="120"/>
        <w:ind w:left="1117" w:hanging="357"/>
        <w:rPr>
          <w:color w:val="000000"/>
        </w:rPr>
      </w:pPr>
      <w:r w:rsidRPr="008F6746">
        <w:rPr>
          <w:color w:val="000000"/>
        </w:rPr>
        <w:t xml:space="preserve">первичная полость тела; </w:t>
      </w:r>
    </w:p>
    <w:p w:rsidR="00332346" w:rsidRPr="008F6746" w:rsidRDefault="00332346" w:rsidP="003E0902">
      <w:pPr>
        <w:numPr>
          <w:ilvl w:val="0"/>
          <w:numId w:val="88"/>
        </w:numPr>
        <w:spacing w:before="120" w:after="120"/>
        <w:ind w:left="1117" w:hanging="357"/>
        <w:rPr>
          <w:color w:val="000000"/>
        </w:rPr>
      </w:pPr>
      <w:r w:rsidRPr="008F6746">
        <w:rPr>
          <w:color w:val="000000"/>
        </w:rPr>
        <w:t xml:space="preserve">внутреннее оплодотворение. </w:t>
      </w:r>
    </w:p>
    <w:p w:rsidR="00332346" w:rsidRPr="008F6746" w:rsidRDefault="00332346" w:rsidP="00332346">
      <w:pPr>
        <w:ind w:firstLine="540"/>
        <w:jc w:val="both"/>
        <w:rPr>
          <w:color w:val="000000"/>
        </w:rPr>
      </w:pPr>
    </w:p>
    <w:p w:rsidR="00332346" w:rsidRDefault="00332346" w:rsidP="00332346">
      <w:pPr>
        <w:spacing w:before="100" w:beforeAutospacing="1" w:after="100" w:afterAutospacing="1"/>
        <w:ind w:firstLine="540"/>
        <w:jc w:val="center"/>
        <w:rPr>
          <w:b/>
          <w:bCs/>
          <w:color w:val="000000"/>
          <w:sz w:val="28"/>
          <w:szCs w:val="28"/>
        </w:rPr>
        <w:sectPr w:rsidR="00332346" w:rsidSect="00332346">
          <w:pgSz w:w="11906" w:h="16838" w:code="9"/>
          <w:pgMar w:top="1134" w:right="851" w:bottom="1134" w:left="1701" w:header="709" w:footer="709" w:gutter="0"/>
          <w:cols w:space="708"/>
          <w:docGrid w:linePitch="360"/>
        </w:sectPr>
      </w:pPr>
    </w:p>
    <w:p w:rsidR="00332346" w:rsidRPr="00441A57" w:rsidRDefault="00332346" w:rsidP="00332346">
      <w:pPr>
        <w:spacing w:before="100" w:beforeAutospacing="1" w:after="100" w:afterAutospacing="1"/>
        <w:ind w:firstLine="540"/>
        <w:jc w:val="center"/>
        <w:rPr>
          <w:color w:val="000000"/>
        </w:rPr>
      </w:pPr>
      <w:r w:rsidRPr="00441A57">
        <w:rPr>
          <w:b/>
          <w:bCs/>
          <w:color w:val="000000"/>
        </w:rPr>
        <w:t xml:space="preserve">ТЕСТ 5. </w:t>
      </w:r>
      <w:r w:rsidRPr="00441A57">
        <w:rPr>
          <w:color w:val="000000"/>
        </w:rPr>
        <w:t>КОЛЬЧАТЫЕ ЧЕРВИ</w:t>
      </w:r>
    </w:p>
    <w:p w:rsidR="00332346" w:rsidRPr="00441A57" w:rsidRDefault="00332346" w:rsidP="003E0902">
      <w:pPr>
        <w:numPr>
          <w:ilvl w:val="0"/>
          <w:numId w:val="89"/>
        </w:numPr>
        <w:rPr>
          <w:color w:val="000000"/>
        </w:rPr>
      </w:pPr>
      <w:r w:rsidRPr="00441A57">
        <w:rPr>
          <w:color w:val="000000"/>
        </w:rPr>
        <w:t xml:space="preserve">(вариант 1). Тело полимерных аннелид включает: </w:t>
      </w:r>
    </w:p>
    <w:p w:rsidR="00332346" w:rsidRPr="00441A57" w:rsidRDefault="00332346" w:rsidP="00332346">
      <w:pPr>
        <w:rPr>
          <w:color w:val="000000"/>
        </w:rPr>
      </w:pPr>
      <w:r w:rsidRPr="00441A57">
        <w:rPr>
          <w:color w:val="000000"/>
        </w:rPr>
        <w:t xml:space="preserve">(вариант 2). Тело Метатрохофоры включает: </w:t>
      </w:r>
      <w:r w:rsidRPr="00441A57">
        <w:rPr>
          <w:color w:val="000000"/>
        </w:rPr>
        <w:br/>
        <w:t>(вариант 3). Тело олигомерных аннелид включает:</w:t>
      </w:r>
    </w:p>
    <w:p w:rsidR="00332346" w:rsidRPr="00441A57" w:rsidRDefault="00332346" w:rsidP="003E0902">
      <w:pPr>
        <w:numPr>
          <w:ilvl w:val="0"/>
          <w:numId w:val="90"/>
        </w:numPr>
        <w:spacing w:before="120" w:after="120"/>
        <w:jc w:val="both"/>
        <w:rPr>
          <w:color w:val="000000"/>
        </w:rPr>
      </w:pPr>
      <w:r w:rsidRPr="00441A57">
        <w:rPr>
          <w:color w:val="000000"/>
        </w:rPr>
        <w:t>пигидиум;</w:t>
      </w:r>
    </w:p>
    <w:p w:rsidR="00332346" w:rsidRPr="00441A57" w:rsidRDefault="00332346" w:rsidP="003E0902">
      <w:pPr>
        <w:numPr>
          <w:ilvl w:val="0"/>
          <w:numId w:val="90"/>
        </w:numPr>
        <w:spacing w:before="120" w:after="120"/>
        <w:jc w:val="both"/>
        <w:rPr>
          <w:color w:val="000000"/>
        </w:rPr>
      </w:pPr>
      <w:r w:rsidRPr="00441A57">
        <w:rPr>
          <w:color w:val="000000"/>
        </w:rPr>
        <w:t>постларвальные сегменты;</w:t>
      </w:r>
    </w:p>
    <w:p w:rsidR="00332346" w:rsidRPr="00441A57" w:rsidRDefault="00332346" w:rsidP="003E0902">
      <w:pPr>
        <w:numPr>
          <w:ilvl w:val="0"/>
          <w:numId w:val="90"/>
        </w:numPr>
        <w:spacing w:before="120" w:after="120"/>
        <w:jc w:val="both"/>
        <w:rPr>
          <w:color w:val="000000"/>
        </w:rPr>
      </w:pPr>
      <w:r w:rsidRPr="00441A57">
        <w:rPr>
          <w:color w:val="000000"/>
        </w:rPr>
        <w:t>ларвальные сегменты;</w:t>
      </w:r>
    </w:p>
    <w:p w:rsidR="00332346" w:rsidRPr="00441A57" w:rsidRDefault="00332346" w:rsidP="003E0902">
      <w:pPr>
        <w:numPr>
          <w:ilvl w:val="0"/>
          <w:numId w:val="90"/>
        </w:numPr>
        <w:spacing w:before="120" w:after="120"/>
        <w:jc w:val="both"/>
        <w:rPr>
          <w:color w:val="000000"/>
        </w:rPr>
      </w:pPr>
      <w:r w:rsidRPr="00441A57">
        <w:rPr>
          <w:color w:val="000000"/>
        </w:rPr>
        <w:t>простомиум;</w:t>
      </w:r>
    </w:p>
    <w:p w:rsidR="00332346" w:rsidRPr="00441A57" w:rsidRDefault="00332346" w:rsidP="003E0902">
      <w:pPr>
        <w:numPr>
          <w:ilvl w:val="0"/>
          <w:numId w:val="89"/>
        </w:numPr>
        <w:rPr>
          <w:color w:val="000000"/>
        </w:rPr>
      </w:pPr>
      <w:r w:rsidRPr="00441A57">
        <w:rPr>
          <w:color w:val="000000"/>
        </w:rPr>
        <w:t xml:space="preserve">(вариант 1). Тело Олигохет включает: </w:t>
      </w:r>
    </w:p>
    <w:p w:rsidR="00332346" w:rsidRPr="00441A57" w:rsidRDefault="00332346" w:rsidP="00332346">
      <w:pPr>
        <w:rPr>
          <w:color w:val="000000"/>
        </w:rPr>
      </w:pPr>
      <w:r w:rsidRPr="00441A57">
        <w:rPr>
          <w:color w:val="000000"/>
        </w:rPr>
        <w:t xml:space="preserve">(вариант 2). Тело Полихет включает: </w:t>
      </w:r>
    </w:p>
    <w:p w:rsidR="00332346" w:rsidRPr="00441A57" w:rsidRDefault="00332346" w:rsidP="00332346">
      <w:pPr>
        <w:rPr>
          <w:color w:val="000000"/>
        </w:rPr>
      </w:pPr>
      <w:r w:rsidRPr="00441A57">
        <w:rPr>
          <w:color w:val="000000"/>
        </w:rPr>
        <w:t>(вариант 3). Тело Пиявок включает:</w:t>
      </w:r>
    </w:p>
    <w:p w:rsidR="00332346" w:rsidRPr="00441A57" w:rsidRDefault="00332346" w:rsidP="003E0902">
      <w:pPr>
        <w:numPr>
          <w:ilvl w:val="0"/>
          <w:numId w:val="91"/>
        </w:numPr>
        <w:spacing w:before="120" w:after="120"/>
        <w:jc w:val="both"/>
        <w:rPr>
          <w:color w:val="000000"/>
        </w:rPr>
      </w:pPr>
      <w:r w:rsidRPr="00441A57">
        <w:rPr>
          <w:color w:val="000000"/>
        </w:rPr>
        <w:t xml:space="preserve">пигидиум; </w:t>
      </w:r>
    </w:p>
    <w:p w:rsidR="00332346" w:rsidRPr="00441A57" w:rsidRDefault="00332346" w:rsidP="003E0902">
      <w:pPr>
        <w:numPr>
          <w:ilvl w:val="0"/>
          <w:numId w:val="91"/>
        </w:numPr>
        <w:spacing w:before="120" w:after="120"/>
        <w:jc w:val="both"/>
        <w:rPr>
          <w:color w:val="000000"/>
        </w:rPr>
      </w:pPr>
      <w:r w:rsidRPr="00441A57">
        <w:rPr>
          <w:color w:val="000000"/>
        </w:rPr>
        <w:t>постларвальные сегменты;</w:t>
      </w:r>
    </w:p>
    <w:p w:rsidR="00332346" w:rsidRPr="00441A57" w:rsidRDefault="00332346" w:rsidP="003E0902">
      <w:pPr>
        <w:numPr>
          <w:ilvl w:val="0"/>
          <w:numId w:val="91"/>
        </w:numPr>
        <w:spacing w:before="120" w:after="120"/>
        <w:jc w:val="both"/>
        <w:rPr>
          <w:color w:val="000000"/>
        </w:rPr>
      </w:pPr>
      <w:r w:rsidRPr="00441A57">
        <w:rPr>
          <w:color w:val="000000"/>
        </w:rPr>
        <w:t>перистомиум;</w:t>
      </w:r>
    </w:p>
    <w:p w:rsidR="00332346" w:rsidRPr="00441A57" w:rsidRDefault="00332346" w:rsidP="003E0902">
      <w:pPr>
        <w:numPr>
          <w:ilvl w:val="0"/>
          <w:numId w:val="91"/>
        </w:numPr>
        <w:spacing w:before="120" w:after="120"/>
        <w:jc w:val="both"/>
        <w:rPr>
          <w:color w:val="000000"/>
        </w:rPr>
      </w:pPr>
      <w:r w:rsidRPr="00441A57">
        <w:rPr>
          <w:color w:val="000000"/>
        </w:rPr>
        <w:t>ларвальные сегменты;</w:t>
      </w:r>
    </w:p>
    <w:p w:rsidR="00332346" w:rsidRPr="00441A57" w:rsidRDefault="00332346" w:rsidP="003E0902">
      <w:pPr>
        <w:numPr>
          <w:ilvl w:val="0"/>
          <w:numId w:val="91"/>
        </w:numPr>
        <w:spacing w:before="120" w:after="120"/>
        <w:jc w:val="both"/>
        <w:rPr>
          <w:color w:val="000000"/>
        </w:rPr>
      </w:pPr>
      <w:r w:rsidRPr="00441A57">
        <w:rPr>
          <w:color w:val="000000"/>
        </w:rPr>
        <w:t>простомиум.</w:t>
      </w:r>
    </w:p>
    <w:p w:rsidR="00332346" w:rsidRPr="00441A57" w:rsidRDefault="00332346" w:rsidP="003E0902">
      <w:pPr>
        <w:numPr>
          <w:ilvl w:val="0"/>
          <w:numId w:val="89"/>
        </w:numPr>
        <w:ind w:left="357" w:hanging="357"/>
        <w:jc w:val="both"/>
        <w:rPr>
          <w:color w:val="000000"/>
        </w:rPr>
      </w:pPr>
      <w:r w:rsidRPr="00441A57">
        <w:rPr>
          <w:color w:val="000000"/>
        </w:rPr>
        <w:t xml:space="preserve">Перистомиум возникает как результат срастания: </w:t>
      </w:r>
    </w:p>
    <w:p w:rsidR="00332346" w:rsidRPr="00441A57" w:rsidRDefault="00332346" w:rsidP="003E0902">
      <w:pPr>
        <w:numPr>
          <w:ilvl w:val="0"/>
          <w:numId w:val="92"/>
        </w:numPr>
        <w:spacing w:before="120" w:after="120"/>
        <w:ind w:left="1655" w:hanging="357"/>
        <w:jc w:val="both"/>
        <w:rPr>
          <w:color w:val="000000"/>
        </w:rPr>
      </w:pPr>
      <w:r w:rsidRPr="00441A57">
        <w:rPr>
          <w:color w:val="000000"/>
        </w:rPr>
        <w:t>простомиума и всех ларвальных сегментов;</w:t>
      </w:r>
    </w:p>
    <w:p w:rsidR="00332346" w:rsidRPr="00441A57" w:rsidRDefault="00332346" w:rsidP="003E0902">
      <w:pPr>
        <w:numPr>
          <w:ilvl w:val="0"/>
          <w:numId w:val="92"/>
        </w:numPr>
        <w:spacing w:before="120" w:after="120"/>
        <w:ind w:left="1655" w:hanging="357"/>
        <w:jc w:val="both"/>
        <w:rPr>
          <w:color w:val="000000"/>
        </w:rPr>
      </w:pPr>
      <w:r w:rsidRPr="00441A57">
        <w:rPr>
          <w:color w:val="000000"/>
        </w:rPr>
        <w:t>простомиума и 1 ларвального сегмента;</w:t>
      </w:r>
    </w:p>
    <w:p w:rsidR="00332346" w:rsidRPr="00441A57" w:rsidRDefault="00332346" w:rsidP="003E0902">
      <w:pPr>
        <w:numPr>
          <w:ilvl w:val="0"/>
          <w:numId w:val="92"/>
        </w:numPr>
        <w:spacing w:before="120" w:after="120"/>
        <w:ind w:left="1655" w:hanging="357"/>
        <w:jc w:val="both"/>
        <w:rPr>
          <w:color w:val="000000"/>
        </w:rPr>
      </w:pPr>
      <w:r w:rsidRPr="00441A57">
        <w:rPr>
          <w:color w:val="000000"/>
        </w:rPr>
        <w:t xml:space="preserve">простомиума и 2 ларвальных сегментов; </w:t>
      </w:r>
    </w:p>
    <w:p w:rsidR="00332346" w:rsidRPr="00441A57" w:rsidRDefault="00332346" w:rsidP="003E0902">
      <w:pPr>
        <w:numPr>
          <w:ilvl w:val="0"/>
          <w:numId w:val="92"/>
        </w:numPr>
        <w:tabs>
          <w:tab w:val="center" w:pos="4947"/>
        </w:tabs>
        <w:spacing w:before="120" w:after="120"/>
        <w:ind w:left="1655" w:hanging="357"/>
        <w:jc w:val="both"/>
        <w:rPr>
          <w:color w:val="000000"/>
        </w:rPr>
      </w:pPr>
      <w:r w:rsidRPr="00441A57">
        <w:rPr>
          <w:color w:val="000000"/>
        </w:rPr>
        <w:t>2–3 ларвальных сегментов.</w:t>
      </w:r>
      <w:r w:rsidRPr="00441A57">
        <w:rPr>
          <w:color w:val="000000"/>
        </w:rPr>
        <w:tab/>
      </w:r>
    </w:p>
    <w:p w:rsidR="00332346" w:rsidRPr="00441A57" w:rsidRDefault="00332346" w:rsidP="003E0902">
      <w:pPr>
        <w:numPr>
          <w:ilvl w:val="0"/>
          <w:numId w:val="89"/>
        </w:numPr>
        <w:rPr>
          <w:color w:val="000000"/>
        </w:rPr>
      </w:pPr>
      <w:r w:rsidRPr="00441A57">
        <w:rPr>
          <w:color w:val="000000"/>
        </w:rPr>
        <w:t xml:space="preserve">(вариант 1). Утрата параподий и щетинок характерна для: </w:t>
      </w:r>
    </w:p>
    <w:p w:rsidR="00332346" w:rsidRPr="00441A57" w:rsidRDefault="00332346" w:rsidP="00332346">
      <w:pPr>
        <w:rPr>
          <w:color w:val="000000"/>
        </w:rPr>
      </w:pPr>
      <w:r w:rsidRPr="00441A57">
        <w:rPr>
          <w:color w:val="000000"/>
        </w:rPr>
        <w:t xml:space="preserve">(вариант 2). «Утрачены параподии, но на всех сегментах тела имеются пучки щетинок» – этот признак характерен для: </w:t>
      </w:r>
    </w:p>
    <w:p w:rsidR="00332346" w:rsidRPr="00441A57" w:rsidRDefault="00332346" w:rsidP="00332346">
      <w:pPr>
        <w:rPr>
          <w:color w:val="000000"/>
        </w:rPr>
      </w:pPr>
      <w:r w:rsidRPr="00441A57">
        <w:rPr>
          <w:color w:val="000000"/>
        </w:rPr>
        <w:t xml:space="preserve">(вариант 3.) Двуветвистые параподии с пучками щетинок на всех сегментах характерны для: </w:t>
      </w:r>
    </w:p>
    <w:p w:rsidR="00332346" w:rsidRPr="00441A57" w:rsidRDefault="00332346" w:rsidP="003E0902">
      <w:pPr>
        <w:numPr>
          <w:ilvl w:val="0"/>
          <w:numId w:val="93"/>
        </w:numPr>
        <w:spacing w:before="120" w:after="120"/>
        <w:jc w:val="both"/>
        <w:rPr>
          <w:color w:val="000000"/>
        </w:rPr>
      </w:pPr>
      <w:r w:rsidRPr="00441A57">
        <w:rPr>
          <w:color w:val="000000"/>
        </w:rPr>
        <w:t>большинства пиявок;</w:t>
      </w:r>
    </w:p>
    <w:p w:rsidR="00332346" w:rsidRPr="00441A57" w:rsidRDefault="00332346" w:rsidP="003E0902">
      <w:pPr>
        <w:numPr>
          <w:ilvl w:val="0"/>
          <w:numId w:val="93"/>
        </w:numPr>
        <w:spacing w:before="120" w:after="120"/>
        <w:jc w:val="both"/>
        <w:rPr>
          <w:color w:val="000000"/>
        </w:rPr>
      </w:pPr>
      <w:r w:rsidRPr="00441A57">
        <w:rPr>
          <w:color w:val="000000"/>
        </w:rPr>
        <w:t>бродячих полихет;</w:t>
      </w:r>
    </w:p>
    <w:p w:rsidR="00332346" w:rsidRPr="00441A57" w:rsidRDefault="00332346" w:rsidP="003E0902">
      <w:pPr>
        <w:numPr>
          <w:ilvl w:val="0"/>
          <w:numId w:val="93"/>
        </w:numPr>
        <w:spacing w:before="120" w:after="120"/>
        <w:jc w:val="both"/>
        <w:rPr>
          <w:color w:val="000000"/>
        </w:rPr>
      </w:pPr>
      <w:r w:rsidRPr="00441A57">
        <w:rPr>
          <w:color w:val="000000"/>
        </w:rPr>
        <w:t>олигохет.</w:t>
      </w:r>
    </w:p>
    <w:p w:rsidR="00332346" w:rsidRPr="00441A57" w:rsidRDefault="00332346" w:rsidP="003E0902">
      <w:pPr>
        <w:numPr>
          <w:ilvl w:val="0"/>
          <w:numId w:val="95"/>
        </w:numPr>
        <w:spacing w:before="120" w:after="120"/>
        <w:jc w:val="both"/>
        <w:rPr>
          <w:color w:val="000000"/>
        </w:rPr>
      </w:pPr>
      <w:r w:rsidRPr="00441A57">
        <w:rPr>
          <w:color w:val="000000"/>
        </w:rPr>
        <w:t xml:space="preserve">Наличие вторичной кольчатости характерно для: </w:t>
      </w:r>
    </w:p>
    <w:p w:rsidR="00332346" w:rsidRPr="00441A57" w:rsidRDefault="00332346" w:rsidP="003E0902">
      <w:pPr>
        <w:numPr>
          <w:ilvl w:val="0"/>
          <w:numId w:val="96"/>
        </w:numPr>
        <w:spacing w:before="120" w:after="120"/>
        <w:jc w:val="both"/>
        <w:rPr>
          <w:color w:val="000000"/>
        </w:rPr>
      </w:pPr>
      <w:r w:rsidRPr="00441A57">
        <w:rPr>
          <w:color w:val="000000"/>
        </w:rPr>
        <w:t>пиявок;</w:t>
      </w:r>
    </w:p>
    <w:p w:rsidR="00332346" w:rsidRPr="00441A57" w:rsidRDefault="00332346" w:rsidP="003E0902">
      <w:pPr>
        <w:numPr>
          <w:ilvl w:val="0"/>
          <w:numId w:val="96"/>
        </w:numPr>
        <w:spacing w:before="120" w:after="120"/>
        <w:jc w:val="both"/>
        <w:rPr>
          <w:color w:val="000000"/>
        </w:rPr>
      </w:pPr>
      <w:r w:rsidRPr="00441A57">
        <w:rPr>
          <w:color w:val="000000"/>
        </w:rPr>
        <w:t>полихет;</w:t>
      </w:r>
    </w:p>
    <w:p w:rsidR="00332346" w:rsidRPr="00441A57" w:rsidRDefault="00332346" w:rsidP="003E0902">
      <w:pPr>
        <w:numPr>
          <w:ilvl w:val="0"/>
          <w:numId w:val="96"/>
        </w:numPr>
        <w:spacing w:before="120" w:after="120"/>
        <w:jc w:val="both"/>
        <w:rPr>
          <w:color w:val="000000"/>
        </w:rPr>
      </w:pPr>
      <w:r w:rsidRPr="00441A57">
        <w:rPr>
          <w:color w:val="000000"/>
        </w:rPr>
        <w:t>олигохет.</w:t>
      </w:r>
    </w:p>
    <w:p w:rsidR="00332346" w:rsidRPr="00441A57" w:rsidRDefault="00332346" w:rsidP="003E0902">
      <w:pPr>
        <w:keepNext/>
        <w:numPr>
          <w:ilvl w:val="0"/>
          <w:numId w:val="94"/>
        </w:numPr>
        <w:ind w:left="357" w:hanging="357"/>
        <w:jc w:val="both"/>
        <w:rPr>
          <w:color w:val="000000"/>
        </w:rPr>
      </w:pPr>
      <w:r w:rsidRPr="00441A57">
        <w:rPr>
          <w:color w:val="000000"/>
        </w:rPr>
        <w:t xml:space="preserve">Наличие щетинок характерно для: </w:t>
      </w:r>
    </w:p>
    <w:p w:rsidR="00332346" w:rsidRPr="00441A57" w:rsidRDefault="00332346" w:rsidP="003E0902">
      <w:pPr>
        <w:keepNext/>
        <w:numPr>
          <w:ilvl w:val="0"/>
          <w:numId w:val="97"/>
        </w:numPr>
        <w:spacing w:before="120" w:after="120"/>
        <w:jc w:val="both"/>
        <w:rPr>
          <w:color w:val="000000"/>
        </w:rPr>
      </w:pPr>
      <w:r w:rsidRPr="00441A57">
        <w:rPr>
          <w:color w:val="000000"/>
        </w:rPr>
        <w:t>полихет;</w:t>
      </w:r>
    </w:p>
    <w:p w:rsidR="00332346" w:rsidRPr="00441A57" w:rsidRDefault="00332346" w:rsidP="003E0902">
      <w:pPr>
        <w:numPr>
          <w:ilvl w:val="0"/>
          <w:numId w:val="97"/>
        </w:numPr>
        <w:spacing w:before="120" w:after="120"/>
        <w:jc w:val="both"/>
        <w:rPr>
          <w:color w:val="000000"/>
        </w:rPr>
      </w:pPr>
      <w:r w:rsidRPr="00441A57">
        <w:rPr>
          <w:color w:val="000000"/>
        </w:rPr>
        <w:t>олигохет;</w:t>
      </w:r>
    </w:p>
    <w:p w:rsidR="00332346" w:rsidRPr="00441A57" w:rsidRDefault="00332346" w:rsidP="003E0902">
      <w:pPr>
        <w:numPr>
          <w:ilvl w:val="0"/>
          <w:numId w:val="97"/>
        </w:numPr>
        <w:spacing w:before="120" w:after="120"/>
        <w:jc w:val="both"/>
        <w:rPr>
          <w:color w:val="000000"/>
        </w:rPr>
      </w:pPr>
      <w:r w:rsidRPr="00441A57">
        <w:rPr>
          <w:color w:val="000000"/>
        </w:rPr>
        <w:t>всех пиявок;</w:t>
      </w:r>
    </w:p>
    <w:p w:rsidR="00332346" w:rsidRPr="00441A57" w:rsidRDefault="00332346" w:rsidP="003E0902">
      <w:pPr>
        <w:numPr>
          <w:ilvl w:val="0"/>
          <w:numId w:val="97"/>
        </w:numPr>
        <w:spacing w:before="120" w:after="120"/>
        <w:jc w:val="both"/>
        <w:rPr>
          <w:color w:val="000000"/>
        </w:rPr>
      </w:pPr>
      <w:r w:rsidRPr="00441A57">
        <w:rPr>
          <w:color w:val="000000"/>
        </w:rPr>
        <w:t xml:space="preserve">примитивных пиявок. </w:t>
      </w:r>
    </w:p>
    <w:p w:rsidR="00332346" w:rsidRPr="00441A57" w:rsidRDefault="00332346" w:rsidP="003E0902">
      <w:pPr>
        <w:numPr>
          <w:ilvl w:val="0"/>
          <w:numId w:val="98"/>
        </w:numPr>
        <w:rPr>
          <w:color w:val="000000"/>
        </w:rPr>
      </w:pPr>
      <w:r w:rsidRPr="00441A57">
        <w:rPr>
          <w:color w:val="000000"/>
        </w:rPr>
        <w:t xml:space="preserve">(вариант 1). Меридиональные стволы ортогона трохофоры в ходе метаморфоза превращаются в: </w:t>
      </w:r>
    </w:p>
    <w:p w:rsidR="00332346" w:rsidRPr="00441A57" w:rsidRDefault="00332346" w:rsidP="00332346">
      <w:pPr>
        <w:rPr>
          <w:color w:val="000000"/>
        </w:rPr>
      </w:pPr>
      <w:r w:rsidRPr="00441A57">
        <w:rPr>
          <w:color w:val="000000"/>
        </w:rPr>
        <w:t xml:space="preserve">(вариант 2). Циркумбластопоральное кольцо трохофоры в ходе метаморфоза превращается в: </w:t>
      </w:r>
    </w:p>
    <w:p w:rsidR="00332346" w:rsidRPr="00441A57" w:rsidRDefault="00332346" w:rsidP="00332346">
      <w:pPr>
        <w:rPr>
          <w:color w:val="000000"/>
        </w:rPr>
      </w:pPr>
      <w:r w:rsidRPr="00441A57">
        <w:rPr>
          <w:color w:val="000000"/>
        </w:rPr>
        <w:t xml:space="preserve">(вариант 3). Эндон трохофоры в ходе метаморфоза превращается в: </w:t>
      </w:r>
    </w:p>
    <w:p w:rsidR="00332346" w:rsidRPr="00441A57" w:rsidRDefault="00332346" w:rsidP="003E0902">
      <w:pPr>
        <w:numPr>
          <w:ilvl w:val="0"/>
          <w:numId w:val="99"/>
        </w:numPr>
        <w:spacing w:before="120" w:after="120"/>
        <w:jc w:val="both"/>
        <w:rPr>
          <w:color w:val="000000"/>
        </w:rPr>
      </w:pPr>
      <w:r w:rsidRPr="00441A57">
        <w:rPr>
          <w:color w:val="000000"/>
        </w:rPr>
        <w:t>брюшную нервную лестницу (цепочку);</w:t>
      </w:r>
    </w:p>
    <w:p w:rsidR="00332346" w:rsidRPr="00441A57" w:rsidRDefault="00332346" w:rsidP="003E0902">
      <w:pPr>
        <w:numPr>
          <w:ilvl w:val="0"/>
          <w:numId w:val="99"/>
        </w:numPr>
        <w:spacing w:before="120" w:after="120"/>
        <w:jc w:val="both"/>
        <w:rPr>
          <w:color w:val="000000"/>
        </w:rPr>
      </w:pPr>
      <w:r w:rsidRPr="00441A57">
        <w:rPr>
          <w:color w:val="000000"/>
        </w:rPr>
        <w:t>надглоточный ганглий;</w:t>
      </w:r>
    </w:p>
    <w:p w:rsidR="00332346" w:rsidRPr="00441A57" w:rsidRDefault="00332346" w:rsidP="003E0902">
      <w:pPr>
        <w:numPr>
          <w:ilvl w:val="0"/>
          <w:numId w:val="99"/>
        </w:numPr>
        <w:spacing w:before="120" w:after="120"/>
        <w:jc w:val="both"/>
        <w:rPr>
          <w:color w:val="000000"/>
        </w:rPr>
      </w:pPr>
      <w:r w:rsidRPr="00441A57">
        <w:rPr>
          <w:color w:val="000000"/>
        </w:rPr>
        <w:t>окологлоточные коннективы.</w:t>
      </w:r>
    </w:p>
    <w:p w:rsidR="00332346" w:rsidRPr="00441A57" w:rsidRDefault="00332346" w:rsidP="003E0902">
      <w:pPr>
        <w:numPr>
          <w:ilvl w:val="0"/>
          <w:numId w:val="98"/>
        </w:numPr>
        <w:ind w:left="357" w:hanging="357"/>
        <w:jc w:val="both"/>
        <w:rPr>
          <w:color w:val="000000"/>
        </w:rPr>
      </w:pPr>
      <w:r w:rsidRPr="00441A57">
        <w:rPr>
          <w:color w:val="000000"/>
        </w:rPr>
        <w:t xml:space="preserve">В представленной паре животных выбрать более примитивных: </w:t>
      </w:r>
    </w:p>
    <w:p w:rsidR="00332346" w:rsidRPr="00441A57" w:rsidRDefault="00332346" w:rsidP="003E0902">
      <w:pPr>
        <w:numPr>
          <w:ilvl w:val="0"/>
          <w:numId w:val="100"/>
        </w:numPr>
        <w:spacing w:before="120" w:after="120"/>
        <w:jc w:val="both"/>
        <w:rPr>
          <w:color w:val="000000"/>
        </w:rPr>
      </w:pPr>
      <w:r w:rsidRPr="00441A57">
        <w:rPr>
          <w:color w:val="000000"/>
        </w:rPr>
        <w:t>имеется брюшная нервная лестница;</w:t>
      </w:r>
    </w:p>
    <w:p w:rsidR="00332346" w:rsidRPr="00441A57" w:rsidRDefault="00332346" w:rsidP="003E0902">
      <w:pPr>
        <w:numPr>
          <w:ilvl w:val="0"/>
          <w:numId w:val="100"/>
        </w:numPr>
        <w:spacing w:before="120" w:after="120"/>
        <w:jc w:val="both"/>
        <w:rPr>
          <w:color w:val="000000"/>
        </w:rPr>
      </w:pPr>
      <w:r w:rsidRPr="00441A57">
        <w:rPr>
          <w:color w:val="000000"/>
        </w:rPr>
        <w:t>имеется брюшная нервная цепочка.</w:t>
      </w:r>
    </w:p>
    <w:p w:rsidR="00332346" w:rsidRPr="00441A57" w:rsidRDefault="00332346" w:rsidP="003E0902">
      <w:pPr>
        <w:numPr>
          <w:ilvl w:val="0"/>
          <w:numId w:val="98"/>
        </w:numPr>
        <w:ind w:left="357" w:hanging="357"/>
        <w:jc w:val="both"/>
        <w:rPr>
          <w:color w:val="000000"/>
        </w:rPr>
      </w:pPr>
      <w:r w:rsidRPr="00441A57">
        <w:rPr>
          <w:color w:val="000000"/>
        </w:rPr>
        <w:t xml:space="preserve">В представленной паре животных выбрать более примитивных: </w:t>
      </w:r>
    </w:p>
    <w:p w:rsidR="00332346" w:rsidRPr="00441A57" w:rsidRDefault="00332346" w:rsidP="003E0902">
      <w:pPr>
        <w:numPr>
          <w:ilvl w:val="0"/>
          <w:numId w:val="101"/>
        </w:numPr>
        <w:spacing w:before="120" w:after="120"/>
        <w:jc w:val="both"/>
        <w:rPr>
          <w:color w:val="000000"/>
        </w:rPr>
      </w:pPr>
      <w:r w:rsidRPr="00441A57">
        <w:rPr>
          <w:color w:val="000000"/>
        </w:rPr>
        <w:t>нервные узлы и стволы лежат в кожном эпителии;</w:t>
      </w:r>
    </w:p>
    <w:p w:rsidR="00332346" w:rsidRPr="00441A57" w:rsidRDefault="00332346" w:rsidP="003E0902">
      <w:pPr>
        <w:numPr>
          <w:ilvl w:val="0"/>
          <w:numId w:val="101"/>
        </w:numPr>
        <w:spacing w:before="120" w:after="120"/>
        <w:jc w:val="both"/>
        <w:rPr>
          <w:color w:val="000000"/>
        </w:rPr>
      </w:pPr>
      <w:r w:rsidRPr="00441A57">
        <w:rPr>
          <w:color w:val="000000"/>
        </w:rPr>
        <w:t xml:space="preserve">нервные узлы и стволы лежат под эпителием или в целоме. </w:t>
      </w:r>
    </w:p>
    <w:p w:rsidR="00332346" w:rsidRPr="00441A57" w:rsidRDefault="00332346" w:rsidP="003E0902">
      <w:pPr>
        <w:numPr>
          <w:ilvl w:val="0"/>
          <w:numId w:val="98"/>
        </w:numPr>
        <w:rPr>
          <w:color w:val="000000"/>
        </w:rPr>
      </w:pPr>
      <w:r w:rsidRPr="00441A57">
        <w:rPr>
          <w:color w:val="000000"/>
        </w:rPr>
        <w:t xml:space="preserve"> (вариант 1). У челюстных пиявок выделительная система представлена:</w:t>
      </w:r>
    </w:p>
    <w:p w:rsidR="00332346" w:rsidRPr="00441A57" w:rsidRDefault="00332346" w:rsidP="00332346">
      <w:pPr>
        <w:rPr>
          <w:color w:val="000000"/>
        </w:rPr>
      </w:pPr>
      <w:r w:rsidRPr="00441A57">
        <w:rPr>
          <w:color w:val="000000"/>
        </w:rPr>
        <w:t>(вариант 2). У олигохет выделительная система представлена:</w:t>
      </w:r>
    </w:p>
    <w:p w:rsidR="00332346" w:rsidRPr="00441A57" w:rsidRDefault="00332346" w:rsidP="00332346">
      <w:pPr>
        <w:rPr>
          <w:color w:val="000000"/>
        </w:rPr>
      </w:pPr>
      <w:r w:rsidRPr="00441A57">
        <w:rPr>
          <w:color w:val="000000"/>
        </w:rPr>
        <w:t>(вариант 3). У полихет выделительная система представлена:</w:t>
      </w:r>
    </w:p>
    <w:p w:rsidR="00332346" w:rsidRPr="00441A57" w:rsidRDefault="00332346" w:rsidP="003E0902">
      <w:pPr>
        <w:numPr>
          <w:ilvl w:val="0"/>
          <w:numId w:val="102"/>
        </w:numPr>
        <w:spacing w:before="120" w:after="120"/>
        <w:jc w:val="both"/>
        <w:rPr>
          <w:color w:val="000000"/>
        </w:rPr>
      </w:pPr>
      <w:r w:rsidRPr="00441A57">
        <w:rPr>
          <w:color w:val="000000"/>
        </w:rPr>
        <w:t>нефромиксиями, образованными срастанием целомодуктов и протонефридиев;</w:t>
      </w:r>
    </w:p>
    <w:p w:rsidR="00332346" w:rsidRPr="00441A57" w:rsidRDefault="00332346" w:rsidP="003E0902">
      <w:pPr>
        <w:numPr>
          <w:ilvl w:val="0"/>
          <w:numId w:val="102"/>
        </w:numPr>
        <w:spacing w:before="120" w:after="120"/>
        <w:jc w:val="both"/>
        <w:rPr>
          <w:color w:val="000000"/>
        </w:rPr>
      </w:pPr>
      <w:r w:rsidRPr="00441A57">
        <w:rPr>
          <w:color w:val="000000"/>
        </w:rPr>
        <w:t>метанефридиями, независимыми от целомодуктов;</w:t>
      </w:r>
    </w:p>
    <w:p w:rsidR="00332346" w:rsidRPr="00441A57" w:rsidRDefault="00332346" w:rsidP="003E0902">
      <w:pPr>
        <w:numPr>
          <w:ilvl w:val="0"/>
          <w:numId w:val="102"/>
        </w:numPr>
        <w:spacing w:before="120" w:after="120"/>
        <w:jc w:val="both"/>
        <w:rPr>
          <w:color w:val="000000"/>
        </w:rPr>
      </w:pPr>
      <w:r w:rsidRPr="00441A57">
        <w:rPr>
          <w:color w:val="000000"/>
        </w:rPr>
        <w:t>сильно видоизмененные метанефридими, у которых воронка и канал разобщены;</w:t>
      </w:r>
    </w:p>
    <w:p w:rsidR="00332346" w:rsidRPr="00441A57" w:rsidRDefault="00332346" w:rsidP="003E0902">
      <w:pPr>
        <w:numPr>
          <w:ilvl w:val="0"/>
          <w:numId w:val="102"/>
        </w:numPr>
        <w:spacing w:before="120" w:after="120"/>
        <w:jc w:val="both"/>
        <w:rPr>
          <w:color w:val="000000"/>
        </w:rPr>
      </w:pPr>
      <w:r w:rsidRPr="00441A57">
        <w:rPr>
          <w:color w:val="000000"/>
        </w:rPr>
        <w:t>нефромиксими, образованными срастанием целомодуктов и метанефридиев.</w:t>
      </w:r>
    </w:p>
    <w:p w:rsidR="00332346" w:rsidRPr="00441A57" w:rsidRDefault="00332346" w:rsidP="003E0902">
      <w:pPr>
        <w:numPr>
          <w:ilvl w:val="0"/>
          <w:numId w:val="98"/>
        </w:numPr>
        <w:ind w:left="357" w:hanging="357"/>
        <w:rPr>
          <w:color w:val="000000"/>
        </w:rPr>
      </w:pPr>
      <w:r w:rsidRPr="00441A57">
        <w:rPr>
          <w:color w:val="000000"/>
        </w:rPr>
        <w:t xml:space="preserve"> Простомиум несет придатки у: </w:t>
      </w:r>
    </w:p>
    <w:p w:rsidR="00332346" w:rsidRPr="00441A57" w:rsidRDefault="00332346" w:rsidP="003E0902">
      <w:pPr>
        <w:numPr>
          <w:ilvl w:val="0"/>
          <w:numId w:val="103"/>
        </w:numPr>
        <w:spacing w:before="120" w:after="120"/>
        <w:jc w:val="both"/>
        <w:rPr>
          <w:color w:val="000000"/>
        </w:rPr>
      </w:pPr>
      <w:r w:rsidRPr="00441A57">
        <w:rPr>
          <w:color w:val="000000"/>
        </w:rPr>
        <w:t>пиявок;</w:t>
      </w:r>
    </w:p>
    <w:p w:rsidR="00332346" w:rsidRPr="00441A57" w:rsidRDefault="00332346" w:rsidP="003E0902">
      <w:pPr>
        <w:numPr>
          <w:ilvl w:val="0"/>
          <w:numId w:val="103"/>
        </w:numPr>
        <w:spacing w:before="120" w:after="120"/>
        <w:jc w:val="both"/>
        <w:rPr>
          <w:color w:val="000000"/>
        </w:rPr>
      </w:pPr>
      <w:r w:rsidRPr="00441A57">
        <w:rPr>
          <w:color w:val="000000"/>
        </w:rPr>
        <w:t>олигохет;</w:t>
      </w:r>
    </w:p>
    <w:p w:rsidR="00332346" w:rsidRPr="00441A57" w:rsidRDefault="00332346" w:rsidP="003E0902">
      <w:pPr>
        <w:numPr>
          <w:ilvl w:val="0"/>
          <w:numId w:val="103"/>
        </w:numPr>
        <w:spacing w:before="120" w:after="120"/>
        <w:jc w:val="both"/>
        <w:rPr>
          <w:color w:val="000000"/>
        </w:rPr>
      </w:pPr>
      <w:r w:rsidRPr="00441A57">
        <w:rPr>
          <w:color w:val="000000"/>
        </w:rPr>
        <w:t>полихет.</w:t>
      </w:r>
    </w:p>
    <w:p w:rsidR="00332346" w:rsidRPr="00441A57" w:rsidRDefault="00332346" w:rsidP="003E0902">
      <w:pPr>
        <w:keepNext/>
        <w:numPr>
          <w:ilvl w:val="0"/>
          <w:numId w:val="98"/>
        </w:numPr>
        <w:rPr>
          <w:color w:val="000000"/>
        </w:rPr>
      </w:pPr>
      <w:r w:rsidRPr="00441A57">
        <w:rPr>
          <w:color w:val="000000"/>
        </w:rPr>
        <w:t xml:space="preserve"> (вариант 1). Наличие глотки, вооруженной челюстями, характерно </w:t>
      </w:r>
    </w:p>
    <w:p w:rsidR="00332346" w:rsidRPr="00441A57" w:rsidRDefault="00332346" w:rsidP="00332346">
      <w:pPr>
        <w:keepNext/>
        <w:rPr>
          <w:color w:val="000000"/>
        </w:rPr>
      </w:pPr>
      <w:r w:rsidRPr="00441A57">
        <w:rPr>
          <w:color w:val="000000"/>
        </w:rPr>
        <w:t xml:space="preserve">(вариант 2). Наличие глотки, с хоботком, характерно для: </w:t>
      </w:r>
    </w:p>
    <w:p w:rsidR="00332346" w:rsidRPr="00441A57" w:rsidRDefault="00332346" w:rsidP="003E0902">
      <w:pPr>
        <w:numPr>
          <w:ilvl w:val="0"/>
          <w:numId w:val="104"/>
        </w:numPr>
        <w:spacing w:before="120" w:after="120"/>
        <w:jc w:val="both"/>
        <w:rPr>
          <w:color w:val="000000"/>
        </w:rPr>
      </w:pPr>
      <w:r w:rsidRPr="00441A57">
        <w:rPr>
          <w:color w:val="000000"/>
        </w:rPr>
        <w:t>олигохет;</w:t>
      </w:r>
    </w:p>
    <w:p w:rsidR="00332346" w:rsidRPr="00441A57" w:rsidRDefault="00332346" w:rsidP="003E0902">
      <w:pPr>
        <w:numPr>
          <w:ilvl w:val="0"/>
          <w:numId w:val="104"/>
        </w:numPr>
        <w:spacing w:before="120" w:after="120"/>
        <w:jc w:val="both"/>
        <w:rPr>
          <w:color w:val="000000"/>
        </w:rPr>
      </w:pPr>
      <w:r w:rsidRPr="00441A57">
        <w:rPr>
          <w:color w:val="000000"/>
        </w:rPr>
        <w:t>Gnathobdelida;</w:t>
      </w:r>
    </w:p>
    <w:p w:rsidR="00332346" w:rsidRPr="00441A57" w:rsidRDefault="00332346" w:rsidP="003E0902">
      <w:pPr>
        <w:numPr>
          <w:ilvl w:val="0"/>
          <w:numId w:val="104"/>
        </w:numPr>
        <w:spacing w:before="120" w:after="120"/>
        <w:jc w:val="both"/>
        <w:rPr>
          <w:color w:val="000000"/>
        </w:rPr>
      </w:pPr>
      <w:r w:rsidRPr="00441A57">
        <w:rPr>
          <w:color w:val="000000"/>
        </w:rPr>
        <w:t>Rhinchobdelida;</w:t>
      </w:r>
    </w:p>
    <w:p w:rsidR="00332346" w:rsidRPr="00441A57" w:rsidRDefault="00332346" w:rsidP="003E0902">
      <w:pPr>
        <w:numPr>
          <w:ilvl w:val="0"/>
          <w:numId w:val="104"/>
        </w:numPr>
        <w:spacing w:before="120" w:after="120"/>
        <w:jc w:val="both"/>
        <w:rPr>
          <w:color w:val="000000"/>
        </w:rPr>
      </w:pPr>
      <w:r w:rsidRPr="00441A57">
        <w:rPr>
          <w:color w:val="000000"/>
        </w:rPr>
        <w:t>сидячих полихет;</w:t>
      </w:r>
    </w:p>
    <w:p w:rsidR="00332346" w:rsidRPr="00441A57" w:rsidRDefault="00332346" w:rsidP="003E0902">
      <w:pPr>
        <w:numPr>
          <w:ilvl w:val="0"/>
          <w:numId w:val="104"/>
        </w:numPr>
        <w:spacing w:before="120" w:after="120"/>
        <w:jc w:val="both"/>
        <w:rPr>
          <w:color w:val="000000"/>
        </w:rPr>
      </w:pPr>
      <w:r w:rsidRPr="00441A57">
        <w:rPr>
          <w:color w:val="000000"/>
        </w:rPr>
        <w:t>бродячих хищных полихет.</w:t>
      </w:r>
    </w:p>
    <w:p w:rsidR="00332346" w:rsidRPr="00441A57" w:rsidRDefault="00332346" w:rsidP="003E0902">
      <w:pPr>
        <w:numPr>
          <w:ilvl w:val="0"/>
          <w:numId w:val="98"/>
        </w:numPr>
        <w:ind w:left="357" w:hanging="357"/>
        <w:jc w:val="both"/>
        <w:rPr>
          <w:color w:val="000000"/>
        </w:rPr>
      </w:pPr>
      <w:r w:rsidRPr="00441A57">
        <w:rPr>
          <w:color w:val="000000"/>
        </w:rPr>
        <w:t xml:space="preserve"> Полулунная складка в кишечнике (тифлозоль) характерна  для: </w:t>
      </w:r>
    </w:p>
    <w:p w:rsidR="00332346" w:rsidRPr="00441A57" w:rsidRDefault="00332346" w:rsidP="003E0902">
      <w:pPr>
        <w:numPr>
          <w:ilvl w:val="0"/>
          <w:numId w:val="105"/>
        </w:numPr>
        <w:spacing w:before="120" w:after="120"/>
        <w:ind w:left="1655" w:hanging="357"/>
        <w:jc w:val="both"/>
        <w:rPr>
          <w:color w:val="000000"/>
        </w:rPr>
      </w:pPr>
      <w:r w:rsidRPr="00441A57">
        <w:rPr>
          <w:color w:val="000000"/>
        </w:rPr>
        <w:t>полихет;</w:t>
      </w:r>
    </w:p>
    <w:p w:rsidR="00332346" w:rsidRPr="00441A57" w:rsidRDefault="00332346" w:rsidP="003E0902">
      <w:pPr>
        <w:numPr>
          <w:ilvl w:val="0"/>
          <w:numId w:val="105"/>
        </w:numPr>
        <w:spacing w:before="120" w:after="120"/>
        <w:ind w:left="1655" w:hanging="357"/>
        <w:jc w:val="both"/>
        <w:rPr>
          <w:color w:val="000000"/>
        </w:rPr>
      </w:pPr>
      <w:r w:rsidRPr="00441A57">
        <w:rPr>
          <w:color w:val="000000"/>
        </w:rPr>
        <w:t>пиявок;</w:t>
      </w:r>
    </w:p>
    <w:p w:rsidR="00332346" w:rsidRPr="00441A57" w:rsidRDefault="00332346" w:rsidP="003E0902">
      <w:pPr>
        <w:numPr>
          <w:ilvl w:val="0"/>
          <w:numId w:val="105"/>
        </w:numPr>
        <w:spacing w:before="120" w:after="120"/>
        <w:ind w:left="1655" w:hanging="357"/>
        <w:jc w:val="both"/>
        <w:rPr>
          <w:color w:val="000000"/>
        </w:rPr>
      </w:pPr>
      <w:r w:rsidRPr="00441A57">
        <w:rPr>
          <w:color w:val="000000"/>
        </w:rPr>
        <w:t>олигохет.</w:t>
      </w:r>
    </w:p>
    <w:p w:rsidR="00332346" w:rsidRPr="00441A57" w:rsidRDefault="00332346" w:rsidP="003E0902">
      <w:pPr>
        <w:numPr>
          <w:ilvl w:val="0"/>
          <w:numId w:val="98"/>
        </w:numPr>
        <w:ind w:left="357" w:hanging="357"/>
        <w:jc w:val="both"/>
        <w:rPr>
          <w:color w:val="000000"/>
        </w:rPr>
      </w:pPr>
      <w:r w:rsidRPr="00441A57">
        <w:rPr>
          <w:color w:val="000000"/>
        </w:rPr>
        <w:t xml:space="preserve"> Функции хлорагогенных клеток: </w:t>
      </w:r>
    </w:p>
    <w:p w:rsidR="00332346" w:rsidRPr="00441A57" w:rsidRDefault="00332346" w:rsidP="003E0902">
      <w:pPr>
        <w:numPr>
          <w:ilvl w:val="0"/>
          <w:numId w:val="106"/>
        </w:numPr>
        <w:spacing w:before="120" w:after="120"/>
        <w:rPr>
          <w:color w:val="000000"/>
        </w:rPr>
      </w:pPr>
      <w:r w:rsidRPr="00441A57">
        <w:rPr>
          <w:color w:val="000000"/>
        </w:rPr>
        <w:t>осморгуляторная;</w:t>
      </w:r>
    </w:p>
    <w:p w:rsidR="00332346" w:rsidRPr="00441A57" w:rsidRDefault="00332346" w:rsidP="003E0902">
      <w:pPr>
        <w:numPr>
          <w:ilvl w:val="0"/>
          <w:numId w:val="106"/>
        </w:numPr>
        <w:spacing w:before="120" w:after="120"/>
        <w:rPr>
          <w:color w:val="000000"/>
        </w:rPr>
      </w:pPr>
      <w:r w:rsidRPr="00441A57">
        <w:rPr>
          <w:color w:val="000000"/>
        </w:rPr>
        <w:t>выделительная;</w:t>
      </w:r>
    </w:p>
    <w:p w:rsidR="00332346" w:rsidRPr="00441A57" w:rsidRDefault="00332346" w:rsidP="003E0902">
      <w:pPr>
        <w:numPr>
          <w:ilvl w:val="0"/>
          <w:numId w:val="106"/>
        </w:numPr>
        <w:spacing w:before="120" w:after="120"/>
        <w:rPr>
          <w:color w:val="000000"/>
        </w:rPr>
      </w:pPr>
      <w:r w:rsidRPr="00441A57">
        <w:rPr>
          <w:color w:val="000000"/>
        </w:rPr>
        <w:t>внутриклеточное пищеварение.</w:t>
      </w:r>
    </w:p>
    <w:p w:rsidR="00332346" w:rsidRPr="00441A57" w:rsidRDefault="00332346" w:rsidP="003E0902">
      <w:pPr>
        <w:numPr>
          <w:ilvl w:val="0"/>
          <w:numId w:val="98"/>
        </w:numPr>
        <w:rPr>
          <w:color w:val="000000"/>
        </w:rPr>
      </w:pPr>
      <w:r w:rsidRPr="00441A57">
        <w:rPr>
          <w:color w:val="000000"/>
        </w:rPr>
        <w:t xml:space="preserve"> (вариант 1). Функции целома у полихет и олигохет: </w:t>
      </w:r>
    </w:p>
    <w:p w:rsidR="00332346" w:rsidRPr="00441A57" w:rsidRDefault="00332346" w:rsidP="00332346">
      <w:pPr>
        <w:rPr>
          <w:color w:val="000000"/>
        </w:rPr>
      </w:pPr>
      <w:r w:rsidRPr="00441A57">
        <w:rPr>
          <w:color w:val="000000"/>
        </w:rPr>
        <w:t xml:space="preserve">(вариант 2). Функции целома у хоботных и челюстных пиявок: </w:t>
      </w:r>
    </w:p>
    <w:p w:rsidR="00332346" w:rsidRPr="00441A57" w:rsidRDefault="00332346" w:rsidP="003E0902">
      <w:pPr>
        <w:numPr>
          <w:ilvl w:val="0"/>
          <w:numId w:val="107"/>
        </w:numPr>
        <w:spacing w:before="120" w:after="120"/>
        <w:ind w:left="1655" w:hanging="357"/>
        <w:jc w:val="both"/>
        <w:rPr>
          <w:color w:val="000000"/>
        </w:rPr>
      </w:pPr>
      <w:r w:rsidRPr="00441A57">
        <w:rPr>
          <w:color w:val="000000"/>
        </w:rPr>
        <w:t>половая (созревание половых продуктов, выведение половых продуктов через целомодукты);</w:t>
      </w:r>
    </w:p>
    <w:p w:rsidR="00332346" w:rsidRPr="00441A57" w:rsidRDefault="00332346" w:rsidP="003E0902">
      <w:pPr>
        <w:numPr>
          <w:ilvl w:val="0"/>
          <w:numId w:val="107"/>
        </w:numPr>
        <w:spacing w:before="120" w:after="120"/>
        <w:ind w:left="1655" w:hanging="357"/>
        <w:jc w:val="both"/>
        <w:rPr>
          <w:color w:val="000000"/>
        </w:rPr>
      </w:pPr>
      <w:r w:rsidRPr="00441A57">
        <w:rPr>
          <w:color w:val="000000"/>
        </w:rPr>
        <w:t>опорная и гидрокинетическая;</w:t>
      </w:r>
    </w:p>
    <w:p w:rsidR="00332346" w:rsidRPr="00441A57" w:rsidRDefault="00332346" w:rsidP="003E0902">
      <w:pPr>
        <w:numPr>
          <w:ilvl w:val="0"/>
          <w:numId w:val="107"/>
        </w:numPr>
        <w:spacing w:before="120" w:after="120"/>
        <w:ind w:left="1655" w:hanging="357"/>
        <w:jc w:val="both"/>
        <w:rPr>
          <w:color w:val="000000"/>
        </w:rPr>
      </w:pPr>
      <w:r w:rsidRPr="00441A57">
        <w:rPr>
          <w:color w:val="000000"/>
        </w:rPr>
        <w:t>выделительная;</w:t>
      </w:r>
    </w:p>
    <w:p w:rsidR="00332346" w:rsidRPr="00441A57" w:rsidRDefault="00332346" w:rsidP="003E0902">
      <w:pPr>
        <w:numPr>
          <w:ilvl w:val="0"/>
          <w:numId w:val="107"/>
        </w:numPr>
        <w:spacing w:before="120" w:after="120"/>
        <w:ind w:left="1655" w:hanging="357"/>
        <w:jc w:val="both"/>
        <w:rPr>
          <w:color w:val="000000"/>
        </w:rPr>
      </w:pPr>
      <w:r w:rsidRPr="00441A57">
        <w:rPr>
          <w:color w:val="000000"/>
        </w:rPr>
        <w:t>транспортная;</w:t>
      </w:r>
    </w:p>
    <w:p w:rsidR="00332346" w:rsidRPr="00441A57" w:rsidRDefault="00332346" w:rsidP="003E0902">
      <w:pPr>
        <w:numPr>
          <w:ilvl w:val="0"/>
          <w:numId w:val="107"/>
        </w:numPr>
        <w:spacing w:before="120" w:after="120"/>
        <w:ind w:left="1655" w:hanging="357"/>
        <w:jc w:val="both"/>
        <w:rPr>
          <w:color w:val="000000"/>
        </w:rPr>
      </w:pPr>
      <w:r w:rsidRPr="00441A57">
        <w:rPr>
          <w:color w:val="000000"/>
        </w:rPr>
        <w:t>все перечисленные выше функции.</w:t>
      </w:r>
    </w:p>
    <w:p w:rsidR="00332346" w:rsidRPr="00441A57" w:rsidRDefault="00332346" w:rsidP="003E0902">
      <w:pPr>
        <w:numPr>
          <w:ilvl w:val="0"/>
          <w:numId w:val="98"/>
        </w:numPr>
        <w:ind w:left="357" w:hanging="357"/>
        <w:rPr>
          <w:color w:val="000000"/>
        </w:rPr>
      </w:pPr>
      <w:r w:rsidRPr="00441A57">
        <w:rPr>
          <w:color w:val="000000"/>
        </w:rPr>
        <w:t xml:space="preserve"> (вариант 1). «Половые продукты поступают во вторичную полость тела, там дозревают, а потом выводятся через целомодукты или разрывы стенки тела» – это характерно для:  </w:t>
      </w:r>
    </w:p>
    <w:p w:rsidR="00332346" w:rsidRPr="00441A57" w:rsidRDefault="00332346" w:rsidP="00332346">
      <w:pPr>
        <w:rPr>
          <w:color w:val="000000"/>
        </w:rPr>
      </w:pPr>
      <w:r w:rsidRPr="00441A57">
        <w:rPr>
          <w:color w:val="000000"/>
        </w:rPr>
        <w:t xml:space="preserve">(вариант 2). «Половые продукты поступают в особые мешки – производные полости тела, там дозревают, а потом выводятся через целомодукты» – это характерно для: </w:t>
      </w:r>
    </w:p>
    <w:p w:rsidR="00332346" w:rsidRPr="00441A57" w:rsidRDefault="00332346" w:rsidP="003E0902">
      <w:pPr>
        <w:numPr>
          <w:ilvl w:val="0"/>
          <w:numId w:val="108"/>
        </w:numPr>
        <w:spacing w:before="120" w:after="120"/>
        <w:ind w:left="1655" w:hanging="357"/>
        <w:jc w:val="both"/>
        <w:rPr>
          <w:color w:val="000000"/>
        </w:rPr>
      </w:pPr>
      <w:r w:rsidRPr="00441A57">
        <w:rPr>
          <w:color w:val="000000"/>
        </w:rPr>
        <w:t>полихет;</w:t>
      </w:r>
    </w:p>
    <w:p w:rsidR="00332346" w:rsidRPr="00441A57" w:rsidRDefault="00332346" w:rsidP="003E0902">
      <w:pPr>
        <w:numPr>
          <w:ilvl w:val="0"/>
          <w:numId w:val="108"/>
        </w:numPr>
        <w:spacing w:before="120" w:after="120"/>
        <w:ind w:left="1655" w:hanging="357"/>
        <w:jc w:val="both"/>
        <w:rPr>
          <w:color w:val="000000"/>
        </w:rPr>
      </w:pPr>
      <w:r w:rsidRPr="00441A57">
        <w:rPr>
          <w:color w:val="000000"/>
        </w:rPr>
        <w:t>пиявок;</w:t>
      </w:r>
    </w:p>
    <w:p w:rsidR="00332346" w:rsidRPr="00441A57" w:rsidRDefault="00332346" w:rsidP="003E0902">
      <w:pPr>
        <w:numPr>
          <w:ilvl w:val="0"/>
          <w:numId w:val="108"/>
        </w:numPr>
        <w:spacing w:before="120" w:after="120"/>
        <w:ind w:left="1655" w:hanging="357"/>
        <w:jc w:val="both"/>
        <w:rPr>
          <w:color w:val="000000"/>
        </w:rPr>
      </w:pPr>
      <w:r w:rsidRPr="00441A57">
        <w:rPr>
          <w:color w:val="000000"/>
        </w:rPr>
        <w:t xml:space="preserve">олигохет. </w:t>
      </w:r>
    </w:p>
    <w:p w:rsidR="00332346" w:rsidRPr="00441A57" w:rsidRDefault="00332346" w:rsidP="003E0902">
      <w:pPr>
        <w:keepNext/>
        <w:numPr>
          <w:ilvl w:val="0"/>
          <w:numId w:val="98"/>
        </w:numPr>
        <w:spacing w:before="100" w:beforeAutospacing="1" w:after="100" w:afterAutospacing="1"/>
        <w:rPr>
          <w:color w:val="000000"/>
        </w:rPr>
      </w:pPr>
      <w:r w:rsidRPr="00441A57">
        <w:rPr>
          <w:color w:val="000000"/>
        </w:rPr>
        <w:t xml:space="preserve"> У челюстных и хоботных пиявок мерцательные воронки выделительной системы открываются в: </w:t>
      </w:r>
    </w:p>
    <w:p w:rsidR="00332346" w:rsidRPr="00441A57" w:rsidRDefault="00332346" w:rsidP="003E0902">
      <w:pPr>
        <w:keepNext/>
        <w:numPr>
          <w:ilvl w:val="0"/>
          <w:numId w:val="109"/>
        </w:numPr>
        <w:spacing w:before="120" w:after="120"/>
        <w:jc w:val="both"/>
        <w:rPr>
          <w:color w:val="000000"/>
        </w:rPr>
      </w:pPr>
      <w:r w:rsidRPr="00441A57">
        <w:rPr>
          <w:color w:val="000000"/>
        </w:rPr>
        <w:t>кровеносные сосуды;</w:t>
      </w:r>
    </w:p>
    <w:p w:rsidR="00332346" w:rsidRPr="00441A57" w:rsidRDefault="00332346" w:rsidP="003E0902">
      <w:pPr>
        <w:numPr>
          <w:ilvl w:val="0"/>
          <w:numId w:val="109"/>
        </w:numPr>
        <w:spacing w:before="120" w:after="120"/>
        <w:jc w:val="both"/>
        <w:rPr>
          <w:color w:val="000000"/>
        </w:rPr>
      </w:pPr>
      <w:r w:rsidRPr="00441A57">
        <w:rPr>
          <w:color w:val="000000"/>
        </w:rPr>
        <w:t>заднюю кишку;</w:t>
      </w:r>
    </w:p>
    <w:p w:rsidR="00332346" w:rsidRPr="00441A57" w:rsidRDefault="00332346" w:rsidP="003E0902">
      <w:pPr>
        <w:numPr>
          <w:ilvl w:val="0"/>
          <w:numId w:val="109"/>
        </w:numPr>
        <w:spacing w:before="120" w:after="120"/>
        <w:jc w:val="both"/>
        <w:rPr>
          <w:color w:val="000000"/>
        </w:rPr>
      </w:pPr>
      <w:r w:rsidRPr="00441A57">
        <w:rPr>
          <w:color w:val="000000"/>
        </w:rPr>
        <w:t>среднюю кишку;</w:t>
      </w:r>
    </w:p>
    <w:p w:rsidR="00332346" w:rsidRPr="00441A57" w:rsidRDefault="00332346" w:rsidP="003E0902">
      <w:pPr>
        <w:numPr>
          <w:ilvl w:val="0"/>
          <w:numId w:val="109"/>
        </w:numPr>
        <w:spacing w:before="120" w:after="120"/>
        <w:jc w:val="both"/>
        <w:rPr>
          <w:color w:val="000000"/>
        </w:rPr>
      </w:pPr>
      <w:r w:rsidRPr="00441A57">
        <w:rPr>
          <w:color w:val="000000"/>
        </w:rPr>
        <w:t>боковые карманы кишечника;</w:t>
      </w:r>
    </w:p>
    <w:p w:rsidR="00332346" w:rsidRPr="00441A57" w:rsidRDefault="00332346" w:rsidP="003E0902">
      <w:pPr>
        <w:numPr>
          <w:ilvl w:val="0"/>
          <w:numId w:val="109"/>
        </w:numPr>
        <w:spacing w:before="120" w:after="120"/>
        <w:jc w:val="both"/>
        <w:rPr>
          <w:color w:val="000000"/>
        </w:rPr>
      </w:pPr>
      <w:r w:rsidRPr="00441A57">
        <w:rPr>
          <w:color w:val="000000"/>
        </w:rPr>
        <w:t xml:space="preserve">лакуны вторичной полости тела. </w:t>
      </w:r>
    </w:p>
    <w:p w:rsidR="00332346" w:rsidRPr="00441A57" w:rsidRDefault="00332346" w:rsidP="003E0902">
      <w:pPr>
        <w:numPr>
          <w:ilvl w:val="0"/>
          <w:numId w:val="98"/>
        </w:numPr>
        <w:rPr>
          <w:color w:val="000000"/>
        </w:rPr>
      </w:pPr>
      <w:r w:rsidRPr="00441A57">
        <w:rPr>
          <w:color w:val="000000"/>
        </w:rPr>
        <w:t xml:space="preserve"> (вариант 1). Для олигохет характерно:</w:t>
      </w:r>
    </w:p>
    <w:p w:rsidR="00332346" w:rsidRPr="00441A57" w:rsidRDefault="00332346" w:rsidP="00332346">
      <w:pPr>
        <w:rPr>
          <w:color w:val="000000"/>
        </w:rPr>
      </w:pPr>
      <w:r w:rsidRPr="00441A57">
        <w:rPr>
          <w:color w:val="000000"/>
        </w:rPr>
        <w:t>(вариант 2). Для полихет характерно:</w:t>
      </w:r>
    </w:p>
    <w:p w:rsidR="00332346" w:rsidRPr="00441A57" w:rsidRDefault="00332346" w:rsidP="00332346">
      <w:pPr>
        <w:rPr>
          <w:color w:val="000000"/>
        </w:rPr>
      </w:pPr>
      <w:r w:rsidRPr="00441A57">
        <w:rPr>
          <w:color w:val="000000"/>
        </w:rPr>
        <w:t xml:space="preserve">(вариант 3). У пиявок представлено: </w:t>
      </w:r>
    </w:p>
    <w:p w:rsidR="00332346" w:rsidRPr="00441A57" w:rsidRDefault="00332346" w:rsidP="003E0902">
      <w:pPr>
        <w:numPr>
          <w:ilvl w:val="0"/>
          <w:numId w:val="110"/>
        </w:numPr>
        <w:spacing w:before="120" w:after="120"/>
        <w:ind w:left="1655" w:hanging="357"/>
        <w:jc w:val="both"/>
        <w:rPr>
          <w:color w:val="000000"/>
        </w:rPr>
      </w:pPr>
      <w:r w:rsidRPr="00441A57">
        <w:rPr>
          <w:color w:val="000000"/>
        </w:rPr>
        <w:t>наружное оплодотворение в особом слизистом коконе;</w:t>
      </w:r>
    </w:p>
    <w:p w:rsidR="00332346" w:rsidRPr="00441A57" w:rsidRDefault="00332346" w:rsidP="003E0902">
      <w:pPr>
        <w:numPr>
          <w:ilvl w:val="0"/>
          <w:numId w:val="110"/>
        </w:numPr>
        <w:spacing w:before="120" w:after="120"/>
        <w:ind w:left="1655" w:hanging="357"/>
        <w:jc w:val="both"/>
        <w:rPr>
          <w:color w:val="000000"/>
        </w:rPr>
      </w:pPr>
      <w:r w:rsidRPr="00441A57">
        <w:rPr>
          <w:color w:val="000000"/>
        </w:rPr>
        <w:t>наружное оплодотворение (половые продукты обоих полов поступают в воду, где и происходит оплодотворение);</w:t>
      </w:r>
    </w:p>
    <w:p w:rsidR="00332346" w:rsidRPr="00441A57" w:rsidRDefault="00332346" w:rsidP="003E0902">
      <w:pPr>
        <w:numPr>
          <w:ilvl w:val="0"/>
          <w:numId w:val="110"/>
        </w:numPr>
        <w:spacing w:before="120" w:after="120"/>
        <w:ind w:left="1655" w:hanging="357"/>
        <w:jc w:val="both"/>
        <w:rPr>
          <w:color w:val="000000"/>
        </w:rPr>
      </w:pPr>
      <w:r w:rsidRPr="00441A57">
        <w:rPr>
          <w:color w:val="000000"/>
        </w:rPr>
        <w:t>внутренне оплодотворение типа coitis (мужской совокупительный орган вводится в женские половые пути, сперматозоиды продвигаются по женским половым путям);</w:t>
      </w:r>
    </w:p>
    <w:p w:rsidR="00332346" w:rsidRPr="00441A57" w:rsidRDefault="00332346" w:rsidP="003E0902">
      <w:pPr>
        <w:numPr>
          <w:ilvl w:val="0"/>
          <w:numId w:val="110"/>
        </w:numPr>
        <w:spacing w:before="120" w:after="120"/>
        <w:ind w:left="1655" w:hanging="357"/>
        <w:jc w:val="both"/>
        <w:rPr>
          <w:color w:val="000000"/>
        </w:rPr>
      </w:pPr>
      <w:r w:rsidRPr="00441A57">
        <w:rPr>
          <w:color w:val="000000"/>
        </w:rPr>
        <w:t>сперматофорное оплодотворение (при котором сперматофор втыкается в кожу партнера, а сперматозоиды по паренхиме активно передвигаются к женской половой системе).</w:t>
      </w:r>
    </w:p>
    <w:p w:rsidR="00332346" w:rsidRPr="00441A57" w:rsidRDefault="00332346" w:rsidP="003E0902">
      <w:pPr>
        <w:numPr>
          <w:ilvl w:val="0"/>
          <w:numId w:val="98"/>
        </w:numPr>
        <w:ind w:left="357" w:hanging="357"/>
        <w:rPr>
          <w:color w:val="000000"/>
        </w:rPr>
      </w:pPr>
      <w:r w:rsidRPr="00441A57">
        <w:rPr>
          <w:color w:val="000000"/>
        </w:rPr>
        <w:t xml:space="preserve"> Комиссуры – это нервные стволы, соединяющие: </w:t>
      </w:r>
    </w:p>
    <w:p w:rsidR="00332346" w:rsidRPr="00441A57" w:rsidRDefault="00332346" w:rsidP="003E0902">
      <w:pPr>
        <w:numPr>
          <w:ilvl w:val="0"/>
          <w:numId w:val="111"/>
        </w:numPr>
        <w:spacing w:before="120" w:after="120"/>
        <w:ind w:left="1655" w:hanging="357"/>
        <w:jc w:val="both"/>
        <w:rPr>
          <w:color w:val="000000"/>
        </w:rPr>
      </w:pPr>
      <w:r w:rsidRPr="00441A57">
        <w:rPr>
          <w:color w:val="000000"/>
        </w:rPr>
        <w:t>одноименные ганглии;</w:t>
      </w:r>
    </w:p>
    <w:p w:rsidR="00332346" w:rsidRPr="00441A57" w:rsidRDefault="00332346" w:rsidP="003E0902">
      <w:pPr>
        <w:numPr>
          <w:ilvl w:val="0"/>
          <w:numId w:val="111"/>
        </w:numPr>
        <w:spacing w:before="120" w:after="120"/>
        <w:ind w:left="1655" w:hanging="357"/>
        <w:jc w:val="both"/>
        <w:rPr>
          <w:color w:val="000000"/>
        </w:rPr>
      </w:pPr>
      <w:r w:rsidRPr="00441A57">
        <w:rPr>
          <w:color w:val="000000"/>
        </w:rPr>
        <w:t xml:space="preserve">разноименные ганглии. </w:t>
      </w:r>
    </w:p>
    <w:p w:rsidR="00332346" w:rsidRPr="00441A57" w:rsidRDefault="00332346" w:rsidP="003E0902">
      <w:pPr>
        <w:numPr>
          <w:ilvl w:val="0"/>
          <w:numId w:val="98"/>
        </w:numPr>
        <w:ind w:left="357" w:hanging="357"/>
        <w:rPr>
          <w:color w:val="000000"/>
        </w:rPr>
      </w:pPr>
      <w:r w:rsidRPr="00441A57">
        <w:rPr>
          <w:color w:val="000000"/>
        </w:rPr>
        <w:t xml:space="preserve"> Коннективы – это нервные стволы, соединяющие: </w:t>
      </w:r>
    </w:p>
    <w:p w:rsidR="00332346" w:rsidRPr="00441A57" w:rsidRDefault="00332346" w:rsidP="003E0902">
      <w:pPr>
        <w:numPr>
          <w:ilvl w:val="0"/>
          <w:numId w:val="112"/>
        </w:numPr>
        <w:spacing w:before="120" w:after="120"/>
        <w:ind w:left="1655" w:hanging="357"/>
        <w:jc w:val="both"/>
        <w:rPr>
          <w:color w:val="000000"/>
        </w:rPr>
      </w:pPr>
      <w:r w:rsidRPr="00441A57">
        <w:rPr>
          <w:color w:val="000000"/>
        </w:rPr>
        <w:t>ганглии одного сегмента;</w:t>
      </w:r>
    </w:p>
    <w:p w:rsidR="00332346" w:rsidRPr="00441A57" w:rsidRDefault="00332346" w:rsidP="003E0902">
      <w:pPr>
        <w:numPr>
          <w:ilvl w:val="0"/>
          <w:numId w:val="112"/>
        </w:numPr>
        <w:spacing w:before="120" w:after="120"/>
        <w:ind w:left="1655" w:hanging="357"/>
        <w:jc w:val="both"/>
        <w:rPr>
          <w:color w:val="000000"/>
        </w:rPr>
      </w:pPr>
      <w:r w:rsidRPr="00441A57">
        <w:rPr>
          <w:color w:val="000000"/>
        </w:rPr>
        <w:t>ганглии разных сегментов.</w:t>
      </w:r>
    </w:p>
    <w:p w:rsidR="00332346" w:rsidRPr="00441A57" w:rsidRDefault="00332346" w:rsidP="003E0902">
      <w:pPr>
        <w:numPr>
          <w:ilvl w:val="0"/>
          <w:numId w:val="98"/>
        </w:numPr>
        <w:ind w:left="357" w:hanging="357"/>
        <w:jc w:val="both"/>
        <w:rPr>
          <w:color w:val="000000"/>
        </w:rPr>
      </w:pPr>
      <w:r w:rsidRPr="00441A57">
        <w:rPr>
          <w:color w:val="000000"/>
        </w:rPr>
        <w:t xml:space="preserve"> Развитие с личинкой трохофорой характерно для: </w:t>
      </w:r>
    </w:p>
    <w:p w:rsidR="00332346" w:rsidRPr="00441A57" w:rsidRDefault="00332346" w:rsidP="003E0902">
      <w:pPr>
        <w:numPr>
          <w:ilvl w:val="0"/>
          <w:numId w:val="113"/>
        </w:numPr>
        <w:spacing w:before="120" w:after="120"/>
        <w:jc w:val="both"/>
        <w:rPr>
          <w:color w:val="000000"/>
        </w:rPr>
      </w:pPr>
      <w:r w:rsidRPr="00441A57">
        <w:rPr>
          <w:color w:val="000000"/>
        </w:rPr>
        <w:t>полихет;</w:t>
      </w:r>
    </w:p>
    <w:p w:rsidR="00332346" w:rsidRPr="00441A57" w:rsidRDefault="00332346" w:rsidP="003E0902">
      <w:pPr>
        <w:numPr>
          <w:ilvl w:val="0"/>
          <w:numId w:val="113"/>
        </w:numPr>
        <w:spacing w:before="120" w:after="120"/>
        <w:jc w:val="both"/>
        <w:rPr>
          <w:color w:val="000000"/>
        </w:rPr>
      </w:pPr>
      <w:r w:rsidRPr="00441A57">
        <w:rPr>
          <w:color w:val="000000"/>
        </w:rPr>
        <w:t>олигохет;</w:t>
      </w:r>
    </w:p>
    <w:p w:rsidR="00332346" w:rsidRPr="00441A57" w:rsidRDefault="00332346" w:rsidP="003E0902">
      <w:pPr>
        <w:numPr>
          <w:ilvl w:val="0"/>
          <w:numId w:val="113"/>
        </w:numPr>
        <w:spacing w:before="120" w:after="120"/>
        <w:jc w:val="both"/>
        <w:rPr>
          <w:color w:val="000000"/>
        </w:rPr>
      </w:pPr>
      <w:r w:rsidRPr="00441A57">
        <w:rPr>
          <w:color w:val="000000"/>
        </w:rPr>
        <w:t>пиявок.</w:t>
      </w:r>
    </w:p>
    <w:p w:rsidR="00332346" w:rsidRPr="00441A57" w:rsidRDefault="00332346" w:rsidP="003E0902">
      <w:pPr>
        <w:keepNext/>
        <w:numPr>
          <w:ilvl w:val="0"/>
          <w:numId w:val="98"/>
        </w:numPr>
        <w:jc w:val="both"/>
        <w:rPr>
          <w:color w:val="000000"/>
        </w:rPr>
      </w:pPr>
      <w:r w:rsidRPr="00441A57">
        <w:rPr>
          <w:color w:val="000000"/>
        </w:rPr>
        <w:t xml:space="preserve"> (вариант 1). Для полихет характерно дробление: </w:t>
      </w:r>
    </w:p>
    <w:p w:rsidR="00332346" w:rsidRPr="00441A57" w:rsidRDefault="00332346" w:rsidP="00332346">
      <w:pPr>
        <w:keepNext/>
        <w:jc w:val="both"/>
        <w:rPr>
          <w:color w:val="000000"/>
        </w:rPr>
      </w:pPr>
      <w:r w:rsidRPr="00441A57">
        <w:rPr>
          <w:color w:val="000000"/>
        </w:rPr>
        <w:t xml:space="preserve">(вариант 2). Для пиявок характерно дробление: </w:t>
      </w:r>
    </w:p>
    <w:p w:rsidR="00332346" w:rsidRPr="00441A57" w:rsidRDefault="00332346" w:rsidP="00332346">
      <w:pPr>
        <w:keepNext/>
        <w:jc w:val="both"/>
        <w:rPr>
          <w:color w:val="000000"/>
        </w:rPr>
      </w:pPr>
      <w:r w:rsidRPr="00441A57">
        <w:rPr>
          <w:color w:val="000000"/>
        </w:rPr>
        <w:t xml:space="preserve">(вариант 3). Для олигохет характерно дробление: </w:t>
      </w:r>
    </w:p>
    <w:p w:rsidR="00332346" w:rsidRPr="00441A57" w:rsidRDefault="00332346" w:rsidP="003E0902">
      <w:pPr>
        <w:keepNext/>
        <w:numPr>
          <w:ilvl w:val="0"/>
          <w:numId w:val="114"/>
        </w:numPr>
        <w:spacing w:before="120" w:after="120"/>
        <w:jc w:val="both"/>
        <w:rPr>
          <w:color w:val="000000"/>
        </w:rPr>
      </w:pPr>
      <w:r w:rsidRPr="00441A57">
        <w:rPr>
          <w:color w:val="000000"/>
        </w:rPr>
        <w:t>радиальное детерминативное;</w:t>
      </w:r>
    </w:p>
    <w:p w:rsidR="00332346" w:rsidRPr="00441A57" w:rsidRDefault="00332346" w:rsidP="003E0902">
      <w:pPr>
        <w:keepNext/>
        <w:numPr>
          <w:ilvl w:val="0"/>
          <w:numId w:val="114"/>
        </w:numPr>
        <w:spacing w:before="120" w:after="120"/>
        <w:jc w:val="both"/>
        <w:rPr>
          <w:color w:val="000000"/>
        </w:rPr>
      </w:pPr>
      <w:r w:rsidRPr="00441A57">
        <w:rPr>
          <w:color w:val="000000"/>
        </w:rPr>
        <w:t>спиральное недетерминативное;</w:t>
      </w:r>
    </w:p>
    <w:p w:rsidR="00332346" w:rsidRPr="00441A57" w:rsidRDefault="00332346" w:rsidP="003E0902">
      <w:pPr>
        <w:keepNext/>
        <w:numPr>
          <w:ilvl w:val="0"/>
          <w:numId w:val="114"/>
        </w:numPr>
        <w:spacing w:before="120" w:after="120"/>
        <w:jc w:val="both"/>
        <w:rPr>
          <w:color w:val="000000"/>
        </w:rPr>
      </w:pPr>
      <w:r w:rsidRPr="00441A57">
        <w:rPr>
          <w:color w:val="000000"/>
        </w:rPr>
        <w:t>радиальное недетерминативное;</w:t>
      </w:r>
    </w:p>
    <w:p w:rsidR="00332346" w:rsidRPr="00441A57" w:rsidRDefault="00332346" w:rsidP="003E0902">
      <w:pPr>
        <w:numPr>
          <w:ilvl w:val="0"/>
          <w:numId w:val="114"/>
        </w:numPr>
        <w:spacing w:before="120" w:after="120"/>
        <w:jc w:val="both"/>
        <w:rPr>
          <w:color w:val="000000"/>
        </w:rPr>
      </w:pPr>
      <w:r w:rsidRPr="00441A57">
        <w:rPr>
          <w:color w:val="000000"/>
        </w:rPr>
        <w:t>спиральное детерминативное.</w:t>
      </w:r>
    </w:p>
    <w:p w:rsidR="00332346" w:rsidRPr="00441A57" w:rsidRDefault="00332346" w:rsidP="003E0902">
      <w:pPr>
        <w:numPr>
          <w:ilvl w:val="0"/>
          <w:numId w:val="98"/>
        </w:numPr>
        <w:rPr>
          <w:color w:val="000000"/>
        </w:rPr>
      </w:pPr>
      <w:r w:rsidRPr="00441A57">
        <w:rPr>
          <w:color w:val="000000"/>
        </w:rPr>
        <w:t xml:space="preserve"> (вариант 1). В ходе развития полихет эктодерма образуется: </w:t>
      </w:r>
    </w:p>
    <w:p w:rsidR="00332346" w:rsidRPr="00441A57" w:rsidRDefault="00332346" w:rsidP="00332346">
      <w:pPr>
        <w:rPr>
          <w:color w:val="000000"/>
        </w:rPr>
      </w:pPr>
      <w:r w:rsidRPr="00441A57">
        <w:rPr>
          <w:color w:val="000000"/>
        </w:rPr>
        <w:t xml:space="preserve">(вариант 2). В ходе развития полихет мезодерма образуется: </w:t>
      </w:r>
    </w:p>
    <w:p w:rsidR="00332346" w:rsidRPr="00441A57" w:rsidRDefault="00332346" w:rsidP="00332346">
      <w:pPr>
        <w:rPr>
          <w:color w:val="000000"/>
        </w:rPr>
      </w:pPr>
      <w:r w:rsidRPr="00441A57">
        <w:rPr>
          <w:color w:val="000000"/>
        </w:rPr>
        <w:t xml:space="preserve">(вариант 3). В ходе развития полихет энтодерма образуется: </w:t>
      </w:r>
    </w:p>
    <w:p w:rsidR="00332346" w:rsidRPr="00441A57" w:rsidRDefault="00332346" w:rsidP="003E0902">
      <w:pPr>
        <w:numPr>
          <w:ilvl w:val="0"/>
          <w:numId w:val="115"/>
        </w:numPr>
        <w:spacing w:before="120" w:after="120"/>
        <w:rPr>
          <w:color w:val="000000"/>
        </w:rPr>
      </w:pPr>
      <w:r w:rsidRPr="00441A57">
        <w:rPr>
          <w:color w:val="000000"/>
        </w:rPr>
        <w:t>из микромера 4 d;</w:t>
      </w:r>
    </w:p>
    <w:p w:rsidR="00332346" w:rsidRPr="00441A57" w:rsidRDefault="00332346" w:rsidP="003E0902">
      <w:pPr>
        <w:numPr>
          <w:ilvl w:val="0"/>
          <w:numId w:val="115"/>
        </w:numPr>
        <w:spacing w:before="120" w:after="120"/>
        <w:rPr>
          <w:color w:val="000000"/>
        </w:rPr>
      </w:pPr>
      <w:r w:rsidRPr="00441A57">
        <w:rPr>
          <w:color w:val="000000"/>
        </w:rPr>
        <w:t xml:space="preserve">из микромеров </w:t>
      </w:r>
      <w:smartTag w:uri="urn:schemas-microsoft-com:office:smarttags" w:element="metricconverter">
        <w:smartTagPr>
          <w:attr w:name="ProductID" w:val="4 a"/>
        </w:smartTagPr>
        <w:r w:rsidRPr="00441A57">
          <w:rPr>
            <w:color w:val="000000"/>
          </w:rPr>
          <w:t>4 a</w:t>
        </w:r>
      </w:smartTag>
      <w:r w:rsidRPr="00441A57">
        <w:rPr>
          <w:color w:val="000000"/>
        </w:rPr>
        <w:t>, 4 b, 4 c и макромеров;</w:t>
      </w:r>
    </w:p>
    <w:p w:rsidR="00332346" w:rsidRPr="00441A57" w:rsidRDefault="00332346" w:rsidP="003E0902">
      <w:pPr>
        <w:numPr>
          <w:ilvl w:val="0"/>
          <w:numId w:val="115"/>
        </w:numPr>
        <w:spacing w:before="120" w:after="120"/>
        <w:rPr>
          <w:color w:val="000000"/>
        </w:rPr>
      </w:pPr>
      <w:r w:rsidRPr="00441A57">
        <w:rPr>
          <w:color w:val="000000"/>
        </w:rPr>
        <w:t>из микромеров первых трех квартетов (1 a–d, 2 a–d, 3 a–d).</w:t>
      </w:r>
    </w:p>
    <w:p w:rsidR="00332346" w:rsidRPr="00441A57" w:rsidRDefault="00332346" w:rsidP="003E0902">
      <w:pPr>
        <w:numPr>
          <w:ilvl w:val="0"/>
          <w:numId w:val="98"/>
        </w:numPr>
        <w:jc w:val="both"/>
        <w:rPr>
          <w:color w:val="000000"/>
        </w:rPr>
      </w:pPr>
      <w:r w:rsidRPr="00441A57">
        <w:rPr>
          <w:color w:val="000000"/>
        </w:rPr>
        <w:t xml:space="preserve"> (вариант 1). Для постларвальных сегментов полимерных аннелид характерно: </w:t>
      </w:r>
    </w:p>
    <w:p w:rsidR="00332346" w:rsidRPr="00441A57" w:rsidRDefault="00332346" w:rsidP="00332346">
      <w:pPr>
        <w:jc w:val="both"/>
        <w:rPr>
          <w:color w:val="000000"/>
        </w:rPr>
      </w:pPr>
      <w:r w:rsidRPr="00441A57">
        <w:rPr>
          <w:color w:val="000000"/>
        </w:rPr>
        <w:t xml:space="preserve">(вариант 2). Для ларвальных сегментов полимерных аннелид характерно: </w:t>
      </w:r>
    </w:p>
    <w:p w:rsidR="00332346" w:rsidRPr="00441A57" w:rsidRDefault="00332346" w:rsidP="003E0902">
      <w:pPr>
        <w:numPr>
          <w:ilvl w:val="0"/>
          <w:numId w:val="116"/>
        </w:numPr>
        <w:spacing w:before="120" w:after="120"/>
        <w:jc w:val="both"/>
        <w:rPr>
          <w:color w:val="000000"/>
        </w:rPr>
      </w:pPr>
      <w:r w:rsidRPr="00441A57">
        <w:rPr>
          <w:color w:val="000000"/>
        </w:rPr>
        <w:t>сегментация начинается с наружных органов;</w:t>
      </w:r>
    </w:p>
    <w:p w:rsidR="00332346" w:rsidRPr="00441A57" w:rsidRDefault="00332346" w:rsidP="003E0902">
      <w:pPr>
        <w:numPr>
          <w:ilvl w:val="0"/>
          <w:numId w:val="116"/>
        </w:numPr>
        <w:spacing w:before="120" w:after="120"/>
        <w:jc w:val="both"/>
        <w:rPr>
          <w:color w:val="000000"/>
        </w:rPr>
      </w:pPr>
      <w:r w:rsidRPr="00441A57">
        <w:rPr>
          <w:color w:val="000000"/>
        </w:rPr>
        <w:t>сегменты образуются одновременно;</w:t>
      </w:r>
    </w:p>
    <w:p w:rsidR="00332346" w:rsidRPr="00441A57" w:rsidRDefault="00332346" w:rsidP="003E0902">
      <w:pPr>
        <w:numPr>
          <w:ilvl w:val="0"/>
          <w:numId w:val="116"/>
        </w:numPr>
        <w:spacing w:before="120" w:after="120"/>
        <w:jc w:val="both"/>
        <w:rPr>
          <w:color w:val="000000"/>
        </w:rPr>
      </w:pPr>
      <w:r w:rsidRPr="00441A57">
        <w:rPr>
          <w:color w:val="000000"/>
        </w:rPr>
        <w:t>сегменты образуются последовательно, один за другим;</w:t>
      </w:r>
    </w:p>
    <w:p w:rsidR="00332346" w:rsidRPr="00441A57" w:rsidRDefault="00332346" w:rsidP="003E0902">
      <w:pPr>
        <w:numPr>
          <w:ilvl w:val="0"/>
          <w:numId w:val="116"/>
        </w:numPr>
        <w:spacing w:before="120" w:after="120"/>
        <w:jc w:val="both"/>
        <w:rPr>
          <w:color w:val="000000"/>
        </w:rPr>
      </w:pPr>
      <w:r w:rsidRPr="00441A57">
        <w:rPr>
          <w:color w:val="000000"/>
        </w:rPr>
        <w:t>целом может быть не сегментирован;</w:t>
      </w:r>
    </w:p>
    <w:p w:rsidR="00332346" w:rsidRPr="00441A57" w:rsidRDefault="00332346" w:rsidP="003E0902">
      <w:pPr>
        <w:numPr>
          <w:ilvl w:val="0"/>
          <w:numId w:val="116"/>
        </w:numPr>
        <w:spacing w:before="120" w:after="120"/>
        <w:jc w:val="both"/>
        <w:rPr>
          <w:color w:val="000000"/>
        </w:rPr>
      </w:pPr>
      <w:r w:rsidRPr="00441A57">
        <w:rPr>
          <w:color w:val="000000"/>
        </w:rPr>
        <w:t>сегментация начинается с закладки сегментированного целома;</w:t>
      </w:r>
    </w:p>
    <w:p w:rsidR="00332346" w:rsidRPr="00441A57" w:rsidRDefault="00332346" w:rsidP="003E0902">
      <w:pPr>
        <w:numPr>
          <w:ilvl w:val="0"/>
          <w:numId w:val="116"/>
        </w:numPr>
        <w:spacing w:before="120" w:after="120"/>
        <w:jc w:val="both"/>
        <w:rPr>
          <w:color w:val="000000"/>
        </w:rPr>
      </w:pPr>
      <w:r w:rsidRPr="00441A57">
        <w:rPr>
          <w:color w:val="000000"/>
        </w:rPr>
        <w:t>половые железы имеются;</w:t>
      </w:r>
    </w:p>
    <w:p w:rsidR="00332346" w:rsidRPr="00441A57" w:rsidRDefault="00332346" w:rsidP="003E0902">
      <w:pPr>
        <w:numPr>
          <w:ilvl w:val="0"/>
          <w:numId w:val="116"/>
        </w:numPr>
        <w:spacing w:before="120" w:after="120"/>
        <w:jc w:val="both"/>
        <w:rPr>
          <w:color w:val="000000"/>
        </w:rPr>
      </w:pPr>
      <w:r w:rsidRPr="00441A57">
        <w:rPr>
          <w:color w:val="000000"/>
        </w:rPr>
        <w:t>метамерность целома всегда выражена;</w:t>
      </w:r>
    </w:p>
    <w:p w:rsidR="00332346" w:rsidRPr="00441A57" w:rsidRDefault="00332346" w:rsidP="003E0902">
      <w:pPr>
        <w:numPr>
          <w:ilvl w:val="0"/>
          <w:numId w:val="116"/>
        </w:numPr>
        <w:spacing w:before="120" w:after="120"/>
        <w:jc w:val="both"/>
        <w:rPr>
          <w:color w:val="000000"/>
        </w:rPr>
      </w:pPr>
      <w:r w:rsidRPr="00441A57">
        <w:rPr>
          <w:color w:val="000000"/>
        </w:rPr>
        <w:t>половые железы отсутствуют;</w:t>
      </w:r>
    </w:p>
    <w:p w:rsidR="00332346" w:rsidRPr="00441A57" w:rsidRDefault="00332346" w:rsidP="003E0902">
      <w:pPr>
        <w:numPr>
          <w:ilvl w:val="0"/>
          <w:numId w:val="116"/>
        </w:numPr>
        <w:spacing w:before="120" w:after="120"/>
        <w:jc w:val="both"/>
        <w:rPr>
          <w:color w:val="000000"/>
        </w:rPr>
      </w:pPr>
      <w:r w:rsidRPr="00441A57">
        <w:rPr>
          <w:color w:val="000000"/>
        </w:rPr>
        <w:t>образуются в особой зоне роста.</w:t>
      </w:r>
    </w:p>
    <w:p w:rsidR="00332346" w:rsidRPr="00441A57" w:rsidRDefault="00332346" w:rsidP="003E0902">
      <w:pPr>
        <w:numPr>
          <w:ilvl w:val="0"/>
          <w:numId w:val="98"/>
        </w:numPr>
        <w:ind w:left="357" w:hanging="357"/>
        <w:rPr>
          <w:color w:val="000000"/>
        </w:rPr>
      </w:pPr>
      <w:r w:rsidRPr="00441A57">
        <w:rPr>
          <w:color w:val="000000"/>
        </w:rPr>
        <w:t xml:space="preserve"> (вариант 1). У полихет половые железы расположены: </w:t>
      </w:r>
    </w:p>
    <w:p w:rsidR="00332346" w:rsidRPr="00441A57" w:rsidRDefault="00332346" w:rsidP="00332346">
      <w:pPr>
        <w:rPr>
          <w:color w:val="000000"/>
        </w:rPr>
      </w:pPr>
      <w:r w:rsidRPr="00441A57">
        <w:rPr>
          <w:color w:val="000000"/>
        </w:rPr>
        <w:t>(вариант 2). У пиявок половые железы расположены:</w:t>
      </w:r>
      <w:r w:rsidRPr="00441A57">
        <w:rPr>
          <w:color w:val="000000"/>
        </w:rPr>
        <w:br/>
        <w:t>(вариант 3). У олигохет половые железы расположены:</w:t>
      </w:r>
    </w:p>
    <w:p w:rsidR="00332346" w:rsidRPr="00441A57" w:rsidRDefault="00332346" w:rsidP="003E0902">
      <w:pPr>
        <w:numPr>
          <w:ilvl w:val="0"/>
          <w:numId w:val="117"/>
        </w:numPr>
        <w:spacing w:before="120" w:after="120"/>
        <w:rPr>
          <w:color w:val="000000"/>
        </w:rPr>
      </w:pPr>
      <w:r w:rsidRPr="00441A57">
        <w:rPr>
          <w:color w:val="000000"/>
        </w:rPr>
        <w:t>во всех постларвальных сегментах или в большинстве их;</w:t>
      </w:r>
    </w:p>
    <w:p w:rsidR="00332346" w:rsidRPr="00441A57" w:rsidRDefault="00332346" w:rsidP="003E0902">
      <w:pPr>
        <w:numPr>
          <w:ilvl w:val="0"/>
          <w:numId w:val="117"/>
        </w:numPr>
        <w:spacing w:before="120" w:after="120"/>
        <w:rPr>
          <w:color w:val="000000"/>
        </w:rPr>
      </w:pPr>
      <w:r w:rsidRPr="00441A57">
        <w:rPr>
          <w:color w:val="000000"/>
        </w:rPr>
        <w:t>в небольшом количестве строго фиксированных постларвальных сегментов.</w:t>
      </w:r>
    </w:p>
    <w:p w:rsidR="00332346" w:rsidRPr="00441A57" w:rsidRDefault="00332346" w:rsidP="003E0902">
      <w:pPr>
        <w:keepNext/>
        <w:numPr>
          <w:ilvl w:val="0"/>
          <w:numId w:val="98"/>
        </w:numPr>
        <w:ind w:left="357" w:hanging="357"/>
        <w:jc w:val="both"/>
        <w:rPr>
          <w:color w:val="000000"/>
        </w:rPr>
      </w:pPr>
      <w:r w:rsidRPr="00441A57">
        <w:rPr>
          <w:color w:val="000000"/>
        </w:rPr>
        <w:t xml:space="preserve"> Семяприемники имеются у: </w:t>
      </w:r>
    </w:p>
    <w:p w:rsidR="00332346" w:rsidRPr="00441A57" w:rsidRDefault="00332346" w:rsidP="003E0902">
      <w:pPr>
        <w:keepNext/>
        <w:numPr>
          <w:ilvl w:val="0"/>
          <w:numId w:val="118"/>
        </w:numPr>
        <w:spacing w:before="120" w:after="120"/>
        <w:jc w:val="both"/>
        <w:rPr>
          <w:color w:val="000000"/>
        </w:rPr>
      </w:pPr>
      <w:r w:rsidRPr="00441A57">
        <w:rPr>
          <w:color w:val="000000"/>
        </w:rPr>
        <w:t>полихет;</w:t>
      </w:r>
    </w:p>
    <w:p w:rsidR="00332346" w:rsidRPr="00441A57" w:rsidRDefault="00332346" w:rsidP="003E0902">
      <w:pPr>
        <w:keepNext/>
        <w:numPr>
          <w:ilvl w:val="0"/>
          <w:numId w:val="118"/>
        </w:numPr>
        <w:spacing w:before="120" w:after="120"/>
        <w:jc w:val="both"/>
        <w:rPr>
          <w:color w:val="000000"/>
        </w:rPr>
      </w:pPr>
      <w:r w:rsidRPr="00441A57">
        <w:rPr>
          <w:color w:val="000000"/>
        </w:rPr>
        <w:t>пиявок;</w:t>
      </w:r>
    </w:p>
    <w:p w:rsidR="00332346" w:rsidRPr="00441A57" w:rsidRDefault="00332346" w:rsidP="003E0902">
      <w:pPr>
        <w:numPr>
          <w:ilvl w:val="0"/>
          <w:numId w:val="118"/>
        </w:numPr>
        <w:spacing w:before="120" w:after="120"/>
        <w:jc w:val="both"/>
        <w:rPr>
          <w:color w:val="000000"/>
        </w:rPr>
      </w:pPr>
      <w:r w:rsidRPr="00441A57">
        <w:rPr>
          <w:color w:val="000000"/>
        </w:rPr>
        <w:t>олигохет.</w:t>
      </w:r>
    </w:p>
    <w:p w:rsidR="00332346" w:rsidRPr="00441A57" w:rsidRDefault="00332346" w:rsidP="003E0902">
      <w:pPr>
        <w:numPr>
          <w:ilvl w:val="0"/>
          <w:numId w:val="98"/>
        </w:numPr>
        <w:ind w:left="357" w:hanging="357"/>
        <w:rPr>
          <w:color w:val="000000"/>
        </w:rPr>
      </w:pPr>
      <w:r w:rsidRPr="00441A57">
        <w:rPr>
          <w:color w:val="000000"/>
        </w:rPr>
        <w:t xml:space="preserve"> Хлорагогенные клетки (видоизмененные клетки перитонеального эпителия) у аннелид располагаются на: </w:t>
      </w:r>
    </w:p>
    <w:p w:rsidR="00332346" w:rsidRPr="00441A57" w:rsidRDefault="00332346" w:rsidP="003E0902">
      <w:pPr>
        <w:numPr>
          <w:ilvl w:val="0"/>
          <w:numId w:val="119"/>
        </w:numPr>
        <w:spacing w:before="120" w:after="120"/>
        <w:jc w:val="both"/>
        <w:rPr>
          <w:color w:val="000000"/>
        </w:rPr>
      </w:pPr>
      <w:r w:rsidRPr="00441A57">
        <w:rPr>
          <w:color w:val="000000"/>
        </w:rPr>
        <w:t xml:space="preserve">наружной стенке средней кишки; </w:t>
      </w:r>
    </w:p>
    <w:p w:rsidR="00332346" w:rsidRPr="00441A57" w:rsidRDefault="00332346" w:rsidP="003E0902">
      <w:pPr>
        <w:numPr>
          <w:ilvl w:val="0"/>
          <w:numId w:val="119"/>
        </w:numPr>
        <w:spacing w:before="120" w:after="120"/>
        <w:jc w:val="both"/>
        <w:rPr>
          <w:color w:val="000000"/>
        </w:rPr>
      </w:pPr>
      <w:r w:rsidRPr="00441A57">
        <w:rPr>
          <w:color w:val="000000"/>
        </w:rPr>
        <w:t>стенках нефромиксий;</w:t>
      </w:r>
    </w:p>
    <w:p w:rsidR="00332346" w:rsidRPr="00441A57" w:rsidRDefault="00332346" w:rsidP="003E0902">
      <w:pPr>
        <w:numPr>
          <w:ilvl w:val="0"/>
          <w:numId w:val="119"/>
        </w:numPr>
        <w:spacing w:before="120" w:after="120"/>
        <w:jc w:val="both"/>
        <w:rPr>
          <w:color w:val="000000"/>
        </w:rPr>
      </w:pPr>
      <w:r w:rsidRPr="00441A57">
        <w:rPr>
          <w:color w:val="000000"/>
        </w:rPr>
        <w:t>каналах целомодуктов;</w:t>
      </w:r>
    </w:p>
    <w:p w:rsidR="00332346" w:rsidRPr="00441A57" w:rsidRDefault="00332346" w:rsidP="003E0902">
      <w:pPr>
        <w:numPr>
          <w:ilvl w:val="0"/>
          <w:numId w:val="119"/>
        </w:numPr>
        <w:spacing w:before="120" w:after="120"/>
        <w:jc w:val="both"/>
        <w:rPr>
          <w:color w:val="000000"/>
        </w:rPr>
      </w:pPr>
      <w:r w:rsidRPr="00441A57">
        <w:rPr>
          <w:color w:val="000000"/>
        </w:rPr>
        <w:t>мезентериях;</w:t>
      </w:r>
    </w:p>
    <w:p w:rsidR="00332346" w:rsidRPr="00441A57" w:rsidRDefault="00332346" w:rsidP="003E0902">
      <w:pPr>
        <w:numPr>
          <w:ilvl w:val="0"/>
          <w:numId w:val="119"/>
        </w:numPr>
        <w:spacing w:before="120" w:after="120"/>
        <w:jc w:val="both"/>
        <w:rPr>
          <w:color w:val="000000"/>
        </w:rPr>
      </w:pPr>
      <w:r w:rsidRPr="00441A57">
        <w:rPr>
          <w:color w:val="000000"/>
        </w:rPr>
        <w:t>стенках метанефридиев;</w:t>
      </w:r>
    </w:p>
    <w:p w:rsidR="00332346" w:rsidRPr="00441A57" w:rsidRDefault="00332346" w:rsidP="003E0902">
      <w:pPr>
        <w:numPr>
          <w:ilvl w:val="0"/>
          <w:numId w:val="119"/>
        </w:numPr>
        <w:spacing w:before="120" w:after="120"/>
        <w:jc w:val="both"/>
        <w:rPr>
          <w:color w:val="000000"/>
        </w:rPr>
      </w:pPr>
      <w:r w:rsidRPr="00441A57">
        <w:rPr>
          <w:color w:val="000000"/>
        </w:rPr>
        <w:t xml:space="preserve">стенках кровеносных сосудов. </w:t>
      </w:r>
    </w:p>
    <w:p w:rsidR="00332346" w:rsidRPr="00441A57" w:rsidRDefault="00332346" w:rsidP="003E0902">
      <w:pPr>
        <w:numPr>
          <w:ilvl w:val="0"/>
          <w:numId w:val="98"/>
        </w:numPr>
        <w:rPr>
          <w:color w:val="000000"/>
        </w:rPr>
      </w:pPr>
      <w:r w:rsidRPr="00441A57">
        <w:rPr>
          <w:color w:val="000000"/>
        </w:rPr>
        <w:t xml:space="preserve"> (вариант 1). Выберите определение понятия «мезентерий» (брыжейка): </w:t>
      </w:r>
    </w:p>
    <w:p w:rsidR="00332346" w:rsidRPr="00441A57" w:rsidRDefault="00332346" w:rsidP="00332346">
      <w:pPr>
        <w:rPr>
          <w:color w:val="000000"/>
        </w:rPr>
      </w:pPr>
      <w:r w:rsidRPr="00441A57">
        <w:rPr>
          <w:color w:val="000000"/>
        </w:rPr>
        <w:t xml:space="preserve">(вариант 2). Выберите определение понятия «диссепимент»: </w:t>
      </w:r>
    </w:p>
    <w:p w:rsidR="00332346" w:rsidRPr="00441A57" w:rsidRDefault="00332346" w:rsidP="003E0902">
      <w:pPr>
        <w:numPr>
          <w:ilvl w:val="0"/>
          <w:numId w:val="120"/>
        </w:numPr>
        <w:spacing w:before="120" w:after="120"/>
        <w:jc w:val="both"/>
        <w:rPr>
          <w:color w:val="000000"/>
        </w:rPr>
      </w:pPr>
      <w:r w:rsidRPr="00441A57">
        <w:rPr>
          <w:color w:val="000000"/>
        </w:rPr>
        <w:t>образование, возникающее при соприкосновении стенок целомических мешков двух следующих друг за другом сегментов;</w:t>
      </w:r>
    </w:p>
    <w:p w:rsidR="00332346" w:rsidRPr="00441A57" w:rsidRDefault="00332346" w:rsidP="003E0902">
      <w:pPr>
        <w:numPr>
          <w:ilvl w:val="0"/>
          <w:numId w:val="120"/>
        </w:numPr>
        <w:spacing w:before="120" w:after="120"/>
        <w:jc w:val="both"/>
        <w:rPr>
          <w:color w:val="000000"/>
        </w:rPr>
      </w:pPr>
      <w:r w:rsidRPr="00441A57">
        <w:rPr>
          <w:color w:val="000000"/>
        </w:rPr>
        <w:t xml:space="preserve">образование, возникающее при соприкосновении над кишкой и под кишкой стенок правого и левого целомических мешков одного сегмента; </w:t>
      </w:r>
    </w:p>
    <w:p w:rsidR="00332346" w:rsidRDefault="00332346" w:rsidP="00332346">
      <w:pPr>
        <w:spacing w:before="100" w:beforeAutospacing="1" w:after="100" w:afterAutospacing="1"/>
        <w:ind w:firstLine="540"/>
        <w:jc w:val="center"/>
        <w:rPr>
          <w:b/>
          <w:bCs/>
          <w:color w:val="000000"/>
          <w:sz w:val="28"/>
          <w:szCs w:val="28"/>
        </w:rPr>
        <w:sectPr w:rsidR="00332346" w:rsidSect="00332346">
          <w:pgSz w:w="11906" w:h="16838" w:code="9"/>
          <w:pgMar w:top="1134" w:right="851" w:bottom="1134" w:left="1701" w:header="709" w:footer="709" w:gutter="0"/>
          <w:cols w:space="708"/>
          <w:docGrid w:linePitch="360"/>
        </w:sectPr>
      </w:pPr>
    </w:p>
    <w:p w:rsidR="00332346" w:rsidRPr="00441A57" w:rsidRDefault="00332346" w:rsidP="00332346">
      <w:pPr>
        <w:spacing w:before="100" w:beforeAutospacing="1" w:after="100" w:afterAutospacing="1"/>
        <w:ind w:firstLine="540"/>
        <w:jc w:val="center"/>
        <w:rPr>
          <w:color w:val="000000"/>
        </w:rPr>
      </w:pPr>
      <w:r w:rsidRPr="00441A57">
        <w:rPr>
          <w:b/>
          <w:bCs/>
          <w:color w:val="000000"/>
        </w:rPr>
        <w:t xml:space="preserve">ТЕСТ 6. </w:t>
      </w:r>
      <w:r w:rsidRPr="00441A57">
        <w:rPr>
          <w:color w:val="000000"/>
        </w:rPr>
        <w:t>МОЛЛЮСКИ</w:t>
      </w:r>
    </w:p>
    <w:p w:rsidR="00332346" w:rsidRPr="00441A57" w:rsidRDefault="00332346" w:rsidP="003E0902">
      <w:pPr>
        <w:numPr>
          <w:ilvl w:val="0"/>
          <w:numId w:val="121"/>
        </w:numPr>
        <w:rPr>
          <w:color w:val="000000"/>
        </w:rPr>
      </w:pPr>
      <w:r w:rsidRPr="00441A57">
        <w:rPr>
          <w:color w:val="000000"/>
        </w:rPr>
        <w:t xml:space="preserve">(вариант 1). Циркумбластопоральное кольцо трохофоры у моллюсков в ходе онтогенеза преобразуется в: </w:t>
      </w:r>
    </w:p>
    <w:p w:rsidR="00332346" w:rsidRPr="00441A57" w:rsidRDefault="00332346" w:rsidP="00332346">
      <w:pPr>
        <w:rPr>
          <w:color w:val="000000"/>
        </w:rPr>
      </w:pPr>
      <w:r w:rsidRPr="00441A57">
        <w:rPr>
          <w:color w:val="000000"/>
        </w:rPr>
        <w:t xml:space="preserve">(вариант 2). Эндон трохофоры у моллюсков в ходе онтогенеза преобразуется в: </w:t>
      </w:r>
    </w:p>
    <w:p w:rsidR="00332346" w:rsidRPr="00441A57" w:rsidRDefault="00332346" w:rsidP="00332346">
      <w:pPr>
        <w:rPr>
          <w:color w:val="000000"/>
        </w:rPr>
      </w:pPr>
      <w:r w:rsidRPr="00441A57">
        <w:rPr>
          <w:color w:val="000000"/>
        </w:rPr>
        <w:t xml:space="preserve">(вариант 3). Меридиональные стволы ортогона трохофоры у моллюсков в ходе онтогенеза преобразуется в: </w:t>
      </w:r>
    </w:p>
    <w:p w:rsidR="00332346" w:rsidRPr="00441A57" w:rsidRDefault="00332346" w:rsidP="003E0902">
      <w:pPr>
        <w:numPr>
          <w:ilvl w:val="0"/>
          <w:numId w:val="122"/>
        </w:numPr>
        <w:spacing w:before="120" w:after="120"/>
        <w:jc w:val="both"/>
        <w:rPr>
          <w:color w:val="000000"/>
        </w:rPr>
      </w:pPr>
      <w:r w:rsidRPr="00441A57">
        <w:rPr>
          <w:color w:val="000000"/>
        </w:rPr>
        <w:t>педальные стволы;</w:t>
      </w:r>
    </w:p>
    <w:p w:rsidR="00332346" w:rsidRPr="00441A57" w:rsidRDefault="00332346" w:rsidP="003E0902">
      <w:pPr>
        <w:numPr>
          <w:ilvl w:val="0"/>
          <w:numId w:val="122"/>
        </w:numPr>
        <w:spacing w:before="120" w:after="120"/>
        <w:jc w:val="both"/>
        <w:rPr>
          <w:color w:val="000000"/>
        </w:rPr>
      </w:pPr>
      <w:r w:rsidRPr="00441A57">
        <w:rPr>
          <w:color w:val="000000"/>
        </w:rPr>
        <w:t xml:space="preserve">церебральные ганглии (церебральная дуга); </w:t>
      </w:r>
    </w:p>
    <w:p w:rsidR="00332346" w:rsidRPr="00441A57" w:rsidRDefault="00332346" w:rsidP="003E0902">
      <w:pPr>
        <w:numPr>
          <w:ilvl w:val="0"/>
          <w:numId w:val="122"/>
        </w:numPr>
        <w:spacing w:before="120" w:after="120"/>
        <w:jc w:val="both"/>
        <w:rPr>
          <w:color w:val="000000"/>
        </w:rPr>
      </w:pPr>
      <w:r w:rsidRPr="00441A57">
        <w:rPr>
          <w:color w:val="000000"/>
        </w:rPr>
        <w:t>плевровисцеральные стволы;</w:t>
      </w:r>
    </w:p>
    <w:p w:rsidR="00332346" w:rsidRPr="00441A57" w:rsidRDefault="00332346" w:rsidP="003E0902">
      <w:pPr>
        <w:numPr>
          <w:ilvl w:val="0"/>
          <w:numId w:val="122"/>
        </w:numPr>
        <w:spacing w:before="120" w:after="120"/>
        <w:jc w:val="both"/>
        <w:rPr>
          <w:color w:val="000000"/>
        </w:rPr>
      </w:pPr>
      <w:r w:rsidRPr="00441A57">
        <w:rPr>
          <w:color w:val="000000"/>
        </w:rPr>
        <w:t xml:space="preserve">цереброплевральные и церебропедальные коннективы. </w:t>
      </w:r>
    </w:p>
    <w:p w:rsidR="00332346" w:rsidRPr="00441A57" w:rsidRDefault="00332346" w:rsidP="003E0902">
      <w:pPr>
        <w:numPr>
          <w:ilvl w:val="0"/>
          <w:numId w:val="121"/>
        </w:numPr>
        <w:ind w:left="357" w:hanging="357"/>
        <w:jc w:val="both"/>
        <w:rPr>
          <w:color w:val="000000"/>
        </w:rPr>
      </w:pPr>
      <w:r w:rsidRPr="00441A57">
        <w:rPr>
          <w:color w:val="000000"/>
        </w:rPr>
        <w:t xml:space="preserve">Окологлоточное кольцо примитивных моллюсков включает: </w:t>
      </w:r>
    </w:p>
    <w:p w:rsidR="00332346" w:rsidRPr="00441A57" w:rsidRDefault="00332346" w:rsidP="003E0902">
      <w:pPr>
        <w:numPr>
          <w:ilvl w:val="0"/>
          <w:numId w:val="123"/>
        </w:numPr>
        <w:spacing w:before="120" w:after="120"/>
        <w:jc w:val="both"/>
        <w:rPr>
          <w:color w:val="000000"/>
        </w:rPr>
      </w:pPr>
      <w:r w:rsidRPr="00441A57">
        <w:rPr>
          <w:color w:val="000000"/>
        </w:rPr>
        <w:t>цереброплевральные и церебропедальные коннективы;</w:t>
      </w:r>
    </w:p>
    <w:p w:rsidR="00332346" w:rsidRPr="00441A57" w:rsidRDefault="00332346" w:rsidP="003E0902">
      <w:pPr>
        <w:numPr>
          <w:ilvl w:val="0"/>
          <w:numId w:val="123"/>
        </w:numPr>
        <w:spacing w:before="120" w:after="120"/>
        <w:jc w:val="both"/>
        <w:rPr>
          <w:color w:val="000000"/>
        </w:rPr>
      </w:pPr>
      <w:r w:rsidRPr="00441A57">
        <w:rPr>
          <w:color w:val="000000"/>
        </w:rPr>
        <w:t>церебральные ганглии (церебральная дуга);</w:t>
      </w:r>
    </w:p>
    <w:p w:rsidR="00332346" w:rsidRPr="00441A57" w:rsidRDefault="00332346" w:rsidP="003E0902">
      <w:pPr>
        <w:numPr>
          <w:ilvl w:val="0"/>
          <w:numId w:val="123"/>
        </w:numPr>
        <w:spacing w:before="120" w:after="120"/>
        <w:jc w:val="both"/>
        <w:rPr>
          <w:color w:val="000000"/>
        </w:rPr>
      </w:pPr>
      <w:r w:rsidRPr="00441A57">
        <w:rPr>
          <w:color w:val="000000"/>
        </w:rPr>
        <w:t>педальные ганглии;</w:t>
      </w:r>
    </w:p>
    <w:p w:rsidR="00332346" w:rsidRPr="00441A57" w:rsidRDefault="00332346" w:rsidP="003E0902">
      <w:pPr>
        <w:numPr>
          <w:ilvl w:val="0"/>
          <w:numId w:val="123"/>
        </w:numPr>
        <w:spacing w:before="120" w:after="120"/>
        <w:jc w:val="both"/>
        <w:rPr>
          <w:color w:val="000000"/>
        </w:rPr>
      </w:pPr>
      <w:r w:rsidRPr="00441A57">
        <w:rPr>
          <w:color w:val="000000"/>
        </w:rPr>
        <w:t>париетальные ганглии;</w:t>
      </w:r>
    </w:p>
    <w:p w:rsidR="00332346" w:rsidRPr="00441A57" w:rsidRDefault="00332346" w:rsidP="003E0902">
      <w:pPr>
        <w:numPr>
          <w:ilvl w:val="0"/>
          <w:numId w:val="123"/>
        </w:numPr>
        <w:spacing w:before="120" w:after="120"/>
        <w:jc w:val="both"/>
        <w:rPr>
          <w:color w:val="000000"/>
        </w:rPr>
      </w:pPr>
      <w:r w:rsidRPr="00441A57">
        <w:rPr>
          <w:color w:val="000000"/>
        </w:rPr>
        <w:t>переднюю педальную комиссуру.</w:t>
      </w:r>
    </w:p>
    <w:p w:rsidR="00332346" w:rsidRPr="00441A57" w:rsidRDefault="00332346" w:rsidP="003E0902">
      <w:pPr>
        <w:numPr>
          <w:ilvl w:val="0"/>
          <w:numId w:val="121"/>
        </w:numPr>
        <w:ind w:left="357" w:hanging="357"/>
        <w:jc w:val="both"/>
        <w:rPr>
          <w:color w:val="000000"/>
        </w:rPr>
      </w:pPr>
      <w:r w:rsidRPr="00441A57">
        <w:rPr>
          <w:color w:val="000000"/>
        </w:rPr>
        <w:t xml:space="preserve">Окологлоточное кольцо высокоорганизованных групп моллюсков образуется в результате: </w:t>
      </w:r>
    </w:p>
    <w:p w:rsidR="00332346" w:rsidRPr="00441A57" w:rsidRDefault="00332346" w:rsidP="003E0902">
      <w:pPr>
        <w:numPr>
          <w:ilvl w:val="0"/>
          <w:numId w:val="124"/>
        </w:numPr>
        <w:spacing w:before="120" w:after="120"/>
        <w:jc w:val="both"/>
        <w:rPr>
          <w:color w:val="000000"/>
        </w:rPr>
      </w:pPr>
      <w:r w:rsidRPr="00441A57">
        <w:rPr>
          <w:color w:val="000000"/>
        </w:rPr>
        <w:t>исчезновения циркумбластопорального нервного кольца;</w:t>
      </w:r>
    </w:p>
    <w:p w:rsidR="00332346" w:rsidRPr="00441A57" w:rsidRDefault="00332346" w:rsidP="003E0902">
      <w:pPr>
        <w:numPr>
          <w:ilvl w:val="0"/>
          <w:numId w:val="124"/>
        </w:numPr>
        <w:spacing w:before="120" w:after="120"/>
        <w:jc w:val="both"/>
        <w:rPr>
          <w:color w:val="000000"/>
        </w:rPr>
      </w:pPr>
      <w:r w:rsidRPr="00441A57">
        <w:rPr>
          <w:color w:val="000000"/>
        </w:rPr>
        <w:t>укорочивания всех коннективов и сближения ганглиев;</w:t>
      </w:r>
    </w:p>
    <w:p w:rsidR="00332346" w:rsidRPr="00441A57" w:rsidRDefault="00332346" w:rsidP="003E0902">
      <w:pPr>
        <w:numPr>
          <w:ilvl w:val="0"/>
          <w:numId w:val="124"/>
        </w:numPr>
        <w:spacing w:before="120" w:after="120"/>
        <w:jc w:val="both"/>
        <w:rPr>
          <w:color w:val="000000"/>
        </w:rPr>
      </w:pPr>
      <w:r w:rsidRPr="00441A57">
        <w:rPr>
          <w:color w:val="000000"/>
        </w:rPr>
        <w:t>укорачивания цереброплевральных и церебропедальных коннективов;</w:t>
      </w:r>
    </w:p>
    <w:p w:rsidR="00332346" w:rsidRPr="00441A57" w:rsidRDefault="00332346" w:rsidP="003E0902">
      <w:pPr>
        <w:numPr>
          <w:ilvl w:val="0"/>
          <w:numId w:val="124"/>
        </w:numPr>
        <w:spacing w:before="120" w:after="120"/>
        <w:jc w:val="both"/>
        <w:rPr>
          <w:color w:val="000000"/>
        </w:rPr>
      </w:pPr>
      <w:r w:rsidRPr="00441A57">
        <w:rPr>
          <w:color w:val="000000"/>
        </w:rPr>
        <w:t>редукции передней и задней педальной комиссур.</w:t>
      </w:r>
    </w:p>
    <w:p w:rsidR="00332346" w:rsidRPr="00441A57" w:rsidRDefault="00332346" w:rsidP="003E0902">
      <w:pPr>
        <w:numPr>
          <w:ilvl w:val="0"/>
          <w:numId w:val="121"/>
        </w:numPr>
        <w:ind w:left="357" w:hanging="357"/>
        <w:jc w:val="both"/>
        <w:rPr>
          <w:color w:val="000000"/>
        </w:rPr>
      </w:pPr>
      <w:r w:rsidRPr="00441A57">
        <w:rPr>
          <w:color w:val="000000"/>
        </w:rPr>
        <w:t xml:space="preserve">Анопедиальный изгиб (сближение ротового и анального отверстий) характерен для: </w:t>
      </w:r>
    </w:p>
    <w:p w:rsidR="00332346" w:rsidRPr="00441A57" w:rsidRDefault="00332346" w:rsidP="003E0902">
      <w:pPr>
        <w:numPr>
          <w:ilvl w:val="0"/>
          <w:numId w:val="125"/>
        </w:numPr>
        <w:spacing w:before="120" w:after="120"/>
        <w:ind w:left="1655" w:hanging="357"/>
        <w:jc w:val="both"/>
        <w:rPr>
          <w:color w:val="000000"/>
        </w:rPr>
      </w:pPr>
      <w:r w:rsidRPr="00441A57">
        <w:rPr>
          <w:color w:val="000000"/>
        </w:rPr>
        <w:t>моноплакофор;</w:t>
      </w:r>
    </w:p>
    <w:p w:rsidR="00332346" w:rsidRPr="00441A57" w:rsidRDefault="00332346" w:rsidP="003E0902">
      <w:pPr>
        <w:numPr>
          <w:ilvl w:val="0"/>
          <w:numId w:val="125"/>
        </w:numPr>
        <w:spacing w:before="120" w:after="120"/>
        <w:ind w:left="1655" w:hanging="357"/>
        <w:jc w:val="both"/>
        <w:rPr>
          <w:color w:val="000000"/>
        </w:rPr>
      </w:pPr>
      <w:r w:rsidRPr="00441A57">
        <w:rPr>
          <w:color w:val="000000"/>
        </w:rPr>
        <w:t xml:space="preserve">головоногих; </w:t>
      </w:r>
    </w:p>
    <w:p w:rsidR="00332346" w:rsidRPr="00441A57" w:rsidRDefault="00332346" w:rsidP="003E0902">
      <w:pPr>
        <w:numPr>
          <w:ilvl w:val="0"/>
          <w:numId w:val="125"/>
        </w:numPr>
        <w:spacing w:before="120" w:after="120"/>
        <w:ind w:left="1655" w:hanging="357"/>
        <w:jc w:val="both"/>
        <w:rPr>
          <w:color w:val="000000"/>
        </w:rPr>
      </w:pPr>
      <w:r w:rsidRPr="00441A57">
        <w:rPr>
          <w:color w:val="000000"/>
        </w:rPr>
        <w:t xml:space="preserve">панцирных; </w:t>
      </w:r>
    </w:p>
    <w:p w:rsidR="00332346" w:rsidRPr="00441A57" w:rsidRDefault="00332346" w:rsidP="003E0902">
      <w:pPr>
        <w:numPr>
          <w:ilvl w:val="0"/>
          <w:numId w:val="125"/>
        </w:numPr>
        <w:spacing w:before="120" w:after="120"/>
        <w:ind w:left="1655" w:hanging="357"/>
        <w:jc w:val="both"/>
        <w:rPr>
          <w:color w:val="000000"/>
        </w:rPr>
      </w:pPr>
      <w:r w:rsidRPr="00441A57">
        <w:rPr>
          <w:color w:val="000000"/>
        </w:rPr>
        <w:t xml:space="preserve">брюхоногих; </w:t>
      </w:r>
    </w:p>
    <w:p w:rsidR="00332346" w:rsidRPr="00441A57" w:rsidRDefault="00332346" w:rsidP="003E0902">
      <w:pPr>
        <w:numPr>
          <w:ilvl w:val="0"/>
          <w:numId w:val="125"/>
        </w:numPr>
        <w:spacing w:before="120" w:after="120"/>
        <w:ind w:left="1655" w:hanging="357"/>
        <w:jc w:val="both"/>
        <w:rPr>
          <w:color w:val="000000"/>
        </w:rPr>
      </w:pPr>
      <w:r w:rsidRPr="00441A57">
        <w:rPr>
          <w:color w:val="000000"/>
        </w:rPr>
        <w:t>двустворчатых.</w:t>
      </w:r>
    </w:p>
    <w:p w:rsidR="00332346" w:rsidRPr="00441A57" w:rsidRDefault="00332346" w:rsidP="003E0902">
      <w:pPr>
        <w:keepNext/>
        <w:numPr>
          <w:ilvl w:val="0"/>
          <w:numId w:val="121"/>
        </w:numPr>
        <w:ind w:left="357" w:hanging="357"/>
        <w:jc w:val="both"/>
        <w:rPr>
          <w:color w:val="000000"/>
        </w:rPr>
      </w:pPr>
      <w:r w:rsidRPr="00441A57">
        <w:rPr>
          <w:color w:val="000000"/>
        </w:rPr>
        <w:t>Из перечисленных ниже моллюсков радула имеется у:</w:t>
      </w:r>
    </w:p>
    <w:p w:rsidR="00332346" w:rsidRPr="00441A57" w:rsidRDefault="00332346" w:rsidP="003E0902">
      <w:pPr>
        <w:keepNext/>
        <w:numPr>
          <w:ilvl w:val="0"/>
          <w:numId w:val="126"/>
        </w:numPr>
        <w:spacing w:before="120" w:after="120"/>
        <w:rPr>
          <w:color w:val="000000"/>
        </w:rPr>
      </w:pPr>
      <w:r w:rsidRPr="00441A57">
        <w:rPr>
          <w:color w:val="000000"/>
        </w:rPr>
        <w:t>двустворчатых;</w:t>
      </w:r>
    </w:p>
    <w:p w:rsidR="00332346" w:rsidRPr="00441A57" w:rsidRDefault="00332346" w:rsidP="003E0902">
      <w:pPr>
        <w:keepNext/>
        <w:numPr>
          <w:ilvl w:val="0"/>
          <w:numId w:val="126"/>
        </w:numPr>
        <w:spacing w:before="120" w:after="120"/>
        <w:rPr>
          <w:color w:val="000000"/>
        </w:rPr>
      </w:pPr>
      <w:r w:rsidRPr="00441A57">
        <w:rPr>
          <w:color w:val="000000"/>
        </w:rPr>
        <w:t xml:space="preserve">головоногих; </w:t>
      </w:r>
    </w:p>
    <w:p w:rsidR="00332346" w:rsidRPr="00441A57" w:rsidRDefault="00332346" w:rsidP="003E0902">
      <w:pPr>
        <w:keepNext/>
        <w:numPr>
          <w:ilvl w:val="0"/>
          <w:numId w:val="126"/>
        </w:numPr>
        <w:spacing w:before="120" w:after="120"/>
        <w:rPr>
          <w:color w:val="000000"/>
        </w:rPr>
      </w:pPr>
      <w:r w:rsidRPr="00441A57">
        <w:rPr>
          <w:color w:val="000000"/>
        </w:rPr>
        <w:t xml:space="preserve">панцирных; </w:t>
      </w:r>
    </w:p>
    <w:p w:rsidR="00332346" w:rsidRPr="00441A57" w:rsidRDefault="00332346" w:rsidP="003E0902">
      <w:pPr>
        <w:keepNext/>
        <w:numPr>
          <w:ilvl w:val="0"/>
          <w:numId w:val="126"/>
        </w:numPr>
        <w:spacing w:before="120" w:after="120"/>
        <w:rPr>
          <w:color w:val="000000"/>
        </w:rPr>
      </w:pPr>
      <w:r w:rsidRPr="00441A57">
        <w:rPr>
          <w:color w:val="000000"/>
        </w:rPr>
        <w:t xml:space="preserve">брюхоногих; </w:t>
      </w:r>
    </w:p>
    <w:p w:rsidR="00332346" w:rsidRPr="00441A57" w:rsidRDefault="00332346" w:rsidP="003E0902">
      <w:pPr>
        <w:numPr>
          <w:ilvl w:val="0"/>
          <w:numId w:val="126"/>
        </w:numPr>
        <w:spacing w:before="120" w:after="120"/>
        <w:rPr>
          <w:color w:val="000000"/>
        </w:rPr>
      </w:pPr>
      <w:r w:rsidRPr="00441A57">
        <w:rPr>
          <w:color w:val="000000"/>
        </w:rPr>
        <w:t>моноплакофор.</w:t>
      </w:r>
    </w:p>
    <w:p w:rsidR="00332346" w:rsidRPr="00441A57" w:rsidRDefault="00332346" w:rsidP="003E0902">
      <w:pPr>
        <w:numPr>
          <w:ilvl w:val="0"/>
          <w:numId w:val="127"/>
        </w:numPr>
        <w:rPr>
          <w:color w:val="000000"/>
        </w:rPr>
      </w:pPr>
      <w:r w:rsidRPr="00441A57">
        <w:rPr>
          <w:color w:val="000000"/>
        </w:rPr>
        <w:t xml:space="preserve">(вариант 1). Из представленных классов моллюсков выбрать те, у которых нервная система разбросанно–узлового типа: </w:t>
      </w:r>
    </w:p>
    <w:p w:rsidR="00332346" w:rsidRPr="00441A57" w:rsidRDefault="00332346" w:rsidP="00332346">
      <w:pPr>
        <w:rPr>
          <w:color w:val="000000"/>
        </w:rPr>
      </w:pPr>
      <w:r w:rsidRPr="00441A57">
        <w:rPr>
          <w:color w:val="000000"/>
        </w:rPr>
        <w:t>(вариант 1). Из представленных классов моллюсков выбрать те, у которых нервная система стволового типа:</w:t>
      </w:r>
    </w:p>
    <w:p w:rsidR="00332346" w:rsidRPr="00441A57" w:rsidRDefault="00332346" w:rsidP="003E0902">
      <w:pPr>
        <w:numPr>
          <w:ilvl w:val="0"/>
          <w:numId w:val="128"/>
        </w:numPr>
        <w:spacing w:before="120" w:after="120"/>
        <w:jc w:val="both"/>
        <w:rPr>
          <w:color w:val="000000"/>
        </w:rPr>
      </w:pPr>
      <w:r w:rsidRPr="00441A57">
        <w:rPr>
          <w:color w:val="000000"/>
        </w:rPr>
        <w:t xml:space="preserve">головоногие; </w:t>
      </w:r>
    </w:p>
    <w:p w:rsidR="00332346" w:rsidRPr="00441A57" w:rsidRDefault="00332346" w:rsidP="003E0902">
      <w:pPr>
        <w:numPr>
          <w:ilvl w:val="0"/>
          <w:numId w:val="128"/>
        </w:numPr>
        <w:spacing w:before="120" w:after="120"/>
        <w:jc w:val="both"/>
        <w:rPr>
          <w:color w:val="000000"/>
        </w:rPr>
      </w:pPr>
      <w:r w:rsidRPr="00441A57">
        <w:rPr>
          <w:color w:val="000000"/>
        </w:rPr>
        <w:t xml:space="preserve">двустворчатые; </w:t>
      </w:r>
    </w:p>
    <w:p w:rsidR="00332346" w:rsidRPr="00441A57" w:rsidRDefault="00332346" w:rsidP="003E0902">
      <w:pPr>
        <w:numPr>
          <w:ilvl w:val="0"/>
          <w:numId w:val="128"/>
        </w:numPr>
        <w:spacing w:before="120" w:after="120"/>
        <w:jc w:val="both"/>
        <w:rPr>
          <w:color w:val="000000"/>
        </w:rPr>
      </w:pPr>
      <w:r w:rsidRPr="00441A57">
        <w:rPr>
          <w:color w:val="000000"/>
        </w:rPr>
        <w:t xml:space="preserve">моноплакофоры; </w:t>
      </w:r>
    </w:p>
    <w:p w:rsidR="00332346" w:rsidRPr="00441A57" w:rsidRDefault="00332346" w:rsidP="003E0902">
      <w:pPr>
        <w:numPr>
          <w:ilvl w:val="0"/>
          <w:numId w:val="128"/>
        </w:numPr>
        <w:tabs>
          <w:tab w:val="left" w:pos="3030"/>
        </w:tabs>
        <w:spacing w:before="120" w:after="120"/>
        <w:jc w:val="both"/>
        <w:rPr>
          <w:color w:val="000000"/>
        </w:rPr>
      </w:pPr>
      <w:r w:rsidRPr="00441A57">
        <w:rPr>
          <w:color w:val="000000"/>
        </w:rPr>
        <w:t>панцирные;</w:t>
      </w:r>
      <w:r w:rsidRPr="00441A57">
        <w:rPr>
          <w:color w:val="000000"/>
        </w:rPr>
        <w:tab/>
      </w:r>
    </w:p>
    <w:p w:rsidR="00332346" w:rsidRPr="00441A57" w:rsidRDefault="00332346" w:rsidP="003E0902">
      <w:pPr>
        <w:numPr>
          <w:ilvl w:val="0"/>
          <w:numId w:val="128"/>
        </w:numPr>
        <w:spacing w:before="120" w:after="120"/>
        <w:jc w:val="both"/>
        <w:rPr>
          <w:color w:val="000000"/>
        </w:rPr>
      </w:pPr>
      <w:r w:rsidRPr="00441A57">
        <w:rPr>
          <w:color w:val="000000"/>
        </w:rPr>
        <w:t>брюхоногие.</w:t>
      </w:r>
    </w:p>
    <w:p w:rsidR="00332346" w:rsidRPr="00441A57" w:rsidRDefault="00332346" w:rsidP="003E0902">
      <w:pPr>
        <w:numPr>
          <w:ilvl w:val="0"/>
          <w:numId w:val="129"/>
        </w:numPr>
        <w:ind w:left="357" w:hanging="357"/>
        <w:jc w:val="both"/>
        <w:rPr>
          <w:color w:val="000000"/>
        </w:rPr>
      </w:pPr>
      <w:r w:rsidRPr="00441A57">
        <w:rPr>
          <w:color w:val="000000"/>
        </w:rPr>
        <w:t xml:space="preserve">Почки моллюсков по происхождению представляют собой: </w:t>
      </w:r>
    </w:p>
    <w:p w:rsidR="00332346" w:rsidRPr="00441A57" w:rsidRDefault="00332346" w:rsidP="003E0902">
      <w:pPr>
        <w:numPr>
          <w:ilvl w:val="0"/>
          <w:numId w:val="130"/>
        </w:numPr>
        <w:spacing w:before="120" w:after="120"/>
        <w:jc w:val="both"/>
        <w:rPr>
          <w:color w:val="000000"/>
        </w:rPr>
      </w:pPr>
      <w:r w:rsidRPr="00441A57">
        <w:rPr>
          <w:color w:val="000000"/>
        </w:rPr>
        <w:t>метанефридии;</w:t>
      </w:r>
    </w:p>
    <w:p w:rsidR="00332346" w:rsidRPr="00441A57" w:rsidRDefault="00332346" w:rsidP="003E0902">
      <w:pPr>
        <w:numPr>
          <w:ilvl w:val="0"/>
          <w:numId w:val="130"/>
        </w:numPr>
        <w:spacing w:before="120" w:after="120"/>
        <w:jc w:val="both"/>
        <w:rPr>
          <w:color w:val="000000"/>
        </w:rPr>
      </w:pPr>
      <w:r w:rsidRPr="00441A57">
        <w:rPr>
          <w:color w:val="000000"/>
        </w:rPr>
        <w:t>нефромиксии на основе протонефридиев;</w:t>
      </w:r>
    </w:p>
    <w:p w:rsidR="00332346" w:rsidRPr="00441A57" w:rsidRDefault="00332346" w:rsidP="003E0902">
      <w:pPr>
        <w:numPr>
          <w:ilvl w:val="0"/>
          <w:numId w:val="130"/>
        </w:numPr>
        <w:spacing w:before="120" w:after="120"/>
        <w:jc w:val="both"/>
        <w:rPr>
          <w:color w:val="000000"/>
        </w:rPr>
      </w:pPr>
      <w:r w:rsidRPr="00441A57">
        <w:rPr>
          <w:color w:val="000000"/>
        </w:rPr>
        <w:t xml:space="preserve">целомодукты; </w:t>
      </w:r>
    </w:p>
    <w:p w:rsidR="00332346" w:rsidRPr="00441A57" w:rsidRDefault="00332346" w:rsidP="003E0902">
      <w:pPr>
        <w:numPr>
          <w:ilvl w:val="0"/>
          <w:numId w:val="130"/>
        </w:numPr>
        <w:spacing w:before="120" w:after="120"/>
        <w:jc w:val="both"/>
        <w:rPr>
          <w:color w:val="000000"/>
        </w:rPr>
      </w:pPr>
      <w:r w:rsidRPr="00441A57">
        <w:rPr>
          <w:color w:val="000000"/>
        </w:rPr>
        <w:t xml:space="preserve">нефромиксии на основе метанефридиев; </w:t>
      </w:r>
    </w:p>
    <w:p w:rsidR="00332346" w:rsidRPr="00441A57" w:rsidRDefault="00332346" w:rsidP="003E0902">
      <w:pPr>
        <w:numPr>
          <w:ilvl w:val="0"/>
          <w:numId w:val="130"/>
        </w:numPr>
        <w:spacing w:before="120" w:after="120"/>
        <w:jc w:val="both"/>
        <w:rPr>
          <w:color w:val="000000"/>
        </w:rPr>
      </w:pPr>
      <w:r w:rsidRPr="00441A57">
        <w:rPr>
          <w:color w:val="000000"/>
        </w:rPr>
        <w:t xml:space="preserve">протонефридии; </w:t>
      </w:r>
    </w:p>
    <w:p w:rsidR="00332346" w:rsidRPr="00441A57" w:rsidRDefault="00332346" w:rsidP="003E0902">
      <w:pPr>
        <w:numPr>
          <w:ilvl w:val="0"/>
          <w:numId w:val="130"/>
        </w:numPr>
        <w:spacing w:before="120" w:after="120"/>
        <w:jc w:val="both"/>
        <w:rPr>
          <w:color w:val="000000"/>
        </w:rPr>
      </w:pPr>
      <w:r w:rsidRPr="00441A57">
        <w:rPr>
          <w:color w:val="000000"/>
        </w:rPr>
        <w:t>особые органы выделения, не гомологичные структурам других животных.</w:t>
      </w:r>
    </w:p>
    <w:p w:rsidR="00332346" w:rsidRPr="00441A57" w:rsidRDefault="00332346" w:rsidP="003E0902">
      <w:pPr>
        <w:numPr>
          <w:ilvl w:val="0"/>
          <w:numId w:val="131"/>
        </w:numPr>
        <w:rPr>
          <w:color w:val="000000"/>
        </w:rPr>
      </w:pPr>
      <w:r w:rsidRPr="00441A57">
        <w:rPr>
          <w:color w:val="000000"/>
        </w:rPr>
        <w:t xml:space="preserve">(вариант 1). Из перечисленных классов (или подклассов) моллюсков выберите те, для которых характерна раздельнополость: </w:t>
      </w:r>
    </w:p>
    <w:p w:rsidR="00332346" w:rsidRPr="00441A57" w:rsidRDefault="00332346" w:rsidP="00332346">
      <w:pPr>
        <w:rPr>
          <w:color w:val="000000"/>
        </w:rPr>
      </w:pPr>
      <w:r w:rsidRPr="00441A57">
        <w:rPr>
          <w:color w:val="000000"/>
        </w:rPr>
        <w:t xml:space="preserve">(вариант 2). Из перечисленных классов (или подклассов) моллюсков выберите те, для которых характерен гермафродитизм:  </w:t>
      </w:r>
    </w:p>
    <w:p w:rsidR="00332346" w:rsidRPr="00441A57" w:rsidRDefault="00332346" w:rsidP="003E0902">
      <w:pPr>
        <w:numPr>
          <w:ilvl w:val="0"/>
          <w:numId w:val="132"/>
        </w:numPr>
        <w:spacing w:before="120" w:after="120"/>
        <w:jc w:val="both"/>
        <w:rPr>
          <w:color w:val="000000"/>
          <w:lang w:val="en-US"/>
        </w:rPr>
      </w:pPr>
      <w:r w:rsidRPr="00441A57">
        <w:rPr>
          <w:color w:val="000000"/>
          <w:lang w:val="en-US"/>
        </w:rPr>
        <w:t xml:space="preserve">Prosobranchia; </w:t>
      </w:r>
    </w:p>
    <w:p w:rsidR="00332346" w:rsidRPr="00441A57" w:rsidRDefault="00332346" w:rsidP="003E0902">
      <w:pPr>
        <w:numPr>
          <w:ilvl w:val="0"/>
          <w:numId w:val="132"/>
        </w:numPr>
        <w:spacing w:before="120" w:after="120"/>
        <w:jc w:val="both"/>
        <w:rPr>
          <w:color w:val="000000"/>
          <w:lang w:val="en-US"/>
        </w:rPr>
      </w:pPr>
      <w:r w:rsidRPr="00441A57">
        <w:rPr>
          <w:color w:val="000000"/>
          <w:lang w:val="en-US"/>
        </w:rPr>
        <w:t>Monoplacophora;</w:t>
      </w:r>
    </w:p>
    <w:p w:rsidR="00332346" w:rsidRPr="00441A57" w:rsidRDefault="00332346" w:rsidP="003E0902">
      <w:pPr>
        <w:numPr>
          <w:ilvl w:val="0"/>
          <w:numId w:val="132"/>
        </w:numPr>
        <w:spacing w:before="120" w:after="120"/>
        <w:jc w:val="both"/>
        <w:rPr>
          <w:color w:val="000000"/>
          <w:lang w:val="en-US"/>
        </w:rPr>
      </w:pPr>
      <w:r w:rsidRPr="00441A57">
        <w:rPr>
          <w:color w:val="000000"/>
          <w:lang w:val="en-US"/>
        </w:rPr>
        <w:t>Opisthobranchia;</w:t>
      </w:r>
    </w:p>
    <w:p w:rsidR="00332346" w:rsidRPr="00441A57" w:rsidRDefault="00332346" w:rsidP="003E0902">
      <w:pPr>
        <w:numPr>
          <w:ilvl w:val="0"/>
          <w:numId w:val="132"/>
        </w:numPr>
        <w:spacing w:before="120" w:after="120"/>
        <w:jc w:val="both"/>
        <w:rPr>
          <w:color w:val="000000"/>
          <w:lang w:val="en-US"/>
        </w:rPr>
      </w:pPr>
      <w:r w:rsidRPr="00441A57">
        <w:rPr>
          <w:color w:val="000000"/>
          <w:lang w:val="en-US"/>
        </w:rPr>
        <w:t xml:space="preserve">Loricata; </w:t>
      </w:r>
    </w:p>
    <w:p w:rsidR="00332346" w:rsidRPr="00441A57" w:rsidRDefault="00332346" w:rsidP="003E0902">
      <w:pPr>
        <w:numPr>
          <w:ilvl w:val="0"/>
          <w:numId w:val="132"/>
        </w:numPr>
        <w:spacing w:before="120" w:after="120"/>
        <w:jc w:val="both"/>
        <w:rPr>
          <w:color w:val="000000"/>
          <w:lang w:val="en-US"/>
        </w:rPr>
      </w:pPr>
      <w:r w:rsidRPr="00441A57">
        <w:rPr>
          <w:color w:val="000000"/>
          <w:lang w:val="en-US"/>
        </w:rPr>
        <w:t>Bivalvia;</w:t>
      </w:r>
    </w:p>
    <w:p w:rsidR="00332346" w:rsidRPr="00441A57" w:rsidRDefault="00332346" w:rsidP="003E0902">
      <w:pPr>
        <w:numPr>
          <w:ilvl w:val="0"/>
          <w:numId w:val="132"/>
        </w:numPr>
        <w:spacing w:before="120" w:after="120"/>
        <w:jc w:val="both"/>
        <w:rPr>
          <w:color w:val="000000"/>
          <w:lang w:val="en-US"/>
        </w:rPr>
      </w:pPr>
      <w:r w:rsidRPr="00441A57">
        <w:rPr>
          <w:color w:val="000000"/>
          <w:lang w:val="en-US"/>
        </w:rPr>
        <w:t>Pulmonata;</w:t>
      </w:r>
    </w:p>
    <w:p w:rsidR="00332346" w:rsidRPr="00441A57" w:rsidRDefault="00332346" w:rsidP="003E0902">
      <w:pPr>
        <w:numPr>
          <w:ilvl w:val="0"/>
          <w:numId w:val="132"/>
        </w:numPr>
        <w:spacing w:before="120" w:after="120"/>
        <w:jc w:val="both"/>
        <w:rPr>
          <w:color w:val="000000"/>
          <w:lang w:val="en-US"/>
        </w:rPr>
      </w:pPr>
      <w:r w:rsidRPr="00441A57">
        <w:rPr>
          <w:color w:val="000000"/>
          <w:lang w:val="en-US"/>
        </w:rPr>
        <w:t>Cephalopoda.</w:t>
      </w:r>
    </w:p>
    <w:p w:rsidR="00332346" w:rsidRPr="00441A57" w:rsidRDefault="00332346" w:rsidP="003E0902">
      <w:pPr>
        <w:numPr>
          <w:ilvl w:val="0"/>
          <w:numId w:val="131"/>
        </w:numPr>
        <w:jc w:val="both"/>
        <w:rPr>
          <w:color w:val="000000"/>
        </w:rPr>
      </w:pPr>
      <w:r w:rsidRPr="00441A57">
        <w:rPr>
          <w:color w:val="000000"/>
        </w:rPr>
        <w:t xml:space="preserve">(вариант 1) Из представленных классов моллюсков выбрать те, у которых раковина представлена цельным образованием: </w:t>
      </w:r>
    </w:p>
    <w:p w:rsidR="00332346" w:rsidRPr="00441A57" w:rsidRDefault="00332346" w:rsidP="00332346">
      <w:pPr>
        <w:ind w:firstLine="540"/>
        <w:jc w:val="both"/>
        <w:rPr>
          <w:color w:val="000000"/>
        </w:rPr>
      </w:pPr>
      <w:r w:rsidRPr="00441A57">
        <w:rPr>
          <w:color w:val="000000"/>
        </w:rPr>
        <w:t xml:space="preserve">(вариант 2) Из представленных классов моллюсков выбрать те, у которых раковина включает два или более элементов: </w:t>
      </w:r>
    </w:p>
    <w:p w:rsidR="00332346" w:rsidRPr="00441A57" w:rsidRDefault="00332346" w:rsidP="003E0902">
      <w:pPr>
        <w:numPr>
          <w:ilvl w:val="0"/>
          <w:numId w:val="133"/>
        </w:numPr>
        <w:spacing w:before="120" w:after="120"/>
        <w:rPr>
          <w:color w:val="000000"/>
        </w:rPr>
      </w:pPr>
      <w:r w:rsidRPr="00441A57">
        <w:rPr>
          <w:color w:val="000000"/>
        </w:rPr>
        <w:t xml:space="preserve">моноплакофоры; </w:t>
      </w:r>
    </w:p>
    <w:p w:rsidR="00332346" w:rsidRPr="00441A57" w:rsidRDefault="00332346" w:rsidP="003E0902">
      <w:pPr>
        <w:numPr>
          <w:ilvl w:val="0"/>
          <w:numId w:val="133"/>
        </w:numPr>
        <w:spacing w:before="120" w:after="120"/>
        <w:rPr>
          <w:color w:val="000000"/>
        </w:rPr>
      </w:pPr>
      <w:r w:rsidRPr="00441A57">
        <w:rPr>
          <w:color w:val="000000"/>
        </w:rPr>
        <w:t>панцирные;</w:t>
      </w:r>
    </w:p>
    <w:p w:rsidR="00332346" w:rsidRPr="00441A57" w:rsidRDefault="00332346" w:rsidP="003E0902">
      <w:pPr>
        <w:numPr>
          <w:ilvl w:val="0"/>
          <w:numId w:val="133"/>
        </w:numPr>
        <w:spacing w:before="120" w:after="120"/>
        <w:rPr>
          <w:color w:val="000000"/>
        </w:rPr>
      </w:pPr>
      <w:r w:rsidRPr="00441A57">
        <w:rPr>
          <w:color w:val="000000"/>
        </w:rPr>
        <w:t>брюхоногие;</w:t>
      </w:r>
    </w:p>
    <w:p w:rsidR="00332346" w:rsidRPr="00441A57" w:rsidRDefault="00332346" w:rsidP="003E0902">
      <w:pPr>
        <w:numPr>
          <w:ilvl w:val="0"/>
          <w:numId w:val="133"/>
        </w:numPr>
        <w:spacing w:before="120" w:after="120"/>
        <w:rPr>
          <w:color w:val="000000"/>
        </w:rPr>
      </w:pPr>
      <w:r w:rsidRPr="00441A57">
        <w:rPr>
          <w:color w:val="000000"/>
        </w:rPr>
        <w:t>двустворчатые;</w:t>
      </w:r>
    </w:p>
    <w:p w:rsidR="00332346" w:rsidRPr="00441A57" w:rsidRDefault="00332346" w:rsidP="003E0902">
      <w:pPr>
        <w:numPr>
          <w:ilvl w:val="0"/>
          <w:numId w:val="133"/>
        </w:numPr>
        <w:spacing w:before="120" w:after="120"/>
        <w:rPr>
          <w:color w:val="000000"/>
        </w:rPr>
      </w:pPr>
      <w:r w:rsidRPr="00441A57">
        <w:rPr>
          <w:color w:val="000000"/>
        </w:rPr>
        <w:t>головоногие (для видов, имеющих раковину).</w:t>
      </w:r>
    </w:p>
    <w:p w:rsidR="00332346" w:rsidRPr="00441A57" w:rsidRDefault="00332346" w:rsidP="003E0902">
      <w:pPr>
        <w:numPr>
          <w:ilvl w:val="0"/>
          <w:numId w:val="131"/>
        </w:numPr>
        <w:rPr>
          <w:color w:val="000000"/>
        </w:rPr>
      </w:pPr>
      <w:r w:rsidRPr="00441A57">
        <w:rPr>
          <w:color w:val="000000"/>
        </w:rPr>
        <w:t xml:space="preserve"> (вариант 1). Для CEPHALOPODA характерны органы дыхания, представленные: </w:t>
      </w:r>
    </w:p>
    <w:p w:rsidR="00332346" w:rsidRPr="00441A57" w:rsidRDefault="00332346" w:rsidP="00332346">
      <w:pPr>
        <w:rPr>
          <w:color w:val="000000"/>
        </w:rPr>
      </w:pPr>
      <w:r w:rsidRPr="00441A57">
        <w:rPr>
          <w:color w:val="000000"/>
        </w:rPr>
        <w:t xml:space="preserve">(вариант 2). Для OPISTHOBRANCHIA характерны органы дыхания, представленные: </w:t>
      </w:r>
    </w:p>
    <w:p w:rsidR="00332346" w:rsidRPr="00441A57" w:rsidRDefault="00332346" w:rsidP="00332346">
      <w:pPr>
        <w:rPr>
          <w:color w:val="000000"/>
        </w:rPr>
      </w:pPr>
      <w:r w:rsidRPr="00441A57">
        <w:rPr>
          <w:color w:val="000000"/>
        </w:rPr>
        <w:t xml:space="preserve">(вариант 3) У BIVALVIA встречаются органы дыхания, представленные: </w:t>
      </w:r>
    </w:p>
    <w:p w:rsidR="00332346" w:rsidRPr="00441A57" w:rsidRDefault="00332346" w:rsidP="003E0902">
      <w:pPr>
        <w:numPr>
          <w:ilvl w:val="0"/>
          <w:numId w:val="134"/>
        </w:numPr>
        <w:spacing w:before="120" w:after="120"/>
        <w:jc w:val="both"/>
        <w:rPr>
          <w:color w:val="000000"/>
        </w:rPr>
      </w:pPr>
      <w:r w:rsidRPr="00441A57">
        <w:rPr>
          <w:color w:val="000000"/>
        </w:rPr>
        <w:t>вторичными жабрами;</w:t>
      </w:r>
    </w:p>
    <w:p w:rsidR="00332346" w:rsidRPr="00441A57" w:rsidRDefault="00332346" w:rsidP="003E0902">
      <w:pPr>
        <w:numPr>
          <w:ilvl w:val="0"/>
          <w:numId w:val="134"/>
        </w:numPr>
        <w:spacing w:before="120" w:after="120"/>
        <w:jc w:val="both"/>
        <w:rPr>
          <w:color w:val="000000"/>
        </w:rPr>
      </w:pPr>
      <w:r w:rsidRPr="00441A57">
        <w:rPr>
          <w:color w:val="000000"/>
        </w:rPr>
        <w:t>обособленным участком мантийной полости;</w:t>
      </w:r>
    </w:p>
    <w:p w:rsidR="00332346" w:rsidRPr="00441A57" w:rsidRDefault="00332346" w:rsidP="003E0902">
      <w:pPr>
        <w:numPr>
          <w:ilvl w:val="0"/>
          <w:numId w:val="134"/>
        </w:numPr>
        <w:spacing w:before="120" w:after="120"/>
        <w:jc w:val="both"/>
        <w:rPr>
          <w:color w:val="000000"/>
        </w:rPr>
      </w:pPr>
      <w:r w:rsidRPr="00441A57">
        <w:rPr>
          <w:color w:val="000000"/>
        </w:rPr>
        <w:t>ктенидиями;</w:t>
      </w:r>
    </w:p>
    <w:p w:rsidR="00332346" w:rsidRPr="00441A57" w:rsidRDefault="00332346" w:rsidP="003E0902">
      <w:pPr>
        <w:numPr>
          <w:ilvl w:val="0"/>
          <w:numId w:val="134"/>
        </w:numPr>
        <w:spacing w:before="120" w:after="120"/>
        <w:jc w:val="both"/>
        <w:rPr>
          <w:color w:val="000000"/>
        </w:rPr>
      </w:pPr>
      <w:r w:rsidRPr="00441A57">
        <w:rPr>
          <w:color w:val="000000"/>
        </w:rPr>
        <w:t>видоизмененными ктенидиями (в виде нитей или пластинок).</w:t>
      </w:r>
    </w:p>
    <w:p w:rsidR="00332346" w:rsidRPr="00441A57" w:rsidRDefault="00332346" w:rsidP="003E0902">
      <w:pPr>
        <w:numPr>
          <w:ilvl w:val="0"/>
          <w:numId w:val="131"/>
        </w:numPr>
        <w:rPr>
          <w:color w:val="000000"/>
        </w:rPr>
      </w:pPr>
      <w:r w:rsidRPr="00441A57">
        <w:rPr>
          <w:color w:val="000000"/>
        </w:rPr>
        <w:t xml:space="preserve"> (вариант 1). Для Моноплакофор характерны органы чувств, представленные: </w:t>
      </w:r>
    </w:p>
    <w:p w:rsidR="00332346" w:rsidRPr="00441A57" w:rsidRDefault="00332346" w:rsidP="00332346">
      <w:pPr>
        <w:rPr>
          <w:color w:val="000000"/>
        </w:rPr>
      </w:pPr>
      <w:r w:rsidRPr="00441A57">
        <w:rPr>
          <w:color w:val="000000"/>
        </w:rPr>
        <w:t xml:space="preserve">(вариант 2). Для Панцирных характерны органы чувств, представленные: </w:t>
      </w:r>
    </w:p>
    <w:p w:rsidR="00332346" w:rsidRPr="00441A57" w:rsidRDefault="00332346" w:rsidP="00332346">
      <w:pPr>
        <w:rPr>
          <w:color w:val="000000"/>
        </w:rPr>
      </w:pPr>
      <w:r w:rsidRPr="00441A57">
        <w:rPr>
          <w:color w:val="000000"/>
        </w:rPr>
        <w:t xml:space="preserve">(вариант 3). Для Брюхоногих характерны органы чувств, представленные: </w:t>
      </w:r>
    </w:p>
    <w:p w:rsidR="00332346" w:rsidRPr="00441A57" w:rsidRDefault="00332346" w:rsidP="003E0902">
      <w:pPr>
        <w:numPr>
          <w:ilvl w:val="0"/>
          <w:numId w:val="135"/>
        </w:numPr>
        <w:spacing w:before="120" w:after="120"/>
        <w:jc w:val="both"/>
        <w:rPr>
          <w:color w:val="000000"/>
        </w:rPr>
      </w:pPr>
      <w:r w:rsidRPr="00441A57">
        <w:rPr>
          <w:color w:val="000000"/>
        </w:rPr>
        <w:t>головными щупальцами;</w:t>
      </w:r>
    </w:p>
    <w:p w:rsidR="00332346" w:rsidRPr="00441A57" w:rsidRDefault="00332346" w:rsidP="003E0902">
      <w:pPr>
        <w:numPr>
          <w:ilvl w:val="0"/>
          <w:numId w:val="135"/>
        </w:numPr>
        <w:spacing w:before="120" w:after="120"/>
        <w:jc w:val="both"/>
        <w:rPr>
          <w:color w:val="000000"/>
        </w:rPr>
      </w:pPr>
      <w:r w:rsidRPr="00441A57">
        <w:rPr>
          <w:color w:val="000000"/>
        </w:rPr>
        <w:t>статоцистами;</w:t>
      </w:r>
    </w:p>
    <w:p w:rsidR="00332346" w:rsidRPr="00441A57" w:rsidRDefault="00332346" w:rsidP="003E0902">
      <w:pPr>
        <w:numPr>
          <w:ilvl w:val="0"/>
          <w:numId w:val="135"/>
        </w:numPr>
        <w:spacing w:before="120" w:after="120"/>
        <w:jc w:val="both"/>
        <w:rPr>
          <w:color w:val="000000"/>
        </w:rPr>
      </w:pPr>
      <w:r w:rsidRPr="00441A57">
        <w:rPr>
          <w:color w:val="000000"/>
        </w:rPr>
        <w:t>эстетами;</w:t>
      </w:r>
    </w:p>
    <w:p w:rsidR="00332346" w:rsidRPr="00441A57" w:rsidRDefault="00332346" w:rsidP="003E0902">
      <w:pPr>
        <w:numPr>
          <w:ilvl w:val="0"/>
          <w:numId w:val="135"/>
        </w:numPr>
        <w:spacing w:before="120" w:after="120"/>
        <w:jc w:val="both"/>
        <w:rPr>
          <w:color w:val="000000"/>
        </w:rPr>
      </w:pPr>
      <w:r w:rsidRPr="00441A57">
        <w:rPr>
          <w:color w:val="000000"/>
        </w:rPr>
        <w:t>валиками чувствительного эпителия у снования жабр;</w:t>
      </w:r>
    </w:p>
    <w:p w:rsidR="00332346" w:rsidRPr="00441A57" w:rsidRDefault="00332346" w:rsidP="003E0902">
      <w:pPr>
        <w:numPr>
          <w:ilvl w:val="0"/>
          <w:numId w:val="135"/>
        </w:numPr>
        <w:spacing w:before="120" w:after="120"/>
        <w:jc w:val="both"/>
        <w:rPr>
          <w:color w:val="000000"/>
        </w:rPr>
      </w:pPr>
      <w:r w:rsidRPr="00441A57">
        <w:rPr>
          <w:color w:val="000000"/>
        </w:rPr>
        <w:t>осфрадиями;</w:t>
      </w:r>
    </w:p>
    <w:p w:rsidR="00332346" w:rsidRPr="00441A57" w:rsidRDefault="00332346" w:rsidP="003E0902">
      <w:pPr>
        <w:numPr>
          <w:ilvl w:val="0"/>
          <w:numId w:val="135"/>
        </w:numPr>
        <w:spacing w:before="120" w:after="120"/>
        <w:jc w:val="both"/>
        <w:rPr>
          <w:color w:val="000000"/>
        </w:rPr>
      </w:pPr>
      <w:r w:rsidRPr="00441A57">
        <w:rPr>
          <w:color w:val="000000"/>
        </w:rPr>
        <w:t>глазами;</w:t>
      </w:r>
    </w:p>
    <w:p w:rsidR="00332346" w:rsidRPr="00441A57" w:rsidRDefault="00332346" w:rsidP="003E0902">
      <w:pPr>
        <w:numPr>
          <w:ilvl w:val="0"/>
          <w:numId w:val="135"/>
        </w:numPr>
        <w:spacing w:before="120" w:after="120"/>
        <w:jc w:val="both"/>
        <w:rPr>
          <w:color w:val="000000"/>
        </w:rPr>
      </w:pPr>
      <w:r w:rsidRPr="00441A57">
        <w:rPr>
          <w:color w:val="000000"/>
        </w:rPr>
        <w:t>валиками чувствительного эпителия между головой и ногой.</w:t>
      </w:r>
    </w:p>
    <w:p w:rsidR="00332346" w:rsidRPr="00441A57" w:rsidRDefault="00332346" w:rsidP="003E0902">
      <w:pPr>
        <w:keepNext/>
        <w:numPr>
          <w:ilvl w:val="0"/>
          <w:numId w:val="131"/>
        </w:numPr>
        <w:ind w:left="357" w:hanging="357"/>
        <w:jc w:val="both"/>
        <w:rPr>
          <w:color w:val="000000"/>
        </w:rPr>
      </w:pPr>
      <w:r w:rsidRPr="00441A57">
        <w:rPr>
          <w:color w:val="000000"/>
        </w:rPr>
        <w:t xml:space="preserve"> (вариант 1). Для Брюхоногих (PULMONATA) характерно сердце, включающее: </w:t>
      </w:r>
    </w:p>
    <w:p w:rsidR="00332346" w:rsidRPr="00441A57" w:rsidRDefault="00332346" w:rsidP="00332346">
      <w:pPr>
        <w:keepNext/>
        <w:jc w:val="both"/>
        <w:rPr>
          <w:color w:val="000000"/>
        </w:rPr>
      </w:pPr>
      <w:r w:rsidRPr="00441A57">
        <w:rPr>
          <w:color w:val="000000"/>
        </w:rPr>
        <w:t xml:space="preserve">(вариант 2). Для Двустворчатых характерно сердце, включающее: </w:t>
      </w:r>
      <w:r w:rsidRPr="00441A57">
        <w:rPr>
          <w:color w:val="000000"/>
        </w:rPr>
        <w:br/>
        <w:t xml:space="preserve">(вариант 3). Для Моноплакофор характерно сердце, включающее: </w:t>
      </w:r>
    </w:p>
    <w:p w:rsidR="00332346" w:rsidRPr="00441A57" w:rsidRDefault="00332346" w:rsidP="003E0902">
      <w:pPr>
        <w:keepNext/>
        <w:numPr>
          <w:ilvl w:val="0"/>
          <w:numId w:val="136"/>
        </w:numPr>
        <w:spacing w:before="120" w:after="120"/>
        <w:jc w:val="both"/>
        <w:rPr>
          <w:color w:val="000000"/>
        </w:rPr>
      </w:pPr>
      <w:r w:rsidRPr="00441A57">
        <w:rPr>
          <w:color w:val="000000"/>
        </w:rPr>
        <w:t>2 предсердия и 1 желудочек;</w:t>
      </w:r>
    </w:p>
    <w:p w:rsidR="00332346" w:rsidRPr="00441A57" w:rsidRDefault="00332346" w:rsidP="003E0902">
      <w:pPr>
        <w:keepNext/>
        <w:numPr>
          <w:ilvl w:val="0"/>
          <w:numId w:val="136"/>
        </w:numPr>
        <w:spacing w:before="120" w:after="120"/>
        <w:jc w:val="both"/>
        <w:rPr>
          <w:color w:val="000000"/>
        </w:rPr>
      </w:pPr>
      <w:r w:rsidRPr="00441A57">
        <w:rPr>
          <w:color w:val="000000"/>
        </w:rPr>
        <w:t>1 предсердие и 1 желудочек;</w:t>
      </w:r>
    </w:p>
    <w:p w:rsidR="00332346" w:rsidRPr="00441A57" w:rsidRDefault="00332346" w:rsidP="003E0902">
      <w:pPr>
        <w:numPr>
          <w:ilvl w:val="0"/>
          <w:numId w:val="136"/>
        </w:numPr>
        <w:spacing w:before="120" w:after="120"/>
        <w:jc w:val="both"/>
        <w:rPr>
          <w:color w:val="000000"/>
        </w:rPr>
      </w:pPr>
      <w:r w:rsidRPr="00441A57">
        <w:rPr>
          <w:color w:val="000000"/>
        </w:rPr>
        <w:t>4 предсердия и 2 желудочка.</w:t>
      </w:r>
    </w:p>
    <w:p w:rsidR="00332346" w:rsidRPr="00441A57" w:rsidRDefault="00332346" w:rsidP="003E0902">
      <w:pPr>
        <w:numPr>
          <w:ilvl w:val="0"/>
          <w:numId w:val="131"/>
        </w:numPr>
        <w:jc w:val="both"/>
        <w:rPr>
          <w:color w:val="000000"/>
        </w:rPr>
      </w:pPr>
      <w:r w:rsidRPr="00441A57">
        <w:rPr>
          <w:color w:val="000000"/>
        </w:rPr>
        <w:t xml:space="preserve"> (вариант 1) Целом представлен полостью половой железы, околосердечной сумкой и дорзальным целомом у: </w:t>
      </w:r>
    </w:p>
    <w:p w:rsidR="00332346" w:rsidRPr="00441A57" w:rsidRDefault="00332346" w:rsidP="00332346">
      <w:pPr>
        <w:jc w:val="both"/>
        <w:rPr>
          <w:color w:val="000000"/>
        </w:rPr>
      </w:pPr>
      <w:r w:rsidRPr="00441A57">
        <w:rPr>
          <w:color w:val="000000"/>
        </w:rPr>
        <w:t xml:space="preserve">(вариант 2). Целом представлен полостью половой железы, околосердечной сумкой у: </w:t>
      </w:r>
    </w:p>
    <w:p w:rsidR="00332346" w:rsidRPr="00441A57" w:rsidRDefault="00332346" w:rsidP="003E0902">
      <w:pPr>
        <w:numPr>
          <w:ilvl w:val="0"/>
          <w:numId w:val="137"/>
        </w:numPr>
        <w:spacing w:before="120" w:after="120"/>
        <w:ind w:left="1655" w:hanging="357"/>
        <w:jc w:val="both"/>
        <w:rPr>
          <w:color w:val="000000"/>
        </w:rPr>
      </w:pPr>
      <w:r w:rsidRPr="00441A57">
        <w:rPr>
          <w:color w:val="000000"/>
        </w:rPr>
        <w:t>брюхоногих;</w:t>
      </w:r>
    </w:p>
    <w:p w:rsidR="00332346" w:rsidRPr="00441A57" w:rsidRDefault="00332346" w:rsidP="003E0902">
      <w:pPr>
        <w:numPr>
          <w:ilvl w:val="0"/>
          <w:numId w:val="137"/>
        </w:numPr>
        <w:spacing w:before="120" w:after="120"/>
        <w:ind w:left="1655" w:hanging="357"/>
        <w:jc w:val="both"/>
        <w:rPr>
          <w:color w:val="000000"/>
        </w:rPr>
      </w:pPr>
      <w:r w:rsidRPr="00441A57">
        <w:rPr>
          <w:color w:val="000000"/>
        </w:rPr>
        <w:t xml:space="preserve">головоногих; </w:t>
      </w:r>
    </w:p>
    <w:p w:rsidR="00332346" w:rsidRPr="00441A57" w:rsidRDefault="00332346" w:rsidP="003E0902">
      <w:pPr>
        <w:numPr>
          <w:ilvl w:val="0"/>
          <w:numId w:val="137"/>
        </w:numPr>
        <w:spacing w:before="120" w:after="120"/>
        <w:ind w:left="1655" w:hanging="357"/>
        <w:jc w:val="both"/>
        <w:rPr>
          <w:color w:val="000000"/>
        </w:rPr>
      </w:pPr>
      <w:r w:rsidRPr="00441A57">
        <w:rPr>
          <w:color w:val="000000"/>
        </w:rPr>
        <w:t>двустворчатых;</w:t>
      </w:r>
    </w:p>
    <w:p w:rsidR="00332346" w:rsidRPr="00441A57" w:rsidRDefault="00332346" w:rsidP="003E0902">
      <w:pPr>
        <w:numPr>
          <w:ilvl w:val="0"/>
          <w:numId w:val="137"/>
        </w:numPr>
        <w:spacing w:before="120" w:after="120"/>
        <w:ind w:left="1655" w:hanging="357"/>
        <w:jc w:val="both"/>
        <w:rPr>
          <w:color w:val="000000"/>
        </w:rPr>
      </w:pPr>
      <w:r w:rsidRPr="00441A57">
        <w:rPr>
          <w:color w:val="000000"/>
        </w:rPr>
        <w:t>моноплакофор;</w:t>
      </w:r>
    </w:p>
    <w:p w:rsidR="00332346" w:rsidRPr="00441A57" w:rsidRDefault="00332346" w:rsidP="003E0902">
      <w:pPr>
        <w:numPr>
          <w:ilvl w:val="0"/>
          <w:numId w:val="137"/>
        </w:numPr>
        <w:spacing w:before="120" w:after="120"/>
        <w:ind w:left="1655" w:hanging="357"/>
        <w:jc w:val="both"/>
        <w:rPr>
          <w:color w:val="000000"/>
        </w:rPr>
      </w:pPr>
      <w:r w:rsidRPr="00441A57">
        <w:rPr>
          <w:color w:val="000000"/>
        </w:rPr>
        <w:t xml:space="preserve">панцирных. </w:t>
      </w:r>
    </w:p>
    <w:p w:rsidR="00332346" w:rsidRPr="00441A57" w:rsidRDefault="00332346" w:rsidP="003E0902">
      <w:pPr>
        <w:numPr>
          <w:ilvl w:val="0"/>
          <w:numId w:val="131"/>
        </w:numPr>
        <w:ind w:left="357" w:hanging="357"/>
        <w:jc w:val="both"/>
        <w:rPr>
          <w:color w:val="000000"/>
        </w:rPr>
      </w:pPr>
      <w:r w:rsidRPr="00441A57">
        <w:rPr>
          <w:color w:val="000000"/>
        </w:rPr>
        <w:t xml:space="preserve"> (вариант 1). Хрустальный столбик имеется у:  </w:t>
      </w:r>
    </w:p>
    <w:p w:rsidR="00332346" w:rsidRPr="00441A57" w:rsidRDefault="00332346" w:rsidP="00332346">
      <w:pPr>
        <w:jc w:val="both"/>
        <w:rPr>
          <w:color w:val="000000"/>
        </w:rPr>
      </w:pPr>
      <w:r w:rsidRPr="00441A57">
        <w:rPr>
          <w:color w:val="000000"/>
        </w:rPr>
        <w:t xml:space="preserve">(вариант 2). Челюсти имеются у: </w:t>
      </w:r>
    </w:p>
    <w:p w:rsidR="00332346" w:rsidRPr="00441A57" w:rsidRDefault="00332346" w:rsidP="00332346">
      <w:pPr>
        <w:jc w:val="both"/>
        <w:rPr>
          <w:color w:val="000000"/>
        </w:rPr>
      </w:pPr>
      <w:r w:rsidRPr="00441A57">
        <w:rPr>
          <w:color w:val="000000"/>
        </w:rPr>
        <w:t xml:space="preserve">(вариант 3). Радула имеется у: </w:t>
      </w:r>
    </w:p>
    <w:p w:rsidR="00332346" w:rsidRPr="00441A57" w:rsidRDefault="00332346" w:rsidP="003E0902">
      <w:pPr>
        <w:numPr>
          <w:ilvl w:val="0"/>
          <w:numId w:val="138"/>
        </w:numPr>
        <w:spacing w:before="120" w:after="120"/>
        <w:rPr>
          <w:color w:val="000000"/>
        </w:rPr>
      </w:pPr>
      <w:r w:rsidRPr="00441A57">
        <w:rPr>
          <w:color w:val="000000"/>
        </w:rPr>
        <w:t>моноплакофор;</w:t>
      </w:r>
    </w:p>
    <w:p w:rsidR="00332346" w:rsidRPr="00441A57" w:rsidRDefault="00332346" w:rsidP="003E0902">
      <w:pPr>
        <w:numPr>
          <w:ilvl w:val="0"/>
          <w:numId w:val="138"/>
        </w:numPr>
        <w:spacing w:before="120" w:after="120"/>
        <w:rPr>
          <w:color w:val="000000"/>
        </w:rPr>
      </w:pPr>
      <w:r w:rsidRPr="00441A57">
        <w:rPr>
          <w:color w:val="000000"/>
        </w:rPr>
        <w:t>брюхоногих;</w:t>
      </w:r>
    </w:p>
    <w:p w:rsidR="00332346" w:rsidRPr="00441A57" w:rsidRDefault="00332346" w:rsidP="003E0902">
      <w:pPr>
        <w:numPr>
          <w:ilvl w:val="0"/>
          <w:numId w:val="138"/>
        </w:numPr>
        <w:spacing w:before="120" w:after="120"/>
        <w:rPr>
          <w:color w:val="000000"/>
        </w:rPr>
      </w:pPr>
      <w:r w:rsidRPr="00441A57">
        <w:rPr>
          <w:color w:val="000000"/>
        </w:rPr>
        <w:t>двустворчатых;</w:t>
      </w:r>
    </w:p>
    <w:p w:rsidR="00332346" w:rsidRPr="00441A57" w:rsidRDefault="00332346" w:rsidP="003E0902">
      <w:pPr>
        <w:numPr>
          <w:ilvl w:val="0"/>
          <w:numId w:val="138"/>
        </w:numPr>
        <w:spacing w:before="120" w:after="120"/>
        <w:rPr>
          <w:color w:val="000000"/>
        </w:rPr>
      </w:pPr>
      <w:r w:rsidRPr="00441A57">
        <w:rPr>
          <w:color w:val="000000"/>
        </w:rPr>
        <w:t>головоногих;</w:t>
      </w:r>
    </w:p>
    <w:p w:rsidR="00332346" w:rsidRPr="00441A57" w:rsidRDefault="00332346" w:rsidP="003E0902">
      <w:pPr>
        <w:numPr>
          <w:ilvl w:val="0"/>
          <w:numId w:val="138"/>
        </w:numPr>
        <w:spacing w:before="120" w:after="120"/>
        <w:rPr>
          <w:color w:val="000000"/>
        </w:rPr>
      </w:pPr>
      <w:r w:rsidRPr="00441A57">
        <w:rPr>
          <w:color w:val="000000"/>
        </w:rPr>
        <w:t>панцирных.</w:t>
      </w:r>
    </w:p>
    <w:p w:rsidR="00332346" w:rsidRPr="00441A57" w:rsidRDefault="00332346" w:rsidP="003E0902">
      <w:pPr>
        <w:numPr>
          <w:ilvl w:val="0"/>
          <w:numId w:val="131"/>
        </w:numPr>
        <w:rPr>
          <w:color w:val="000000"/>
        </w:rPr>
      </w:pPr>
      <w:r w:rsidRPr="00441A57">
        <w:rPr>
          <w:color w:val="000000"/>
        </w:rPr>
        <w:t xml:space="preserve"> (вариант 1). Наличие 2 почек характерно для: </w:t>
      </w:r>
    </w:p>
    <w:p w:rsidR="00332346" w:rsidRPr="00441A57" w:rsidRDefault="00332346" w:rsidP="00332346">
      <w:pPr>
        <w:jc w:val="both"/>
        <w:rPr>
          <w:color w:val="000000"/>
        </w:rPr>
      </w:pPr>
      <w:r w:rsidRPr="00441A57">
        <w:rPr>
          <w:color w:val="000000"/>
        </w:rPr>
        <w:t xml:space="preserve">(вариант 2). Наличие 1 почки характерно для: </w:t>
      </w:r>
    </w:p>
    <w:p w:rsidR="00332346" w:rsidRPr="00441A57" w:rsidRDefault="00332346" w:rsidP="003E0902">
      <w:pPr>
        <w:numPr>
          <w:ilvl w:val="0"/>
          <w:numId w:val="139"/>
        </w:numPr>
        <w:spacing w:before="120" w:after="120"/>
        <w:jc w:val="both"/>
        <w:rPr>
          <w:color w:val="000000"/>
        </w:rPr>
      </w:pPr>
      <w:r w:rsidRPr="00441A57">
        <w:rPr>
          <w:color w:val="000000"/>
        </w:rPr>
        <w:t>большинство переднежаберных;</w:t>
      </w:r>
    </w:p>
    <w:p w:rsidR="00332346" w:rsidRPr="00441A57" w:rsidRDefault="00332346" w:rsidP="003E0902">
      <w:pPr>
        <w:numPr>
          <w:ilvl w:val="0"/>
          <w:numId w:val="139"/>
        </w:numPr>
        <w:spacing w:before="120" w:after="120"/>
        <w:jc w:val="both"/>
        <w:rPr>
          <w:color w:val="000000"/>
        </w:rPr>
      </w:pPr>
      <w:r w:rsidRPr="00441A57">
        <w:rPr>
          <w:color w:val="000000"/>
        </w:rPr>
        <w:t>двустворчатых;</w:t>
      </w:r>
    </w:p>
    <w:p w:rsidR="00332346" w:rsidRPr="00441A57" w:rsidRDefault="00332346" w:rsidP="003E0902">
      <w:pPr>
        <w:numPr>
          <w:ilvl w:val="0"/>
          <w:numId w:val="139"/>
        </w:numPr>
        <w:spacing w:before="120" w:after="120"/>
        <w:jc w:val="both"/>
        <w:rPr>
          <w:color w:val="000000"/>
        </w:rPr>
      </w:pPr>
      <w:r w:rsidRPr="00441A57">
        <w:rPr>
          <w:color w:val="000000"/>
        </w:rPr>
        <w:t>заднежаберных;</w:t>
      </w:r>
    </w:p>
    <w:p w:rsidR="00332346" w:rsidRPr="00441A57" w:rsidRDefault="00332346" w:rsidP="003E0902">
      <w:pPr>
        <w:numPr>
          <w:ilvl w:val="0"/>
          <w:numId w:val="139"/>
        </w:numPr>
        <w:spacing w:before="120" w:after="120"/>
        <w:jc w:val="both"/>
        <w:rPr>
          <w:color w:val="000000"/>
        </w:rPr>
      </w:pPr>
      <w:r w:rsidRPr="00441A57">
        <w:rPr>
          <w:color w:val="000000"/>
        </w:rPr>
        <w:t>головоногих;</w:t>
      </w:r>
    </w:p>
    <w:p w:rsidR="00332346" w:rsidRPr="00441A57" w:rsidRDefault="00332346" w:rsidP="003E0902">
      <w:pPr>
        <w:numPr>
          <w:ilvl w:val="0"/>
          <w:numId w:val="139"/>
        </w:numPr>
        <w:spacing w:before="120" w:after="120"/>
        <w:jc w:val="both"/>
        <w:rPr>
          <w:color w:val="000000"/>
        </w:rPr>
      </w:pPr>
      <w:r w:rsidRPr="00441A57">
        <w:rPr>
          <w:color w:val="000000"/>
        </w:rPr>
        <w:t xml:space="preserve">легочных; </w:t>
      </w:r>
    </w:p>
    <w:p w:rsidR="00332346" w:rsidRPr="00441A57" w:rsidRDefault="00332346" w:rsidP="003E0902">
      <w:pPr>
        <w:numPr>
          <w:ilvl w:val="0"/>
          <w:numId w:val="139"/>
        </w:numPr>
        <w:spacing w:before="120" w:after="120"/>
        <w:jc w:val="both"/>
        <w:rPr>
          <w:color w:val="000000"/>
        </w:rPr>
      </w:pPr>
      <w:r w:rsidRPr="00441A57">
        <w:rPr>
          <w:color w:val="000000"/>
        </w:rPr>
        <w:t xml:space="preserve">моноплакофор; </w:t>
      </w:r>
    </w:p>
    <w:p w:rsidR="00332346" w:rsidRPr="00441A57" w:rsidRDefault="00332346" w:rsidP="003E0902">
      <w:pPr>
        <w:numPr>
          <w:ilvl w:val="0"/>
          <w:numId w:val="139"/>
        </w:numPr>
        <w:spacing w:before="120" w:after="120"/>
        <w:jc w:val="both"/>
        <w:rPr>
          <w:color w:val="000000"/>
        </w:rPr>
      </w:pPr>
      <w:r w:rsidRPr="00441A57">
        <w:rPr>
          <w:color w:val="000000"/>
        </w:rPr>
        <w:t>панцирных;</w:t>
      </w:r>
    </w:p>
    <w:p w:rsidR="00332346" w:rsidRPr="00441A57" w:rsidRDefault="00332346" w:rsidP="003E0902">
      <w:pPr>
        <w:numPr>
          <w:ilvl w:val="0"/>
          <w:numId w:val="139"/>
        </w:numPr>
        <w:spacing w:before="120" w:after="120"/>
        <w:jc w:val="both"/>
        <w:rPr>
          <w:color w:val="000000"/>
        </w:rPr>
      </w:pPr>
      <w:r w:rsidRPr="00441A57">
        <w:rPr>
          <w:color w:val="000000"/>
        </w:rPr>
        <w:t>низших представителей переднежаберных.</w:t>
      </w:r>
    </w:p>
    <w:p w:rsidR="00332346" w:rsidRPr="00441A57" w:rsidRDefault="00332346" w:rsidP="003E0902">
      <w:pPr>
        <w:keepNext/>
        <w:numPr>
          <w:ilvl w:val="0"/>
          <w:numId w:val="131"/>
        </w:numPr>
        <w:ind w:left="357" w:hanging="357"/>
        <w:jc w:val="both"/>
        <w:rPr>
          <w:color w:val="000000"/>
        </w:rPr>
      </w:pPr>
      <w:r w:rsidRPr="00441A57">
        <w:rPr>
          <w:color w:val="000000"/>
        </w:rPr>
        <w:t xml:space="preserve"> Причиной появления асимметрии у брюхоногих явилось: </w:t>
      </w:r>
    </w:p>
    <w:p w:rsidR="00332346" w:rsidRPr="00441A57" w:rsidRDefault="00332346" w:rsidP="003E0902">
      <w:pPr>
        <w:keepNext/>
        <w:numPr>
          <w:ilvl w:val="0"/>
          <w:numId w:val="140"/>
        </w:numPr>
        <w:spacing w:before="120" w:after="120"/>
        <w:jc w:val="both"/>
        <w:rPr>
          <w:color w:val="000000"/>
        </w:rPr>
      </w:pPr>
      <w:r w:rsidRPr="00441A57">
        <w:rPr>
          <w:color w:val="000000"/>
        </w:rPr>
        <w:t>развитие раковины в виде турбоспирали;</w:t>
      </w:r>
    </w:p>
    <w:p w:rsidR="00332346" w:rsidRPr="00441A57" w:rsidRDefault="00332346" w:rsidP="003E0902">
      <w:pPr>
        <w:keepNext/>
        <w:numPr>
          <w:ilvl w:val="0"/>
          <w:numId w:val="140"/>
        </w:numPr>
        <w:spacing w:before="120" w:after="120"/>
        <w:jc w:val="both"/>
        <w:rPr>
          <w:color w:val="000000"/>
        </w:rPr>
      </w:pPr>
      <w:r w:rsidRPr="00441A57">
        <w:rPr>
          <w:color w:val="000000"/>
        </w:rPr>
        <w:t>смещение органов мантийного комплекса;</w:t>
      </w:r>
    </w:p>
    <w:p w:rsidR="00332346" w:rsidRPr="00441A57" w:rsidRDefault="00332346" w:rsidP="003E0902">
      <w:pPr>
        <w:keepNext/>
        <w:numPr>
          <w:ilvl w:val="0"/>
          <w:numId w:val="140"/>
        </w:numPr>
        <w:spacing w:before="120" w:after="120"/>
        <w:jc w:val="both"/>
        <w:rPr>
          <w:color w:val="000000"/>
        </w:rPr>
      </w:pPr>
      <w:r w:rsidRPr="00441A57">
        <w:rPr>
          <w:color w:val="000000"/>
        </w:rPr>
        <w:t>переход к ползающему образу жизни от плавания в толще воды;</w:t>
      </w:r>
    </w:p>
    <w:p w:rsidR="00332346" w:rsidRPr="00441A57" w:rsidRDefault="00332346" w:rsidP="003E0902">
      <w:pPr>
        <w:keepNext/>
        <w:numPr>
          <w:ilvl w:val="0"/>
          <w:numId w:val="140"/>
        </w:numPr>
        <w:spacing w:before="120" w:after="120"/>
        <w:jc w:val="both"/>
        <w:rPr>
          <w:color w:val="000000"/>
        </w:rPr>
      </w:pPr>
      <w:r w:rsidRPr="00441A57">
        <w:rPr>
          <w:color w:val="000000"/>
        </w:rPr>
        <w:t>переход к жизни на суше;</w:t>
      </w:r>
    </w:p>
    <w:p w:rsidR="00332346" w:rsidRPr="00441A57" w:rsidRDefault="00332346" w:rsidP="003E0902">
      <w:pPr>
        <w:numPr>
          <w:ilvl w:val="0"/>
          <w:numId w:val="140"/>
        </w:numPr>
        <w:spacing w:before="120" w:after="120"/>
        <w:jc w:val="both"/>
        <w:rPr>
          <w:color w:val="000000"/>
        </w:rPr>
      </w:pPr>
      <w:r w:rsidRPr="00441A57">
        <w:rPr>
          <w:color w:val="000000"/>
        </w:rPr>
        <w:t>редукция правых органов мантийного комплекса.</w:t>
      </w:r>
    </w:p>
    <w:p w:rsidR="00332346" w:rsidRPr="00441A57" w:rsidRDefault="00332346" w:rsidP="003E0902">
      <w:pPr>
        <w:keepNext/>
        <w:numPr>
          <w:ilvl w:val="0"/>
          <w:numId w:val="131"/>
        </w:numPr>
        <w:ind w:left="357" w:hanging="357"/>
        <w:jc w:val="both"/>
        <w:rPr>
          <w:color w:val="000000"/>
        </w:rPr>
      </w:pPr>
      <w:r w:rsidRPr="00441A57">
        <w:rPr>
          <w:color w:val="000000"/>
        </w:rPr>
        <w:t xml:space="preserve"> Асимметрия Брюхоногих моллюсков проявляется в: </w:t>
      </w:r>
    </w:p>
    <w:p w:rsidR="00332346" w:rsidRPr="00441A57" w:rsidRDefault="00332346" w:rsidP="003E0902">
      <w:pPr>
        <w:keepNext/>
        <w:numPr>
          <w:ilvl w:val="0"/>
          <w:numId w:val="141"/>
        </w:numPr>
        <w:spacing w:before="120" w:after="120"/>
        <w:jc w:val="both"/>
        <w:rPr>
          <w:color w:val="000000"/>
        </w:rPr>
      </w:pPr>
      <w:r w:rsidRPr="00441A57">
        <w:rPr>
          <w:color w:val="000000"/>
        </w:rPr>
        <w:t>редукция правых органов мантийного комплекса;</w:t>
      </w:r>
    </w:p>
    <w:p w:rsidR="00332346" w:rsidRPr="00441A57" w:rsidRDefault="00332346" w:rsidP="003E0902">
      <w:pPr>
        <w:keepNext/>
        <w:numPr>
          <w:ilvl w:val="0"/>
          <w:numId w:val="141"/>
        </w:numPr>
        <w:spacing w:before="120" w:after="120"/>
        <w:jc w:val="both"/>
        <w:rPr>
          <w:color w:val="000000"/>
        </w:rPr>
      </w:pPr>
      <w:r w:rsidRPr="00441A57">
        <w:rPr>
          <w:color w:val="000000"/>
        </w:rPr>
        <w:t>неравной длине правых и левых плевровисцеральных коннективов;</w:t>
      </w:r>
    </w:p>
    <w:p w:rsidR="00332346" w:rsidRPr="00441A57" w:rsidRDefault="00332346" w:rsidP="003E0902">
      <w:pPr>
        <w:keepNext/>
        <w:numPr>
          <w:ilvl w:val="0"/>
          <w:numId w:val="141"/>
        </w:numPr>
        <w:spacing w:before="120" w:after="120"/>
        <w:jc w:val="both"/>
        <w:rPr>
          <w:color w:val="000000"/>
        </w:rPr>
      </w:pPr>
      <w:r w:rsidRPr="00441A57">
        <w:rPr>
          <w:color w:val="000000"/>
        </w:rPr>
        <w:t>наличие раковины в виде турбоспирали (у большинства видов);</w:t>
      </w:r>
    </w:p>
    <w:p w:rsidR="00332346" w:rsidRPr="00441A57" w:rsidRDefault="00332346" w:rsidP="003E0902">
      <w:pPr>
        <w:numPr>
          <w:ilvl w:val="0"/>
          <w:numId w:val="141"/>
        </w:numPr>
        <w:spacing w:before="120" w:after="120"/>
        <w:jc w:val="both"/>
        <w:rPr>
          <w:color w:val="000000"/>
        </w:rPr>
      </w:pPr>
      <w:r w:rsidRPr="00441A57">
        <w:rPr>
          <w:color w:val="000000"/>
        </w:rPr>
        <w:t xml:space="preserve">хиастоневрии. </w:t>
      </w:r>
    </w:p>
    <w:p w:rsidR="00332346" w:rsidRPr="00441A57" w:rsidRDefault="00332346" w:rsidP="003E0902">
      <w:pPr>
        <w:numPr>
          <w:ilvl w:val="0"/>
          <w:numId w:val="131"/>
        </w:numPr>
        <w:ind w:left="357" w:hanging="357"/>
        <w:jc w:val="both"/>
        <w:rPr>
          <w:color w:val="000000"/>
        </w:rPr>
      </w:pPr>
      <w:r w:rsidRPr="00441A57">
        <w:rPr>
          <w:color w:val="000000"/>
        </w:rPr>
        <w:t xml:space="preserve"> Питание по типу биофильтрации характерно для: </w:t>
      </w:r>
    </w:p>
    <w:p w:rsidR="00332346" w:rsidRPr="00441A57" w:rsidRDefault="00332346" w:rsidP="003E0902">
      <w:pPr>
        <w:numPr>
          <w:ilvl w:val="0"/>
          <w:numId w:val="142"/>
        </w:numPr>
        <w:spacing w:before="120" w:after="120"/>
        <w:jc w:val="both"/>
        <w:rPr>
          <w:color w:val="000000"/>
        </w:rPr>
      </w:pPr>
      <w:r w:rsidRPr="00441A57">
        <w:rPr>
          <w:color w:val="000000"/>
        </w:rPr>
        <w:t>двустворчатых;</w:t>
      </w:r>
    </w:p>
    <w:p w:rsidR="00332346" w:rsidRPr="00441A57" w:rsidRDefault="00332346" w:rsidP="003E0902">
      <w:pPr>
        <w:numPr>
          <w:ilvl w:val="0"/>
          <w:numId w:val="142"/>
        </w:numPr>
        <w:spacing w:before="120" w:after="120"/>
        <w:jc w:val="both"/>
        <w:rPr>
          <w:color w:val="000000"/>
        </w:rPr>
      </w:pPr>
      <w:r w:rsidRPr="00441A57">
        <w:rPr>
          <w:color w:val="000000"/>
        </w:rPr>
        <w:t>панцирных;</w:t>
      </w:r>
    </w:p>
    <w:p w:rsidR="00332346" w:rsidRPr="00441A57" w:rsidRDefault="00332346" w:rsidP="003E0902">
      <w:pPr>
        <w:numPr>
          <w:ilvl w:val="0"/>
          <w:numId w:val="142"/>
        </w:numPr>
        <w:spacing w:before="120" w:after="120"/>
        <w:jc w:val="both"/>
        <w:rPr>
          <w:color w:val="000000"/>
        </w:rPr>
      </w:pPr>
      <w:r w:rsidRPr="00441A57">
        <w:rPr>
          <w:color w:val="000000"/>
        </w:rPr>
        <w:t>брюхоногих;</w:t>
      </w:r>
    </w:p>
    <w:p w:rsidR="00332346" w:rsidRPr="00441A57" w:rsidRDefault="00332346" w:rsidP="003E0902">
      <w:pPr>
        <w:numPr>
          <w:ilvl w:val="0"/>
          <w:numId w:val="142"/>
        </w:numPr>
        <w:spacing w:before="120" w:after="120"/>
        <w:jc w:val="both"/>
        <w:rPr>
          <w:color w:val="000000"/>
        </w:rPr>
      </w:pPr>
      <w:r w:rsidRPr="00441A57">
        <w:rPr>
          <w:color w:val="000000"/>
        </w:rPr>
        <w:t>головоногих;</w:t>
      </w:r>
    </w:p>
    <w:p w:rsidR="00332346" w:rsidRPr="00441A57" w:rsidRDefault="00332346" w:rsidP="003E0902">
      <w:pPr>
        <w:numPr>
          <w:ilvl w:val="0"/>
          <w:numId w:val="142"/>
        </w:numPr>
        <w:spacing w:before="120" w:after="120"/>
        <w:jc w:val="both"/>
        <w:rPr>
          <w:color w:val="000000"/>
        </w:rPr>
      </w:pPr>
      <w:r w:rsidRPr="00441A57">
        <w:rPr>
          <w:color w:val="000000"/>
        </w:rPr>
        <w:t>моноплакофор.</w:t>
      </w:r>
    </w:p>
    <w:p w:rsidR="00332346" w:rsidRPr="00441A57" w:rsidRDefault="00332346" w:rsidP="003E0902">
      <w:pPr>
        <w:numPr>
          <w:ilvl w:val="0"/>
          <w:numId w:val="131"/>
        </w:numPr>
        <w:ind w:left="357" w:hanging="357"/>
        <w:jc w:val="both"/>
        <w:rPr>
          <w:color w:val="000000"/>
        </w:rPr>
      </w:pPr>
      <w:r w:rsidRPr="00441A57">
        <w:rPr>
          <w:color w:val="000000"/>
        </w:rPr>
        <w:t xml:space="preserve"> В крови Головоногих содержится пигмент гемоцианин, способный присоединять кислород. Это вещество включает атом:  </w:t>
      </w:r>
    </w:p>
    <w:p w:rsidR="00332346" w:rsidRPr="00441A57" w:rsidRDefault="00332346" w:rsidP="003E0902">
      <w:pPr>
        <w:numPr>
          <w:ilvl w:val="0"/>
          <w:numId w:val="143"/>
        </w:numPr>
        <w:spacing w:before="120" w:after="120"/>
        <w:rPr>
          <w:color w:val="000000"/>
        </w:rPr>
      </w:pPr>
      <w:r w:rsidRPr="00441A57">
        <w:rPr>
          <w:color w:val="000000"/>
        </w:rPr>
        <w:t>Zn;</w:t>
      </w:r>
    </w:p>
    <w:p w:rsidR="00332346" w:rsidRPr="00441A57" w:rsidRDefault="00332346" w:rsidP="003E0902">
      <w:pPr>
        <w:numPr>
          <w:ilvl w:val="0"/>
          <w:numId w:val="143"/>
        </w:numPr>
        <w:spacing w:before="120" w:after="120"/>
        <w:rPr>
          <w:color w:val="000000"/>
        </w:rPr>
      </w:pPr>
      <w:r w:rsidRPr="00441A57">
        <w:rPr>
          <w:color w:val="000000"/>
        </w:rPr>
        <w:t>Fe;</w:t>
      </w:r>
    </w:p>
    <w:p w:rsidR="00332346" w:rsidRPr="00441A57" w:rsidRDefault="00332346" w:rsidP="003E0902">
      <w:pPr>
        <w:numPr>
          <w:ilvl w:val="0"/>
          <w:numId w:val="143"/>
        </w:numPr>
        <w:spacing w:before="120" w:after="120"/>
        <w:rPr>
          <w:color w:val="000000"/>
        </w:rPr>
      </w:pPr>
      <w:r w:rsidRPr="00441A57">
        <w:rPr>
          <w:color w:val="000000"/>
        </w:rPr>
        <w:t>Cu;</w:t>
      </w:r>
    </w:p>
    <w:p w:rsidR="00332346" w:rsidRPr="00441A57" w:rsidRDefault="00332346" w:rsidP="003E0902">
      <w:pPr>
        <w:numPr>
          <w:ilvl w:val="0"/>
          <w:numId w:val="143"/>
        </w:numPr>
        <w:spacing w:before="120" w:after="120"/>
        <w:rPr>
          <w:color w:val="000000"/>
        </w:rPr>
      </w:pPr>
      <w:r w:rsidRPr="00441A57">
        <w:rPr>
          <w:color w:val="000000"/>
        </w:rPr>
        <w:t xml:space="preserve">Ni; </w:t>
      </w:r>
    </w:p>
    <w:p w:rsidR="00332346" w:rsidRPr="00441A57" w:rsidRDefault="00332346" w:rsidP="003E0902">
      <w:pPr>
        <w:numPr>
          <w:ilvl w:val="0"/>
          <w:numId w:val="143"/>
        </w:numPr>
        <w:spacing w:before="120" w:after="120"/>
        <w:rPr>
          <w:color w:val="000000"/>
        </w:rPr>
      </w:pPr>
      <w:r w:rsidRPr="00441A57">
        <w:rPr>
          <w:color w:val="000000"/>
        </w:rPr>
        <w:t xml:space="preserve">Va. </w:t>
      </w:r>
    </w:p>
    <w:p w:rsidR="00332346" w:rsidRPr="00441A57" w:rsidRDefault="00332346" w:rsidP="003E0902">
      <w:pPr>
        <w:numPr>
          <w:ilvl w:val="0"/>
          <w:numId w:val="131"/>
        </w:numPr>
        <w:jc w:val="both"/>
        <w:rPr>
          <w:color w:val="000000"/>
        </w:rPr>
      </w:pPr>
      <w:r w:rsidRPr="00441A57">
        <w:rPr>
          <w:color w:val="000000"/>
        </w:rPr>
        <w:t xml:space="preserve"> (вариант 1). Развитие внутри яйцевой оболочки без свободных личиночных стадий характерно для: </w:t>
      </w:r>
    </w:p>
    <w:p w:rsidR="00332346" w:rsidRPr="00441A57" w:rsidRDefault="00332346" w:rsidP="00332346">
      <w:pPr>
        <w:jc w:val="both"/>
        <w:rPr>
          <w:color w:val="000000"/>
        </w:rPr>
      </w:pPr>
      <w:r w:rsidRPr="00441A57">
        <w:rPr>
          <w:color w:val="000000"/>
        </w:rPr>
        <w:t xml:space="preserve">(вариант 2). Развитие с личинкой трохофорой (или велигером) характерно для: </w:t>
      </w:r>
    </w:p>
    <w:p w:rsidR="00332346" w:rsidRPr="00441A57" w:rsidRDefault="00332346" w:rsidP="00332346">
      <w:pPr>
        <w:jc w:val="both"/>
        <w:rPr>
          <w:color w:val="000000"/>
        </w:rPr>
      </w:pPr>
      <w:r w:rsidRPr="00441A57">
        <w:rPr>
          <w:color w:val="000000"/>
        </w:rPr>
        <w:t xml:space="preserve">(вариант 3). Развитие с паразитической личинкой характерно: </w:t>
      </w:r>
    </w:p>
    <w:p w:rsidR="00332346" w:rsidRPr="00441A57" w:rsidRDefault="00332346" w:rsidP="003E0902">
      <w:pPr>
        <w:numPr>
          <w:ilvl w:val="0"/>
          <w:numId w:val="144"/>
        </w:numPr>
        <w:spacing w:before="120" w:after="120"/>
        <w:jc w:val="both"/>
        <w:rPr>
          <w:color w:val="000000"/>
        </w:rPr>
      </w:pPr>
      <w:r w:rsidRPr="00441A57">
        <w:rPr>
          <w:color w:val="000000"/>
        </w:rPr>
        <w:t>большинства морских моллюсков (кроме головоногих);</w:t>
      </w:r>
    </w:p>
    <w:p w:rsidR="00332346" w:rsidRPr="00441A57" w:rsidRDefault="00332346" w:rsidP="003E0902">
      <w:pPr>
        <w:numPr>
          <w:ilvl w:val="0"/>
          <w:numId w:val="144"/>
        </w:numPr>
        <w:spacing w:before="120" w:after="120"/>
        <w:jc w:val="both"/>
        <w:rPr>
          <w:color w:val="000000"/>
        </w:rPr>
      </w:pPr>
      <w:r w:rsidRPr="00441A57">
        <w:rPr>
          <w:color w:val="000000"/>
        </w:rPr>
        <w:t>большинства пресноводных моллюсков;</w:t>
      </w:r>
    </w:p>
    <w:p w:rsidR="00332346" w:rsidRPr="00441A57" w:rsidRDefault="00332346" w:rsidP="003E0902">
      <w:pPr>
        <w:numPr>
          <w:ilvl w:val="0"/>
          <w:numId w:val="144"/>
        </w:numPr>
        <w:spacing w:before="120" w:after="120"/>
        <w:jc w:val="both"/>
        <w:rPr>
          <w:color w:val="000000"/>
        </w:rPr>
      </w:pPr>
      <w:r w:rsidRPr="00441A57">
        <w:rPr>
          <w:color w:val="000000"/>
        </w:rPr>
        <w:t>моллюсков из семейства Unionidae;</w:t>
      </w:r>
    </w:p>
    <w:p w:rsidR="00332346" w:rsidRPr="00441A57" w:rsidRDefault="00332346" w:rsidP="003E0902">
      <w:pPr>
        <w:numPr>
          <w:ilvl w:val="0"/>
          <w:numId w:val="144"/>
        </w:numPr>
        <w:spacing w:before="120" w:after="120"/>
        <w:jc w:val="both"/>
        <w:rPr>
          <w:color w:val="000000"/>
        </w:rPr>
      </w:pPr>
      <w:r w:rsidRPr="00441A57">
        <w:rPr>
          <w:color w:val="000000"/>
        </w:rPr>
        <w:t>наземных моллюсков;</w:t>
      </w:r>
    </w:p>
    <w:p w:rsidR="00332346" w:rsidRPr="00441A57" w:rsidRDefault="00332346" w:rsidP="003E0902">
      <w:pPr>
        <w:numPr>
          <w:ilvl w:val="0"/>
          <w:numId w:val="144"/>
        </w:numPr>
        <w:spacing w:before="120" w:after="120"/>
        <w:jc w:val="both"/>
        <w:rPr>
          <w:color w:val="000000"/>
        </w:rPr>
      </w:pPr>
      <w:r w:rsidRPr="00441A57">
        <w:rPr>
          <w:color w:val="000000"/>
        </w:rPr>
        <w:t>головоногих.</w:t>
      </w:r>
    </w:p>
    <w:p w:rsidR="00332346" w:rsidRPr="00441A57" w:rsidRDefault="00332346" w:rsidP="003E0902">
      <w:pPr>
        <w:numPr>
          <w:ilvl w:val="0"/>
          <w:numId w:val="131"/>
        </w:numPr>
        <w:ind w:left="357" w:hanging="357"/>
        <w:jc w:val="both"/>
        <w:rPr>
          <w:color w:val="000000"/>
        </w:rPr>
      </w:pPr>
      <w:r w:rsidRPr="00441A57">
        <w:rPr>
          <w:color w:val="000000"/>
        </w:rPr>
        <w:t xml:space="preserve"> Из представленных высказываний выберите правильное для моллюсков: </w:t>
      </w:r>
    </w:p>
    <w:p w:rsidR="00332346" w:rsidRPr="00441A57" w:rsidRDefault="00332346" w:rsidP="003E0902">
      <w:pPr>
        <w:numPr>
          <w:ilvl w:val="0"/>
          <w:numId w:val="145"/>
        </w:numPr>
        <w:spacing w:before="120" w:after="120"/>
        <w:rPr>
          <w:color w:val="000000"/>
        </w:rPr>
      </w:pPr>
      <w:r w:rsidRPr="00441A57">
        <w:rPr>
          <w:color w:val="000000"/>
        </w:rPr>
        <w:t>мантийная полость – это пространство между мантией и телом моллюска;</w:t>
      </w:r>
    </w:p>
    <w:p w:rsidR="00332346" w:rsidRPr="00441A57" w:rsidRDefault="00332346" w:rsidP="003E0902">
      <w:pPr>
        <w:numPr>
          <w:ilvl w:val="0"/>
          <w:numId w:val="145"/>
        </w:numPr>
        <w:spacing w:before="120" w:after="120"/>
        <w:rPr>
          <w:color w:val="000000"/>
        </w:rPr>
      </w:pPr>
      <w:r w:rsidRPr="00441A57">
        <w:rPr>
          <w:color w:val="000000"/>
        </w:rPr>
        <w:t xml:space="preserve">мантийная полость – это пространство между мантией и внутренней створкой раковины. </w:t>
      </w:r>
    </w:p>
    <w:p w:rsidR="00332346" w:rsidRPr="00441A57" w:rsidRDefault="00332346" w:rsidP="003E0902">
      <w:pPr>
        <w:keepNext/>
        <w:numPr>
          <w:ilvl w:val="0"/>
          <w:numId w:val="131"/>
        </w:numPr>
        <w:jc w:val="both"/>
        <w:rPr>
          <w:color w:val="000000"/>
        </w:rPr>
      </w:pPr>
      <w:r w:rsidRPr="00441A57">
        <w:rPr>
          <w:color w:val="000000"/>
        </w:rPr>
        <w:t xml:space="preserve"> (вариант 1). Из конхиолина состоит: </w:t>
      </w:r>
    </w:p>
    <w:p w:rsidR="00332346" w:rsidRPr="00441A57" w:rsidRDefault="00332346" w:rsidP="00332346">
      <w:pPr>
        <w:keepNext/>
        <w:jc w:val="both"/>
        <w:rPr>
          <w:color w:val="000000"/>
        </w:rPr>
      </w:pPr>
      <w:r w:rsidRPr="00441A57">
        <w:rPr>
          <w:color w:val="000000"/>
        </w:rPr>
        <w:t xml:space="preserve">(вариант 2) Из CaCO3 (в форме плоских пластинок) состоит: </w:t>
      </w:r>
    </w:p>
    <w:p w:rsidR="00332346" w:rsidRPr="00441A57" w:rsidRDefault="00332346" w:rsidP="00332346">
      <w:pPr>
        <w:keepNext/>
        <w:jc w:val="both"/>
        <w:rPr>
          <w:color w:val="000000"/>
        </w:rPr>
      </w:pPr>
      <w:r w:rsidRPr="00441A57">
        <w:rPr>
          <w:color w:val="000000"/>
        </w:rPr>
        <w:t xml:space="preserve">(вариант 3) Из CaCO3 (в форме призматических кристаллов) состоит: </w:t>
      </w:r>
    </w:p>
    <w:p w:rsidR="00332346" w:rsidRPr="00441A57" w:rsidRDefault="00332346" w:rsidP="003E0902">
      <w:pPr>
        <w:numPr>
          <w:ilvl w:val="0"/>
          <w:numId w:val="146"/>
        </w:numPr>
        <w:spacing w:before="120" w:after="120"/>
        <w:ind w:left="1655" w:hanging="357"/>
        <w:jc w:val="both"/>
        <w:rPr>
          <w:color w:val="000000"/>
        </w:rPr>
      </w:pPr>
      <w:r w:rsidRPr="00441A57">
        <w:rPr>
          <w:color w:val="000000"/>
        </w:rPr>
        <w:t>периостракум;</w:t>
      </w:r>
    </w:p>
    <w:p w:rsidR="00332346" w:rsidRPr="00441A57" w:rsidRDefault="00332346" w:rsidP="003E0902">
      <w:pPr>
        <w:numPr>
          <w:ilvl w:val="0"/>
          <w:numId w:val="146"/>
        </w:numPr>
        <w:spacing w:before="120" w:after="120"/>
        <w:ind w:left="1655" w:hanging="357"/>
        <w:jc w:val="both"/>
        <w:rPr>
          <w:color w:val="000000"/>
        </w:rPr>
      </w:pPr>
      <w:r w:rsidRPr="00441A57">
        <w:rPr>
          <w:color w:val="000000"/>
        </w:rPr>
        <w:t>фарфоровый слой раковины;</w:t>
      </w:r>
    </w:p>
    <w:p w:rsidR="00332346" w:rsidRPr="00441A57" w:rsidRDefault="00332346" w:rsidP="003E0902">
      <w:pPr>
        <w:numPr>
          <w:ilvl w:val="0"/>
          <w:numId w:val="146"/>
        </w:numPr>
        <w:spacing w:before="120" w:after="120"/>
        <w:ind w:left="1655" w:hanging="357"/>
        <w:jc w:val="both"/>
        <w:rPr>
          <w:color w:val="000000"/>
        </w:rPr>
      </w:pPr>
      <w:r w:rsidRPr="00441A57">
        <w:rPr>
          <w:color w:val="000000"/>
        </w:rPr>
        <w:t>перламутровый слой раковины.</w:t>
      </w:r>
    </w:p>
    <w:p w:rsidR="00332346" w:rsidRPr="00441A57" w:rsidRDefault="00332346" w:rsidP="003E0902">
      <w:pPr>
        <w:numPr>
          <w:ilvl w:val="0"/>
          <w:numId w:val="131"/>
        </w:numPr>
        <w:jc w:val="both"/>
        <w:rPr>
          <w:color w:val="000000"/>
        </w:rPr>
      </w:pPr>
      <w:r w:rsidRPr="00441A57">
        <w:rPr>
          <w:color w:val="000000"/>
        </w:rPr>
        <w:t xml:space="preserve"> (вариант 1). Из перечисленных признаков отметьте особенности, характерные для Головоногих: </w:t>
      </w:r>
    </w:p>
    <w:p w:rsidR="00332346" w:rsidRPr="00441A57" w:rsidRDefault="00332346" w:rsidP="00332346">
      <w:pPr>
        <w:jc w:val="both"/>
        <w:rPr>
          <w:color w:val="000000"/>
        </w:rPr>
      </w:pPr>
      <w:r w:rsidRPr="00441A57">
        <w:rPr>
          <w:color w:val="000000"/>
        </w:rPr>
        <w:t xml:space="preserve">(вариант 2). Из перечисленных признаков отметьте особенности, характерные для Моноплакофор: </w:t>
      </w:r>
    </w:p>
    <w:p w:rsidR="00332346" w:rsidRPr="00441A57" w:rsidRDefault="00332346" w:rsidP="00332346">
      <w:pPr>
        <w:jc w:val="both"/>
        <w:rPr>
          <w:color w:val="000000"/>
        </w:rPr>
      </w:pPr>
      <w:r w:rsidRPr="00441A57">
        <w:rPr>
          <w:color w:val="000000"/>
        </w:rPr>
        <w:t xml:space="preserve">(вариант 3). Из перечисленных признаков отметьте особенности, характерные для Панцирных: </w:t>
      </w:r>
    </w:p>
    <w:p w:rsidR="00332346" w:rsidRPr="00441A57" w:rsidRDefault="00332346" w:rsidP="003E0902">
      <w:pPr>
        <w:numPr>
          <w:ilvl w:val="0"/>
          <w:numId w:val="147"/>
        </w:numPr>
        <w:spacing w:before="120" w:after="120"/>
        <w:jc w:val="both"/>
        <w:rPr>
          <w:color w:val="000000"/>
        </w:rPr>
      </w:pPr>
      <w:r w:rsidRPr="00441A57">
        <w:rPr>
          <w:color w:val="000000"/>
        </w:rPr>
        <w:t>наличие челюстей;</w:t>
      </w:r>
    </w:p>
    <w:p w:rsidR="00332346" w:rsidRPr="00441A57" w:rsidRDefault="00332346" w:rsidP="003E0902">
      <w:pPr>
        <w:numPr>
          <w:ilvl w:val="0"/>
          <w:numId w:val="147"/>
        </w:numPr>
        <w:spacing w:before="120" w:after="120"/>
        <w:jc w:val="both"/>
        <w:rPr>
          <w:color w:val="000000"/>
        </w:rPr>
      </w:pPr>
      <w:r w:rsidRPr="00441A57">
        <w:rPr>
          <w:color w:val="000000"/>
        </w:rPr>
        <w:t xml:space="preserve">преобразование ноги в сложную систему органов движения; </w:t>
      </w:r>
    </w:p>
    <w:p w:rsidR="00332346" w:rsidRPr="00441A57" w:rsidRDefault="00332346" w:rsidP="003E0902">
      <w:pPr>
        <w:numPr>
          <w:ilvl w:val="0"/>
          <w:numId w:val="147"/>
        </w:numPr>
        <w:spacing w:before="120" w:after="120"/>
        <w:jc w:val="both"/>
        <w:rPr>
          <w:color w:val="000000"/>
        </w:rPr>
      </w:pPr>
      <w:r w:rsidRPr="00441A57">
        <w:rPr>
          <w:color w:val="000000"/>
        </w:rPr>
        <w:t xml:space="preserve">нога с плоской ползательной подошвой; </w:t>
      </w:r>
    </w:p>
    <w:p w:rsidR="00332346" w:rsidRPr="00441A57" w:rsidRDefault="00332346" w:rsidP="003E0902">
      <w:pPr>
        <w:numPr>
          <w:ilvl w:val="0"/>
          <w:numId w:val="147"/>
        </w:numPr>
        <w:spacing w:before="120" w:after="120"/>
        <w:jc w:val="both"/>
        <w:rPr>
          <w:color w:val="000000"/>
        </w:rPr>
      </w:pPr>
      <w:r w:rsidRPr="00441A57">
        <w:rPr>
          <w:color w:val="000000"/>
        </w:rPr>
        <w:t xml:space="preserve">наличие чернильной железы; </w:t>
      </w:r>
    </w:p>
    <w:p w:rsidR="00332346" w:rsidRPr="00441A57" w:rsidRDefault="00332346" w:rsidP="003E0902">
      <w:pPr>
        <w:numPr>
          <w:ilvl w:val="0"/>
          <w:numId w:val="147"/>
        </w:numPr>
        <w:spacing w:before="120" w:after="120"/>
        <w:jc w:val="both"/>
        <w:rPr>
          <w:color w:val="000000"/>
        </w:rPr>
      </w:pPr>
      <w:r w:rsidRPr="00441A57">
        <w:rPr>
          <w:color w:val="000000"/>
        </w:rPr>
        <w:t>наличие специфических органов чувств – эстетов;</w:t>
      </w:r>
    </w:p>
    <w:p w:rsidR="00332346" w:rsidRPr="00441A57" w:rsidRDefault="00332346" w:rsidP="003E0902">
      <w:pPr>
        <w:numPr>
          <w:ilvl w:val="0"/>
          <w:numId w:val="147"/>
        </w:numPr>
        <w:spacing w:before="120" w:after="120"/>
        <w:jc w:val="both"/>
        <w:rPr>
          <w:color w:val="000000"/>
        </w:rPr>
      </w:pPr>
      <w:r w:rsidRPr="00441A57">
        <w:rPr>
          <w:color w:val="000000"/>
        </w:rPr>
        <w:t>более двух пар целомудуктов;</w:t>
      </w:r>
    </w:p>
    <w:p w:rsidR="00332346" w:rsidRPr="00441A57" w:rsidRDefault="00332346" w:rsidP="003E0902">
      <w:pPr>
        <w:numPr>
          <w:ilvl w:val="0"/>
          <w:numId w:val="147"/>
        </w:numPr>
        <w:spacing w:before="120" w:after="120"/>
        <w:jc w:val="both"/>
        <w:rPr>
          <w:color w:val="000000"/>
        </w:rPr>
      </w:pPr>
      <w:r w:rsidRPr="00441A57">
        <w:rPr>
          <w:color w:val="000000"/>
        </w:rPr>
        <w:t xml:space="preserve">наличие эндоскелета; </w:t>
      </w:r>
    </w:p>
    <w:p w:rsidR="00332346" w:rsidRPr="00441A57" w:rsidRDefault="00332346" w:rsidP="003E0902">
      <w:pPr>
        <w:numPr>
          <w:ilvl w:val="0"/>
          <w:numId w:val="147"/>
        </w:numPr>
        <w:spacing w:before="120" w:after="120"/>
        <w:jc w:val="both"/>
        <w:rPr>
          <w:color w:val="000000"/>
        </w:rPr>
      </w:pPr>
      <w:r w:rsidRPr="00441A57">
        <w:rPr>
          <w:color w:val="000000"/>
        </w:rPr>
        <w:t xml:space="preserve">сложный орган зрения с хрусталиком; </w:t>
      </w:r>
    </w:p>
    <w:p w:rsidR="00332346" w:rsidRPr="00441A57" w:rsidRDefault="00332346" w:rsidP="003E0902">
      <w:pPr>
        <w:numPr>
          <w:ilvl w:val="0"/>
          <w:numId w:val="147"/>
        </w:numPr>
        <w:spacing w:before="120" w:after="120"/>
        <w:jc w:val="both"/>
        <w:rPr>
          <w:color w:val="000000"/>
        </w:rPr>
      </w:pPr>
      <w:r w:rsidRPr="00441A57">
        <w:rPr>
          <w:color w:val="000000"/>
        </w:rPr>
        <w:t>наличие сахарных желез;</w:t>
      </w:r>
    </w:p>
    <w:p w:rsidR="00332346" w:rsidRPr="00441A57" w:rsidRDefault="00332346" w:rsidP="003E0902">
      <w:pPr>
        <w:numPr>
          <w:ilvl w:val="0"/>
          <w:numId w:val="147"/>
        </w:numPr>
        <w:spacing w:before="120" w:after="120"/>
        <w:jc w:val="both"/>
        <w:rPr>
          <w:color w:val="000000"/>
        </w:rPr>
      </w:pPr>
      <w:r w:rsidRPr="00441A57">
        <w:rPr>
          <w:color w:val="000000"/>
        </w:rPr>
        <w:t>наличие дорзального целома.</w:t>
      </w:r>
    </w:p>
    <w:p w:rsidR="00332346" w:rsidRPr="00441A57" w:rsidRDefault="00332346" w:rsidP="003E0902">
      <w:pPr>
        <w:keepNext/>
        <w:numPr>
          <w:ilvl w:val="0"/>
          <w:numId w:val="131"/>
        </w:numPr>
        <w:ind w:left="357" w:hanging="357"/>
        <w:jc w:val="both"/>
        <w:rPr>
          <w:color w:val="000000"/>
        </w:rPr>
      </w:pPr>
      <w:r w:rsidRPr="00441A57">
        <w:rPr>
          <w:color w:val="000000"/>
        </w:rPr>
        <w:t xml:space="preserve"> Какие из перечисленных особенностей моллюсков свидетельствуют в пользу их происхождения от предков, близких к кольчатым червям: </w:t>
      </w:r>
    </w:p>
    <w:p w:rsidR="00332346" w:rsidRPr="00441A57" w:rsidRDefault="00332346" w:rsidP="003E0902">
      <w:pPr>
        <w:keepNext/>
        <w:numPr>
          <w:ilvl w:val="0"/>
          <w:numId w:val="148"/>
        </w:numPr>
        <w:spacing w:before="120" w:after="120"/>
        <w:jc w:val="both"/>
        <w:rPr>
          <w:color w:val="000000"/>
        </w:rPr>
      </w:pPr>
      <w:r w:rsidRPr="00441A57">
        <w:rPr>
          <w:color w:val="000000"/>
        </w:rPr>
        <w:t>спиральное детерминированное дробление;</w:t>
      </w:r>
    </w:p>
    <w:p w:rsidR="00332346" w:rsidRPr="00441A57" w:rsidRDefault="00332346" w:rsidP="003E0902">
      <w:pPr>
        <w:keepNext/>
        <w:numPr>
          <w:ilvl w:val="0"/>
          <w:numId w:val="148"/>
        </w:numPr>
        <w:spacing w:before="120" w:after="120"/>
        <w:jc w:val="both"/>
        <w:rPr>
          <w:color w:val="000000"/>
        </w:rPr>
      </w:pPr>
      <w:r w:rsidRPr="00441A57">
        <w:rPr>
          <w:color w:val="000000"/>
        </w:rPr>
        <w:t>телобластический способ закладки мезодермы;</w:t>
      </w:r>
    </w:p>
    <w:p w:rsidR="00332346" w:rsidRPr="00441A57" w:rsidRDefault="00332346" w:rsidP="003E0902">
      <w:pPr>
        <w:keepNext/>
        <w:numPr>
          <w:ilvl w:val="0"/>
          <w:numId w:val="148"/>
        </w:numPr>
        <w:spacing w:before="120" w:after="120"/>
        <w:jc w:val="both"/>
        <w:rPr>
          <w:color w:val="000000"/>
        </w:rPr>
      </w:pPr>
      <w:r w:rsidRPr="00441A57">
        <w:rPr>
          <w:color w:val="000000"/>
        </w:rPr>
        <w:t>наличие целома и целомодуктов;</w:t>
      </w:r>
    </w:p>
    <w:p w:rsidR="00332346" w:rsidRPr="00441A57" w:rsidRDefault="00332346" w:rsidP="003E0902">
      <w:pPr>
        <w:keepNext/>
        <w:numPr>
          <w:ilvl w:val="0"/>
          <w:numId w:val="148"/>
        </w:numPr>
        <w:spacing w:before="120" w:after="120"/>
        <w:jc w:val="both"/>
        <w:rPr>
          <w:color w:val="000000"/>
        </w:rPr>
      </w:pPr>
      <w:r w:rsidRPr="00441A57">
        <w:rPr>
          <w:color w:val="000000"/>
        </w:rPr>
        <w:t>наличие личинки трохофоры (у части видов);</w:t>
      </w:r>
    </w:p>
    <w:p w:rsidR="00332346" w:rsidRPr="00441A57" w:rsidRDefault="00332346" w:rsidP="003E0902">
      <w:pPr>
        <w:keepNext/>
        <w:numPr>
          <w:ilvl w:val="0"/>
          <w:numId w:val="148"/>
        </w:numPr>
        <w:spacing w:before="120" w:after="120"/>
        <w:jc w:val="both"/>
        <w:rPr>
          <w:color w:val="000000"/>
        </w:rPr>
      </w:pPr>
      <w:r w:rsidRPr="00441A57">
        <w:rPr>
          <w:color w:val="000000"/>
        </w:rPr>
        <w:t>незамкнутая кровеносная система;</w:t>
      </w:r>
    </w:p>
    <w:p w:rsidR="00332346" w:rsidRPr="00441A57" w:rsidRDefault="00332346" w:rsidP="003E0902">
      <w:pPr>
        <w:keepNext/>
        <w:numPr>
          <w:ilvl w:val="0"/>
          <w:numId w:val="148"/>
        </w:numPr>
        <w:spacing w:before="120" w:after="120"/>
        <w:jc w:val="both"/>
        <w:rPr>
          <w:color w:val="000000"/>
        </w:rPr>
      </w:pPr>
      <w:r w:rsidRPr="00441A57">
        <w:rPr>
          <w:color w:val="000000"/>
        </w:rPr>
        <w:t>отсутствие выраженной сегментации тела;</w:t>
      </w:r>
    </w:p>
    <w:p w:rsidR="00332346" w:rsidRPr="00441A57" w:rsidRDefault="00332346" w:rsidP="003E0902">
      <w:pPr>
        <w:keepNext/>
        <w:numPr>
          <w:ilvl w:val="0"/>
          <w:numId w:val="148"/>
        </w:numPr>
        <w:spacing w:before="120" w:after="120"/>
        <w:jc w:val="both"/>
        <w:rPr>
          <w:color w:val="000000"/>
        </w:rPr>
      </w:pPr>
      <w:r w:rsidRPr="00441A57">
        <w:rPr>
          <w:color w:val="000000"/>
        </w:rPr>
        <w:t>сильное развитие паренхимной ткани между органами;</w:t>
      </w:r>
    </w:p>
    <w:p w:rsidR="00332346" w:rsidRPr="00441A57" w:rsidRDefault="00332346" w:rsidP="003E0902">
      <w:pPr>
        <w:numPr>
          <w:ilvl w:val="0"/>
          <w:numId w:val="148"/>
        </w:numPr>
        <w:spacing w:before="120" w:after="120"/>
        <w:jc w:val="both"/>
        <w:rPr>
          <w:color w:val="000000"/>
        </w:rPr>
      </w:pPr>
      <w:r w:rsidRPr="00441A57">
        <w:rPr>
          <w:color w:val="000000"/>
        </w:rPr>
        <w:t>наличие у некоторых примитивных видов некоторых элементов метамерии.</w:t>
      </w:r>
    </w:p>
    <w:p w:rsidR="00332346" w:rsidRPr="00441A57" w:rsidRDefault="00332346" w:rsidP="003E0902">
      <w:pPr>
        <w:keepNext/>
        <w:numPr>
          <w:ilvl w:val="0"/>
          <w:numId w:val="131"/>
        </w:numPr>
        <w:ind w:left="357" w:hanging="357"/>
        <w:jc w:val="both"/>
        <w:rPr>
          <w:color w:val="000000"/>
        </w:rPr>
      </w:pPr>
      <w:r w:rsidRPr="00441A57">
        <w:rPr>
          <w:color w:val="000000"/>
        </w:rPr>
        <w:t xml:space="preserve"> Перечислены некоторые признаки моллюсков. Напротив литеры, соответствующей каждому признаку, выпишите номер группы моллюсков, для которой этот признак характерен: </w:t>
      </w:r>
    </w:p>
    <w:p w:rsidR="00332346" w:rsidRPr="00441A57" w:rsidRDefault="00332346" w:rsidP="00332346">
      <w:pPr>
        <w:jc w:val="both"/>
        <w:rPr>
          <w:color w:val="000000"/>
        </w:rPr>
      </w:pPr>
    </w:p>
    <w:tbl>
      <w:tblPr>
        <w:tblStyle w:val="a6"/>
        <w:tblW w:w="0" w:type="auto"/>
        <w:tblLook w:val="01E0" w:firstRow="1" w:lastRow="1" w:firstColumn="1" w:lastColumn="1" w:noHBand="0" w:noVBand="0"/>
      </w:tblPr>
      <w:tblGrid>
        <w:gridCol w:w="4785"/>
        <w:gridCol w:w="4785"/>
      </w:tblGrid>
      <w:tr w:rsidR="00332346" w:rsidRPr="00441A57">
        <w:tc>
          <w:tcPr>
            <w:tcW w:w="4785" w:type="dxa"/>
          </w:tcPr>
          <w:p w:rsidR="00332346" w:rsidRPr="00441A57" w:rsidRDefault="00332346" w:rsidP="00332346">
            <w:pPr>
              <w:spacing w:before="100" w:beforeAutospacing="1" w:after="100" w:afterAutospacing="1"/>
              <w:ind w:firstLine="540"/>
              <w:jc w:val="center"/>
              <w:rPr>
                <w:color w:val="000000"/>
              </w:rPr>
            </w:pPr>
            <w:r w:rsidRPr="00441A57">
              <w:rPr>
                <w:color w:val="000000"/>
              </w:rPr>
              <w:t>Признаки моллюсков</w:t>
            </w:r>
          </w:p>
        </w:tc>
        <w:tc>
          <w:tcPr>
            <w:tcW w:w="4785" w:type="dxa"/>
          </w:tcPr>
          <w:p w:rsidR="00332346" w:rsidRPr="00441A57" w:rsidRDefault="00332346" w:rsidP="00332346">
            <w:pPr>
              <w:spacing w:before="100" w:beforeAutospacing="1" w:after="100" w:afterAutospacing="1"/>
              <w:ind w:firstLine="540"/>
              <w:jc w:val="center"/>
              <w:rPr>
                <w:color w:val="000000"/>
              </w:rPr>
            </w:pPr>
            <w:r w:rsidRPr="00441A57">
              <w:rPr>
                <w:color w:val="000000"/>
              </w:rPr>
              <w:t>Группы моллюсков</w:t>
            </w:r>
          </w:p>
        </w:tc>
      </w:tr>
      <w:tr w:rsidR="00332346" w:rsidRPr="00441A57">
        <w:tc>
          <w:tcPr>
            <w:tcW w:w="4785" w:type="dxa"/>
          </w:tcPr>
          <w:p w:rsidR="00332346" w:rsidRPr="00441A57" w:rsidRDefault="00332346" w:rsidP="00332346">
            <w:pPr>
              <w:spacing w:before="100" w:beforeAutospacing="1" w:after="100" w:afterAutospacing="1"/>
              <w:rPr>
                <w:color w:val="000000"/>
              </w:rPr>
            </w:pPr>
            <w:r w:rsidRPr="00441A57">
              <w:rPr>
                <w:color w:val="000000"/>
              </w:rPr>
              <w:t>а) многокамерная раковина, завитая в одной плоскости</w:t>
            </w:r>
          </w:p>
        </w:tc>
        <w:tc>
          <w:tcPr>
            <w:tcW w:w="4785" w:type="dxa"/>
          </w:tcPr>
          <w:p w:rsidR="00332346" w:rsidRPr="00441A57" w:rsidRDefault="00332346" w:rsidP="00332346">
            <w:pPr>
              <w:spacing w:before="100" w:beforeAutospacing="1" w:after="100" w:afterAutospacing="1"/>
              <w:jc w:val="both"/>
              <w:rPr>
                <w:color w:val="000000"/>
              </w:rPr>
            </w:pPr>
            <w:r w:rsidRPr="00441A57">
              <w:rPr>
                <w:color w:val="000000"/>
              </w:rPr>
              <w:t>1. п\ Кл Pulmonata</w:t>
            </w:r>
          </w:p>
        </w:tc>
      </w:tr>
      <w:tr w:rsidR="00332346" w:rsidRPr="00441A57">
        <w:tc>
          <w:tcPr>
            <w:tcW w:w="4785" w:type="dxa"/>
          </w:tcPr>
          <w:p w:rsidR="00332346" w:rsidRPr="00441A57" w:rsidRDefault="00332346" w:rsidP="00332346">
            <w:pPr>
              <w:spacing w:before="100" w:beforeAutospacing="1" w:after="100" w:afterAutospacing="1"/>
              <w:rPr>
                <w:color w:val="000000"/>
              </w:rPr>
            </w:pPr>
            <w:r w:rsidRPr="00441A57">
              <w:rPr>
                <w:color w:val="000000"/>
              </w:rPr>
              <w:t>б) паразитируют на коже или в полости тела иглокожих</w:t>
            </w:r>
          </w:p>
        </w:tc>
        <w:tc>
          <w:tcPr>
            <w:tcW w:w="4785" w:type="dxa"/>
          </w:tcPr>
          <w:p w:rsidR="00332346" w:rsidRPr="00441A57" w:rsidRDefault="00332346" w:rsidP="00332346">
            <w:pPr>
              <w:spacing w:before="100" w:beforeAutospacing="1" w:after="100" w:afterAutospacing="1"/>
              <w:jc w:val="both"/>
              <w:rPr>
                <w:color w:val="000000"/>
              </w:rPr>
            </w:pPr>
            <w:r w:rsidRPr="00441A57">
              <w:rPr>
                <w:color w:val="000000"/>
              </w:rPr>
              <w:t>2. отр. Filibranchia</w:t>
            </w:r>
          </w:p>
        </w:tc>
      </w:tr>
      <w:tr w:rsidR="00332346" w:rsidRPr="00441A57">
        <w:tc>
          <w:tcPr>
            <w:tcW w:w="4785" w:type="dxa"/>
          </w:tcPr>
          <w:p w:rsidR="00332346" w:rsidRPr="00441A57" w:rsidRDefault="00332346" w:rsidP="00332346">
            <w:pPr>
              <w:spacing w:before="100" w:beforeAutospacing="1" w:after="100" w:afterAutospacing="1"/>
              <w:rPr>
                <w:color w:val="000000"/>
              </w:rPr>
            </w:pPr>
            <w:r w:rsidRPr="00441A57">
              <w:rPr>
                <w:color w:val="000000"/>
              </w:rPr>
              <w:t>в) отсутствуют статоцисты</w:t>
            </w:r>
          </w:p>
        </w:tc>
        <w:tc>
          <w:tcPr>
            <w:tcW w:w="4785" w:type="dxa"/>
          </w:tcPr>
          <w:p w:rsidR="00332346" w:rsidRPr="00441A57" w:rsidRDefault="00332346" w:rsidP="00332346">
            <w:pPr>
              <w:spacing w:before="100" w:beforeAutospacing="1" w:after="100" w:afterAutospacing="1"/>
              <w:jc w:val="both"/>
              <w:rPr>
                <w:color w:val="000000"/>
              </w:rPr>
            </w:pPr>
            <w:r w:rsidRPr="00441A57">
              <w:rPr>
                <w:color w:val="000000"/>
              </w:rPr>
              <w:t>3. отр. Septibranchia</w:t>
            </w:r>
          </w:p>
        </w:tc>
      </w:tr>
      <w:tr w:rsidR="00332346" w:rsidRPr="00441A57">
        <w:tc>
          <w:tcPr>
            <w:tcW w:w="4785" w:type="dxa"/>
          </w:tcPr>
          <w:p w:rsidR="00332346" w:rsidRPr="00441A57" w:rsidRDefault="00332346" w:rsidP="00332346">
            <w:pPr>
              <w:spacing w:before="100" w:beforeAutospacing="1" w:after="100" w:afterAutospacing="1"/>
              <w:rPr>
                <w:color w:val="000000"/>
              </w:rPr>
            </w:pPr>
            <w:r w:rsidRPr="00441A57">
              <w:rPr>
                <w:color w:val="000000"/>
              </w:rPr>
              <w:t>г) мантийная полость сообщается со внешней средой пневмостомом</w:t>
            </w:r>
          </w:p>
        </w:tc>
        <w:tc>
          <w:tcPr>
            <w:tcW w:w="4785" w:type="dxa"/>
          </w:tcPr>
          <w:p w:rsidR="00332346" w:rsidRPr="00441A57" w:rsidRDefault="00332346" w:rsidP="00332346">
            <w:pPr>
              <w:spacing w:before="100" w:beforeAutospacing="1" w:after="100" w:afterAutospacing="1"/>
              <w:jc w:val="both"/>
              <w:rPr>
                <w:color w:val="000000"/>
              </w:rPr>
            </w:pPr>
            <w:r w:rsidRPr="00441A57">
              <w:rPr>
                <w:color w:val="000000"/>
              </w:rPr>
              <w:t>4. некоторые представители п\кл. Prosobranchia</w:t>
            </w:r>
          </w:p>
        </w:tc>
      </w:tr>
      <w:tr w:rsidR="00332346" w:rsidRPr="00441A57">
        <w:tc>
          <w:tcPr>
            <w:tcW w:w="4785" w:type="dxa"/>
          </w:tcPr>
          <w:p w:rsidR="00332346" w:rsidRPr="00441A57" w:rsidRDefault="00332346" w:rsidP="00332346">
            <w:pPr>
              <w:spacing w:before="100" w:beforeAutospacing="1" w:after="100" w:afterAutospacing="1"/>
              <w:rPr>
                <w:color w:val="000000"/>
              </w:rPr>
            </w:pPr>
            <w:r w:rsidRPr="00441A57">
              <w:rPr>
                <w:color w:val="000000"/>
              </w:rPr>
              <w:t>д) ктенидии редуцированы, дыхание осуществляется верхней камерой мантийногй полости</w:t>
            </w:r>
          </w:p>
        </w:tc>
        <w:tc>
          <w:tcPr>
            <w:tcW w:w="4785" w:type="dxa"/>
          </w:tcPr>
          <w:p w:rsidR="00332346" w:rsidRPr="00441A57" w:rsidRDefault="00332346" w:rsidP="00332346">
            <w:pPr>
              <w:spacing w:before="100" w:beforeAutospacing="1" w:after="100" w:afterAutospacing="1"/>
              <w:jc w:val="both"/>
              <w:rPr>
                <w:color w:val="000000"/>
              </w:rPr>
            </w:pPr>
            <w:r w:rsidRPr="00441A57">
              <w:rPr>
                <w:color w:val="000000"/>
              </w:rPr>
              <w:t>5. Кл. Loricata</w:t>
            </w:r>
          </w:p>
        </w:tc>
      </w:tr>
      <w:tr w:rsidR="00332346" w:rsidRPr="00441A57">
        <w:tc>
          <w:tcPr>
            <w:tcW w:w="4785" w:type="dxa"/>
          </w:tcPr>
          <w:p w:rsidR="00332346" w:rsidRPr="00441A57" w:rsidRDefault="00332346" w:rsidP="00332346">
            <w:pPr>
              <w:spacing w:before="100" w:beforeAutospacing="1" w:after="100" w:afterAutospacing="1"/>
              <w:rPr>
                <w:color w:val="000000"/>
              </w:rPr>
            </w:pPr>
            <w:r w:rsidRPr="00441A57">
              <w:rPr>
                <w:color w:val="000000"/>
              </w:rPr>
              <w:t>е) лепестки ктенидиев вытянуты в длинные нити</w:t>
            </w:r>
          </w:p>
        </w:tc>
        <w:tc>
          <w:tcPr>
            <w:tcW w:w="4785" w:type="dxa"/>
          </w:tcPr>
          <w:p w:rsidR="00332346" w:rsidRPr="00441A57" w:rsidRDefault="00332346" w:rsidP="00332346">
            <w:pPr>
              <w:spacing w:before="100" w:beforeAutospacing="1" w:after="100" w:afterAutospacing="1"/>
              <w:jc w:val="both"/>
              <w:rPr>
                <w:color w:val="000000"/>
              </w:rPr>
            </w:pPr>
            <w:r w:rsidRPr="00441A57">
              <w:rPr>
                <w:color w:val="000000"/>
              </w:rPr>
              <w:t>6. п\кл. Tetrabranchia</w:t>
            </w:r>
          </w:p>
        </w:tc>
      </w:tr>
      <w:tr w:rsidR="00332346" w:rsidRPr="00441A57">
        <w:tc>
          <w:tcPr>
            <w:tcW w:w="4785" w:type="dxa"/>
          </w:tcPr>
          <w:p w:rsidR="00332346" w:rsidRPr="00441A57" w:rsidRDefault="00332346" w:rsidP="00332346">
            <w:pPr>
              <w:spacing w:before="100" w:beforeAutospacing="1" w:after="100" w:afterAutospacing="1"/>
              <w:rPr>
                <w:color w:val="000000"/>
              </w:rPr>
            </w:pPr>
            <w:r w:rsidRPr="00441A57">
              <w:rPr>
                <w:color w:val="000000"/>
              </w:rPr>
              <w:t>ж) оплодотворение происходит с помощью гектокотилизированного щупальца или гектокотиля</w:t>
            </w:r>
          </w:p>
        </w:tc>
        <w:tc>
          <w:tcPr>
            <w:tcW w:w="4785" w:type="dxa"/>
          </w:tcPr>
          <w:p w:rsidR="00332346" w:rsidRPr="00441A57" w:rsidRDefault="00332346" w:rsidP="00332346">
            <w:pPr>
              <w:spacing w:before="100" w:beforeAutospacing="1" w:after="100" w:afterAutospacing="1"/>
              <w:jc w:val="both"/>
              <w:rPr>
                <w:color w:val="000000"/>
                <w:lang w:val="en-US"/>
              </w:rPr>
            </w:pPr>
            <w:r w:rsidRPr="00441A57">
              <w:rPr>
                <w:color w:val="000000"/>
                <w:lang w:val="en-US"/>
              </w:rPr>
              <w:t xml:space="preserve">7. </w:t>
            </w:r>
            <w:r w:rsidRPr="00441A57">
              <w:rPr>
                <w:color w:val="000000"/>
              </w:rPr>
              <w:t>отр</w:t>
            </w:r>
            <w:r w:rsidRPr="00441A57">
              <w:rPr>
                <w:color w:val="000000"/>
                <w:lang w:val="en-US"/>
              </w:rPr>
              <w:t>. Nudibranchia (</w:t>
            </w:r>
            <w:r w:rsidRPr="00441A57">
              <w:rPr>
                <w:color w:val="000000"/>
              </w:rPr>
              <w:t>п</w:t>
            </w:r>
            <w:r w:rsidRPr="00441A57">
              <w:rPr>
                <w:color w:val="000000"/>
                <w:lang w:val="en-US"/>
              </w:rPr>
              <w:t>/</w:t>
            </w:r>
            <w:r w:rsidRPr="00441A57">
              <w:rPr>
                <w:color w:val="000000"/>
              </w:rPr>
              <w:t>Кл</w:t>
            </w:r>
            <w:r w:rsidRPr="00441A57">
              <w:rPr>
                <w:color w:val="000000"/>
                <w:lang w:val="en-US"/>
              </w:rPr>
              <w:t>. Opisnhobranchia</w:t>
            </w:r>
          </w:p>
        </w:tc>
      </w:tr>
      <w:tr w:rsidR="00332346" w:rsidRPr="00441A57">
        <w:tc>
          <w:tcPr>
            <w:tcW w:w="4785" w:type="dxa"/>
          </w:tcPr>
          <w:p w:rsidR="00332346" w:rsidRPr="00441A57" w:rsidRDefault="00332346" w:rsidP="00332346">
            <w:pPr>
              <w:spacing w:before="100" w:beforeAutospacing="1" w:after="100" w:afterAutospacing="1"/>
              <w:rPr>
                <w:color w:val="000000"/>
              </w:rPr>
            </w:pPr>
            <w:r w:rsidRPr="00441A57">
              <w:rPr>
                <w:color w:val="000000"/>
              </w:rPr>
              <w:t>и) печень разветвляется на систему каналов, которые заходят в наружные жабры и на вершине их сообщаются с внешней средой. Здесь расположены клептокниды (стрекательные клетки, полученные моллюсками при питании гидроидными полипами, не перевариваемые моллюском и продолжающие функционировать в его организме).</w:t>
            </w:r>
          </w:p>
        </w:tc>
        <w:tc>
          <w:tcPr>
            <w:tcW w:w="4785" w:type="dxa"/>
          </w:tcPr>
          <w:p w:rsidR="00332346" w:rsidRPr="00441A57" w:rsidRDefault="00332346" w:rsidP="00332346">
            <w:pPr>
              <w:spacing w:before="100" w:beforeAutospacing="1" w:after="100" w:afterAutospacing="1"/>
              <w:jc w:val="both"/>
              <w:rPr>
                <w:color w:val="000000"/>
              </w:rPr>
            </w:pPr>
            <w:r w:rsidRPr="00441A57">
              <w:rPr>
                <w:color w:val="000000"/>
              </w:rPr>
              <w:t>8. Кл. Cephalopoda</w:t>
            </w:r>
          </w:p>
        </w:tc>
      </w:tr>
    </w:tbl>
    <w:p w:rsidR="00332346" w:rsidRPr="00441A57" w:rsidRDefault="00332346" w:rsidP="00332346">
      <w:pPr>
        <w:spacing w:before="100" w:beforeAutospacing="1" w:after="100" w:afterAutospacing="1"/>
        <w:ind w:firstLine="540"/>
        <w:jc w:val="both"/>
        <w:rPr>
          <w:color w:val="000000"/>
        </w:rPr>
      </w:pPr>
    </w:p>
    <w:p w:rsidR="00332346" w:rsidRPr="00441A57" w:rsidRDefault="00332346" w:rsidP="003E0902">
      <w:pPr>
        <w:numPr>
          <w:ilvl w:val="0"/>
          <w:numId w:val="131"/>
        </w:numPr>
        <w:ind w:left="357" w:hanging="357"/>
        <w:jc w:val="both"/>
        <w:rPr>
          <w:color w:val="000000"/>
        </w:rPr>
      </w:pPr>
      <w:r w:rsidRPr="00441A57">
        <w:rPr>
          <w:color w:val="000000"/>
        </w:rPr>
        <w:t xml:space="preserve"> Одной из наиболее хорошо обоснованных гипотез о происхождении моллюсков является гипотеза об их происхождении от предков, общих с кольчатыми червями. Если принимать эту гипотезу, то тело моллюсков соответствует: </w:t>
      </w:r>
    </w:p>
    <w:p w:rsidR="00332346" w:rsidRPr="00441A57" w:rsidRDefault="00332346" w:rsidP="003E0902">
      <w:pPr>
        <w:numPr>
          <w:ilvl w:val="0"/>
          <w:numId w:val="149"/>
        </w:numPr>
        <w:spacing w:before="120" w:after="120"/>
        <w:jc w:val="both"/>
        <w:rPr>
          <w:color w:val="000000"/>
        </w:rPr>
      </w:pPr>
      <w:r w:rsidRPr="00441A57">
        <w:rPr>
          <w:color w:val="000000"/>
        </w:rPr>
        <w:t>трохофоре кольчатых червей;</w:t>
      </w:r>
    </w:p>
    <w:p w:rsidR="00332346" w:rsidRPr="00441A57" w:rsidRDefault="00332346" w:rsidP="003E0902">
      <w:pPr>
        <w:numPr>
          <w:ilvl w:val="0"/>
          <w:numId w:val="149"/>
        </w:numPr>
        <w:spacing w:before="120" w:after="120"/>
        <w:jc w:val="both"/>
        <w:rPr>
          <w:color w:val="000000"/>
        </w:rPr>
      </w:pPr>
      <w:r w:rsidRPr="00441A57">
        <w:rPr>
          <w:color w:val="000000"/>
        </w:rPr>
        <w:t>телу олигомерного кольчатого червя;</w:t>
      </w:r>
    </w:p>
    <w:p w:rsidR="00332346" w:rsidRPr="00441A57" w:rsidRDefault="00332346" w:rsidP="003E0902">
      <w:pPr>
        <w:numPr>
          <w:ilvl w:val="0"/>
          <w:numId w:val="149"/>
        </w:numPr>
        <w:spacing w:before="120" w:after="120"/>
        <w:jc w:val="both"/>
        <w:rPr>
          <w:color w:val="000000"/>
        </w:rPr>
      </w:pPr>
      <w:r w:rsidRPr="00441A57">
        <w:rPr>
          <w:color w:val="000000"/>
        </w:rPr>
        <w:t xml:space="preserve">телу полимерного кольчатого червя. </w:t>
      </w:r>
    </w:p>
    <w:p w:rsidR="00332346" w:rsidRPr="00441A57" w:rsidRDefault="00332346" w:rsidP="00332346">
      <w:pPr>
        <w:ind w:firstLine="540"/>
        <w:jc w:val="both"/>
        <w:rPr>
          <w:color w:val="000000"/>
        </w:rPr>
      </w:pPr>
    </w:p>
    <w:p w:rsidR="00332346" w:rsidRPr="00441A57" w:rsidRDefault="00332346" w:rsidP="00332346">
      <w:pPr>
        <w:spacing w:before="100" w:beforeAutospacing="1" w:after="100" w:afterAutospacing="1"/>
        <w:ind w:firstLine="540"/>
        <w:jc w:val="center"/>
        <w:rPr>
          <w:b/>
          <w:bCs/>
          <w:color w:val="000000"/>
        </w:rPr>
        <w:sectPr w:rsidR="00332346" w:rsidRPr="00441A57" w:rsidSect="00332346">
          <w:pgSz w:w="11906" w:h="16838" w:code="9"/>
          <w:pgMar w:top="1134" w:right="851" w:bottom="1134" w:left="1701" w:header="709" w:footer="709" w:gutter="0"/>
          <w:cols w:space="708"/>
          <w:docGrid w:linePitch="360"/>
        </w:sectPr>
      </w:pPr>
    </w:p>
    <w:p w:rsidR="00332346" w:rsidRPr="00441A57" w:rsidRDefault="00332346" w:rsidP="00332346">
      <w:pPr>
        <w:spacing w:before="100" w:beforeAutospacing="1" w:after="100" w:afterAutospacing="1"/>
        <w:ind w:firstLine="540"/>
        <w:jc w:val="center"/>
        <w:rPr>
          <w:color w:val="000000"/>
        </w:rPr>
      </w:pPr>
      <w:r w:rsidRPr="00441A57">
        <w:rPr>
          <w:b/>
          <w:bCs/>
          <w:color w:val="000000"/>
        </w:rPr>
        <w:t xml:space="preserve">Тест 7. </w:t>
      </w:r>
      <w:r w:rsidRPr="00441A57">
        <w:rPr>
          <w:color w:val="000000"/>
        </w:rPr>
        <w:t>ЧЛЕНИСТОНОГИЕ</w:t>
      </w:r>
    </w:p>
    <w:p w:rsidR="00332346" w:rsidRPr="00441A57" w:rsidRDefault="00332346" w:rsidP="003E0902">
      <w:pPr>
        <w:numPr>
          <w:ilvl w:val="0"/>
          <w:numId w:val="150"/>
        </w:numPr>
        <w:rPr>
          <w:color w:val="000000"/>
        </w:rPr>
      </w:pPr>
      <w:r w:rsidRPr="00441A57">
        <w:rPr>
          <w:color w:val="000000"/>
        </w:rPr>
        <w:t>(вариант 1). Выберите схему набора придатков и конечностей, характерную для подтипа BRANCHIATA:</w:t>
      </w:r>
    </w:p>
    <w:p w:rsidR="00332346" w:rsidRPr="00441A57" w:rsidRDefault="00332346" w:rsidP="00332346">
      <w:pPr>
        <w:rPr>
          <w:color w:val="000000"/>
        </w:rPr>
      </w:pPr>
      <w:r w:rsidRPr="00441A57">
        <w:rPr>
          <w:color w:val="000000"/>
        </w:rPr>
        <w:t>(вариант 2). Выберите схему набора придатков и конечностей, характерную для подтипа TRACHEATA:</w:t>
      </w:r>
    </w:p>
    <w:p w:rsidR="00332346" w:rsidRPr="00441A57" w:rsidRDefault="00332346" w:rsidP="00332346">
      <w:pPr>
        <w:rPr>
          <w:color w:val="000000"/>
        </w:rPr>
      </w:pPr>
      <w:r w:rsidRPr="00441A57">
        <w:rPr>
          <w:color w:val="000000"/>
        </w:rPr>
        <w:t xml:space="preserve">(вариант 3). Выберите схему набора придатков и конечностей, характерную для подтипа CHELICERATA: </w:t>
      </w:r>
    </w:p>
    <w:p w:rsidR="00332346" w:rsidRPr="00441A57" w:rsidRDefault="00332346" w:rsidP="00332346">
      <w:pPr>
        <w:ind w:firstLine="540"/>
        <w:rPr>
          <w:color w:val="000000"/>
        </w:rPr>
      </w:pPr>
    </w:p>
    <w:tbl>
      <w:tblPr>
        <w:tblStyle w:val="a6"/>
        <w:tblW w:w="9828" w:type="dxa"/>
        <w:tblLayout w:type="fixed"/>
        <w:tblLook w:val="01E0" w:firstRow="1" w:lastRow="1" w:firstColumn="1" w:lastColumn="1" w:noHBand="0" w:noVBand="0"/>
      </w:tblPr>
      <w:tblGrid>
        <w:gridCol w:w="1368"/>
        <w:gridCol w:w="1800"/>
        <w:gridCol w:w="1440"/>
        <w:gridCol w:w="1980"/>
        <w:gridCol w:w="1440"/>
        <w:gridCol w:w="1800"/>
      </w:tblGrid>
      <w:tr w:rsidR="00332346" w:rsidRPr="00441A57">
        <w:tc>
          <w:tcPr>
            <w:tcW w:w="3168" w:type="dxa"/>
            <w:gridSpan w:val="2"/>
          </w:tcPr>
          <w:p w:rsidR="00332346" w:rsidRPr="00441A57" w:rsidRDefault="00332346" w:rsidP="00332346">
            <w:pPr>
              <w:spacing w:before="100" w:beforeAutospacing="1" w:after="100" w:afterAutospacing="1"/>
              <w:ind w:firstLine="540"/>
              <w:jc w:val="center"/>
              <w:rPr>
                <w:color w:val="000000"/>
              </w:rPr>
            </w:pPr>
            <w:r w:rsidRPr="00441A57">
              <w:rPr>
                <w:color w:val="000000"/>
              </w:rPr>
              <w:t>А</w:t>
            </w:r>
          </w:p>
        </w:tc>
        <w:tc>
          <w:tcPr>
            <w:tcW w:w="3420" w:type="dxa"/>
            <w:gridSpan w:val="2"/>
          </w:tcPr>
          <w:p w:rsidR="00332346" w:rsidRPr="00441A57" w:rsidRDefault="00332346" w:rsidP="00332346">
            <w:pPr>
              <w:spacing w:before="100" w:beforeAutospacing="1" w:after="100" w:afterAutospacing="1"/>
              <w:ind w:firstLine="540"/>
              <w:jc w:val="center"/>
              <w:rPr>
                <w:color w:val="000000"/>
              </w:rPr>
            </w:pPr>
            <w:r w:rsidRPr="00441A57">
              <w:rPr>
                <w:color w:val="000000"/>
              </w:rPr>
              <w:t>Б</w:t>
            </w:r>
          </w:p>
        </w:tc>
        <w:tc>
          <w:tcPr>
            <w:tcW w:w="3240" w:type="dxa"/>
            <w:gridSpan w:val="2"/>
          </w:tcPr>
          <w:p w:rsidR="00332346" w:rsidRPr="00441A57" w:rsidRDefault="00332346" w:rsidP="00332346">
            <w:pPr>
              <w:spacing w:before="100" w:beforeAutospacing="1" w:after="100" w:afterAutospacing="1"/>
              <w:ind w:firstLine="540"/>
              <w:jc w:val="center"/>
              <w:rPr>
                <w:color w:val="000000"/>
              </w:rPr>
            </w:pPr>
            <w:r w:rsidRPr="00441A57">
              <w:rPr>
                <w:color w:val="000000"/>
              </w:rPr>
              <w:t>В</w:t>
            </w:r>
          </w:p>
        </w:tc>
      </w:tr>
      <w:tr w:rsidR="00332346" w:rsidRPr="00441A57">
        <w:tc>
          <w:tcPr>
            <w:tcW w:w="1368" w:type="dxa"/>
          </w:tcPr>
          <w:p w:rsidR="00332346" w:rsidRPr="00441A57" w:rsidRDefault="00332346" w:rsidP="00332346">
            <w:pPr>
              <w:spacing w:before="100" w:beforeAutospacing="1" w:after="100" w:afterAutospacing="1"/>
              <w:jc w:val="both"/>
              <w:rPr>
                <w:color w:val="000000"/>
              </w:rPr>
            </w:pPr>
            <w:r w:rsidRPr="00441A57">
              <w:rPr>
                <w:color w:val="000000"/>
              </w:rPr>
              <w:t>Акрон</w:t>
            </w:r>
          </w:p>
        </w:tc>
        <w:tc>
          <w:tcPr>
            <w:tcW w:w="1800" w:type="dxa"/>
          </w:tcPr>
          <w:p w:rsidR="00332346" w:rsidRPr="00441A57" w:rsidRDefault="00332346" w:rsidP="00332346">
            <w:pPr>
              <w:spacing w:before="100" w:beforeAutospacing="1" w:after="100" w:afterAutospacing="1"/>
              <w:rPr>
                <w:color w:val="000000"/>
              </w:rPr>
            </w:pPr>
            <w:r w:rsidRPr="00441A57">
              <w:rPr>
                <w:color w:val="000000"/>
              </w:rPr>
              <w:t>Придатки отсутствуют</w:t>
            </w:r>
          </w:p>
        </w:tc>
        <w:tc>
          <w:tcPr>
            <w:tcW w:w="1440" w:type="dxa"/>
          </w:tcPr>
          <w:p w:rsidR="00332346" w:rsidRPr="00441A57" w:rsidRDefault="00332346" w:rsidP="00332346">
            <w:pPr>
              <w:spacing w:before="100" w:beforeAutospacing="1" w:after="100" w:afterAutospacing="1"/>
              <w:jc w:val="both"/>
              <w:rPr>
                <w:color w:val="000000"/>
              </w:rPr>
            </w:pPr>
            <w:r w:rsidRPr="00441A57">
              <w:rPr>
                <w:color w:val="000000"/>
              </w:rPr>
              <w:t>Акрон</w:t>
            </w:r>
          </w:p>
        </w:tc>
        <w:tc>
          <w:tcPr>
            <w:tcW w:w="1980" w:type="dxa"/>
          </w:tcPr>
          <w:p w:rsidR="00332346" w:rsidRPr="00441A57" w:rsidRDefault="00332346" w:rsidP="00332346">
            <w:pPr>
              <w:spacing w:before="100" w:beforeAutospacing="1" w:after="100" w:afterAutospacing="1"/>
              <w:jc w:val="both"/>
              <w:rPr>
                <w:color w:val="000000"/>
              </w:rPr>
            </w:pPr>
            <w:r w:rsidRPr="00441A57">
              <w:rPr>
                <w:color w:val="000000"/>
              </w:rPr>
              <w:t>Придатки имеются</w:t>
            </w:r>
          </w:p>
        </w:tc>
        <w:tc>
          <w:tcPr>
            <w:tcW w:w="1440" w:type="dxa"/>
          </w:tcPr>
          <w:p w:rsidR="00332346" w:rsidRPr="00441A57" w:rsidRDefault="00332346" w:rsidP="00332346">
            <w:pPr>
              <w:spacing w:before="100" w:beforeAutospacing="1" w:after="100" w:afterAutospacing="1"/>
              <w:jc w:val="both"/>
              <w:rPr>
                <w:color w:val="000000"/>
              </w:rPr>
            </w:pPr>
            <w:r w:rsidRPr="00441A57">
              <w:rPr>
                <w:color w:val="000000"/>
              </w:rPr>
              <w:t>Акрон</w:t>
            </w:r>
          </w:p>
        </w:tc>
        <w:tc>
          <w:tcPr>
            <w:tcW w:w="1800" w:type="dxa"/>
          </w:tcPr>
          <w:p w:rsidR="00332346" w:rsidRPr="00441A57" w:rsidRDefault="00332346" w:rsidP="00332346">
            <w:pPr>
              <w:spacing w:before="100" w:beforeAutospacing="1" w:after="100" w:afterAutospacing="1"/>
              <w:jc w:val="both"/>
              <w:rPr>
                <w:color w:val="000000"/>
              </w:rPr>
            </w:pPr>
            <w:r w:rsidRPr="00441A57">
              <w:rPr>
                <w:color w:val="000000"/>
              </w:rPr>
              <w:t>Придатки имеются</w:t>
            </w:r>
          </w:p>
        </w:tc>
      </w:tr>
      <w:tr w:rsidR="00332346" w:rsidRPr="00441A57">
        <w:tc>
          <w:tcPr>
            <w:tcW w:w="1368" w:type="dxa"/>
          </w:tcPr>
          <w:p w:rsidR="00332346" w:rsidRPr="00441A57" w:rsidRDefault="00332346" w:rsidP="00332346">
            <w:pPr>
              <w:spacing w:before="100" w:beforeAutospacing="1" w:after="100" w:afterAutospacing="1"/>
              <w:jc w:val="both"/>
              <w:rPr>
                <w:color w:val="000000"/>
              </w:rPr>
            </w:pPr>
            <w:r w:rsidRPr="00441A57">
              <w:rPr>
                <w:color w:val="000000"/>
              </w:rPr>
              <w:t>1 сегмент</w:t>
            </w:r>
          </w:p>
        </w:tc>
        <w:tc>
          <w:tcPr>
            <w:tcW w:w="1800" w:type="dxa"/>
          </w:tcPr>
          <w:p w:rsidR="00332346" w:rsidRPr="00441A57" w:rsidRDefault="00332346" w:rsidP="00332346">
            <w:pPr>
              <w:spacing w:before="100" w:beforeAutospacing="1" w:after="100" w:afterAutospacing="1"/>
              <w:rPr>
                <w:color w:val="000000"/>
              </w:rPr>
            </w:pPr>
            <w:r w:rsidRPr="00441A57">
              <w:rPr>
                <w:color w:val="000000"/>
              </w:rPr>
              <w:t>Конечности имеются</w:t>
            </w:r>
          </w:p>
        </w:tc>
        <w:tc>
          <w:tcPr>
            <w:tcW w:w="1440" w:type="dxa"/>
          </w:tcPr>
          <w:p w:rsidR="00332346" w:rsidRPr="00441A57" w:rsidRDefault="00332346" w:rsidP="00332346">
            <w:pPr>
              <w:spacing w:before="100" w:beforeAutospacing="1" w:after="100" w:afterAutospacing="1"/>
              <w:jc w:val="both"/>
              <w:rPr>
                <w:color w:val="000000"/>
              </w:rPr>
            </w:pPr>
            <w:r w:rsidRPr="00441A57">
              <w:rPr>
                <w:color w:val="000000"/>
              </w:rPr>
              <w:t>1 сегмент</w:t>
            </w:r>
          </w:p>
        </w:tc>
        <w:tc>
          <w:tcPr>
            <w:tcW w:w="1980" w:type="dxa"/>
          </w:tcPr>
          <w:p w:rsidR="00332346" w:rsidRPr="00441A57" w:rsidRDefault="00332346" w:rsidP="00332346">
            <w:pPr>
              <w:spacing w:before="100" w:beforeAutospacing="1" w:after="100" w:afterAutospacing="1"/>
              <w:jc w:val="both"/>
              <w:rPr>
                <w:color w:val="000000"/>
              </w:rPr>
            </w:pPr>
            <w:r w:rsidRPr="00441A57">
              <w:rPr>
                <w:color w:val="000000"/>
              </w:rPr>
              <w:t>Конечности имеются</w:t>
            </w:r>
          </w:p>
        </w:tc>
        <w:tc>
          <w:tcPr>
            <w:tcW w:w="1440" w:type="dxa"/>
          </w:tcPr>
          <w:p w:rsidR="00332346" w:rsidRPr="00441A57" w:rsidRDefault="00332346" w:rsidP="00332346">
            <w:pPr>
              <w:spacing w:before="100" w:beforeAutospacing="1" w:after="100" w:afterAutospacing="1"/>
              <w:jc w:val="both"/>
              <w:rPr>
                <w:color w:val="000000"/>
              </w:rPr>
            </w:pPr>
            <w:r w:rsidRPr="00441A57">
              <w:rPr>
                <w:color w:val="000000"/>
              </w:rPr>
              <w:t>1 сегмент</w:t>
            </w:r>
          </w:p>
        </w:tc>
        <w:tc>
          <w:tcPr>
            <w:tcW w:w="1800" w:type="dxa"/>
          </w:tcPr>
          <w:p w:rsidR="00332346" w:rsidRPr="00441A57" w:rsidRDefault="00332346" w:rsidP="00332346">
            <w:pPr>
              <w:spacing w:before="100" w:beforeAutospacing="1" w:after="100" w:afterAutospacing="1"/>
              <w:jc w:val="both"/>
              <w:rPr>
                <w:color w:val="000000"/>
              </w:rPr>
            </w:pPr>
            <w:r w:rsidRPr="00441A57">
              <w:rPr>
                <w:color w:val="000000"/>
              </w:rPr>
              <w:t>Конечности отсутствуют</w:t>
            </w:r>
          </w:p>
        </w:tc>
      </w:tr>
      <w:tr w:rsidR="00332346" w:rsidRPr="00441A57">
        <w:tc>
          <w:tcPr>
            <w:tcW w:w="1368" w:type="dxa"/>
          </w:tcPr>
          <w:p w:rsidR="00332346" w:rsidRPr="00441A57" w:rsidRDefault="00332346" w:rsidP="00332346">
            <w:pPr>
              <w:spacing w:before="100" w:beforeAutospacing="1" w:after="100" w:afterAutospacing="1"/>
              <w:jc w:val="both"/>
              <w:rPr>
                <w:color w:val="000000"/>
              </w:rPr>
            </w:pPr>
            <w:r w:rsidRPr="00441A57">
              <w:rPr>
                <w:color w:val="000000"/>
              </w:rPr>
              <w:t>2 сегмент</w:t>
            </w:r>
          </w:p>
        </w:tc>
        <w:tc>
          <w:tcPr>
            <w:tcW w:w="1800" w:type="dxa"/>
          </w:tcPr>
          <w:p w:rsidR="00332346" w:rsidRPr="00441A57" w:rsidRDefault="00332346" w:rsidP="00332346">
            <w:pPr>
              <w:spacing w:before="100" w:beforeAutospacing="1" w:after="100" w:afterAutospacing="1"/>
              <w:rPr>
                <w:color w:val="000000"/>
              </w:rPr>
            </w:pPr>
            <w:r w:rsidRPr="00441A57">
              <w:rPr>
                <w:color w:val="000000"/>
              </w:rPr>
              <w:t>Конечности имеются</w:t>
            </w:r>
          </w:p>
        </w:tc>
        <w:tc>
          <w:tcPr>
            <w:tcW w:w="1440" w:type="dxa"/>
          </w:tcPr>
          <w:p w:rsidR="00332346" w:rsidRPr="00441A57" w:rsidRDefault="00332346" w:rsidP="00332346">
            <w:pPr>
              <w:spacing w:before="100" w:beforeAutospacing="1" w:after="100" w:afterAutospacing="1"/>
              <w:jc w:val="both"/>
              <w:rPr>
                <w:color w:val="000000"/>
              </w:rPr>
            </w:pPr>
            <w:r w:rsidRPr="00441A57">
              <w:rPr>
                <w:color w:val="000000"/>
              </w:rPr>
              <w:t>2 сегмент</w:t>
            </w:r>
          </w:p>
        </w:tc>
        <w:tc>
          <w:tcPr>
            <w:tcW w:w="1980" w:type="dxa"/>
          </w:tcPr>
          <w:p w:rsidR="00332346" w:rsidRPr="00441A57" w:rsidRDefault="00332346" w:rsidP="00332346">
            <w:pPr>
              <w:spacing w:before="100" w:beforeAutospacing="1" w:after="100" w:afterAutospacing="1"/>
              <w:jc w:val="both"/>
              <w:rPr>
                <w:color w:val="000000"/>
              </w:rPr>
            </w:pPr>
            <w:r w:rsidRPr="00441A57">
              <w:rPr>
                <w:color w:val="000000"/>
              </w:rPr>
              <w:t>Конечности имеются</w:t>
            </w:r>
          </w:p>
        </w:tc>
        <w:tc>
          <w:tcPr>
            <w:tcW w:w="1440" w:type="dxa"/>
          </w:tcPr>
          <w:p w:rsidR="00332346" w:rsidRPr="00441A57" w:rsidRDefault="00332346" w:rsidP="00332346">
            <w:pPr>
              <w:spacing w:before="100" w:beforeAutospacing="1" w:after="100" w:afterAutospacing="1"/>
              <w:jc w:val="both"/>
              <w:rPr>
                <w:color w:val="000000"/>
              </w:rPr>
            </w:pPr>
            <w:r w:rsidRPr="00441A57">
              <w:rPr>
                <w:color w:val="000000"/>
              </w:rPr>
              <w:t>2 сегмент</w:t>
            </w:r>
          </w:p>
        </w:tc>
        <w:tc>
          <w:tcPr>
            <w:tcW w:w="1800" w:type="dxa"/>
          </w:tcPr>
          <w:p w:rsidR="00332346" w:rsidRPr="00441A57" w:rsidRDefault="00332346" w:rsidP="00332346">
            <w:pPr>
              <w:spacing w:before="100" w:beforeAutospacing="1" w:after="100" w:afterAutospacing="1"/>
              <w:jc w:val="both"/>
              <w:rPr>
                <w:color w:val="000000"/>
              </w:rPr>
            </w:pPr>
            <w:r w:rsidRPr="00441A57">
              <w:rPr>
                <w:color w:val="000000"/>
              </w:rPr>
              <w:t>Конечности имеются</w:t>
            </w:r>
          </w:p>
        </w:tc>
      </w:tr>
      <w:tr w:rsidR="00332346" w:rsidRPr="00441A57">
        <w:tc>
          <w:tcPr>
            <w:tcW w:w="1368" w:type="dxa"/>
          </w:tcPr>
          <w:p w:rsidR="00332346" w:rsidRPr="00441A57" w:rsidRDefault="00332346" w:rsidP="00332346">
            <w:pPr>
              <w:spacing w:before="100" w:beforeAutospacing="1" w:after="100" w:afterAutospacing="1"/>
              <w:jc w:val="both"/>
              <w:rPr>
                <w:color w:val="000000"/>
              </w:rPr>
            </w:pPr>
            <w:r w:rsidRPr="00441A57">
              <w:rPr>
                <w:color w:val="000000"/>
              </w:rPr>
              <w:t>3 сегмент</w:t>
            </w:r>
          </w:p>
        </w:tc>
        <w:tc>
          <w:tcPr>
            <w:tcW w:w="1800" w:type="dxa"/>
          </w:tcPr>
          <w:p w:rsidR="00332346" w:rsidRPr="00441A57" w:rsidRDefault="00332346" w:rsidP="00332346">
            <w:pPr>
              <w:spacing w:before="100" w:beforeAutospacing="1" w:after="100" w:afterAutospacing="1"/>
              <w:rPr>
                <w:color w:val="000000"/>
              </w:rPr>
            </w:pPr>
            <w:r w:rsidRPr="00441A57">
              <w:rPr>
                <w:color w:val="000000"/>
              </w:rPr>
              <w:t>Конечности имеются</w:t>
            </w:r>
          </w:p>
        </w:tc>
        <w:tc>
          <w:tcPr>
            <w:tcW w:w="1440" w:type="dxa"/>
          </w:tcPr>
          <w:p w:rsidR="00332346" w:rsidRPr="00441A57" w:rsidRDefault="00332346" w:rsidP="00332346">
            <w:pPr>
              <w:spacing w:before="100" w:beforeAutospacing="1" w:after="100" w:afterAutospacing="1"/>
              <w:jc w:val="both"/>
              <w:rPr>
                <w:color w:val="000000"/>
              </w:rPr>
            </w:pPr>
            <w:r w:rsidRPr="00441A57">
              <w:rPr>
                <w:color w:val="000000"/>
              </w:rPr>
              <w:t>3 сегмент</w:t>
            </w:r>
          </w:p>
        </w:tc>
        <w:tc>
          <w:tcPr>
            <w:tcW w:w="1980" w:type="dxa"/>
          </w:tcPr>
          <w:p w:rsidR="00332346" w:rsidRPr="00441A57" w:rsidRDefault="00332346" w:rsidP="00332346">
            <w:pPr>
              <w:spacing w:before="100" w:beforeAutospacing="1" w:after="100" w:afterAutospacing="1"/>
              <w:jc w:val="both"/>
              <w:rPr>
                <w:color w:val="000000"/>
              </w:rPr>
            </w:pPr>
            <w:r w:rsidRPr="00441A57">
              <w:rPr>
                <w:color w:val="000000"/>
              </w:rPr>
              <w:t>Конечности имеются</w:t>
            </w:r>
          </w:p>
        </w:tc>
        <w:tc>
          <w:tcPr>
            <w:tcW w:w="1440" w:type="dxa"/>
          </w:tcPr>
          <w:p w:rsidR="00332346" w:rsidRPr="00441A57" w:rsidRDefault="00332346" w:rsidP="00332346">
            <w:pPr>
              <w:spacing w:before="100" w:beforeAutospacing="1" w:after="100" w:afterAutospacing="1"/>
              <w:jc w:val="both"/>
              <w:rPr>
                <w:color w:val="000000"/>
              </w:rPr>
            </w:pPr>
            <w:r w:rsidRPr="00441A57">
              <w:rPr>
                <w:color w:val="000000"/>
              </w:rPr>
              <w:t>3 сегмент</w:t>
            </w:r>
          </w:p>
        </w:tc>
        <w:tc>
          <w:tcPr>
            <w:tcW w:w="1800" w:type="dxa"/>
          </w:tcPr>
          <w:p w:rsidR="00332346" w:rsidRPr="00441A57" w:rsidRDefault="00332346" w:rsidP="00332346">
            <w:pPr>
              <w:spacing w:before="100" w:beforeAutospacing="1" w:after="100" w:afterAutospacing="1"/>
              <w:jc w:val="both"/>
              <w:rPr>
                <w:color w:val="000000"/>
              </w:rPr>
            </w:pPr>
            <w:r w:rsidRPr="00441A57">
              <w:rPr>
                <w:color w:val="000000"/>
              </w:rPr>
              <w:t>Конечности имеются</w:t>
            </w:r>
          </w:p>
        </w:tc>
      </w:tr>
      <w:tr w:rsidR="00332346" w:rsidRPr="00441A57">
        <w:tc>
          <w:tcPr>
            <w:tcW w:w="1368" w:type="dxa"/>
          </w:tcPr>
          <w:p w:rsidR="00332346" w:rsidRPr="00441A57" w:rsidRDefault="00332346" w:rsidP="00332346">
            <w:pPr>
              <w:spacing w:before="100" w:beforeAutospacing="1" w:after="100" w:afterAutospacing="1"/>
              <w:jc w:val="both"/>
              <w:rPr>
                <w:color w:val="000000"/>
              </w:rPr>
            </w:pPr>
            <w:r w:rsidRPr="00441A57">
              <w:rPr>
                <w:color w:val="000000"/>
              </w:rPr>
              <w:t>4 сегмент</w:t>
            </w:r>
          </w:p>
        </w:tc>
        <w:tc>
          <w:tcPr>
            <w:tcW w:w="1800" w:type="dxa"/>
          </w:tcPr>
          <w:p w:rsidR="00332346" w:rsidRPr="00441A57" w:rsidRDefault="00332346" w:rsidP="00332346">
            <w:pPr>
              <w:spacing w:before="100" w:beforeAutospacing="1" w:after="100" w:afterAutospacing="1"/>
              <w:rPr>
                <w:color w:val="000000"/>
              </w:rPr>
            </w:pPr>
            <w:r w:rsidRPr="00441A57">
              <w:rPr>
                <w:color w:val="000000"/>
              </w:rPr>
              <w:t>Конечности имеются</w:t>
            </w:r>
          </w:p>
        </w:tc>
        <w:tc>
          <w:tcPr>
            <w:tcW w:w="1440" w:type="dxa"/>
          </w:tcPr>
          <w:p w:rsidR="00332346" w:rsidRPr="00441A57" w:rsidRDefault="00332346" w:rsidP="00332346">
            <w:pPr>
              <w:spacing w:before="100" w:beforeAutospacing="1" w:after="100" w:afterAutospacing="1"/>
              <w:jc w:val="both"/>
              <w:rPr>
                <w:color w:val="000000"/>
              </w:rPr>
            </w:pPr>
            <w:r w:rsidRPr="00441A57">
              <w:rPr>
                <w:color w:val="000000"/>
              </w:rPr>
              <w:t>4 сегмент</w:t>
            </w:r>
          </w:p>
        </w:tc>
        <w:tc>
          <w:tcPr>
            <w:tcW w:w="1980" w:type="dxa"/>
          </w:tcPr>
          <w:p w:rsidR="00332346" w:rsidRPr="00441A57" w:rsidRDefault="00332346" w:rsidP="00332346">
            <w:pPr>
              <w:spacing w:before="100" w:beforeAutospacing="1" w:after="100" w:afterAutospacing="1"/>
              <w:jc w:val="both"/>
              <w:rPr>
                <w:color w:val="000000"/>
              </w:rPr>
            </w:pPr>
            <w:r w:rsidRPr="00441A57">
              <w:rPr>
                <w:color w:val="000000"/>
              </w:rPr>
              <w:t>Конечности имеются</w:t>
            </w:r>
          </w:p>
        </w:tc>
        <w:tc>
          <w:tcPr>
            <w:tcW w:w="1440" w:type="dxa"/>
          </w:tcPr>
          <w:p w:rsidR="00332346" w:rsidRPr="00441A57" w:rsidRDefault="00332346" w:rsidP="00332346">
            <w:pPr>
              <w:spacing w:before="100" w:beforeAutospacing="1" w:after="100" w:afterAutospacing="1"/>
              <w:jc w:val="both"/>
              <w:rPr>
                <w:color w:val="000000"/>
              </w:rPr>
            </w:pPr>
            <w:r w:rsidRPr="00441A57">
              <w:rPr>
                <w:color w:val="000000"/>
              </w:rPr>
              <w:t>4 сегмент</w:t>
            </w:r>
          </w:p>
        </w:tc>
        <w:tc>
          <w:tcPr>
            <w:tcW w:w="1800" w:type="dxa"/>
          </w:tcPr>
          <w:p w:rsidR="00332346" w:rsidRPr="00441A57" w:rsidRDefault="00332346" w:rsidP="00332346">
            <w:pPr>
              <w:spacing w:before="100" w:beforeAutospacing="1" w:after="100" w:afterAutospacing="1"/>
              <w:jc w:val="both"/>
              <w:rPr>
                <w:color w:val="000000"/>
              </w:rPr>
            </w:pPr>
            <w:r w:rsidRPr="00441A57">
              <w:rPr>
                <w:color w:val="000000"/>
              </w:rPr>
              <w:t>Конечности имеются</w:t>
            </w:r>
          </w:p>
        </w:tc>
      </w:tr>
    </w:tbl>
    <w:p w:rsidR="00332346" w:rsidRPr="00441A57" w:rsidRDefault="00332346" w:rsidP="00332346">
      <w:pPr>
        <w:rPr>
          <w:color w:val="000000"/>
        </w:rPr>
      </w:pPr>
    </w:p>
    <w:p w:rsidR="00332346" w:rsidRPr="00441A57" w:rsidRDefault="00332346" w:rsidP="00332346">
      <w:pPr>
        <w:rPr>
          <w:color w:val="000000"/>
        </w:rPr>
      </w:pPr>
    </w:p>
    <w:p w:rsidR="00332346" w:rsidRPr="00441A57" w:rsidRDefault="00332346" w:rsidP="003E0902">
      <w:pPr>
        <w:numPr>
          <w:ilvl w:val="0"/>
          <w:numId w:val="150"/>
        </w:numPr>
        <w:rPr>
          <w:color w:val="000000"/>
        </w:rPr>
      </w:pPr>
      <w:r w:rsidRPr="00441A57">
        <w:rPr>
          <w:color w:val="000000"/>
        </w:rPr>
        <w:t xml:space="preserve">(вариант 1). Из перечисленных признаков выберите признаки, свойственные как кольчатым червям, так и членистоногим: </w:t>
      </w:r>
    </w:p>
    <w:p w:rsidR="00332346" w:rsidRPr="00441A57" w:rsidRDefault="00332346" w:rsidP="00332346">
      <w:pPr>
        <w:rPr>
          <w:color w:val="000000"/>
        </w:rPr>
      </w:pPr>
      <w:r w:rsidRPr="00441A57">
        <w:rPr>
          <w:color w:val="000000"/>
        </w:rPr>
        <w:t xml:space="preserve">(вариант 2). Из перечисленных признаков выберите признаки, свойственные только кольчатым червям: </w:t>
      </w:r>
    </w:p>
    <w:p w:rsidR="00332346" w:rsidRPr="00441A57" w:rsidRDefault="00332346" w:rsidP="00332346">
      <w:pPr>
        <w:rPr>
          <w:color w:val="000000"/>
        </w:rPr>
      </w:pPr>
      <w:r w:rsidRPr="00441A57">
        <w:rPr>
          <w:color w:val="000000"/>
        </w:rPr>
        <w:t xml:space="preserve">(вариант 3). Из перечисленных признаков выберите признаки, свойственные только членистоногим:  </w:t>
      </w:r>
    </w:p>
    <w:p w:rsidR="00332346" w:rsidRPr="00441A57" w:rsidRDefault="00332346" w:rsidP="00332346">
      <w:pPr>
        <w:spacing w:before="100" w:beforeAutospacing="1" w:after="100" w:afterAutospacing="1"/>
        <w:ind w:firstLine="540"/>
        <w:jc w:val="both"/>
        <w:rPr>
          <w:color w:val="000000"/>
        </w:rPr>
      </w:pPr>
      <w:r w:rsidRPr="00441A57">
        <w:rPr>
          <w:color w:val="000000"/>
        </w:rPr>
        <w:t xml:space="preserve">(Примечание – кольчатые черви рассматриваются на примере полимерных полихет, при характеристике членистоногих – не учитываются признаки уклоняющихся групп: тихоходок, морских пауков, пятиусток) </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тело включает головную лопасть, анальную лопасть и туловищные сегменты;</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у примитивных форм все туловищные сегменты несут локомоторные придатки;</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локомоторные придатки имеют вид членистых конечностей;</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для плезиоморфных форм характерна гомономная сегментация;</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локомоторные придатки не имеют членистого строения;</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 xml:space="preserve"> для всех представителей характерно деление тела на отделы;</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тело покрыто хитиновой кутикулой, составляющей наружный скелет;</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имеется кожно–мускульный мешок;</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мускулатура пучкового типа;</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полость тела типа целома;</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полость тела представлена миксоцелем;</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нервная система включает надглоточные ганглии, окологлоточные коннективы и брюшную нервную лестницу (цепочку);</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туловищные сегменты представлены ларвальными и постларвальными;</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сердце имеется;</w:t>
      </w:r>
    </w:p>
    <w:p w:rsidR="00332346" w:rsidRPr="00441A57" w:rsidRDefault="00332346" w:rsidP="003E0902">
      <w:pPr>
        <w:numPr>
          <w:ilvl w:val="0"/>
          <w:numId w:val="151"/>
        </w:numPr>
        <w:spacing w:before="120" w:after="120"/>
        <w:ind w:left="1655" w:hanging="357"/>
        <w:jc w:val="both"/>
        <w:rPr>
          <w:color w:val="000000"/>
        </w:rPr>
      </w:pPr>
      <w:r w:rsidRPr="00441A57">
        <w:rPr>
          <w:color w:val="000000"/>
        </w:rPr>
        <w:t>сердце отсутствует.</w:t>
      </w:r>
    </w:p>
    <w:p w:rsidR="00332346" w:rsidRPr="00441A57" w:rsidRDefault="00332346" w:rsidP="003E0902">
      <w:pPr>
        <w:numPr>
          <w:ilvl w:val="0"/>
          <w:numId w:val="150"/>
        </w:numPr>
        <w:ind w:left="357" w:hanging="357"/>
        <w:rPr>
          <w:color w:val="000000"/>
        </w:rPr>
      </w:pPr>
      <w:r w:rsidRPr="00441A57">
        <w:rPr>
          <w:color w:val="000000"/>
        </w:rPr>
        <w:t xml:space="preserve">Из представленных пар придатков сегментов тела членистоногих и кольчатых червей выберите те, где представлены гомологичные органы: </w:t>
      </w:r>
    </w:p>
    <w:p w:rsidR="00332346" w:rsidRPr="00441A57" w:rsidRDefault="00332346" w:rsidP="00332346">
      <w:pPr>
        <w:rPr>
          <w:color w:val="000000"/>
        </w:rPr>
      </w:pPr>
    </w:p>
    <w:tbl>
      <w:tblPr>
        <w:tblStyle w:val="a6"/>
        <w:tblW w:w="0" w:type="auto"/>
        <w:tblLook w:val="01E0" w:firstRow="1" w:lastRow="1" w:firstColumn="1" w:lastColumn="1" w:noHBand="0" w:noVBand="0"/>
      </w:tblPr>
      <w:tblGrid>
        <w:gridCol w:w="4785"/>
        <w:gridCol w:w="4785"/>
      </w:tblGrid>
      <w:tr w:rsidR="00332346" w:rsidRPr="00441A57">
        <w:tc>
          <w:tcPr>
            <w:tcW w:w="4785" w:type="dxa"/>
          </w:tcPr>
          <w:p w:rsidR="00332346" w:rsidRPr="00441A57" w:rsidRDefault="00332346" w:rsidP="00332346">
            <w:pPr>
              <w:spacing w:before="100" w:beforeAutospacing="1" w:after="100" w:afterAutospacing="1"/>
              <w:ind w:firstLine="540"/>
              <w:jc w:val="center"/>
              <w:rPr>
                <w:color w:val="000000"/>
              </w:rPr>
            </w:pPr>
            <w:r w:rsidRPr="00441A57">
              <w:rPr>
                <w:color w:val="000000"/>
              </w:rPr>
              <w:t>Членистоногие</w:t>
            </w:r>
          </w:p>
        </w:tc>
        <w:tc>
          <w:tcPr>
            <w:tcW w:w="4785" w:type="dxa"/>
          </w:tcPr>
          <w:p w:rsidR="00332346" w:rsidRPr="00441A57" w:rsidRDefault="00332346" w:rsidP="00332346">
            <w:pPr>
              <w:spacing w:before="100" w:beforeAutospacing="1" w:after="100" w:afterAutospacing="1"/>
              <w:ind w:firstLine="540"/>
              <w:jc w:val="center"/>
              <w:rPr>
                <w:color w:val="000000"/>
              </w:rPr>
            </w:pPr>
            <w:r w:rsidRPr="00441A57">
              <w:rPr>
                <w:color w:val="000000"/>
              </w:rPr>
              <w:t>Кольчатые черви</w:t>
            </w:r>
          </w:p>
        </w:tc>
      </w:tr>
      <w:tr w:rsidR="00332346" w:rsidRPr="00441A57">
        <w:tc>
          <w:tcPr>
            <w:tcW w:w="4785" w:type="dxa"/>
            <w:vAlign w:val="center"/>
          </w:tcPr>
          <w:p w:rsidR="00332346" w:rsidRPr="00441A57" w:rsidRDefault="00332346" w:rsidP="00332346">
            <w:pPr>
              <w:ind w:firstLine="540"/>
              <w:jc w:val="both"/>
              <w:rPr>
                <w:color w:val="000000"/>
              </w:rPr>
            </w:pPr>
            <w:r w:rsidRPr="00441A57">
              <w:rPr>
                <w:color w:val="000000"/>
              </w:rPr>
              <w:t>а) антенны II</w:t>
            </w:r>
          </w:p>
        </w:tc>
        <w:tc>
          <w:tcPr>
            <w:tcW w:w="4785" w:type="dxa"/>
            <w:vAlign w:val="center"/>
          </w:tcPr>
          <w:p w:rsidR="00332346" w:rsidRPr="00441A57" w:rsidRDefault="00332346" w:rsidP="00332346">
            <w:pPr>
              <w:ind w:firstLine="540"/>
              <w:jc w:val="both"/>
              <w:rPr>
                <w:color w:val="000000"/>
              </w:rPr>
            </w:pPr>
            <w:r w:rsidRPr="00441A57">
              <w:rPr>
                <w:color w:val="000000"/>
              </w:rPr>
              <w:t>параподиии I сегмента</w:t>
            </w:r>
          </w:p>
        </w:tc>
      </w:tr>
      <w:tr w:rsidR="00332346" w:rsidRPr="00441A57">
        <w:tc>
          <w:tcPr>
            <w:tcW w:w="4785" w:type="dxa"/>
            <w:vAlign w:val="center"/>
          </w:tcPr>
          <w:p w:rsidR="00332346" w:rsidRPr="00441A57" w:rsidRDefault="00332346" w:rsidP="00332346">
            <w:pPr>
              <w:ind w:firstLine="540"/>
              <w:jc w:val="both"/>
              <w:rPr>
                <w:color w:val="000000"/>
              </w:rPr>
            </w:pPr>
            <w:r w:rsidRPr="00441A57">
              <w:rPr>
                <w:color w:val="000000"/>
              </w:rPr>
              <w:t>б) антенны I</w:t>
            </w:r>
          </w:p>
        </w:tc>
        <w:tc>
          <w:tcPr>
            <w:tcW w:w="4785" w:type="dxa"/>
            <w:vAlign w:val="center"/>
          </w:tcPr>
          <w:p w:rsidR="00332346" w:rsidRPr="00441A57" w:rsidRDefault="00332346" w:rsidP="00332346">
            <w:pPr>
              <w:ind w:firstLine="540"/>
              <w:jc w:val="both"/>
              <w:rPr>
                <w:color w:val="000000"/>
              </w:rPr>
            </w:pPr>
            <w:r w:rsidRPr="00441A57">
              <w:rPr>
                <w:color w:val="000000"/>
              </w:rPr>
              <w:t>параподиии I сегмента</w:t>
            </w:r>
          </w:p>
        </w:tc>
      </w:tr>
      <w:tr w:rsidR="00332346" w:rsidRPr="00441A57">
        <w:tc>
          <w:tcPr>
            <w:tcW w:w="4785" w:type="dxa"/>
            <w:vAlign w:val="center"/>
          </w:tcPr>
          <w:p w:rsidR="00332346" w:rsidRPr="00441A57" w:rsidRDefault="00332346" w:rsidP="00332346">
            <w:pPr>
              <w:ind w:firstLine="540"/>
              <w:jc w:val="both"/>
              <w:rPr>
                <w:color w:val="000000"/>
              </w:rPr>
            </w:pPr>
            <w:r w:rsidRPr="00441A57">
              <w:rPr>
                <w:color w:val="000000"/>
              </w:rPr>
              <w:t xml:space="preserve">в) антенны I </w:t>
            </w:r>
          </w:p>
        </w:tc>
        <w:tc>
          <w:tcPr>
            <w:tcW w:w="4785" w:type="dxa"/>
            <w:vAlign w:val="center"/>
          </w:tcPr>
          <w:p w:rsidR="00332346" w:rsidRPr="00441A57" w:rsidRDefault="00332346" w:rsidP="00332346">
            <w:pPr>
              <w:ind w:firstLine="540"/>
              <w:jc w:val="both"/>
              <w:rPr>
                <w:color w:val="000000"/>
              </w:rPr>
            </w:pPr>
            <w:r w:rsidRPr="00441A57">
              <w:rPr>
                <w:color w:val="000000"/>
              </w:rPr>
              <w:t>пальпы</w:t>
            </w:r>
          </w:p>
        </w:tc>
      </w:tr>
      <w:tr w:rsidR="00332346" w:rsidRPr="00441A57">
        <w:tc>
          <w:tcPr>
            <w:tcW w:w="4785" w:type="dxa"/>
            <w:vAlign w:val="center"/>
          </w:tcPr>
          <w:p w:rsidR="00332346" w:rsidRPr="00441A57" w:rsidRDefault="00332346" w:rsidP="00332346">
            <w:pPr>
              <w:ind w:firstLine="540"/>
              <w:jc w:val="both"/>
              <w:rPr>
                <w:color w:val="000000"/>
              </w:rPr>
            </w:pPr>
            <w:r w:rsidRPr="00441A57">
              <w:rPr>
                <w:color w:val="000000"/>
              </w:rPr>
              <w:t>г) мандибулы</w:t>
            </w:r>
          </w:p>
        </w:tc>
        <w:tc>
          <w:tcPr>
            <w:tcW w:w="4785" w:type="dxa"/>
            <w:vAlign w:val="center"/>
          </w:tcPr>
          <w:p w:rsidR="00332346" w:rsidRPr="00441A57" w:rsidRDefault="00332346" w:rsidP="00332346">
            <w:pPr>
              <w:ind w:firstLine="540"/>
              <w:jc w:val="both"/>
              <w:rPr>
                <w:color w:val="000000"/>
              </w:rPr>
            </w:pPr>
            <w:r w:rsidRPr="00441A57">
              <w:rPr>
                <w:color w:val="000000"/>
              </w:rPr>
              <w:t>педипальпы</w:t>
            </w:r>
          </w:p>
        </w:tc>
      </w:tr>
      <w:tr w:rsidR="00332346" w:rsidRPr="00441A57">
        <w:tc>
          <w:tcPr>
            <w:tcW w:w="4785" w:type="dxa"/>
            <w:vAlign w:val="center"/>
          </w:tcPr>
          <w:p w:rsidR="00332346" w:rsidRPr="00441A57" w:rsidRDefault="00332346" w:rsidP="00332346">
            <w:pPr>
              <w:ind w:firstLine="540"/>
              <w:jc w:val="both"/>
              <w:rPr>
                <w:color w:val="000000"/>
              </w:rPr>
            </w:pPr>
            <w:r w:rsidRPr="00441A57">
              <w:rPr>
                <w:color w:val="000000"/>
              </w:rPr>
              <w:t>д) мандибулы</w:t>
            </w:r>
          </w:p>
        </w:tc>
        <w:tc>
          <w:tcPr>
            <w:tcW w:w="4785" w:type="dxa"/>
            <w:vAlign w:val="center"/>
          </w:tcPr>
          <w:p w:rsidR="00332346" w:rsidRPr="00441A57" w:rsidRDefault="00332346" w:rsidP="00332346">
            <w:pPr>
              <w:ind w:firstLine="540"/>
              <w:jc w:val="both"/>
              <w:rPr>
                <w:color w:val="000000"/>
              </w:rPr>
            </w:pPr>
            <w:r w:rsidRPr="00441A57">
              <w:rPr>
                <w:color w:val="000000"/>
              </w:rPr>
              <w:t>параподиии I сегмента</w:t>
            </w:r>
          </w:p>
        </w:tc>
      </w:tr>
      <w:tr w:rsidR="00332346" w:rsidRPr="00441A57">
        <w:tc>
          <w:tcPr>
            <w:tcW w:w="4785" w:type="dxa"/>
            <w:vAlign w:val="center"/>
          </w:tcPr>
          <w:p w:rsidR="00332346" w:rsidRPr="00441A57" w:rsidRDefault="00332346" w:rsidP="00332346">
            <w:pPr>
              <w:ind w:firstLine="540"/>
              <w:jc w:val="both"/>
              <w:rPr>
                <w:color w:val="000000"/>
              </w:rPr>
            </w:pPr>
            <w:r w:rsidRPr="00441A57">
              <w:rPr>
                <w:color w:val="000000"/>
              </w:rPr>
              <w:t xml:space="preserve">е) хелицеры </w:t>
            </w:r>
          </w:p>
        </w:tc>
        <w:tc>
          <w:tcPr>
            <w:tcW w:w="4785" w:type="dxa"/>
            <w:vAlign w:val="center"/>
          </w:tcPr>
          <w:p w:rsidR="00332346" w:rsidRPr="00441A57" w:rsidRDefault="00332346" w:rsidP="00332346">
            <w:pPr>
              <w:ind w:firstLine="540"/>
              <w:jc w:val="both"/>
              <w:rPr>
                <w:color w:val="000000"/>
              </w:rPr>
            </w:pPr>
            <w:r w:rsidRPr="00441A57">
              <w:rPr>
                <w:color w:val="000000"/>
              </w:rPr>
              <w:t>пальпы</w:t>
            </w:r>
          </w:p>
        </w:tc>
      </w:tr>
      <w:tr w:rsidR="00332346" w:rsidRPr="00441A57">
        <w:tc>
          <w:tcPr>
            <w:tcW w:w="4785" w:type="dxa"/>
            <w:vAlign w:val="center"/>
          </w:tcPr>
          <w:p w:rsidR="00332346" w:rsidRPr="00441A57" w:rsidRDefault="00332346" w:rsidP="00332346">
            <w:pPr>
              <w:ind w:firstLine="540"/>
              <w:jc w:val="both"/>
              <w:rPr>
                <w:color w:val="000000"/>
              </w:rPr>
            </w:pPr>
            <w:r w:rsidRPr="00441A57">
              <w:rPr>
                <w:color w:val="000000"/>
              </w:rPr>
              <w:t xml:space="preserve">ж) педипальпы </w:t>
            </w:r>
          </w:p>
        </w:tc>
        <w:tc>
          <w:tcPr>
            <w:tcW w:w="4785" w:type="dxa"/>
            <w:vAlign w:val="center"/>
          </w:tcPr>
          <w:p w:rsidR="00332346" w:rsidRPr="00441A57" w:rsidRDefault="00332346" w:rsidP="00332346">
            <w:pPr>
              <w:ind w:firstLine="540"/>
              <w:jc w:val="both"/>
              <w:rPr>
                <w:color w:val="000000"/>
              </w:rPr>
            </w:pPr>
            <w:r w:rsidRPr="00441A57">
              <w:rPr>
                <w:color w:val="000000"/>
              </w:rPr>
              <w:t>параподии II сегмента</w:t>
            </w:r>
          </w:p>
        </w:tc>
      </w:tr>
      <w:tr w:rsidR="00332346" w:rsidRPr="00441A57">
        <w:tc>
          <w:tcPr>
            <w:tcW w:w="4785" w:type="dxa"/>
            <w:vAlign w:val="center"/>
          </w:tcPr>
          <w:p w:rsidR="00332346" w:rsidRPr="00441A57" w:rsidRDefault="00332346" w:rsidP="00332346">
            <w:pPr>
              <w:ind w:firstLine="540"/>
              <w:jc w:val="both"/>
              <w:rPr>
                <w:color w:val="000000"/>
              </w:rPr>
            </w:pPr>
            <w:r w:rsidRPr="00441A57">
              <w:rPr>
                <w:color w:val="000000"/>
              </w:rPr>
              <w:t xml:space="preserve">з) педипальпы </w:t>
            </w:r>
          </w:p>
        </w:tc>
        <w:tc>
          <w:tcPr>
            <w:tcW w:w="4785" w:type="dxa"/>
            <w:vAlign w:val="center"/>
          </w:tcPr>
          <w:p w:rsidR="00332346" w:rsidRPr="00441A57" w:rsidRDefault="00332346" w:rsidP="00332346">
            <w:pPr>
              <w:ind w:firstLine="540"/>
              <w:jc w:val="both"/>
              <w:rPr>
                <w:color w:val="000000"/>
              </w:rPr>
            </w:pPr>
            <w:r w:rsidRPr="00441A57">
              <w:rPr>
                <w:color w:val="000000"/>
              </w:rPr>
              <w:t>параподиии I сегмента</w:t>
            </w:r>
          </w:p>
        </w:tc>
      </w:tr>
      <w:tr w:rsidR="00332346" w:rsidRPr="00441A57">
        <w:tc>
          <w:tcPr>
            <w:tcW w:w="4785" w:type="dxa"/>
            <w:vAlign w:val="center"/>
          </w:tcPr>
          <w:p w:rsidR="00332346" w:rsidRPr="00441A57" w:rsidRDefault="00332346" w:rsidP="00332346">
            <w:pPr>
              <w:ind w:firstLine="540"/>
              <w:jc w:val="both"/>
              <w:rPr>
                <w:color w:val="000000"/>
              </w:rPr>
            </w:pPr>
            <w:r w:rsidRPr="00441A57">
              <w:rPr>
                <w:color w:val="000000"/>
              </w:rPr>
              <w:t xml:space="preserve">и) хелицеры </w:t>
            </w:r>
          </w:p>
        </w:tc>
        <w:tc>
          <w:tcPr>
            <w:tcW w:w="4785" w:type="dxa"/>
            <w:vAlign w:val="center"/>
          </w:tcPr>
          <w:p w:rsidR="00332346" w:rsidRPr="00441A57" w:rsidRDefault="00332346" w:rsidP="00332346">
            <w:pPr>
              <w:ind w:firstLine="540"/>
              <w:jc w:val="both"/>
              <w:rPr>
                <w:color w:val="000000"/>
              </w:rPr>
            </w:pPr>
            <w:r w:rsidRPr="00441A57">
              <w:rPr>
                <w:color w:val="000000"/>
              </w:rPr>
              <w:t>параподиии I сегмента</w:t>
            </w:r>
          </w:p>
        </w:tc>
      </w:tr>
      <w:tr w:rsidR="00332346" w:rsidRPr="00441A57">
        <w:tc>
          <w:tcPr>
            <w:tcW w:w="4785" w:type="dxa"/>
            <w:vAlign w:val="center"/>
          </w:tcPr>
          <w:p w:rsidR="00332346" w:rsidRPr="00441A57" w:rsidRDefault="00332346" w:rsidP="00332346">
            <w:pPr>
              <w:ind w:firstLine="540"/>
              <w:jc w:val="both"/>
              <w:rPr>
                <w:color w:val="000000"/>
              </w:rPr>
            </w:pPr>
            <w:r w:rsidRPr="00441A57">
              <w:rPr>
                <w:color w:val="000000"/>
              </w:rPr>
              <w:t xml:space="preserve">к) максиллы I </w:t>
            </w:r>
          </w:p>
        </w:tc>
        <w:tc>
          <w:tcPr>
            <w:tcW w:w="4785" w:type="dxa"/>
            <w:vAlign w:val="center"/>
          </w:tcPr>
          <w:p w:rsidR="00332346" w:rsidRPr="00441A57" w:rsidRDefault="00332346" w:rsidP="00332346">
            <w:pPr>
              <w:ind w:firstLine="540"/>
              <w:jc w:val="both"/>
              <w:rPr>
                <w:color w:val="000000"/>
              </w:rPr>
            </w:pPr>
            <w:r w:rsidRPr="00441A57">
              <w:rPr>
                <w:color w:val="000000"/>
              </w:rPr>
              <w:t>параподиии III сегмента</w:t>
            </w:r>
          </w:p>
        </w:tc>
      </w:tr>
      <w:tr w:rsidR="00332346" w:rsidRPr="00441A57">
        <w:tc>
          <w:tcPr>
            <w:tcW w:w="4785" w:type="dxa"/>
            <w:vAlign w:val="center"/>
          </w:tcPr>
          <w:p w:rsidR="00332346" w:rsidRPr="00441A57" w:rsidRDefault="00332346" w:rsidP="00332346">
            <w:pPr>
              <w:ind w:firstLine="540"/>
              <w:jc w:val="both"/>
              <w:rPr>
                <w:color w:val="000000"/>
              </w:rPr>
            </w:pPr>
            <w:r w:rsidRPr="00441A57">
              <w:rPr>
                <w:color w:val="000000"/>
              </w:rPr>
              <w:t xml:space="preserve">л) мандибулы </w:t>
            </w:r>
          </w:p>
        </w:tc>
        <w:tc>
          <w:tcPr>
            <w:tcW w:w="4785" w:type="dxa"/>
            <w:vAlign w:val="center"/>
          </w:tcPr>
          <w:p w:rsidR="00332346" w:rsidRPr="00441A57" w:rsidRDefault="00332346" w:rsidP="00332346">
            <w:pPr>
              <w:ind w:firstLine="540"/>
              <w:jc w:val="both"/>
              <w:rPr>
                <w:color w:val="000000"/>
              </w:rPr>
            </w:pPr>
            <w:r w:rsidRPr="00441A57">
              <w:rPr>
                <w:color w:val="000000"/>
              </w:rPr>
              <w:t>параподии II сегмента</w:t>
            </w:r>
          </w:p>
        </w:tc>
      </w:tr>
    </w:tbl>
    <w:p w:rsidR="00332346" w:rsidRPr="00441A57" w:rsidRDefault="00332346" w:rsidP="00332346">
      <w:pPr>
        <w:spacing w:before="120"/>
        <w:jc w:val="both"/>
        <w:rPr>
          <w:color w:val="000000"/>
        </w:rPr>
      </w:pPr>
    </w:p>
    <w:p w:rsidR="00332346" w:rsidRPr="00441A57" w:rsidRDefault="00332346" w:rsidP="003E0902">
      <w:pPr>
        <w:numPr>
          <w:ilvl w:val="0"/>
          <w:numId w:val="150"/>
        </w:numPr>
        <w:spacing w:before="120"/>
        <w:jc w:val="both"/>
        <w:rPr>
          <w:color w:val="000000"/>
        </w:rPr>
      </w:pPr>
      <w:r w:rsidRPr="00441A57">
        <w:rPr>
          <w:color w:val="000000"/>
        </w:rPr>
        <w:t xml:space="preserve">(вариант 1). Мальпигиевы сосуды эктодермальны у: </w:t>
      </w:r>
    </w:p>
    <w:p w:rsidR="00332346" w:rsidRPr="00441A57" w:rsidRDefault="00332346" w:rsidP="00332346">
      <w:pPr>
        <w:jc w:val="both"/>
        <w:rPr>
          <w:color w:val="000000"/>
        </w:rPr>
      </w:pPr>
      <w:r w:rsidRPr="00441A57">
        <w:rPr>
          <w:color w:val="000000"/>
        </w:rPr>
        <w:t xml:space="preserve">(вариант 2). Мальпигиевы сосуды энтодермальны у: </w:t>
      </w:r>
    </w:p>
    <w:p w:rsidR="00332346" w:rsidRPr="00441A57" w:rsidRDefault="00332346" w:rsidP="003E0902">
      <w:pPr>
        <w:numPr>
          <w:ilvl w:val="0"/>
          <w:numId w:val="152"/>
        </w:numPr>
        <w:spacing w:before="120" w:after="120"/>
        <w:ind w:left="1655" w:hanging="357"/>
        <w:jc w:val="both"/>
        <w:rPr>
          <w:color w:val="000000"/>
        </w:rPr>
      </w:pPr>
      <w:r w:rsidRPr="00441A57">
        <w:rPr>
          <w:color w:val="000000"/>
        </w:rPr>
        <w:t>паукообразных;</w:t>
      </w:r>
    </w:p>
    <w:p w:rsidR="00332346" w:rsidRPr="00441A57" w:rsidRDefault="00332346" w:rsidP="003E0902">
      <w:pPr>
        <w:numPr>
          <w:ilvl w:val="0"/>
          <w:numId w:val="152"/>
        </w:numPr>
        <w:spacing w:before="120" w:after="120"/>
        <w:ind w:left="1655" w:hanging="357"/>
        <w:jc w:val="both"/>
        <w:rPr>
          <w:color w:val="000000"/>
        </w:rPr>
      </w:pPr>
      <w:r w:rsidRPr="00441A57">
        <w:rPr>
          <w:color w:val="000000"/>
        </w:rPr>
        <w:t>у трахейнодышащих.</w:t>
      </w:r>
    </w:p>
    <w:p w:rsidR="00332346" w:rsidRPr="00441A57" w:rsidRDefault="00332346" w:rsidP="003E0902">
      <w:pPr>
        <w:keepNext/>
        <w:numPr>
          <w:ilvl w:val="0"/>
          <w:numId w:val="150"/>
        </w:numPr>
        <w:rPr>
          <w:color w:val="000000"/>
        </w:rPr>
      </w:pPr>
      <w:r w:rsidRPr="00441A57">
        <w:rPr>
          <w:color w:val="000000"/>
        </w:rPr>
        <w:t xml:space="preserve">(вариант 1). Органы дыхания представлены только легкими у: </w:t>
      </w:r>
    </w:p>
    <w:p w:rsidR="00332346" w:rsidRPr="00441A57" w:rsidRDefault="00332346" w:rsidP="00332346">
      <w:pPr>
        <w:keepNext/>
        <w:rPr>
          <w:color w:val="000000"/>
        </w:rPr>
      </w:pPr>
      <w:r w:rsidRPr="00441A57">
        <w:rPr>
          <w:color w:val="000000"/>
        </w:rPr>
        <w:t xml:space="preserve">(вариант 2). Органы дыхания представлены только трахеями у:  </w:t>
      </w:r>
    </w:p>
    <w:p w:rsidR="00332346" w:rsidRPr="00441A57" w:rsidRDefault="00332346" w:rsidP="00332346">
      <w:pPr>
        <w:keepNext/>
        <w:rPr>
          <w:color w:val="000000"/>
        </w:rPr>
      </w:pPr>
      <w:r w:rsidRPr="00441A57">
        <w:rPr>
          <w:color w:val="000000"/>
        </w:rPr>
        <w:t xml:space="preserve">(вариант 3). Органы дыхания представлены легкими и трахеями у:  </w:t>
      </w:r>
    </w:p>
    <w:p w:rsidR="00332346" w:rsidRPr="00441A57" w:rsidRDefault="00332346" w:rsidP="003E0902">
      <w:pPr>
        <w:keepNext/>
        <w:numPr>
          <w:ilvl w:val="0"/>
          <w:numId w:val="153"/>
        </w:numPr>
        <w:spacing w:before="120" w:after="120"/>
        <w:jc w:val="both"/>
        <w:rPr>
          <w:color w:val="000000"/>
        </w:rPr>
      </w:pPr>
      <w:r w:rsidRPr="00441A57">
        <w:rPr>
          <w:color w:val="000000"/>
        </w:rPr>
        <w:t>сольпуг;</w:t>
      </w:r>
    </w:p>
    <w:p w:rsidR="00332346" w:rsidRPr="00441A57" w:rsidRDefault="00332346" w:rsidP="003E0902">
      <w:pPr>
        <w:keepNext/>
        <w:numPr>
          <w:ilvl w:val="0"/>
          <w:numId w:val="153"/>
        </w:numPr>
        <w:spacing w:before="120" w:after="120"/>
        <w:jc w:val="both"/>
        <w:rPr>
          <w:color w:val="000000"/>
        </w:rPr>
      </w:pPr>
      <w:r w:rsidRPr="00441A57">
        <w:rPr>
          <w:color w:val="000000"/>
        </w:rPr>
        <w:t>пауков;</w:t>
      </w:r>
    </w:p>
    <w:p w:rsidR="00332346" w:rsidRPr="00441A57" w:rsidRDefault="00332346" w:rsidP="003E0902">
      <w:pPr>
        <w:keepNext/>
        <w:numPr>
          <w:ilvl w:val="0"/>
          <w:numId w:val="153"/>
        </w:numPr>
        <w:spacing w:before="120" w:after="120"/>
        <w:jc w:val="both"/>
        <w:rPr>
          <w:color w:val="000000"/>
        </w:rPr>
      </w:pPr>
      <w:r w:rsidRPr="00441A57">
        <w:rPr>
          <w:color w:val="000000"/>
        </w:rPr>
        <w:t>лжескорпионов;</w:t>
      </w:r>
    </w:p>
    <w:p w:rsidR="00332346" w:rsidRPr="00441A57" w:rsidRDefault="00332346" w:rsidP="003E0902">
      <w:pPr>
        <w:keepNext/>
        <w:numPr>
          <w:ilvl w:val="0"/>
          <w:numId w:val="153"/>
        </w:numPr>
        <w:spacing w:before="120" w:after="120"/>
        <w:jc w:val="both"/>
        <w:rPr>
          <w:color w:val="000000"/>
        </w:rPr>
      </w:pPr>
      <w:r w:rsidRPr="00441A57">
        <w:rPr>
          <w:color w:val="000000"/>
        </w:rPr>
        <w:t>скорпионов;</w:t>
      </w:r>
    </w:p>
    <w:p w:rsidR="00332346" w:rsidRPr="00441A57" w:rsidRDefault="00332346" w:rsidP="003E0902">
      <w:pPr>
        <w:numPr>
          <w:ilvl w:val="0"/>
          <w:numId w:val="153"/>
        </w:numPr>
        <w:spacing w:before="120" w:after="120"/>
        <w:jc w:val="both"/>
        <w:rPr>
          <w:color w:val="000000"/>
        </w:rPr>
      </w:pPr>
      <w:r w:rsidRPr="00441A57">
        <w:rPr>
          <w:color w:val="000000"/>
        </w:rPr>
        <w:t xml:space="preserve">сенокосцев. </w:t>
      </w:r>
    </w:p>
    <w:p w:rsidR="00332346" w:rsidRPr="00441A57" w:rsidRDefault="00332346" w:rsidP="003E0902">
      <w:pPr>
        <w:numPr>
          <w:ilvl w:val="0"/>
          <w:numId w:val="150"/>
        </w:numPr>
        <w:rPr>
          <w:color w:val="000000"/>
        </w:rPr>
      </w:pPr>
      <w:r w:rsidRPr="00441A57">
        <w:rPr>
          <w:color w:val="000000"/>
        </w:rPr>
        <w:t xml:space="preserve">(вариант 1). Паутинные железы пауков являются видоизмененными: </w:t>
      </w:r>
    </w:p>
    <w:p w:rsidR="00332346" w:rsidRPr="00441A57" w:rsidRDefault="00332346" w:rsidP="00332346">
      <w:pPr>
        <w:rPr>
          <w:color w:val="000000"/>
        </w:rPr>
      </w:pPr>
      <w:r w:rsidRPr="00441A57">
        <w:rPr>
          <w:color w:val="000000"/>
        </w:rPr>
        <w:t xml:space="preserve">(вариант 2). Шелкоотделительные железы некоторых видов гусениц являются видоизмененными: </w:t>
      </w:r>
    </w:p>
    <w:p w:rsidR="00332346" w:rsidRPr="00441A57" w:rsidRDefault="00332346" w:rsidP="003E0902">
      <w:pPr>
        <w:numPr>
          <w:ilvl w:val="0"/>
          <w:numId w:val="154"/>
        </w:numPr>
        <w:spacing w:before="120" w:after="120"/>
        <w:jc w:val="both"/>
        <w:rPr>
          <w:color w:val="000000"/>
        </w:rPr>
      </w:pPr>
      <w:r w:rsidRPr="00441A57">
        <w:rPr>
          <w:color w:val="000000"/>
        </w:rPr>
        <w:t>целомодуктами;</w:t>
      </w:r>
    </w:p>
    <w:p w:rsidR="00332346" w:rsidRPr="00441A57" w:rsidRDefault="00332346" w:rsidP="003E0902">
      <w:pPr>
        <w:numPr>
          <w:ilvl w:val="0"/>
          <w:numId w:val="154"/>
        </w:numPr>
        <w:spacing w:before="120" w:after="120"/>
        <w:jc w:val="both"/>
        <w:rPr>
          <w:color w:val="000000"/>
        </w:rPr>
      </w:pPr>
      <w:r w:rsidRPr="00441A57">
        <w:rPr>
          <w:color w:val="000000"/>
        </w:rPr>
        <w:t>мальпигиевыми сосудами;</w:t>
      </w:r>
    </w:p>
    <w:p w:rsidR="00332346" w:rsidRPr="00441A57" w:rsidRDefault="00332346" w:rsidP="003E0902">
      <w:pPr>
        <w:numPr>
          <w:ilvl w:val="0"/>
          <w:numId w:val="154"/>
        </w:numPr>
        <w:spacing w:before="120" w:after="120"/>
        <w:jc w:val="both"/>
        <w:rPr>
          <w:color w:val="000000"/>
        </w:rPr>
      </w:pPr>
      <w:r w:rsidRPr="00441A57">
        <w:rPr>
          <w:color w:val="000000"/>
        </w:rPr>
        <w:t>кожными железами;</w:t>
      </w:r>
    </w:p>
    <w:p w:rsidR="00332346" w:rsidRPr="00441A57" w:rsidRDefault="00332346" w:rsidP="003E0902">
      <w:pPr>
        <w:numPr>
          <w:ilvl w:val="0"/>
          <w:numId w:val="154"/>
        </w:numPr>
        <w:spacing w:before="120" w:after="120"/>
        <w:jc w:val="both"/>
        <w:rPr>
          <w:color w:val="000000"/>
        </w:rPr>
      </w:pPr>
      <w:r w:rsidRPr="00441A57">
        <w:rPr>
          <w:color w:val="000000"/>
        </w:rPr>
        <w:t>коксальными органами;</w:t>
      </w:r>
    </w:p>
    <w:p w:rsidR="00332346" w:rsidRPr="00441A57" w:rsidRDefault="00332346" w:rsidP="003E0902">
      <w:pPr>
        <w:numPr>
          <w:ilvl w:val="0"/>
          <w:numId w:val="154"/>
        </w:numPr>
        <w:spacing w:before="120" w:after="120"/>
        <w:jc w:val="both"/>
        <w:rPr>
          <w:color w:val="000000"/>
        </w:rPr>
      </w:pPr>
      <w:r w:rsidRPr="00441A57">
        <w:rPr>
          <w:color w:val="000000"/>
        </w:rPr>
        <w:t>жировым телом;</w:t>
      </w:r>
    </w:p>
    <w:p w:rsidR="00332346" w:rsidRPr="00441A57" w:rsidRDefault="00332346" w:rsidP="003E0902">
      <w:pPr>
        <w:numPr>
          <w:ilvl w:val="0"/>
          <w:numId w:val="154"/>
        </w:numPr>
        <w:spacing w:before="120" w:after="120"/>
        <w:jc w:val="both"/>
        <w:rPr>
          <w:color w:val="000000"/>
        </w:rPr>
      </w:pPr>
      <w:r w:rsidRPr="00441A57">
        <w:rPr>
          <w:color w:val="000000"/>
        </w:rPr>
        <w:t>слюнными железами.</w:t>
      </w:r>
    </w:p>
    <w:p w:rsidR="00332346" w:rsidRPr="00441A57" w:rsidRDefault="00332346" w:rsidP="003E0902">
      <w:pPr>
        <w:numPr>
          <w:ilvl w:val="0"/>
          <w:numId w:val="150"/>
        </w:numPr>
        <w:ind w:left="357" w:hanging="357"/>
        <w:jc w:val="both"/>
        <w:rPr>
          <w:color w:val="000000"/>
        </w:rPr>
      </w:pPr>
      <w:r w:rsidRPr="00441A57">
        <w:rPr>
          <w:color w:val="000000"/>
        </w:rPr>
        <w:t xml:space="preserve">Приведены признаки двух представителей членистоногих. Определите, какое животное является более примитивным:  </w:t>
      </w:r>
    </w:p>
    <w:p w:rsidR="00332346" w:rsidRPr="00441A57" w:rsidRDefault="00332346" w:rsidP="003E0902">
      <w:pPr>
        <w:numPr>
          <w:ilvl w:val="0"/>
          <w:numId w:val="155"/>
        </w:numPr>
        <w:spacing w:before="120" w:after="120"/>
        <w:jc w:val="both"/>
        <w:rPr>
          <w:color w:val="000000"/>
        </w:rPr>
      </w:pPr>
      <w:r w:rsidRPr="00441A57">
        <w:rPr>
          <w:color w:val="000000"/>
        </w:rPr>
        <w:t>ганглии брюшной нервной цепочки находятся в каждом сегменте;</w:t>
      </w:r>
    </w:p>
    <w:p w:rsidR="00332346" w:rsidRPr="00441A57" w:rsidRDefault="00332346" w:rsidP="003E0902">
      <w:pPr>
        <w:numPr>
          <w:ilvl w:val="0"/>
          <w:numId w:val="155"/>
        </w:numPr>
        <w:spacing w:before="120" w:after="120"/>
        <w:jc w:val="both"/>
        <w:rPr>
          <w:color w:val="000000"/>
        </w:rPr>
      </w:pPr>
      <w:r w:rsidRPr="00441A57">
        <w:rPr>
          <w:color w:val="000000"/>
        </w:rPr>
        <w:t>ганглии брюшной нервной цепочки сливаются в общую массу.</w:t>
      </w:r>
    </w:p>
    <w:p w:rsidR="00332346" w:rsidRPr="00441A57" w:rsidRDefault="00332346" w:rsidP="003E0902">
      <w:pPr>
        <w:numPr>
          <w:ilvl w:val="0"/>
          <w:numId w:val="150"/>
        </w:numPr>
        <w:ind w:left="357" w:hanging="357"/>
        <w:jc w:val="both"/>
        <w:rPr>
          <w:color w:val="000000"/>
        </w:rPr>
      </w:pPr>
      <w:r w:rsidRPr="00441A57">
        <w:rPr>
          <w:color w:val="000000"/>
        </w:rPr>
        <w:t xml:space="preserve">Двуветвистое строение конечностей характерно для: </w:t>
      </w:r>
    </w:p>
    <w:p w:rsidR="00332346" w:rsidRPr="00441A57" w:rsidRDefault="00332346" w:rsidP="003E0902">
      <w:pPr>
        <w:numPr>
          <w:ilvl w:val="0"/>
          <w:numId w:val="156"/>
        </w:numPr>
        <w:spacing w:before="120" w:after="120"/>
        <w:jc w:val="both"/>
        <w:rPr>
          <w:color w:val="000000"/>
        </w:rPr>
      </w:pPr>
      <w:r w:rsidRPr="00441A57">
        <w:rPr>
          <w:color w:val="000000"/>
        </w:rPr>
        <w:t>Branchiata;</w:t>
      </w:r>
    </w:p>
    <w:p w:rsidR="00332346" w:rsidRPr="00441A57" w:rsidRDefault="00332346" w:rsidP="003E0902">
      <w:pPr>
        <w:numPr>
          <w:ilvl w:val="0"/>
          <w:numId w:val="156"/>
        </w:numPr>
        <w:spacing w:before="120" w:after="120"/>
        <w:jc w:val="both"/>
        <w:rPr>
          <w:color w:val="000000"/>
        </w:rPr>
      </w:pPr>
      <w:r w:rsidRPr="00441A57">
        <w:rPr>
          <w:color w:val="000000"/>
        </w:rPr>
        <w:t>Chelicerata;</w:t>
      </w:r>
    </w:p>
    <w:p w:rsidR="00332346" w:rsidRPr="00441A57" w:rsidRDefault="00332346" w:rsidP="003E0902">
      <w:pPr>
        <w:numPr>
          <w:ilvl w:val="0"/>
          <w:numId w:val="156"/>
        </w:numPr>
        <w:spacing w:before="120" w:after="120"/>
        <w:jc w:val="both"/>
        <w:rPr>
          <w:color w:val="000000"/>
        </w:rPr>
      </w:pPr>
      <w:r w:rsidRPr="00441A57">
        <w:rPr>
          <w:color w:val="000000"/>
        </w:rPr>
        <w:t>для части конечностей части видов Tracheata;</w:t>
      </w:r>
    </w:p>
    <w:p w:rsidR="00332346" w:rsidRPr="00441A57" w:rsidRDefault="00332346" w:rsidP="003E0902">
      <w:pPr>
        <w:numPr>
          <w:ilvl w:val="0"/>
          <w:numId w:val="156"/>
        </w:numPr>
        <w:spacing w:before="120" w:after="120"/>
        <w:jc w:val="both"/>
        <w:rPr>
          <w:color w:val="000000"/>
          <w:lang w:val="en-US"/>
        </w:rPr>
      </w:pPr>
      <w:r w:rsidRPr="00441A57">
        <w:rPr>
          <w:color w:val="000000"/>
        </w:rPr>
        <w:t>всех</w:t>
      </w:r>
      <w:r w:rsidRPr="00441A57">
        <w:rPr>
          <w:color w:val="000000"/>
          <w:lang w:val="en-US"/>
        </w:rPr>
        <w:t xml:space="preserve"> Trachetata;</w:t>
      </w:r>
    </w:p>
    <w:p w:rsidR="00332346" w:rsidRPr="00441A57" w:rsidRDefault="00332346" w:rsidP="003E0902">
      <w:pPr>
        <w:numPr>
          <w:ilvl w:val="0"/>
          <w:numId w:val="156"/>
        </w:numPr>
        <w:spacing w:before="120" w:after="120"/>
        <w:jc w:val="both"/>
        <w:rPr>
          <w:color w:val="000000"/>
          <w:lang w:val="en-US"/>
        </w:rPr>
      </w:pPr>
      <w:r w:rsidRPr="00441A57">
        <w:rPr>
          <w:color w:val="000000"/>
          <w:lang w:val="en-US"/>
        </w:rPr>
        <w:t>Trilobitomorpha.</w:t>
      </w:r>
    </w:p>
    <w:p w:rsidR="00332346" w:rsidRPr="00441A57" w:rsidRDefault="00332346" w:rsidP="003E0902">
      <w:pPr>
        <w:numPr>
          <w:ilvl w:val="0"/>
          <w:numId w:val="150"/>
        </w:numPr>
        <w:rPr>
          <w:color w:val="000000"/>
        </w:rPr>
      </w:pPr>
      <w:r w:rsidRPr="00441A57">
        <w:rPr>
          <w:color w:val="000000"/>
        </w:rPr>
        <w:t xml:space="preserve">(вариант 1). В составе тела животного имеются голова и туловище. Этот признак характерен для: </w:t>
      </w:r>
    </w:p>
    <w:p w:rsidR="00332346" w:rsidRPr="00441A57" w:rsidRDefault="00332346" w:rsidP="00332346">
      <w:pPr>
        <w:rPr>
          <w:color w:val="000000"/>
        </w:rPr>
      </w:pPr>
      <w:r w:rsidRPr="00441A57">
        <w:rPr>
          <w:color w:val="000000"/>
        </w:rPr>
        <w:t xml:space="preserve">(вариант 2). В составе тела животного имеются просома и опистосома. Этот признак характерен для: </w:t>
      </w:r>
    </w:p>
    <w:p w:rsidR="00332346" w:rsidRPr="00441A57" w:rsidRDefault="00332346" w:rsidP="00332346">
      <w:pPr>
        <w:rPr>
          <w:color w:val="000000"/>
        </w:rPr>
      </w:pPr>
      <w:r w:rsidRPr="00441A57">
        <w:rPr>
          <w:color w:val="000000"/>
        </w:rPr>
        <w:t xml:space="preserve">(вариант 3). В составе тела животного имеются сегменты, лишенные конечностей. Этот признак характерен для:  </w:t>
      </w:r>
    </w:p>
    <w:p w:rsidR="00332346" w:rsidRPr="00441A57" w:rsidRDefault="00332346" w:rsidP="003E0902">
      <w:pPr>
        <w:numPr>
          <w:ilvl w:val="0"/>
          <w:numId w:val="157"/>
        </w:numPr>
        <w:spacing w:before="120" w:after="120"/>
        <w:jc w:val="both"/>
        <w:rPr>
          <w:color w:val="000000"/>
        </w:rPr>
      </w:pPr>
      <w:r w:rsidRPr="00441A57">
        <w:rPr>
          <w:color w:val="000000"/>
        </w:rPr>
        <w:t>многоножек;</w:t>
      </w:r>
    </w:p>
    <w:p w:rsidR="00332346" w:rsidRPr="00441A57" w:rsidRDefault="00332346" w:rsidP="003E0902">
      <w:pPr>
        <w:numPr>
          <w:ilvl w:val="0"/>
          <w:numId w:val="157"/>
        </w:numPr>
        <w:spacing w:before="120" w:after="120"/>
        <w:jc w:val="both"/>
        <w:rPr>
          <w:color w:val="000000"/>
        </w:rPr>
      </w:pPr>
      <w:r w:rsidRPr="00441A57">
        <w:rPr>
          <w:color w:val="000000"/>
        </w:rPr>
        <w:t>насекомых;</w:t>
      </w:r>
    </w:p>
    <w:p w:rsidR="00332346" w:rsidRPr="00441A57" w:rsidRDefault="00332346" w:rsidP="003E0902">
      <w:pPr>
        <w:numPr>
          <w:ilvl w:val="0"/>
          <w:numId w:val="157"/>
        </w:numPr>
        <w:spacing w:before="120" w:after="120"/>
        <w:jc w:val="both"/>
        <w:rPr>
          <w:color w:val="000000"/>
        </w:rPr>
      </w:pPr>
      <w:r w:rsidRPr="00441A57">
        <w:rPr>
          <w:color w:val="000000"/>
        </w:rPr>
        <w:t>паукообразных;</w:t>
      </w:r>
    </w:p>
    <w:p w:rsidR="00332346" w:rsidRPr="00441A57" w:rsidRDefault="00332346" w:rsidP="003E0902">
      <w:pPr>
        <w:numPr>
          <w:ilvl w:val="0"/>
          <w:numId w:val="157"/>
        </w:numPr>
        <w:spacing w:before="120" w:after="120"/>
        <w:jc w:val="both"/>
        <w:rPr>
          <w:color w:val="000000"/>
        </w:rPr>
      </w:pPr>
      <w:r w:rsidRPr="00441A57">
        <w:rPr>
          <w:color w:val="000000"/>
        </w:rPr>
        <w:t>высших раков;</w:t>
      </w:r>
    </w:p>
    <w:p w:rsidR="00332346" w:rsidRPr="00441A57" w:rsidRDefault="00332346" w:rsidP="003E0902">
      <w:pPr>
        <w:numPr>
          <w:ilvl w:val="0"/>
          <w:numId w:val="157"/>
        </w:numPr>
        <w:spacing w:before="120" w:after="120"/>
        <w:jc w:val="both"/>
        <w:rPr>
          <w:color w:val="000000"/>
        </w:rPr>
      </w:pPr>
      <w:r w:rsidRPr="00441A57">
        <w:rPr>
          <w:color w:val="000000"/>
        </w:rPr>
        <w:t>трилобитов.</w:t>
      </w:r>
    </w:p>
    <w:p w:rsidR="00332346" w:rsidRPr="00441A57" w:rsidRDefault="00332346" w:rsidP="003E0902">
      <w:pPr>
        <w:keepNext/>
        <w:numPr>
          <w:ilvl w:val="0"/>
          <w:numId w:val="150"/>
        </w:numPr>
        <w:rPr>
          <w:color w:val="000000"/>
        </w:rPr>
      </w:pPr>
      <w:r w:rsidRPr="00441A57">
        <w:rPr>
          <w:color w:val="000000"/>
        </w:rPr>
        <w:t xml:space="preserve"> (вариант 1). Конечности IV сегмента выполняют локомоторную функцию. Этот признак характерен для: </w:t>
      </w:r>
    </w:p>
    <w:p w:rsidR="00332346" w:rsidRPr="00441A57" w:rsidRDefault="00332346" w:rsidP="00332346">
      <w:pPr>
        <w:keepNext/>
        <w:rPr>
          <w:color w:val="000000"/>
        </w:rPr>
      </w:pPr>
      <w:r w:rsidRPr="00441A57">
        <w:rPr>
          <w:color w:val="000000"/>
        </w:rPr>
        <w:t xml:space="preserve">(вариант 2).  Конечности IV сегмента выполняют функцию приема пищи. Этот признак характерен для: </w:t>
      </w:r>
    </w:p>
    <w:p w:rsidR="00332346" w:rsidRPr="00441A57" w:rsidRDefault="00332346" w:rsidP="00332346">
      <w:pPr>
        <w:keepNext/>
        <w:rPr>
          <w:color w:val="000000"/>
        </w:rPr>
      </w:pPr>
      <w:r w:rsidRPr="00441A57">
        <w:rPr>
          <w:color w:val="000000"/>
        </w:rPr>
        <w:t xml:space="preserve">(вариант 3). Конечности IV сегмента отсутствуют. Этот признак характерен для:  </w:t>
      </w:r>
    </w:p>
    <w:p w:rsidR="00332346" w:rsidRPr="00441A57" w:rsidRDefault="00332346" w:rsidP="003E0902">
      <w:pPr>
        <w:keepNext/>
        <w:numPr>
          <w:ilvl w:val="0"/>
          <w:numId w:val="158"/>
        </w:numPr>
        <w:spacing w:before="120" w:after="120"/>
        <w:jc w:val="both"/>
        <w:rPr>
          <w:color w:val="000000"/>
          <w:lang w:val="en-US"/>
        </w:rPr>
      </w:pPr>
      <w:r w:rsidRPr="00441A57">
        <w:rPr>
          <w:color w:val="000000"/>
          <w:lang w:val="en-US"/>
        </w:rPr>
        <w:t>Scorpiones;</w:t>
      </w:r>
    </w:p>
    <w:p w:rsidR="00332346" w:rsidRPr="00441A57" w:rsidRDefault="00332346" w:rsidP="003E0902">
      <w:pPr>
        <w:keepNext/>
        <w:numPr>
          <w:ilvl w:val="0"/>
          <w:numId w:val="158"/>
        </w:numPr>
        <w:spacing w:before="120" w:after="120"/>
        <w:jc w:val="both"/>
        <w:rPr>
          <w:color w:val="000000"/>
          <w:lang w:val="en-US"/>
        </w:rPr>
      </w:pPr>
      <w:r w:rsidRPr="00441A57">
        <w:rPr>
          <w:color w:val="000000"/>
          <w:lang w:val="en-US"/>
        </w:rPr>
        <w:t>Diplopoda;</w:t>
      </w:r>
    </w:p>
    <w:p w:rsidR="00332346" w:rsidRPr="00441A57" w:rsidRDefault="00332346" w:rsidP="003E0902">
      <w:pPr>
        <w:numPr>
          <w:ilvl w:val="0"/>
          <w:numId w:val="158"/>
        </w:numPr>
        <w:spacing w:before="120" w:after="120"/>
        <w:jc w:val="both"/>
        <w:rPr>
          <w:color w:val="000000"/>
          <w:lang w:val="en-US"/>
        </w:rPr>
      </w:pPr>
      <w:r w:rsidRPr="00441A57">
        <w:rPr>
          <w:color w:val="000000"/>
          <w:lang w:val="en-US"/>
        </w:rPr>
        <w:t>Aranei;</w:t>
      </w:r>
    </w:p>
    <w:p w:rsidR="00332346" w:rsidRPr="00441A57" w:rsidRDefault="00332346" w:rsidP="003E0902">
      <w:pPr>
        <w:numPr>
          <w:ilvl w:val="0"/>
          <w:numId w:val="158"/>
        </w:numPr>
        <w:spacing w:before="120" w:after="120"/>
        <w:jc w:val="both"/>
        <w:rPr>
          <w:color w:val="000000"/>
          <w:lang w:val="en-US"/>
        </w:rPr>
      </w:pPr>
      <w:r w:rsidRPr="00441A57">
        <w:rPr>
          <w:color w:val="000000"/>
          <w:lang w:val="en-US"/>
        </w:rPr>
        <w:t>Chilopoda;</w:t>
      </w:r>
    </w:p>
    <w:p w:rsidR="00332346" w:rsidRPr="00441A57" w:rsidRDefault="00332346" w:rsidP="003E0902">
      <w:pPr>
        <w:numPr>
          <w:ilvl w:val="0"/>
          <w:numId w:val="158"/>
        </w:numPr>
        <w:spacing w:before="120" w:after="120"/>
        <w:jc w:val="both"/>
        <w:rPr>
          <w:color w:val="000000"/>
          <w:lang w:val="en-US"/>
        </w:rPr>
      </w:pPr>
      <w:r w:rsidRPr="00441A57">
        <w:rPr>
          <w:color w:val="000000"/>
          <w:lang w:val="en-US"/>
        </w:rPr>
        <w:t>Insecta;</w:t>
      </w:r>
    </w:p>
    <w:p w:rsidR="00332346" w:rsidRPr="00441A57" w:rsidRDefault="00332346" w:rsidP="003E0902">
      <w:pPr>
        <w:numPr>
          <w:ilvl w:val="0"/>
          <w:numId w:val="158"/>
        </w:numPr>
        <w:spacing w:before="120" w:after="120"/>
        <w:jc w:val="both"/>
        <w:rPr>
          <w:color w:val="000000"/>
          <w:lang w:val="en-US"/>
        </w:rPr>
      </w:pPr>
      <w:r w:rsidRPr="00441A57">
        <w:rPr>
          <w:color w:val="000000"/>
          <w:lang w:val="en-US"/>
        </w:rPr>
        <w:t>Branchiopoda;</w:t>
      </w:r>
    </w:p>
    <w:p w:rsidR="00332346" w:rsidRPr="00441A57" w:rsidRDefault="00332346" w:rsidP="003E0902">
      <w:pPr>
        <w:numPr>
          <w:ilvl w:val="0"/>
          <w:numId w:val="158"/>
        </w:numPr>
        <w:spacing w:before="120" w:after="120"/>
        <w:jc w:val="both"/>
        <w:rPr>
          <w:color w:val="000000"/>
        </w:rPr>
      </w:pPr>
      <w:r w:rsidRPr="00441A57">
        <w:rPr>
          <w:color w:val="000000"/>
          <w:lang w:val="en-US"/>
        </w:rPr>
        <w:t>Malacostraca</w:t>
      </w:r>
      <w:r w:rsidRPr="00441A57">
        <w:rPr>
          <w:color w:val="000000"/>
        </w:rPr>
        <w:t>.</w:t>
      </w:r>
    </w:p>
    <w:p w:rsidR="00332346" w:rsidRPr="00441A57" w:rsidRDefault="00332346" w:rsidP="003E0902">
      <w:pPr>
        <w:numPr>
          <w:ilvl w:val="0"/>
          <w:numId w:val="150"/>
        </w:numPr>
        <w:ind w:left="357" w:hanging="357"/>
        <w:jc w:val="both"/>
        <w:rPr>
          <w:color w:val="000000"/>
        </w:rPr>
      </w:pPr>
      <w:r w:rsidRPr="00441A57">
        <w:rPr>
          <w:color w:val="000000"/>
        </w:rPr>
        <w:t xml:space="preserve"> Коксальные железы членистоногих являются видоизмененными: </w:t>
      </w:r>
    </w:p>
    <w:p w:rsidR="00332346" w:rsidRPr="00441A57" w:rsidRDefault="00332346" w:rsidP="003E0902">
      <w:pPr>
        <w:numPr>
          <w:ilvl w:val="0"/>
          <w:numId w:val="159"/>
        </w:numPr>
        <w:spacing w:before="120" w:after="120"/>
        <w:jc w:val="both"/>
        <w:rPr>
          <w:color w:val="000000"/>
        </w:rPr>
      </w:pPr>
      <w:r w:rsidRPr="00441A57">
        <w:rPr>
          <w:color w:val="000000"/>
        </w:rPr>
        <w:t>протонефридиями;</w:t>
      </w:r>
    </w:p>
    <w:p w:rsidR="00332346" w:rsidRPr="00441A57" w:rsidRDefault="00332346" w:rsidP="003E0902">
      <w:pPr>
        <w:numPr>
          <w:ilvl w:val="0"/>
          <w:numId w:val="159"/>
        </w:numPr>
        <w:spacing w:before="120" w:after="120"/>
        <w:jc w:val="both"/>
        <w:rPr>
          <w:color w:val="000000"/>
        </w:rPr>
      </w:pPr>
      <w:r w:rsidRPr="00441A57">
        <w:rPr>
          <w:color w:val="000000"/>
        </w:rPr>
        <w:t>почками накопления;</w:t>
      </w:r>
    </w:p>
    <w:p w:rsidR="00332346" w:rsidRPr="00441A57" w:rsidRDefault="00332346" w:rsidP="003E0902">
      <w:pPr>
        <w:numPr>
          <w:ilvl w:val="0"/>
          <w:numId w:val="159"/>
        </w:numPr>
        <w:spacing w:before="120" w:after="120"/>
        <w:jc w:val="both"/>
        <w:rPr>
          <w:color w:val="000000"/>
        </w:rPr>
      </w:pPr>
      <w:r w:rsidRPr="00441A57">
        <w:rPr>
          <w:color w:val="000000"/>
        </w:rPr>
        <w:t>метанефридиями;</w:t>
      </w:r>
    </w:p>
    <w:p w:rsidR="00332346" w:rsidRPr="00441A57" w:rsidRDefault="00332346" w:rsidP="003E0902">
      <w:pPr>
        <w:numPr>
          <w:ilvl w:val="0"/>
          <w:numId w:val="159"/>
        </w:numPr>
        <w:spacing w:before="120" w:after="120"/>
        <w:jc w:val="both"/>
        <w:rPr>
          <w:color w:val="000000"/>
        </w:rPr>
      </w:pPr>
      <w:r w:rsidRPr="00441A57">
        <w:rPr>
          <w:color w:val="000000"/>
        </w:rPr>
        <w:t>целомодуктами;</w:t>
      </w:r>
    </w:p>
    <w:p w:rsidR="00332346" w:rsidRPr="00441A57" w:rsidRDefault="00332346" w:rsidP="003E0902">
      <w:pPr>
        <w:numPr>
          <w:ilvl w:val="0"/>
          <w:numId w:val="159"/>
        </w:numPr>
        <w:spacing w:before="120" w:after="120"/>
        <w:jc w:val="both"/>
        <w:rPr>
          <w:color w:val="000000"/>
        </w:rPr>
      </w:pPr>
      <w:r w:rsidRPr="00441A57">
        <w:rPr>
          <w:color w:val="000000"/>
        </w:rPr>
        <w:t>нефромиксиями;</w:t>
      </w:r>
    </w:p>
    <w:p w:rsidR="00332346" w:rsidRPr="00441A57" w:rsidRDefault="00332346" w:rsidP="003E0902">
      <w:pPr>
        <w:numPr>
          <w:ilvl w:val="0"/>
          <w:numId w:val="159"/>
        </w:numPr>
        <w:spacing w:before="120" w:after="120"/>
        <w:jc w:val="both"/>
        <w:rPr>
          <w:color w:val="000000"/>
        </w:rPr>
      </w:pPr>
      <w:r w:rsidRPr="00441A57">
        <w:rPr>
          <w:color w:val="000000"/>
        </w:rPr>
        <w:t>образованиями "de novo", не имеющими гомологов у нижестоящих форм.</w:t>
      </w:r>
    </w:p>
    <w:p w:rsidR="00332346" w:rsidRPr="00441A57" w:rsidRDefault="00332346" w:rsidP="003E0902">
      <w:pPr>
        <w:numPr>
          <w:ilvl w:val="0"/>
          <w:numId w:val="150"/>
        </w:numPr>
        <w:rPr>
          <w:color w:val="000000"/>
        </w:rPr>
      </w:pPr>
      <w:r w:rsidRPr="00441A57">
        <w:rPr>
          <w:color w:val="000000"/>
        </w:rPr>
        <w:t xml:space="preserve"> (вариант 1). У членистоногих от протоцеребрума иннервируются: </w:t>
      </w:r>
    </w:p>
    <w:p w:rsidR="00332346" w:rsidRPr="00441A57" w:rsidRDefault="00332346" w:rsidP="00332346">
      <w:pPr>
        <w:rPr>
          <w:color w:val="000000"/>
        </w:rPr>
      </w:pPr>
      <w:r w:rsidRPr="00441A57">
        <w:rPr>
          <w:color w:val="000000"/>
        </w:rPr>
        <w:t xml:space="preserve">(вариант 2). У членистоногих от дейтоцеребрума иннервируются: </w:t>
      </w:r>
    </w:p>
    <w:p w:rsidR="00332346" w:rsidRPr="00441A57" w:rsidRDefault="00332346" w:rsidP="00332346">
      <w:pPr>
        <w:rPr>
          <w:color w:val="000000"/>
        </w:rPr>
      </w:pPr>
      <w:r w:rsidRPr="00441A57">
        <w:rPr>
          <w:color w:val="000000"/>
        </w:rPr>
        <w:t xml:space="preserve">(вариант 3). У членистоногих от тритоцеребрума иннервируются: </w:t>
      </w:r>
    </w:p>
    <w:p w:rsidR="00332346" w:rsidRPr="00441A57" w:rsidRDefault="00332346" w:rsidP="003E0902">
      <w:pPr>
        <w:numPr>
          <w:ilvl w:val="0"/>
          <w:numId w:val="160"/>
        </w:numPr>
        <w:spacing w:before="120" w:after="120"/>
        <w:jc w:val="both"/>
        <w:rPr>
          <w:color w:val="000000"/>
        </w:rPr>
      </w:pPr>
      <w:r w:rsidRPr="00441A57">
        <w:rPr>
          <w:color w:val="000000"/>
        </w:rPr>
        <w:t>антенны II (хелицеры);</w:t>
      </w:r>
    </w:p>
    <w:p w:rsidR="00332346" w:rsidRPr="00441A57" w:rsidRDefault="00332346" w:rsidP="003E0902">
      <w:pPr>
        <w:numPr>
          <w:ilvl w:val="0"/>
          <w:numId w:val="160"/>
        </w:numPr>
        <w:spacing w:before="120" w:after="120"/>
        <w:jc w:val="both"/>
        <w:rPr>
          <w:color w:val="000000"/>
        </w:rPr>
      </w:pPr>
      <w:r w:rsidRPr="00441A57">
        <w:rPr>
          <w:color w:val="000000"/>
        </w:rPr>
        <w:t>глаза;</w:t>
      </w:r>
    </w:p>
    <w:p w:rsidR="00332346" w:rsidRPr="00441A57" w:rsidRDefault="00332346" w:rsidP="003E0902">
      <w:pPr>
        <w:numPr>
          <w:ilvl w:val="0"/>
          <w:numId w:val="160"/>
        </w:numPr>
        <w:spacing w:before="120" w:after="120"/>
        <w:jc w:val="both"/>
        <w:rPr>
          <w:color w:val="000000"/>
        </w:rPr>
      </w:pPr>
      <w:r w:rsidRPr="00441A57">
        <w:rPr>
          <w:color w:val="000000"/>
        </w:rPr>
        <w:t>антенны I.</w:t>
      </w:r>
    </w:p>
    <w:p w:rsidR="00332346" w:rsidRPr="00441A57" w:rsidRDefault="00332346" w:rsidP="003E0902">
      <w:pPr>
        <w:numPr>
          <w:ilvl w:val="0"/>
          <w:numId w:val="150"/>
        </w:numPr>
        <w:ind w:left="357" w:hanging="357"/>
        <w:jc w:val="both"/>
        <w:rPr>
          <w:color w:val="000000"/>
        </w:rPr>
      </w:pPr>
      <w:r w:rsidRPr="00441A57">
        <w:rPr>
          <w:color w:val="000000"/>
        </w:rPr>
        <w:t xml:space="preserve"> Органы членистоногих, которые включают изолированные участки целома: </w:t>
      </w:r>
    </w:p>
    <w:p w:rsidR="00332346" w:rsidRPr="00441A57" w:rsidRDefault="00332346" w:rsidP="003E0902">
      <w:pPr>
        <w:keepNext/>
        <w:numPr>
          <w:ilvl w:val="0"/>
          <w:numId w:val="161"/>
        </w:numPr>
        <w:spacing w:before="120" w:after="120"/>
        <w:ind w:left="1655" w:hanging="357"/>
        <w:jc w:val="both"/>
        <w:rPr>
          <w:color w:val="000000"/>
        </w:rPr>
      </w:pPr>
      <w:r w:rsidRPr="00441A57">
        <w:rPr>
          <w:color w:val="000000"/>
        </w:rPr>
        <w:t>сердце;</w:t>
      </w:r>
    </w:p>
    <w:p w:rsidR="00332346" w:rsidRPr="00441A57" w:rsidRDefault="00332346" w:rsidP="003E0902">
      <w:pPr>
        <w:keepNext/>
        <w:numPr>
          <w:ilvl w:val="0"/>
          <w:numId w:val="161"/>
        </w:numPr>
        <w:spacing w:before="120" w:after="120"/>
        <w:ind w:left="1655" w:hanging="357"/>
        <w:jc w:val="both"/>
        <w:rPr>
          <w:color w:val="000000"/>
        </w:rPr>
      </w:pPr>
      <w:r w:rsidRPr="00441A57">
        <w:rPr>
          <w:color w:val="000000"/>
        </w:rPr>
        <w:t>аорта;</w:t>
      </w:r>
    </w:p>
    <w:p w:rsidR="00332346" w:rsidRPr="00441A57" w:rsidRDefault="00332346" w:rsidP="003E0902">
      <w:pPr>
        <w:keepNext/>
        <w:numPr>
          <w:ilvl w:val="0"/>
          <w:numId w:val="161"/>
        </w:numPr>
        <w:spacing w:before="120" w:after="120"/>
        <w:ind w:left="1655" w:hanging="357"/>
        <w:jc w:val="both"/>
        <w:rPr>
          <w:color w:val="000000"/>
        </w:rPr>
      </w:pPr>
      <w:r w:rsidRPr="00441A57">
        <w:rPr>
          <w:color w:val="000000"/>
        </w:rPr>
        <w:t>коксальные железы;</w:t>
      </w:r>
    </w:p>
    <w:p w:rsidR="00332346" w:rsidRPr="00441A57" w:rsidRDefault="00332346" w:rsidP="003E0902">
      <w:pPr>
        <w:keepNext/>
        <w:numPr>
          <w:ilvl w:val="0"/>
          <w:numId w:val="161"/>
        </w:numPr>
        <w:spacing w:before="120" w:after="120"/>
        <w:ind w:left="1655" w:hanging="357"/>
        <w:jc w:val="both"/>
        <w:rPr>
          <w:color w:val="000000"/>
        </w:rPr>
      </w:pPr>
      <w:r w:rsidRPr="00441A57">
        <w:rPr>
          <w:color w:val="000000"/>
        </w:rPr>
        <w:t>жировое тело;</w:t>
      </w:r>
    </w:p>
    <w:p w:rsidR="00332346" w:rsidRPr="00441A57" w:rsidRDefault="00332346" w:rsidP="003E0902">
      <w:pPr>
        <w:numPr>
          <w:ilvl w:val="0"/>
          <w:numId w:val="161"/>
        </w:numPr>
        <w:spacing w:before="120" w:after="120"/>
        <w:jc w:val="both"/>
        <w:rPr>
          <w:color w:val="000000"/>
        </w:rPr>
      </w:pPr>
      <w:r w:rsidRPr="00441A57">
        <w:rPr>
          <w:color w:val="000000"/>
        </w:rPr>
        <w:t>антеннальные и максилярные железы;</w:t>
      </w:r>
    </w:p>
    <w:p w:rsidR="00332346" w:rsidRPr="00441A57" w:rsidRDefault="00332346" w:rsidP="003E0902">
      <w:pPr>
        <w:numPr>
          <w:ilvl w:val="0"/>
          <w:numId w:val="161"/>
        </w:numPr>
        <w:spacing w:before="120" w:after="120"/>
        <w:jc w:val="both"/>
        <w:rPr>
          <w:color w:val="000000"/>
        </w:rPr>
      </w:pPr>
      <w:r w:rsidRPr="00441A57">
        <w:rPr>
          <w:color w:val="000000"/>
        </w:rPr>
        <w:t xml:space="preserve">печень. </w:t>
      </w:r>
    </w:p>
    <w:p w:rsidR="00332346" w:rsidRPr="00441A57" w:rsidRDefault="00332346" w:rsidP="003E0902">
      <w:pPr>
        <w:numPr>
          <w:ilvl w:val="0"/>
          <w:numId w:val="150"/>
        </w:numPr>
        <w:ind w:left="357" w:hanging="357"/>
        <w:jc w:val="both"/>
        <w:rPr>
          <w:color w:val="000000"/>
        </w:rPr>
      </w:pPr>
      <w:r w:rsidRPr="00441A57">
        <w:rPr>
          <w:color w:val="000000"/>
        </w:rPr>
        <w:t xml:space="preserve"> Науплиус ракообразных соответствует: </w:t>
      </w:r>
    </w:p>
    <w:p w:rsidR="00332346" w:rsidRPr="00441A57" w:rsidRDefault="00332346" w:rsidP="003E0902">
      <w:pPr>
        <w:numPr>
          <w:ilvl w:val="0"/>
          <w:numId w:val="162"/>
        </w:numPr>
        <w:spacing w:before="120" w:after="120"/>
        <w:jc w:val="both"/>
        <w:rPr>
          <w:color w:val="000000"/>
        </w:rPr>
      </w:pPr>
      <w:r w:rsidRPr="00441A57">
        <w:rPr>
          <w:color w:val="000000"/>
        </w:rPr>
        <w:t>трохофоре кольчатых червей;</w:t>
      </w:r>
    </w:p>
    <w:p w:rsidR="00332346" w:rsidRPr="00441A57" w:rsidRDefault="00332346" w:rsidP="003E0902">
      <w:pPr>
        <w:numPr>
          <w:ilvl w:val="0"/>
          <w:numId w:val="162"/>
        </w:numPr>
        <w:spacing w:before="120" w:after="120"/>
        <w:jc w:val="both"/>
        <w:rPr>
          <w:color w:val="000000"/>
        </w:rPr>
      </w:pPr>
      <w:r w:rsidRPr="00441A57">
        <w:rPr>
          <w:color w:val="000000"/>
        </w:rPr>
        <w:t>метатрохофоре кольчатых червей.</w:t>
      </w:r>
    </w:p>
    <w:p w:rsidR="00332346" w:rsidRPr="00441A57" w:rsidRDefault="00332346" w:rsidP="003E0902">
      <w:pPr>
        <w:numPr>
          <w:ilvl w:val="0"/>
          <w:numId w:val="150"/>
        </w:numPr>
        <w:ind w:left="357" w:hanging="357"/>
        <w:jc w:val="both"/>
        <w:rPr>
          <w:color w:val="000000"/>
        </w:rPr>
      </w:pPr>
      <w:r w:rsidRPr="00441A57">
        <w:rPr>
          <w:color w:val="000000"/>
        </w:rPr>
        <w:t xml:space="preserve"> Для науплиуса ракообразных характерно наличие: </w:t>
      </w:r>
    </w:p>
    <w:p w:rsidR="00332346" w:rsidRPr="00441A57" w:rsidRDefault="00332346" w:rsidP="003E0902">
      <w:pPr>
        <w:numPr>
          <w:ilvl w:val="0"/>
          <w:numId w:val="163"/>
        </w:numPr>
        <w:spacing w:before="120" w:after="120"/>
        <w:jc w:val="both"/>
        <w:rPr>
          <w:color w:val="000000"/>
        </w:rPr>
      </w:pPr>
      <w:r w:rsidRPr="00441A57">
        <w:rPr>
          <w:color w:val="000000"/>
        </w:rPr>
        <w:t>1 ларвального сегмента;</w:t>
      </w:r>
    </w:p>
    <w:p w:rsidR="00332346" w:rsidRPr="00441A57" w:rsidRDefault="00332346" w:rsidP="003E0902">
      <w:pPr>
        <w:numPr>
          <w:ilvl w:val="0"/>
          <w:numId w:val="163"/>
        </w:numPr>
        <w:spacing w:before="120" w:after="120"/>
        <w:jc w:val="both"/>
        <w:rPr>
          <w:color w:val="000000"/>
        </w:rPr>
      </w:pPr>
      <w:r w:rsidRPr="00441A57">
        <w:rPr>
          <w:color w:val="000000"/>
        </w:rPr>
        <w:t>2 ларвальных сегментов;</w:t>
      </w:r>
    </w:p>
    <w:p w:rsidR="00332346" w:rsidRPr="00441A57" w:rsidRDefault="00332346" w:rsidP="003E0902">
      <w:pPr>
        <w:numPr>
          <w:ilvl w:val="0"/>
          <w:numId w:val="163"/>
        </w:numPr>
        <w:spacing w:before="120" w:after="120"/>
        <w:jc w:val="both"/>
        <w:rPr>
          <w:color w:val="000000"/>
        </w:rPr>
      </w:pPr>
      <w:r w:rsidRPr="00441A57">
        <w:rPr>
          <w:color w:val="000000"/>
        </w:rPr>
        <w:t>3 ларвальных сегментов;</w:t>
      </w:r>
    </w:p>
    <w:p w:rsidR="00332346" w:rsidRPr="00441A57" w:rsidRDefault="00332346" w:rsidP="003E0902">
      <w:pPr>
        <w:numPr>
          <w:ilvl w:val="0"/>
          <w:numId w:val="163"/>
        </w:numPr>
        <w:spacing w:before="120" w:after="120"/>
        <w:jc w:val="both"/>
        <w:rPr>
          <w:color w:val="000000"/>
        </w:rPr>
      </w:pPr>
      <w:r w:rsidRPr="00441A57">
        <w:rPr>
          <w:color w:val="000000"/>
        </w:rPr>
        <w:t>4 ларвальных сегментов.</w:t>
      </w:r>
    </w:p>
    <w:p w:rsidR="00332346" w:rsidRPr="00441A57" w:rsidRDefault="00332346" w:rsidP="003E0902">
      <w:pPr>
        <w:numPr>
          <w:ilvl w:val="0"/>
          <w:numId w:val="150"/>
        </w:numPr>
        <w:ind w:left="357" w:hanging="357"/>
        <w:jc w:val="both"/>
        <w:rPr>
          <w:color w:val="000000"/>
        </w:rPr>
      </w:pPr>
      <w:r w:rsidRPr="00441A57">
        <w:rPr>
          <w:color w:val="000000"/>
        </w:rPr>
        <w:t xml:space="preserve"> Для науплиуса ракообразных характерно наличие: </w:t>
      </w:r>
    </w:p>
    <w:p w:rsidR="00332346" w:rsidRPr="00441A57" w:rsidRDefault="00332346" w:rsidP="003E0902">
      <w:pPr>
        <w:numPr>
          <w:ilvl w:val="0"/>
          <w:numId w:val="164"/>
        </w:numPr>
        <w:spacing w:before="120" w:after="120"/>
        <w:jc w:val="both"/>
        <w:rPr>
          <w:color w:val="000000"/>
        </w:rPr>
      </w:pPr>
      <w:r w:rsidRPr="00441A57">
        <w:rPr>
          <w:color w:val="000000"/>
        </w:rPr>
        <w:t>антеннул и 2 пар конечностей;</w:t>
      </w:r>
    </w:p>
    <w:p w:rsidR="00332346" w:rsidRPr="00441A57" w:rsidRDefault="00332346" w:rsidP="003E0902">
      <w:pPr>
        <w:numPr>
          <w:ilvl w:val="0"/>
          <w:numId w:val="164"/>
        </w:numPr>
        <w:spacing w:before="120" w:after="120"/>
        <w:jc w:val="both"/>
        <w:rPr>
          <w:color w:val="000000"/>
        </w:rPr>
      </w:pPr>
      <w:r w:rsidRPr="00441A57">
        <w:rPr>
          <w:color w:val="000000"/>
        </w:rPr>
        <w:t>антеннул и 3 пар конечностей;</w:t>
      </w:r>
    </w:p>
    <w:p w:rsidR="00332346" w:rsidRPr="00441A57" w:rsidRDefault="00332346" w:rsidP="003E0902">
      <w:pPr>
        <w:numPr>
          <w:ilvl w:val="0"/>
          <w:numId w:val="164"/>
        </w:numPr>
        <w:spacing w:before="120" w:after="120"/>
        <w:jc w:val="both"/>
        <w:rPr>
          <w:color w:val="000000"/>
        </w:rPr>
      </w:pPr>
      <w:r w:rsidRPr="00441A57">
        <w:rPr>
          <w:color w:val="000000"/>
        </w:rPr>
        <w:t>антеннулл и 1 пары конечностей;</w:t>
      </w:r>
    </w:p>
    <w:p w:rsidR="00332346" w:rsidRPr="00441A57" w:rsidRDefault="00332346" w:rsidP="003E0902">
      <w:pPr>
        <w:numPr>
          <w:ilvl w:val="0"/>
          <w:numId w:val="164"/>
        </w:numPr>
        <w:spacing w:before="120" w:after="120"/>
        <w:jc w:val="both"/>
        <w:rPr>
          <w:color w:val="000000"/>
        </w:rPr>
      </w:pPr>
      <w:r w:rsidRPr="00441A57">
        <w:rPr>
          <w:color w:val="000000"/>
        </w:rPr>
        <w:t>только антеннул;</w:t>
      </w:r>
    </w:p>
    <w:p w:rsidR="00332346" w:rsidRPr="00441A57" w:rsidRDefault="00332346" w:rsidP="003E0902">
      <w:pPr>
        <w:numPr>
          <w:ilvl w:val="0"/>
          <w:numId w:val="164"/>
        </w:numPr>
        <w:spacing w:before="120" w:after="120"/>
        <w:jc w:val="both"/>
        <w:rPr>
          <w:color w:val="000000"/>
        </w:rPr>
      </w:pPr>
      <w:r w:rsidRPr="00441A57">
        <w:rPr>
          <w:color w:val="000000"/>
        </w:rPr>
        <w:t>2 пар конечностей;</w:t>
      </w:r>
    </w:p>
    <w:p w:rsidR="00332346" w:rsidRPr="00441A57" w:rsidRDefault="00332346" w:rsidP="003E0902">
      <w:pPr>
        <w:numPr>
          <w:ilvl w:val="0"/>
          <w:numId w:val="164"/>
        </w:numPr>
        <w:spacing w:before="120" w:after="120"/>
        <w:jc w:val="both"/>
        <w:rPr>
          <w:color w:val="000000"/>
        </w:rPr>
      </w:pPr>
      <w:r w:rsidRPr="00441A57">
        <w:rPr>
          <w:color w:val="000000"/>
        </w:rPr>
        <w:t>1 пары конечностей.</w:t>
      </w:r>
    </w:p>
    <w:p w:rsidR="00332346" w:rsidRPr="00441A57" w:rsidRDefault="00332346" w:rsidP="003E0902">
      <w:pPr>
        <w:numPr>
          <w:ilvl w:val="0"/>
          <w:numId w:val="150"/>
        </w:numPr>
        <w:ind w:left="357" w:hanging="357"/>
        <w:jc w:val="both"/>
        <w:rPr>
          <w:color w:val="000000"/>
        </w:rPr>
      </w:pPr>
      <w:r w:rsidRPr="00441A57">
        <w:rPr>
          <w:color w:val="000000"/>
        </w:rPr>
        <w:t xml:space="preserve"> Конечности I сегмента выполняют локомоторную функцию у: </w:t>
      </w:r>
    </w:p>
    <w:p w:rsidR="00332346" w:rsidRPr="00441A57" w:rsidRDefault="00332346" w:rsidP="003E0902">
      <w:pPr>
        <w:numPr>
          <w:ilvl w:val="0"/>
          <w:numId w:val="165"/>
        </w:numPr>
        <w:spacing w:before="120" w:after="120"/>
        <w:jc w:val="both"/>
        <w:rPr>
          <w:color w:val="000000"/>
          <w:lang w:val="en-US"/>
        </w:rPr>
      </w:pPr>
      <w:r w:rsidRPr="00441A57">
        <w:rPr>
          <w:color w:val="000000"/>
          <w:lang w:val="en-US"/>
        </w:rPr>
        <w:t>Notostraca;</w:t>
      </w:r>
    </w:p>
    <w:p w:rsidR="00332346" w:rsidRPr="00441A57" w:rsidRDefault="00332346" w:rsidP="003E0902">
      <w:pPr>
        <w:numPr>
          <w:ilvl w:val="0"/>
          <w:numId w:val="165"/>
        </w:numPr>
        <w:spacing w:before="120" w:after="120"/>
        <w:jc w:val="both"/>
        <w:rPr>
          <w:color w:val="000000"/>
          <w:lang w:val="en-US"/>
        </w:rPr>
      </w:pPr>
      <w:r w:rsidRPr="00441A57">
        <w:rPr>
          <w:color w:val="000000"/>
          <w:lang w:val="en-US"/>
        </w:rPr>
        <w:t>Copepoda;</w:t>
      </w:r>
    </w:p>
    <w:p w:rsidR="00332346" w:rsidRPr="00441A57" w:rsidRDefault="00332346" w:rsidP="003E0902">
      <w:pPr>
        <w:numPr>
          <w:ilvl w:val="0"/>
          <w:numId w:val="165"/>
        </w:numPr>
        <w:spacing w:before="120" w:after="120"/>
        <w:jc w:val="both"/>
        <w:rPr>
          <w:color w:val="000000"/>
          <w:lang w:val="en-US"/>
        </w:rPr>
      </w:pPr>
      <w:r w:rsidRPr="00441A57">
        <w:rPr>
          <w:color w:val="000000"/>
          <w:lang w:val="en-US"/>
        </w:rPr>
        <w:t>Decapoda;</w:t>
      </w:r>
    </w:p>
    <w:p w:rsidR="00332346" w:rsidRPr="00441A57" w:rsidRDefault="00332346" w:rsidP="003E0902">
      <w:pPr>
        <w:numPr>
          <w:ilvl w:val="0"/>
          <w:numId w:val="165"/>
        </w:numPr>
        <w:spacing w:before="120" w:after="120"/>
        <w:jc w:val="both"/>
        <w:rPr>
          <w:color w:val="000000"/>
          <w:lang w:val="en-US"/>
        </w:rPr>
      </w:pPr>
      <w:r w:rsidRPr="00441A57">
        <w:rPr>
          <w:color w:val="000000"/>
          <w:lang w:val="en-US"/>
        </w:rPr>
        <w:t>Anostraca;</w:t>
      </w:r>
    </w:p>
    <w:p w:rsidR="00332346" w:rsidRPr="00441A57" w:rsidRDefault="00332346" w:rsidP="003E0902">
      <w:pPr>
        <w:numPr>
          <w:ilvl w:val="0"/>
          <w:numId w:val="165"/>
        </w:numPr>
        <w:spacing w:before="120" w:after="120"/>
        <w:jc w:val="both"/>
        <w:rPr>
          <w:color w:val="000000"/>
          <w:lang w:val="en-US"/>
        </w:rPr>
      </w:pPr>
      <w:r w:rsidRPr="00441A57">
        <w:rPr>
          <w:color w:val="000000"/>
          <w:lang w:val="en-US"/>
        </w:rPr>
        <w:t>Cladocera;</w:t>
      </w:r>
    </w:p>
    <w:p w:rsidR="00332346" w:rsidRPr="00441A57" w:rsidRDefault="00332346" w:rsidP="003E0902">
      <w:pPr>
        <w:numPr>
          <w:ilvl w:val="0"/>
          <w:numId w:val="165"/>
        </w:numPr>
        <w:spacing w:before="120" w:after="120"/>
        <w:jc w:val="both"/>
        <w:rPr>
          <w:color w:val="000000"/>
          <w:lang w:val="en-US"/>
        </w:rPr>
      </w:pPr>
      <w:r w:rsidRPr="00441A57">
        <w:rPr>
          <w:color w:val="000000"/>
          <w:lang w:val="en-US"/>
        </w:rPr>
        <w:t>Isopoda.</w:t>
      </w:r>
    </w:p>
    <w:p w:rsidR="00332346" w:rsidRPr="00441A57" w:rsidRDefault="00332346" w:rsidP="003E0902">
      <w:pPr>
        <w:numPr>
          <w:ilvl w:val="0"/>
          <w:numId w:val="150"/>
        </w:numPr>
        <w:rPr>
          <w:color w:val="000000"/>
        </w:rPr>
      </w:pPr>
      <w:r w:rsidRPr="00441A57">
        <w:rPr>
          <w:color w:val="000000"/>
        </w:rPr>
        <w:t xml:space="preserve"> (вариант 1). Ядовитый аппарат расположен в видоизмененных конечностях V (пятого) сегмента у:</w:t>
      </w:r>
    </w:p>
    <w:p w:rsidR="00332346" w:rsidRPr="00441A57" w:rsidRDefault="00332346" w:rsidP="00332346">
      <w:pPr>
        <w:keepNext/>
        <w:rPr>
          <w:color w:val="000000"/>
        </w:rPr>
      </w:pPr>
      <w:r w:rsidRPr="00441A57">
        <w:rPr>
          <w:color w:val="000000"/>
        </w:rPr>
        <w:t xml:space="preserve">(вариант 2). Ядовитый аппарат расположен в видоизмененных конечностях I (первого) сегмента у: </w:t>
      </w:r>
    </w:p>
    <w:p w:rsidR="00332346" w:rsidRPr="00441A57" w:rsidRDefault="00332346" w:rsidP="00332346">
      <w:pPr>
        <w:keepNext/>
        <w:rPr>
          <w:color w:val="000000"/>
        </w:rPr>
      </w:pPr>
      <w:r w:rsidRPr="00441A57">
        <w:rPr>
          <w:color w:val="000000"/>
        </w:rPr>
        <w:t xml:space="preserve">(вариант 3). Ядовитый аппарат представлен кожными железами, и яд выступает на поверхность кожи или разбрызгивается у: </w:t>
      </w:r>
    </w:p>
    <w:p w:rsidR="00332346" w:rsidRPr="00441A57" w:rsidRDefault="00332346" w:rsidP="003E0902">
      <w:pPr>
        <w:keepNext/>
        <w:numPr>
          <w:ilvl w:val="0"/>
          <w:numId w:val="166"/>
        </w:numPr>
        <w:spacing w:before="120" w:after="120"/>
        <w:jc w:val="both"/>
        <w:rPr>
          <w:color w:val="000000"/>
          <w:lang w:val="en-US"/>
        </w:rPr>
      </w:pPr>
      <w:r w:rsidRPr="00441A57">
        <w:rPr>
          <w:color w:val="000000"/>
          <w:lang w:val="en-US"/>
        </w:rPr>
        <w:t>Diplopoda;</w:t>
      </w:r>
    </w:p>
    <w:p w:rsidR="00332346" w:rsidRPr="00441A57" w:rsidRDefault="00332346" w:rsidP="003E0902">
      <w:pPr>
        <w:keepNext/>
        <w:numPr>
          <w:ilvl w:val="0"/>
          <w:numId w:val="166"/>
        </w:numPr>
        <w:spacing w:before="120" w:after="120"/>
        <w:jc w:val="both"/>
        <w:rPr>
          <w:color w:val="000000"/>
          <w:lang w:val="en-US"/>
        </w:rPr>
      </w:pPr>
      <w:r w:rsidRPr="00441A57">
        <w:rPr>
          <w:color w:val="000000"/>
          <w:lang w:val="en-US"/>
        </w:rPr>
        <w:t>Aranei;</w:t>
      </w:r>
    </w:p>
    <w:p w:rsidR="00332346" w:rsidRPr="00441A57" w:rsidRDefault="00332346" w:rsidP="003E0902">
      <w:pPr>
        <w:keepNext/>
        <w:numPr>
          <w:ilvl w:val="0"/>
          <w:numId w:val="166"/>
        </w:numPr>
        <w:spacing w:before="120" w:after="120"/>
        <w:jc w:val="both"/>
        <w:rPr>
          <w:color w:val="000000"/>
          <w:lang w:val="en-US"/>
        </w:rPr>
      </w:pPr>
      <w:r w:rsidRPr="00441A57">
        <w:rPr>
          <w:color w:val="000000"/>
          <w:lang w:val="en-US"/>
        </w:rPr>
        <w:t>Chilopoda;</w:t>
      </w:r>
    </w:p>
    <w:p w:rsidR="00332346" w:rsidRPr="00441A57" w:rsidRDefault="00332346" w:rsidP="003E0902">
      <w:pPr>
        <w:keepNext/>
        <w:numPr>
          <w:ilvl w:val="0"/>
          <w:numId w:val="166"/>
        </w:numPr>
        <w:spacing w:before="120" w:after="120"/>
        <w:jc w:val="both"/>
        <w:rPr>
          <w:color w:val="000000"/>
          <w:lang w:val="en-US"/>
        </w:rPr>
      </w:pPr>
      <w:r w:rsidRPr="00441A57">
        <w:rPr>
          <w:color w:val="000000"/>
          <w:lang w:val="en-US"/>
        </w:rPr>
        <w:t>Insecta;</w:t>
      </w:r>
    </w:p>
    <w:p w:rsidR="00332346" w:rsidRPr="00441A57" w:rsidRDefault="00332346" w:rsidP="003E0902">
      <w:pPr>
        <w:keepNext/>
        <w:numPr>
          <w:ilvl w:val="0"/>
          <w:numId w:val="166"/>
        </w:numPr>
        <w:spacing w:before="120" w:after="120"/>
        <w:jc w:val="both"/>
        <w:rPr>
          <w:color w:val="000000"/>
          <w:lang w:val="en-US"/>
        </w:rPr>
      </w:pPr>
      <w:r w:rsidRPr="00441A57">
        <w:rPr>
          <w:color w:val="000000"/>
          <w:lang w:val="en-US"/>
        </w:rPr>
        <w:t>Solifugae;</w:t>
      </w:r>
    </w:p>
    <w:p w:rsidR="00332346" w:rsidRPr="00441A57" w:rsidRDefault="00332346" w:rsidP="003E0902">
      <w:pPr>
        <w:numPr>
          <w:ilvl w:val="0"/>
          <w:numId w:val="166"/>
        </w:numPr>
        <w:spacing w:before="120" w:after="120"/>
        <w:jc w:val="both"/>
        <w:rPr>
          <w:color w:val="000000"/>
          <w:lang w:val="en-US"/>
        </w:rPr>
      </w:pPr>
      <w:r w:rsidRPr="00441A57">
        <w:rPr>
          <w:color w:val="000000"/>
          <w:lang w:val="en-US"/>
        </w:rPr>
        <w:t xml:space="preserve">Acariformes. </w:t>
      </w:r>
    </w:p>
    <w:p w:rsidR="00332346" w:rsidRPr="00441A57" w:rsidRDefault="00332346" w:rsidP="003E0902">
      <w:pPr>
        <w:numPr>
          <w:ilvl w:val="0"/>
          <w:numId w:val="150"/>
        </w:numPr>
        <w:jc w:val="both"/>
        <w:rPr>
          <w:color w:val="000000"/>
        </w:rPr>
      </w:pPr>
      <w:r w:rsidRPr="00441A57">
        <w:rPr>
          <w:color w:val="000000"/>
        </w:rPr>
        <w:t xml:space="preserve"> (вариант 1). Из представленных признаков организации выбрать признаки, характерные для высших насекомых:  </w:t>
      </w:r>
    </w:p>
    <w:p w:rsidR="00332346" w:rsidRPr="00441A57" w:rsidRDefault="00332346" w:rsidP="00332346">
      <w:pPr>
        <w:jc w:val="both"/>
        <w:rPr>
          <w:color w:val="000000"/>
        </w:rPr>
      </w:pPr>
      <w:r w:rsidRPr="00441A57">
        <w:rPr>
          <w:color w:val="000000"/>
        </w:rPr>
        <w:t xml:space="preserve">(вариант 2). Из представленных признаков организации выбрать признаки, характерные для ракообразных: </w:t>
      </w:r>
    </w:p>
    <w:p w:rsidR="00332346" w:rsidRPr="00441A57" w:rsidRDefault="00332346" w:rsidP="003E0902">
      <w:pPr>
        <w:numPr>
          <w:ilvl w:val="0"/>
          <w:numId w:val="167"/>
        </w:numPr>
        <w:spacing w:before="120" w:after="120"/>
        <w:jc w:val="both"/>
        <w:rPr>
          <w:color w:val="000000"/>
        </w:rPr>
      </w:pPr>
      <w:r w:rsidRPr="00441A57">
        <w:rPr>
          <w:color w:val="000000"/>
        </w:rPr>
        <w:t>брюшко у всех представителей лишено развитых конечностей (возможно наличие рудиментарных конечностей, не выполняющих функций локомоции);</w:t>
      </w:r>
    </w:p>
    <w:p w:rsidR="00332346" w:rsidRPr="00441A57" w:rsidRDefault="00332346" w:rsidP="003E0902">
      <w:pPr>
        <w:numPr>
          <w:ilvl w:val="0"/>
          <w:numId w:val="167"/>
        </w:numPr>
        <w:spacing w:before="120" w:after="120"/>
        <w:jc w:val="both"/>
        <w:rPr>
          <w:color w:val="000000"/>
        </w:rPr>
      </w:pPr>
      <w:r w:rsidRPr="00441A57">
        <w:rPr>
          <w:color w:val="000000"/>
        </w:rPr>
        <w:t>конечности II сегмента специализированы на прием пищи;</w:t>
      </w:r>
    </w:p>
    <w:p w:rsidR="00332346" w:rsidRPr="00441A57" w:rsidRDefault="00332346" w:rsidP="003E0902">
      <w:pPr>
        <w:numPr>
          <w:ilvl w:val="0"/>
          <w:numId w:val="167"/>
        </w:numPr>
        <w:spacing w:before="120" w:after="120"/>
        <w:jc w:val="both"/>
        <w:rPr>
          <w:color w:val="000000"/>
        </w:rPr>
      </w:pPr>
      <w:r w:rsidRPr="00441A57">
        <w:rPr>
          <w:color w:val="000000"/>
        </w:rPr>
        <w:t>имеется "печень" (гепатопанкреас);</w:t>
      </w:r>
    </w:p>
    <w:p w:rsidR="00332346" w:rsidRPr="00441A57" w:rsidRDefault="00332346" w:rsidP="003E0902">
      <w:pPr>
        <w:numPr>
          <w:ilvl w:val="0"/>
          <w:numId w:val="167"/>
        </w:numPr>
        <w:spacing w:before="120" w:after="120"/>
        <w:jc w:val="both"/>
        <w:rPr>
          <w:color w:val="000000"/>
        </w:rPr>
      </w:pPr>
      <w:r w:rsidRPr="00441A57">
        <w:rPr>
          <w:color w:val="000000"/>
        </w:rPr>
        <w:t>органами выделения являются видоизмененные целомодукты;</w:t>
      </w:r>
    </w:p>
    <w:p w:rsidR="00332346" w:rsidRPr="00441A57" w:rsidRDefault="00332346" w:rsidP="003E0902">
      <w:pPr>
        <w:numPr>
          <w:ilvl w:val="0"/>
          <w:numId w:val="167"/>
        </w:numPr>
        <w:spacing w:before="120" w:after="120"/>
        <w:jc w:val="both"/>
        <w:rPr>
          <w:color w:val="000000"/>
        </w:rPr>
      </w:pPr>
      <w:r w:rsidRPr="00441A57">
        <w:rPr>
          <w:color w:val="000000"/>
        </w:rPr>
        <w:t>брюшко у части видов имеет хорошо развитые членистые конечности;</w:t>
      </w:r>
    </w:p>
    <w:p w:rsidR="00332346" w:rsidRPr="00441A57" w:rsidRDefault="00332346" w:rsidP="003E0902">
      <w:pPr>
        <w:numPr>
          <w:ilvl w:val="0"/>
          <w:numId w:val="167"/>
        </w:numPr>
        <w:spacing w:before="120" w:after="120"/>
        <w:jc w:val="both"/>
        <w:rPr>
          <w:color w:val="000000"/>
        </w:rPr>
      </w:pPr>
      <w:r w:rsidRPr="00441A57">
        <w:rPr>
          <w:color w:val="000000"/>
        </w:rPr>
        <w:t>характерно наличие конечностей на I сегменте;</w:t>
      </w:r>
    </w:p>
    <w:p w:rsidR="00332346" w:rsidRPr="00441A57" w:rsidRDefault="00332346" w:rsidP="003E0902">
      <w:pPr>
        <w:numPr>
          <w:ilvl w:val="0"/>
          <w:numId w:val="167"/>
        </w:numPr>
        <w:spacing w:before="120" w:after="120"/>
        <w:jc w:val="both"/>
        <w:rPr>
          <w:color w:val="000000"/>
        </w:rPr>
      </w:pPr>
      <w:r w:rsidRPr="00441A57">
        <w:rPr>
          <w:color w:val="000000"/>
        </w:rPr>
        <w:t>характерны органы равновесия в виде статоцистов;</w:t>
      </w:r>
    </w:p>
    <w:p w:rsidR="00332346" w:rsidRPr="00441A57" w:rsidRDefault="00332346" w:rsidP="003E0902">
      <w:pPr>
        <w:numPr>
          <w:ilvl w:val="0"/>
          <w:numId w:val="167"/>
        </w:numPr>
        <w:spacing w:before="120" w:after="120"/>
        <w:jc w:val="both"/>
        <w:rPr>
          <w:color w:val="000000"/>
        </w:rPr>
      </w:pPr>
      <w:r w:rsidRPr="00441A57">
        <w:rPr>
          <w:color w:val="000000"/>
        </w:rPr>
        <w:t>органами выделения являются мальпигиевы сосуды;</w:t>
      </w:r>
    </w:p>
    <w:p w:rsidR="00332346" w:rsidRPr="00441A57" w:rsidRDefault="00332346" w:rsidP="003E0902">
      <w:pPr>
        <w:numPr>
          <w:ilvl w:val="0"/>
          <w:numId w:val="167"/>
        </w:numPr>
        <w:spacing w:before="120" w:after="120"/>
        <w:jc w:val="both"/>
        <w:rPr>
          <w:color w:val="000000"/>
        </w:rPr>
      </w:pPr>
      <w:r w:rsidRPr="00441A57">
        <w:rPr>
          <w:color w:val="000000"/>
        </w:rPr>
        <w:t>в выделении принимают участие жировое тело и перикардиальные клетки;</w:t>
      </w:r>
    </w:p>
    <w:p w:rsidR="00332346" w:rsidRPr="00441A57" w:rsidRDefault="00332346" w:rsidP="003E0902">
      <w:pPr>
        <w:numPr>
          <w:ilvl w:val="0"/>
          <w:numId w:val="167"/>
        </w:numPr>
        <w:spacing w:before="120" w:after="120"/>
        <w:jc w:val="both"/>
        <w:rPr>
          <w:color w:val="000000"/>
        </w:rPr>
      </w:pPr>
      <w:r w:rsidRPr="00441A57">
        <w:rPr>
          <w:color w:val="000000"/>
        </w:rPr>
        <w:t>у части видов сперматозоиды неподвижны;</w:t>
      </w:r>
    </w:p>
    <w:p w:rsidR="00332346" w:rsidRPr="00441A57" w:rsidRDefault="00332346" w:rsidP="003E0902">
      <w:pPr>
        <w:numPr>
          <w:ilvl w:val="0"/>
          <w:numId w:val="167"/>
        </w:numPr>
        <w:spacing w:before="120" w:after="120"/>
        <w:jc w:val="both"/>
        <w:rPr>
          <w:color w:val="000000"/>
        </w:rPr>
      </w:pPr>
      <w:r w:rsidRPr="00441A57">
        <w:rPr>
          <w:color w:val="000000"/>
        </w:rPr>
        <w:t>имеется слой эпикутикулы, содержащей липопротеиновые комплексы;</w:t>
      </w:r>
    </w:p>
    <w:p w:rsidR="00332346" w:rsidRPr="00441A57" w:rsidRDefault="00332346" w:rsidP="003E0902">
      <w:pPr>
        <w:numPr>
          <w:ilvl w:val="0"/>
          <w:numId w:val="167"/>
        </w:numPr>
        <w:spacing w:before="120" w:after="120"/>
        <w:jc w:val="both"/>
        <w:rPr>
          <w:color w:val="000000"/>
        </w:rPr>
      </w:pPr>
      <w:r w:rsidRPr="00441A57">
        <w:rPr>
          <w:color w:val="000000"/>
        </w:rPr>
        <w:t>периодические линьки продолжаются в течение всей жизни;</w:t>
      </w:r>
    </w:p>
    <w:p w:rsidR="00332346" w:rsidRPr="00441A57" w:rsidRDefault="00332346" w:rsidP="003E0902">
      <w:pPr>
        <w:numPr>
          <w:ilvl w:val="0"/>
          <w:numId w:val="167"/>
        </w:numPr>
        <w:spacing w:before="120" w:after="120"/>
        <w:jc w:val="both"/>
        <w:rPr>
          <w:color w:val="000000"/>
        </w:rPr>
      </w:pPr>
      <w:r w:rsidRPr="00441A57">
        <w:rPr>
          <w:color w:val="000000"/>
        </w:rPr>
        <w:t>во взрослом состоянии линьки не происходят;</w:t>
      </w:r>
    </w:p>
    <w:p w:rsidR="00332346" w:rsidRPr="00441A57" w:rsidRDefault="00332346" w:rsidP="003E0902">
      <w:pPr>
        <w:numPr>
          <w:ilvl w:val="0"/>
          <w:numId w:val="167"/>
        </w:numPr>
        <w:spacing w:before="120" w:after="120"/>
        <w:jc w:val="both"/>
        <w:rPr>
          <w:color w:val="000000"/>
        </w:rPr>
      </w:pPr>
      <w:r w:rsidRPr="00441A57">
        <w:rPr>
          <w:color w:val="000000"/>
        </w:rPr>
        <w:t>имеется перитрофическая мембрана;</w:t>
      </w:r>
    </w:p>
    <w:p w:rsidR="00332346" w:rsidRPr="00441A57" w:rsidRDefault="00332346" w:rsidP="003E0902">
      <w:pPr>
        <w:numPr>
          <w:ilvl w:val="0"/>
          <w:numId w:val="167"/>
        </w:numPr>
        <w:spacing w:before="120" w:after="120"/>
        <w:jc w:val="both"/>
        <w:rPr>
          <w:color w:val="000000"/>
        </w:rPr>
      </w:pPr>
      <w:r w:rsidRPr="00441A57">
        <w:rPr>
          <w:color w:val="000000"/>
        </w:rPr>
        <w:t>характерно отсутствие конечностей на I сегменте.</w:t>
      </w:r>
    </w:p>
    <w:p w:rsidR="00332346" w:rsidRPr="00441A57" w:rsidRDefault="00332346" w:rsidP="003E0902">
      <w:pPr>
        <w:numPr>
          <w:ilvl w:val="0"/>
          <w:numId w:val="150"/>
        </w:numPr>
        <w:jc w:val="both"/>
        <w:rPr>
          <w:color w:val="000000"/>
        </w:rPr>
      </w:pPr>
      <w:r w:rsidRPr="00441A57">
        <w:rPr>
          <w:color w:val="000000"/>
        </w:rPr>
        <w:t xml:space="preserve"> (вариант 1). Из представленных признаков организации выбрать признаки, характерные для Многоножек (CHILOPODA):</w:t>
      </w:r>
    </w:p>
    <w:p w:rsidR="00332346" w:rsidRPr="00441A57" w:rsidRDefault="00332346" w:rsidP="00332346">
      <w:pPr>
        <w:jc w:val="both"/>
        <w:rPr>
          <w:color w:val="000000"/>
        </w:rPr>
      </w:pPr>
      <w:r w:rsidRPr="00441A57">
        <w:rPr>
          <w:color w:val="000000"/>
        </w:rPr>
        <w:t xml:space="preserve">(вариант 2). Из представленных признаков организации выбрать признаки, характерные для Паукообразных: </w:t>
      </w:r>
    </w:p>
    <w:p w:rsidR="00332346" w:rsidRPr="00441A57" w:rsidRDefault="00332346" w:rsidP="003E0902">
      <w:pPr>
        <w:numPr>
          <w:ilvl w:val="0"/>
          <w:numId w:val="168"/>
        </w:numPr>
        <w:spacing w:before="120" w:after="120"/>
        <w:jc w:val="both"/>
        <w:rPr>
          <w:color w:val="000000"/>
        </w:rPr>
      </w:pPr>
      <w:r w:rsidRPr="00441A57">
        <w:rPr>
          <w:color w:val="000000"/>
        </w:rPr>
        <w:t>ротовых конечностей 3 пары;</w:t>
      </w:r>
    </w:p>
    <w:p w:rsidR="00332346" w:rsidRPr="00441A57" w:rsidRDefault="00332346" w:rsidP="003E0902">
      <w:pPr>
        <w:numPr>
          <w:ilvl w:val="0"/>
          <w:numId w:val="168"/>
        </w:numPr>
        <w:spacing w:before="120" w:after="120"/>
        <w:jc w:val="both"/>
        <w:rPr>
          <w:color w:val="000000"/>
        </w:rPr>
      </w:pPr>
      <w:r w:rsidRPr="00441A57">
        <w:rPr>
          <w:color w:val="000000"/>
        </w:rPr>
        <w:t>в приеме пищи участвуют 2 пары конечностей;</w:t>
      </w:r>
    </w:p>
    <w:p w:rsidR="00332346" w:rsidRPr="00441A57" w:rsidRDefault="00332346" w:rsidP="003E0902">
      <w:pPr>
        <w:numPr>
          <w:ilvl w:val="0"/>
          <w:numId w:val="168"/>
        </w:numPr>
        <w:spacing w:before="120" w:after="120"/>
        <w:jc w:val="both"/>
        <w:rPr>
          <w:color w:val="000000"/>
        </w:rPr>
      </w:pPr>
      <w:r w:rsidRPr="00441A57">
        <w:rPr>
          <w:color w:val="000000"/>
        </w:rPr>
        <w:t>имеется печень;</w:t>
      </w:r>
    </w:p>
    <w:p w:rsidR="00332346" w:rsidRPr="00441A57" w:rsidRDefault="00332346" w:rsidP="003E0902">
      <w:pPr>
        <w:numPr>
          <w:ilvl w:val="0"/>
          <w:numId w:val="168"/>
        </w:numPr>
        <w:spacing w:before="120" w:after="120"/>
        <w:jc w:val="both"/>
        <w:rPr>
          <w:color w:val="000000"/>
        </w:rPr>
      </w:pPr>
      <w:r w:rsidRPr="00441A57">
        <w:rPr>
          <w:color w:val="000000"/>
        </w:rPr>
        <w:t>органами выделения (у части видов) являются видоизмененные целомодукты;</w:t>
      </w:r>
    </w:p>
    <w:p w:rsidR="00332346" w:rsidRPr="00441A57" w:rsidRDefault="00332346" w:rsidP="003E0902">
      <w:pPr>
        <w:numPr>
          <w:ilvl w:val="0"/>
          <w:numId w:val="168"/>
        </w:numPr>
        <w:spacing w:before="120" w:after="120"/>
        <w:jc w:val="both"/>
        <w:rPr>
          <w:color w:val="000000"/>
        </w:rPr>
      </w:pPr>
      <w:r w:rsidRPr="00441A57">
        <w:rPr>
          <w:color w:val="000000"/>
        </w:rPr>
        <w:t>придатки акрона имеются;</w:t>
      </w:r>
    </w:p>
    <w:p w:rsidR="00332346" w:rsidRPr="00441A57" w:rsidRDefault="00332346" w:rsidP="003E0902">
      <w:pPr>
        <w:numPr>
          <w:ilvl w:val="0"/>
          <w:numId w:val="168"/>
        </w:numPr>
        <w:spacing w:before="120" w:after="120"/>
        <w:jc w:val="both"/>
        <w:rPr>
          <w:color w:val="000000"/>
        </w:rPr>
      </w:pPr>
      <w:r w:rsidRPr="00441A57">
        <w:rPr>
          <w:color w:val="000000"/>
        </w:rPr>
        <w:t>характерно наличие конечностей на VII сегменте;</w:t>
      </w:r>
    </w:p>
    <w:p w:rsidR="00332346" w:rsidRPr="00441A57" w:rsidRDefault="00332346" w:rsidP="003E0902">
      <w:pPr>
        <w:numPr>
          <w:ilvl w:val="0"/>
          <w:numId w:val="168"/>
        </w:numPr>
        <w:spacing w:before="120" w:after="120"/>
        <w:jc w:val="both"/>
        <w:rPr>
          <w:color w:val="000000"/>
        </w:rPr>
      </w:pPr>
      <w:r w:rsidRPr="00441A57">
        <w:rPr>
          <w:color w:val="000000"/>
        </w:rPr>
        <w:t>придатки акрона отсутствуют;</w:t>
      </w:r>
    </w:p>
    <w:p w:rsidR="00332346" w:rsidRPr="00441A57" w:rsidRDefault="00332346" w:rsidP="003E0902">
      <w:pPr>
        <w:numPr>
          <w:ilvl w:val="0"/>
          <w:numId w:val="168"/>
        </w:numPr>
        <w:spacing w:before="120" w:after="120"/>
        <w:jc w:val="both"/>
        <w:rPr>
          <w:color w:val="000000"/>
        </w:rPr>
      </w:pPr>
      <w:r w:rsidRPr="00441A57">
        <w:rPr>
          <w:color w:val="000000"/>
        </w:rPr>
        <w:t>органами выделения являются мальпигиевы сосуды;</w:t>
      </w:r>
    </w:p>
    <w:p w:rsidR="00332346" w:rsidRPr="00441A57" w:rsidRDefault="00332346" w:rsidP="003E0902">
      <w:pPr>
        <w:numPr>
          <w:ilvl w:val="0"/>
          <w:numId w:val="168"/>
        </w:numPr>
        <w:spacing w:before="120" w:after="120"/>
        <w:jc w:val="both"/>
        <w:rPr>
          <w:color w:val="000000"/>
        </w:rPr>
      </w:pPr>
      <w:r w:rsidRPr="00441A57">
        <w:rPr>
          <w:color w:val="000000"/>
        </w:rPr>
        <w:t>VII сегмент всегда лишен конечностей;</w:t>
      </w:r>
    </w:p>
    <w:p w:rsidR="00332346" w:rsidRPr="00441A57" w:rsidRDefault="00332346" w:rsidP="003E0902">
      <w:pPr>
        <w:numPr>
          <w:ilvl w:val="0"/>
          <w:numId w:val="168"/>
        </w:numPr>
        <w:spacing w:before="120" w:after="120"/>
        <w:jc w:val="both"/>
        <w:rPr>
          <w:color w:val="000000"/>
        </w:rPr>
      </w:pPr>
      <w:r w:rsidRPr="00441A57">
        <w:rPr>
          <w:color w:val="000000"/>
        </w:rPr>
        <w:t xml:space="preserve">у части видов имеются легкие или легкие и трахеи одновременно; </w:t>
      </w:r>
    </w:p>
    <w:p w:rsidR="00332346" w:rsidRPr="00441A57" w:rsidRDefault="00332346" w:rsidP="003E0902">
      <w:pPr>
        <w:numPr>
          <w:ilvl w:val="0"/>
          <w:numId w:val="168"/>
        </w:numPr>
        <w:spacing w:before="120" w:after="120"/>
        <w:jc w:val="both"/>
        <w:rPr>
          <w:color w:val="000000"/>
        </w:rPr>
      </w:pPr>
      <w:r w:rsidRPr="00441A57">
        <w:rPr>
          <w:color w:val="000000"/>
        </w:rPr>
        <w:t>органы дыхания представлены только трахеями.</w:t>
      </w:r>
    </w:p>
    <w:p w:rsidR="00332346" w:rsidRPr="00441A57" w:rsidRDefault="00332346" w:rsidP="003E0902">
      <w:pPr>
        <w:numPr>
          <w:ilvl w:val="0"/>
          <w:numId w:val="150"/>
        </w:numPr>
        <w:ind w:left="357" w:hanging="357"/>
        <w:jc w:val="both"/>
        <w:rPr>
          <w:color w:val="000000"/>
        </w:rPr>
      </w:pPr>
      <w:r w:rsidRPr="00441A57">
        <w:rPr>
          <w:color w:val="000000"/>
        </w:rPr>
        <w:t xml:space="preserve"> Слюнные железы являются результатом преобразования целомодуктов у: </w:t>
      </w:r>
    </w:p>
    <w:p w:rsidR="00332346" w:rsidRPr="00441A57" w:rsidRDefault="00332346" w:rsidP="003E0902">
      <w:pPr>
        <w:numPr>
          <w:ilvl w:val="0"/>
          <w:numId w:val="169"/>
        </w:numPr>
        <w:spacing w:before="120" w:after="120"/>
        <w:jc w:val="both"/>
        <w:rPr>
          <w:color w:val="000000"/>
          <w:lang w:val="en-US"/>
        </w:rPr>
      </w:pPr>
      <w:r w:rsidRPr="00441A57">
        <w:rPr>
          <w:color w:val="000000"/>
          <w:lang w:val="en-US"/>
        </w:rPr>
        <w:t>Malacostraca;</w:t>
      </w:r>
    </w:p>
    <w:p w:rsidR="00332346" w:rsidRPr="00441A57" w:rsidRDefault="00332346" w:rsidP="003E0902">
      <w:pPr>
        <w:numPr>
          <w:ilvl w:val="0"/>
          <w:numId w:val="169"/>
        </w:numPr>
        <w:spacing w:before="120" w:after="120"/>
        <w:jc w:val="both"/>
        <w:rPr>
          <w:color w:val="000000"/>
          <w:lang w:val="en-US"/>
        </w:rPr>
      </w:pPr>
      <w:r w:rsidRPr="00441A57">
        <w:rPr>
          <w:color w:val="000000"/>
          <w:lang w:val="en-US"/>
        </w:rPr>
        <w:t>Insecta;</w:t>
      </w:r>
    </w:p>
    <w:p w:rsidR="00332346" w:rsidRPr="00441A57" w:rsidRDefault="00332346" w:rsidP="003E0902">
      <w:pPr>
        <w:numPr>
          <w:ilvl w:val="0"/>
          <w:numId w:val="169"/>
        </w:numPr>
        <w:spacing w:before="120" w:after="120"/>
        <w:jc w:val="both"/>
        <w:rPr>
          <w:color w:val="000000"/>
          <w:lang w:val="en-US"/>
        </w:rPr>
      </w:pPr>
      <w:r w:rsidRPr="00441A57">
        <w:rPr>
          <w:color w:val="000000"/>
          <w:lang w:val="en-US"/>
        </w:rPr>
        <w:t>Diplopoda;</w:t>
      </w:r>
    </w:p>
    <w:p w:rsidR="00332346" w:rsidRPr="00441A57" w:rsidRDefault="00332346" w:rsidP="003E0902">
      <w:pPr>
        <w:numPr>
          <w:ilvl w:val="0"/>
          <w:numId w:val="169"/>
        </w:numPr>
        <w:spacing w:before="120" w:after="120"/>
        <w:jc w:val="both"/>
        <w:rPr>
          <w:color w:val="000000"/>
          <w:lang w:val="en-US"/>
        </w:rPr>
      </w:pPr>
      <w:r w:rsidRPr="00441A57">
        <w:rPr>
          <w:color w:val="000000"/>
          <w:lang w:val="en-US"/>
        </w:rPr>
        <w:t>Solifugae;</w:t>
      </w:r>
    </w:p>
    <w:p w:rsidR="00332346" w:rsidRPr="00441A57" w:rsidRDefault="00332346" w:rsidP="003E0902">
      <w:pPr>
        <w:numPr>
          <w:ilvl w:val="0"/>
          <w:numId w:val="169"/>
        </w:numPr>
        <w:spacing w:before="120" w:after="120"/>
        <w:jc w:val="both"/>
        <w:rPr>
          <w:color w:val="000000"/>
          <w:lang w:val="en-US"/>
        </w:rPr>
      </w:pPr>
      <w:r w:rsidRPr="00441A57">
        <w:rPr>
          <w:color w:val="000000"/>
          <w:lang w:val="en-US"/>
        </w:rPr>
        <w:t>Aranei;</w:t>
      </w:r>
    </w:p>
    <w:p w:rsidR="00332346" w:rsidRPr="00441A57" w:rsidRDefault="00332346" w:rsidP="003E0902">
      <w:pPr>
        <w:numPr>
          <w:ilvl w:val="0"/>
          <w:numId w:val="169"/>
        </w:numPr>
        <w:spacing w:before="120" w:after="120"/>
        <w:jc w:val="both"/>
        <w:rPr>
          <w:color w:val="000000"/>
          <w:lang w:val="en-US"/>
        </w:rPr>
      </w:pPr>
      <w:r w:rsidRPr="00441A57">
        <w:rPr>
          <w:color w:val="000000"/>
          <w:lang w:val="en-US"/>
        </w:rPr>
        <w:t>Acariformes;</w:t>
      </w:r>
    </w:p>
    <w:p w:rsidR="00332346" w:rsidRPr="00441A57" w:rsidRDefault="00332346" w:rsidP="003E0902">
      <w:pPr>
        <w:numPr>
          <w:ilvl w:val="0"/>
          <w:numId w:val="169"/>
        </w:numPr>
        <w:spacing w:before="120" w:after="120"/>
        <w:jc w:val="both"/>
        <w:rPr>
          <w:color w:val="000000"/>
        </w:rPr>
      </w:pPr>
      <w:r w:rsidRPr="00441A57">
        <w:rPr>
          <w:color w:val="000000"/>
          <w:lang w:val="en-US"/>
        </w:rPr>
        <w:t>Chilopoda</w:t>
      </w:r>
      <w:r w:rsidRPr="00441A57">
        <w:rPr>
          <w:color w:val="000000"/>
        </w:rPr>
        <w:t>;</w:t>
      </w:r>
    </w:p>
    <w:p w:rsidR="00332346" w:rsidRPr="00441A57" w:rsidRDefault="00332346" w:rsidP="003E0902">
      <w:pPr>
        <w:numPr>
          <w:ilvl w:val="0"/>
          <w:numId w:val="169"/>
        </w:numPr>
        <w:spacing w:before="120" w:after="120"/>
        <w:jc w:val="both"/>
        <w:rPr>
          <w:color w:val="000000"/>
        </w:rPr>
      </w:pPr>
      <w:r w:rsidRPr="00441A57">
        <w:rPr>
          <w:color w:val="000000"/>
          <w:lang w:val="en-US"/>
        </w:rPr>
        <w:t>Branchiopoda</w:t>
      </w:r>
      <w:r w:rsidRPr="00441A57">
        <w:rPr>
          <w:color w:val="000000"/>
        </w:rPr>
        <w:t>.</w:t>
      </w:r>
    </w:p>
    <w:p w:rsidR="00332346" w:rsidRPr="00441A57" w:rsidRDefault="00332346" w:rsidP="003E0902">
      <w:pPr>
        <w:numPr>
          <w:ilvl w:val="0"/>
          <w:numId w:val="150"/>
        </w:numPr>
        <w:rPr>
          <w:color w:val="000000"/>
        </w:rPr>
      </w:pPr>
      <w:r w:rsidRPr="00441A57">
        <w:rPr>
          <w:color w:val="000000"/>
        </w:rPr>
        <w:t xml:space="preserve"> (вариант 1). Перечислены органы чувств членистоногих. Выберите те органы чувств, которые характерны для ракообразных: </w:t>
      </w:r>
    </w:p>
    <w:p w:rsidR="00332346" w:rsidRPr="00441A57" w:rsidRDefault="00332346" w:rsidP="00332346">
      <w:pPr>
        <w:rPr>
          <w:color w:val="000000"/>
        </w:rPr>
      </w:pPr>
      <w:r w:rsidRPr="00441A57">
        <w:rPr>
          <w:color w:val="000000"/>
        </w:rPr>
        <w:t>(вариант 2). Перечислены органы чувств членистоногих. Выберите те органы чувств, которые характерны для многоножек:</w:t>
      </w:r>
    </w:p>
    <w:p w:rsidR="00332346" w:rsidRPr="00441A57" w:rsidRDefault="00332346" w:rsidP="00332346">
      <w:pPr>
        <w:rPr>
          <w:color w:val="000000"/>
        </w:rPr>
      </w:pPr>
      <w:r w:rsidRPr="00441A57">
        <w:rPr>
          <w:color w:val="000000"/>
        </w:rPr>
        <w:t>(вариант 3). Перечислены органы чувств членистоногих. Выберите те органы чувств, которые характерны для паукообразных:</w:t>
      </w:r>
    </w:p>
    <w:p w:rsidR="00332346" w:rsidRPr="00441A57" w:rsidRDefault="00332346" w:rsidP="00332346">
      <w:pPr>
        <w:rPr>
          <w:color w:val="000000"/>
        </w:rPr>
      </w:pPr>
      <w:r w:rsidRPr="00441A57">
        <w:rPr>
          <w:color w:val="000000"/>
        </w:rPr>
        <w:t xml:space="preserve">(вариант 4). Перечислены органы чувств членистоногих. Выберите те органы чувств, которые характерны для насекомых: </w:t>
      </w:r>
    </w:p>
    <w:p w:rsidR="00332346" w:rsidRPr="00441A57" w:rsidRDefault="00332346" w:rsidP="003E0902">
      <w:pPr>
        <w:numPr>
          <w:ilvl w:val="0"/>
          <w:numId w:val="170"/>
        </w:numPr>
        <w:spacing w:before="120" w:after="120"/>
        <w:jc w:val="both"/>
        <w:rPr>
          <w:color w:val="000000"/>
        </w:rPr>
      </w:pPr>
      <w:r w:rsidRPr="00441A57">
        <w:rPr>
          <w:color w:val="000000"/>
        </w:rPr>
        <w:t>антенны I;</w:t>
      </w:r>
    </w:p>
    <w:p w:rsidR="00332346" w:rsidRPr="00441A57" w:rsidRDefault="00332346" w:rsidP="003E0902">
      <w:pPr>
        <w:numPr>
          <w:ilvl w:val="0"/>
          <w:numId w:val="170"/>
        </w:numPr>
        <w:spacing w:before="120" w:after="120"/>
        <w:jc w:val="both"/>
        <w:rPr>
          <w:color w:val="000000"/>
        </w:rPr>
      </w:pPr>
      <w:r w:rsidRPr="00441A57">
        <w:rPr>
          <w:color w:val="000000"/>
        </w:rPr>
        <w:t>сложные глаза;</w:t>
      </w:r>
    </w:p>
    <w:p w:rsidR="00332346" w:rsidRPr="00441A57" w:rsidRDefault="00332346" w:rsidP="003E0902">
      <w:pPr>
        <w:numPr>
          <w:ilvl w:val="0"/>
          <w:numId w:val="170"/>
        </w:numPr>
        <w:spacing w:before="120" w:after="120"/>
        <w:jc w:val="both"/>
        <w:rPr>
          <w:color w:val="000000"/>
        </w:rPr>
      </w:pPr>
      <w:r w:rsidRPr="00441A57">
        <w:rPr>
          <w:color w:val="000000"/>
        </w:rPr>
        <w:t>хордотональные органы;</w:t>
      </w:r>
    </w:p>
    <w:p w:rsidR="00332346" w:rsidRPr="00441A57" w:rsidRDefault="00332346" w:rsidP="003E0902">
      <w:pPr>
        <w:numPr>
          <w:ilvl w:val="0"/>
          <w:numId w:val="170"/>
        </w:numPr>
        <w:spacing w:before="120" w:after="120"/>
        <w:jc w:val="both"/>
        <w:rPr>
          <w:color w:val="000000"/>
        </w:rPr>
      </w:pPr>
      <w:r w:rsidRPr="00441A57">
        <w:rPr>
          <w:color w:val="000000"/>
        </w:rPr>
        <w:t>тимпанальные органы;</w:t>
      </w:r>
    </w:p>
    <w:p w:rsidR="00332346" w:rsidRPr="00441A57" w:rsidRDefault="00332346" w:rsidP="003E0902">
      <w:pPr>
        <w:numPr>
          <w:ilvl w:val="0"/>
          <w:numId w:val="170"/>
        </w:numPr>
        <w:spacing w:before="120" w:after="120"/>
        <w:jc w:val="both"/>
        <w:rPr>
          <w:color w:val="000000"/>
        </w:rPr>
      </w:pPr>
      <w:r w:rsidRPr="00441A57">
        <w:rPr>
          <w:color w:val="000000"/>
        </w:rPr>
        <w:t>темешваровы органы;</w:t>
      </w:r>
    </w:p>
    <w:p w:rsidR="00332346" w:rsidRPr="00441A57" w:rsidRDefault="00332346" w:rsidP="003E0902">
      <w:pPr>
        <w:numPr>
          <w:ilvl w:val="0"/>
          <w:numId w:val="170"/>
        </w:numPr>
        <w:spacing w:before="120" w:after="120"/>
        <w:jc w:val="both"/>
        <w:rPr>
          <w:color w:val="000000"/>
        </w:rPr>
      </w:pPr>
      <w:r w:rsidRPr="00441A57">
        <w:rPr>
          <w:color w:val="000000"/>
        </w:rPr>
        <w:t>простые глазки;</w:t>
      </w:r>
    </w:p>
    <w:p w:rsidR="00332346" w:rsidRPr="00441A57" w:rsidRDefault="00332346" w:rsidP="003E0902">
      <w:pPr>
        <w:numPr>
          <w:ilvl w:val="0"/>
          <w:numId w:val="170"/>
        </w:numPr>
        <w:spacing w:before="120" w:after="120"/>
        <w:jc w:val="both"/>
        <w:rPr>
          <w:color w:val="000000"/>
        </w:rPr>
      </w:pPr>
      <w:r w:rsidRPr="00441A57">
        <w:rPr>
          <w:color w:val="000000"/>
        </w:rPr>
        <w:t>педипальпы;</w:t>
      </w:r>
    </w:p>
    <w:p w:rsidR="00332346" w:rsidRPr="00441A57" w:rsidRDefault="00332346" w:rsidP="003E0902">
      <w:pPr>
        <w:numPr>
          <w:ilvl w:val="0"/>
          <w:numId w:val="170"/>
        </w:numPr>
        <w:spacing w:before="120" w:after="120"/>
        <w:jc w:val="both"/>
        <w:rPr>
          <w:color w:val="000000"/>
        </w:rPr>
      </w:pPr>
      <w:r w:rsidRPr="00441A57">
        <w:rPr>
          <w:color w:val="000000"/>
        </w:rPr>
        <w:t>антенны II;</w:t>
      </w:r>
    </w:p>
    <w:p w:rsidR="00332346" w:rsidRPr="00441A57" w:rsidRDefault="00332346" w:rsidP="003E0902">
      <w:pPr>
        <w:numPr>
          <w:ilvl w:val="0"/>
          <w:numId w:val="170"/>
        </w:numPr>
        <w:spacing w:before="120" w:after="120"/>
        <w:jc w:val="both"/>
        <w:rPr>
          <w:color w:val="000000"/>
        </w:rPr>
      </w:pPr>
      <w:r w:rsidRPr="00441A57">
        <w:rPr>
          <w:color w:val="000000"/>
        </w:rPr>
        <w:t>статоцисты;</w:t>
      </w:r>
    </w:p>
    <w:p w:rsidR="00332346" w:rsidRPr="00441A57" w:rsidRDefault="00332346" w:rsidP="003E0902">
      <w:pPr>
        <w:keepNext/>
        <w:numPr>
          <w:ilvl w:val="0"/>
          <w:numId w:val="170"/>
        </w:numPr>
        <w:spacing w:before="120" w:after="120"/>
        <w:ind w:left="1655" w:hanging="357"/>
        <w:jc w:val="both"/>
        <w:rPr>
          <w:color w:val="000000"/>
        </w:rPr>
      </w:pPr>
      <w:r w:rsidRPr="00441A57">
        <w:rPr>
          <w:color w:val="000000"/>
        </w:rPr>
        <w:t>лировидные органы.</w:t>
      </w:r>
    </w:p>
    <w:p w:rsidR="00332346" w:rsidRPr="00441A57" w:rsidRDefault="00332346" w:rsidP="00332346">
      <w:pPr>
        <w:spacing w:before="100" w:beforeAutospacing="1" w:after="100" w:afterAutospacing="1"/>
        <w:ind w:firstLine="540"/>
        <w:jc w:val="both"/>
        <w:rPr>
          <w:color w:val="000000"/>
        </w:rPr>
      </w:pPr>
      <w:r w:rsidRPr="00441A57">
        <w:rPr>
          <w:color w:val="000000"/>
        </w:rPr>
        <w:t xml:space="preserve">(Примечание: в случае антенн (I и II) и педипальп, строго говоря, раздражения воспринимаются особыми чувствительными клетками, расположенными на этих придатках (конечностях). </w:t>
      </w:r>
    </w:p>
    <w:p w:rsidR="00332346" w:rsidRPr="00441A57" w:rsidRDefault="00332346" w:rsidP="003E0902">
      <w:pPr>
        <w:numPr>
          <w:ilvl w:val="0"/>
          <w:numId w:val="150"/>
        </w:numPr>
        <w:jc w:val="both"/>
        <w:rPr>
          <w:color w:val="000000"/>
        </w:rPr>
      </w:pPr>
      <w:r w:rsidRPr="00441A57">
        <w:rPr>
          <w:color w:val="000000"/>
        </w:rPr>
        <w:t xml:space="preserve"> (вариант 1) Из перечисленных органов чувств членистоногих выберите органы механорецепции: </w:t>
      </w:r>
    </w:p>
    <w:p w:rsidR="00332346" w:rsidRPr="00441A57" w:rsidRDefault="00332346" w:rsidP="00332346">
      <w:pPr>
        <w:jc w:val="both"/>
        <w:rPr>
          <w:color w:val="000000"/>
        </w:rPr>
      </w:pPr>
      <w:r w:rsidRPr="00441A57">
        <w:rPr>
          <w:color w:val="000000"/>
        </w:rPr>
        <w:t xml:space="preserve">(вариант 2). Из перечисленных органов чувств членистоногих выберите органы хеморецепции:  </w:t>
      </w:r>
    </w:p>
    <w:p w:rsidR="00332346" w:rsidRPr="00441A57" w:rsidRDefault="00332346" w:rsidP="003E0902">
      <w:pPr>
        <w:numPr>
          <w:ilvl w:val="0"/>
          <w:numId w:val="171"/>
        </w:numPr>
        <w:spacing w:before="120" w:after="120"/>
        <w:jc w:val="both"/>
        <w:rPr>
          <w:color w:val="000000"/>
        </w:rPr>
      </w:pPr>
      <w:r w:rsidRPr="00441A57">
        <w:rPr>
          <w:color w:val="000000"/>
        </w:rPr>
        <w:t>хордотональные органы;</w:t>
      </w:r>
    </w:p>
    <w:p w:rsidR="00332346" w:rsidRPr="00441A57" w:rsidRDefault="00332346" w:rsidP="003E0902">
      <w:pPr>
        <w:numPr>
          <w:ilvl w:val="0"/>
          <w:numId w:val="171"/>
        </w:numPr>
        <w:spacing w:before="120" w:after="120"/>
        <w:jc w:val="both"/>
        <w:rPr>
          <w:color w:val="000000"/>
        </w:rPr>
      </w:pPr>
      <w:r w:rsidRPr="00441A57">
        <w:rPr>
          <w:color w:val="000000"/>
        </w:rPr>
        <w:t>тимпанальные органы;</w:t>
      </w:r>
    </w:p>
    <w:p w:rsidR="00332346" w:rsidRPr="00441A57" w:rsidRDefault="00332346" w:rsidP="003E0902">
      <w:pPr>
        <w:numPr>
          <w:ilvl w:val="0"/>
          <w:numId w:val="171"/>
        </w:numPr>
        <w:spacing w:before="120" w:after="120"/>
        <w:jc w:val="both"/>
        <w:rPr>
          <w:color w:val="000000"/>
        </w:rPr>
      </w:pPr>
      <w:r w:rsidRPr="00441A57">
        <w:rPr>
          <w:color w:val="000000"/>
        </w:rPr>
        <w:t>темешваровы органы;</w:t>
      </w:r>
    </w:p>
    <w:p w:rsidR="00332346" w:rsidRPr="00441A57" w:rsidRDefault="00332346" w:rsidP="003E0902">
      <w:pPr>
        <w:numPr>
          <w:ilvl w:val="0"/>
          <w:numId w:val="171"/>
        </w:numPr>
        <w:spacing w:before="120" w:after="120"/>
        <w:jc w:val="both"/>
        <w:rPr>
          <w:color w:val="000000"/>
        </w:rPr>
      </w:pPr>
      <w:r w:rsidRPr="00441A57">
        <w:rPr>
          <w:color w:val="000000"/>
        </w:rPr>
        <w:t>статоцисты;</w:t>
      </w:r>
    </w:p>
    <w:p w:rsidR="00332346" w:rsidRPr="00441A57" w:rsidRDefault="00332346" w:rsidP="003E0902">
      <w:pPr>
        <w:numPr>
          <w:ilvl w:val="0"/>
          <w:numId w:val="171"/>
        </w:numPr>
        <w:spacing w:before="120" w:after="120"/>
        <w:jc w:val="both"/>
        <w:rPr>
          <w:color w:val="000000"/>
        </w:rPr>
      </w:pPr>
      <w:r w:rsidRPr="00441A57">
        <w:rPr>
          <w:color w:val="000000"/>
        </w:rPr>
        <w:t>лировидные органы.</w:t>
      </w:r>
    </w:p>
    <w:p w:rsidR="00332346" w:rsidRPr="00441A57" w:rsidRDefault="00332346" w:rsidP="003E0902">
      <w:pPr>
        <w:numPr>
          <w:ilvl w:val="0"/>
          <w:numId w:val="150"/>
        </w:numPr>
        <w:jc w:val="both"/>
        <w:rPr>
          <w:color w:val="000000"/>
        </w:rPr>
      </w:pPr>
      <w:r w:rsidRPr="00441A57">
        <w:rPr>
          <w:color w:val="000000"/>
        </w:rPr>
        <w:t xml:space="preserve"> (вариант 1). Функция нижней губы в колюще–сосущем ротовом аппарате комаров заключается в: </w:t>
      </w:r>
    </w:p>
    <w:p w:rsidR="00332346" w:rsidRPr="00441A57" w:rsidRDefault="00332346" w:rsidP="00332346">
      <w:pPr>
        <w:jc w:val="both"/>
        <w:rPr>
          <w:color w:val="000000"/>
        </w:rPr>
      </w:pPr>
      <w:r w:rsidRPr="00441A57">
        <w:rPr>
          <w:color w:val="000000"/>
        </w:rPr>
        <w:t xml:space="preserve">(вариант 2). Функция жвал и максилл (первых) в колюще–сосущем ротовом аппарате комаров заключается в: </w:t>
      </w:r>
    </w:p>
    <w:p w:rsidR="00332346" w:rsidRPr="00441A57" w:rsidRDefault="00332346" w:rsidP="00332346">
      <w:pPr>
        <w:jc w:val="both"/>
        <w:rPr>
          <w:color w:val="000000"/>
        </w:rPr>
      </w:pPr>
      <w:r w:rsidRPr="00441A57">
        <w:rPr>
          <w:color w:val="000000"/>
        </w:rPr>
        <w:t xml:space="preserve">(вариант 3). Функция верхней губы в колюще–сосущем ротовом аппарате комаров заключается в: </w:t>
      </w:r>
    </w:p>
    <w:p w:rsidR="00332346" w:rsidRPr="00441A57" w:rsidRDefault="00332346" w:rsidP="00332346">
      <w:pPr>
        <w:jc w:val="both"/>
        <w:rPr>
          <w:color w:val="000000"/>
        </w:rPr>
      </w:pPr>
      <w:r w:rsidRPr="00441A57">
        <w:rPr>
          <w:color w:val="000000"/>
        </w:rPr>
        <w:t xml:space="preserve">(вариант 4). Функция гипофаринкса в колюще–сосущем ротовом аппарате комаров заключается в: </w:t>
      </w:r>
    </w:p>
    <w:p w:rsidR="00332346" w:rsidRPr="00441A57" w:rsidRDefault="00332346" w:rsidP="003E0902">
      <w:pPr>
        <w:numPr>
          <w:ilvl w:val="0"/>
          <w:numId w:val="172"/>
        </w:numPr>
        <w:spacing w:before="120" w:after="120"/>
        <w:jc w:val="both"/>
        <w:rPr>
          <w:color w:val="000000"/>
        </w:rPr>
      </w:pPr>
      <w:r w:rsidRPr="00441A57">
        <w:rPr>
          <w:color w:val="000000"/>
        </w:rPr>
        <w:t>участвует в прокалывании покровов прокормителя;</w:t>
      </w:r>
    </w:p>
    <w:p w:rsidR="00332346" w:rsidRPr="00441A57" w:rsidRDefault="00332346" w:rsidP="003E0902">
      <w:pPr>
        <w:numPr>
          <w:ilvl w:val="0"/>
          <w:numId w:val="172"/>
        </w:numPr>
        <w:spacing w:before="120" w:after="120"/>
        <w:jc w:val="both"/>
        <w:rPr>
          <w:color w:val="000000"/>
        </w:rPr>
      </w:pPr>
      <w:r w:rsidRPr="00441A57">
        <w:rPr>
          <w:color w:val="000000"/>
        </w:rPr>
        <w:t>образует канал, по которому насасывается кровь;</w:t>
      </w:r>
    </w:p>
    <w:p w:rsidR="00332346" w:rsidRPr="00441A57" w:rsidRDefault="00332346" w:rsidP="003E0902">
      <w:pPr>
        <w:numPr>
          <w:ilvl w:val="0"/>
          <w:numId w:val="172"/>
        </w:numPr>
        <w:spacing w:before="120" w:after="120"/>
        <w:jc w:val="both"/>
        <w:rPr>
          <w:color w:val="000000"/>
        </w:rPr>
      </w:pPr>
      <w:r w:rsidRPr="00441A57">
        <w:rPr>
          <w:color w:val="000000"/>
        </w:rPr>
        <w:t>образует канал, по которому стекает слюна;</w:t>
      </w:r>
    </w:p>
    <w:p w:rsidR="00332346" w:rsidRPr="00441A57" w:rsidRDefault="00332346" w:rsidP="003E0902">
      <w:pPr>
        <w:numPr>
          <w:ilvl w:val="0"/>
          <w:numId w:val="172"/>
        </w:numPr>
        <w:spacing w:before="120" w:after="120"/>
        <w:jc w:val="both"/>
        <w:rPr>
          <w:color w:val="000000"/>
        </w:rPr>
      </w:pPr>
      <w:r w:rsidRPr="00441A57">
        <w:rPr>
          <w:color w:val="000000"/>
        </w:rPr>
        <w:t>является защитным и фиксирующим футляром.</w:t>
      </w:r>
    </w:p>
    <w:p w:rsidR="00332346" w:rsidRPr="00441A57" w:rsidRDefault="00332346" w:rsidP="003E0902">
      <w:pPr>
        <w:numPr>
          <w:ilvl w:val="0"/>
          <w:numId w:val="150"/>
        </w:numPr>
        <w:jc w:val="both"/>
        <w:rPr>
          <w:color w:val="000000"/>
        </w:rPr>
      </w:pPr>
      <w:r w:rsidRPr="00441A57">
        <w:rPr>
          <w:color w:val="000000"/>
        </w:rPr>
        <w:t xml:space="preserve"> (вариант 1). Функция максилл (первых) в колюще–сосущем ротовом аппарате клопов заключается в: </w:t>
      </w:r>
    </w:p>
    <w:p w:rsidR="00332346" w:rsidRPr="00441A57" w:rsidRDefault="00332346" w:rsidP="00332346">
      <w:pPr>
        <w:ind w:firstLine="540"/>
        <w:jc w:val="both"/>
        <w:rPr>
          <w:color w:val="000000"/>
        </w:rPr>
      </w:pPr>
      <w:r w:rsidRPr="00441A57">
        <w:rPr>
          <w:color w:val="000000"/>
        </w:rPr>
        <w:t xml:space="preserve">(вариант 2). Функция нижней губы в колюще–сосущем ротовом аппарате клопов заключается в: </w:t>
      </w:r>
    </w:p>
    <w:p w:rsidR="00332346" w:rsidRPr="00441A57" w:rsidRDefault="00332346" w:rsidP="00332346">
      <w:pPr>
        <w:ind w:firstLine="540"/>
        <w:jc w:val="both"/>
        <w:rPr>
          <w:color w:val="000000"/>
        </w:rPr>
      </w:pPr>
      <w:r w:rsidRPr="00441A57">
        <w:rPr>
          <w:color w:val="000000"/>
        </w:rPr>
        <w:t xml:space="preserve">(вариант 3). Функция жвал в колюще–сосущем ротовом аппарате клопов заключается в: </w:t>
      </w:r>
    </w:p>
    <w:p w:rsidR="00332346" w:rsidRPr="00441A57" w:rsidRDefault="00332346" w:rsidP="003E0902">
      <w:pPr>
        <w:numPr>
          <w:ilvl w:val="0"/>
          <w:numId w:val="173"/>
        </w:numPr>
        <w:spacing w:before="120" w:after="120"/>
        <w:ind w:left="1655" w:hanging="357"/>
        <w:jc w:val="both"/>
        <w:rPr>
          <w:color w:val="000000"/>
        </w:rPr>
      </w:pPr>
      <w:r w:rsidRPr="00441A57">
        <w:rPr>
          <w:color w:val="000000"/>
        </w:rPr>
        <w:t>участвует в прокалывании покровов прокормителя;</w:t>
      </w:r>
    </w:p>
    <w:p w:rsidR="00332346" w:rsidRPr="00441A57" w:rsidRDefault="00332346" w:rsidP="003E0902">
      <w:pPr>
        <w:numPr>
          <w:ilvl w:val="0"/>
          <w:numId w:val="173"/>
        </w:numPr>
        <w:spacing w:before="120" w:after="120"/>
        <w:ind w:left="1655" w:hanging="357"/>
        <w:jc w:val="both"/>
        <w:rPr>
          <w:color w:val="000000"/>
        </w:rPr>
      </w:pPr>
      <w:r w:rsidRPr="00441A57">
        <w:rPr>
          <w:color w:val="000000"/>
        </w:rPr>
        <w:t>образует канал, по которому насасывается кровь, и канал, по которому стекает слюна;</w:t>
      </w:r>
    </w:p>
    <w:p w:rsidR="00332346" w:rsidRPr="00441A57" w:rsidRDefault="00332346" w:rsidP="003E0902">
      <w:pPr>
        <w:numPr>
          <w:ilvl w:val="0"/>
          <w:numId w:val="173"/>
        </w:numPr>
        <w:spacing w:before="120" w:after="120"/>
        <w:ind w:left="1655" w:hanging="357"/>
        <w:jc w:val="both"/>
        <w:rPr>
          <w:color w:val="000000"/>
        </w:rPr>
      </w:pPr>
      <w:r w:rsidRPr="00441A57">
        <w:rPr>
          <w:color w:val="000000"/>
        </w:rPr>
        <w:t>является защитным и фиксирующим футляром.</w:t>
      </w:r>
    </w:p>
    <w:p w:rsidR="00332346" w:rsidRPr="00441A57" w:rsidRDefault="00332346" w:rsidP="003E0902">
      <w:pPr>
        <w:numPr>
          <w:ilvl w:val="0"/>
          <w:numId w:val="150"/>
        </w:numPr>
        <w:ind w:left="357" w:hanging="357"/>
        <w:jc w:val="both"/>
        <w:rPr>
          <w:color w:val="000000"/>
        </w:rPr>
      </w:pPr>
      <w:r w:rsidRPr="00441A57">
        <w:rPr>
          <w:color w:val="000000"/>
        </w:rPr>
        <w:t xml:space="preserve"> Функция кровеносной системы у насекомых: </w:t>
      </w:r>
    </w:p>
    <w:p w:rsidR="00332346" w:rsidRPr="00441A57" w:rsidRDefault="00332346" w:rsidP="003E0902">
      <w:pPr>
        <w:numPr>
          <w:ilvl w:val="0"/>
          <w:numId w:val="174"/>
        </w:numPr>
        <w:spacing w:before="120" w:after="120"/>
        <w:jc w:val="both"/>
        <w:rPr>
          <w:color w:val="000000"/>
        </w:rPr>
      </w:pPr>
      <w:r w:rsidRPr="00441A57">
        <w:rPr>
          <w:color w:val="000000"/>
        </w:rPr>
        <w:t>транспорт кислорода;</w:t>
      </w:r>
    </w:p>
    <w:p w:rsidR="00332346" w:rsidRPr="00441A57" w:rsidRDefault="00332346" w:rsidP="003E0902">
      <w:pPr>
        <w:keepNext/>
        <w:numPr>
          <w:ilvl w:val="0"/>
          <w:numId w:val="174"/>
        </w:numPr>
        <w:spacing w:before="120" w:after="120"/>
        <w:ind w:left="1655" w:hanging="357"/>
        <w:jc w:val="both"/>
        <w:rPr>
          <w:color w:val="000000"/>
        </w:rPr>
      </w:pPr>
      <w:r w:rsidRPr="00441A57">
        <w:rPr>
          <w:color w:val="000000"/>
        </w:rPr>
        <w:t>транспорт питательных веществ;</w:t>
      </w:r>
    </w:p>
    <w:p w:rsidR="00332346" w:rsidRPr="00441A57" w:rsidRDefault="00332346" w:rsidP="003E0902">
      <w:pPr>
        <w:keepNext/>
        <w:numPr>
          <w:ilvl w:val="0"/>
          <w:numId w:val="174"/>
        </w:numPr>
        <w:spacing w:before="120" w:after="120"/>
        <w:ind w:left="1655" w:hanging="357"/>
        <w:jc w:val="both"/>
        <w:rPr>
          <w:color w:val="000000"/>
        </w:rPr>
      </w:pPr>
      <w:r w:rsidRPr="00441A57">
        <w:rPr>
          <w:color w:val="000000"/>
        </w:rPr>
        <w:t>транспорт гормонов;</w:t>
      </w:r>
    </w:p>
    <w:p w:rsidR="00332346" w:rsidRPr="00441A57" w:rsidRDefault="00332346" w:rsidP="003E0902">
      <w:pPr>
        <w:keepNext/>
        <w:numPr>
          <w:ilvl w:val="0"/>
          <w:numId w:val="174"/>
        </w:numPr>
        <w:spacing w:before="120" w:after="120"/>
        <w:ind w:left="1655" w:hanging="357"/>
        <w:jc w:val="both"/>
        <w:rPr>
          <w:color w:val="000000"/>
        </w:rPr>
      </w:pPr>
      <w:r w:rsidRPr="00441A57">
        <w:rPr>
          <w:color w:val="000000"/>
        </w:rPr>
        <w:t>транспорт экскретов;</w:t>
      </w:r>
    </w:p>
    <w:p w:rsidR="00332346" w:rsidRPr="00441A57" w:rsidRDefault="00332346" w:rsidP="003E0902">
      <w:pPr>
        <w:numPr>
          <w:ilvl w:val="0"/>
          <w:numId w:val="174"/>
        </w:numPr>
        <w:spacing w:before="120" w:after="120"/>
        <w:jc w:val="both"/>
        <w:rPr>
          <w:color w:val="000000"/>
        </w:rPr>
      </w:pPr>
      <w:r w:rsidRPr="00441A57">
        <w:rPr>
          <w:color w:val="000000"/>
        </w:rPr>
        <w:t>транспорт углекислого газа.</w:t>
      </w:r>
    </w:p>
    <w:p w:rsidR="00332346" w:rsidRPr="00441A57" w:rsidRDefault="00332346" w:rsidP="003E0902">
      <w:pPr>
        <w:numPr>
          <w:ilvl w:val="0"/>
          <w:numId w:val="150"/>
        </w:numPr>
        <w:ind w:left="357" w:hanging="357"/>
        <w:jc w:val="both"/>
        <w:rPr>
          <w:color w:val="000000"/>
        </w:rPr>
      </w:pPr>
      <w:r w:rsidRPr="00441A57">
        <w:rPr>
          <w:color w:val="000000"/>
        </w:rPr>
        <w:t xml:space="preserve"> У членистоногих  сильно редуцированы жгутиконосные структуры. Из представленных органов или клеток выберите те, у которых жгутиковые структуры выражены: </w:t>
      </w:r>
    </w:p>
    <w:p w:rsidR="00332346" w:rsidRPr="00441A57" w:rsidRDefault="00332346" w:rsidP="003E0902">
      <w:pPr>
        <w:numPr>
          <w:ilvl w:val="0"/>
          <w:numId w:val="175"/>
        </w:numPr>
        <w:spacing w:before="120" w:after="120"/>
        <w:ind w:left="1655" w:hanging="357"/>
        <w:jc w:val="both"/>
        <w:rPr>
          <w:color w:val="000000"/>
        </w:rPr>
      </w:pPr>
      <w:r w:rsidRPr="00441A57">
        <w:rPr>
          <w:color w:val="000000"/>
        </w:rPr>
        <w:t>коксальные органы;</w:t>
      </w:r>
    </w:p>
    <w:p w:rsidR="00332346" w:rsidRPr="00441A57" w:rsidRDefault="00332346" w:rsidP="003E0902">
      <w:pPr>
        <w:numPr>
          <w:ilvl w:val="0"/>
          <w:numId w:val="175"/>
        </w:numPr>
        <w:spacing w:before="120" w:after="120"/>
        <w:ind w:left="1655" w:hanging="357"/>
        <w:jc w:val="both"/>
        <w:rPr>
          <w:color w:val="000000"/>
        </w:rPr>
      </w:pPr>
      <w:r w:rsidRPr="00441A57">
        <w:rPr>
          <w:color w:val="000000"/>
        </w:rPr>
        <w:t>сперматозоиды;</w:t>
      </w:r>
    </w:p>
    <w:p w:rsidR="00332346" w:rsidRPr="00441A57" w:rsidRDefault="00332346" w:rsidP="003E0902">
      <w:pPr>
        <w:numPr>
          <w:ilvl w:val="0"/>
          <w:numId w:val="175"/>
        </w:numPr>
        <w:spacing w:before="120" w:after="120"/>
        <w:ind w:left="1655" w:hanging="357"/>
        <w:jc w:val="both"/>
        <w:rPr>
          <w:color w:val="000000"/>
        </w:rPr>
      </w:pPr>
      <w:r w:rsidRPr="00441A57">
        <w:rPr>
          <w:color w:val="000000"/>
        </w:rPr>
        <w:t>перитрофическая мембрана;</w:t>
      </w:r>
    </w:p>
    <w:p w:rsidR="00332346" w:rsidRPr="00441A57" w:rsidRDefault="00332346" w:rsidP="003E0902">
      <w:pPr>
        <w:numPr>
          <w:ilvl w:val="0"/>
          <w:numId w:val="175"/>
        </w:numPr>
        <w:spacing w:before="120" w:after="120"/>
        <w:ind w:left="1655" w:hanging="357"/>
        <w:jc w:val="both"/>
        <w:rPr>
          <w:color w:val="000000"/>
        </w:rPr>
      </w:pPr>
      <w:r w:rsidRPr="00441A57">
        <w:rPr>
          <w:color w:val="000000"/>
        </w:rPr>
        <w:t>мальпигиевы сосуды;</w:t>
      </w:r>
    </w:p>
    <w:p w:rsidR="00332346" w:rsidRPr="00441A57" w:rsidRDefault="00332346" w:rsidP="003E0902">
      <w:pPr>
        <w:numPr>
          <w:ilvl w:val="0"/>
          <w:numId w:val="175"/>
        </w:numPr>
        <w:spacing w:before="120" w:after="120"/>
        <w:ind w:left="1655" w:hanging="357"/>
        <w:jc w:val="both"/>
        <w:rPr>
          <w:color w:val="000000"/>
        </w:rPr>
      </w:pPr>
      <w:r w:rsidRPr="00441A57">
        <w:rPr>
          <w:color w:val="000000"/>
        </w:rPr>
        <w:t>сенсиллы;</w:t>
      </w:r>
    </w:p>
    <w:p w:rsidR="00332346" w:rsidRPr="00441A57" w:rsidRDefault="00332346" w:rsidP="003E0902">
      <w:pPr>
        <w:numPr>
          <w:ilvl w:val="0"/>
          <w:numId w:val="175"/>
        </w:numPr>
        <w:spacing w:before="120" w:after="120"/>
        <w:ind w:left="1655" w:hanging="357"/>
        <w:jc w:val="both"/>
        <w:rPr>
          <w:color w:val="000000"/>
        </w:rPr>
      </w:pPr>
      <w:r w:rsidRPr="00441A57">
        <w:rPr>
          <w:color w:val="000000"/>
        </w:rPr>
        <w:t>печень;</w:t>
      </w:r>
    </w:p>
    <w:p w:rsidR="00332346" w:rsidRPr="00441A57" w:rsidRDefault="00332346" w:rsidP="003E0902">
      <w:pPr>
        <w:numPr>
          <w:ilvl w:val="0"/>
          <w:numId w:val="175"/>
        </w:numPr>
        <w:spacing w:before="120" w:after="120"/>
        <w:ind w:left="1655" w:hanging="357"/>
        <w:jc w:val="both"/>
        <w:rPr>
          <w:color w:val="000000"/>
        </w:rPr>
      </w:pPr>
      <w:r w:rsidRPr="00441A57">
        <w:rPr>
          <w:color w:val="000000"/>
        </w:rPr>
        <w:t>стенка кишки.</w:t>
      </w:r>
    </w:p>
    <w:p w:rsidR="00332346" w:rsidRPr="00441A57" w:rsidRDefault="00332346" w:rsidP="003E0902">
      <w:pPr>
        <w:numPr>
          <w:ilvl w:val="0"/>
          <w:numId w:val="150"/>
        </w:numPr>
        <w:jc w:val="both"/>
        <w:rPr>
          <w:color w:val="000000"/>
        </w:rPr>
      </w:pPr>
      <w:r w:rsidRPr="00441A57">
        <w:rPr>
          <w:color w:val="000000"/>
        </w:rPr>
        <w:t xml:space="preserve"> (вариант 1). Среди насекомых гетерогония встречается у: </w:t>
      </w:r>
    </w:p>
    <w:p w:rsidR="00332346" w:rsidRPr="00441A57" w:rsidRDefault="00332346" w:rsidP="00332346">
      <w:pPr>
        <w:jc w:val="both"/>
        <w:rPr>
          <w:color w:val="000000"/>
        </w:rPr>
      </w:pPr>
      <w:r w:rsidRPr="00441A57">
        <w:rPr>
          <w:color w:val="000000"/>
        </w:rPr>
        <w:t xml:space="preserve">(вариант 2). Среди насекомых полиэмбриония встречается у: </w:t>
      </w:r>
    </w:p>
    <w:p w:rsidR="00332346" w:rsidRPr="00441A57" w:rsidRDefault="00332346" w:rsidP="00332346">
      <w:pPr>
        <w:jc w:val="both"/>
        <w:rPr>
          <w:color w:val="000000"/>
        </w:rPr>
      </w:pPr>
      <w:r w:rsidRPr="00441A57">
        <w:rPr>
          <w:color w:val="000000"/>
        </w:rPr>
        <w:t xml:space="preserve">(вариант 3). Среди насекомых педогенез встречается у: </w:t>
      </w:r>
    </w:p>
    <w:p w:rsidR="00332346" w:rsidRPr="00441A57" w:rsidRDefault="00332346" w:rsidP="003E0902">
      <w:pPr>
        <w:numPr>
          <w:ilvl w:val="0"/>
          <w:numId w:val="176"/>
        </w:numPr>
        <w:spacing w:before="120" w:after="120"/>
        <w:jc w:val="both"/>
        <w:rPr>
          <w:color w:val="000000"/>
        </w:rPr>
      </w:pPr>
      <w:r w:rsidRPr="00441A57">
        <w:rPr>
          <w:color w:val="000000"/>
        </w:rPr>
        <w:t>наездников;</w:t>
      </w:r>
    </w:p>
    <w:p w:rsidR="00332346" w:rsidRPr="00441A57" w:rsidRDefault="00332346" w:rsidP="003E0902">
      <w:pPr>
        <w:numPr>
          <w:ilvl w:val="0"/>
          <w:numId w:val="176"/>
        </w:numPr>
        <w:spacing w:before="120" w:after="120"/>
        <w:jc w:val="both"/>
        <w:rPr>
          <w:color w:val="000000"/>
        </w:rPr>
      </w:pPr>
      <w:r w:rsidRPr="00441A57">
        <w:rPr>
          <w:color w:val="000000"/>
        </w:rPr>
        <w:t>некоторых галлиц;</w:t>
      </w:r>
    </w:p>
    <w:p w:rsidR="00332346" w:rsidRPr="00441A57" w:rsidRDefault="00332346" w:rsidP="003E0902">
      <w:pPr>
        <w:numPr>
          <w:ilvl w:val="0"/>
          <w:numId w:val="176"/>
        </w:numPr>
        <w:spacing w:before="120" w:after="120"/>
        <w:jc w:val="both"/>
        <w:rPr>
          <w:color w:val="000000"/>
        </w:rPr>
      </w:pPr>
      <w:r w:rsidRPr="00441A57">
        <w:rPr>
          <w:color w:val="000000"/>
        </w:rPr>
        <w:t>оводов;</w:t>
      </w:r>
    </w:p>
    <w:p w:rsidR="00332346" w:rsidRPr="00441A57" w:rsidRDefault="00332346" w:rsidP="003E0902">
      <w:pPr>
        <w:numPr>
          <w:ilvl w:val="0"/>
          <w:numId w:val="176"/>
        </w:numPr>
        <w:spacing w:before="120" w:after="120"/>
        <w:jc w:val="both"/>
        <w:rPr>
          <w:color w:val="000000"/>
        </w:rPr>
      </w:pPr>
      <w:r w:rsidRPr="00441A57">
        <w:rPr>
          <w:color w:val="000000"/>
        </w:rPr>
        <w:t>пчел;</w:t>
      </w:r>
    </w:p>
    <w:p w:rsidR="00332346" w:rsidRPr="00441A57" w:rsidRDefault="00332346" w:rsidP="003E0902">
      <w:pPr>
        <w:numPr>
          <w:ilvl w:val="0"/>
          <w:numId w:val="176"/>
        </w:numPr>
        <w:spacing w:before="120" w:after="120"/>
        <w:jc w:val="both"/>
        <w:rPr>
          <w:color w:val="000000"/>
        </w:rPr>
      </w:pPr>
      <w:r w:rsidRPr="00441A57">
        <w:rPr>
          <w:color w:val="000000"/>
        </w:rPr>
        <w:t>тлей;</w:t>
      </w:r>
    </w:p>
    <w:p w:rsidR="00332346" w:rsidRPr="00441A57" w:rsidRDefault="00332346" w:rsidP="003E0902">
      <w:pPr>
        <w:numPr>
          <w:ilvl w:val="0"/>
          <w:numId w:val="176"/>
        </w:numPr>
        <w:spacing w:before="120" w:after="120"/>
        <w:jc w:val="both"/>
        <w:rPr>
          <w:color w:val="000000"/>
        </w:rPr>
      </w:pPr>
      <w:r w:rsidRPr="00441A57">
        <w:rPr>
          <w:color w:val="000000"/>
        </w:rPr>
        <w:t>перелетной саранчи;</w:t>
      </w:r>
    </w:p>
    <w:p w:rsidR="00332346" w:rsidRPr="00441A57" w:rsidRDefault="00332346" w:rsidP="003E0902">
      <w:pPr>
        <w:numPr>
          <w:ilvl w:val="0"/>
          <w:numId w:val="176"/>
        </w:numPr>
        <w:spacing w:before="120" w:after="120"/>
        <w:jc w:val="both"/>
        <w:rPr>
          <w:color w:val="000000"/>
        </w:rPr>
      </w:pPr>
      <w:r w:rsidRPr="00441A57">
        <w:rPr>
          <w:color w:val="000000"/>
        </w:rPr>
        <w:t>муравьев;</w:t>
      </w:r>
    </w:p>
    <w:p w:rsidR="00332346" w:rsidRPr="00441A57" w:rsidRDefault="00332346" w:rsidP="003E0902">
      <w:pPr>
        <w:numPr>
          <w:ilvl w:val="0"/>
          <w:numId w:val="176"/>
        </w:numPr>
        <w:spacing w:before="120" w:after="120"/>
        <w:jc w:val="both"/>
        <w:rPr>
          <w:color w:val="000000"/>
        </w:rPr>
      </w:pPr>
      <w:r w:rsidRPr="00441A57">
        <w:rPr>
          <w:color w:val="000000"/>
        </w:rPr>
        <w:t>общественных ос;</w:t>
      </w:r>
    </w:p>
    <w:p w:rsidR="00332346" w:rsidRPr="00441A57" w:rsidRDefault="00332346" w:rsidP="003E0902">
      <w:pPr>
        <w:numPr>
          <w:ilvl w:val="0"/>
          <w:numId w:val="176"/>
        </w:numPr>
        <w:spacing w:before="120" w:after="120"/>
        <w:jc w:val="both"/>
        <w:rPr>
          <w:color w:val="000000"/>
        </w:rPr>
      </w:pPr>
      <w:r w:rsidRPr="00441A57">
        <w:rPr>
          <w:color w:val="000000"/>
        </w:rPr>
        <w:t xml:space="preserve">орехотворок. </w:t>
      </w:r>
    </w:p>
    <w:p w:rsidR="00332346" w:rsidRPr="00441A57" w:rsidRDefault="00332346" w:rsidP="003E0902">
      <w:pPr>
        <w:numPr>
          <w:ilvl w:val="0"/>
          <w:numId w:val="150"/>
        </w:numPr>
        <w:ind w:left="357" w:hanging="357"/>
        <w:jc w:val="both"/>
        <w:rPr>
          <w:color w:val="000000"/>
        </w:rPr>
      </w:pPr>
      <w:r w:rsidRPr="00441A57">
        <w:rPr>
          <w:color w:val="000000"/>
        </w:rPr>
        <w:t xml:space="preserve"> Сосущая трубочка в ротовом аппарате бабочек соответствует: </w:t>
      </w:r>
    </w:p>
    <w:p w:rsidR="00332346" w:rsidRPr="00441A57" w:rsidRDefault="00332346" w:rsidP="003E0902">
      <w:pPr>
        <w:numPr>
          <w:ilvl w:val="0"/>
          <w:numId w:val="177"/>
        </w:numPr>
        <w:spacing w:before="120" w:after="120"/>
        <w:ind w:left="1655" w:hanging="357"/>
        <w:jc w:val="both"/>
        <w:rPr>
          <w:color w:val="000000"/>
        </w:rPr>
      </w:pPr>
      <w:r w:rsidRPr="00441A57">
        <w:rPr>
          <w:color w:val="000000"/>
        </w:rPr>
        <w:t>верхней губе;</w:t>
      </w:r>
    </w:p>
    <w:p w:rsidR="00332346" w:rsidRPr="00441A57" w:rsidRDefault="00332346" w:rsidP="003E0902">
      <w:pPr>
        <w:numPr>
          <w:ilvl w:val="0"/>
          <w:numId w:val="177"/>
        </w:numPr>
        <w:spacing w:before="120" w:after="120"/>
        <w:ind w:left="1655" w:hanging="357"/>
        <w:jc w:val="both"/>
        <w:rPr>
          <w:color w:val="000000"/>
        </w:rPr>
      </w:pPr>
      <w:r w:rsidRPr="00441A57">
        <w:rPr>
          <w:color w:val="000000"/>
        </w:rPr>
        <w:t>мандибулам;</w:t>
      </w:r>
    </w:p>
    <w:p w:rsidR="00332346" w:rsidRPr="00441A57" w:rsidRDefault="00332346" w:rsidP="003E0902">
      <w:pPr>
        <w:numPr>
          <w:ilvl w:val="0"/>
          <w:numId w:val="177"/>
        </w:numPr>
        <w:spacing w:before="120" w:after="120"/>
        <w:ind w:left="1655" w:hanging="357"/>
        <w:jc w:val="both"/>
        <w:rPr>
          <w:color w:val="000000"/>
        </w:rPr>
      </w:pPr>
      <w:r w:rsidRPr="00441A57">
        <w:rPr>
          <w:color w:val="000000"/>
        </w:rPr>
        <w:t>максиллам II;</w:t>
      </w:r>
    </w:p>
    <w:p w:rsidR="00332346" w:rsidRPr="00441A57" w:rsidRDefault="00332346" w:rsidP="003E0902">
      <w:pPr>
        <w:numPr>
          <w:ilvl w:val="0"/>
          <w:numId w:val="177"/>
        </w:numPr>
        <w:spacing w:before="120" w:after="120"/>
        <w:ind w:left="1655" w:hanging="357"/>
        <w:jc w:val="both"/>
        <w:rPr>
          <w:color w:val="000000"/>
        </w:rPr>
      </w:pPr>
      <w:r w:rsidRPr="00441A57">
        <w:rPr>
          <w:color w:val="000000"/>
        </w:rPr>
        <w:t>максиллам I.</w:t>
      </w:r>
    </w:p>
    <w:p w:rsidR="00332346" w:rsidRPr="00441A57" w:rsidRDefault="00332346" w:rsidP="003E0902">
      <w:pPr>
        <w:numPr>
          <w:ilvl w:val="0"/>
          <w:numId w:val="150"/>
        </w:numPr>
        <w:rPr>
          <w:color w:val="000000"/>
        </w:rPr>
      </w:pPr>
      <w:r w:rsidRPr="00441A57">
        <w:rPr>
          <w:color w:val="000000"/>
        </w:rPr>
        <w:t xml:space="preserve"> (вариант 1). Из представленных пар возбудителя заболевания и переносчика выберите те, где передача возбудителя хозяину совершается контаминативным путем: </w:t>
      </w:r>
    </w:p>
    <w:p w:rsidR="00332346" w:rsidRPr="00441A57" w:rsidRDefault="00332346" w:rsidP="00332346">
      <w:pPr>
        <w:rPr>
          <w:color w:val="000000"/>
        </w:rPr>
      </w:pPr>
      <w:r w:rsidRPr="00441A57">
        <w:rPr>
          <w:color w:val="000000"/>
        </w:rPr>
        <w:t>(вариант 2). Из представленных пар возбудителя заболевания и переносчика выберите те, где передача возбудителя хозяину совершается инокулятивным путем:</w:t>
      </w:r>
    </w:p>
    <w:p w:rsidR="00332346" w:rsidRPr="00441A57" w:rsidRDefault="00332346" w:rsidP="00332346">
      <w:pPr>
        <w:rPr>
          <w:color w:val="000000"/>
        </w:rPr>
      </w:pPr>
      <w:r w:rsidRPr="00441A57">
        <w:rPr>
          <w:color w:val="000000"/>
        </w:rPr>
        <w:t>(вариант 3). Из представленных пар возбудителя заболевания и переносчика выберите те, где передача возбудителя хозяину совершается механическим путем (т.е. пребывание данного возбудителя в данном хозяине не является обязательным для прохождения жизненного цикла, возбудитель заболевания в данном хозяине не развивается и передача возбудителя может проходить без участия этого хозяина):</w:t>
      </w:r>
    </w:p>
    <w:p w:rsidR="00332346" w:rsidRPr="00441A57" w:rsidRDefault="00332346" w:rsidP="00332346">
      <w:pPr>
        <w:rPr>
          <w:color w:val="000000"/>
        </w:rPr>
      </w:pPr>
    </w:p>
    <w:tbl>
      <w:tblPr>
        <w:tblStyle w:val="a6"/>
        <w:tblW w:w="0" w:type="auto"/>
        <w:tblLook w:val="01E0" w:firstRow="1" w:lastRow="1" w:firstColumn="1" w:lastColumn="1" w:noHBand="0" w:noVBand="0"/>
      </w:tblPr>
      <w:tblGrid>
        <w:gridCol w:w="648"/>
        <w:gridCol w:w="4500"/>
        <w:gridCol w:w="4423"/>
      </w:tblGrid>
      <w:tr w:rsidR="00332346" w:rsidRPr="00441A57">
        <w:tc>
          <w:tcPr>
            <w:tcW w:w="648" w:type="dxa"/>
            <w:vAlign w:val="center"/>
          </w:tcPr>
          <w:p w:rsidR="00332346" w:rsidRPr="00441A57" w:rsidRDefault="00332346" w:rsidP="00332346">
            <w:pPr>
              <w:jc w:val="both"/>
              <w:rPr>
                <w:color w:val="000000"/>
              </w:rPr>
            </w:pPr>
            <w:r w:rsidRPr="00441A57">
              <w:rPr>
                <w:color w:val="000000"/>
              </w:rPr>
              <w:t xml:space="preserve">а) </w:t>
            </w:r>
          </w:p>
        </w:tc>
        <w:tc>
          <w:tcPr>
            <w:tcW w:w="4500" w:type="dxa"/>
            <w:vAlign w:val="center"/>
          </w:tcPr>
          <w:p w:rsidR="00332346" w:rsidRPr="00441A57" w:rsidRDefault="00332346" w:rsidP="00332346">
            <w:pPr>
              <w:jc w:val="both"/>
              <w:rPr>
                <w:color w:val="000000"/>
              </w:rPr>
            </w:pPr>
            <w:r w:rsidRPr="00441A57">
              <w:rPr>
                <w:color w:val="000000"/>
              </w:rPr>
              <w:t>дизентирйная палочка</w:t>
            </w:r>
          </w:p>
        </w:tc>
        <w:tc>
          <w:tcPr>
            <w:tcW w:w="4423" w:type="dxa"/>
            <w:vAlign w:val="center"/>
          </w:tcPr>
          <w:p w:rsidR="00332346" w:rsidRPr="00441A57" w:rsidRDefault="00332346" w:rsidP="00332346">
            <w:pPr>
              <w:jc w:val="both"/>
              <w:rPr>
                <w:color w:val="000000"/>
              </w:rPr>
            </w:pPr>
            <w:r w:rsidRPr="00441A57">
              <w:rPr>
                <w:color w:val="000000"/>
              </w:rPr>
              <w:t>комнатная муха</w:t>
            </w:r>
          </w:p>
        </w:tc>
      </w:tr>
      <w:tr w:rsidR="00332346" w:rsidRPr="00441A57">
        <w:tc>
          <w:tcPr>
            <w:tcW w:w="648" w:type="dxa"/>
            <w:vAlign w:val="center"/>
          </w:tcPr>
          <w:p w:rsidR="00332346" w:rsidRPr="00441A57" w:rsidRDefault="00332346" w:rsidP="00332346">
            <w:pPr>
              <w:jc w:val="both"/>
              <w:rPr>
                <w:color w:val="000000"/>
              </w:rPr>
            </w:pPr>
            <w:r w:rsidRPr="00441A57">
              <w:rPr>
                <w:color w:val="000000"/>
              </w:rPr>
              <w:t xml:space="preserve">б) </w:t>
            </w:r>
          </w:p>
        </w:tc>
        <w:tc>
          <w:tcPr>
            <w:tcW w:w="4500" w:type="dxa"/>
            <w:vAlign w:val="center"/>
          </w:tcPr>
          <w:p w:rsidR="00332346" w:rsidRPr="00441A57" w:rsidRDefault="00332346" w:rsidP="00332346">
            <w:pPr>
              <w:jc w:val="both"/>
              <w:rPr>
                <w:color w:val="000000"/>
              </w:rPr>
            </w:pPr>
            <w:r w:rsidRPr="00441A57">
              <w:rPr>
                <w:color w:val="000000"/>
              </w:rPr>
              <w:t>трипанососма</w:t>
            </w:r>
          </w:p>
        </w:tc>
        <w:tc>
          <w:tcPr>
            <w:tcW w:w="4423" w:type="dxa"/>
            <w:vAlign w:val="center"/>
          </w:tcPr>
          <w:p w:rsidR="00332346" w:rsidRPr="00441A57" w:rsidRDefault="00332346" w:rsidP="00332346">
            <w:pPr>
              <w:jc w:val="both"/>
              <w:rPr>
                <w:color w:val="000000"/>
              </w:rPr>
            </w:pPr>
            <w:r w:rsidRPr="00441A57">
              <w:rPr>
                <w:color w:val="000000"/>
              </w:rPr>
              <w:t>поцелуйный клоп</w:t>
            </w:r>
          </w:p>
        </w:tc>
      </w:tr>
      <w:tr w:rsidR="00332346" w:rsidRPr="00441A57">
        <w:tc>
          <w:tcPr>
            <w:tcW w:w="648" w:type="dxa"/>
            <w:vAlign w:val="center"/>
          </w:tcPr>
          <w:p w:rsidR="00332346" w:rsidRPr="00441A57" w:rsidRDefault="00332346" w:rsidP="00332346">
            <w:pPr>
              <w:jc w:val="both"/>
              <w:rPr>
                <w:color w:val="000000"/>
              </w:rPr>
            </w:pPr>
            <w:r w:rsidRPr="00441A57">
              <w:rPr>
                <w:color w:val="000000"/>
              </w:rPr>
              <w:t xml:space="preserve">в) </w:t>
            </w:r>
          </w:p>
        </w:tc>
        <w:tc>
          <w:tcPr>
            <w:tcW w:w="4500" w:type="dxa"/>
            <w:vAlign w:val="center"/>
          </w:tcPr>
          <w:p w:rsidR="00332346" w:rsidRPr="00441A57" w:rsidRDefault="00332346" w:rsidP="00332346">
            <w:pPr>
              <w:jc w:val="both"/>
              <w:rPr>
                <w:color w:val="000000"/>
              </w:rPr>
            </w:pPr>
            <w:r w:rsidRPr="00441A57">
              <w:rPr>
                <w:color w:val="000000"/>
              </w:rPr>
              <w:t>сыпнотифозная риккетсия</w:t>
            </w:r>
          </w:p>
        </w:tc>
        <w:tc>
          <w:tcPr>
            <w:tcW w:w="4423" w:type="dxa"/>
            <w:vAlign w:val="center"/>
          </w:tcPr>
          <w:p w:rsidR="00332346" w:rsidRPr="00441A57" w:rsidRDefault="00332346" w:rsidP="00332346">
            <w:pPr>
              <w:jc w:val="both"/>
              <w:rPr>
                <w:color w:val="000000"/>
              </w:rPr>
            </w:pPr>
            <w:r w:rsidRPr="00441A57">
              <w:rPr>
                <w:color w:val="000000"/>
              </w:rPr>
              <w:t>вошь</w:t>
            </w:r>
          </w:p>
        </w:tc>
      </w:tr>
      <w:tr w:rsidR="00332346" w:rsidRPr="00441A57">
        <w:tc>
          <w:tcPr>
            <w:tcW w:w="648" w:type="dxa"/>
            <w:vAlign w:val="center"/>
          </w:tcPr>
          <w:p w:rsidR="00332346" w:rsidRPr="00441A57" w:rsidRDefault="00332346" w:rsidP="00332346">
            <w:pPr>
              <w:jc w:val="both"/>
              <w:rPr>
                <w:color w:val="000000"/>
              </w:rPr>
            </w:pPr>
            <w:r w:rsidRPr="00441A57">
              <w:rPr>
                <w:color w:val="000000"/>
              </w:rPr>
              <w:t xml:space="preserve">г) </w:t>
            </w:r>
          </w:p>
        </w:tc>
        <w:tc>
          <w:tcPr>
            <w:tcW w:w="4500" w:type="dxa"/>
            <w:vAlign w:val="center"/>
          </w:tcPr>
          <w:p w:rsidR="00332346" w:rsidRPr="00441A57" w:rsidRDefault="00332346" w:rsidP="00332346">
            <w:pPr>
              <w:jc w:val="both"/>
              <w:rPr>
                <w:color w:val="000000"/>
              </w:rPr>
            </w:pPr>
            <w:r w:rsidRPr="00441A57">
              <w:rPr>
                <w:color w:val="000000"/>
              </w:rPr>
              <w:t>малярийный плазмодий</w:t>
            </w:r>
          </w:p>
        </w:tc>
        <w:tc>
          <w:tcPr>
            <w:tcW w:w="4423" w:type="dxa"/>
            <w:vAlign w:val="center"/>
          </w:tcPr>
          <w:p w:rsidR="00332346" w:rsidRPr="00441A57" w:rsidRDefault="00332346" w:rsidP="00332346">
            <w:pPr>
              <w:jc w:val="both"/>
              <w:rPr>
                <w:color w:val="000000"/>
              </w:rPr>
            </w:pPr>
            <w:r w:rsidRPr="00441A57">
              <w:rPr>
                <w:color w:val="000000"/>
              </w:rPr>
              <w:t>комар</w:t>
            </w:r>
          </w:p>
        </w:tc>
      </w:tr>
      <w:tr w:rsidR="00332346" w:rsidRPr="00441A57">
        <w:tc>
          <w:tcPr>
            <w:tcW w:w="648" w:type="dxa"/>
            <w:vAlign w:val="center"/>
          </w:tcPr>
          <w:p w:rsidR="00332346" w:rsidRPr="00441A57" w:rsidRDefault="00332346" w:rsidP="00332346">
            <w:pPr>
              <w:jc w:val="both"/>
              <w:rPr>
                <w:color w:val="000000"/>
              </w:rPr>
            </w:pPr>
            <w:r w:rsidRPr="00441A57">
              <w:rPr>
                <w:color w:val="000000"/>
              </w:rPr>
              <w:t xml:space="preserve">д) </w:t>
            </w:r>
          </w:p>
        </w:tc>
        <w:tc>
          <w:tcPr>
            <w:tcW w:w="4500" w:type="dxa"/>
            <w:vAlign w:val="center"/>
          </w:tcPr>
          <w:p w:rsidR="00332346" w:rsidRPr="00441A57" w:rsidRDefault="00332346" w:rsidP="00332346">
            <w:pPr>
              <w:jc w:val="both"/>
              <w:rPr>
                <w:color w:val="000000"/>
              </w:rPr>
            </w:pPr>
            <w:r w:rsidRPr="00441A57">
              <w:rPr>
                <w:color w:val="000000"/>
              </w:rPr>
              <w:t>филярия</w:t>
            </w:r>
          </w:p>
        </w:tc>
        <w:tc>
          <w:tcPr>
            <w:tcW w:w="4423" w:type="dxa"/>
            <w:vAlign w:val="center"/>
          </w:tcPr>
          <w:p w:rsidR="00332346" w:rsidRPr="00441A57" w:rsidRDefault="00332346" w:rsidP="00332346">
            <w:pPr>
              <w:jc w:val="both"/>
              <w:rPr>
                <w:color w:val="000000"/>
              </w:rPr>
            </w:pPr>
            <w:r w:rsidRPr="00441A57">
              <w:rPr>
                <w:color w:val="000000"/>
              </w:rPr>
              <w:t>комар (слепень)</w:t>
            </w:r>
          </w:p>
        </w:tc>
      </w:tr>
      <w:tr w:rsidR="00332346" w:rsidRPr="00441A57">
        <w:tc>
          <w:tcPr>
            <w:tcW w:w="648" w:type="dxa"/>
            <w:vAlign w:val="center"/>
          </w:tcPr>
          <w:p w:rsidR="00332346" w:rsidRPr="00441A57" w:rsidRDefault="00332346" w:rsidP="00332346">
            <w:pPr>
              <w:jc w:val="both"/>
              <w:rPr>
                <w:color w:val="000000"/>
              </w:rPr>
            </w:pPr>
            <w:r w:rsidRPr="00441A57">
              <w:rPr>
                <w:color w:val="000000"/>
              </w:rPr>
              <w:t xml:space="preserve">е) </w:t>
            </w:r>
          </w:p>
        </w:tc>
        <w:tc>
          <w:tcPr>
            <w:tcW w:w="4500" w:type="dxa"/>
            <w:vAlign w:val="center"/>
          </w:tcPr>
          <w:p w:rsidR="00332346" w:rsidRPr="00441A57" w:rsidRDefault="00332346" w:rsidP="00332346">
            <w:pPr>
              <w:jc w:val="both"/>
              <w:rPr>
                <w:color w:val="000000"/>
              </w:rPr>
            </w:pPr>
            <w:r w:rsidRPr="00441A57">
              <w:rPr>
                <w:color w:val="000000"/>
              </w:rPr>
              <w:t>трипаносома</w:t>
            </w:r>
          </w:p>
        </w:tc>
        <w:tc>
          <w:tcPr>
            <w:tcW w:w="4423" w:type="dxa"/>
            <w:vAlign w:val="center"/>
          </w:tcPr>
          <w:p w:rsidR="00332346" w:rsidRPr="00441A57" w:rsidRDefault="00332346" w:rsidP="00332346">
            <w:pPr>
              <w:jc w:val="both"/>
              <w:rPr>
                <w:color w:val="000000"/>
              </w:rPr>
            </w:pPr>
            <w:r w:rsidRPr="00441A57">
              <w:rPr>
                <w:color w:val="000000"/>
              </w:rPr>
              <w:t>трипаносома</w:t>
            </w:r>
          </w:p>
        </w:tc>
      </w:tr>
      <w:tr w:rsidR="00332346" w:rsidRPr="00441A57">
        <w:tc>
          <w:tcPr>
            <w:tcW w:w="648" w:type="dxa"/>
            <w:vAlign w:val="center"/>
          </w:tcPr>
          <w:p w:rsidR="00332346" w:rsidRPr="00441A57" w:rsidRDefault="00332346" w:rsidP="00332346">
            <w:pPr>
              <w:jc w:val="both"/>
              <w:rPr>
                <w:color w:val="000000"/>
              </w:rPr>
            </w:pPr>
            <w:r w:rsidRPr="00441A57">
              <w:rPr>
                <w:color w:val="000000"/>
              </w:rPr>
              <w:t xml:space="preserve">ж) </w:t>
            </w:r>
          </w:p>
        </w:tc>
        <w:tc>
          <w:tcPr>
            <w:tcW w:w="4500" w:type="dxa"/>
            <w:vAlign w:val="center"/>
          </w:tcPr>
          <w:p w:rsidR="00332346" w:rsidRPr="00441A57" w:rsidRDefault="00332346" w:rsidP="00332346">
            <w:pPr>
              <w:jc w:val="both"/>
              <w:rPr>
                <w:color w:val="000000"/>
              </w:rPr>
            </w:pPr>
            <w:r w:rsidRPr="00441A57">
              <w:rPr>
                <w:color w:val="000000"/>
              </w:rPr>
              <w:t>бацилла сибирской язвы</w:t>
            </w:r>
          </w:p>
        </w:tc>
        <w:tc>
          <w:tcPr>
            <w:tcW w:w="4423" w:type="dxa"/>
            <w:vAlign w:val="center"/>
          </w:tcPr>
          <w:p w:rsidR="00332346" w:rsidRPr="00441A57" w:rsidRDefault="00332346" w:rsidP="00332346">
            <w:pPr>
              <w:jc w:val="both"/>
              <w:rPr>
                <w:color w:val="000000"/>
              </w:rPr>
            </w:pPr>
            <w:r w:rsidRPr="00441A57">
              <w:rPr>
                <w:color w:val="000000"/>
              </w:rPr>
              <w:t>слепень</w:t>
            </w:r>
          </w:p>
        </w:tc>
      </w:tr>
    </w:tbl>
    <w:p w:rsidR="00332346" w:rsidRPr="00441A57" w:rsidRDefault="00332346" w:rsidP="00332346">
      <w:pPr>
        <w:spacing w:before="100" w:beforeAutospacing="1" w:after="100" w:afterAutospacing="1"/>
        <w:ind w:firstLine="540"/>
        <w:jc w:val="both"/>
        <w:rPr>
          <w:color w:val="000000"/>
        </w:rPr>
      </w:pPr>
    </w:p>
    <w:p w:rsidR="00332346" w:rsidRDefault="00332346" w:rsidP="00332346">
      <w:pPr>
        <w:jc w:val="center"/>
      </w:pPr>
    </w:p>
    <w:p w:rsidR="00332346" w:rsidRPr="00332346" w:rsidRDefault="00332346" w:rsidP="00332346"/>
    <w:p w:rsidR="004F3877" w:rsidRDefault="004F3877" w:rsidP="0073615C">
      <w:pPr>
        <w:jc w:val="center"/>
        <w:rPr>
          <w:b/>
          <w:color w:val="000000"/>
        </w:rPr>
      </w:pPr>
    </w:p>
    <w:p w:rsidR="0073615C" w:rsidRPr="0073615C" w:rsidRDefault="0073615C" w:rsidP="0073615C">
      <w:pPr>
        <w:jc w:val="center"/>
        <w:rPr>
          <w:b/>
          <w:color w:val="000000"/>
        </w:rPr>
      </w:pPr>
      <w:r w:rsidRPr="0073615C">
        <w:rPr>
          <w:b/>
          <w:color w:val="000000"/>
        </w:rPr>
        <w:t>Вопросы к зачету</w:t>
      </w:r>
      <w:r>
        <w:rPr>
          <w:b/>
          <w:color w:val="000000"/>
        </w:rPr>
        <w:t xml:space="preserve"> (1 семестр)</w:t>
      </w:r>
    </w:p>
    <w:p w:rsidR="00D45BFA" w:rsidRDefault="002907A6" w:rsidP="002907A6">
      <w:pPr>
        <w:jc w:val="both"/>
        <w:rPr>
          <w:color w:val="000000"/>
        </w:rPr>
      </w:pPr>
      <w:r w:rsidRPr="004E594D">
        <w:rPr>
          <w:color w:val="000000"/>
        </w:rPr>
        <w:t xml:space="preserve">1. Общая характеристика и классификация одноклеточных животных. </w:t>
      </w:r>
    </w:p>
    <w:p w:rsidR="002907A6" w:rsidRPr="004E594D" w:rsidRDefault="002907A6" w:rsidP="002907A6">
      <w:pPr>
        <w:jc w:val="both"/>
        <w:rPr>
          <w:color w:val="000000"/>
          <w:szCs w:val="20"/>
        </w:rPr>
      </w:pPr>
      <w:r w:rsidRPr="004E594D">
        <w:rPr>
          <w:color w:val="000000"/>
        </w:rPr>
        <w:t xml:space="preserve">2. Способы размножения  одноклеточных животных.  </w:t>
      </w:r>
    </w:p>
    <w:p w:rsidR="002907A6" w:rsidRPr="004E594D" w:rsidRDefault="002907A6" w:rsidP="002907A6">
      <w:pPr>
        <w:jc w:val="both"/>
        <w:rPr>
          <w:color w:val="000000"/>
          <w:szCs w:val="20"/>
        </w:rPr>
      </w:pPr>
      <w:r w:rsidRPr="004E594D">
        <w:rPr>
          <w:color w:val="000000"/>
        </w:rPr>
        <w:t xml:space="preserve">3. Организация протозойной клетки. Основные органеллы,их функции. </w:t>
      </w:r>
    </w:p>
    <w:p w:rsidR="002907A6" w:rsidRPr="004E594D" w:rsidRDefault="002907A6" w:rsidP="002907A6">
      <w:pPr>
        <w:jc w:val="both"/>
        <w:rPr>
          <w:color w:val="000000"/>
          <w:szCs w:val="20"/>
        </w:rPr>
      </w:pPr>
      <w:r w:rsidRPr="004E594D">
        <w:rPr>
          <w:color w:val="000000"/>
        </w:rPr>
        <w:t xml:space="preserve">4. Способы движения простейших. Строение жгутиков и ресничек. </w:t>
      </w:r>
    </w:p>
    <w:p w:rsidR="0073615C" w:rsidRPr="004E594D" w:rsidRDefault="004F3877" w:rsidP="0073615C">
      <w:pPr>
        <w:jc w:val="both"/>
        <w:rPr>
          <w:color w:val="000000"/>
          <w:szCs w:val="20"/>
        </w:rPr>
      </w:pPr>
      <w:r>
        <w:rPr>
          <w:color w:val="000000"/>
        </w:rPr>
        <w:t>5</w:t>
      </w:r>
      <w:r w:rsidR="0073615C" w:rsidRPr="004E594D">
        <w:rPr>
          <w:color w:val="000000"/>
        </w:rPr>
        <w:t xml:space="preserve">. Амебовые и раковинные амебы, их особенности, представители, значение. </w:t>
      </w:r>
    </w:p>
    <w:p w:rsidR="00D45BFA" w:rsidRPr="004E594D" w:rsidRDefault="004F3877" w:rsidP="00D45BFA">
      <w:pPr>
        <w:jc w:val="both"/>
        <w:rPr>
          <w:color w:val="000000"/>
          <w:szCs w:val="20"/>
        </w:rPr>
      </w:pPr>
      <w:r>
        <w:rPr>
          <w:color w:val="000000"/>
        </w:rPr>
        <w:t>6</w:t>
      </w:r>
      <w:r w:rsidR="00D45BFA" w:rsidRPr="004E594D">
        <w:rPr>
          <w:color w:val="000000"/>
        </w:rPr>
        <w:t xml:space="preserve">. Жизненный цикл дизентерийной амебы, пути заражения. </w:t>
      </w:r>
    </w:p>
    <w:p w:rsidR="00D45BFA" w:rsidRPr="004E594D" w:rsidRDefault="004F3877" w:rsidP="00D45BFA">
      <w:pPr>
        <w:jc w:val="both"/>
        <w:rPr>
          <w:color w:val="000000"/>
          <w:szCs w:val="20"/>
        </w:rPr>
      </w:pPr>
      <w:r>
        <w:rPr>
          <w:color w:val="000000"/>
        </w:rPr>
        <w:t>7</w:t>
      </w:r>
      <w:r w:rsidR="00D45BFA" w:rsidRPr="004E594D">
        <w:rPr>
          <w:color w:val="000000"/>
        </w:rPr>
        <w:t xml:space="preserve">. Фораминиферы, особенности их организации, значение. </w:t>
      </w:r>
    </w:p>
    <w:p w:rsidR="0073615C" w:rsidRPr="004E594D" w:rsidRDefault="004F3877" w:rsidP="0073615C">
      <w:pPr>
        <w:ind w:left="426" w:hanging="426"/>
        <w:jc w:val="both"/>
        <w:rPr>
          <w:color w:val="000000"/>
        </w:rPr>
      </w:pPr>
      <w:r>
        <w:rPr>
          <w:color w:val="000000"/>
        </w:rPr>
        <w:t>8</w:t>
      </w:r>
      <w:r w:rsidR="0073615C" w:rsidRPr="004E594D">
        <w:rPr>
          <w:color w:val="000000"/>
        </w:rPr>
        <w:t xml:space="preserve">. Общая характеристика строения жгутиковых, типы питания жгутиковых и связанные с этим отличия в строении их органелл. </w:t>
      </w:r>
    </w:p>
    <w:p w:rsidR="00D45BFA" w:rsidRDefault="004F3877" w:rsidP="002907A6">
      <w:pPr>
        <w:jc w:val="both"/>
        <w:rPr>
          <w:color w:val="000000"/>
        </w:rPr>
      </w:pPr>
      <w:r>
        <w:rPr>
          <w:color w:val="000000"/>
        </w:rPr>
        <w:t>9</w:t>
      </w:r>
      <w:r w:rsidR="00D45BFA" w:rsidRPr="004E594D">
        <w:rPr>
          <w:color w:val="000000"/>
        </w:rPr>
        <w:t>. Трипаносомы и лейшмании, их особенности, вызываемые заболевания. Понятие о трансмиссивных и очаговых заболеваниях.</w:t>
      </w:r>
    </w:p>
    <w:p w:rsidR="002907A6" w:rsidRPr="004E594D" w:rsidRDefault="004F3877" w:rsidP="002907A6">
      <w:pPr>
        <w:jc w:val="both"/>
        <w:rPr>
          <w:color w:val="000000"/>
          <w:szCs w:val="20"/>
        </w:rPr>
      </w:pPr>
      <w:r>
        <w:rPr>
          <w:color w:val="000000"/>
        </w:rPr>
        <w:t>10</w:t>
      </w:r>
      <w:r w:rsidR="002907A6" w:rsidRPr="004E594D">
        <w:rPr>
          <w:color w:val="000000"/>
        </w:rPr>
        <w:t xml:space="preserve">. Цикл развития малярийного плазмодия. </w:t>
      </w:r>
    </w:p>
    <w:p w:rsidR="002907A6" w:rsidRPr="004E594D" w:rsidRDefault="004F3877" w:rsidP="002907A6">
      <w:pPr>
        <w:jc w:val="both"/>
        <w:rPr>
          <w:color w:val="000000"/>
          <w:szCs w:val="20"/>
        </w:rPr>
      </w:pPr>
      <w:r>
        <w:rPr>
          <w:color w:val="000000"/>
        </w:rPr>
        <w:t>11</w:t>
      </w:r>
      <w:r w:rsidR="002907A6" w:rsidRPr="004E594D">
        <w:rPr>
          <w:color w:val="000000"/>
        </w:rPr>
        <w:t xml:space="preserve">. Цикл развития кокцидий </w:t>
      </w:r>
      <w:r w:rsidR="0073615C">
        <w:rPr>
          <w:color w:val="000000"/>
        </w:rPr>
        <w:t>–</w:t>
      </w:r>
      <w:r w:rsidR="002907A6" w:rsidRPr="004E594D">
        <w:rPr>
          <w:color w:val="000000"/>
        </w:rPr>
        <w:t xml:space="preserve"> возбудителей болезней кроликов. </w:t>
      </w:r>
    </w:p>
    <w:p w:rsidR="00D45BFA" w:rsidRPr="004E594D" w:rsidRDefault="004F3877" w:rsidP="00D45BFA">
      <w:pPr>
        <w:jc w:val="both"/>
        <w:rPr>
          <w:color w:val="000000"/>
          <w:szCs w:val="20"/>
        </w:rPr>
      </w:pPr>
      <w:r>
        <w:rPr>
          <w:color w:val="000000"/>
        </w:rPr>
        <w:t>12</w:t>
      </w:r>
      <w:r w:rsidR="00D45BFA" w:rsidRPr="004E594D">
        <w:rPr>
          <w:color w:val="000000"/>
        </w:rPr>
        <w:t xml:space="preserve">. Теории происхождения многоклеточных животных. </w:t>
      </w:r>
    </w:p>
    <w:p w:rsidR="002907A6" w:rsidRPr="004E594D" w:rsidRDefault="004F3877" w:rsidP="002907A6">
      <w:pPr>
        <w:jc w:val="both"/>
        <w:rPr>
          <w:color w:val="000000"/>
          <w:szCs w:val="20"/>
        </w:rPr>
      </w:pPr>
      <w:r>
        <w:rPr>
          <w:color w:val="000000"/>
        </w:rPr>
        <w:t>13</w:t>
      </w:r>
      <w:r w:rsidR="002907A6" w:rsidRPr="004E594D">
        <w:rPr>
          <w:color w:val="000000"/>
        </w:rPr>
        <w:t xml:space="preserve">. Характеристика типа гребневиков,особенности их строения, закладка мезодермы. </w:t>
      </w:r>
    </w:p>
    <w:p w:rsidR="002907A6" w:rsidRPr="004E594D" w:rsidRDefault="004F3877" w:rsidP="002907A6">
      <w:pPr>
        <w:ind w:left="426" w:hanging="426"/>
        <w:jc w:val="both"/>
        <w:rPr>
          <w:color w:val="000000"/>
        </w:rPr>
      </w:pPr>
      <w:r>
        <w:rPr>
          <w:color w:val="000000"/>
        </w:rPr>
        <w:t>14</w:t>
      </w:r>
      <w:r w:rsidR="002907A6" w:rsidRPr="004E594D">
        <w:rPr>
          <w:color w:val="000000"/>
        </w:rPr>
        <w:t xml:space="preserve">. Общая характеристика губок как низших  многоклеточных животных. Морфологические типы губок. </w:t>
      </w:r>
    </w:p>
    <w:p w:rsidR="00D45BFA" w:rsidRPr="004E594D" w:rsidRDefault="004F3877" w:rsidP="00D45BFA">
      <w:pPr>
        <w:jc w:val="both"/>
        <w:rPr>
          <w:color w:val="000000"/>
          <w:szCs w:val="20"/>
        </w:rPr>
      </w:pPr>
      <w:r>
        <w:rPr>
          <w:color w:val="000000"/>
        </w:rPr>
        <w:t>15</w:t>
      </w:r>
      <w:r w:rsidR="00D45BFA" w:rsidRPr="004E594D">
        <w:rPr>
          <w:color w:val="000000"/>
        </w:rPr>
        <w:t xml:space="preserve">. Общая характеристика и классификация типа кишечнополостных. </w:t>
      </w:r>
    </w:p>
    <w:p w:rsidR="00D45BFA" w:rsidRDefault="004F3877" w:rsidP="002907A6">
      <w:pPr>
        <w:ind w:left="426" w:hanging="426"/>
        <w:jc w:val="both"/>
        <w:rPr>
          <w:color w:val="000000"/>
        </w:rPr>
      </w:pPr>
      <w:r>
        <w:rPr>
          <w:color w:val="000000"/>
        </w:rPr>
        <w:t>16</w:t>
      </w:r>
      <w:r w:rsidR="00D45BFA" w:rsidRPr="004E594D">
        <w:rPr>
          <w:color w:val="000000"/>
        </w:rPr>
        <w:t>. Гидра, ее организация и образ жизни.</w:t>
      </w:r>
    </w:p>
    <w:p w:rsidR="002907A6" w:rsidRPr="004E594D" w:rsidRDefault="004F3877" w:rsidP="002907A6">
      <w:pPr>
        <w:ind w:left="426" w:hanging="426"/>
        <w:jc w:val="both"/>
        <w:rPr>
          <w:color w:val="000000"/>
        </w:rPr>
      </w:pPr>
      <w:r>
        <w:rPr>
          <w:color w:val="000000"/>
        </w:rPr>
        <w:t>17</w:t>
      </w:r>
      <w:r w:rsidR="002907A6" w:rsidRPr="004E594D">
        <w:rPr>
          <w:color w:val="000000"/>
        </w:rPr>
        <w:t xml:space="preserve">. Характеристика класса сцифоидных медуз. Черты более высокой организации по сравнению с гидроидными. </w:t>
      </w:r>
    </w:p>
    <w:p w:rsidR="002907A6" w:rsidRPr="004E594D" w:rsidRDefault="004F3877" w:rsidP="002907A6">
      <w:pPr>
        <w:ind w:left="426" w:hanging="426"/>
        <w:jc w:val="both"/>
        <w:rPr>
          <w:color w:val="000000"/>
        </w:rPr>
      </w:pPr>
      <w:r>
        <w:rPr>
          <w:color w:val="000000"/>
        </w:rPr>
        <w:t>18</w:t>
      </w:r>
      <w:r w:rsidR="002907A6" w:rsidRPr="004E594D">
        <w:rPr>
          <w:color w:val="000000"/>
        </w:rPr>
        <w:t xml:space="preserve">. Характеристика класса коралловые полипы.  Черты более высокой организации по сравнению с другими классами. </w:t>
      </w:r>
    </w:p>
    <w:p w:rsidR="0073615C" w:rsidRPr="004E594D" w:rsidRDefault="004F3877" w:rsidP="0073615C">
      <w:pPr>
        <w:ind w:left="426" w:hanging="426"/>
        <w:jc w:val="both"/>
        <w:rPr>
          <w:color w:val="000000"/>
        </w:rPr>
      </w:pPr>
      <w:r>
        <w:rPr>
          <w:color w:val="000000"/>
        </w:rPr>
        <w:t>19</w:t>
      </w:r>
      <w:r w:rsidR="0073615C" w:rsidRPr="004E594D">
        <w:rPr>
          <w:color w:val="000000"/>
        </w:rPr>
        <w:t xml:space="preserve">. Рифообразующие кораллы, их биология, распространение и роль в образовании рифов и островов. </w:t>
      </w:r>
    </w:p>
    <w:p w:rsidR="00D45BFA" w:rsidRDefault="004F3877" w:rsidP="002907A6">
      <w:pPr>
        <w:ind w:left="426" w:hanging="426"/>
        <w:jc w:val="both"/>
        <w:rPr>
          <w:color w:val="000000"/>
        </w:rPr>
      </w:pPr>
      <w:r>
        <w:rPr>
          <w:color w:val="000000"/>
        </w:rPr>
        <w:t>20</w:t>
      </w:r>
      <w:r w:rsidR="00D45BFA" w:rsidRPr="004E594D">
        <w:rPr>
          <w:color w:val="000000"/>
        </w:rPr>
        <w:t>. Общая характеристика и классификация типа плоских червей.</w:t>
      </w:r>
    </w:p>
    <w:p w:rsidR="00D45BFA" w:rsidRDefault="004F3877" w:rsidP="002907A6">
      <w:pPr>
        <w:ind w:left="426" w:hanging="426"/>
        <w:jc w:val="both"/>
        <w:rPr>
          <w:color w:val="000000"/>
        </w:rPr>
      </w:pPr>
      <w:r>
        <w:rPr>
          <w:color w:val="000000"/>
        </w:rPr>
        <w:t>21</w:t>
      </w:r>
      <w:r w:rsidR="00D45BFA" w:rsidRPr="004E594D">
        <w:rPr>
          <w:color w:val="000000"/>
        </w:rPr>
        <w:t>. Возникновение двусторонней симметрии тела, повышение общего уровня организации плоских червей по сравнению с кишечнополостными</w:t>
      </w:r>
      <w:r>
        <w:rPr>
          <w:color w:val="000000"/>
        </w:rPr>
        <w:t>.</w:t>
      </w:r>
    </w:p>
    <w:p w:rsidR="002907A6" w:rsidRPr="004E594D" w:rsidRDefault="004F3877" w:rsidP="002907A6">
      <w:pPr>
        <w:ind w:left="426" w:hanging="426"/>
        <w:jc w:val="both"/>
        <w:rPr>
          <w:color w:val="000000"/>
        </w:rPr>
      </w:pPr>
      <w:r>
        <w:rPr>
          <w:color w:val="000000"/>
        </w:rPr>
        <w:t>22</w:t>
      </w:r>
      <w:r w:rsidR="002907A6" w:rsidRPr="004E594D">
        <w:rPr>
          <w:color w:val="000000"/>
        </w:rPr>
        <w:t xml:space="preserve">. Биологические особенности паразитических червей, обеспечивающие поддержание численности вида. </w:t>
      </w:r>
    </w:p>
    <w:p w:rsidR="00CE7403" w:rsidRPr="004E594D" w:rsidRDefault="004F3877" w:rsidP="00CE7403">
      <w:pPr>
        <w:jc w:val="both"/>
        <w:rPr>
          <w:color w:val="000000"/>
          <w:szCs w:val="20"/>
        </w:rPr>
      </w:pPr>
      <w:r>
        <w:rPr>
          <w:color w:val="000000"/>
        </w:rPr>
        <w:t>23</w:t>
      </w:r>
      <w:r w:rsidR="00CE7403" w:rsidRPr="004E594D">
        <w:rPr>
          <w:color w:val="000000"/>
        </w:rPr>
        <w:t xml:space="preserve">. Особенности  строение пищеварительной системы плоских червей разных классов. </w:t>
      </w:r>
    </w:p>
    <w:p w:rsidR="00D45BFA" w:rsidRPr="004E594D" w:rsidRDefault="00D45BFA" w:rsidP="00D45BFA">
      <w:pPr>
        <w:jc w:val="both"/>
        <w:rPr>
          <w:color w:val="000000"/>
          <w:szCs w:val="20"/>
        </w:rPr>
      </w:pPr>
      <w:r w:rsidRPr="004E594D">
        <w:rPr>
          <w:color w:val="000000"/>
        </w:rPr>
        <w:t>2</w:t>
      </w:r>
      <w:r w:rsidR="004F3877">
        <w:rPr>
          <w:color w:val="000000"/>
        </w:rPr>
        <w:t>4</w:t>
      </w:r>
      <w:r w:rsidRPr="004E594D">
        <w:rPr>
          <w:color w:val="000000"/>
        </w:rPr>
        <w:t xml:space="preserve">. Ресничные черви и особенности их организации. </w:t>
      </w:r>
    </w:p>
    <w:p w:rsidR="00CE7403" w:rsidRPr="004E594D" w:rsidRDefault="004F3877" w:rsidP="00CE7403">
      <w:pPr>
        <w:ind w:left="426" w:hanging="426"/>
        <w:jc w:val="both"/>
        <w:rPr>
          <w:color w:val="000000"/>
        </w:rPr>
      </w:pPr>
      <w:r>
        <w:rPr>
          <w:color w:val="000000"/>
        </w:rPr>
        <w:t>25</w:t>
      </w:r>
      <w:r w:rsidR="00CE7403" w:rsidRPr="004E594D">
        <w:rPr>
          <w:color w:val="000000"/>
        </w:rPr>
        <w:t xml:space="preserve">. Жизненный цикл печеночного сосальщика,  понятие о промежуточном, дополнительном и окончательном хозяине. </w:t>
      </w:r>
    </w:p>
    <w:p w:rsidR="0073615C" w:rsidRPr="004E594D" w:rsidRDefault="004F3877" w:rsidP="0073615C">
      <w:pPr>
        <w:ind w:left="426" w:hanging="426"/>
        <w:jc w:val="both"/>
        <w:rPr>
          <w:color w:val="000000"/>
        </w:rPr>
      </w:pPr>
      <w:r>
        <w:rPr>
          <w:color w:val="000000"/>
        </w:rPr>
        <w:t>26</w:t>
      </w:r>
      <w:r w:rsidR="0073615C" w:rsidRPr="004E594D">
        <w:rPr>
          <w:color w:val="000000"/>
        </w:rPr>
        <w:t xml:space="preserve">. Характерные  черты  строения  моногенетических сосальщиков, связанные с эктопаразитическим образом жизни. </w:t>
      </w:r>
    </w:p>
    <w:p w:rsidR="00D45BFA" w:rsidRPr="004E594D" w:rsidRDefault="004F3877" w:rsidP="00D45BFA">
      <w:pPr>
        <w:ind w:left="426" w:hanging="426"/>
        <w:jc w:val="both"/>
        <w:rPr>
          <w:color w:val="000000"/>
        </w:rPr>
      </w:pPr>
      <w:r>
        <w:rPr>
          <w:color w:val="000000"/>
        </w:rPr>
        <w:t>27</w:t>
      </w:r>
      <w:r w:rsidR="00D45BFA" w:rsidRPr="004E594D">
        <w:rPr>
          <w:color w:val="000000"/>
        </w:rPr>
        <w:t xml:space="preserve">. Морфологические и биологические особенности ленточных червей, связанных с паразитизмом. </w:t>
      </w:r>
    </w:p>
    <w:p w:rsidR="00D45BFA" w:rsidRPr="004E594D" w:rsidRDefault="004F3877" w:rsidP="00D45BFA">
      <w:pPr>
        <w:jc w:val="both"/>
        <w:rPr>
          <w:color w:val="000000"/>
          <w:szCs w:val="20"/>
        </w:rPr>
      </w:pPr>
      <w:r>
        <w:rPr>
          <w:color w:val="000000"/>
        </w:rPr>
        <w:t>28</w:t>
      </w:r>
      <w:r w:rsidR="00D45BFA" w:rsidRPr="004E594D">
        <w:rPr>
          <w:color w:val="000000"/>
        </w:rPr>
        <w:t xml:space="preserve">. Свиной и бычий цепни, их особенности и меры борьбы с ними. </w:t>
      </w:r>
    </w:p>
    <w:p w:rsidR="00CE7403" w:rsidRPr="004E594D" w:rsidRDefault="00CE7403" w:rsidP="00CE7403">
      <w:pPr>
        <w:jc w:val="both"/>
        <w:rPr>
          <w:color w:val="000000"/>
          <w:szCs w:val="20"/>
        </w:rPr>
      </w:pPr>
      <w:r w:rsidRPr="004E594D">
        <w:rPr>
          <w:color w:val="000000"/>
        </w:rPr>
        <w:t xml:space="preserve">29. Трихина спиральная,  особенности ее цикла развития и меры борьбы с ней. </w:t>
      </w:r>
    </w:p>
    <w:p w:rsidR="00CE7403" w:rsidRPr="004E594D" w:rsidRDefault="00CE7403" w:rsidP="00CE7403">
      <w:pPr>
        <w:jc w:val="both"/>
        <w:rPr>
          <w:color w:val="000000"/>
          <w:szCs w:val="20"/>
        </w:rPr>
      </w:pPr>
      <w:r w:rsidRPr="004E594D">
        <w:rPr>
          <w:color w:val="000000"/>
        </w:rPr>
        <w:t xml:space="preserve">30. Аскарида человеческая,  ее особенности, профилактика аскаридоза. </w:t>
      </w:r>
    </w:p>
    <w:p w:rsidR="00CE7403" w:rsidRPr="004E594D" w:rsidRDefault="004F3877" w:rsidP="00CE7403">
      <w:pPr>
        <w:jc w:val="both"/>
        <w:rPr>
          <w:color w:val="000000"/>
          <w:szCs w:val="20"/>
        </w:rPr>
      </w:pPr>
      <w:r>
        <w:rPr>
          <w:color w:val="000000"/>
        </w:rPr>
        <w:t>31</w:t>
      </w:r>
      <w:r w:rsidR="00CE7403" w:rsidRPr="004E594D">
        <w:rPr>
          <w:color w:val="000000"/>
        </w:rPr>
        <w:t xml:space="preserve">. Детская острица, цикл ее жизни и меры профилактики. </w:t>
      </w:r>
    </w:p>
    <w:p w:rsidR="00D45BFA" w:rsidRDefault="004F3877" w:rsidP="00CE7403">
      <w:pPr>
        <w:jc w:val="both"/>
        <w:rPr>
          <w:color w:val="000000"/>
        </w:rPr>
      </w:pPr>
      <w:r>
        <w:rPr>
          <w:color w:val="000000"/>
        </w:rPr>
        <w:t>32</w:t>
      </w:r>
      <w:r w:rsidR="00CE7403" w:rsidRPr="004E594D">
        <w:rPr>
          <w:color w:val="000000"/>
        </w:rPr>
        <w:t>. Особенности строения волосатиков, отличия от нематод, их значение</w:t>
      </w:r>
      <w:r>
        <w:rPr>
          <w:color w:val="000000"/>
        </w:rPr>
        <w:t>.</w:t>
      </w:r>
    </w:p>
    <w:p w:rsidR="00CE7403" w:rsidRPr="004E594D" w:rsidRDefault="004F3877" w:rsidP="00CE7403">
      <w:pPr>
        <w:jc w:val="both"/>
        <w:rPr>
          <w:color w:val="000000"/>
          <w:szCs w:val="20"/>
        </w:rPr>
      </w:pPr>
      <w:r>
        <w:rPr>
          <w:color w:val="000000"/>
        </w:rPr>
        <w:t>33</w:t>
      </w:r>
      <w:r w:rsidR="00CE7403" w:rsidRPr="004E594D">
        <w:rPr>
          <w:color w:val="000000"/>
        </w:rPr>
        <w:t xml:space="preserve">. Общая характеристика и классификация типа кольчатых червей. </w:t>
      </w:r>
    </w:p>
    <w:p w:rsidR="00CE7403" w:rsidRPr="004E594D" w:rsidRDefault="004F3877" w:rsidP="00CE7403">
      <w:pPr>
        <w:ind w:left="426" w:hanging="426"/>
        <w:jc w:val="both"/>
        <w:rPr>
          <w:color w:val="000000"/>
        </w:rPr>
      </w:pPr>
      <w:r>
        <w:rPr>
          <w:color w:val="000000"/>
        </w:rPr>
        <w:t>34</w:t>
      </w:r>
      <w:r w:rsidR="00CE7403" w:rsidRPr="004E594D">
        <w:rPr>
          <w:color w:val="000000"/>
        </w:rPr>
        <w:t xml:space="preserve">. Многощетинковые кольчецы, особенности их организации, образа жизни, размножения и развития. </w:t>
      </w:r>
    </w:p>
    <w:p w:rsidR="002907A6" w:rsidRPr="004E594D" w:rsidRDefault="004F3877" w:rsidP="002907A6">
      <w:pPr>
        <w:ind w:left="426" w:hanging="426"/>
        <w:jc w:val="both"/>
        <w:rPr>
          <w:color w:val="000000"/>
        </w:rPr>
      </w:pPr>
      <w:r>
        <w:rPr>
          <w:color w:val="000000"/>
        </w:rPr>
        <w:t>35</w:t>
      </w:r>
      <w:r w:rsidR="002907A6" w:rsidRPr="004E594D">
        <w:rPr>
          <w:color w:val="000000"/>
        </w:rPr>
        <w:t xml:space="preserve">. Малощетинковые кольчецы, особенности их организации и биологии на примере дождевого червя. Роль в природе и значение для человека. </w:t>
      </w:r>
    </w:p>
    <w:p w:rsidR="002907A6" w:rsidRPr="004E594D" w:rsidRDefault="004F3877" w:rsidP="002907A6">
      <w:pPr>
        <w:jc w:val="both"/>
        <w:rPr>
          <w:color w:val="000000"/>
          <w:szCs w:val="20"/>
        </w:rPr>
      </w:pPr>
      <w:r>
        <w:rPr>
          <w:color w:val="000000"/>
        </w:rPr>
        <w:t>36</w:t>
      </w:r>
      <w:r w:rsidR="002907A6" w:rsidRPr="004E594D">
        <w:rPr>
          <w:color w:val="000000"/>
        </w:rPr>
        <w:t xml:space="preserve">. Возникновение, развитие, строение и функции целома. </w:t>
      </w:r>
    </w:p>
    <w:p w:rsidR="00CE7403" w:rsidRPr="004E594D" w:rsidRDefault="004F3877" w:rsidP="00CE7403">
      <w:pPr>
        <w:jc w:val="both"/>
        <w:rPr>
          <w:color w:val="000000"/>
          <w:szCs w:val="20"/>
        </w:rPr>
      </w:pPr>
      <w:r>
        <w:rPr>
          <w:color w:val="000000"/>
        </w:rPr>
        <w:t>37</w:t>
      </w:r>
      <w:r w:rsidR="00CE7403" w:rsidRPr="004E594D">
        <w:rPr>
          <w:color w:val="000000"/>
        </w:rPr>
        <w:t xml:space="preserve">. Метамерия,  формы ее проявления у различных аннелид и ее биологическое значение. </w:t>
      </w:r>
    </w:p>
    <w:p w:rsidR="00CE7403" w:rsidRPr="004E594D" w:rsidRDefault="004F3877" w:rsidP="00CE7403">
      <w:pPr>
        <w:jc w:val="both"/>
        <w:rPr>
          <w:color w:val="000000"/>
          <w:szCs w:val="20"/>
        </w:rPr>
      </w:pPr>
      <w:r>
        <w:rPr>
          <w:color w:val="000000"/>
        </w:rPr>
        <w:t>3</w:t>
      </w:r>
      <w:r w:rsidR="00CE7403" w:rsidRPr="004E594D">
        <w:rPr>
          <w:color w:val="000000"/>
        </w:rPr>
        <w:t xml:space="preserve">8. Пиявки, важнейшие черты их организации. </w:t>
      </w:r>
    </w:p>
    <w:p w:rsidR="002907A6" w:rsidRPr="004E594D" w:rsidRDefault="004F3877" w:rsidP="004F3877">
      <w:pPr>
        <w:ind w:left="426" w:hanging="426"/>
        <w:jc w:val="both"/>
        <w:rPr>
          <w:color w:val="000000"/>
          <w:szCs w:val="20"/>
        </w:rPr>
      </w:pPr>
      <w:r>
        <w:rPr>
          <w:color w:val="000000"/>
        </w:rPr>
        <w:t>39</w:t>
      </w:r>
      <w:r w:rsidR="002907A6" w:rsidRPr="004E594D">
        <w:rPr>
          <w:color w:val="000000"/>
        </w:rPr>
        <w:t xml:space="preserve">. Органы выделения плоских, круглых и кольчатых червей. Особенности строения и функционирования. </w:t>
      </w:r>
    </w:p>
    <w:p w:rsidR="004F3877" w:rsidRDefault="004F3877" w:rsidP="004F3877">
      <w:pPr>
        <w:ind w:left="426" w:hanging="426"/>
        <w:jc w:val="center"/>
        <w:rPr>
          <w:color w:val="000000"/>
        </w:rPr>
      </w:pPr>
    </w:p>
    <w:p w:rsidR="000E205F" w:rsidRDefault="000E205F" w:rsidP="004F3877">
      <w:pPr>
        <w:ind w:left="426" w:hanging="426"/>
        <w:jc w:val="center"/>
        <w:rPr>
          <w:b/>
          <w:color w:val="000000"/>
        </w:rPr>
      </w:pPr>
    </w:p>
    <w:p w:rsidR="004F3877" w:rsidRPr="004F3877" w:rsidRDefault="004F3877" w:rsidP="004F3877">
      <w:pPr>
        <w:ind w:left="426" w:hanging="426"/>
        <w:jc w:val="center"/>
        <w:rPr>
          <w:b/>
          <w:color w:val="000000"/>
        </w:rPr>
      </w:pPr>
      <w:r w:rsidRPr="004F3877">
        <w:rPr>
          <w:b/>
          <w:color w:val="000000"/>
        </w:rPr>
        <w:t>Вопросы к экзамену (2 семестр)</w:t>
      </w:r>
    </w:p>
    <w:p w:rsidR="000E205F" w:rsidRDefault="000E205F" w:rsidP="000E205F">
      <w:pPr>
        <w:pStyle w:val="a"/>
        <w:numPr>
          <w:ilvl w:val="0"/>
          <w:numId w:val="0"/>
        </w:numPr>
        <w:ind w:left="360" w:hanging="360"/>
        <w:rPr>
          <w:sz w:val="24"/>
          <w:szCs w:val="24"/>
        </w:rPr>
      </w:pPr>
      <w:r>
        <w:rPr>
          <w:sz w:val="24"/>
          <w:szCs w:val="24"/>
        </w:rPr>
        <w:t>1.</w:t>
      </w:r>
      <w:r w:rsidR="00367B85" w:rsidRPr="00A94A22">
        <w:rPr>
          <w:sz w:val="24"/>
          <w:szCs w:val="24"/>
        </w:rPr>
        <w:t xml:space="preserve">Предмет и задачи курса зоологии. Основные принципы классификации животных. Современная система животного мира. </w:t>
      </w:r>
    </w:p>
    <w:p w:rsidR="000E205F" w:rsidRDefault="000E205F" w:rsidP="000E205F">
      <w:pPr>
        <w:pStyle w:val="a"/>
        <w:numPr>
          <w:ilvl w:val="0"/>
          <w:numId w:val="0"/>
        </w:numPr>
        <w:ind w:left="360" w:hanging="360"/>
        <w:rPr>
          <w:sz w:val="24"/>
          <w:szCs w:val="24"/>
        </w:rPr>
      </w:pPr>
      <w:r>
        <w:rPr>
          <w:sz w:val="24"/>
          <w:szCs w:val="24"/>
        </w:rPr>
        <w:t xml:space="preserve">2. </w:t>
      </w:r>
      <w:r w:rsidR="00367B85" w:rsidRPr="00A94A22">
        <w:rPr>
          <w:sz w:val="24"/>
          <w:szCs w:val="24"/>
        </w:rPr>
        <w:t xml:space="preserve">Основные этапы развития зоологии. </w:t>
      </w:r>
    </w:p>
    <w:p w:rsidR="000E205F" w:rsidRDefault="000E205F" w:rsidP="000E205F">
      <w:pPr>
        <w:pStyle w:val="a"/>
        <w:numPr>
          <w:ilvl w:val="0"/>
          <w:numId w:val="0"/>
        </w:numPr>
        <w:ind w:left="360" w:hanging="360"/>
        <w:rPr>
          <w:sz w:val="24"/>
          <w:szCs w:val="24"/>
        </w:rPr>
      </w:pPr>
      <w:r>
        <w:rPr>
          <w:sz w:val="24"/>
          <w:szCs w:val="24"/>
        </w:rPr>
        <w:t xml:space="preserve">3. </w:t>
      </w:r>
      <w:r w:rsidR="00367B85" w:rsidRPr="00A94A22">
        <w:rPr>
          <w:sz w:val="24"/>
          <w:szCs w:val="24"/>
        </w:rPr>
        <w:t xml:space="preserve">Подцарство Одноклеточные животные или Простейшие. Морфофункциональные особенности и классификация одноклеточных животных. Основные направления эволюции </w:t>
      </w:r>
      <w:r w:rsidR="00367B85" w:rsidRPr="00A94A22">
        <w:rPr>
          <w:sz w:val="24"/>
          <w:szCs w:val="24"/>
          <w:lang w:val="en-US"/>
        </w:rPr>
        <w:t>Protozoa</w:t>
      </w:r>
      <w:r w:rsidR="00367B85" w:rsidRPr="00A94A22">
        <w:rPr>
          <w:sz w:val="24"/>
          <w:szCs w:val="24"/>
        </w:rPr>
        <w:t xml:space="preserve">. </w:t>
      </w:r>
    </w:p>
    <w:p w:rsidR="000E205F" w:rsidRDefault="000E205F" w:rsidP="000E205F">
      <w:pPr>
        <w:pStyle w:val="a"/>
        <w:numPr>
          <w:ilvl w:val="0"/>
          <w:numId w:val="0"/>
        </w:numPr>
        <w:ind w:left="360" w:hanging="360"/>
      </w:pPr>
      <w:r>
        <w:rPr>
          <w:sz w:val="24"/>
          <w:szCs w:val="24"/>
        </w:rPr>
        <w:t xml:space="preserve">4. </w:t>
      </w:r>
      <w:r w:rsidR="00367B85" w:rsidRPr="002D4F88">
        <w:rPr>
          <w:sz w:val="24"/>
          <w:szCs w:val="24"/>
        </w:rPr>
        <w:t>Способы размножения одноклеточных животных</w:t>
      </w:r>
      <w:r w:rsidR="00367B85" w:rsidRPr="00A94A22">
        <w:t>.</w:t>
      </w:r>
    </w:p>
    <w:p w:rsidR="000E205F" w:rsidRDefault="000E205F" w:rsidP="000E205F">
      <w:pPr>
        <w:pStyle w:val="a"/>
        <w:numPr>
          <w:ilvl w:val="0"/>
          <w:numId w:val="0"/>
        </w:numPr>
        <w:ind w:left="360" w:hanging="360"/>
        <w:rPr>
          <w:sz w:val="24"/>
          <w:szCs w:val="24"/>
        </w:rPr>
      </w:pPr>
      <w:r>
        <w:t xml:space="preserve">5. </w:t>
      </w:r>
      <w:r w:rsidR="00367B85" w:rsidRPr="00A94A22">
        <w:rPr>
          <w:sz w:val="24"/>
          <w:szCs w:val="24"/>
        </w:rPr>
        <w:t xml:space="preserve">Амебовые и Раковинные амебы, особенности строения, представители, значение. </w:t>
      </w:r>
    </w:p>
    <w:p w:rsidR="000E205F" w:rsidRDefault="000E205F" w:rsidP="000E205F">
      <w:pPr>
        <w:pStyle w:val="a"/>
        <w:numPr>
          <w:ilvl w:val="0"/>
          <w:numId w:val="0"/>
        </w:numPr>
        <w:ind w:left="360" w:hanging="360"/>
        <w:rPr>
          <w:sz w:val="24"/>
          <w:szCs w:val="24"/>
        </w:rPr>
      </w:pPr>
      <w:r>
        <w:rPr>
          <w:sz w:val="24"/>
          <w:szCs w:val="24"/>
        </w:rPr>
        <w:t>6. Ф</w:t>
      </w:r>
      <w:r w:rsidR="00367B85" w:rsidRPr="00A94A22">
        <w:rPr>
          <w:sz w:val="24"/>
          <w:szCs w:val="24"/>
        </w:rPr>
        <w:t>ораминиферы. Особенности их организации, значение.</w:t>
      </w:r>
    </w:p>
    <w:p w:rsidR="000E205F" w:rsidRDefault="000E205F" w:rsidP="000E205F">
      <w:pPr>
        <w:pStyle w:val="a"/>
        <w:numPr>
          <w:ilvl w:val="0"/>
          <w:numId w:val="0"/>
        </w:numPr>
        <w:ind w:left="360" w:hanging="360"/>
        <w:rPr>
          <w:sz w:val="24"/>
          <w:szCs w:val="24"/>
        </w:rPr>
      </w:pPr>
      <w:r>
        <w:rPr>
          <w:sz w:val="24"/>
          <w:szCs w:val="24"/>
        </w:rPr>
        <w:t xml:space="preserve">7. </w:t>
      </w:r>
      <w:r w:rsidR="00367B85" w:rsidRPr="00A94A22">
        <w:rPr>
          <w:sz w:val="24"/>
          <w:szCs w:val="24"/>
        </w:rPr>
        <w:t xml:space="preserve">Лучевики и Солнечники. Особенности их строения, значение. </w:t>
      </w:r>
    </w:p>
    <w:p w:rsidR="000E205F" w:rsidRDefault="000E205F" w:rsidP="000E205F">
      <w:pPr>
        <w:pStyle w:val="a"/>
        <w:numPr>
          <w:ilvl w:val="0"/>
          <w:numId w:val="0"/>
        </w:numPr>
        <w:ind w:left="360" w:hanging="360"/>
        <w:rPr>
          <w:sz w:val="24"/>
          <w:szCs w:val="24"/>
        </w:rPr>
      </w:pPr>
      <w:r>
        <w:rPr>
          <w:sz w:val="24"/>
          <w:szCs w:val="24"/>
        </w:rPr>
        <w:t xml:space="preserve">8. </w:t>
      </w:r>
      <w:r w:rsidR="00367B85" w:rsidRPr="00A94A22">
        <w:rPr>
          <w:sz w:val="24"/>
          <w:szCs w:val="24"/>
        </w:rPr>
        <w:t>Общая характеристика строения жгутиковых. Типы питания жгутиковых и связанные с этим отличия в строении их органелл. Основные отряды растительных жгутиконосцев и специфика их организации.</w:t>
      </w:r>
    </w:p>
    <w:p w:rsidR="000E205F" w:rsidRDefault="000E205F" w:rsidP="000E205F">
      <w:pPr>
        <w:pStyle w:val="a"/>
        <w:numPr>
          <w:ilvl w:val="0"/>
          <w:numId w:val="0"/>
        </w:numPr>
        <w:ind w:left="360" w:hanging="360"/>
        <w:rPr>
          <w:sz w:val="24"/>
          <w:szCs w:val="24"/>
        </w:rPr>
      </w:pPr>
      <w:r>
        <w:rPr>
          <w:sz w:val="24"/>
          <w:szCs w:val="24"/>
        </w:rPr>
        <w:t xml:space="preserve">9. </w:t>
      </w:r>
      <w:r w:rsidR="00367B85" w:rsidRPr="00A94A22">
        <w:rPr>
          <w:sz w:val="24"/>
          <w:szCs w:val="24"/>
        </w:rPr>
        <w:t xml:space="preserve">Отряды животных жгутиконосцев. Паразитические жгутиконосцы, вызываемые ими заболевания человека и животных. Понятие о трансмиссивных и очаговых заболеваниях. </w:t>
      </w:r>
    </w:p>
    <w:p w:rsidR="000E205F" w:rsidRDefault="000E205F" w:rsidP="000E205F">
      <w:pPr>
        <w:pStyle w:val="a"/>
        <w:numPr>
          <w:ilvl w:val="0"/>
          <w:numId w:val="0"/>
        </w:numPr>
        <w:ind w:left="360" w:hanging="360"/>
        <w:rPr>
          <w:sz w:val="24"/>
          <w:szCs w:val="24"/>
        </w:rPr>
      </w:pPr>
      <w:r>
        <w:rPr>
          <w:sz w:val="24"/>
          <w:szCs w:val="24"/>
        </w:rPr>
        <w:t xml:space="preserve">10. </w:t>
      </w:r>
      <w:r w:rsidR="00367B85" w:rsidRPr="00A94A22">
        <w:rPr>
          <w:sz w:val="24"/>
          <w:szCs w:val="24"/>
        </w:rPr>
        <w:t>Особенности строения опалиновых. Жизненный цикл.</w:t>
      </w:r>
    </w:p>
    <w:p w:rsidR="000E205F" w:rsidRDefault="000E205F" w:rsidP="000E205F">
      <w:pPr>
        <w:pStyle w:val="a"/>
        <w:numPr>
          <w:ilvl w:val="0"/>
          <w:numId w:val="0"/>
        </w:numPr>
        <w:ind w:left="360" w:hanging="360"/>
        <w:rPr>
          <w:sz w:val="24"/>
          <w:szCs w:val="24"/>
        </w:rPr>
      </w:pPr>
      <w:r>
        <w:rPr>
          <w:sz w:val="24"/>
          <w:szCs w:val="24"/>
        </w:rPr>
        <w:t xml:space="preserve">11. </w:t>
      </w:r>
      <w:r w:rsidR="00367B85" w:rsidRPr="00A94A22">
        <w:rPr>
          <w:sz w:val="24"/>
          <w:szCs w:val="24"/>
        </w:rPr>
        <w:t xml:space="preserve">Общие особенности строения и развития апикомплексов. Специфика строения ооцист и ранних фаз развития паразитов (зоитов). Жизненный цикл. </w:t>
      </w:r>
    </w:p>
    <w:p w:rsidR="000E205F" w:rsidRDefault="000E205F" w:rsidP="000E205F">
      <w:pPr>
        <w:pStyle w:val="a"/>
        <w:numPr>
          <w:ilvl w:val="0"/>
          <w:numId w:val="0"/>
        </w:numPr>
        <w:ind w:left="360" w:hanging="360"/>
        <w:rPr>
          <w:sz w:val="24"/>
          <w:szCs w:val="24"/>
        </w:rPr>
      </w:pPr>
      <w:r>
        <w:rPr>
          <w:sz w:val="24"/>
          <w:szCs w:val="24"/>
        </w:rPr>
        <w:t xml:space="preserve">12. </w:t>
      </w:r>
      <w:r w:rsidR="00367B85" w:rsidRPr="00A94A22">
        <w:rPr>
          <w:sz w:val="24"/>
          <w:szCs w:val="24"/>
        </w:rPr>
        <w:t xml:space="preserve">Строение, распространение и цикл развития грегарин. </w:t>
      </w:r>
    </w:p>
    <w:p w:rsidR="000E205F" w:rsidRDefault="000E205F" w:rsidP="000E205F">
      <w:pPr>
        <w:pStyle w:val="a"/>
        <w:numPr>
          <w:ilvl w:val="0"/>
          <w:numId w:val="0"/>
        </w:numPr>
        <w:ind w:left="360" w:hanging="360"/>
        <w:rPr>
          <w:sz w:val="24"/>
          <w:szCs w:val="24"/>
        </w:rPr>
      </w:pPr>
      <w:r>
        <w:rPr>
          <w:sz w:val="24"/>
          <w:szCs w:val="24"/>
        </w:rPr>
        <w:t xml:space="preserve">13. </w:t>
      </w:r>
      <w:r w:rsidR="00367B85" w:rsidRPr="00A94A22">
        <w:rPr>
          <w:sz w:val="24"/>
          <w:szCs w:val="24"/>
        </w:rPr>
        <w:t>Особенности строения кокцидий в связи с внутриклеточным паразитизмом. Цикл развития кокцидий и способ заражения ими животных. Меры борьбы с ними.</w:t>
      </w:r>
    </w:p>
    <w:p w:rsidR="000E205F" w:rsidRDefault="000E205F" w:rsidP="000E205F">
      <w:pPr>
        <w:pStyle w:val="a"/>
        <w:numPr>
          <w:ilvl w:val="0"/>
          <w:numId w:val="0"/>
        </w:numPr>
        <w:ind w:left="360" w:hanging="360"/>
        <w:rPr>
          <w:sz w:val="24"/>
          <w:szCs w:val="24"/>
        </w:rPr>
      </w:pPr>
      <w:r>
        <w:rPr>
          <w:sz w:val="24"/>
          <w:szCs w:val="24"/>
        </w:rPr>
        <w:t xml:space="preserve">14. </w:t>
      </w:r>
      <w:r w:rsidR="00367B85" w:rsidRPr="00A94A22">
        <w:rPr>
          <w:sz w:val="24"/>
          <w:szCs w:val="24"/>
        </w:rPr>
        <w:t>Цикл развития малярийного плазмодия. Борьба с малярией и ее переносчиками.</w:t>
      </w:r>
    </w:p>
    <w:p w:rsidR="00495B68" w:rsidRDefault="000E205F" w:rsidP="000E205F">
      <w:pPr>
        <w:pStyle w:val="a"/>
        <w:numPr>
          <w:ilvl w:val="0"/>
          <w:numId w:val="0"/>
        </w:numPr>
        <w:ind w:left="360" w:hanging="360"/>
        <w:rPr>
          <w:sz w:val="24"/>
          <w:szCs w:val="24"/>
        </w:rPr>
      </w:pPr>
      <w:r>
        <w:rPr>
          <w:sz w:val="24"/>
          <w:szCs w:val="24"/>
        </w:rPr>
        <w:t xml:space="preserve">15. </w:t>
      </w:r>
      <w:r w:rsidR="00367B85" w:rsidRPr="00A94A22">
        <w:rPr>
          <w:sz w:val="24"/>
          <w:szCs w:val="24"/>
        </w:rPr>
        <w:t>Особенности организации и жизненного цикла миксоспоридий. Заболевания, вызываемые миксоспоридиями. Борьба с ними.</w:t>
      </w:r>
    </w:p>
    <w:p w:rsidR="00495B68" w:rsidRDefault="00495B68" w:rsidP="00495B68">
      <w:pPr>
        <w:pStyle w:val="a"/>
        <w:numPr>
          <w:ilvl w:val="0"/>
          <w:numId w:val="0"/>
        </w:numPr>
        <w:ind w:left="360" w:hanging="360"/>
        <w:rPr>
          <w:sz w:val="24"/>
          <w:szCs w:val="24"/>
        </w:rPr>
      </w:pPr>
      <w:r>
        <w:rPr>
          <w:sz w:val="24"/>
          <w:szCs w:val="24"/>
        </w:rPr>
        <w:t xml:space="preserve">16. </w:t>
      </w:r>
      <w:r w:rsidR="00367B85" w:rsidRPr="00A94A22">
        <w:rPr>
          <w:sz w:val="24"/>
          <w:szCs w:val="24"/>
        </w:rPr>
        <w:t>Особенности организации и жизненного цикла микроспоридий. Заболевания, вызываемые микроспоридиями.</w:t>
      </w:r>
    </w:p>
    <w:p w:rsidR="00495B68" w:rsidRDefault="00495B68" w:rsidP="00495B68">
      <w:pPr>
        <w:pStyle w:val="a"/>
        <w:numPr>
          <w:ilvl w:val="0"/>
          <w:numId w:val="0"/>
        </w:numPr>
        <w:ind w:left="360" w:hanging="360"/>
        <w:rPr>
          <w:sz w:val="24"/>
          <w:szCs w:val="24"/>
        </w:rPr>
      </w:pPr>
      <w:r>
        <w:rPr>
          <w:sz w:val="24"/>
          <w:szCs w:val="24"/>
        </w:rPr>
        <w:t>17.</w:t>
      </w:r>
      <w:r w:rsidR="00367B85" w:rsidRPr="00A94A22">
        <w:rPr>
          <w:sz w:val="24"/>
          <w:szCs w:val="24"/>
        </w:rPr>
        <w:t xml:space="preserve"> Общая характеристика инфузорий как наиболее дифференциро</w:t>
      </w:r>
      <w:r w:rsidR="00367B85" w:rsidRPr="00A94A22">
        <w:rPr>
          <w:sz w:val="24"/>
          <w:szCs w:val="24"/>
        </w:rPr>
        <w:softHyphen/>
        <w:t xml:space="preserve">ванных и высокоорганизованных простейших. Строение и жизненные функции на примере инфузории–туфельки. Особенности ядерного аппарата и размножения. </w:t>
      </w:r>
    </w:p>
    <w:p w:rsidR="00495B68" w:rsidRDefault="00367B85" w:rsidP="00495B68">
      <w:pPr>
        <w:pStyle w:val="a"/>
        <w:numPr>
          <w:ilvl w:val="0"/>
          <w:numId w:val="0"/>
        </w:numPr>
        <w:ind w:left="360" w:hanging="360"/>
        <w:rPr>
          <w:sz w:val="24"/>
          <w:szCs w:val="24"/>
        </w:rPr>
      </w:pPr>
      <w:r w:rsidRPr="00A94A22">
        <w:rPr>
          <w:sz w:val="24"/>
          <w:szCs w:val="24"/>
        </w:rPr>
        <w:t xml:space="preserve"> </w:t>
      </w:r>
      <w:r w:rsidR="00495B68">
        <w:rPr>
          <w:sz w:val="24"/>
          <w:szCs w:val="24"/>
        </w:rPr>
        <w:t xml:space="preserve">18. </w:t>
      </w:r>
      <w:r w:rsidRPr="00A94A22">
        <w:rPr>
          <w:sz w:val="24"/>
          <w:szCs w:val="24"/>
        </w:rPr>
        <w:t xml:space="preserve">Таксономические группы ресничных инфузорий. Важнейшие представители и их значение. </w:t>
      </w:r>
    </w:p>
    <w:p w:rsidR="00495B68" w:rsidRDefault="00495B68" w:rsidP="00495B68">
      <w:pPr>
        <w:pStyle w:val="a"/>
        <w:numPr>
          <w:ilvl w:val="0"/>
          <w:numId w:val="0"/>
        </w:numPr>
        <w:ind w:left="360" w:hanging="360"/>
        <w:rPr>
          <w:sz w:val="24"/>
          <w:szCs w:val="24"/>
        </w:rPr>
      </w:pPr>
      <w:r>
        <w:rPr>
          <w:sz w:val="24"/>
          <w:szCs w:val="24"/>
        </w:rPr>
        <w:t xml:space="preserve">19. </w:t>
      </w:r>
      <w:r w:rsidR="00367B85" w:rsidRPr="00A94A22">
        <w:rPr>
          <w:sz w:val="24"/>
          <w:szCs w:val="24"/>
        </w:rPr>
        <w:t>Особенности строения сосущих инфузорий. Их сходство с ресничными нифузориями. Филогенетические отношения в подцарстве простейшие.</w:t>
      </w:r>
    </w:p>
    <w:p w:rsidR="00495B68" w:rsidRDefault="00495B68" w:rsidP="00495B68">
      <w:pPr>
        <w:pStyle w:val="a"/>
        <w:numPr>
          <w:ilvl w:val="0"/>
          <w:numId w:val="0"/>
        </w:numPr>
        <w:ind w:left="360" w:hanging="360"/>
        <w:rPr>
          <w:sz w:val="24"/>
          <w:szCs w:val="24"/>
        </w:rPr>
      </w:pPr>
      <w:r>
        <w:rPr>
          <w:sz w:val="24"/>
          <w:szCs w:val="24"/>
        </w:rPr>
        <w:t xml:space="preserve">20. </w:t>
      </w:r>
      <w:r w:rsidR="00367B85" w:rsidRPr="00A94A22">
        <w:rPr>
          <w:sz w:val="24"/>
          <w:szCs w:val="24"/>
        </w:rPr>
        <w:t>Общая характеристика многоклеточных животных, гипотезы их происхождения.</w:t>
      </w:r>
    </w:p>
    <w:p w:rsidR="00495B68" w:rsidRDefault="00495B68" w:rsidP="00495B68">
      <w:pPr>
        <w:pStyle w:val="a"/>
        <w:numPr>
          <w:ilvl w:val="0"/>
          <w:numId w:val="0"/>
        </w:numPr>
        <w:ind w:left="360" w:hanging="360"/>
        <w:rPr>
          <w:sz w:val="24"/>
          <w:szCs w:val="24"/>
        </w:rPr>
      </w:pPr>
      <w:r>
        <w:rPr>
          <w:sz w:val="24"/>
          <w:szCs w:val="24"/>
        </w:rPr>
        <w:t xml:space="preserve">21. </w:t>
      </w:r>
      <w:r w:rsidR="00367B85" w:rsidRPr="00A94A22">
        <w:rPr>
          <w:sz w:val="24"/>
          <w:szCs w:val="24"/>
        </w:rPr>
        <w:t>Тип Пластинчатые. Общая характеристика пла</w:t>
      </w:r>
      <w:r w:rsidR="00367B85" w:rsidRPr="00A94A22">
        <w:rPr>
          <w:sz w:val="24"/>
          <w:szCs w:val="24"/>
        </w:rPr>
        <w:softHyphen/>
        <w:t>стинчатых как примитивных многоклеточных животных. Способы питания и размножение пластинчатых.</w:t>
      </w:r>
    </w:p>
    <w:p w:rsidR="00495B68" w:rsidRDefault="00495B68" w:rsidP="00495B68">
      <w:pPr>
        <w:pStyle w:val="a"/>
        <w:numPr>
          <w:ilvl w:val="0"/>
          <w:numId w:val="0"/>
        </w:numPr>
        <w:ind w:left="360" w:hanging="360"/>
        <w:rPr>
          <w:sz w:val="24"/>
          <w:szCs w:val="24"/>
        </w:rPr>
      </w:pPr>
      <w:r>
        <w:rPr>
          <w:sz w:val="24"/>
          <w:szCs w:val="24"/>
        </w:rPr>
        <w:t xml:space="preserve">22. </w:t>
      </w:r>
      <w:r w:rsidR="00367B85" w:rsidRPr="00A94A22">
        <w:rPr>
          <w:sz w:val="24"/>
          <w:szCs w:val="24"/>
        </w:rPr>
        <w:t xml:space="preserve">Тип Губки. Общая характеристика губок как низших многоклеточных животных. Морфологические типы губок. </w:t>
      </w:r>
    </w:p>
    <w:p w:rsidR="00495B68" w:rsidRDefault="00495B68" w:rsidP="00495B68">
      <w:pPr>
        <w:pStyle w:val="a"/>
        <w:numPr>
          <w:ilvl w:val="0"/>
          <w:numId w:val="0"/>
        </w:numPr>
        <w:ind w:left="360" w:hanging="360"/>
        <w:rPr>
          <w:sz w:val="24"/>
          <w:szCs w:val="24"/>
        </w:rPr>
      </w:pPr>
      <w:r>
        <w:rPr>
          <w:sz w:val="24"/>
          <w:szCs w:val="24"/>
        </w:rPr>
        <w:t xml:space="preserve">23. </w:t>
      </w:r>
      <w:r w:rsidR="00367B85" w:rsidRPr="00A94A22">
        <w:rPr>
          <w:sz w:val="24"/>
          <w:szCs w:val="24"/>
        </w:rPr>
        <w:t>Особенности размножения губок. Развитие, типы личинок и их метаморфоз.</w:t>
      </w:r>
    </w:p>
    <w:p w:rsidR="00495B68" w:rsidRDefault="00495B68" w:rsidP="00495B68">
      <w:pPr>
        <w:pStyle w:val="a"/>
        <w:numPr>
          <w:ilvl w:val="0"/>
          <w:numId w:val="0"/>
        </w:numPr>
        <w:ind w:left="360" w:hanging="360"/>
        <w:rPr>
          <w:sz w:val="24"/>
          <w:szCs w:val="24"/>
        </w:rPr>
      </w:pPr>
      <w:r>
        <w:rPr>
          <w:sz w:val="24"/>
          <w:szCs w:val="24"/>
        </w:rPr>
        <w:t xml:space="preserve">24. </w:t>
      </w:r>
      <w:r w:rsidR="00367B85" w:rsidRPr="00A94A22">
        <w:rPr>
          <w:sz w:val="24"/>
          <w:szCs w:val="24"/>
        </w:rPr>
        <w:t>Классификация и важнейшие представители морских и пресноводных губок. Положение губок в системе животных.</w:t>
      </w:r>
    </w:p>
    <w:p w:rsidR="00495B68" w:rsidRDefault="00495B68" w:rsidP="00495B68">
      <w:pPr>
        <w:pStyle w:val="a"/>
        <w:numPr>
          <w:ilvl w:val="0"/>
          <w:numId w:val="0"/>
        </w:numPr>
        <w:ind w:left="360" w:hanging="360"/>
        <w:rPr>
          <w:sz w:val="24"/>
          <w:szCs w:val="24"/>
        </w:rPr>
      </w:pPr>
      <w:r>
        <w:rPr>
          <w:sz w:val="24"/>
          <w:szCs w:val="24"/>
        </w:rPr>
        <w:t xml:space="preserve">25. </w:t>
      </w:r>
      <w:r w:rsidR="00367B85" w:rsidRPr="00A94A22">
        <w:rPr>
          <w:sz w:val="24"/>
          <w:szCs w:val="24"/>
        </w:rPr>
        <w:t>Тип Кишечнополостные. Общая характеристика и классификация типа.</w:t>
      </w:r>
    </w:p>
    <w:p w:rsidR="00495B68" w:rsidRDefault="00495B68" w:rsidP="00495B68">
      <w:pPr>
        <w:pStyle w:val="a"/>
        <w:numPr>
          <w:ilvl w:val="0"/>
          <w:numId w:val="0"/>
        </w:numPr>
        <w:ind w:left="360" w:hanging="360"/>
        <w:rPr>
          <w:sz w:val="24"/>
          <w:szCs w:val="24"/>
        </w:rPr>
      </w:pPr>
      <w:r>
        <w:rPr>
          <w:sz w:val="24"/>
          <w:szCs w:val="24"/>
        </w:rPr>
        <w:t xml:space="preserve">26. </w:t>
      </w:r>
      <w:r w:rsidR="00367B85" w:rsidRPr="00A94A22">
        <w:rPr>
          <w:sz w:val="24"/>
          <w:szCs w:val="24"/>
        </w:rPr>
        <w:t>Характеристика класса гидроидные. Гидра как одиночный полип. Морские гидроидные полипы. Особенности их строения, размножения и образования коло</w:t>
      </w:r>
      <w:r>
        <w:rPr>
          <w:sz w:val="24"/>
          <w:szCs w:val="24"/>
        </w:rPr>
        <w:t>ний.</w:t>
      </w:r>
    </w:p>
    <w:p w:rsidR="00495B68" w:rsidRDefault="00495B68" w:rsidP="00495B68">
      <w:pPr>
        <w:pStyle w:val="a"/>
        <w:numPr>
          <w:ilvl w:val="0"/>
          <w:numId w:val="0"/>
        </w:numPr>
        <w:ind w:left="360" w:hanging="360"/>
        <w:rPr>
          <w:sz w:val="24"/>
          <w:szCs w:val="24"/>
        </w:rPr>
      </w:pPr>
      <w:r>
        <w:rPr>
          <w:sz w:val="24"/>
          <w:szCs w:val="24"/>
        </w:rPr>
        <w:t xml:space="preserve">27. </w:t>
      </w:r>
      <w:r w:rsidR="00367B85" w:rsidRPr="00A94A22">
        <w:rPr>
          <w:sz w:val="24"/>
          <w:szCs w:val="24"/>
        </w:rPr>
        <w:t>Особенности организации полиморфных колоний на примере сифонофор.</w:t>
      </w:r>
    </w:p>
    <w:p w:rsidR="00495B68" w:rsidRDefault="00495B68" w:rsidP="00495B68">
      <w:pPr>
        <w:pStyle w:val="a"/>
        <w:numPr>
          <w:ilvl w:val="0"/>
          <w:numId w:val="0"/>
        </w:numPr>
        <w:ind w:left="360" w:hanging="360"/>
        <w:rPr>
          <w:sz w:val="24"/>
          <w:szCs w:val="24"/>
        </w:rPr>
      </w:pPr>
      <w:r>
        <w:rPr>
          <w:sz w:val="24"/>
          <w:szCs w:val="24"/>
        </w:rPr>
        <w:t xml:space="preserve">28. </w:t>
      </w:r>
      <w:r w:rsidR="00367B85" w:rsidRPr="00A94A22">
        <w:rPr>
          <w:sz w:val="24"/>
          <w:szCs w:val="24"/>
        </w:rPr>
        <w:t>Характеристика класса сцифоидных медуз. Черты более высокой организации по сравнению с гидроидными медузами. Биология отдельных представителей.</w:t>
      </w:r>
    </w:p>
    <w:p w:rsidR="00495B68" w:rsidRDefault="00495B68" w:rsidP="00495B68">
      <w:pPr>
        <w:pStyle w:val="a"/>
        <w:numPr>
          <w:ilvl w:val="0"/>
          <w:numId w:val="0"/>
        </w:numPr>
        <w:ind w:left="360" w:hanging="360"/>
        <w:rPr>
          <w:sz w:val="24"/>
          <w:szCs w:val="24"/>
        </w:rPr>
      </w:pPr>
      <w:r>
        <w:rPr>
          <w:sz w:val="24"/>
          <w:szCs w:val="24"/>
        </w:rPr>
        <w:t>29.</w:t>
      </w:r>
      <w:r w:rsidR="00367B85" w:rsidRPr="00A94A22">
        <w:rPr>
          <w:sz w:val="24"/>
          <w:szCs w:val="24"/>
        </w:rPr>
        <w:t xml:space="preserve"> Характеристика класса коралловые полипы. Осо</w:t>
      </w:r>
      <w:r w:rsidR="00367B85" w:rsidRPr="00A94A22">
        <w:rPr>
          <w:sz w:val="24"/>
          <w:szCs w:val="24"/>
        </w:rPr>
        <w:softHyphen/>
        <w:t>бенности строения восьми и шестилучевых полипов. Биология отдельных представителей.</w:t>
      </w:r>
    </w:p>
    <w:p w:rsidR="00495B68" w:rsidRDefault="00495B68" w:rsidP="00495B68">
      <w:pPr>
        <w:pStyle w:val="a"/>
        <w:numPr>
          <w:ilvl w:val="0"/>
          <w:numId w:val="0"/>
        </w:numPr>
        <w:ind w:left="360" w:hanging="360"/>
        <w:rPr>
          <w:sz w:val="24"/>
          <w:szCs w:val="24"/>
        </w:rPr>
      </w:pPr>
      <w:r>
        <w:rPr>
          <w:sz w:val="24"/>
          <w:szCs w:val="24"/>
        </w:rPr>
        <w:t xml:space="preserve">29. </w:t>
      </w:r>
      <w:r w:rsidR="00367B85" w:rsidRPr="00A94A22">
        <w:rPr>
          <w:sz w:val="24"/>
          <w:szCs w:val="24"/>
        </w:rPr>
        <w:t>Рифообразующие кораллы, их биология, распространение и роль в образовании рифов и островов. Гипотезы рифообразования.</w:t>
      </w:r>
    </w:p>
    <w:p w:rsidR="00367B85" w:rsidRPr="00A94A22" w:rsidRDefault="00495B68" w:rsidP="00495B68">
      <w:pPr>
        <w:pStyle w:val="a"/>
        <w:numPr>
          <w:ilvl w:val="0"/>
          <w:numId w:val="0"/>
        </w:numPr>
        <w:ind w:left="360" w:hanging="360"/>
        <w:rPr>
          <w:sz w:val="24"/>
          <w:szCs w:val="24"/>
        </w:rPr>
      </w:pPr>
      <w:r>
        <w:rPr>
          <w:sz w:val="24"/>
          <w:szCs w:val="24"/>
        </w:rPr>
        <w:t xml:space="preserve">30. </w:t>
      </w:r>
      <w:r w:rsidR="00367B85" w:rsidRPr="00A94A22">
        <w:rPr>
          <w:sz w:val="24"/>
          <w:szCs w:val="24"/>
        </w:rPr>
        <w:t xml:space="preserve">Характеристика типа гребневиков. Особенности строения, размножения и развития гребневиков. </w:t>
      </w:r>
    </w:p>
    <w:p w:rsidR="00367B85" w:rsidRPr="00A94A22" w:rsidRDefault="00367B85" w:rsidP="003E0902">
      <w:pPr>
        <w:pStyle w:val="a"/>
        <w:numPr>
          <w:ilvl w:val="0"/>
          <w:numId w:val="150"/>
        </w:numPr>
        <w:rPr>
          <w:sz w:val="24"/>
          <w:szCs w:val="24"/>
        </w:rPr>
      </w:pPr>
      <w:r w:rsidRPr="00A94A22">
        <w:rPr>
          <w:sz w:val="24"/>
          <w:szCs w:val="24"/>
        </w:rPr>
        <w:t xml:space="preserve"> Общая характеристика и классификация типа плоских червей. </w:t>
      </w:r>
    </w:p>
    <w:p w:rsidR="00367B85" w:rsidRPr="00A94A22" w:rsidRDefault="00367B85" w:rsidP="003E0902">
      <w:pPr>
        <w:pStyle w:val="a"/>
        <w:numPr>
          <w:ilvl w:val="0"/>
          <w:numId w:val="150"/>
        </w:numPr>
        <w:rPr>
          <w:sz w:val="24"/>
          <w:szCs w:val="24"/>
        </w:rPr>
      </w:pPr>
      <w:r w:rsidRPr="00A94A22">
        <w:rPr>
          <w:sz w:val="24"/>
          <w:szCs w:val="24"/>
        </w:rPr>
        <w:t xml:space="preserve"> Особенности организации, распространение и образ жизни ресничных червей.</w:t>
      </w:r>
    </w:p>
    <w:p w:rsidR="00367B85" w:rsidRPr="00A94A22" w:rsidRDefault="00367B85" w:rsidP="003E0902">
      <w:pPr>
        <w:pStyle w:val="a"/>
        <w:numPr>
          <w:ilvl w:val="0"/>
          <w:numId w:val="150"/>
        </w:numPr>
        <w:rPr>
          <w:sz w:val="24"/>
          <w:szCs w:val="24"/>
        </w:rPr>
      </w:pPr>
      <w:r w:rsidRPr="00A94A22">
        <w:rPr>
          <w:sz w:val="24"/>
          <w:szCs w:val="24"/>
        </w:rPr>
        <w:t xml:space="preserve"> Особенности организации сосальщиков (трематод), связанные с эндопаразитическим образом жизни.</w:t>
      </w:r>
    </w:p>
    <w:p w:rsidR="00367B85" w:rsidRPr="00A94A22" w:rsidRDefault="00367B85" w:rsidP="003E0902">
      <w:pPr>
        <w:pStyle w:val="a"/>
        <w:numPr>
          <w:ilvl w:val="0"/>
          <w:numId w:val="150"/>
        </w:numPr>
        <w:rPr>
          <w:sz w:val="24"/>
          <w:szCs w:val="24"/>
        </w:rPr>
      </w:pPr>
      <w:r w:rsidRPr="00A94A22">
        <w:rPr>
          <w:sz w:val="24"/>
          <w:szCs w:val="24"/>
        </w:rPr>
        <w:t xml:space="preserve"> Главнейшие паразиты человека и животных из числа сосальщиков, их жиз</w:t>
      </w:r>
      <w:r w:rsidRPr="00A94A22">
        <w:rPr>
          <w:sz w:val="24"/>
          <w:szCs w:val="24"/>
        </w:rPr>
        <w:softHyphen/>
        <w:t>ненные циклы, пути инвазирования хозяев, вызываемые ими заболевания и борьба с ними.</w:t>
      </w:r>
    </w:p>
    <w:p w:rsidR="00367B85" w:rsidRPr="00A94A22" w:rsidRDefault="00367B85" w:rsidP="003E0902">
      <w:pPr>
        <w:pStyle w:val="a"/>
        <w:numPr>
          <w:ilvl w:val="0"/>
          <w:numId w:val="150"/>
        </w:numPr>
        <w:rPr>
          <w:sz w:val="24"/>
          <w:szCs w:val="24"/>
        </w:rPr>
      </w:pPr>
      <w:r w:rsidRPr="00A94A22">
        <w:rPr>
          <w:sz w:val="24"/>
          <w:szCs w:val="24"/>
        </w:rPr>
        <w:t xml:space="preserve"> Класс Моногенетические сосальщики. Характерные черты строения моногенетических сосальщиков, связанные с эктопаразитическим образом жизни. Жизненный цикл лягушачьего многоуста и его связь с жизненным циклом хозяина.</w:t>
      </w:r>
    </w:p>
    <w:p w:rsidR="00367B85" w:rsidRPr="00A94A22" w:rsidRDefault="00367B85" w:rsidP="003E0902">
      <w:pPr>
        <w:pStyle w:val="a"/>
        <w:numPr>
          <w:ilvl w:val="0"/>
          <w:numId w:val="150"/>
        </w:numPr>
        <w:rPr>
          <w:sz w:val="24"/>
          <w:szCs w:val="24"/>
        </w:rPr>
      </w:pPr>
      <w:r w:rsidRPr="00A94A22">
        <w:rPr>
          <w:sz w:val="24"/>
          <w:szCs w:val="24"/>
        </w:rPr>
        <w:t xml:space="preserve"> Особенности организации ленточных червей, связанные с их паразитированием в кишечнике позвоночных животных. </w:t>
      </w:r>
    </w:p>
    <w:p w:rsidR="00367B85" w:rsidRPr="00A94A22" w:rsidRDefault="00367B85" w:rsidP="003E0902">
      <w:pPr>
        <w:pStyle w:val="a"/>
        <w:numPr>
          <w:ilvl w:val="0"/>
          <w:numId w:val="150"/>
        </w:numPr>
        <w:rPr>
          <w:sz w:val="24"/>
          <w:szCs w:val="24"/>
        </w:rPr>
      </w:pPr>
      <w:r w:rsidRPr="00A94A22">
        <w:rPr>
          <w:sz w:val="24"/>
          <w:szCs w:val="24"/>
        </w:rPr>
        <w:t xml:space="preserve"> Важнейшие паразиты человека и животных из числа ленточных червей, их жизненные циклы, пути и условия заражения ими, борьба с ними.</w:t>
      </w:r>
    </w:p>
    <w:p w:rsidR="00367B85" w:rsidRPr="00A94A22" w:rsidRDefault="00367B85" w:rsidP="003E0902">
      <w:pPr>
        <w:pStyle w:val="a"/>
        <w:numPr>
          <w:ilvl w:val="0"/>
          <w:numId w:val="150"/>
        </w:numPr>
        <w:rPr>
          <w:sz w:val="24"/>
          <w:szCs w:val="24"/>
        </w:rPr>
      </w:pPr>
      <w:r w:rsidRPr="00A94A22">
        <w:rPr>
          <w:sz w:val="24"/>
          <w:szCs w:val="24"/>
        </w:rPr>
        <w:t xml:space="preserve"> Прогрессивные черты организации первичнополостных червей по сравнению с плоскими. Особенности строения покровов, мускулатуры, выделительной</w:t>
      </w:r>
      <w:r w:rsidRPr="00A94A22">
        <w:rPr>
          <w:noProof/>
          <w:sz w:val="24"/>
          <w:szCs w:val="24"/>
        </w:rPr>
        <w:t>,</w:t>
      </w:r>
      <w:r w:rsidRPr="00A94A22">
        <w:rPr>
          <w:sz w:val="24"/>
          <w:szCs w:val="24"/>
        </w:rPr>
        <w:t xml:space="preserve"> половой и нервной систем в различных классах этого типа. Принципы классификации первичнополостных червей.</w:t>
      </w:r>
    </w:p>
    <w:p w:rsidR="00367B85" w:rsidRPr="00A94A22" w:rsidRDefault="00367B85" w:rsidP="003E0902">
      <w:pPr>
        <w:pStyle w:val="a"/>
        <w:numPr>
          <w:ilvl w:val="0"/>
          <w:numId w:val="150"/>
        </w:numPr>
        <w:rPr>
          <w:sz w:val="24"/>
          <w:szCs w:val="24"/>
        </w:rPr>
      </w:pPr>
      <w:r w:rsidRPr="00A94A22">
        <w:rPr>
          <w:sz w:val="24"/>
          <w:szCs w:val="24"/>
        </w:rPr>
        <w:t xml:space="preserve"> Класс Нематоды. Особенности организа</w:t>
      </w:r>
      <w:r w:rsidRPr="00A94A22">
        <w:rPr>
          <w:sz w:val="24"/>
          <w:szCs w:val="24"/>
        </w:rPr>
        <w:softHyphen/>
        <w:t>ции нематод. Размножение и развитие. Типы жизненных циклов.</w:t>
      </w:r>
    </w:p>
    <w:p w:rsidR="00367B85" w:rsidRPr="00A94A22" w:rsidRDefault="00367B85" w:rsidP="003E0902">
      <w:pPr>
        <w:pStyle w:val="a"/>
        <w:numPr>
          <w:ilvl w:val="0"/>
          <w:numId w:val="150"/>
        </w:numPr>
        <w:rPr>
          <w:sz w:val="24"/>
          <w:szCs w:val="24"/>
        </w:rPr>
      </w:pPr>
      <w:r w:rsidRPr="00A94A22">
        <w:rPr>
          <w:sz w:val="24"/>
          <w:szCs w:val="24"/>
        </w:rPr>
        <w:t xml:space="preserve"> Нематоды</w:t>
      </w:r>
      <w:r w:rsidRPr="00A94A22">
        <w:rPr>
          <w:noProof/>
          <w:sz w:val="24"/>
          <w:szCs w:val="24"/>
        </w:rPr>
        <w:t xml:space="preserve"> –</w:t>
      </w:r>
      <w:r w:rsidRPr="00A94A22">
        <w:rPr>
          <w:sz w:val="24"/>
          <w:szCs w:val="24"/>
        </w:rPr>
        <w:t xml:space="preserve"> паразиты растений. Особенности организации, размножения, развития и жизненные циклы. </w:t>
      </w:r>
    </w:p>
    <w:p w:rsidR="00367B85" w:rsidRPr="00A94A22" w:rsidRDefault="00367B85" w:rsidP="003E0902">
      <w:pPr>
        <w:pStyle w:val="a"/>
        <w:numPr>
          <w:ilvl w:val="0"/>
          <w:numId w:val="150"/>
        </w:numPr>
        <w:rPr>
          <w:sz w:val="24"/>
          <w:szCs w:val="24"/>
        </w:rPr>
      </w:pPr>
      <w:r w:rsidRPr="00A94A22">
        <w:rPr>
          <w:sz w:val="24"/>
          <w:szCs w:val="24"/>
        </w:rPr>
        <w:t xml:space="preserve"> Особенности организации, размножения, развития и жизненные циклы нематод, паразитирующих в теле животных и человека.</w:t>
      </w:r>
    </w:p>
    <w:p w:rsidR="00367B85" w:rsidRPr="00A94A22" w:rsidRDefault="00367B85" w:rsidP="003E0902">
      <w:pPr>
        <w:pStyle w:val="a"/>
        <w:numPr>
          <w:ilvl w:val="0"/>
          <w:numId w:val="150"/>
        </w:numPr>
        <w:rPr>
          <w:sz w:val="24"/>
          <w:szCs w:val="24"/>
        </w:rPr>
      </w:pPr>
      <w:r w:rsidRPr="00A94A22">
        <w:rPr>
          <w:sz w:val="24"/>
          <w:szCs w:val="24"/>
        </w:rPr>
        <w:t xml:space="preserve"> Особенности строения волосатиков, их образ жизни и особенности жизненного цикла. </w:t>
      </w:r>
    </w:p>
    <w:p w:rsidR="00367B85" w:rsidRPr="00A94A22" w:rsidRDefault="00367B85" w:rsidP="003E0902">
      <w:pPr>
        <w:pStyle w:val="a"/>
        <w:numPr>
          <w:ilvl w:val="0"/>
          <w:numId w:val="150"/>
        </w:numPr>
        <w:rPr>
          <w:sz w:val="24"/>
          <w:szCs w:val="24"/>
        </w:rPr>
      </w:pPr>
      <w:r w:rsidRPr="00A94A22">
        <w:rPr>
          <w:sz w:val="24"/>
          <w:szCs w:val="24"/>
        </w:rPr>
        <w:t xml:space="preserve"> Класс Коловратки. Особенности строения  коловраток, чередова</w:t>
      </w:r>
      <w:r w:rsidRPr="00A94A22">
        <w:rPr>
          <w:sz w:val="24"/>
          <w:szCs w:val="24"/>
        </w:rPr>
        <w:softHyphen/>
        <w:t>ние поколений, цикломорфоз. Распространение и образ жизни коловраток, их зна</w:t>
      </w:r>
      <w:r w:rsidRPr="00A94A22">
        <w:rPr>
          <w:sz w:val="24"/>
          <w:szCs w:val="24"/>
        </w:rPr>
        <w:softHyphen/>
        <w:t xml:space="preserve">чение. </w:t>
      </w:r>
    </w:p>
    <w:p w:rsidR="00367B85" w:rsidRPr="00A94A22" w:rsidRDefault="00367B85" w:rsidP="003E0902">
      <w:pPr>
        <w:pStyle w:val="a"/>
        <w:numPr>
          <w:ilvl w:val="0"/>
          <w:numId w:val="150"/>
        </w:numPr>
        <w:rPr>
          <w:sz w:val="24"/>
          <w:szCs w:val="24"/>
        </w:rPr>
      </w:pPr>
      <w:r w:rsidRPr="00A94A22">
        <w:rPr>
          <w:sz w:val="24"/>
          <w:szCs w:val="24"/>
        </w:rPr>
        <w:t xml:space="preserve"> Общая характеристика и классификация кольчатых червей.</w:t>
      </w:r>
    </w:p>
    <w:p w:rsidR="00367B85" w:rsidRPr="00A94A22" w:rsidRDefault="00367B85" w:rsidP="003E0902">
      <w:pPr>
        <w:pStyle w:val="a"/>
        <w:numPr>
          <w:ilvl w:val="0"/>
          <w:numId w:val="150"/>
        </w:numPr>
        <w:rPr>
          <w:sz w:val="24"/>
          <w:szCs w:val="24"/>
        </w:rPr>
      </w:pPr>
      <w:r w:rsidRPr="00A94A22">
        <w:rPr>
          <w:sz w:val="24"/>
          <w:szCs w:val="24"/>
        </w:rPr>
        <w:t xml:space="preserve"> Класс Многощетинковые кольчецы, особенности их организации, размножения и развития.  Распространение, места обитания, образ жизни и значение полихет.</w:t>
      </w:r>
    </w:p>
    <w:p w:rsidR="00367B85" w:rsidRPr="00A94A22" w:rsidRDefault="00367B85" w:rsidP="003E0902">
      <w:pPr>
        <w:pStyle w:val="a"/>
        <w:numPr>
          <w:ilvl w:val="0"/>
          <w:numId w:val="150"/>
        </w:numPr>
        <w:rPr>
          <w:sz w:val="24"/>
          <w:szCs w:val="24"/>
        </w:rPr>
      </w:pPr>
      <w:r w:rsidRPr="00A94A22">
        <w:rPr>
          <w:sz w:val="24"/>
          <w:szCs w:val="24"/>
        </w:rPr>
        <w:t xml:space="preserve"> Класс Малощетинковые кольчецы. Отличия в строении тела от полихет. Особенности строения полового аппарата, развития и роста. Распространение, места обитания, образ жизни и значение олигохет.</w:t>
      </w:r>
    </w:p>
    <w:p w:rsidR="00367B85" w:rsidRPr="00A94A22" w:rsidRDefault="00367B85" w:rsidP="003E0902">
      <w:pPr>
        <w:pStyle w:val="a"/>
        <w:numPr>
          <w:ilvl w:val="0"/>
          <w:numId w:val="150"/>
        </w:numPr>
        <w:rPr>
          <w:sz w:val="24"/>
          <w:szCs w:val="24"/>
        </w:rPr>
      </w:pPr>
      <w:r w:rsidRPr="00A94A22">
        <w:rPr>
          <w:sz w:val="24"/>
          <w:szCs w:val="24"/>
        </w:rPr>
        <w:t xml:space="preserve"> Класс Пиявки. Особенности организации пиявок в связи с их хищническим или полупаразитическим образом жизни. Классификация. Распространение, места обитания и образ жизни пиявок.</w:t>
      </w:r>
    </w:p>
    <w:p w:rsidR="00367B85" w:rsidRPr="00A94A22" w:rsidRDefault="00367B85" w:rsidP="003E0902">
      <w:pPr>
        <w:pStyle w:val="a"/>
        <w:numPr>
          <w:ilvl w:val="0"/>
          <w:numId w:val="150"/>
        </w:numPr>
        <w:rPr>
          <w:sz w:val="24"/>
          <w:szCs w:val="24"/>
        </w:rPr>
      </w:pPr>
      <w:r w:rsidRPr="00A94A22">
        <w:rPr>
          <w:sz w:val="24"/>
          <w:szCs w:val="24"/>
        </w:rPr>
        <w:t xml:space="preserve"> Общая характеристика и классификация типа моллюсков. Важнейшие черты в строении моллюсков, сближающих их с кольчатыми чертами. </w:t>
      </w:r>
    </w:p>
    <w:p w:rsidR="00367B85" w:rsidRPr="00A94A22" w:rsidRDefault="00367B85" w:rsidP="003E0902">
      <w:pPr>
        <w:pStyle w:val="a"/>
        <w:numPr>
          <w:ilvl w:val="0"/>
          <w:numId w:val="150"/>
        </w:numPr>
        <w:rPr>
          <w:sz w:val="24"/>
          <w:szCs w:val="24"/>
        </w:rPr>
      </w:pPr>
      <w:r w:rsidRPr="00A94A22">
        <w:rPr>
          <w:sz w:val="24"/>
          <w:szCs w:val="24"/>
        </w:rPr>
        <w:t xml:space="preserve"> Особенности организации панцирных моллюсков или хитонов. Распространение, места обитания и образ жизни.</w:t>
      </w:r>
    </w:p>
    <w:p w:rsidR="00367B85" w:rsidRPr="00A94A22" w:rsidRDefault="00367B85" w:rsidP="003E0902">
      <w:pPr>
        <w:pStyle w:val="a"/>
        <w:numPr>
          <w:ilvl w:val="0"/>
          <w:numId w:val="150"/>
        </w:numPr>
        <w:rPr>
          <w:sz w:val="24"/>
          <w:szCs w:val="24"/>
        </w:rPr>
      </w:pPr>
      <w:r w:rsidRPr="00A94A22">
        <w:rPr>
          <w:sz w:val="24"/>
          <w:szCs w:val="24"/>
        </w:rPr>
        <w:t xml:space="preserve"> Общая характеристика беспанцирных моллюсков как примитивных боконервных. Распространение и экологическая специализация.</w:t>
      </w:r>
    </w:p>
    <w:p w:rsidR="00367B85" w:rsidRPr="00A94A22" w:rsidRDefault="00367B85" w:rsidP="003E0902">
      <w:pPr>
        <w:pStyle w:val="a"/>
        <w:numPr>
          <w:ilvl w:val="0"/>
          <w:numId w:val="150"/>
        </w:numPr>
        <w:rPr>
          <w:sz w:val="24"/>
          <w:szCs w:val="24"/>
        </w:rPr>
      </w:pPr>
      <w:r w:rsidRPr="00A94A22">
        <w:rPr>
          <w:sz w:val="24"/>
          <w:szCs w:val="24"/>
        </w:rPr>
        <w:t xml:space="preserve"> Особенности организации и классификация брюхоногих моллюсков, связанные с наземным и водным образом жизни. Распространение, места обитания, образ жизни и значение моллюсков в природе и жизни человека.</w:t>
      </w:r>
    </w:p>
    <w:p w:rsidR="00367B85" w:rsidRPr="00A94A22" w:rsidRDefault="00367B85" w:rsidP="003E0902">
      <w:pPr>
        <w:pStyle w:val="a"/>
        <w:numPr>
          <w:ilvl w:val="0"/>
          <w:numId w:val="150"/>
        </w:numPr>
        <w:rPr>
          <w:sz w:val="24"/>
          <w:szCs w:val="24"/>
        </w:rPr>
      </w:pPr>
      <w:r w:rsidRPr="00A94A22">
        <w:rPr>
          <w:sz w:val="24"/>
          <w:szCs w:val="24"/>
        </w:rPr>
        <w:t xml:space="preserve"> Особенности организации двустворчатых моллюсков, связанные с малоподвижным образом жизни и пассивным питанием. Принципы классификации. Распространение, места обитания, образ жизни и жизненные циклы важнейших представителей класса. Значение в природе и жизни человека.</w:t>
      </w:r>
    </w:p>
    <w:p w:rsidR="00367B85" w:rsidRPr="00A94A22" w:rsidRDefault="00367B85" w:rsidP="003E0902">
      <w:pPr>
        <w:pStyle w:val="a"/>
        <w:numPr>
          <w:ilvl w:val="0"/>
          <w:numId w:val="150"/>
        </w:numPr>
        <w:rPr>
          <w:sz w:val="24"/>
          <w:szCs w:val="24"/>
        </w:rPr>
      </w:pPr>
      <w:r w:rsidRPr="00A94A22">
        <w:rPr>
          <w:sz w:val="24"/>
          <w:szCs w:val="24"/>
        </w:rPr>
        <w:t xml:space="preserve"> Характеристика головоногих моллюсков и особенности их строения в связи с образом жизни. Представители, их биология. Значение в природе и для человека.</w:t>
      </w:r>
    </w:p>
    <w:p w:rsidR="00367B85" w:rsidRPr="00A94A22" w:rsidRDefault="00367B85" w:rsidP="003E0902">
      <w:pPr>
        <w:pStyle w:val="a"/>
        <w:numPr>
          <w:ilvl w:val="0"/>
          <w:numId w:val="150"/>
        </w:numPr>
        <w:rPr>
          <w:sz w:val="24"/>
          <w:szCs w:val="24"/>
        </w:rPr>
      </w:pPr>
      <w:r w:rsidRPr="00A94A22">
        <w:rPr>
          <w:sz w:val="24"/>
          <w:szCs w:val="24"/>
        </w:rPr>
        <w:t xml:space="preserve">  Общая характеристика и основные систематические группы членистоногих. </w:t>
      </w:r>
    </w:p>
    <w:p w:rsidR="00367B85" w:rsidRPr="00A94A22" w:rsidRDefault="00367B85" w:rsidP="003E0902">
      <w:pPr>
        <w:pStyle w:val="a"/>
        <w:numPr>
          <w:ilvl w:val="0"/>
          <w:numId w:val="150"/>
        </w:numPr>
        <w:rPr>
          <w:sz w:val="24"/>
          <w:szCs w:val="24"/>
        </w:rPr>
      </w:pPr>
      <w:r w:rsidRPr="00A94A22">
        <w:rPr>
          <w:sz w:val="24"/>
          <w:szCs w:val="24"/>
        </w:rPr>
        <w:t xml:space="preserve"> Сравнение организации членистоногих и кольчатых червей. Происхождение членистоногих, основные направления их эволюции. Смена сред обитания в филогенезе членистоногих.</w:t>
      </w:r>
    </w:p>
    <w:p w:rsidR="00367B85" w:rsidRPr="00A94A22" w:rsidRDefault="00367B85" w:rsidP="003E0902">
      <w:pPr>
        <w:pStyle w:val="a"/>
        <w:numPr>
          <w:ilvl w:val="0"/>
          <w:numId w:val="150"/>
        </w:numPr>
        <w:rPr>
          <w:sz w:val="24"/>
          <w:szCs w:val="24"/>
        </w:rPr>
      </w:pPr>
      <w:r w:rsidRPr="00A94A22">
        <w:rPr>
          <w:sz w:val="24"/>
          <w:szCs w:val="24"/>
        </w:rPr>
        <w:t xml:space="preserve"> Особенности ракообразных как первичноводных членистоногих. Внешнее и внутреннее строение ракообразных. Виды личиночных стадий. Типы развития. Классификация.</w:t>
      </w:r>
    </w:p>
    <w:p w:rsidR="00367B85" w:rsidRPr="00A94A22" w:rsidRDefault="00367B85" w:rsidP="003E0902">
      <w:pPr>
        <w:pStyle w:val="a"/>
        <w:numPr>
          <w:ilvl w:val="0"/>
          <w:numId w:val="150"/>
        </w:numPr>
        <w:rPr>
          <w:sz w:val="24"/>
          <w:szCs w:val="24"/>
        </w:rPr>
      </w:pPr>
      <w:r w:rsidRPr="00A94A22">
        <w:rPr>
          <w:sz w:val="24"/>
          <w:szCs w:val="24"/>
        </w:rPr>
        <w:t xml:space="preserve"> Характеристика подкласса жаброногих. Отряды жаброногие и листоногие. Особенности организации и образа жизни. </w:t>
      </w:r>
    </w:p>
    <w:p w:rsidR="00367B85" w:rsidRPr="00A94A22" w:rsidRDefault="00367B85" w:rsidP="003E0902">
      <w:pPr>
        <w:pStyle w:val="a"/>
        <w:numPr>
          <w:ilvl w:val="0"/>
          <w:numId w:val="150"/>
        </w:numPr>
        <w:rPr>
          <w:sz w:val="24"/>
          <w:szCs w:val="24"/>
        </w:rPr>
      </w:pPr>
      <w:r w:rsidRPr="00A94A22">
        <w:rPr>
          <w:sz w:val="24"/>
          <w:szCs w:val="24"/>
        </w:rPr>
        <w:t xml:space="preserve"> Характеристика подкласса максиллоподы. Отряды веслоногие и усоногие. Особенности строения. Представители, их распространение, образ жизни, развитие. </w:t>
      </w:r>
    </w:p>
    <w:p w:rsidR="00367B85" w:rsidRPr="00A94A22" w:rsidRDefault="00367B85" w:rsidP="003E0902">
      <w:pPr>
        <w:pStyle w:val="a"/>
        <w:numPr>
          <w:ilvl w:val="0"/>
          <w:numId w:val="150"/>
        </w:numPr>
        <w:rPr>
          <w:sz w:val="24"/>
          <w:szCs w:val="24"/>
        </w:rPr>
      </w:pPr>
      <w:r w:rsidRPr="00A94A22">
        <w:rPr>
          <w:sz w:val="24"/>
          <w:szCs w:val="24"/>
        </w:rPr>
        <w:t xml:space="preserve"> Особенности строения и развития ракушковых рачков.</w:t>
      </w:r>
    </w:p>
    <w:p w:rsidR="00367B85" w:rsidRPr="00A94A22" w:rsidRDefault="00367B85" w:rsidP="003E0902">
      <w:pPr>
        <w:pStyle w:val="a"/>
        <w:numPr>
          <w:ilvl w:val="0"/>
          <w:numId w:val="150"/>
        </w:numPr>
        <w:rPr>
          <w:sz w:val="24"/>
          <w:szCs w:val="24"/>
        </w:rPr>
      </w:pPr>
      <w:r w:rsidRPr="00A94A22">
        <w:rPr>
          <w:sz w:val="24"/>
          <w:szCs w:val="24"/>
        </w:rPr>
        <w:t>Характеристика подкласса высшие ракообразные. Классификация на отряды. Особенности строения. Главнейшие представители, их распространение, образ жизни и значение в природе и для человека.</w:t>
      </w:r>
    </w:p>
    <w:p w:rsidR="00367B85" w:rsidRPr="00A94A22" w:rsidRDefault="00367B85" w:rsidP="003E0902">
      <w:pPr>
        <w:pStyle w:val="a"/>
        <w:numPr>
          <w:ilvl w:val="0"/>
          <w:numId w:val="150"/>
        </w:numPr>
        <w:rPr>
          <w:sz w:val="24"/>
          <w:szCs w:val="24"/>
        </w:rPr>
      </w:pPr>
      <w:r w:rsidRPr="00A94A22">
        <w:rPr>
          <w:sz w:val="24"/>
          <w:szCs w:val="24"/>
        </w:rPr>
        <w:t xml:space="preserve"> Особенности организации паукообразных как наземных, в большинстве своем хищных хелицеровых.  </w:t>
      </w:r>
    </w:p>
    <w:p w:rsidR="00367B85" w:rsidRPr="00A94A22" w:rsidRDefault="00367B85" w:rsidP="003E0902">
      <w:pPr>
        <w:pStyle w:val="a"/>
        <w:numPr>
          <w:ilvl w:val="0"/>
          <w:numId w:val="150"/>
        </w:numPr>
        <w:rPr>
          <w:sz w:val="24"/>
          <w:szCs w:val="24"/>
        </w:rPr>
      </w:pPr>
      <w:r w:rsidRPr="00A94A22">
        <w:rPr>
          <w:sz w:val="24"/>
          <w:szCs w:val="24"/>
        </w:rPr>
        <w:t xml:space="preserve"> Отряды скорпионы, жгутоногие, сольпуги. Черты организации, распространение и образ жизни. </w:t>
      </w:r>
    </w:p>
    <w:p w:rsidR="00367B85" w:rsidRPr="00A94A22" w:rsidRDefault="00367B85" w:rsidP="003E0902">
      <w:pPr>
        <w:pStyle w:val="a"/>
        <w:numPr>
          <w:ilvl w:val="0"/>
          <w:numId w:val="150"/>
        </w:numPr>
        <w:rPr>
          <w:sz w:val="24"/>
          <w:szCs w:val="24"/>
        </w:rPr>
      </w:pPr>
      <w:r w:rsidRPr="00A94A22">
        <w:rPr>
          <w:sz w:val="24"/>
          <w:szCs w:val="24"/>
        </w:rPr>
        <w:t xml:space="preserve"> Отряд пауки, сенокосцы, ложные скорпионы. Распространение и образ жизни; </w:t>
      </w:r>
    </w:p>
    <w:p w:rsidR="00367B85" w:rsidRPr="00A94A22" w:rsidRDefault="00367B85" w:rsidP="003E0902">
      <w:pPr>
        <w:pStyle w:val="a"/>
        <w:numPr>
          <w:ilvl w:val="0"/>
          <w:numId w:val="150"/>
        </w:numPr>
        <w:rPr>
          <w:sz w:val="24"/>
          <w:szCs w:val="24"/>
        </w:rPr>
      </w:pPr>
      <w:r w:rsidRPr="00A94A22">
        <w:rPr>
          <w:sz w:val="24"/>
          <w:szCs w:val="24"/>
        </w:rPr>
        <w:t xml:space="preserve"> Отряд клещи. Основные особенности. Важнейшие группы клещей, их распространение, образ жизни. Клещи как хранители и переносчики возбудителей заболеваний человека и животных.</w:t>
      </w:r>
    </w:p>
    <w:p w:rsidR="00367B85" w:rsidRPr="00A94A22" w:rsidRDefault="00367B85" w:rsidP="003E0902">
      <w:pPr>
        <w:pStyle w:val="a"/>
        <w:numPr>
          <w:ilvl w:val="0"/>
          <w:numId w:val="150"/>
        </w:numPr>
        <w:rPr>
          <w:sz w:val="24"/>
          <w:szCs w:val="24"/>
        </w:rPr>
      </w:pPr>
      <w:r w:rsidRPr="00A94A22">
        <w:rPr>
          <w:sz w:val="24"/>
          <w:szCs w:val="24"/>
        </w:rPr>
        <w:t xml:space="preserve"> Особенности организации многоножек как связанных с почвой наземных членистоногих. Классификация многоножек. Главнейшие представители.</w:t>
      </w:r>
    </w:p>
    <w:p w:rsidR="00367B85" w:rsidRPr="00A94A22" w:rsidRDefault="00367B85" w:rsidP="003E0902">
      <w:pPr>
        <w:pStyle w:val="a"/>
        <w:numPr>
          <w:ilvl w:val="0"/>
          <w:numId w:val="150"/>
        </w:numPr>
        <w:rPr>
          <w:sz w:val="24"/>
          <w:szCs w:val="24"/>
        </w:rPr>
      </w:pPr>
      <w:r w:rsidRPr="00A94A22">
        <w:rPr>
          <w:sz w:val="24"/>
          <w:szCs w:val="24"/>
        </w:rPr>
        <w:t xml:space="preserve"> Особенности внешней организации насекомых</w:t>
      </w:r>
    </w:p>
    <w:p w:rsidR="00367B85" w:rsidRPr="00A94A22" w:rsidRDefault="00367B85" w:rsidP="003E0902">
      <w:pPr>
        <w:pStyle w:val="a"/>
        <w:numPr>
          <w:ilvl w:val="0"/>
          <w:numId w:val="150"/>
        </w:numPr>
        <w:rPr>
          <w:sz w:val="24"/>
          <w:szCs w:val="24"/>
        </w:rPr>
      </w:pPr>
      <w:r w:rsidRPr="00A94A22">
        <w:rPr>
          <w:sz w:val="24"/>
          <w:szCs w:val="24"/>
        </w:rPr>
        <w:t xml:space="preserve"> Особенности внутренней организации насекомых. </w:t>
      </w:r>
    </w:p>
    <w:p w:rsidR="00367B85" w:rsidRPr="00A94A22" w:rsidRDefault="00367B85" w:rsidP="003E0902">
      <w:pPr>
        <w:pStyle w:val="a"/>
        <w:numPr>
          <w:ilvl w:val="0"/>
          <w:numId w:val="150"/>
        </w:numPr>
        <w:rPr>
          <w:sz w:val="24"/>
          <w:szCs w:val="24"/>
        </w:rPr>
      </w:pPr>
      <w:r w:rsidRPr="00A94A22">
        <w:rPr>
          <w:sz w:val="24"/>
          <w:szCs w:val="24"/>
        </w:rPr>
        <w:t xml:space="preserve"> Типы размножения насекомых. Эмбриональное развитие, образование зародышевых оболочек и их значение. </w:t>
      </w:r>
    </w:p>
    <w:p w:rsidR="00367B85" w:rsidRPr="00A94A22" w:rsidRDefault="00367B85" w:rsidP="003E0902">
      <w:pPr>
        <w:pStyle w:val="a"/>
        <w:numPr>
          <w:ilvl w:val="0"/>
          <w:numId w:val="150"/>
        </w:numPr>
        <w:rPr>
          <w:sz w:val="24"/>
          <w:szCs w:val="24"/>
        </w:rPr>
      </w:pPr>
      <w:r w:rsidRPr="00A94A22">
        <w:rPr>
          <w:sz w:val="24"/>
          <w:szCs w:val="24"/>
        </w:rPr>
        <w:t xml:space="preserve"> Постэмбриональное развитие, его особенности в разных группах насекомых. Развитие прямое, с неполным и полным превращением. Личинки и нимфы. Стадия куколки. Гормоны насекомых. Их роль при линьках и метаморфозе.</w:t>
      </w:r>
    </w:p>
    <w:p w:rsidR="00367B85" w:rsidRPr="00A94A22" w:rsidRDefault="00367B85" w:rsidP="003E0902">
      <w:pPr>
        <w:pStyle w:val="a"/>
        <w:numPr>
          <w:ilvl w:val="0"/>
          <w:numId w:val="150"/>
        </w:numPr>
        <w:rPr>
          <w:sz w:val="24"/>
          <w:szCs w:val="24"/>
        </w:rPr>
      </w:pPr>
      <w:r w:rsidRPr="00A94A22">
        <w:rPr>
          <w:sz w:val="24"/>
          <w:szCs w:val="24"/>
        </w:rPr>
        <w:t xml:space="preserve"> Значение насекомых в природе и жизни человека. </w:t>
      </w:r>
    </w:p>
    <w:p w:rsidR="00367B85" w:rsidRPr="00A94A22" w:rsidRDefault="00367B85" w:rsidP="003E0902">
      <w:pPr>
        <w:pStyle w:val="a"/>
        <w:numPr>
          <w:ilvl w:val="0"/>
          <w:numId w:val="150"/>
        </w:numPr>
        <w:rPr>
          <w:sz w:val="24"/>
          <w:szCs w:val="24"/>
        </w:rPr>
      </w:pPr>
      <w:r w:rsidRPr="00A94A22">
        <w:rPr>
          <w:sz w:val="24"/>
          <w:szCs w:val="24"/>
        </w:rPr>
        <w:t xml:space="preserve"> Особенности строения и развития скрыточелюстных насекомых. Распространение, места обитания, образ жизни и важнейшие представители.</w:t>
      </w:r>
    </w:p>
    <w:p w:rsidR="00367B85" w:rsidRPr="00A94A22" w:rsidRDefault="00367B85" w:rsidP="003E0902">
      <w:pPr>
        <w:pStyle w:val="a"/>
        <w:numPr>
          <w:ilvl w:val="0"/>
          <w:numId w:val="150"/>
        </w:numPr>
        <w:rPr>
          <w:sz w:val="24"/>
          <w:szCs w:val="24"/>
        </w:rPr>
      </w:pPr>
      <w:r w:rsidRPr="00A94A22">
        <w:rPr>
          <w:sz w:val="24"/>
          <w:szCs w:val="24"/>
        </w:rPr>
        <w:t xml:space="preserve"> Характеристика отрядов насекомых с неполным превращением (особенности строения, экология, размножение и развитие). Таракановые. Прямокрылые. Веснянки. Термиты. Поденки.</w:t>
      </w:r>
    </w:p>
    <w:p w:rsidR="00367B85" w:rsidRPr="00A94A22" w:rsidRDefault="00367B85" w:rsidP="003E0902">
      <w:pPr>
        <w:pStyle w:val="a"/>
        <w:numPr>
          <w:ilvl w:val="0"/>
          <w:numId w:val="150"/>
        </w:numPr>
        <w:rPr>
          <w:sz w:val="24"/>
          <w:szCs w:val="24"/>
        </w:rPr>
      </w:pPr>
      <w:r w:rsidRPr="00A94A22">
        <w:rPr>
          <w:sz w:val="24"/>
          <w:szCs w:val="24"/>
        </w:rPr>
        <w:t xml:space="preserve"> Характеристика отрядов насекомых с неполным превращением (особенности строения, экология, размножение и развитие). Стрекозы. Равнокрылые хоботные. Клопы. Вши. Трипсы.</w:t>
      </w:r>
    </w:p>
    <w:p w:rsidR="00367B85" w:rsidRPr="00A94A22" w:rsidRDefault="00367B85" w:rsidP="003E0902">
      <w:pPr>
        <w:pStyle w:val="a"/>
        <w:numPr>
          <w:ilvl w:val="0"/>
          <w:numId w:val="150"/>
        </w:numPr>
        <w:rPr>
          <w:sz w:val="24"/>
          <w:szCs w:val="24"/>
        </w:rPr>
      </w:pPr>
      <w:r w:rsidRPr="00A94A22">
        <w:rPr>
          <w:sz w:val="24"/>
          <w:szCs w:val="24"/>
        </w:rPr>
        <w:t xml:space="preserve"> Характеристика отрядов насекомых с полным превращением (особенности строения, экология, размножение и развитие). Перепончатокрылые. Двукрылые. Блохи.</w:t>
      </w:r>
    </w:p>
    <w:p w:rsidR="00367B85" w:rsidRPr="00A94A22" w:rsidRDefault="00367B85" w:rsidP="003E0902">
      <w:pPr>
        <w:pStyle w:val="a"/>
        <w:numPr>
          <w:ilvl w:val="0"/>
          <w:numId w:val="150"/>
        </w:numPr>
        <w:rPr>
          <w:sz w:val="24"/>
          <w:szCs w:val="24"/>
        </w:rPr>
      </w:pPr>
      <w:r w:rsidRPr="00A94A22">
        <w:rPr>
          <w:sz w:val="24"/>
          <w:szCs w:val="24"/>
        </w:rPr>
        <w:t xml:space="preserve"> Характеристика отрядов насекомых с полным превращением (особенности строения, экология, размножение и развитие). Жуки. Сетчатокрылые. Бабочки.</w:t>
      </w:r>
    </w:p>
    <w:p w:rsidR="00367B85" w:rsidRPr="00A94A22" w:rsidRDefault="00367B85" w:rsidP="003E0902">
      <w:pPr>
        <w:pStyle w:val="a"/>
        <w:numPr>
          <w:ilvl w:val="0"/>
          <w:numId w:val="150"/>
        </w:numPr>
        <w:rPr>
          <w:sz w:val="24"/>
          <w:szCs w:val="24"/>
        </w:rPr>
      </w:pPr>
      <w:r w:rsidRPr="00A94A22">
        <w:rPr>
          <w:sz w:val="24"/>
          <w:szCs w:val="24"/>
        </w:rPr>
        <w:t xml:space="preserve"> Важнейшие черты организации иглокожих.</w:t>
      </w:r>
    </w:p>
    <w:p w:rsidR="00367B85" w:rsidRPr="00A94A22" w:rsidRDefault="00367B85" w:rsidP="003E0902">
      <w:pPr>
        <w:pStyle w:val="a"/>
        <w:numPr>
          <w:ilvl w:val="0"/>
          <w:numId w:val="150"/>
        </w:numPr>
        <w:rPr>
          <w:sz w:val="24"/>
          <w:szCs w:val="24"/>
        </w:rPr>
      </w:pPr>
      <w:r w:rsidRPr="00A94A22">
        <w:rPr>
          <w:sz w:val="24"/>
          <w:szCs w:val="24"/>
        </w:rPr>
        <w:t xml:space="preserve"> Строение и функции амбулакральной системы иглокожих.</w:t>
      </w:r>
    </w:p>
    <w:p w:rsidR="00D46625" w:rsidRPr="00D46625" w:rsidRDefault="00D46625" w:rsidP="00F7684C">
      <w:pPr>
        <w:spacing w:before="100" w:beforeAutospacing="1" w:after="100" w:afterAutospacing="1"/>
        <w:jc w:val="center"/>
        <w:rPr>
          <w:b/>
          <w:bCs/>
          <w:color w:val="000000"/>
          <w:sz w:val="28"/>
          <w:szCs w:val="28"/>
        </w:rPr>
      </w:pPr>
    </w:p>
    <w:p w:rsidR="008B3FD8" w:rsidRDefault="00F40828" w:rsidP="008B3FD8">
      <w:pPr>
        <w:pStyle w:val="a4"/>
        <w:jc w:val="center"/>
        <w:rPr>
          <w:b/>
          <w:sz w:val="24"/>
          <w:szCs w:val="24"/>
        </w:rPr>
      </w:pPr>
      <w:r>
        <w:rPr>
          <w:b/>
          <w:sz w:val="24"/>
          <w:szCs w:val="24"/>
        </w:rPr>
        <w:t xml:space="preserve">КОНТРОЛЬНЫЕ ЗАДАНИЯ ПО ПРОВЕРКЕ ОСТАТОЧНЫХ ЗНАНИЙ СТУДЕНТОВ </w:t>
      </w:r>
    </w:p>
    <w:p w:rsidR="008B3FD8" w:rsidRPr="008B3FD8" w:rsidRDefault="008B3FD8" w:rsidP="008B3FD8">
      <w:pPr>
        <w:pStyle w:val="a4"/>
        <w:jc w:val="center"/>
        <w:rPr>
          <w:b/>
          <w:sz w:val="24"/>
          <w:szCs w:val="24"/>
        </w:rPr>
      </w:pPr>
      <w:r w:rsidRPr="008B3FD8">
        <w:rPr>
          <w:b/>
          <w:sz w:val="24"/>
          <w:szCs w:val="24"/>
        </w:rPr>
        <w:t>по курсу «Зоология беспозвоночных»</w:t>
      </w:r>
    </w:p>
    <w:p w:rsidR="00F40828" w:rsidRDefault="00F40828" w:rsidP="008B3FD8">
      <w:pPr>
        <w:pStyle w:val="a4"/>
        <w:jc w:val="center"/>
        <w:rPr>
          <w:sz w:val="24"/>
          <w:szCs w:val="24"/>
        </w:rPr>
      </w:pPr>
    </w:p>
    <w:p w:rsidR="008B3FD8" w:rsidRPr="008B3FD8" w:rsidRDefault="008B3FD8" w:rsidP="008B3FD8">
      <w:pPr>
        <w:pStyle w:val="a4"/>
        <w:jc w:val="center"/>
        <w:rPr>
          <w:sz w:val="24"/>
          <w:szCs w:val="24"/>
        </w:rPr>
      </w:pPr>
      <w:r w:rsidRPr="008B3FD8">
        <w:rPr>
          <w:sz w:val="24"/>
          <w:szCs w:val="24"/>
        </w:rPr>
        <w:t>1 вариант</w:t>
      </w:r>
    </w:p>
    <w:p w:rsidR="008B3FD8" w:rsidRPr="008B3FD8" w:rsidRDefault="008B3FD8" w:rsidP="008B3FD8">
      <w:pPr>
        <w:pStyle w:val="a4"/>
        <w:rPr>
          <w:sz w:val="24"/>
          <w:szCs w:val="24"/>
        </w:rPr>
      </w:pPr>
      <w:r w:rsidRPr="008B3FD8">
        <w:rPr>
          <w:sz w:val="24"/>
          <w:szCs w:val="24"/>
        </w:rPr>
        <w:t>1.Что из перечисленного ниже имеется у амебы обыкновенной и инфузории туфельки, но отсутствует у эвглены зеленой? а)ядро б) сократительная вакуоль в)пищеварительная вакуоль.</w:t>
      </w:r>
    </w:p>
    <w:p w:rsidR="008B3FD8" w:rsidRPr="008B3FD8" w:rsidRDefault="008B3FD8" w:rsidP="008B3FD8">
      <w:pPr>
        <w:pStyle w:val="a4"/>
        <w:rPr>
          <w:sz w:val="24"/>
          <w:szCs w:val="24"/>
        </w:rPr>
      </w:pPr>
      <w:r w:rsidRPr="008B3FD8">
        <w:rPr>
          <w:sz w:val="24"/>
          <w:szCs w:val="24"/>
        </w:rPr>
        <w:t>2.Назовите простейшее, тело которого всегда содержит две сократительные вакуоли. а)эвглена зеленая б)инфузория туфелька в)обыкновенная амеба г)вольвокс.</w:t>
      </w:r>
    </w:p>
    <w:p w:rsidR="008B3FD8" w:rsidRPr="008B3FD8" w:rsidRDefault="008B3FD8" w:rsidP="008B3FD8">
      <w:pPr>
        <w:pStyle w:val="a4"/>
        <w:rPr>
          <w:sz w:val="24"/>
          <w:szCs w:val="24"/>
        </w:rPr>
      </w:pPr>
      <w:r w:rsidRPr="008B3FD8">
        <w:rPr>
          <w:sz w:val="24"/>
          <w:szCs w:val="24"/>
        </w:rPr>
        <w:t>3.Назовите тип простейших, к которому в настоящее время относят таких животных, как эвглена зеленая, вольвокс, лямблия, амеба обыкновенная, дизентерийная амеба. а) саркожгутиконосцы б) инфузории в)споровики.</w:t>
      </w:r>
    </w:p>
    <w:p w:rsidR="008B3FD8" w:rsidRPr="008B3FD8" w:rsidRDefault="008B3FD8" w:rsidP="008B3FD8">
      <w:pPr>
        <w:pStyle w:val="a4"/>
        <w:rPr>
          <w:sz w:val="24"/>
          <w:szCs w:val="24"/>
        </w:rPr>
      </w:pPr>
      <w:r w:rsidRPr="008B3FD8">
        <w:rPr>
          <w:sz w:val="24"/>
          <w:szCs w:val="24"/>
        </w:rPr>
        <w:t>4.Таксисы простейших являются проявлением: а)способности к инцистированию б)раздражимости в)рефлекторной деятельности г)способности к передвижению.</w:t>
      </w:r>
    </w:p>
    <w:p w:rsidR="008B3FD8" w:rsidRPr="008B3FD8" w:rsidRDefault="008B3FD8" w:rsidP="008B3FD8">
      <w:pPr>
        <w:pStyle w:val="a4"/>
        <w:rPr>
          <w:sz w:val="24"/>
          <w:szCs w:val="24"/>
        </w:rPr>
      </w:pPr>
      <w:r w:rsidRPr="008B3FD8">
        <w:rPr>
          <w:sz w:val="24"/>
          <w:szCs w:val="24"/>
        </w:rPr>
        <w:t xml:space="preserve">5.Как у простейших называют структурный компонент, который покрывает их тело снаружи и непосредственно соприкасается и с цитоплазмой, и с внешней средой? а)оболочка б)циста в)наружная плазматическая мембрана г)панцирь. </w:t>
      </w:r>
    </w:p>
    <w:p w:rsidR="008B3FD8" w:rsidRPr="008B3FD8" w:rsidRDefault="008B3FD8" w:rsidP="008B3FD8">
      <w:pPr>
        <w:pStyle w:val="a4"/>
        <w:rPr>
          <w:sz w:val="24"/>
          <w:szCs w:val="24"/>
        </w:rPr>
      </w:pPr>
      <w:r w:rsidRPr="008B3FD8">
        <w:rPr>
          <w:sz w:val="24"/>
          <w:szCs w:val="24"/>
        </w:rPr>
        <w:t>6.Сколько щупалец расположено по краям рта пресноводной гидры? а)3-4    б)5-12 в)15-18.</w:t>
      </w:r>
    </w:p>
    <w:p w:rsidR="008B3FD8" w:rsidRPr="008B3FD8" w:rsidRDefault="008B3FD8" w:rsidP="008B3FD8">
      <w:pPr>
        <w:pStyle w:val="a4"/>
        <w:rPr>
          <w:sz w:val="24"/>
          <w:szCs w:val="24"/>
        </w:rPr>
      </w:pPr>
      <w:r w:rsidRPr="008B3FD8">
        <w:rPr>
          <w:sz w:val="24"/>
          <w:szCs w:val="24"/>
        </w:rPr>
        <w:t>7.Назовите участок тела гидры, где развиваются сперматозоиды и яйцеклетки. а)наружный слой клеток б)внутренний в)кишечная полость тела.</w:t>
      </w:r>
    </w:p>
    <w:p w:rsidR="008B3FD8" w:rsidRPr="008B3FD8" w:rsidRDefault="008B3FD8" w:rsidP="008B3FD8">
      <w:pPr>
        <w:pStyle w:val="a4"/>
        <w:rPr>
          <w:sz w:val="24"/>
          <w:szCs w:val="24"/>
        </w:rPr>
      </w:pPr>
      <w:r w:rsidRPr="008B3FD8">
        <w:rPr>
          <w:sz w:val="24"/>
          <w:szCs w:val="24"/>
        </w:rPr>
        <w:t>8.К классу сцифоидных относятся: а)обелия б)актиния в)гидра г)аурелия.</w:t>
      </w:r>
    </w:p>
    <w:p w:rsidR="008B3FD8" w:rsidRPr="008B3FD8" w:rsidRDefault="008B3FD8" w:rsidP="008B3FD8">
      <w:pPr>
        <w:pStyle w:val="a4"/>
        <w:rPr>
          <w:sz w:val="24"/>
          <w:szCs w:val="24"/>
        </w:rPr>
      </w:pPr>
      <w:r w:rsidRPr="008B3FD8">
        <w:rPr>
          <w:sz w:val="24"/>
          <w:szCs w:val="24"/>
        </w:rPr>
        <w:t>9.Назовите систему органов белой планарии, которая представлена многочисленными тонкими разветвленными канальцами. а)нервная б)половая в)выделительная г)пищеварительная.</w:t>
      </w:r>
    </w:p>
    <w:p w:rsidR="008B3FD8" w:rsidRPr="008B3FD8" w:rsidRDefault="008B3FD8" w:rsidP="008B3FD8">
      <w:pPr>
        <w:pStyle w:val="a4"/>
        <w:rPr>
          <w:sz w:val="24"/>
          <w:szCs w:val="24"/>
        </w:rPr>
      </w:pPr>
      <w:r w:rsidRPr="008B3FD8">
        <w:rPr>
          <w:sz w:val="24"/>
          <w:szCs w:val="24"/>
        </w:rPr>
        <w:t>10.Что служит источником заражения человека свиным цепнем: а)яйца б)финна в)личинка.</w:t>
      </w:r>
    </w:p>
    <w:p w:rsidR="008B3FD8" w:rsidRPr="008B3FD8" w:rsidRDefault="008B3FD8" w:rsidP="008B3FD8">
      <w:pPr>
        <w:pStyle w:val="a4"/>
        <w:rPr>
          <w:sz w:val="24"/>
          <w:szCs w:val="24"/>
        </w:rPr>
      </w:pPr>
      <w:r w:rsidRPr="008B3FD8">
        <w:rPr>
          <w:sz w:val="24"/>
          <w:szCs w:val="24"/>
        </w:rPr>
        <w:t>11.Тело круглых червей покрыто: а)панцирем б)кутикулой в)пелликулой г)энтодермой.</w:t>
      </w:r>
    </w:p>
    <w:p w:rsidR="008B3FD8" w:rsidRPr="008B3FD8" w:rsidRDefault="008B3FD8" w:rsidP="008B3FD8">
      <w:pPr>
        <w:pStyle w:val="a4"/>
        <w:rPr>
          <w:sz w:val="24"/>
          <w:szCs w:val="24"/>
        </w:rPr>
      </w:pPr>
      <w:r w:rsidRPr="008B3FD8">
        <w:rPr>
          <w:sz w:val="24"/>
          <w:szCs w:val="24"/>
        </w:rPr>
        <w:t>12.Острицы паразитируют в: а)тонком кишечнике б)органах дыхания в)желудке г)толстом кишечнике.</w:t>
      </w:r>
    </w:p>
    <w:p w:rsidR="008B3FD8" w:rsidRPr="008B3FD8" w:rsidRDefault="008B3FD8" w:rsidP="008B3FD8">
      <w:pPr>
        <w:pStyle w:val="a4"/>
        <w:rPr>
          <w:sz w:val="24"/>
          <w:szCs w:val="24"/>
        </w:rPr>
      </w:pPr>
      <w:r w:rsidRPr="008B3FD8">
        <w:rPr>
          <w:sz w:val="24"/>
          <w:szCs w:val="24"/>
        </w:rPr>
        <w:t>13.Что можно сказать о кровеносной системе кольчатых червей? а)отсутствует б)замкнутая, сердце отсутствует в)незамкнутая, сердце отсутствует г)незамкнутая, имеется сердце д)замкнутая, имеется сердце.</w:t>
      </w:r>
    </w:p>
    <w:p w:rsidR="008B3FD8" w:rsidRPr="008B3FD8" w:rsidRDefault="008B3FD8" w:rsidP="008B3FD8">
      <w:pPr>
        <w:pStyle w:val="a4"/>
        <w:rPr>
          <w:sz w:val="24"/>
          <w:szCs w:val="24"/>
        </w:rPr>
      </w:pPr>
      <w:r w:rsidRPr="008B3FD8">
        <w:rPr>
          <w:sz w:val="24"/>
          <w:szCs w:val="24"/>
        </w:rPr>
        <w:t>14. Назовите класс кольчатых червей, к которому относят трубочника. а)малощетинковые б) многощетинковые г) пиявки.</w:t>
      </w:r>
    </w:p>
    <w:p w:rsidR="008B3FD8" w:rsidRPr="008B3FD8" w:rsidRDefault="008B3FD8" w:rsidP="008B3FD8">
      <w:pPr>
        <w:pStyle w:val="a4"/>
        <w:rPr>
          <w:sz w:val="24"/>
          <w:szCs w:val="24"/>
        </w:rPr>
      </w:pPr>
      <w:r w:rsidRPr="008B3FD8">
        <w:rPr>
          <w:sz w:val="24"/>
          <w:szCs w:val="24"/>
        </w:rPr>
        <w:t>15.Назовите зародышевый слой клеток, из которого у плоских, круглых и кольчатых червей образуется мускулатура: а)эктодерма б)мезодерма в)энтодерма.</w:t>
      </w:r>
    </w:p>
    <w:p w:rsidR="008B3FD8" w:rsidRPr="008B3FD8" w:rsidRDefault="008B3FD8" w:rsidP="008B3FD8">
      <w:pPr>
        <w:pStyle w:val="a4"/>
        <w:rPr>
          <w:sz w:val="24"/>
          <w:szCs w:val="24"/>
        </w:rPr>
      </w:pPr>
      <w:r w:rsidRPr="008B3FD8">
        <w:rPr>
          <w:sz w:val="24"/>
          <w:szCs w:val="24"/>
        </w:rPr>
        <w:t xml:space="preserve">16.Какова(ы) функция(и) печени обыкн.прудовика? а)только выработка пищеварительных ферментов б)только переваривание пищи в)только всасывание продуктов пищеварения г)только выработка пищеварительных ферментов и переваривание пищи д)выработка пищеварительных ферментов, переваривание пищи и всасывание продуктов пищеварения. </w:t>
      </w:r>
    </w:p>
    <w:p w:rsidR="008B3FD8" w:rsidRPr="008B3FD8" w:rsidRDefault="008B3FD8" w:rsidP="008B3FD8">
      <w:pPr>
        <w:pStyle w:val="a4"/>
        <w:rPr>
          <w:sz w:val="24"/>
          <w:szCs w:val="24"/>
        </w:rPr>
      </w:pPr>
      <w:r w:rsidRPr="008B3FD8">
        <w:rPr>
          <w:sz w:val="24"/>
          <w:szCs w:val="24"/>
        </w:rPr>
        <w:t>17.Назовите участок тела беззубки, который соединяет две створки раковины беззубки друг с другом, образуя с ними единую структуру. а)мышцы-замыкатели б)участок мантии в)упругая гибкая связка.</w:t>
      </w:r>
    </w:p>
    <w:p w:rsidR="008B3FD8" w:rsidRPr="008B3FD8" w:rsidRDefault="008B3FD8" w:rsidP="008B3FD8">
      <w:pPr>
        <w:pStyle w:val="a4"/>
        <w:rPr>
          <w:sz w:val="24"/>
          <w:szCs w:val="24"/>
        </w:rPr>
      </w:pPr>
      <w:r w:rsidRPr="008B3FD8">
        <w:rPr>
          <w:sz w:val="24"/>
          <w:szCs w:val="24"/>
        </w:rPr>
        <w:t>18.Назовите структуру головоногих моллюсков, через которую они с силой выталкивают воду во время передвижения. а)воронка б) мантийная полость в)анальное отверстие г)ротовое отверстие.</w:t>
      </w:r>
    </w:p>
    <w:p w:rsidR="008B3FD8" w:rsidRPr="008B3FD8" w:rsidRDefault="008B3FD8" w:rsidP="008B3FD8">
      <w:pPr>
        <w:pStyle w:val="a4"/>
        <w:rPr>
          <w:sz w:val="24"/>
          <w:szCs w:val="24"/>
        </w:rPr>
      </w:pPr>
      <w:r w:rsidRPr="008B3FD8">
        <w:rPr>
          <w:sz w:val="24"/>
          <w:szCs w:val="24"/>
        </w:rPr>
        <w:t>19.Назовите класс моллюсков, к которому относят катушку, рапану, морское ушко. а)брюхоногие б)двустворчатые г)головоногие.</w:t>
      </w:r>
    </w:p>
    <w:p w:rsidR="008B3FD8" w:rsidRPr="008B3FD8" w:rsidRDefault="008B3FD8" w:rsidP="008B3FD8">
      <w:pPr>
        <w:pStyle w:val="a4"/>
        <w:rPr>
          <w:sz w:val="24"/>
          <w:szCs w:val="24"/>
        </w:rPr>
      </w:pPr>
      <w:r w:rsidRPr="008B3FD8">
        <w:rPr>
          <w:sz w:val="24"/>
          <w:szCs w:val="24"/>
        </w:rPr>
        <w:t>20.Тело членистоногих характеризуется: а)гомономной сегментацией б)гетерономной сегментацией в)отсутствием сегментации г)гомономной сегментацией переднего отдела и гетерономной – заднего.</w:t>
      </w:r>
    </w:p>
    <w:p w:rsidR="008B3FD8" w:rsidRPr="008B3FD8" w:rsidRDefault="008B3FD8" w:rsidP="008B3FD8">
      <w:pPr>
        <w:pStyle w:val="a4"/>
        <w:rPr>
          <w:sz w:val="24"/>
          <w:szCs w:val="24"/>
        </w:rPr>
      </w:pPr>
      <w:r w:rsidRPr="008B3FD8">
        <w:rPr>
          <w:sz w:val="24"/>
          <w:szCs w:val="24"/>
        </w:rPr>
        <w:t>21.Нижние челюсти речного рака называются: а)максиллами б)хелицерами в)мандибулами г)псевдоподиями.</w:t>
      </w:r>
    </w:p>
    <w:p w:rsidR="008B3FD8" w:rsidRPr="008B3FD8" w:rsidRDefault="008B3FD8" w:rsidP="008B3FD8">
      <w:pPr>
        <w:pStyle w:val="a4"/>
        <w:rPr>
          <w:sz w:val="24"/>
          <w:szCs w:val="24"/>
        </w:rPr>
      </w:pPr>
      <w:r w:rsidRPr="008B3FD8">
        <w:rPr>
          <w:sz w:val="24"/>
          <w:szCs w:val="24"/>
        </w:rPr>
        <w:t>22.Какова функция ногочелюстей речного рака? а)разрывает добычу б) захватывает, удерживает и отцеживает пищу, подает ее в рот в)пережевывают пищу.</w:t>
      </w:r>
    </w:p>
    <w:p w:rsidR="008B3FD8" w:rsidRPr="008B3FD8" w:rsidRDefault="008B3FD8" w:rsidP="008B3FD8">
      <w:pPr>
        <w:pStyle w:val="a4"/>
        <w:rPr>
          <w:sz w:val="24"/>
          <w:szCs w:val="24"/>
        </w:rPr>
      </w:pPr>
      <w:r w:rsidRPr="008B3FD8">
        <w:rPr>
          <w:sz w:val="24"/>
          <w:szCs w:val="24"/>
        </w:rPr>
        <w:t xml:space="preserve">23.У крабов отсутствует один из отделов тела, характерный для большинства ракообразных. Назовите этот отдел тела. а)голова б)грудь в)головогрудь г)брюшко. </w:t>
      </w:r>
    </w:p>
    <w:p w:rsidR="008B3FD8" w:rsidRPr="008B3FD8" w:rsidRDefault="008B3FD8" w:rsidP="008B3FD8">
      <w:pPr>
        <w:pStyle w:val="a4"/>
        <w:rPr>
          <w:sz w:val="24"/>
          <w:szCs w:val="24"/>
        </w:rPr>
      </w:pPr>
      <w:r w:rsidRPr="008B3FD8">
        <w:rPr>
          <w:sz w:val="24"/>
          <w:szCs w:val="24"/>
        </w:rPr>
        <w:t>24.Развитие паукообразных протекает: а)с превращением у всех видов б) у части видов с превращением в)развитие прямое, протекает без превращения.</w:t>
      </w:r>
    </w:p>
    <w:p w:rsidR="008B3FD8" w:rsidRPr="008B3FD8" w:rsidRDefault="008B3FD8" w:rsidP="008B3FD8">
      <w:pPr>
        <w:pStyle w:val="a4"/>
        <w:rPr>
          <w:sz w:val="24"/>
          <w:szCs w:val="24"/>
        </w:rPr>
      </w:pPr>
      <w:r w:rsidRPr="008B3FD8">
        <w:rPr>
          <w:sz w:val="24"/>
          <w:szCs w:val="24"/>
        </w:rPr>
        <w:t>25.Назовите животное, яд которого очень опасен для человека и часто является смертельным для лошадей. а) паутинный клещ б)собачий клещ в)таежный клещ г)каракурт д)скорпион е)тарантул.</w:t>
      </w:r>
    </w:p>
    <w:p w:rsidR="008B3FD8" w:rsidRPr="008B3FD8" w:rsidRDefault="008B3FD8" w:rsidP="008B3FD8">
      <w:pPr>
        <w:pStyle w:val="a4"/>
        <w:rPr>
          <w:sz w:val="24"/>
          <w:szCs w:val="24"/>
        </w:rPr>
      </w:pPr>
      <w:r w:rsidRPr="008B3FD8">
        <w:rPr>
          <w:sz w:val="24"/>
          <w:szCs w:val="24"/>
        </w:rPr>
        <w:t xml:space="preserve">26.Крылья насекомых – это: а)видоизмененные конечности ротового аппарата б)видоизмененные ходильные конечности в)особые выросты и складки хитинового покрова г)видоизмененные брюшные конечности.   </w:t>
      </w:r>
    </w:p>
    <w:p w:rsidR="008B3FD8" w:rsidRPr="008B3FD8" w:rsidRDefault="008B3FD8" w:rsidP="008B3FD8">
      <w:pPr>
        <w:pStyle w:val="a4"/>
        <w:rPr>
          <w:sz w:val="24"/>
          <w:szCs w:val="24"/>
        </w:rPr>
      </w:pPr>
      <w:r w:rsidRPr="008B3FD8">
        <w:rPr>
          <w:sz w:val="24"/>
          <w:szCs w:val="24"/>
        </w:rPr>
        <w:t>27.Назовите тип ротового аппарата взрослых особей кузнечика. а)грызущий б)сосущий в)лижущий г)грызуще-сосущий (лакающий д)колюще-сосущий.</w:t>
      </w:r>
    </w:p>
    <w:p w:rsidR="008B3FD8" w:rsidRPr="008B3FD8" w:rsidRDefault="008B3FD8" w:rsidP="008B3FD8">
      <w:pPr>
        <w:pStyle w:val="a4"/>
        <w:rPr>
          <w:sz w:val="24"/>
          <w:szCs w:val="24"/>
        </w:rPr>
      </w:pPr>
      <w:r w:rsidRPr="008B3FD8">
        <w:rPr>
          <w:sz w:val="24"/>
          <w:szCs w:val="24"/>
        </w:rPr>
        <w:t xml:space="preserve">28.Назовите участок тела (орган) насекомых, куда открываются мальпигиевы сосуды – слепозамкнутые трубчатые органы выделения. а)кишечник б)желудок в)печень г)полость тела. </w:t>
      </w:r>
    </w:p>
    <w:p w:rsidR="008B3FD8" w:rsidRPr="008B3FD8" w:rsidRDefault="008B3FD8" w:rsidP="008B3FD8">
      <w:pPr>
        <w:pStyle w:val="a4"/>
        <w:rPr>
          <w:sz w:val="24"/>
          <w:szCs w:val="24"/>
        </w:rPr>
      </w:pPr>
      <w:r w:rsidRPr="008B3FD8">
        <w:rPr>
          <w:sz w:val="24"/>
          <w:szCs w:val="24"/>
        </w:rPr>
        <w:t>29. В системе биологической борьбы с вредителями растений могут быть использованы: а)божьи коровки б)златоглазки в)наездники г)все названные группы.</w:t>
      </w:r>
    </w:p>
    <w:p w:rsidR="008B3FD8" w:rsidRPr="008B3FD8" w:rsidRDefault="008B3FD8" w:rsidP="008B3FD8">
      <w:pPr>
        <w:pStyle w:val="a4"/>
        <w:rPr>
          <w:sz w:val="24"/>
          <w:szCs w:val="24"/>
        </w:rPr>
      </w:pPr>
      <w:r w:rsidRPr="008B3FD8">
        <w:rPr>
          <w:sz w:val="24"/>
          <w:szCs w:val="24"/>
        </w:rPr>
        <w:t>30. К перепончатокрылым не относится: а)шмель лесной б)пчела-каменщик в)шершень обыкновенный г)слепень олений.</w:t>
      </w:r>
    </w:p>
    <w:p w:rsidR="008B3FD8" w:rsidRPr="008B3FD8" w:rsidRDefault="008B3FD8" w:rsidP="008B3FD8">
      <w:pPr>
        <w:pStyle w:val="a4"/>
        <w:rPr>
          <w:sz w:val="24"/>
          <w:szCs w:val="24"/>
        </w:rPr>
      </w:pPr>
    </w:p>
    <w:p w:rsidR="008B3FD8" w:rsidRPr="008B3FD8" w:rsidRDefault="008B3FD8" w:rsidP="008B3FD8">
      <w:pPr>
        <w:pStyle w:val="a4"/>
        <w:jc w:val="center"/>
        <w:rPr>
          <w:sz w:val="24"/>
          <w:szCs w:val="24"/>
        </w:rPr>
      </w:pPr>
    </w:p>
    <w:p w:rsidR="008B3FD8" w:rsidRPr="008B3FD8" w:rsidRDefault="008B3FD8" w:rsidP="008B3FD8">
      <w:pPr>
        <w:pStyle w:val="a4"/>
        <w:jc w:val="center"/>
        <w:rPr>
          <w:sz w:val="24"/>
          <w:szCs w:val="24"/>
        </w:rPr>
      </w:pPr>
      <w:r w:rsidRPr="008B3FD8">
        <w:rPr>
          <w:sz w:val="24"/>
          <w:szCs w:val="24"/>
        </w:rPr>
        <w:t>2 вариант</w:t>
      </w:r>
    </w:p>
    <w:p w:rsidR="008B3FD8" w:rsidRPr="008B3FD8" w:rsidRDefault="008B3FD8" w:rsidP="008B3FD8">
      <w:pPr>
        <w:pStyle w:val="a4"/>
        <w:rPr>
          <w:sz w:val="24"/>
          <w:szCs w:val="24"/>
        </w:rPr>
      </w:pPr>
      <w:r w:rsidRPr="008B3FD8">
        <w:rPr>
          <w:sz w:val="24"/>
          <w:szCs w:val="24"/>
        </w:rPr>
        <w:t>1.Что из перечисленного ниже имеется у эвглены зеленой, но отсутствует у амебы обыкновенной и инфузории туфельки? а)сократительная вакуоль б)глазок в)пищеварительная вакуоль г)ядро.</w:t>
      </w:r>
    </w:p>
    <w:p w:rsidR="008B3FD8" w:rsidRPr="008B3FD8" w:rsidRDefault="008B3FD8" w:rsidP="008B3FD8">
      <w:pPr>
        <w:pStyle w:val="a4"/>
        <w:rPr>
          <w:sz w:val="24"/>
          <w:szCs w:val="24"/>
        </w:rPr>
      </w:pPr>
      <w:r w:rsidRPr="008B3FD8">
        <w:rPr>
          <w:sz w:val="24"/>
          <w:szCs w:val="24"/>
        </w:rPr>
        <w:t>2.В каком органе человека обитает дизентерийная амеба? а)в желудке б)в эритроцитах крови в) в тонкой кишке г) в толстой кишке д) в мочевом пузыре.</w:t>
      </w:r>
    </w:p>
    <w:p w:rsidR="008B3FD8" w:rsidRPr="008B3FD8" w:rsidRDefault="008B3FD8" w:rsidP="008B3FD8">
      <w:pPr>
        <w:pStyle w:val="a4"/>
        <w:rPr>
          <w:sz w:val="24"/>
          <w:szCs w:val="24"/>
        </w:rPr>
      </w:pPr>
      <w:r w:rsidRPr="008B3FD8">
        <w:rPr>
          <w:sz w:val="24"/>
          <w:szCs w:val="24"/>
        </w:rPr>
        <w:t xml:space="preserve">3.Назовите структурные компоненты цитоплазмы простейших, которые содержат пищеварительный сок, поступающий в формирующуюся пищеварительную вакуоль. а)митохондрии б)сократительные вакуоли в)лизосомы г)комплекс Гольджи. </w:t>
      </w:r>
    </w:p>
    <w:p w:rsidR="008B3FD8" w:rsidRPr="008B3FD8" w:rsidRDefault="008B3FD8" w:rsidP="008B3FD8">
      <w:pPr>
        <w:pStyle w:val="a4"/>
        <w:rPr>
          <w:sz w:val="24"/>
          <w:szCs w:val="24"/>
        </w:rPr>
      </w:pPr>
      <w:r w:rsidRPr="008B3FD8">
        <w:rPr>
          <w:sz w:val="24"/>
          <w:szCs w:val="24"/>
        </w:rPr>
        <w:t>4.Простешие обитают: а)в почвенной и наземно-воздушной средах б)в почвенной и водной средах в)в водной среде и в телах других организмов г)в водной и наземно-воздушной средах  д)во всех средах.</w:t>
      </w:r>
    </w:p>
    <w:p w:rsidR="008B3FD8" w:rsidRPr="008B3FD8" w:rsidRDefault="008B3FD8" w:rsidP="008B3FD8">
      <w:pPr>
        <w:pStyle w:val="a4"/>
        <w:rPr>
          <w:sz w:val="24"/>
          <w:szCs w:val="24"/>
        </w:rPr>
      </w:pPr>
      <w:r w:rsidRPr="008B3FD8">
        <w:rPr>
          <w:sz w:val="24"/>
          <w:szCs w:val="24"/>
        </w:rPr>
        <w:t>5.Назовите простейших, которые живут в желудке жвачных млекопитающих и способствуют перевариванию клетчатки растений. а)инфузории б)эвглены в)голые амебы г)фораминиферы д)радиолярии.</w:t>
      </w:r>
    </w:p>
    <w:p w:rsidR="008B3FD8" w:rsidRPr="008B3FD8" w:rsidRDefault="008B3FD8" w:rsidP="008B3FD8">
      <w:pPr>
        <w:pStyle w:val="a4"/>
        <w:rPr>
          <w:sz w:val="24"/>
          <w:szCs w:val="24"/>
        </w:rPr>
      </w:pPr>
      <w:r w:rsidRPr="008B3FD8">
        <w:rPr>
          <w:sz w:val="24"/>
          <w:szCs w:val="24"/>
        </w:rPr>
        <w:t>6.Что служит основной пищей для пресноводных гидр? а)мальки рыб б) дафнии и циклопы , и личинки водных насекомых  в)одноклеточные водоросли.</w:t>
      </w:r>
    </w:p>
    <w:p w:rsidR="008B3FD8" w:rsidRPr="008B3FD8" w:rsidRDefault="008B3FD8" w:rsidP="008B3FD8">
      <w:pPr>
        <w:pStyle w:val="a4"/>
        <w:rPr>
          <w:sz w:val="24"/>
          <w:szCs w:val="24"/>
        </w:rPr>
      </w:pPr>
      <w:r w:rsidRPr="008B3FD8">
        <w:rPr>
          <w:sz w:val="24"/>
          <w:szCs w:val="24"/>
        </w:rPr>
        <w:t xml:space="preserve">7.Назовите клетки пресноводной гидры, которые содержат жгутики. а)пищеварительные б)стрекательные в)нервные г)кожно-мускульные клетки эктодермы. </w:t>
      </w:r>
    </w:p>
    <w:p w:rsidR="008B3FD8" w:rsidRPr="008B3FD8" w:rsidRDefault="008B3FD8" w:rsidP="008B3FD8">
      <w:pPr>
        <w:pStyle w:val="a4"/>
        <w:rPr>
          <w:sz w:val="24"/>
          <w:szCs w:val="24"/>
        </w:rPr>
      </w:pPr>
      <w:r w:rsidRPr="008B3FD8">
        <w:rPr>
          <w:sz w:val="24"/>
          <w:szCs w:val="24"/>
        </w:rPr>
        <w:t>8.Классом кишечнополосных, существующих только в форме полипа, является: а)Гидроидные б)Сцифоидные в)Коралловые полипы.</w:t>
      </w:r>
    </w:p>
    <w:p w:rsidR="008B3FD8" w:rsidRPr="008B3FD8" w:rsidRDefault="008B3FD8" w:rsidP="008B3FD8">
      <w:pPr>
        <w:pStyle w:val="a4"/>
        <w:rPr>
          <w:sz w:val="24"/>
          <w:szCs w:val="24"/>
        </w:rPr>
      </w:pPr>
      <w:r w:rsidRPr="008B3FD8">
        <w:rPr>
          <w:sz w:val="24"/>
          <w:szCs w:val="24"/>
        </w:rPr>
        <w:t>9.Сколько крупных и разветвленных слепозамкнутых ветвей имеет кишечник белой планарии? а) 1 б) 2 в)</w:t>
      </w:r>
      <w:smartTag w:uri="urn:schemas-microsoft-com:office:smarttags" w:element="metricconverter">
        <w:smartTagPr>
          <w:attr w:name="ProductID" w:val="3 г"/>
        </w:smartTagPr>
        <w:r w:rsidRPr="008B3FD8">
          <w:rPr>
            <w:sz w:val="24"/>
            <w:szCs w:val="24"/>
          </w:rPr>
          <w:t>3 г</w:t>
        </w:r>
      </w:smartTag>
      <w:r w:rsidRPr="008B3FD8">
        <w:rPr>
          <w:sz w:val="24"/>
          <w:szCs w:val="24"/>
        </w:rPr>
        <w:t>) 4.</w:t>
      </w:r>
    </w:p>
    <w:p w:rsidR="008B3FD8" w:rsidRPr="008B3FD8" w:rsidRDefault="008B3FD8" w:rsidP="008B3FD8">
      <w:pPr>
        <w:pStyle w:val="a4"/>
        <w:rPr>
          <w:sz w:val="24"/>
          <w:szCs w:val="24"/>
        </w:rPr>
      </w:pPr>
      <w:r w:rsidRPr="008B3FD8">
        <w:rPr>
          <w:sz w:val="24"/>
          <w:szCs w:val="24"/>
        </w:rPr>
        <w:t xml:space="preserve">10.Какой из паразитических червей в качестве промежуточного хозяина исползует тело пресноводного моллюска? а)печеночный сосальщик б)эхинококк в) широкий лентец г)бычий цепень. </w:t>
      </w:r>
    </w:p>
    <w:p w:rsidR="008B3FD8" w:rsidRPr="008B3FD8" w:rsidRDefault="008B3FD8" w:rsidP="008B3FD8">
      <w:pPr>
        <w:pStyle w:val="a4"/>
        <w:rPr>
          <w:sz w:val="24"/>
          <w:szCs w:val="24"/>
        </w:rPr>
      </w:pPr>
      <w:r w:rsidRPr="008B3FD8">
        <w:rPr>
          <w:sz w:val="24"/>
          <w:szCs w:val="24"/>
        </w:rPr>
        <w:t>11.Пищеварительная система круглых червей: а)замкнутая б)отсутствует в)сквозная г)у молодых животных замкнутая, у взрослых – сквозная.</w:t>
      </w:r>
    </w:p>
    <w:p w:rsidR="008B3FD8" w:rsidRPr="008B3FD8" w:rsidRDefault="008B3FD8" w:rsidP="008B3FD8">
      <w:pPr>
        <w:pStyle w:val="a4"/>
        <w:rPr>
          <w:sz w:val="24"/>
          <w:szCs w:val="24"/>
        </w:rPr>
      </w:pPr>
      <w:r w:rsidRPr="008B3FD8">
        <w:rPr>
          <w:sz w:val="24"/>
          <w:szCs w:val="24"/>
        </w:rPr>
        <w:t xml:space="preserve">12.Мускулатура круглых червей представлена: а)кольцевыми,продольными и диагональными слоями мышц б)кольцевыми и продольными слоями мышц в) продольным слоем мышц. </w:t>
      </w:r>
    </w:p>
    <w:p w:rsidR="008B3FD8" w:rsidRPr="008B3FD8" w:rsidRDefault="008B3FD8" w:rsidP="008B3FD8">
      <w:pPr>
        <w:pStyle w:val="a4"/>
        <w:rPr>
          <w:sz w:val="24"/>
          <w:szCs w:val="24"/>
        </w:rPr>
      </w:pPr>
      <w:r w:rsidRPr="008B3FD8">
        <w:rPr>
          <w:sz w:val="24"/>
          <w:szCs w:val="24"/>
        </w:rPr>
        <w:t>13.Нервная система дождевого червя представлена: а)головным мозгом и спинной нервной трубкой б)окологлоточным нервным кольцом и брюшной нервной цепочкой в)окологлоточным нервным кольцом и брюшной нервной трубкой.</w:t>
      </w:r>
    </w:p>
    <w:p w:rsidR="008B3FD8" w:rsidRPr="008B3FD8" w:rsidRDefault="008B3FD8" w:rsidP="008B3FD8">
      <w:pPr>
        <w:pStyle w:val="a4"/>
        <w:rPr>
          <w:sz w:val="24"/>
          <w:szCs w:val="24"/>
        </w:rPr>
      </w:pPr>
      <w:r w:rsidRPr="008B3FD8">
        <w:rPr>
          <w:sz w:val="24"/>
          <w:szCs w:val="24"/>
        </w:rPr>
        <w:t>14.Назовите класс кольчатых червей, к которому относят нереиду. а)малощетинковые б) многощетинковые г) пиявки.</w:t>
      </w:r>
    </w:p>
    <w:p w:rsidR="008B3FD8" w:rsidRPr="008B3FD8" w:rsidRDefault="008B3FD8" w:rsidP="008B3FD8">
      <w:pPr>
        <w:pStyle w:val="a4"/>
        <w:rPr>
          <w:sz w:val="24"/>
          <w:szCs w:val="24"/>
        </w:rPr>
      </w:pPr>
      <w:r w:rsidRPr="008B3FD8">
        <w:rPr>
          <w:sz w:val="24"/>
          <w:szCs w:val="24"/>
        </w:rPr>
        <w:t>15.Назовите зародышевый слой клеток, из которого у плоских, круглых и кольчатых червей формируется кожный покров тела. а) эктодерма б)мезодерма в)энтодерма.</w:t>
      </w:r>
    </w:p>
    <w:p w:rsidR="008B3FD8" w:rsidRPr="008B3FD8" w:rsidRDefault="008B3FD8" w:rsidP="008B3FD8">
      <w:pPr>
        <w:pStyle w:val="a4"/>
        <w:rPr>
          <w:sz w:val="24"/>
          <w:szCs w:val="24"/>
        </w:rPr>
      </w:pPr>
      <w:r w:rsidRPr="008B3FD8">
        <w:rPr>
          <w:sz w:val="24"/>
          <w:szCs w:val="24"/>
        </w:rPr>
        <w:t>16.Назовите отдел пищеварительной системы обыкновенного прудовика, где помещается терка. а)ротовая полость б)глотка в)желудок г)кишечник.</w:t>
      </w:r>
    </w:p>
    <w:p w:rsidR="008B3FD8" w:rsidRPr="008B3FD8" w:rsidRDefault="008B3FD8" w:rsidP="008B3FD8">
      <w:pPr>
        <w:pStyle w:val="a4"/>
        <w:rPr>
          <w:sz w:val="24"/>
          <w:szCs w:val="24"/>
        </w:rPr>
      </w:pPr>
      <w:r w:rsidRPr="008B3FD8">
        <w:rPr>
          <w:sz w:val="24"/>
          <w:szCs w:val="24"/>
        </w:rPr>
        <w:t xml:space="preserve">17.Назовите количество жабр у беззубки. а)одна пара б)две пары в)три пары г)четыре пары. </w:t>
      </w:r>
    </w:p>
    <w:p w:rsidR="008B3FD8" w:rsidRPr="008B3FD8" w:rsidRDefault="008B3FD8" w:rsidP="008B3FD8">
      <w:pPr>
        <w:pStyle w:val="a4"/>
        <w:rPr>
          <w:sz w:val="24"/>
          <w:szCs w:val="24"/>
        </w:rPr>
      </w:pPr>
      <w:r w:rsidRPr="008B3FD8">
        <w:rPr>
          <w:sz w:val="24"/>
          <w:szCs w:val="24"/>
        </w:rPr>
        <w:t>18.Назовите части тела головоногих моллюсков, из которых образуются щупальца. а)нога б)голова в)туловище г)голова и нога д)голова, нога и туловище.</w:t>
      </w:r>
    </w:p>
    <w:p w:rsidR="008B3FD8" w:rsidRPr="008B3FD8" w:rsidRDefault="008B3FD8" w:rsidP="008B3FD8">
      <w:pPr>
        <w:pStyle w:val="a4"/>
        <w:rPr>
          <w:sz w:val="24"/>
          <w:szCs w:val="24"/>
        </w:rPr>
      </w:pPr>
      <w:r w:rsidRPr="008B3FD8">
        <w:rPr>
          <w:sz w:val="24"/>
          <w:szCs w:val="24"/>
        </w:rPr>
        <w:t>19.Назовите класс моллюсков, к которому относят «корабельного червя»,морского гребешка, мидий. а)брюхоногие б)двустворчатые г)головоногие.</w:t>
      </w:r>
    </w:p>
    <w:p w:rsidR="008B3FD8" w:rsidRPr="008B3FD8" w:rsidRDefault="008B3FD8" w:rsidP="008B3FD8">
      <w:pPr>
        <w:pStyle w:val="a4"/>
        <w:rPr>
          <w:sz w:val="24"/>
          <w:szCs w:val="24"/>
        </w:rPr>
      </w:pPr>
      <w:r w:rsidRPr="008B3FD8">
        <w:rPr>
          <w:sz w:val="24"/>
          <w:szCs w:val="24"/>
        </w:rPr>
        <w:t>20.Недостатком наружного скелета членистоногих является: а)сложный химический состав б)невозможность расти по мере роста животного в)непроницаемость для воды г)непроницаемость для воздуха.</w:t>
      </w:r>
    </w:p>
    <w:p w:rsidR="008B3FD8" w:rsidRPr="008B3FD8" w:rsidRDefault="008B3FD8" w:rsidP="008B3FD8">
      <w:pPr>
        <w:pStyle w:val="a4"/>
        <w:rPr>
          <w:sz w:val="24"/>
          <w:szCs w:val="24"/>
        </w:rPr>
      </w:pPr>
      <w:r w:rsidRPr="008B3FD8">
        <w:rPr>
          <w:sz w:val="24"/>
          <w:szCs w:val="24"/>
        </w:rPr>
        <w:t>21.Верхние челюсти речного рака называются: а)максиллами б)антеннулами в)тельсононом г)мандибулами.</w:t>
      </w:r>
    </w:p>
    <w:p w:rsidR="008B3FD8" w:rsidRPr="008B3FD8" w:rsidRDefault="008B3FD8" w:rsidP="008B3FD8">
      <w:pPr>
        <w:pStyle w:val="a4"/>
        <w:rPr>
          <w:sz w:val="24"/>
          <w:szCs w:val="24"/>
        </w:rPr>
      </w:pPr>
      <w:r w:rsidRPr="008B3FD8">
        <w:rPr>
          <w:sz w:val="24"/>
          <w:szCs w:val="24"/>
        </w:rPr>
        <w:t>22.Где происходит развитие оплодотворенных икринок у речного рака? а)в песке б)под камнями, корягами в)в органах половой системы самки г)на брюшке самки.</w:t>
      </w:r>
    </w:p>
    <w:p w:rsidR="008B3FD8" w:rsidRPr="008B3FD8" w:rsidRDefault="008B3FD8" w:rsidP="008B3FD8">
      <w:pPr>
        <w:pStyle w:val="a4"/>
        <w:rPr>
          <w:sz w:val="24"/>
          <w:szCs w:val="24"/>
        </w:rPr>
      </w:pPr>
      <w:r w:rsidRPr="008B3FD8">
        <w:rPr>
          <w:sz w:val="24"/>
          <w:szCs w:val="24"/>
        </w:rPr>
        <w:t>23.Самым крупным представителем десятиногих раков является: а) камчатский краб б)омар в)лангуст г)королевская креветка.</w:t>
      </w:r>
    </w:p>
    <w:p w:rsidR="008B3FD8" w:rsidRPr="008B3FD8" w:rsidRDefault="008B3FD8" w:rsidP="008B3FD8">
      <w:pPr>
        <w:pStyle w:val="a4"/>
        <w:rPr>
          <w:sz w:val="24"/>
          <w:szCs w:val="24"/>
        </w:rPr>
      </w:pPr>
      <w:r w:rsidRPr="008B3FD8">
        <w:rPr>
          <w:sz w:val="24"/>
          <w:szCs w:val="24"/>
        </w:rPr>
        <w:t>24.Клешни скорпиона – это: а)видоизмененная пара ходильных конечностей б)видоизмененные хелицеры в) видоизмененные педипальпы.</w:t>
      </w:r>
    </w:p>
    <w:p w:rsidR="008B3FD8" w:rsidRPr="008B3FD8" w:rsidRDefault="008B3FD8" w:rsidP="008B3FD8">
      <w:pPr>
        <w:pStyle w:val="a4"/>
        <w:rPr>
          <w:sz w:val="24"/>
          <w:szCs w:val="24"/>
        </w:rPr>
      </w:pPr>
      <w:r w:rsidRPr="008B3FD8">
        <w:rPr>
          <w:sz w:val="24"/>
          <w:szCs w:val="24"/>
        </w:rPr>
        <w:t>25.Чем питается чесоточный зудень? а)кровью млекопитающих б)соком растений в)кожей млекопитающих г)листьями и травой растений.</w:t>
      </w:r>
    </w:p>
    <w:p w:rsidR="008B3FD8" w:rsidRPr="008B3FD8" w:rsidRDefault="008B3FD8" w:rsidP="008B3FD8">
      <w:pPr>
        <w:pStyle w:val="a4"/>
        <w:rPr>
          <w:sz w:val="24"/>
          <w:szCs w:val="24"/>
        </w:rPr>
      </w:pPr>
      <w:r w:rsidRPr="008B3FD8">
        <w:rPr>
          <w:sz w:val="24"/>
          <w:szCs w:val="24"/>
        </w:rPr>
        <w:t>26.Кровяная жидкость насекомых доставляет к органам: а)кислород, питательные вещества и вещества, вырабатываемые железами б)питательные вещества и вещества, вырабатываемые железами в)только питательные вещества.</w:t>
      </w:r>
    </w:p>
    <w:p w:rsidR="008B3FD8" w:rsidRPr="008B3FD8" w:rsidRDefault="008B3FD8" w:rsidP="008B3FD8">
      <w:pPr>
        <w:pStyle w:val="a4"/>
        <w:rPr>
          <w:sz w:val="24"/>
          <w:szCs w:val="24"/>
        </w:rPr>
      </w:pPr>
      <w:r w:rsidRPr="008B3FD8">
        <w:rPr>
          <w:sz w:val="24"/>
          <w:szCs w:val="24"/>
        </w:rPr>
        <w:t xml:space="preserve">27.Назовите тип ротового аппарата взрослых особей пчелы. а)грызущий б)сосущий в)лижущий г)грызуще-сосущий (лакающий д)колюще-сосущий. </w:t>
      </w:r>
    </w:p>
    <w:p w:rsidR="008B3FD8" w:rsidRPr="008B3FD8" w:rsidRDefault="008B3FD8" w:rsidP="008B3FD8">
      <w:pPr>
        <w:pStyle w:val="a4"/>
        <w:rPr>
          <w:sz w:val="24"/>
          <w:szCs w:val="24"/>
        </w:rPr>
      </w:pPr>
      <w:r w:rsidRPr="008B3FD8">
        <w:rPr>
          <w:sz w:val="24"/>
          <w:szCs w:val="24"/>
        </w:rPr>
        <w:t>28.Назовите насекомое, у которого развитие идет с полным превращением. а)стрекоза б)жук-плавунец в)саранча.</w:t>
      </w:r>
    </w:p>
    <w:p w:rsidR="008B3FD8" w:rsidRPr="008B3FD8" w:rsidRDefault="008B3FD8" w:rsidP="008B3FD8">
      <w:pPr>
        <w:pStyle w:val="a4"/>
        <w:rPr>
          <w:sz w:val="24"/>
          <w:szCs w:val="24"/>
        </w:rPr>
      </w:pPr>
      <w:r w:rsidRPr="008B3FD8">
        <w:rPr>
          <w:sz w:val="24"/>
          <w:szCs w:val="24"/>
        </w:rPr>
        <w:t xml:space="preserve">29.К отряду прямокрылые  не относятся: а)дедка обыкновенный б)медведка обыкновенная в)кобылка египетская г)конек белополосый. </w:t>
      </w:r>
    </w:p>
    <w:p w:rsidR="008B3FD8" w:rsidRPr="008B3FD8" w:rsidRDefault="008B3FD8" w:rsidP="008B3FD8">
      <w:pPr>
        <w:pStyle w:val="a4"/>
        <w:rPr>
          <w:sz w:val="24"/>
          <w:szCs w:val="24"/>
        </w:rPr>
      </w:pPr>
      <w:r w:rsidRPr="008B3FD8">
        <w:rPr>
          <w:sz w:val="24"/>
          <w:szCs w:val="24"/>
        </w:rPr>
        <w:t>30. К отряду чешуекрылые относятся: а)красотка блестящая б)шмель каменный в)комар-долгоножка г)махаон.</w:t>
      </w:r>
    </w:p>
    <w:p w:rsidR="008B3FD8" w:rsidRPr="008B3FD8" w:rsidRDefault="008B3FD8" w:rsidP="008B3FD8">
      <w:pPr>
        <w:pStyle w:val="a4"/>
        <w:jc w:val="center"/>
        <w:rPr>
          <w:sz w:val="24"/>
          <w:szCs w:val="24"/>
        </w:rPr>
      </w:pPr>
    </w:p>
    <w:p w:rsidR="008B3FD8" w:rsidRPr="008B3FD8" w:rsidRDefault="008B3FD8" w:rsidP="008B3FD8">
      <w:pPr>
        <w:pStyle w:val="a4"/>
        <w:jc w:val="center"/>
        <w:rPr>
          <w:sz w:val="24"/>
          <w:szCs w:val="24"/>
        </w:rPr>
      </w:pPr>
    </w:p>
    <w:p w:rsidR="008B3FD8" w:rsidRPr="008B3FD8" w:rsidRDefault="008B3FD8" w:rsidP="008B3FD8">
      <w:pPr>
        <w:pStyle w:val="a4"/>
        <w:jc w:val="center"/>
        <w:rPr>
          <w:sz w:val="24"/>
          <w:szCs w:val="24"/>
        </w:rPr>
      </w:pPr>
      <w:r w:rsidRPr="008B3FD8">
        <w:rPr>
          <w:sz w:val="24"/>
          <w:szCs w:val="24"/>
        </w:rPr>
        <w:t>3 вариант</w:t>
      </w:r>
    </w:p>
    <w:p w:rsidR="008B3FD8" w:rsidRPr="008B3FD8" w:rsidRDefault="008B3FD8" w:rsidP="008B3FD8">
      <w:pPr>
        <w:pStyle w:val="a4"/>
        <w:rPr>
          <w:sz w:val="24"/>
          <w:szCs w:val="24"/>
        </w:rPr>
      </w:pPr>
      <w:r w:rsidRPr="008B3FD8">
        <w:rPr>
          <w:sz w:val="24"/>
          <w:szCs w:val="24"/>
        </w:rPr>
        <w:t>1.Что из перечисленного ниже имеется и у амебы обыкновенной, и у эвглены зеленой, и у инфузории туфельки? а)пищеварительная вакуоль б)жгутик в) ресничка  г)сократительная вакуоль д)глазок е)оболочка.</w:t>
      </w:r>
    </w:p>
    <w:p w:rsidR="008B3FD8" w:rsidRPr="008B3FD8" w:rsidRDefault="008B3FD8" w:rsidP="008B3FD8">
      <w:pPr>
        <w:pStyle w:val="a4"/>
        <w:rPr>
          <w:sz w:val="24"/>
          <w:szCs w:val="24"/>
        </w:rPr>
      </w:pPr>
      <w:r w:rsidRPr="008B3FD8">
        <w:rPr>
          <w:sz w:val="24"/>
          <w:szCs w:val="24"/>
        </w:rPr>
        <w:t>2.Назовите простейшее, обитающее в эритроцитах крови человека. а)дизентерийная амеба б)инфузория туфелька в)эвглена зеленая г) малярийный плазмодий д)арцелла.</w:t>
      </w:r>
    </w:p>
    <w:p w:rsidR="008B3FD8" w:rsidRPr="008B3FD8" w:rsidRDefault="008B3FD8" w:rsidP="008B3FD8">
      <w:pPr>
        <w:pStyle w:val="a4"/>
        <w:rPr>
          <w:sz w:val="24"/>
          <w:szCs w:val="24"/>
        </w:rPr>
      </w:pPr>
      <w:r w:rsidRPr="008B3FD8">
        <w:rPr>
          <w:sz w:val="24"/>
          <w:szCs w:val="24"/>
        </w:rPr>
        <w:t xml:space="preserve">3.Назовите тип простейших, к которому в настоящее время относят таких животных, как инфузория туфелька, бурсария, сувойка и гусек. а) саркожгутиконосцы б) инфузории в)споровики </w:t>
      </w:r>
    </w:p>
    <w:p w:rsidR="008B3FD8" w:rsidRPr="008B3FD8" w:rsidRDefault="008B3FD8" w:rsidP="008B3FD8">
      <w:pPr>
        <w:pStyle w:val="a4"/>
        <w:rPr>
          <w:sz w:val="24"/>
          <w:szCs w:val="24"/>
        </w:rPr>
      </w:pPr>
      <w:r w:rsidRPr="008B3FD8">
        <w:rPr>
          <w:sz w:val="24"/>
          <w:szCs w:val="24"/>
        </w:rPr>
        <w:t>4.В половом процессе инфузорий основную роль играет: а)малое ядро б)большое ядро в)оба ядра г)цитоплазма.</w:t>
      </w:r>
    </w:p>
    <w:p w:rsidR="008B3FD8" w:rsidRPr="008B3FD8" w:rsidRDefault="008B3FD8" w:rsidP="008B3FD8">
      <w:pPr>
        <w:pStyle w:val="a4"/>
        <w:rPr>
          <w:sz w:val="24"/>
          <w:szCs w:val="24"/>
        </w:rPr>
      </w:pPr>
      <w:r w:rsidRPr="008B3FD8">
        <w:rPr>
          <w:sz w:val="24"/>
          <w:szCs w:val="24"/>
        </w:rPr>
        <w:t>5.Предполагают, что простейшие произошли от: а)древних инфузорий б)древних жгутиконосцев в)амеб г)паразитических простейших.</w:t>
      </w:r>
    </w:p>
    <w:p w:rsidR="008B3FD8" w:rsidRPr="008B3FD8" w:rsidRDefault="008B3FD8" w:rsidP="008B3FD8">
      <w:pPr>
        <w:pStyle w:val="a4"/>
        <w:rPr>
          <w:sz w:val="24"/>
          <w:szCs w:val="24"/>
        </w:rPr>
      </w:pPr>
      <w:r w:rsidRPr="008B3FD8">
        <w:rPr>
          <w:sz w:val="24"/>
          <w:szCs w:val="24"/>
        </w:rPr>
        <w:t>6.Назовите клетки, из которых в ходе регенерации пресноводной гидры образуются новые нервные клетки. а)кожно-мускульные б)стрекательные в) промежуточные г)половые д)нервные.</w:t>
      </w:r>
    </w:p>
    <w:p w:rsidR="008B3FD8" w:rsidRPr="008B3FD8" w:rsidRDefault="008B3FD8" w:rsidP="008B3FD8">
      <w:pPr>
        <w:pStyle w:val="a4"/>
        <w:rPr>
          <w:sz w:val="24"/>
          <w:szCs w:val="24"/>
        </w:rPr>
      </w:pPr>
      <w:r w:rsidRPr="008B3FD8">
        <w:rPr>
          <w:sz w:val="24"/>
          <w:szCs w:val="24"/>
        </w:rPr>
        <w:t>7.Как называется участок тела гидры, который расположен между основаниями щупалец и подошвой? а)туловище б)основа в)стебелек г)ствол.</w:t>
      </w:r>
    </w:p>
    <w:p w:rsidR="008B3FD8" w:rsidRPr="008B3FD8" w:rsidRDefault="008B3FD8" w:rsidP="008B3FD8">
      <w:pPr>
        <w:pStyle w:val="a4"/>
        <w:rPr>
          <w:sz w:val="24"/>
          <w:szCs w:val="24"/>
        </w:rPr>
      </w:pPr>
      <w:r w:rsidRPr="008B3FD8">
        <w:rPr>
          <w:sz w:val="24"/>
          <w:szCs w:val="24"/>
        </w:rPr>
        <w:t>8.Свободноплавающая личинка медуз называется: а)морулой б)эфирой в)планулой г)нимфой.</w:t>
      </w:r>
    </w:p>
    <w:p w:rsidR="008B3FD8" w:rsidRPr="008B3FD8" w:rsidRDefault="008B3FD8" w:rsidP="008B3FD8">
      <w:pPr>
        <w:pStyle w:val="a4"/>
        <w:rPr>
          <w:sz w:val="24"/>
          <w:szCs w:val="24"/>
        </w:rPr>
      </w:pPr>
      <w:r w:rsidRPr="008B3FD8">
        <w:rPr>
          <w:sz w:val="24"/>
          <w:szCs w:val="24"/>
        </w:rPr>
        <w:t>9.Какой вид имеет нервная система белой планарии? а) густая сеть из нервных клеток б) несколько нервных колец, состоящих из нервных клеток в) два нервных узла и два нервных ствола, состоящие из нервных клеток.</w:t>
      </w:r>
    </w:p>
    <w:p w:rsidR="008B3FD8" w:rsidRPr="008B3FD8" w:rsidRDefault="008B3FD8" w:rsidP="008B3FD8">
      <w:pPr>
        <w:pStyle w:val="a4"/>
        <w:rPr>
          <w:sz w:val="24"/>
          <w:szCs w:val="24"/>
        </w:rPr>
      </w:pPr>
      <w:r w:rsidRPr="008B3FD8">
        <w:rPr>
          <w:sz w:val="24"/>
          <w:szCs w:val="24"/>
        </w:rPr>
        <w:t xml:space="preserve">10.В кишечнике собак, волков, лис живет мелкий (около </w:t>
      </w:r>
      <w:smartTag w:uri="urn:schemas-microsoft-com:office:smarttags" w:element="metricconverter">
        <w:smartTagPr>
          <w:attr w:name="ProductID" w:val="5 мм"/>
        </w:smartTagPr>
        <w:r w:rsidRPr="008B3FD8">
          <w:rPr>
            <w:sz w:val="24"/>
            <w:szCs w:val="24"/>
          </w:rPr>
          <w:t>5 мм</w:t>
        </w:r>
      </w:smartTag>
      <w:r w:rsidRPr="008B3FD8">
        <w:rPr>
          <w:sz w:val="24"/>
          <w:szCs w:val="24"/>
        </w:rPr>
        <w:t xml:space="preserve"> гельминт, представляющий опасность для человека. Это: а)бычий цепень б)карликовый цепень в)печеночный сосальщик г)широкий цепень.</w:t>
      </w:r>
    </w:p>
    <w:p w:rsidR="008B3FD8" w:rsidRPr="008B3FD8" w:rsidRDefault="008B3FD8" w:rsidP="008B3FD8">
      <w:pPr>
        <w:pStyle w:val="a4"/>
        <w:rPr>
          <w:sz w:val="24"/>
          <w:szCs w:val="24"/>
        </w:rPr>
      </w:pPr>
      <w:r w:rsidRPr="008B3FD8">
        <w:rPr>
          <w:sz w:val="24"/>
          <w:szCs w:val="24"/>
        </w:rPr>
        <w:t>11.Особеностью цикла аскариды человеческой является: а)отсутствие стадии хвостатой личинки б)отсутствие смены хозяев в)нахождение в теле хозяина длительное время г)паразитирование в кишечнике человека.</w:t>
      </w:r>
    </w:p>
    <w:p w:rsidR="008B3FD8" w:rsidRPr="008B3FD8" w:rsidRDefault="008B3FD8" w:rsidP="008B3FD8">
      <w:pPr>
        <w:pStyle w:val="a4"/>
        <w:rPr>
          <w:sz w:val="24"/>
          <w:szCs w:val="24"/>
        </w:rPr>
      </w:pPr>
      <w:r w:rsidRPr="008B3FD8">
        <w:rPr>
          <w:sz w:val="24"/>
          <w:szCs w:val="24"/>
        </w:rPr>
        <w:t>12.Тело аскариды человеческой: а)лентовидное, членистое б)листовидное, нечленистое в)листовидное, членистое г)округлое в сечении, нечленистое.</w:t>
      </w:r>
    </w:p>
    <w:p w:rsidR="008B3FD8" w:rsidRPr="008B3FD8" w:rsidRDefault="008B3FD8" w:rsidP="008B3FD8">
      <w:pPr>
        <w:pStyle w:val="a4"/>
        <w:rPr>
          <w:sz w:val="24"/>
          <w:szCs w:val="24"/>
        </w:rPr>
      </w:pPr>
      <w:r w:rsidRPr="008B3FD8">
        <w:rPr>
          <w:sz w:val="24"/>
          <w:szCs w:val="24"/>
        </w:rPr>
        <w:t>13.У кольчатых червей органами выделения служат: а)протонефридии б)метанефридии в)гиподермальные железы г)почки.</w:t>
      </w:r>
    </w:p>
    <w:p w:rsidR="008B3FD8" w:rsidRPr="008B3FD8" w:rsidRDefault="008B3FD8" w:rsidP="008B3FD8">
      <w:pPr>
        <w:pStyle w:val="a4"/>
        <w:rPr>
          <w:sz w:val="24"/>
          <w:szCs w:val="24"/>
        </w:rPr>
      </w:pPr>
      <w:r w:rsidRPr="008B3FD8">
        <w:rPr>
          <w:sz w:val="24"/>
          <w:szCs w:val="24"/>
        </w:rPr>
        <w:t>14. Что можно сказать о полости тела кольчатых червей? а)имеется, без собственной стенки, заполнена жидкостью б)отсутствует; пространство между органами и тканями заполнено рыхло расположенными клетками в) имеется, с собственной стенкой, заполнена жидкостью.</w:t>
      </w:r>
    </w:p>
    <w:p w:rsidR="008B3FD8" w:rsidRPr="008B3FD8" w:rsidRDefault="008B3FD8" w:rsidP="008B3FD8">
      <w:pPr>
        <w:pStyle w:val="a4"/>
        <w:rPr>
          <w:sz w:val="24"/>
          <w:szCs w:val="24"/>
        </w:rPr>
      </w:pPr>
      <w:r w:rsidRPr="008B3FD8">
        <w:rPr>
          <w:sz w:val="24"/>
          <w:szCs w:val="24"/>
        </w:rPr>
        <w:t>15. Назовите зародышевый слой клеток, из которого у плоских, круглых и кольчатых червей формируются органы выделения. а) эктодерма б)мезодерма в)энтодерма.</w:t>
      </w:r>
    </w:p>
    <w:p w:rsidR="008B3FD8" w:rsidRPr="008B3FD8" w:rsidRDefault="008B3FD8" w:rsidP="008B3FD8">
      <w:pPr>
        <w:pStyle w:val="a4"/>
        <w:rPr>
          <w:sz w:val="24"/>
          <w:szCs w:val="24"/>
        </w:rPr>
      </w:pPr>
      <w:r w:rsidRPr="008B3FD8">
        <w:rPr>
          <w:sz w:val="24"/>
          <w:szCs w:val="24"/>
        </w:rPr>
        <w:t>16.Назовите все части тела обыкновенного прудовика, которая покрыта мантией. а)нога б)голова и нога в)передняя часть туловища г) все тело.</w:t>
      </w:r>
    </w:p>
    <w:p w:rsidR="008B3FD8" w:rsidRPr="008B3FD8" w:rsidRDefault="008B3FD8" w:rsidP="008B3FD8">
      <w:pPr>
        <w:pStyle w:val="a4"/>
        <w:rPr>
          <w:sz w:val="24"/>
          <w:szCs w:val="24"/>
        </w:rPr>
      </w:pPr>
      <w:r w:rsidRPr="008B3FD8">
        <w:rPr>
          <w:sz w:val="24"/>
          <w:szCs w:val="24"/>
        </w:rPr>
        <w:t xml:space="preserve">17.Каков образ жизни личинок беззубки? а)паразитирует на жабрах и в коже рыб б)свободно плавает в)прикрепляется к листьям и стеблям водных растений г)медленно перемешаются в грунте. </w:t>
      </w:r>
    </w:p>
    <w:p w:rsidR="008B3FD8" w:rsidRPr="008B3FD8" w:rsidRDefault="008B3FD8" w:rsidP="008B3FD8">
      <w:pPr>
        <w:pStyle w:val="a4"/>
        <w:rPr>
          <w:sz w:val="24"/>
          <w:szCs w:val="24"/>
        </w:rPr>
      </w:pPr>
      <w:r w:rsidRPr="008B3FD8">
        <w:rPr>
          <w:sz w:val="24"/>
          <w:szCs w:val="24"/>
        </w:rPr>
        <w:t>18.Как головоногие моллюски, питающиеся крабами и рыбой, заглатывают добычу? а)проглатывают целиком б)разрывают щупальцами добычу на куски и проглатывают в)откусывают челюстями куски добычи, которые затем измельчают в кашицу и проглатывают.</w:t>
      </w:r>
    </w:p>
    <w:p w:rsidR="008B3FD8" w:rsidRPr="008B3FD8" w:rsidRDefault="008B3FD8" w:rsidP="008B3FD8">
      <w:pPr>
        <w:pStyle w:val="a4"/>
        <w:rPr>
          <w:sz w:val="24"/>
          <w:szCs w:val="24"/>
        </w:rPr>
      </w:pPr>
      <w:r w:rsidRPr="008B3FD8">
        <w:rPr>
          <w:sz w:val="24"/>
          <w:szCs w:val="24"/>
        </w:rPr>
        <w:t>19. Назовите класс моллюсков, к которому относят аргонавтов, наутилус, каракатиц. а)брюхоногие б)двустворчатые г)головоногие.</w:t>
      </w:r>
    </w:p>
    <w:p w:rsidR="008B3FD8" w:rsidRPr="008B3FD8" w:rsidRDefault="008B3FD8" w:rsidP="008B3FD8">
      <w:pPr>
        <w:pStyle w:val="a4"/>
        <w:rPr>
          <w:sz w:val="24"/>
          <w:szCs w:val="24"/>
        </w:rPr>
      </w:pPr>
      <w:r w:rsidRPr="008B3FD8">
        <w:rPr>
          <w:sz w:val="24"/>
          <w:szCs w:val="24"/>
        </w:rPr>
        <w:t>20.Считается, что членистоногие произошли от: а)плоских червей б)круглых червей в)кольчатых червей г)простейших.</w:t>
      </w:r>
    </w:p>
    <w:p w:rsidR="008B3FD8" w:rsidRPr="008B3FD8" w:rsidRDefault="008B3FD8" w:rsidP="008B3FD8">
      <w:pPr>
        <w:pStyle w:val="a4"/>
        <w:rPr>
          <w:sz w:val="24"/>
          <w:szCs w:val="24"/>
        </w:rPr>
      </w:pPr>
      <w:r w:rsidRPr="008B3FD8">
        <w:rPr>
          <w:sz w:val="24"/>
          <w:szCs w:val="24"/>
        </w:rPr>
        <w:t>21.Брюшко рака состоит из 6 сегментов и заканчивается анальной лопастью, называемой: а)пластрон б)тельсон в)пигостиль г)уростиль.</w:t>
      </w:r>
    </w:p>
    <w:p w:rsidR="008B3FD8" w:rsidRPr="008B3FD8" w:rsidRDefault="008B3FD8" w:rsidP="008B3FD8">
      <w:pPr>
        <w:pStyle w:val="a4"/>
        <w:rPr>
          <w:sz w:val="24"/>
          <w:szCs w:val="24"/>
        </w:rPr>
      </w:pPr>
      <w:r w:rsidRPr="008B3FD8">
        <w:rPr>
          <w:sz w:val="24"/>
          <w:szCs w:val="24"/>
        </w:rPr>
        <w:t>22.Назовите отдел пищеварительной системы речного рака, с которым сообщается печень? а)глотка б)пищевод в)желудок г)кишечник.</w:t>
      </w:r>
    </w:p>
    <w:p w:rsidR="008B3FD8" w:rsidRPr="008B3FD8" w:rsidRDefault="008B3FD8" w:rsidP="008B3FD8">
      <w:pPr>
        <w:pStyle w:val="a4"/>
        <w:rPr>
          <w:sz w:val="24"/>
          <w:szCs w:val="24"/>
        </w:rPr>
      </w:pPr>
      <w:r w:rsidRPr="008B3FD8">
        <w:rPr>
          <w:sz w:val="24"/>
          <w:szCs w:val="24"/>
        </w:rPr>
        <w:t>23.К пресноводным ракообразным относятся: а)артемии б)омары в)лангусты г)водяные ослики.</w:t>
      </w:r>
    </w:p>
    <w:p w:rsidR="008B3FD8" w:rsidRPr="008B3FD8" w:rsidRDefault="008B3FD8" w:rsidP="008B3FD8">
      <w:pPr>
        <w:pStyle w:val="a4"/>
        <w:rPr>
          <w:sz w:val="24"/>
          <w:szCs w:val="24"/>
        </w:rPr>
      </w:pPr>
      <w:r w:rsidRPr="008B3FD8">
        <w:rPr>
          <w:sz w:val="24"/>
          <w:szCs w:val="24"/>
        </w:rPr>
        <w:t>24.Органы дыхания паука-крестовика представлены: а)жабрами б)легкими в)трахеями г) трахеями и легкими.</w:t>
      </w:r>
    </w:p>
    <w:p w:rsidR="008B3FD8" w:rsidRPr="008B3FD8" w:rsidRDefault="008B3FD8" w:rsidP="008B3FD8">
      <w:pPr>
        <w:pStyle w:val="a4"/>
        <w:rPr>
          <w:sz w:val="24"/>
          <w:szCs w:val="24"/>
        </w:rPr>
      </w:pPr>
      <w:r w:rsidRPr="008B3FD8">
        <w:rPr>
          <w:sz w:val="24"/>
          <w:szCs w:val="24"/>
        </w:rPr>
        <w:t>25.Назовите группу животных, которые не включают в класс Паукообразные. а)клещи б)фаланги в)пауки г)мокрицы д)сенокосцы.</w:t>
      </w:r>
    </w:p>
    <w:p w:rsidR="008B3FD8" w:rsidRPr="008B3FD8" w:rsidRDefault="008B3FD8" w:rsidP="008B3FD8">
      <w:pPr>
        <w:pStyle w:val="a4"/>
        <w:rPr>
          <w:sz w:val="24"/>
          <w:szCs w:val="24"/>
        </w:rPr>
      </w:pPr>
      <w:r w:rsidRPr="008B3FD8">
        <w:rPr>
          <w:sz w:val="24"/>
          <w:szCs w:val="24"/>
        </w:rPr>
        <w:t>26.Органы выделения у насекомых: а)мальпигиевы сосуды б)почки в)мальпигиевы сосуды и почки.</w:t>
      </w:r>
    </w:p>
    <w:p w:rsidR="008B3FD8" w:rsidRPr="008B3FD8" w:rsidRDefault="008B3FD8" w:rsidP="008B3FD8">
      <w:pPr>
        <w:pStyle w:val="a4"/>
        <w:rPr>
          <w:sz w:val="24"/>
          <w:szCs w:val="24"/>
        </w:rPr>
      </w:pPr>
      <w:r w:rsidRPr="008B3FD8">
        <w:rPr>
          <w:sz w:val="24"/>
          <w:szCs w:val="24"/>
        </w:rPr>
        <w:t xml:space="preserve">27.Назовите тип ротового аппарата взрослых особей мухи. а)грызущий б)сосущий в)лижущий г)грызуще-сосущий (лакающий д)колюще-сосущий. </w:t>
      </w:r>
    </w:p>
    <w:p w:rsidR="008B3FD8" w:rsidRPr="008B3FD8" w:rsidRDefault="008B3FD8" w:rsidP="008B3FD8">
      <w:pPr>
        <w:pStyle w:val="a4"/>
        <w:rPr>
          <w:sz w:val="24"/>
          <w:szCs w:val="24"/>
        </w:rPr>
      </w:pPr>
      <w:r w:rsidRPr="008B3FD8">
        <w:rPr>
          <w:sz w:val="24"/>
          <w:szCs w:val="24"/>
        </w:rPr>
        <w:t>28.Назовите насекомое, у которого  развитие идет с неполным превращением. а)бабочка-капустница б)тля в)божья коровка.</w:t>
      </w:r>
    </w:p>
    <w:p w:rsidR="008B3FD8" w:rsidRPr="008B3FD8" w:rsidRDefault="008B3FD8" w:rsidP="008B3FD8">
      <w:pPr>
        <w:pStyle w:val="a4"/>
        <w:rPr>
          <w:sz w:val="24"/>
          <w:szCs w:val="24"/>
        </w:rPr>
      </w:pPr>
      <w:r w:rsidRPr="008B3FD8">
        <w:rPr>
          <w:sz w:val="24"/>
          <w:szCs w:val="24"/>
        </w:rPr>
        <w:t>29.К отряду стрекозы не относится: а)бабка металлическая б)кобылка степная в)красотка-девушка г)стрелка голубая.</w:t>
      </w:r>
    </w:p>
    <w:p w:rsidR="008B3FD8" w:rsidRPr="008B3FD8" w:rsidRDefault="008B3FD8" w:rsidP="008B3FD8">
      <w:pPr>
        <w:pStyle w:val="a4"/>
        <w:rPr>
          <w:sz w:val="24"/>
          <w:szCs w:val="24"/>
        </w:rPr>
      </w:pPr>
      <w:r w:rsidRPr="008B3FD8">
        <w:rPr>
          <w:sz w:val="24"/>
          <w:szCs w:val="24"/>
        </w:rPr>
        <w:t xml:space="preserve">30.К отряду жесткокрылые относятся: а)постельный клоп б)рыжий таракан в)жужелица садовая г)белянковый наездник. </w:t>
      </w:r>
    </w:p>
    <w:p w:rsidR="008B3FD8" w:rsidRPr="008B3FD8" w:rsidRDefault="008B3FD8" w:rsidP="008B3FD8">
      <w:pPr>
        <w:pStyle w:val="a4"/>
        <w:rPr>
          <w:sz w:val="24"/>
          <w:szCs w:val="24"/>
        </w:rPr>
      </w:pPr>
    </w:p>
    <w:p w:rsidR="008B3FD8" w:rsidRPr="008B3FD8" w:rsidRDefault="008B3FD8" w:rsidP="008B3FD8">
      <w:pPr>
        <w:pStyle w:val="a4"/>
        <w:rPr>
          <w:sz w:val="24"/>
          <w:szCs w:val="24"/>
        </w:rPr>
      </w:pPr>
      <w:r w:rsidRPr="008B3FD8">
        <w:rPr>
          <w:sz w:val="24"/>
          <w:szCs w:val="24"/>
        </w:rPr>
        <w:t xml:space="preserve">                                               </w:t>
      </w:r>
    </w:p>
    <w:p w:rsidR="008B3FD8" w:rsidRPr="008B3FD8" w:rsidRDefault="008B3FD8" w:rsidP="008B3FD8">
      <w:pPr>
        <w:pStyle w:val="a4"/>
        <w:jc w:val="center"/>
        <w:rPr>
          <w:sz w:val="24"/>
          <w:szCs w:val="24"/>
        </w:rPr>
      </w:pPr>
      <w:r w:rsidRPr="008B3FD8">
        <w:rPr>
          <w:sz w:val="24"/>
          <w:szCs w:val="24"/>
        </w:rPr>
        <w:t>4 вариант</w:t>
      </w:r>
    </w:p>
    <w:p w:rsidR="008B3FD8" w:rsidRPr="008B3FD8" w:rsidRDefault="008B3FD8" w:rsidP="008B3FD8">
      <w:pPr>
        <w:pStyle w:val="a4"/>
        <w:rPr>
          <w:sz w:val="24"/>
          <w:szCs w:val="24"/>
        </w:rPr>
      </w:pPr>
      <w:r w:rsidRPr="008B3FD8">
        <w:rPr>
          <w:sz w:val="24"/>
          <w:szCs w:val="24"/>
        </w:rPr>
        <w:t>1.Что из перечисленного ниже имеется только у инфузории туфельки и отсутствует у таких простейших, как амеба обыкновенная и эвглена зеленая? а)ядро б)сократительная вакуоль в)пищеварительная вакуоль г)порошица д)цитоплазма е)светочувствительный глазок.</w:t>
      </w:r>
    </w:p>
    <w:p w:rsidR="008B3FD8" w:rsidRPr="008B3FD8" w:rsidRDefault="008B3FD8" w:rsidP="008B3FD8">
      <w:pPr>
        <w:pStyle w:val="a4"/>
        <w:rPr>
          <w:sz w:val="24"/>
          <w:szCs w:val="24"/>
        </w:rPr>
      </w:pPr>
      <w:r w:rsidRPr="008B3FD8">
        <w:rPr>
          <w:sz w:val="24"/>
          <w:szCs w:val="24"/>
        </w:rPr>
        <w:t>2.Назовите вещество, которое входит в состав раковин многих фораминифер, обитающих в морях и океанах. а)поваренная соль б)известь в)кремнезем.</w:t>
      </w:r>
    </w:p>
    <w:p w:rsidR="008B3FD8" w:rsidRPr="008B3FD8" w:rsidRDefault="008B3FD8" w:rsidP="008B3FD8">
      <w:pPr>
        <w:pStyle w:val="a4"/>
        <w:rPr>
          <w:sz w:val="24"/>
          <w:szCs w:val="24"/>
        </w:rPr>
      </w:pPr>
      <w:r w:rsidRPr="008B3FD8">
        <w:rPr>
          <w:sz w:val="24"/>
          <w:szCs w:val="24"/>
        </w:rPr>
        <w:t>3.Назовите один из основных признаков, по которому представителей крупных систематических групп простейших легко отличить друг от друга. а)число ядер б)строение структур, принимающих непосредственное участие в поглощении и переваривании пищи в)строение органоидов движения г)особенности деления.</w:t>
      </w:r>
    </w:p>
    <w:p w:rsidR="008B3FD8" w:rsidRPr="008B3FD8" w:rsidRDefault="008B3FD8" w:rsidP="008B3FD8">
      <w:pPr>
        <w:pStyle w:val="a4"/>
        <w:rPr>
          <w:sz w:val="24"/>
          <w:szCs w:val="24"/>
        </w:rPr>
      </w:pPr>
      <w:r w:rsidRPr="008B3FD8">
        <w:rPr>
          <w:sz w:val="24"/>
          <w:szCs w:val="24"/>
        </w:rPr>
        <w:t xml:space="preserve">4.Возбудителем «сонной болезни» является: а)малярийный плазмодий б)лямблия в)трихомонада г)трипаносома гамбийская.   </w:t>
      </w:r>
    </w:p>
    <w:p w:rsidR="008B3FD8" w:rsidRPr="008B3FD8" w:rsidRDefault="008B3FD8" w:rsidP="008B3FD8">
      <w:pPr>
        <w:pStyle w:val="a4"/>
        <w:rPr>
          <w:sz w:val="24"/>
          <w:szCs w:val="24"/>
        </w:rPr>
      </w:pPr>
      <w:r w:rsidRPr="008B3FD8">
        <w:rPr>
          <w:sz w:val="24"/>
          <w:szCs w:val="24"/>
        </w:rPr>
        <w:t>5.Запасным веществом в клетках эвглены зеленой служит: а)ламинарин б)парамил в)гликоген г)багрянковый крахмал.</w:t>
      </w:r>
    </w:p>
    <w:p w:rsidR="008B3FD8" w:rsidRPr="008B3FD8" w:rsidRDefault="008B3FD8" w:rsidP="008B3FD8">
      <w:pPr>
        <w:pStyle w:val="a4"/>
        <w:rPr>
          <w:sz w:val="24"/>
          <w:szCs w:val="24"/>
        </w:rPr>
      </w:pPr>
      <w:r w:rsidRPr="008B3FD8">
        <w:rPr>
          <w:sz w:val="24"/>
          <w:szCs w:val="24"/>
        </w:rPr>
        <w:t>6.Где у пресноводной гидры происходит пищеварение? а)только в кишечной полости б)только в пищеварительных клетках энтодермы в) в кишечной полости и в пищеварительных клетках энтодермы г)на поверхности тела и в клетках эктодермы.</w:t>
      </w:r>
    </w:p>
    <w:p w:rsidR="008B3FD8" w:rsidRPr="008B3FD8" w:rsidRDefault="008B3FD8" w:rsidP="008B3FD8">
      <w:pPr>
        <w:pStyle w:val="a4"/>
        <w:rPr>
          <w:sz w:val="24"/>
          <w:szCs w:val="24"/>
        </w:rPr>
      </w:pPr>
      <w:r w:rsidRPr="008B3FD8">
        <w:rPr>
          <w:sz w:val="24"/>
          <w:szCs w:val="24"/>
        </w:rPr>
        <w:t>7. Как относительно длинной оси тела гидры расположены мускульные волоконца клеток наружного слоя стенки тела? а)поперек тела б)вдоль тела.</w:t>
      </w:r>
    </w:p>
    <w:p w:rsidR="008B3FD8" w:rsidRPr="008B3FD8" w:rsidRDefault="008B3FD8" w:rsidP="008B3FD8">
      <w:pPr>
        <w:pStyle w:val="a4"/>
        <w:rPr>
          <w:sz w:val="24"/>
          <w:szCs w:val="24"/>
        </w:rPr>
      </w:pPr>
      <w:r w:rsidRPr="008B3FD8">
        <w:rPr>
          <w:sz w:val="24"/>
          <w:szCs w:val="24"/>
        </w:rPr>
        <w:t>8.К классу гидроидных относится: а)обелия б)цианея в)аурелия г)актинии.</w:t>
      </w:r>
    </w:p>
    <w:p w:rsidR="008B3FD8" w:rsidRPr="008B3FD8" w:rsidRDefault="008B3FD8" w:rsidP="008B3FD8">
      <w:pPr>
        <w:pStyle w:val="a4"/>
        <w:rPr>
          <w:sz w:val="24"/>
          <w:szCs w:val="24"/>
        </w:rPr>
      </w:pPr>
      <w:r w:rsidRPr="008B3FD8">
        <w:rPr>
          <w:sz w:val="24"/>
          <w:szCs w:val="24"/>
        </w:rPr>
        <w:t>9.В кожно-мусульном мешке белой планарии имеется несколько слоев мышц. Какой из этих слоев расположен снаружи, непосредственно под покровной тканью? а)кольцевые б)продольные в)диагональные.</w:t>
      </w:r>
    </w:p>
    <w:p w:rsidR="008B3FD8" w:rsidRPr="008B3FD8" w:rsidRDefault="008B3FD8" w:rsidP="008B3FD8">
      <w:pPr>
        <w:pStyle w:val="a4"/>
        <w:rPr>
          <w:sz w:val="24"/>
          <w:szCs w:val="24"/>
        </w:rPr>
      </w:pPr>
      <w:r w:rsidRPr="008B3FD8">
        <w:rPr>
          <w:sz w:val="24"/>
          <w:szCs w:val="24"/>
        </w:rPr>
        <w:t xml:space="preserve">10.Что служит источником заражения животного бычьим цепнем: а)яйца б)финна в)личинка.   </w:t>
      </w:r>
    </w:p>
    <w:p w:rsidR="008B3FD8" w:rsidRPr="008B3FD8" w:rsidRDefault="008B3FD8" w:rsidP="008B3FD8">
      <w:pPr>
        <w:pStyle w:val="a4"/>
        <w:rPr>
          <w:sz w:val="24"/>
          <w:szCs w:val="24"/>
        </w:rPr>
      </w:pPr>
      <w:r w:rsidRPr="008B3FD8">
        <w:rPr>
          <w:sz w:val="24"/>
          <w:szCs w:val="24"/>
        </w:rPr>
        <w:t>11. Что можно сказать о полости тела круглых червей? а)имеется, без собственной стенки, заполнена жидкостью б)отсутствует; пространство между органами и тканями заполнено рыхло расположенными клетками в) имеется, с собственной стенкой, заполнена жидкостью.</w:t>
      </w:r>
    </w:p>
    <w:p w:rsidR="008B3FD8" w:rsidRPr="008B3FD8" w:rsidRDefault="008B3FD8" w:rsidP="008B3FD8">
      <w:pPr>
        <w:pStyle w:val="a4"/>
        <w:rPr>
          <w:sz w:val="24"/>
          <w:szCs w:val="24"/>
        </w:rPr>
      </w:pPr>
      <w:r w:rsidRPr="008B3FD8">
        <w:rPr>
          <w:sz w:val="24"/>
          <w:szCs w:val="24"/>
        </w:rPr>
        <w:t xml:space="preserve">12.Яйца аскариды для своего нормального развития должны попасть в определенную среду. Назовите эту среду. а)полость тонкого кишечника человека б)полость толстого кишечника человека в)почва г)вода пресных водоемов д)кровь человека.  </w:t>
      </w:r>
    </w:p>
    <w:p w:rsidR="008B3FD8" w:rsidRPr="008B3FD8" w:rsidRDefault="008B3FD8" w:rsidP="008B3FD8">
      <w:pPr>
        <w:pStyle w:val="a4"/>
        <w:rPr>
          <w:sz w:val="24"/>
          <w:szCs w:val="24"/>
        </w:rPr>
      </w:pPr>
      <w:r w:rsidRPr="008B3FD8">
        <w:rPr>
          <w:sz w:val="24"/>
          <w:szCs w:val="24"/>
        </w:rPr>
        <w:t>13. Органами передвижения морских многощетинковых червей служат: а)параподии б)усики в)пальпы г)реснички.</w:t>
      </w:r>
    </w:p>
    <w:p w:rsidR="008B3FD8" w:rsidRPr="008B3FD8" w:rsidRDefault="008B3FD8" w:rsidP="008B3FD8">
      <w:pPr>
        <w:pStyle w:val="a4"/>
        <w:rPr>
          <w:sz w:val="24"/>
          <w:szCs w:val="24"/>
        </w:rPr>
      </w:pPr>
      <w:r w:rsidRPr="008B3FD8">
        <w:rPr>
          <w:sz w:val="24"/>
          <w:szCs w:val="24"/>
        </w:rPr>
        <w:t>14.Перед откладкой яиц в период размножения два червя обмениваются половыми продуктами. Назовите все половые продукты, которыми они обмениваются. а)яйцеклетки б)семенная жидкость, содержащая сперматозоиды в) яйцеклетки и семенная жидкость.</w:t>
      </w:r>
    </w:p>
    <w:p w:rsidR="008B3FD8" w:rsidRPr="008B3FD8" w:rsidRDefault="008B3FD8" w:rsidP="008B3FD8">
      <w:pPr>
        <w:pStyle w:val="a4"/>
        <w:rPr>
          <w:sz w:val="24"/>
          <w:szCs w:val="24"/>
        </w:rPr>
      </w:pPr>
      <w:r w:rsidRPr="008B3FD8">
        <w:rPr>
          <w:sz w:val="24"/>
          <w:szCs w:val="24"/>
        </w:rPr>
        <w:t>15. Назовите зародышевый слой клеток, из которого у плоских, круглых и кольчатых червей формируются чувствительные клетки. а) эктодерма б)мезодерма в)энтодерма.</w:t>
      </w:r>
    </w:p>
    <w:p w:rsidR="008B3FD8" w:rsidRPr="008B3FD8" w:rsidRDefault="008B3FD8" w:rsidP="008B3FD8">
      <w:pPr>
        <w:pStyle w:val="a4"/>
        <w:rPr>
          <w:sz w:val="24"/>
          <w:szCs w:val="24"/>
        </w:rPr>
      </w:pPr>
      <w:r w:rsidRPr="008B3FD8">
        <w:rPr>
          <w:sz w:val="24"/>
          <w:szCs w:val="24"/>
        </w:rPr>
        <w:t xml:space="preserve">16.Назовите структуру обыкновенного прудовика, из которого образуетя легкое. а)жабры б)стенка кишечника в)стенка мантийной полости г)стенка пищевода. </w:t>
      </w:r>
    </w:p>
    <w:p w:rsidR="008B3FD8" w:rsidRPr="008B3FD8" w:rsidRDefault="008B3FD8" w:rsidP="008B3FD8">
      <w:pPr>
        <w:pStyle w:val="a4"/>
        <w:rPr>
          <w:sz w:val="24"/>
          <w:szCs w:val="24"/>
        </w:rPr>
      </w:pPr>
      <w:r w:rsidRPr="008B3FD8">
        <w:rPr>
          <w:sz w:val="24"/>
          <w:szCs w:val="24"/>
        </w:rPr>
        <w:t>17.Сколько пар нервных узлов в нервной системе беззубки? а)одна б)две в)три г)четыре д)пять.</w:t>
      </w:r>
    </w:p>
    <w:p w:rsidR="008B3FD8" w:rsidRPr="008B3FD8" w:rsidRDefault="008B3FD8" w:rsidP="008B3FD8">
      <w:pPr>
        <w:pStyle w:val="a4"/>
        <w:rPr>
          <w:sz w:val="24"/>
          <w:szCs w:val="24"/>
        </w:rPr>
      </w:pPr>
      <w:r w:rsidRPr="008B3FD8">
        <w:rPr>
          <w:sz w:val="24"/>
          <w:szCs w:val="24"/>
        </w:rPr>
        <w:t>18.Раковина моллюска образуется за счет секреции клеток: а)ноги б)мантии в)жабр г)всех этих органов одновременно.</w:t>
      </w:r>
    </w:p>
    <w:p w:rsidR="008B3FD8" w:rsidRPr="008B3FD8" w:rsidRDefault="008B3FD8" w:rsidP="008B3FD8">
      <w:pPr>
        <w:pStyle w:val="a4"/>
        <w:rPr>
          <w:sz w:val="24"/>
          <w:szCs w:val="24"/>
        </w:rPr>
      </w:pPr>
      <w:r w:rsidRPr="008B3FD8">
        <w:rPr>
          <w:sz w:val="24"/>
          <w:szCs w:val="24"/>
        </w:rPr>
        <w:t>19.В морях живут: а)лужанка б)голый слизень в)тридакна г)дрейсена.</w:t>
      </w:r>
    </w:p>
    <w:p w:rsidR="008B3FD8" w:rsidRPr="008B3FD8" w:rsidRDefault="008B3FD8" w:rsidP="008B3FD8">
      <w:pPr>
        <w:pStyle w:val="a4"/>
        <w:rPr>
          <w:sz w:val="24"/>
          <w:szCs w:val="24"/>
        </w:rPr>
      </w:pPr>
      <w:r w:rsidRPr="008B3FD8">
        <w:rPr>
          <w:sz w:val="24"/>
          <w:szCs w:val="24"/>
        </w:rPr>
        <w:t>20.Глаза у членистоногих: а)у всех сложные б)сложные только у ракообразных и насекомых в)сложные у многих ракообразных и большинства насекомых.</w:t>
      </w:r>
    </w:p>
    <w:p w:rsidR="008B3FD8" w:rsidRPr="008B3FD8" w:rsidRDefault="008B3FD8" w:rsidP="008B3FD8">
      <w:pPr>
        <w:pStyle w:val="a4"/>
        <w:rPr>
          <w:sz w:val="24"/>
          <w:szCs w:val="24"/>
        </w:rPr>
      </w:pPr>
      <w:r w:rsidRPr="008B3FD8">
        <w:rPr>
          <w:sz w:val="24"/>
          <w:szCs w:val="24"/>
        </w:rPr>
        <w:t xml:space="preserve">21.Спинная часть ракообразного иногда разрастается в щит, защищающий рака сверху. Такой спинной панцирь называется: а)тельсон б)пластрон в)карапакс г)колпак. </w:t>
      </w:r>
    </w:p>
    <w:p w:rsidR="008B3FD8" w:rsidRPr="008B3FD8" w:rsidRDefault="008B3FD8" w:rsidP="008B3FD8">
      <w:pPr>
        <w:pStyle w:val="a4"/>
        <w:rPr>
          <w:sz w:val="24"/>
          <w:szCs w:val="24"/>
        </w:rPr>
      </w:pPr>
      <w:r w:rsidRPr="008B3FD8">
        <w:rPr>
          <w:sz w:val="24"/>
          <w:szCs w:val="24"/>
        </w:rPr>
        <w:t>22.Назовите участок головогруди речного рака, в котором расположены органы выделения – почки (зеленые железы). а)передняя часть б) средняя часть в)задняя часть.</w:t>
      </w:r>
    </w:p>
    <w:p w:rsidR="008B3FD8" w:rsidRPr="008B3FD8" w:rsidRDefault="008B3FD8" w:rsidP="008B3FD8">
      <w:pPr>
        <w:pStyle w:val="a4"/>
        <w:rPr>
          <w:sz w:val="24"/>
          <w:szCs w:val="24"/>
        </w:rPr>
      </w:pPr>
      <w:r w:rsidRPr="008B3FD8">
        <w:rPr>
          <w:sz w:val="24"/>
          <w:szCs w:val="24"/>
        </w:rPr>
        <w:t>23.Назовите морское ракообразное, у которого отсутствуют клешни. а)Камчатский краб б) омар в)лангуст.</w:t>
      </w:r>
    </w:p>
    <w:p w:rsidR="008B3FD8" w:rsidRPr="008B3FD8" w:rsidRDefault="008B3FD8" w:rsidP="008B3FD8">
      <w:pPr>
        <w:pStyle w:val="a4"/>
        <w:rPr>
          <w:sz w:val="24"/>
          <w:szCs w:val="24"/>
        </w:rPr>
      </w:pPr>
      <w:r w:rsidRPr="008B3FD8">
        <w:rPr>
          <w:sz w:val="24"/>
          <w:szCs w:val="24"/>
        </w:rPr>
        <w:t xml:space="preserve">24.Как у паука-крестовика называют первую пару ротовых органов?  а)хелицеры  б)педипальпы в)усики г)щупики. </w:t>
      </w:r>
    </w:p>
    <w:p w:rsidR="008B3FD8" w:rsidRPr="008B3FD8" w:rsidRDefault="008B3FD8" w:rsidP="008B3FD8">
      <w:pPr>
        <w:pStyle w:val="a4"/>
        <w:rPr>
          <w:sz w:val="24"/>
          <w:szCs w:val="24"/>
        </w:rPr>
      </w:pPr>
      <w:r w:rsidRPr="008B3FD8">
        <w:rPr>
          <w:sz w:val="24"/>
          <w:szCs w:val="24"/>
        </w:rPr>
        <w:t>25.Где паук-крестовик переваривает пищу? а)только в теле жертвы б)только в собственном кишечнике в) в теле жертвы и в собственном кишечнике.</w:t>
      </w:r>
    </w:p>
    <w:p w:rsidR="008B3FD8" w:rsidRPr="008B3FD8" w:rsidRDefault="008B3FD8" w:rsidP="008B3FD8">
      <w:pPr>
        <w:pStyle w:val="a4"/>
        <w:rPr>
          <w:sz w:val="24"/>
          <w:szCs w:val="24"/>
        </w:rPr>
      </w:pPr>
      <w:r w:rsidRPr="008B3FD8">
        <w:rPr>
          <w:sz w:val="24"/>
          <w:szCs w:val="24"/>
        </w:rPr>
        <w:t>26.Взрослые насекомые дышат при помощи: а)легочных мешков и трахей б)легочных мешков в)трахей г)трахей и жабр (обитатели водоемов).</w:t>
      </w:r>
    </w:p>
    <w:p w:rsidR="008B3FD8" w:rsidRPr="008B3FD8" w:rsidRDefault="008B3FD8" w:rsidP="008B3FD8">
      <w:pPr>
        <w:pStyle w:val="a4"/>
        <w:rPr>
          <w:sz w:val="24"/>
          <w:szCs w:val="24"/>
        </w:rPr>
      </w:pPr>
      <w:r w:rsidRPr="008B3FD8">
        <w:rPr>
          <w:sz w:val="24"/>
          <w:szCs w:val="24"/>
        </w:rPr>
        <w:t xml:space="preserve">27.Назовите тип ротового аппарата взрослых особей майского жука. а)грызущий б)сосущий в)лижущий г)грызуще-сосущий (лакающий д)колюще-сосущий. </w:t>
      </w:r>
    </w:p>
    <w:p w:rsidR="008B3FD8" w:rsidRPr="008B3FD8" w:rsidRDefault="008B3FD8" w:rsidP="008B3FD8">
      <w:pPr>
        <w:pStyle w:val="a4"/>
        <w:rPr>
          <w:sz w:val="24"/>
          <w:szCs w:val="24"/>
        </w:rPr>
      </w:pPr>
      <w:r w:rsidRPr="008B3FD8">
        <w:rPr>
          <w:sz w:val="24"/>
          <w:szCs w:val="24"/>
        </w:rPr>
        <w:t>28. Назовите стадию развития, которая у насекомых с неполным превращением отсутствует. а)яйцо б)личинка в)куколка г)имаго (взрослая особь).</w:t>
      </w:r>
    </w:p>
    <w:p w:rsidR="008B3FD8" w:rsidRPr="008B3FD8" w:rsidRDefault="008B3FD8" w:rsidP="008B3FD8">
      <w:pPr>
        <w:pStyle w:val="a4"/>
        <w:rPr>
          <w:sz w:val="24"/>
          <w:szCs w:val="24"/>
        </w:rPr>
      </w:pPr>
      <w:r w:rsidRPr="008B3FD8">
        <w:rPr>
          <w:sz w:val="24"/>
          <w:szCs w:val="24"/>
        </w:rPr>
        <w:t>29.К отряду двукрылые относятся: а) тутовый шелкопряд б)осы в)слепни г)термиты.</w:t>
      </w:r>
    </w:p>
    <w:p w:rsidR="008B3FD8" w:rsidRPr="008B3FD8" w:rsidRDefault="008B3FD8" w:rsidP="008B3FD8">
      <w:pPr>
        <w:pStyle w:val="a4"/>
        <w:rPr>
          <w:sz w:val="24"/>
          <w:szCs w:val="24"/>
        </w:rPr>
      </w:pPr>
      <w:r w:rsidRPr="008B3FD8">
        <w:rPr>
          <w:sz w:val="24"/>
          <w:szCs w:val="24"/>
        </w:rPr>
        <w:t xml:space="preserve">30.К отряду полужесткокрылые относятся: а)таракан рыжий б)адмирал </w:t>
      </w:r>
    </w:p>
    <w:p w:rsidR="008B3FD8" w:rsidRDefault="008B3FD8" w:rsidP="008B3FD8">
      <w:pPr>
        <w:pStyle w:val="a4"/>
      </w:pPr>
      <w:r w:rsidRPr="008B3FD8">
        <w:rPr>
          <w:sz w:val="24"/>
          <w:szCs w:val="24"/>
        </w:rPr>
        <w:t>в)дрозофила фруктовая г) водомерка</w:t>
      </w:r>
      <w:r>
        <w:t xml:space="preserve">. </w:t>
      </w:r>
    </w:p>
    <w:p w:rsidR="008B3FD8" w:rsidRDefault="008B3FD8" w:rsidP="008B3FD8">
      <w:pPr>
        <w:spacing w:before="100" w:beforeAutospacing="1" w:after="100" w:afterAutospacing="1"/>
        <w:jc w:val="both"/>
        <w:rPr>
          <w:b/>
          <w:bCs/>
          <w:color w:val="000000"/>
        </w:rPr>
      </w:pPr>
    </w:p>
    <w:p w:rsidR="00D46625" w:rsidRPr="00FB550B" w:rsidRDefault="00F40828" w:rsidP="00F7684C">
      <w:pPr>
        <w:spacing w:before="100" w:beforeAutospacing="1" w:after="100" w:afterAutospacing="1"/>
        <w:jc w:val="center"/>
        <w:rPr>
          <w:b/>
          <w:bCs/>
          <w:color w:val="000000"/>
        </w:rPr>
      </w:pPr>
      <w:r>
        <w:rPr>
          <w:b/>
          <w:bCs/>
          <w:color w:val="000000"/>
        </w:rPr>
        <w:t>СЛОВАРЬ ОСНОВНЫХ ТЕРМИНОВ</w:t>
      </w:r>
    </w:p>
    <w:p w:rsidR="00FB550B" w:rsidRPr="00B9095A" w:rsidRDefault="00FB550B" w:rsidP="00FB550B">
      <w:pPr>
        <w:rPr>
          <w:color w:val="000000"/>
        </w:rPr>
      </w:pPr>
      <w:r w:rsidRPr="00B9095A">
        <w:rPr>
          <w:b/>
          <w:color w:val="000000"/>
        </w:rPr>
        <w:t>Абдоминальный</w:t>
      </w:r>
      <w:r w:rsidRPr="00B9095A">
        <w:rPr>
          <w:color w:val="000000"/>
        </w:rPr>
        <w:t xml:space="preserve"> (лат. </w:t>
      </w:r>
      <w:r w:rsidRPr="00B9095A">
        <w:rPr>
          <w:color w:val="000000"/>
          <w:lang w:val="en-US"/>
        </w:rPr>
        <w:t>abdomen</w:t>
      </w:r>
      <w:r w:rsidRPr="00B9095A">
        <w:rPr>
          <w:color w:val="000000"/>
        </w:rPr>
        <w:t xml:space="preserve"> – живот, брюхо) –  расположен на брюшной стороне.</w:t>
      </w:r>
    </w:p>
    <w:p w:rsidR="00FB550B" w:rsidRPr="00B9095A" w:rsidRDefault="00FB550B" w:rsidP="00FB550B">
      <w:pPr>
        <w:rPr>
          <w:color w:val="000000"/>
        </w:rPr>
      </w:pPr>
      <w:r w:rsidRPr="00B9095A">
        <w:rPr>
          <w:b/>
          <w:color w:val="000000"/>
        </w:rPr>
        <w:t>Аборальный орган</w:t>
      </w:r>
      <w:r w:rsidR="00F40828">
        <w:rPr>
          <w:b/>
          <w:color w:val="000000"/>
        </w:rPr>
        <w:t xml:space="preserve"> </w:t>
      </w:r>
      <w:r w:rsidRPr="00B9095A">
        <w:rPr>
          <w:color w:val="000000"/>
        </w:rPr>
        <w:t xml:space="preserve">– орган равновесия и регуляции движения у гребневиков. </w:t>
      </w:r>
      <w:r w:rsidRPr="00B9095A">
        <w:rPr>
          <w:color w:val="000000"/>
        </w:rPr>
        <w:br/>
      </w:r>
      <w:r w:rsidRPr="00B9095A">
        <w:rPr>
          <w:b/>
          <w:color w:val="000000"/>
        </w:rPr>
        <w:t>Аборальный полюс</w:t>
      </w:r>
      <w:r w:rsidRPr="00B9095A">
        <w:rPr>
          <w:color w:val="000000"/>
        </w:rPr>
        <w:t xml:space="preserve">  (лат. </w:t>
      </w:r>
      <w:r w:rsidRPr="00B9095A">
        <w:rPr>
          <w:color w:val="000000"/>
          <w:lang w:val="en-US"/>
        </w:rPr>
        <w:t>ab</w:t>
      </w:r>
      <w:r w:rsidRPr="00B9095A">
        <w:rPr>
          <w:color w:val="000000"/>
        </w:rPr>
        <w:t xml:space="preserve"> – от и </w:t>
      </w:r>
      <w:r w:rsidRPr="00B9095A">
        <w:rPr>
          <w:color w:val="000000"/>
          <w:lang w:val="en-US"/>
        </w:rPr>
        <w:t>os</w:t>
      </w:r>
      <w:r w:rsidRPr="00B9095A">
        <w:rPr>
          <w:color w:val="000000"/>
        </w:rPr>
        <w:t xml:space="preserve">, </w:t>
      </w:r>
      <w:r w:rsidRPr="00B9095A">
        <w:rPr>
          <w:color w:val="000000"/>
          <w:lang w:val="en-US"/>
        </w:rPr>
        <w:t>oris</w:t>
      </w:r>
      <w:r w:rsidRPr="00B9095A">
        <w:rPr>
          <w:color w:val="000000"/>
        </w:rPr>
        <w:t xml:space="preserve"> – рот) – полюс тела, противоположный оральному. </w:t>
      </w:r>
      <w:r w:rsidRPr="00B9095A">
        <w:rPr>
          <w:color w:val="000000"/>
        </w:rPr>
        <w:br/>
      </w:r>
      <w:r w:rsidRPr="00B9095A">
        <w:rPr>
          <w:b/>
          <w:color w:val="000000"/>
        </w:rPr>
        <w:t>Автогамия</w:t>
      </w:r>
      <w:r w:rsidRPr="00B9095A">
        <w:rPr>
          <w:color w:val="000000"/>
        </w:rPr>
        <w:t xml:space="preserve"> – разновидность полового процесса у простейших, при котором сливаются два половых ядра, образовавшиеся из одного ядра клетки. </w:t>
      </w:r>
      <w:r w:rsidRPr="00B9095A">
        <w:rPr>
          <w:color w:val="000000"/>
        </w:rPr>
        <w:br/>
      </w:r>
      <w:r w:rsidRPr="00B9095A">
        <w:rPr>
          <w:b/>
          <w:color w:val="000000"/>
        </w:rPr>
        <w:t>Автотомия</w:t>
      </w:r>
      <w:r w:rsidRPr="00B9095A">
        <w:rPr>
          <w:color w:val="000000"/>
        </w:rPr>
        <w:t xml:space="preserve"> (греч. </w:t>
      </w:r>
      <w:r w:rsidRPr="00B9095A">
        <w:rPr>
          <w:color w:val="000000"/>
          <w:lang w:val="en-US"/>
        </w:rPr>
        <w:t>tome</w:t>
      </w:r>
      <w:r w:rsidRPr="00B9095A">
        <w:rPr>
          <w:color w:val="000000"/>
        </w:rPr>
        <w:t xml:space="preserve"> – отсечение) –самопроизвольное отбрасывание щупалец у гидроидных полипов, актиний; конца тела у кольчатых и немертин; лучей у иглокожих; сифон у моллюсков; клешней, целых конечностей у ракообразных при раздражении.</w:t>
      </w:r>
    </w:p>
    <w:p w:rsidR="00FB550B" w:rsidRPr="00B9095A" w:rsidRDefault="00FB550B" w:rsidP="00FB550B">
      <w:pPr>
        <w:rPr>
          <w:color w:val="000000"/>
        </w:rPr>
      </w:pPr>
      <w:r w:rsidRPr="00B9095A">
        <w:rPr>
          <w:b/>
          <w:color w:val="000000"/>
        </w:rPr>
        <w:t>Автотрофный тип питания</w:t>
      </w:r>
      <w:r w:rsidRPr="00B9095A">
        <w:rPr>
          <w:color w:val="000000"/>
        </w:rPr>
        <w:t xml:space="preserve"> – тип питания, при котором живые организмы самостоятельно синтезируют органическкие вещества. </w:t>
      </w:r>
      <w:r w:rsidRPr="00B9095A">
        <w:rPr>
          <w:color w:val="000000"/>
        </w:rPr>
        <w:br/>
      </w:r>
      <w:r w:rsidRPr="00B9095A">
        <w:rPr>
          <w:b/>
          <w:color w:val="000000"/>
        </w:rPr>
        <w:t>Адолескарии</w:t>
      </w:r>
      <w:r w:rsidRPr="00B9095A">
        <w:rPr>
          <w:color w:val="000000"/>
        </w:rPr>
        <w:t xml:space="preserve"> (лат. </w:t>
      </w:r>
      <w:r w:rsidRPr="00B9095A">
        <w:rPr>
          <w:color w:val="000000"/>
          <w:lang w:val="en-US"/>
        </w:rPr>
        <w:t>adolesco</w:t>
      </w:r>
      <w:r w:rsidRPr="00B9095A">
        <w:rPr>
          <w:color w:val="000000"/>
        </w:rPr>
        <w:t xml:space="preserve"> – подрастаю, увеличиваюсь) – инцистированные церкарии тех видов трематод, у которых инцистирование происходит во внешней среде. </w:t>
      </w:r>
      <w:r w:rsidRPr="00B9095A">
        <w:rPr>
          <w:color w:val="000000"/>
        </w:rPr>
        <w:br/>
      </w:r>
      <w:r w:rsidRPr="00B9095A">
        <w:rPr>
          <w:b/>
          <w:color w:val="000000"/>
        </w:rPr>
        <w:t xml:space="preserve">Акрон </w:t>
      </w:r>
      <w:r w:rsidRPr="00B9095A">
        <w:rPr>
          <w:color w:val="000000"/>
        </w:rPr>
        <w:t xml:space="preserve">– смотри простомиум. </w:t>
      </w:r>
      <w:r w:rsidRPr="00B9095A">
        <w:rPr>
          <w:color w:val="000000"/>
        </w:rPr>
        <w:br/>
      </w:r>
      <w:r w:rsidRPr="00B9095A">
        <w:rPr>
          <w:b/>
          <w:color w:val="000000"/>
        </w:rPr>
        <w:t>Аксоподии</w:t>
      </w:r>
      <w:r w:rsidRPr="00B9095A">
        <w:rPr>
          <w:color w:val="000000"/>
        </w:rPr>
        <w:t xml:space="preserve"> – разновидность псевдоподий, характеризующаяся наличием опорных скелетных образований, расположенных по оси псевдоподии. </w:t>
      </w:r>
      <w:r w:rsidRPr="00B9095A">
        <w:rPr>
          <w:color w:val="000000"/>
        </w:rPr>
        <w:br/>
      </w:r>
      <w:r w:rsidRPr="00B9095A">
        <w:rPr>
          <w:b/>
          <w:color w:val="000000"/>
        </w:rPr>
        <w:t>Аксостиль</w:t>
      </w:r>
      <w:r w:rsidRPr="00B9095A">
        <w:rPr>
          <w:color w:val="000000"/>
        </w:rPr>
        <w:t xml:space="preserve"> – органоид части жгутиконосцев, имеющий вид изогнутого комплекса микротрубочек, имеет опорное значение. </w:t>
      </w:r>
      <w:r w:rsidRPr="00B9095A">
        <w:rPr>
          <w:color w:val="000000"/>
        </w:rPr>
        <w:br/>
      </w:r>
      <w:r w:rsidRPr="00B9095A">
        <w:rPr>
          <w:b/>
          <w:color w:val="000000"/>
        </w:rPr>
        <w:t>Актинула</w:t>
      </w:r>
      <w:r w:rsidRPr="00B9095A">
        <w:rPr>
          <w:color w:val="000000"/>
        </w:rPr>
        <w:t xml:space="preserve"> (греч. </w:t>
      </w:r>
      <w:r w:rsidRPr="00B9095A">
        <w:rPr>
          <w:color w:val="000000"/>
          <w:lang w:val="en-US"/>
        </w:rPr>
        <w:t>actis</w:t>
      </w:r>
      <w:r w:rsidRPr="00B9095A">
        <w:rPr>
          <w:color w:val="000000"/>
        </w:rPr>
        <w:t xml:space="preserve"> – луч) – полипообразная личинка некоторых книдарий.</w:t>
      </w:r>
    </w:p>
    <w:p w:rsidR="00FB550B" w:rsidRPr="00B9095A" w:rsidRDefault="00FB550B" w:rsidP="00FB550B">
      <w:pPr>
        <w:rPr>
          <w:color w:val="000000"/>
        </w:rPr>
      </w:pPr>
      <w:r w:rsidRPr="00B9095A">
        <w:rPr>
          <w:b/>
          <w:color w:val="000000"/>
        </w:rPr>
        <w:t>Алиментарный способ заражения</w:t>
      </w:r>
      <w:r w:rsidRPr="00B9095A">
        <w:rPr>
          <w:color w:val="000000"/>
        </w:rPr>
        <w:t xml:space="preserve"> – заражение хозяина путем проглатывания инвазионной стадии паразита, локализованной в теле промежуточного хозяина. </w:t>
      </w:r>
      <w:r w:rsidRPr="00B9095A">
        <w:rPr>
          <w:color w:val="000000"/>
        </w:rPr>
        <w:br/>
      </w:r>
      <w:r w:rsidRPr="00B9095A">
        <w:rPr>
          <w:b/>
          <w:color w:val="000000"/>
        </w:rPr>
        <w:t>Амбулакральная система</w:t>
      </w:r>
      <w:r w:rsidRPr="00B9095A">
        <w:rPr>
          <w:color w:val="000000"/>
        </w:rPr>
        <w:t xml:space="preserve"> (лат. </w:t>
      </w:r>
      <w:r w:rsidRPr="00B9095A">
        <w:rPr>
          <w:color w:val="000000"/>
          <w:lang w:val="en-US"/>
        </w:rPr>
        <w:t>ambulacrum</w:t>
      </w:r>
      <w:r w:rsidRPr="00B9095A">
        <w:rPr>
          <w:color w:val="000000"/>
        </w:rPr>
        <w:t xml:space="preserve"> – хождение) – особая вододвигательная система у иглокожих, образуется как производное одной из целомических закладок и служит для движения, дыхания, выделения и осязания. </w:t>
      </w:r>
      <w:r w:rsidRPr="00B9095A">
        <w:rPr>
          <w:color w:val="000000"/>
        </w:rPr>
        <w:br/>
      </w:r>
      <w:r w:rsidRPr="00B9095A">
        <w:rPr>
          <w:b/>
          <w:color w:val="000000"/>
        </w:rPr>
        <w:t>Амебоциты</w:t>
      </w:r>
      <w:r w:rsidRPr="00B9095A">
        <w:rPr>
          <w:color w:val="000000"/>
        </w:rPr>
        <w:t xml:space="preserve"> – амебоидные клетки в теле губок, выполняют функции захвата пищевых частиц (у части губок), переваривания, транспорта питательных веществ, расположены в мезохилле. </w:t>
      </w:r>
      <w:r w:rsidRPr="00B9095A">
        <w:rPr>
          <w:color w:val="000000"/>
        </w:rPr>
        <w:br/>
      </w:r>
      <w:r w:rsidRPr="00B9095A">
        <w:rPr>
          <w:b/>
          <w:color w:val="000000"/>
        </w:rPr>
        <w:t>Амфибластула</w:t>
      </w:r>
      <w:r w:rsidRPr="00B9095A">
        <w:rPr>
          <w:color w:val="000000"/>
        </w:rPr>
        <w:t xml:space="preserve"> – один из типов организации личинок губок, в этом случае анимальное (верхнее) полушарие состоит из мелких жгутиконосных клеток, а вегетативное (нижнее) из крупных безжгутиковых клеток. </w:t>
      </w:r>
      <w:r w:rsidRPr="00B9095A">
        <w:rPr>
          <w:color w:val="000000"/>
        </w:rPr>
        <w:br/>
      </w:r>
      <w:r w:rsidRPr="00B9095A">
        <w:rPr>
          <w:b/>
          <w:color w:val="000000"/>
        </w:rPr>
        <w:t>Анаморофоз</w:t>
      </w:r>
      <w:r w:rsidRPr="00B9095A">
        <w:rPr>
          <w:color w:val="000000"/>
        </w:rPr>
        <w:t xml:space="preserve"> – тип постэмбрионального развития членистоногих, при котором отрождаются личинки с неполным числом сегментов и их число увеличивается с каждой линькой. </w:t>
      </w:r>
      <w:r w:rsidRPr="00B9095A">
        <w:rPr>
          <w:color w:val="000000"/>
        </w:rPr>
        <w:br/>
      </w:r>
      <w:r w:rsidRPr="00B9095A">
        <w:rPr>
          <w:b/>
          <w:color w:val="000000"/>
        </w:rPr>
        <w:t>Анизогамия</w:t>
      </w:r>
      <w:r w:rsidRPr="00B9095A">
        <w:rPr>
          <w:color w:val="000000"/>
        </w:rPr>
        <w:t xml:space="preserve"> – разновидность копуляции, при которой гаметы нерезко различаются морфологически и физиологически. </w:t>
      </w:r>
      <w:r w:rsidRPr="00B9095A">
        <w:rPr>
          <w:color w:val="000000"/>
        </w:rPr>
        <w:br/>
      </w:r>
      <w:r w:rsidRPr="00B9095A">
        <w:rPr>
          <w:b/>
          <w:color w:val="000000"/>
        </w:rPr>
        <w:t>Антеннальные железы</w:t>
      </w:r>
      <w:r w:rsidRPr="00B9095A">
        <w:rPr>
          <w:color w:val="000000"/>
        </w:rPr>
        <w:t xml:space="preserve"> (</w:t>
      </w:r>
      <w:r w:rsidRPr="00B9095A">
        <w:rPr>
          <w:color w:val="000000"/>
          <w:lang w:val="en-US"/>
        </w:rPr>
        <w:t>glardulae</w:t>
      </w:r>
      <w:r w:rsidRPr="00B9095A">
        <w:rPr>
          <w:color w:val="000000"/>
        </w:rPr>
        <w:t xml:space="preserve"> </w:t>
      </w:r>
      <w:r w:rsidRPr="00B9095A">
        <w:rPr>
          <w:color w:val="000000"/>
          <w:lang w:val="en-US"/>
        </w:rPr>
        <w:t>antennales</w:t>
      </w:r>
      <w:r w:rsidRPr="00B9095A">
        <w:rPr>
          <w:color w:val="000000"/>
        </w:rPr>
        <w:t xml:space="preserve">) – парные выделительные железы ракообразных; видоизмененные целомодукты. Находятся в области головы. </w:t>
      </w:r>
      <w:r w:rsidRPr="00B9095A">
        <w:rPr>
          <w:b/>
          <w:color w:val="000000"/>
        </w:rPr>
        <w:t>А</w:t>
      </w:r>
      <w:r w:rsidRPr="00B9095A">
        <w:rPr>
          <w:color w:val="000000"/>
        </w:rPr>
        <w:t>.</w:t>
      </w:r>
      <w:r w:rsidRPr="00B9095A">
        <w:rPr>
          <w:b/>
          <w:color w:val="000000"/>
        </w:rPr>
        <w:t>ж</w:t>
      </w:r>
      <w:r w:rsidRPr="00B9095A">
        <w:rPr>
          <w:color w:val="000000"/>
        </w:rPr>
        <w:t xml:space="preserve">. состоят из замкнутого целомического мешочка и отходящего от него извитого канала с железистыми клетками. В клетках мешочка образуется первичная моча, а в отделах канала происходит реабсорбция глюкозы, аминокислот, воды и секреция органических кислот. </w:t>
      </w:r>
    </w:p>
    <w:p w:rsidR="00FB550B" w:rsidRPr="00B9095A" w:rsidRDefault="00FB550B" w:rsidP="00FB550B">
      <w:pPr>
        <w:rPr>
          <w:color w:val="000000"/>
        </w:rPr>
      </w:pPr>
      <w:r w:rsidRPr="00B9095A">
        <w:rPr>
          <w:b/>
          <w:color w:val="000000"/>
        </w:rPr>
        <w:t xml:space="preserve">Антеннулы </w:t>
      </w:r>
      <w:r w:rsidRPr="00B9095A">
        <w:rPr>
          <w:color w:val="000000"/>
        </w:rPr>
        <w:t>(</w:t>
      </w:r>
      <w:r w:rsidRPr="00B9095A">
        <w:rPr>
          <w:color w:val="000000"/>
          <w:lang w:val="en-US"/>
        </w:rPr>
        <w:t>antennulae</w:t>
      </w:r>
      <w:r w:rsidRPr="00B9095A">
        <w:rPr>
          <w:color w:val="000000"/>
        </w:rPr>
        <w:t>) – первая пара членистых придатков головы у ракообразных, иннервируются надглоточным ганглием.</w:t>
      </w:r>
    </w:p>
    <w:p w:rsidR="00FB550B" w:rsidRPr="00B9095A" w:rsidRDefault="00FB550B" w:rsidP="00FB550B">
      <w:pPr>
        <w:rPr>
          <w:color w:val="000000"/>
        </w:rPr>
      </w:pPr>
      <w:r w:rsidRPr="00B9095A">
        <w:rPr>
          <w:b/>
          <w:color w:val="000000"/>
        </w:rPr>
        <w:t xml:space="preserve">Антенны </w:t>
      </w:r>
      <w:r w:rsidRPr="00B9095A">
        <w:rPr>
          <w:color w:val="000000"/>
        </w:rPr>
        <w:t xml:space="preserve">(лат. </w:t>
      </w:r>
      <w:r w:rsidRPr="00B9095A">
        <w:rPr>
          <w:color w:val="000000"/>
          <w:lang w:val="en-US"/>
        </w:rPr>
        <w:t>antenna</w:t>
      </w:r>
      <w:r w:rsidRPr="00B9095A">
        <w:rPr>
          <w:color w:val="000000"/>
        </w:rPr>
        <w:t xml:space="preserve"> – рей), сяжки, усики – парные придатки головы насекомых, у ракообразных вторая пара иннервируется подглоточным ганглием или окологлоточными комиссурами.</w:t>
      </w:r>
    </w:p>
    <w:p w:rsidR="00FB550B" w:rsidRPr="00B9095A" w:rsidRDefault="00FB550B" w:rsidP="00FB550B">
      <w:pPr>
        <w:rPr>
          <w:color w:val="000000"/>
        </w:rPr>
      </w:pPr>
      <w:r w:rsidRPr="00B9095A">
        <w:rPr>
          <w:b/>
          <w:color w:val="000000"/>
        </w:rPr>
        <w:t xml:space="preserve">Антимеры </w:t>
      </w:r>
      <w:r w:rsidRPr="00B9095A">
        <w:rPr>
          <w:color w:val="000000"/>
        </w:rPr>
        <w:t xml:space="preserve">– одинаковые части тела животного, на которые оно разделяется при проведении плоскости симметрии. </w:t>
      </w:r>
      <w:r w:rsidRPr="00B9095A">
        <w:rPr>
          <w:color w:val="000000"/>
        </w:rPr>
        <w:br/>
      </w:r>
      <w:r w:rsidRPr="00B9095A">
        <w:rPr>
          <w:b/>
          <w:color w:val="000000"/>
        </w:rPr>
        <w:t xml:space="preserve">Апикальный </w:t>
      </w:r>
      <w:r w:rsidRPr="00B9095A">
        <w:rPr>
          <w:color w:val="000000"/>
        </w:rPr>
        <w:t>– верхушечный, конечный.</w:t>
      </w:r>
    </w:p>
    <w:p w:rsidR="00FB550B" w:rsidRPr="00B9095A" w:rsidRDefault="00FB550B" w:rsidP="00FB550B">
      <w:pPr>
        <w:rPr>
          <w:color w:val="000000"/>
        </w:rPr>
      </w:pPr>
      <w:r w:rsidRPr="00B9095A">
        <w:rPr>
          <w:b/>
          <w:color w:val="000000"/>
        </w:rPr>
        <w:t>Археоциты</w:t>
      </w:r>
      <w:r w:rsidRPr="00B9095A">
        <w:rPr>
          <w:color w:val="000000"/>
        </w:rPr>
        <w:t xml:space="preserve"> – недифференцированные клетки мезохилла губок, способны образовывать клетки других типов, в частности, из них формируются половые клетки и геммулы. </w:t>
      </w:r>
      <w:r w:rsidRPr="00B9095A">
        <w:rPr>
          <w:color w:val="000000"/>
        </w:rPr>
        <w:br/>
      </w:r>
      <w:r w:rsidRPr="00B9095A">
        <w:rPr>
          <w:b/>
          <w:color w:val="000000"/>
        </w:rPr>
        <w:t>Аскон</w:t>
      </w:r>
      <w:r w:rsidRPr="00B9095A">
        <w:rPr>
          <w:color w:val="000000"/>
        </w:rPr>
        <w:t xml:space="preserve"> – наиболее простой тип организации губок, у губок такой организации парагастральная полость выстлана хоаноцитами, поверхность тела – пинакоцитами. </w:t>
      </w:r>
      <w:r w:rsidRPr="00B9095A">
        <w:rPr>
          <w:color w:val="000000"/>
        </w:rPr>
        <w:br/>
      </w:r>
      <w:r w:rsidRPr="00B9095A">
        <w:rPr>
          <w:b/>
          <w:color w:val="000000"/>
        </w:rPr>
        <w:t>Атрофия</w:t>
      </w:r>
      <w:r w:rsidRPr="00B9095A">
        <w:rPr>
          <w:color w:val="000000"/>
        </w:rPr>
        <w:t xml:space="preserve"> (</w:t>
      </w:r>
      <w:r w:rsidRPr="00B9095A">
        <w:rPr>
          <w:color w:val="000000"/>
          <w:lang w:val="en-US"/>
        </w:rPr>
        <w:t>atropheo</w:t>
      </w:r>
      <w:r w:rsidRPr="00B9095A">
        <w:rPr>
          <w:color w:val="000000"/>
        </w:rPr>
        <w:t xml:space="preserve"> – голодаю, чахну) – прижизненное уменьшение органа или ткани животного организма, сопровождающееся нарушением или прекращением функции.</w:t>
      </w:r>
    </w:p>
    <w:p w:rsidR="00FB550B" w:rsidRPr="00B9095A" w:rsidRDefault="00FB550B" w:rsidP="00FB550B">
      <w:pPr>
        <w:rPr>
          <w:color w:val="000000"/>
        </w:rPr>
      </w:pPr>
      <w:r w:rsidRPr="00B9095A">
        <w:rPr>
          <w:b/>
          <w:color w:val="000000"/>
        </w:rPr>
        <w:t>Аурикулярия</w:t>
      </w:r>
      <w:r w:rsidRPr="00B9095A">
        <w:rPr>
          <w:color w:val="000000"/>
        </w:rPr>
        <w:t xml:space="preserve"> (лат. </w:t>
      </w:r>
      <w:r w:rsidRPr="00B9095A">
        <w:rPr>
          <w:color w:val="000000"/>
          <w:lang w:val="en-US"/>
        </w:rPr>
        <w:t>auricula</w:t>
      </w:r>
      <w:r w:rsidRPr="00B9095A">
        <w:rPr>
          <w:color w:val="000000"/>
        </w:rPr>
        <w:t xml:space="preserve"> – ушко, ушная раковина) – свободноплавающая личинка голотурий.</w:t>
      </w:r>
    </w:p>
    <w:p w:rsidR="00FB550B" w:rsidRPr="00B9095A" w:rsidRDefault="00FB550B" w:rsidP="00FB550B">
      <w:pPr>
        <w:rPr>
          <w:color w:val="000000"/>
        </w:rPr>
      </w:pPr>
      <w:r w:rsidRPr="00B9095A">
        <w:rPr>
          <w:b/>
          <w:color w:val="000000"/>
        </w:rPr>
        <w:t>Базальная мембрана</w:t>
      </w:r>
      <w:r w:rsidRPr="00B9095A">
        <w:rPr>
          <w:color w:val="000000"/>
        </w:rPr>
        <w:t xml:space="preserve"> – бесклеточный слой, подстилающий эпителий. Выполняет барьерно–трофическую функцию, а также механическую связь между эпителием и соединительной тканью. Представлена филаментами 3–5 нм, содержит гликопротеины и белок.</w:t>
      </w:r>
      <w:r w:rsidRPr="00B9095A">
        <w:rPr>
          <w:color w:val="000000"/>
        </w:rPr>
        <w:br/>
      </w:r>
      <w:r w:rsidRPr="00B9095A">
        <w:rPr>
          <w:b/>
          <w:color w:val="000000"/>
        </w:rPr>
        <w:t>Бесполое размножение</w:t>
      </w:r>
      <w:r w:rsidRPr="00B9095A">
        <w:rPr>
          <w:color w:val="000000"/>
        </w:rPr>
        <w:t xml:space="preserve"> – древнейшая форма размножения, характеризующаяся отсутствием полового процесса. </w:t>
      </w:r>
      <w:r w:rsidRPr="00B9095A">
        <w:rPr>
          <w:b/>
          <w:color w:val="000000"/>
        </w:rPr>
        <w:t>Б</w:t>
      </w:r>
      <w:r w:rsidRPr="00B9095A">
        <w:rPr>
          <w:color w:val="000000"/>
        </w:rPr>
        <w:t>.</w:t>
      </w:r>
      <w:r w:rsidRPr="00B9095A">
        <w:rPr>
          <w:b/>
          <w:color w:val="000000"/>
        </w:rPr>
        <w:t>р</w:t>
      </w:r>
      <w:r w:rsidRPr="00B9095A">
        <w:rPr>
          <w:color w:val="000000"/>
        </w:rPr>
        <w:t>. происходит путем отделения от материнского организма большей или меньшей его части и превращением ее в дочерний организм; или образованием спор (одноклеточные), геммул (губки), статобластов (мшанки).</w:t>
      </w:r>
    </w:p>
    <w:p w:rsidR="00FB550B" w:rsidRPr="00B9095A" w:rsidRDefault="00FB550B" w:rsidP="00FB550B">
      <w:pPr>
        <w:rPr>
          <w:color w:val="000000"/>
        </w:rPr>
      </w:pPr>
      <w:r w:rsidRPr="00B9095A">
        <w:rPr>
          <w:b/>
          <w:color w:val="000000"/>
        </w:rPr>
        <w:t>Бентос</w:t>
      </w:r>
      <w:r w:rsidRPr="00B9095A">
        <w:rPr>
          <w:color w:val="000000"/>
        </w:rPr>
        <w:t xml:space="preserve"> – совокупность организмов, обитающих на дне водоема. </w:t>
      </w:r>
      <w:r w:rsidRPr="00B9095A">
        <w:rPr>
          <w:color w:val="000000"/>
        </w:rPr>
        <w:br/>
      </w:r>
      <w:r w:rsidRPr="00B9095A">
        <w:rPr>
          <w:b/>
          <w:color w:val="000000"/>
        </w:rPr>
        <w:t>Билатеральная симметрия</w:t>
      </w:r>
      <w:r w:rsidRPr="00B9095A">
        <w:rPr>
          <w:color w:val="000000"/>
        </w:rPr>
        <w:t xml:space="preserve"> – такой тип симметрии, при котором через тело животного можно провести только одну плоскость. </w:t>
      </w:r>
    </w:p>
    <w:p w:rsidR="00FB550B" w:rsidRPr="00B9095A" w:rsidRDefault="00FB550B" w:rsidP="00FB550B">
      <w:pPr>
        <w:rPr>
          <w:color w:val="000000"/>
        </w:rPr>
      </w:pPr>
      <w:r w:rsidRPr="00B9095A">
        <w:rPr>
          <w:b/>
          <w:color w:val="000000"/>
        </w:rPr>
        <w:t xml:space="preserve">Биссусовая железа </w:t>
      </w:r>
      <w:r w:rsidRPr="00B9095A">
        <w:rPr>
          <w:color w:val="000000"/>
        </w:rPr>
        <w:t xml:space="preserve">(греч. </w:t>
      </w:r>
      <w:r w:rsidRPr="00B9095A">
        <w:rPr>
          <w:color w:val="000000"/>
          <w:lang w:val="en-US"/>
        </w:rPr>
        <w:t>byssos</w:t>
      </w:r>
      <w:r w:rsidRPr="00B9095A">
        <w:rPr>
          <w:color w:val="000000"/>
        </w:rPr>
        <w:t xml:space="preserve"> – тонкая пряжа) – орган двустворчатых моллюсков, вырабатывающий органическое вещество (биссус) в виде очень прочных нитей, при помощи которых животное прикрепляется к субстрату. Нити – это белок, близкий к конхиолину раковины.</w:t>
      </w:r>
    </w:p>
    <w:p w:rsidR="00FB550B" w:rsidRPr="00B9095A" w:rsidRDefault="00FB550B" w:rsidP="00FB550B">
      <w:pPr>
        <w:rPr>
          <w:b/>
          <w:color w:val="000000"/>
        </w:rPr>
      </w:pPr>
      <w:r w:rsidRPr="00B9095A">
        <w:rPr>
          <w:b/>
          <w:color w:val="000000"/>
        </w:rPr>
        <w:t>Бипиннария</w:t>
      </w:r>
      <w:r w:rsidRPr="00B9095A">
        <w:rPr>
          <w:color w:val="000000"/>
        </w:rPr>
        <w:t xml:space="preserve"> (лат. </w:t>
      </w:r>
      <w:r w:rsidRPr="00B9095A">
        <w:rPr>
          <w:color w:val="000000"/>
          <w:lang w:val="en-US"/>
        </w:rPr>
        <w:t>bi</w:t>
      </w:r>
      <w:r w:rsidRPr="00B9095A">
        <w:rPr>
          <w:color w:val="000000"/>
        </w:rPr>
        <w:t xml:space="preserve"> – двойной и </w:t>
      </w:r>
      <w:r w:rsidRPr="00B9095A">
        <w:rPr>
          <w:color w:val="000000"/>
          <w:lang w:val="en-US"/>
        </w:rPr>
        <w:t>pinna</w:t>
      </w:r>
      <w:r w:rsidRPr="00B9095A">
        <w:rPr>
          <w:color w:val="000000"/>
        </w:rPr>
        <w:t xml:space="preserve"> – перо, султан) – свободноплавающая личинка морских звезд. </w:t>
      </w:r>
    </w:p>
    <w:p w:rsidR="00FB550B" w:rsidRPr="00B9095A" w:rsidRDefault="00FB550B" w:rsidP="00FB550B">
      <w:pPr>
        <w:rPr>
          <w:color w:val="000000"/>
        </w:rPr>
      </w:pPr>
      <w:r w:rsidRPr="00B9095A">
        <w:rPr>
          <w:b/>
          <w:color w:val="000000"/>
        </w:rPr>
        <w:t>Биофильтрация</w:t>
      </w:r>
      <w:r w:rsidRPr="00B9095A">
        <w:rPr>
          <w:color w:val="000000"/>
        </w:rPr>
        <w:t xml:space="preserve"> – способ питания, заключающийся в улавливании из воды, протекающей через специальные структуры животного (у губок – система пор и каналов), пищевых частиц. </w:t>
      </w:r>
      <w:r w:rsidRPr="00B9095A">
        <w:rPr>
          <w:color w:val="000000"/>
        </w:rPr>
        <w:br/>
      </w:r>
      <w:r w:rsidRPr="00B9095A">
        <w:rPr>
          <w:b/>
          <w:color w:val="000000"/>
        </w:rPr>
        <w:t>Бластея</w:t>
      </w:r>
      <w:r w:rsidRPr="00B9095A">
        <w:rPr>
          <w:color w:val="000000"/>
        </w:rPr>
        <w:t xml:space="preserve"> – гипотетический предок многоклеточных, шаровидный бластулообразный организм. </w:t>
      </w:r>
      <w:r w:rsidRPr="00B9095A">
        <w:rPr>
          <w:color w:val="000000"/>
        </w:rPr>
        <w:br/>
      </w:r>
      <w:r w:rsidRPr="00B9095A">
        <w:rPr>
          <w:b/>
          <w:color w:val="000000"/>
        </w:rPr>
        <w:t>Бластогенез</w:t>
      </w:r>
      <w:r w:rsidRPr="00B9095A">
        <w:rPr>
          <w:color w:val="000000"/>
        </w:rPr>
        <w:t xml:space="preserve"> – индивидуальное развитие многоклеточных животных при бесполом (вегетативном) размножении.</w:t>
      </w:r>
    </w:p>
    <w:p w:rsidR="00FB550B" w:rsidRPr="00B9095A" w:rsidRDefault="00FB550B" w:rsidP="00FB550B">
      <w:pPr>
        <w:rPr>
          <w:color w:val="000000"/>
        </w:rPr>
      </w:pPr>
      <w:r w:rsidRPr="00B9095A">
        <w:rPr>
          <w:b/>
          <w:color w:val="000000"/>
        </w:rPr>
        <w:t xml:space="preserve">Бластодерма </w:t>
      </w:r>
      <w:r w:rsidRPr="00B9095A">
        <w:rPr>
          <w:color w:val="000000"/>
        </w:rPr>
        <w:t xml:space="preserve">(греч. </w:t>
      </w:r>
      <w:r w:rsidRPr="00B9095A">
        <w:rPr>
          <w:color w:val="000000"/>
          <w:lang w:val="en-US"/>
        </w:rPr>
        <w:t>derma</w:t>
      </w:r>
      <w:r w:rsidRPr="00B9095A">
        <w:rPr>
          <w:color w:val="000000"/>
        </w:rPr>
        <w:t xml:space="preserve"> – оболочка, кожа)</w:t>
      </w:r>
      <w:r w:rsidRPr="00B9095A">
        <w:rPr>
          <w:b/>
          <w:color w:val="000000"/>
        </w:rPr>
        <w:t xml:space="preserve"> </w:t>
      </w:r>
      <w:r w:rsidRPr="00B9095A">
        <w:rPr>
          <w:color w:val="000000"/>
        </w:rPr>
        <w:t>– один или несколько слоев клеток, образующих стенку бластулы и окружающих бластоцель.</w:t>
      </w:r>
    </w:p>
    <w:p w:rsidR="00FB550B" w:rsidRPr="00B9095A" w:rsidRDefault="00FB550B" w:rsidP="00FB550B">
      <w:pPr>
        <w:rPr>
          <w:color w:val="000000"/>
        </w:rPr>
      </w:pPr>
      <w:r w:rsidRPr="00B9095A">
        <w:rPr>
          <w:b/>
          <w:color w:val="000000"/>
        </w:rPr>
        <w:t>Бластомеры</w:t>
      </w:r>
      <w:r w:rsidRPr="00B9095A">
        <w:rPr>
          <w:color w:val="000000"/>
        </w:rPr>
        <w:t xml:space="preserve"> – клетки, возникающие из зиготы в ходе ее дробления, образуют стенку бластулы. Характерная особенность </w:t>
      </w:r>
      <w:r w:rsidRPr="00B9095A">
        <w:rPr>
          <w:b/>
          <w:color w:val="000000"/>
        </w:rPr>
        <w:t>Б</w:t>
      </w:r>
      <w:r w:rsidRPr="00B9095A">
        <w:rPr>
          <w:color w:val="000000"/>
        </w:rPr>
        <w:t xml:space="preserve">. – отсутствие роста в период между делениями, вследствие чего при очередном делении объем каждого </w:t>
      </w:r>
      <w:r w:rsidRPr="00B9095A">
        <w:rPr>
          <w:b/>
          <w:color w:val="000000"/>
        </w:rPr>
        <w:t>Б</w:t>
      </w:r>
      <w:r w:rsidRPr="00B9095A">
        <w:rPr>
          <w:color w:val="000000"/>
        </w:rPr>
        <w:t>. уменьшается вдвое.</w:t>
      </w:r>
      <w:r w:rsidRPr="00B9095A">
        <w:rPr>
          <w:color w:val="000000"/>
        </w:rPr>
        <w:br/>
      </w:r>
      <w:r w:rsidRPr="00B9095A">
        <w:rPr>
          <w:b/>
          <w:color w:val="000000"/>
        </w:rPr>
        <w:t>Бластопор</w:t>
      </w:r>
      <w:r w:rsidRPr="00B9095A">
        <w:rPr>
          <w:color w:val="000000"/>
        </w:rPr>
        <w:t xml:space="preserve"> (греч. </w:t>
      </w:r>
      <w:r w:rsidRPr="00B9095A">
        <w:rPr>
          <w:color w:val="000000"/>
          <w:lang w:val="en-US"/>
        </w:rPr>
        <w:t>poros</w:t>
      </w:r>
      <w:r w:rsidRPr="00B9095A">
        <w:rPr>
          <w:color w:val="000000"/>
        </w:rPr>
        <w:t xml:space="preserve"> – проход, отверстие) – первичный рот, отверстие через которое первичная кишка сообщается с внешней средой. У большинства </w:t>
      </w:r>
      <w:r w:rsidRPr="00B9095A">
        <w:rPr>
          <w:b/>
          <w:color w:val="000000"/>
        </w:rPr>
        <w:t>Б</w:t>
      </w:r>
      <w:r w:rsidRPr="00B9095A">
        <w:rPr>
          <w:color w:val="000000"/>
        </w:rPr>
        <w:t xml:space="preserve">. закладывается на вегетативном полюсе; у гидроидных и гребневиков – на анимальном. </w:t>
      </w:r>
      <w:r w:rsidRPr="00B9095A">
        <w:rPr>
          <w:color w:val="000000"/>
        </w:rPr>
        <w:br/>
      </w:r>
      <w:r w:rsidRPr="00B9095A">
        <w:rPr>
          <w:b/>
          <w:color w:val="000000"/>
        </w:rPr>
        <w:t>Бластостиль</w:t>
      </w:r>
      <w:r w:rsidRPr="00B9095A">
        <w:rPr>
          <w:color w:val="000000"/>
        </w:rPr>
        <w:t xml:space="preserve"> – один из типов особей колонии гидроидных полипов, рта не имеет, не питается. Функция – образование медуз. </w:t>
      </w:r>
      <w:r w:rsidRPr="00B9095A">
        <w:rPr>
          <w:color w:val="000000"/>
        </w:rPr>
        <w:br/>
      </w:r>
      <w:r w:rsidRPr="00B9095A">
        <w:rPr>
          <w:b/>
          <w:color w:val="000000"/>
        </w:rPr>
        <w:t>Бластоцель</w:t>
      </w:r>
      <w:r w:rsidRPr="00B9095A">
        <w:rPr>
          <w:color w:val="000000"/>
        </w:rPr>
        <w:t xml:space="preserve"> – полость бластулы. Заполнена жидкостью, отличающейся по химическому составу от окружающей среды.</w:t>
      </w:r>
    </w:p>
    <w:p w:rsidR="00FB550B" w:rsidRPr="00B9095A" w:rsidRDefault="00FB550B" w:rsidP="00FB550B">
      <w:pPr>
        <w:rPr>
          <w:color w:val="000000"/>
        </w:rPr>
      </w:pPr>
      <w:r w:rsidRPr="00B9095A">
        <w:rPr>
          <w:b/>
          <w:color w:val="000000"/>
        </w:rPr>
        <w:t>Бластула</w:t>
      </w:r>
      <w:r w:rsidRPr="00B9095A">
        <w:rPr>
          <w:color w:val="000000"/>
        </w:rPr>
        <w:t xml:space="preserve">  (греч. зачаток, росток) – стадия развития многоклеточных, возникающая из зиготы путем ее дробления, состоит из бластомеров, имеет форму полого шара. Строение Б. зависит от строения яйца и характера дробления. Полное дробление приводит к образованию целобластулы или стерробластулы; если бластомеры при полном дроблении располагаются в двух параллельных плоскостях, образуется уплощенная Б. – плакула. При неполном дискоидальном дроблении формируется дискобластула, при поверхностном дроблении образуется перибластула.</w:t>
      </w:r>
    </w:p>
    <w:p w:rsidR="00FB550B" w:rsidRPr="00B9095A" w:rsidRDefault="00FB550B" w:rsidP="00FB550B">
      <w:pPr>
        <w:rPr>
          <w:color w:val="000000"/>
        </w:rPr>
      </w:pPr>
      <w:r w:rsidRPr="00B9095A">
        <w:rPr>
          <w:b/>
          <w:color w:val="000000"/>
        </w:rPr>
        <w:t>Брыжейка</w:t>
      </w:r>
      <w:r w:rsidRPr="00B9095A">
        <w:rPr>
          <w:color w:val="000000"/>
        </w:rPr>
        <w:t>, мезентерий (</w:t>
      </w:r>
      <w:r w:rsidRPr="00B9095A">
        <w:rPr>
          <w:color w:val="000000"/>
          <w:lang w:val="en-US"/>
        </w:rPr>
        <w:t>mesenterium</w:t>
      </w:r>
      <w:r w:rsidRPr="00B9095A">
        <w:rPr>
          <w:color w:val="000000"/>
        </w:rPr>
        <w:t xml:space="preserve">) – складка брюшины, подвешивающая и фиксирующая внутренности у целомических животных. </w:t>
      </w:r>
      <w:r w:rsidRPr="00B9095A">
        <w:rPr>
          <w:color w:val="000000"/>
        </w:rPr>
        <w:br/>
      </w:r>
      <w:r w:rsidRPr="00B9095A">
        <w:rPr>
          <w:b/>
          <w:color w:val="000000"/>
        </w:rPr>
        <w:t>Брюшко</w:t>
      </w:r>
      <w:r w:rsidRPr="00B9095A">
        <w:rPr>
          <w:color w:val="000000"/>
        </w:rPr>
        <w:t xml:space="preserve"> (</w:t>
      </w:r>
      <w:r w:rsidRPr="00B9095A">
        <w:rPr>
          <w:color w:val="000000"/>
          <w:lang w:val="en-US"/>
        </w:rPr>
        <w:t>abdomen</w:t>
      </w:r>
      <w:r w:rsidRPr="00B9095A">
        <w:rPr>
          <w:color w:val="000000"/>
        </w:rPr>
        <w:t>) – следующий за грудью отдел тела членистоногих.</w:t>
      </w:r>
    </w:p>
    <w:p w:rsidR="00FB550B" w:rsidRPr="00B9095A" w:rsidRDefault="00FB550B" w:rsidP="00FB550B">
      <w:pPr>
        <w:rPr>
          <w:color w:val="000000"/>
        </w:rPr>
      </w:pPr>
      <w:r w:rsidRPr="00B9095A">
        <w:rPr>
          <w:b/>
          <w:color w:val="000000"/>
        </w:rPr>
        <w:t>Вакуоли</w:t>
      </w:r>
      <w:r w:rsidRPr="00B9095A">
        <w:rPr>
          <w:color w:val="000000"/>
        </w:rPr>
        <w:t xml:space="preserve"> (лат. </w:t>
      </w:r>
      <w:r w:rsidRPr="00B9095A">
        <w:rPr>
          <w:color w:val="000000"/>
          <w:lang w:val="en-US"/>
        </w:rPr>
        <w:t>vacuus</w:t>
      </w:r>
      <w:r w:rsidRPr="00B9095A">
        <w:rPr>
          <w:color w:val="000000"/>
        </w:rPr>
        <w:t xml:space="preserve"> – пустой) – полости в цитоплазме животных клеток, ограниченные мембраной и заполненные жидкостью (пищеварительные, сократительные).</w:t>
      </w:r>
    </w:p>
    <w:p w:rsidR="00FB550B" w:rsidRPr="00B9095A" w:rsidRDefault="00FB550B" w:rsidP="00FB550B">
      <w:pPr>
        <w:rPr>
          <w:color w:val="000000"/>
        </w:rPr>
      </w:pPr>
      <w:r w:rsidRPr="00B9095A">
        <w:rPr>
          <w:b/>
          <w:color w:val="000000"/>
        </w:rPr>
        <w:t>Велигер</w:t>
      </w:r>
      <w:r w:rsidRPr="00B9095A">
        <w:rPr>
          <w:color w:val="000000"/>
        </w:rPr>
        <w:t xml:space="preserve">, парусник (лат. </w:t>
      </w:r>
      <w:r w:rsidRPr="00B9095A">
        <w:rPr>
          <w:color w:val="000000"/>
          <w:lang w:val="en-US"/>
        </w:rPr>
        <w:t>velum</w:t>
      </w:r>
      <w:r w:rsidRPr="00B9095A">
        <w:rPr>
          <w:color w:val="000000"/>
        </w:rPr>
        <w:t xml:space="preserve"> – парус, </w:t>
      </w:r>
      <w:r w:rsidRPr="00B9095A">
        <w:rPr>
          <w:color w:val="000000"/>
          <w:lang w:val="en-US"/>
        </w:rPr>
        <w:t>gero</w:t>
      </w:r>
      <w:r w:rsidRPr="00B9095A">
        <w:rPr>
          <w:color w:val="000000"/>
        </w:rPr>
        <w:t xml:space="preserve"> – несу) – пелагическая личинка, характерная для большинства моллюсков, видоизмененная трохофора. </w:t>
      </w:r>
    </w:p>
    <w:p w:rsidR="00FB550B" w:rsidRPr="00B9095A" w:rsidRDefault="00FB550B" w:rsidP="00FB550B">
      <w:pPr>
        <w:rPr>
          <w:color w:val="000000"/>
        </w:rPr>
      </w:pPr>
      <w:r w:rsidRPr="00B9095A">
        <w:rPr>
          <w:b/>
          <w:color w:val="000000"/>
        </w:rPr>
        <w:t>Велум</w:t>
      </w:r>
      <w:r w:rsidRPr="00B9095A">
        <w:rPr>
          <w:color w:val="000000"/>
        </w:rPr>
        <w:t xml:space="preserve"> (лат. </w:t>
      </w:r>
      <w:r w:rsidRPr="00B9095A">
        <w:rPr>
          <w:color w:val="000000"/>
          <w:lang w:val="en-US"/>
        </w:rPr>
        <w:t>velum</w:t>
      </w:r>
      <w:r w:rsidRPr="00B9095A">
        <w:rPr>
          <w:color w:val="000000"/>
        </w:rPr>
        <w:t xml:space="preserve"> – парус) – орган движения у некоторых беспозвоночных. У гидромедуз и сифонофор это мускулистая складка эктодермы по краю зонтика. У брюхоногих и двустворчатых моллюсков – В. двулопастной или непарный орган, расположен на голове, несет длинные реснички, служит для плавания и питания. </w:t>
      </w:r>
      <w:r w:rsidRPr="00B9095A">
        <w:rPr>
          <w:color w:val="000000"/>
        </w:rPr>
        <w:br/>
      </w:r>
      <w:r w:rsidRPr="00B9095A">
        <w:rPr>
          <w:b/>
          <w:color w:val="000000"/>
        </w:rPr>
        <w:t>Вентральный</w:t>
      </w:r>
      <w:r w:rsidRPr="00B9095A">
        <w:rPr>
          <w:color w:val="000000"/>
        </w:rPr>
        <w:t xml:space="preserve"> – брюшной. </w:t>
      </w:r>
      <w:r w:rsidRPr="00B9095A">
        <w:rPr>
          <w:color w:val="000000"/>
        </w:rPr>
        <w:br/>
      </w:r>
      <w:r w:rsidRPr="00B9095A">
        <w:rPr>
          <w:b/>
          <w:color w:val="000000"/>
        </w:rPr>
        <w:t>Вращательная симметрия</w:t>
      </w:r>
      <w:r w:rsidRPr="00B9095A">
        <w:rPr>
          <w:color w:val="000000"/>
        </w:rPr>
        <w:t xml:space="preserve"> – такой тип симметрии, при котором одинаковые части тела животного закономерно повторяются либо вокруг какой–либо точки (центра симметрии), либо оси симметрии, либо плоскости (плоскости симметрии). </w:t>
      </w:r>
      <w:r w:rsidRPr="00B9095A">
        <w:rPr>
          <w:color w:val="000000"/>
        </w:rPr>
        <w:br/>
      </w:r>
      <w:r w:rsidRPr="00B9095A">
        <w:rPr>
          <w:b/>
          <w:color w:val="000000"/>
        </w:rPr>
        <w:t>Выделительная система</w:t>
      </w:r>
      <w:r w:rsidRPr="00B9095A">
        <w:rPr>
          <w:color w:val="000000"/>
        </w:rPr>
        <w:t xml:space="preserve">, экскреторная система – совокупность органов, выводящих из животного организма во внешнюю среду избыток воды, конечные продукты обмена, соли, а также ядовитые вещества. У простейших легкорастворимые экскреты (аммиак, мочевина) выводятся путем диффузии или с помощью сократительных вакуолей. У губок, кишечнополостных и иглокожих продукты обмена диффундируют через поверхность тела. В дальнейшем </w:t>
      </w:r>
      <w:r w:rsidRPr="00B9095A">
        <w:rPr>
          <w:b/>
          <w:color w:val="000000"/>
        </w:rPr>
        <w:t>В.с</w:t>
      </w:r>
      <w:r w:rsidRPr="00B9095A">
        <w:rPr>
          <w:color w:val="000000"/>
        </w:rPr>
        <w:t>. – это протонефридии, нефридии и т. д.</w:t>
      </w:r>
    </w:p>
    <w:p w:rsidR="00FB550B" w:rsidRPr="00B9095A" w:rsidRDefault="00FB550B" w:rsidP="00FB550B">
      <w:pPr>
        <w:rPr>
          <w:color w:val="000000"/>
        </w:rPr>
      </w:pPr>
      <w:r w:rsidRPr="00B9095A">
        <w:rPr>
          <w:b/>
          <w:color w:val="000000"/>
        </w:rPr>
        <w:t>Габитус</w:t>
      </w:r>
      <w:r w:rsidRPr="00B9095A">
        <w:rPr>
          <w:color w:val="000000"/>
        </w:rPr>
        <w:t xml:space="preserve"> – внешний облик животного, внешние признаки, взятые в совокупности.</w:t>
      </w:r>
    </w:p>
    <w:p w:rsidR="00FB550B" w:rsidRPr="00B9095A" w:rsidRDefault="00FB550B" w:rsidP="00FB550B">
      <w:pPr>
        <w:rPr>
          <w:color w:val="000000"/>
        </w:rPr>
      </w:pPr>
      <w:r w:rsidRPr="00B9095A">
        <w:rPr>
          <w:b/>
          <w:color w:val="000000"/>
        </w:rPr>
        <w:t>Гамета</w:t>
      </w:r>
      <w:r w:rsidRPr="00B9095A">
        <w:rPr>
          <w:color w:val="000000"/>
        </w:rPr>
        <w:t xml:space="preserve"> (греч. </w:t>
      </w:r>
      <w:r w:rsidRPr="00B9095A">
        <w:rPr>
          <w:color w:val="000000"/>
          <w:lang w:val="en-US"/>
        </w:rPr>
        <w:t>gamete</w:t>
      </w:r>
      <w:r w:rsidRPr="00B9095A">
        <w:rPr>
          <w:color w:val="000000"/>
        </w:rPr>
        <w:t xml:space="preserve"> – жена; </w:t>
      </w:r>
      <w:r w:rsidRPr="00B9095A">
        <w:rPr>
          <w:color w:val="000000"/>
          <w:lang w:val="en-US"/>
        </w:rPr>
        <w:t>gametes</w:t>
      </w:r>
      <w:r w:rsidRPr="00B9095A">
        <w:rPr>
          <w:color w:val="000000"/>
        </w:rPr>
        <w:t xml:space="preserve"> – муж) – половая клетка с гаплоидным набором хромосом. Гамета обеспечивает передачу наследственной информации от родителей потомкам. Две гаметы, сливаясь при оплодотворении, образуют зиготу с диплоидным набором хромосом, которая дает начало новому организму.</w:t>
      </w:r>
      <w:r w:rsidRPr="00B9095A">
        <w:rPr>
          <w:color w:val="000000"/>
        </w:rPr>
        <w:br/>
      </w:r>
      <w:r w:rsidRPr="00B9095A">
        <w:rPr>
          <w:b/>
          <w:color w:val="000000"/>
        </w:rPr>
        <w:t>Гаметогенез</w:t>
      </w:r>
      <w:r w:rsidRPr="00B9095A">
        <w:rPr>
          <w:color w:val="000000"/>
        </w:rPr>
        <w:t xml:space="preserve">, развитие половых клеток (гамет). У животных </w:t>
      </w:r>
      <w:r w:rsidRPr="00B9095A">
        <w:rPr>
          <w:b/>
          <w:color w:val="000000"/>
        </w:rPr>
        <w:t>Г</w:t>
      </w:r>
      <w:r w:rsidRPr="00B9095A">
        <w:rPr>
          <w:color w:val="000000"/>
        </w:rPr>
        <w:t>. бывает диффузным (гаметы развиваются в любом участке тела – у губок, некоторых кишечнополостных, плоских червей) и локализованным (гаметы развиваются в половых железах – гонадах – у подавляющего большинства животных). У многих беспозвоночных гаметы образуются из первичных половых клеток (гоноцитов), которые обособляются после первых делений дробления или в начале эмбриогенеза из экто– или энтодермы. После детерминации пола гоноцитов, зависящей от соматической ткани гонады, начинается размножение и дифференцировка мужских половых клеток или (сперматогенез) или женских (оогенез).</w:t>
      </w:r>
    </w:p>
    <w:p w:rsidR="00FB550B" w:rsidRPr="00B9095A" w:rsidRDefault="00FB550B" w:rsidP="00FB550B">
      <w:pPr>
        <w:rPr>
          <w:color w:val="000000"/>
        </w:rPr>
      </w:pPr>
      <w:r w:rsidRPr="00B9095A">
        <w:rPr>
          <w:b/>
          <w:color w:val="000000"/>
        </w:rPr>
        <w:t>Гаметическая редукция</w:t>
      </w:r>
      <w:r w:rsidRPr="00B9095A">
        <w:rPr>
          <w:color w:val="000000"/>
        </w:rPr>
        <w:t xml:space="preserve"> – разновидность ядерного цикла, при котором мейоз непосредственно предшествует формированию гамет. </w:t>
      </w:r>
      <w:r w:rsidRPr="00B9095A">
        <w:rPr>
          <w:color w:val="000000"/>
        </w:rPr>
        <w:br/>
      </w:r>
      <w:r w:rsidRPr="00B9095A">
        <w:rPr>
          <w:b/>
          <w:color w:val="000000"/>
        </w:rPr>
        <w:t>Гаметоциста</w:t>
      </w:r>
      <w:r w:rsidRPr="00B9095A">
        <w:rPr>
          <w:color w:val="000000"/>
        </w:rPr>
        <w:t xml:space="preserve">  – сферическое образование, одетое плотной оболочкой, внутри которой содержатся гаметы. Характерно для грегарин. Образуется после завершения гамогонии. </w:t>
      </w:r>
      <w:r w:rsidRPr="00B9095A">
        <w:rPr>
          <w:color w:val="000000"/>
        </w:rPr>
        <w:br/>
      </w:r>
      <w:r w:rsidRPr="00B9095A">
        <w:rPr>
          <w:b/>
          <w:color w:val="000000"/>
        </w:rPr>
        <w:t>Гамонт</w:t>
      </w:r>
      <w:r w:rsidRPr="00B9095A">
        <w:rPr>
          <w:color w:val="000000"/>
        </w:rPr>
        <w:t xml:space="preserve"> – стадия жизненного цикла простейших, из которой формируется одна или несколько гамет. </w:t>
      </w:r>
      <w:r w:rsidRPr="00B9095A">
        <w:rPr>
          <w:color w:val="000000"/>
        </w:rPr>
        <w:br/>
      </w:r>
      <w:r w:rsidRPr="00B9095A">
        <w:rPr>
          <w:b/>
          <w:color w:val="000000"/>
        </w:rPr>
        <w:t>Гамогония</w:t>
      </w:r>
      <w:r w:rsidRPr="00B9095A">
        <w:rPr>
          <w:color w:val="000000"/>
        </w:rPr>
        <w:t xml:space="preserve"> – формирование гамет. </w:t>
      </w:r>
      <w:r w:rsidRPr="00B9095A">
        <w:rPr>
          <w:color w:val="000000"/>
        </w:rPr>
        <w:br/>
      </w:r>
      <w:r w:rsidRPr="00B9095A">
        <w:rPr>
          <w:b/>
          <w:color w:val="000000"/>
        </w:rPr>
        <w:t>Гамонтоциста</w:t>
      </w:r>
      <w:r w:rsidRPr="00B9095A">
        <w:rPr>
          <w:color w:val="000000"/>
        </w:rPr>
        <w:t xml:space="preserve"> – сферическое образование, одетое плотной оболочкой, внутри которой содержатся гамонты. Характерно для грегарин. Образуется после приобретения двумя гамонтами полусферической формы. После формирования гамет получает наименование гаметоцисты. </w:t>
      </w:r>
      <w:r w:rsidRPr="00B9095A">
        <w:rPr>
          <w:color w:val="000000"/>
        </w:rPr>
        <w:br/>
      </w:r>
      <w:r w:rsidRPr="00B9095A">
        <w:rPr>
          <w:b/>
          <w:color w:val="000000"/>
        </w:rPr>
        <w:t>Ганглии</w:t>
      </w:r>
      <w:r w:rsidRPr="00B9095A">
        <w:rPr>
          <w:color w:val="000000"/>
        </w:rPr>
        <w:t xml:space="preserve"> – нервные узлы, скопления нервных клеток. </w:t>
      </w:r>
      <w:r w:rsidRPr="00B9095A">
        <w:rPr>
          <w:color w:val="000000"/>
        </w:rPr>
        <w:br/>
      </w:r>
      <w:r w:rsidRPr="00B9095A">
        <w:rPr>
          <w:b/>
          <w:color w:val="000000"/>
        </w:rPr>
        <w:t>Гастральная полость</w:t>
      </w:r>
      <w:r w:rsidRPr="00B9095A">
        <w:rPr>
          <w:color w:val="000000"/>
        </w:rPr>
        <w:t xml:space="preserve"> – полость первичной кишки, полость гаструлы, кишечная полость кишечнополостных. </w:t>
      </w:r>
      <w:r w:rsidRPr="00B9095A">
        <w:rPr>
          <w:color w:val="000000"/>
        </w:rPr>
        <w:br/>
      </w:r>
      <w:r w:rsidRPr="00B9095A">
        <w:rPr>
          <w:b/>
          <w:color w:val="000000"/>
        </w:rPr>
        <w:t xml:space="preserve">Гастроваскулярная система </w:t>
      </w:r>
      <w:r w:rsidRPr="00B9095A">
        <w:rPr>
          <w:color w:val="000000"/>
        </w:rPr>
        <w:t xml:space="preserve">(греч. </w:t>
      </w:r>
      <w:r w:rsidRPr="00B9095A">
        <w:rPr>
          <w:color w:val="000000"/>
          <w:lang w:val="en-US"/>
        </w:rPr>
        <w:t>gaster</w:t>
      </w:r>
      <w:r w:rsidRPr="00B9095A">
        <w:rPr>
          <w:color w:val="000000"/>
        </w:rPr>
        <w:t xml:space="preserve"> – род; </w:t>
      </w:r>
      <w:r w:rsidRPr="00B9095A">
        <w:rPr>
          <w:color w:val="000000"/>
          <w:lang w:val="en-US"/>
        </w:rPr>
        <w:t>gastres</w:t>
      </w:r>
      <w:r w:rsidRPr="00B9095A">
        <w:rPr>
          <w:color w:val="000000"/>
        </w:rPr>
        <w:t xml:space="preserve"> – желудок и лат. </w:t>
      </w:r>
      <w:r w:rsidRPr="00B9095A">
        <w:rPr>
          <w:color w:val="000000"/>
          <w:lang w:val="en-US"/>
        </w:rPr>
        <w:t>vasculum</w:t>
      </w:r>
      <w:r w:rsidRPr="00B9095A">
        <w:rPr>
          <w:color w:val="000000"/>
        </w:rPr>
        <w:t xml:space="preserve"> – небольшой сосуд) – совокупность разветвлений полости первичной кишки кишечнополостных. Пищеварительная система медуз и гребневиков. Состоит из желудка и отходящих от него радиальных выпячивыаний (каналов), выполняющих функции переваривания пищи и распределения питательных веществ.</w:t>
      </w:r>
      <w:r w:rsidRPr="00B9095A">
        <w:rPr>
          <w:color w:val="000000"/>
        </w:rPr>
        <w:br/>
      </w:r>
      <w:r w:rsidRPr="00B9095A">
        <w:rPr>
          <w:b/>
          <w:color w:val="000000"/>
        </w:rPr>
        <w:t>Гастрея</w:t>
      </w:r>
      <w:r w:rsidRPr="00B9095A">
        <w:rPr>
          <w:color w:val="000000"/>
        </w:rPr>
        <w:t xml:space="preserve"> – в соответствии со взглядами Э.Геккеля – гипотетический предок многоклеточных, двуслойное животное, имеющее наружный (эктодерма) и внутренний (энтодерма) слои клеток, первичную кишку и бластопор, возникает из бластеи путем впячивания половины клеток во внутрь. </w:t>
      </w:r>
      <w:r w:rsidRPr="00B9095A">
        <w:rPr>
          <w:color w:val="000000"/>
        </w:rPr>
        <w:br/>
      </w:r>
      <w:r w:rsidRPr="00B9095A">
        <w:rPr>
          <w:b/>
          <w:color w:val="000000"/>
        </w:rPr>
        <w:t>Гаструла</w:t>
      </w:r>
      <w:r w:rsidRPr="00B9095A">
        <w:rPr>
          <w:color w:val="000000"/>
        </w:rPr>
        <w:t xml:space="preserve"> (греч. </w:t>
      </w:r>
      <w:r w:rsidRPr="00B9095A">
        <w:rPr>
          <w:color w:val="000000"/>
          <w:lang w:val="en-US"/>
        </w:rPr>
        <w:t>gaster</w:t>
      </w:r>
      <w:r w:rsidRPr="00B9095A">
        <w:rPr>
          <w:color w:val="000000"/>
        </w:rPr>
        <w:t xml:space="preserve"> – желудок) – двуслойная стадия развития многоклеточных, возникает из бластулы путем гаструляции, происходящей в той или иной форме. Имеет наружный (эктодерма) и внутренний (энтодерма) слои клеток, первичную кишку и бластопор. </w:t>
      </w:r>
      <w:r w:rsidRPr="00B9095A">
        <w:rPr>
          <w:color w:val="000000"/>
        </w:rPr>
        <w:br/>
      </w:r>
      <w:r w:rsidRPr="00B9095A">
        <w:rPr>
          <w:b/>
          <w:color w:val="000000"/>
        </w:rPr>
        <w:t>Гаструляция</w:t>
      </w:r>
      <w:r w:rsidRPr="00B9095A">
        <w:rPr>
          <w:color w:val="000000"/>
        </w:rPr>
        <w:t xml:space="preserve"> – образование двуслойной гаструлы из бластулы, чаще всего происходит путем инвагинации или иммиграции, реже – деламинацией и эпиболией. </w:t>
      </w:r>
      <w:r w:rsidRPr="00B9095A">
        <w:rPr>
          <w:color w:val="000000"/>
        </w:rPr>
        <w:br/>
      </w:r>
      <w:r w:rsidRPr="00B9095A">
        <w:rPr>
          <w:b/>
          <w:color w:val="000000"/>
        </w:rPr>
        <w:t>Гельминтология</w:t>
      </w:r>
      <w:r w:rsidRPr="00B9095A">
        <w:rPr>
          <w:color w:val="000000"/>
        </w:rPr>
        <w:t xml:space="preserve"> – раздел паразитологии, изучающий паразитических червей – гельминтов и вызываемые ими заболевания (гельминтозы) у человека, животных и растений. </w:t>
      </w:r>
    </w:p>
    <w:p w:rsidR="00FB550B" w:rsidRPr="00B9095A" w:rsidRDefault="00FB550B" w:rsidP="00FB550B">
      <w:pPr>
        <w:rPr>
          <w:color w:val="000000"/>
        </w:rPr>
      </w:pPr>
      <w:r w:rsidRPr="00B9095A">
        <w:rPr>
          <w:b/>
          <w:color w:val="000000"/>
        </w:rPr>
        <w:t xml:space="preserve">Геммула </w:t>
      </w:r>
      <w:r w:rsidRPr="00B9095A">
        <w:rPr>
          <w:color w:val="000000"/>
        </w:rPr>
        <w:t xml:space="preserve">(лат. </w:t>
      </w:r>
      <w:r w:rsidRPr="00B9095A">
        <w:rPr>
          <w:color w:val="000000"/>
          <w:lang w:val="en-US"/>
        </w:rPr>
        <w:t>gemmula</w:t>
      </w:r>
      <w:r w:rsidRPr="00B9095A">
        <w:rPr>
          <w:color w:val="000000"/>
        </w:rPr>
        <w:t xml:space="preserve"> – маленькая почка) – покоящаяся зимняя внутренняя почка многих пресноводных (бодяги) и некоторых морских губок, имеет вид шаровидного скопления археоцитов, одетого оболочкой. </w:t>
      </w:r>
      <w:r w:rsidRPr="00B9095A">
        <w:rPr>
          <w:color w:val="000000"/>
        </w:rPr>
        <w:br/>
      </w:r>
      <w:r w:rsidRPr="00B9095A">
        <w:rPr>
          <w:b/>
          <w:color w:val="000000"/>
        </w:rPr>
        <w:t>Гемолимфа</w:t>
      </w:r>
      <w:r w:rsidRPr="00B9095A">
        <w:rPr>
          <w:color w:val="000000"/>
        </w:rPr>
        <w:t xml:space="preserve"> – бесцветная или зеленая жидкость, циркулирующая в сосудах и межклеточных полостях многоклеточных беспозвоночных (членистоногие, онихофоры, моллюски и др.), имеющих незамкнутую систему кровообращения. Гемолимфа выполняет те же функции, что и кровь. В состав </w:t>
      </w:r>
      <w:r w:rsidRPr="00B9095A">
        <w:rPr>
          <w:b/>
          <w:color w:val="000000"/>
        </w:rPr>
        <w:t>Г</w:t>
      </w:r>
      <w:r w:rsidRPr="00B9095A">
        <w:rPr>
          <w:color w:val="000000"/>
        </w:rPr>
        <w:t>. входят дыхательные пигменты (гемоцианин и гемоглобин) и клеточные элементы: амебоциты, экскреторные клетки, реже эритроциты.</w:t>
      </w:r>
    </w:p>
    <w:p w:rsidR="00FB550B" w:rsidRPr="00B9095A" w:rsidRDefault="00FB550B" w:rsidP="00FB550B">
      <w:pPr>
        <w:rPr>
          <w:color w:val="000000"/>
        </w:rPr>
      </w:pPr>
      <w:r w:rsidRPr="00B9095A">
        <w:rPr>
          <w:b/>
          <w:color w:val="000000"/>
        </w:rPr>
        <w:t xml:space="preserve">Гермафродитизм </w:t>
      </w:r>
      <w:r w:rsidRPr="00B9095A">
        <w:rPr>
          <w:color w:val="000000"/>
        </w:rPr>
        <w:t xml:space="preserve">(греч. </w:t>
      </w:r>
      <w:r w:rsidRPr="00B9095A">
        <w:rPr>
          <w:color w:val="000000"/>
          <w:lang w:val="en-US"/>
        </w:rPr>
        <w:t>Hermaphroditos</w:t>
      </w:r>
      <w:r w:rsidRPr="00B9095A">
        <w:rPr>
          <w:color w:val="000000"/>
        </w:rPr>
        <w:t xml:space="preserve"> – сын Гермеса и Афродиты, мифическое обоеполое существо) – наличие органов мужского и женского пола у одной и той же особи.</w:t>
      </w:r>
    </w:p>
    <w:p w:rsidR="00FB550B" w:rsidRPr="00B9095A" w:rsidRDefault="00FB550B" w:rsidP="00FB550B">
      <w:pPr>
        <w:rPr>
          <w:color w:val="000000"/>
        </w:rPr>
      </w:pPr>
      <w:r w:rsidRPr="00B9095A">
        <w:rPr>
          <w:b/>
          <w:color w:val="000000"/>
        </w:rPr>
        <w:t xml:space="preserve">Гетерогамия </w:t>
      </w:r>
      <w:r w:rsidRPr="00B9095A">
        <w:rPr>
          <w:color w:val="000000"/>
        </w:rPr>
        <w:t>– тип полового процесса, при котором мужские и женские гаметы, сливающиеся при оплодотворении, различны по форме и размеру. Для многоклеточных животных характерна оогамия.</w:t>
      </w:r>
    </w:p>
    <w:p w:rsidR="00FB550B" w:rsidRPr="00B9095A" w:rsidRDefault="00FB550B" w:rsidP="00FB550B">
      <w:pPr>
        <w:rPr>
          <w:color w:val="000000"/>
        </w:rPr>
      </w:pPr>
      <w:r w:rsidRPr="00B9095A">
        <w:rPr>
          <w:b/>
          <w:color w:val="000000"/>
        </w:rPr>
        <w:t>Геторогония</w:t>
      </w:r>
      <w:r w:rsidRPr="00B9095A">
        <w:rPr>
          <w:color w:val="000000"/>
        </w:rPr>
        <w:t xml:space="preserve"> – жизненный цикл с правильным чередованием двуполого и гермафродитного размножения. </w:t>
      </w:r>
      <w:r w:rsidRPr="00B9095A">
        <w:rPr>
          <w:color w:val="000000"/>
        </w:rPr>
        <w:br/>
      </w:r>
      <w:r w:rsidRPr="00B9095A">
        <w:rPr>
          <w:b/>
          <w:color w:val="000000"/>
        </w:rPr>
        <w:t>Гетероморфоз</w:t>
      </w:r>
      <w:r w:rsidRPr="00B9095A">
        <w:rPr>
          <w:color w:val="000000"/>
        </w:rPr>
        <w:t xml:space="preserve"> – замещение у животных одного органа другим, не гомологичным удаленному, путем регенерации.</w:t>
      </w:r>
    </w:p>
    <w:p w:rsidR="00FB550B" w:rsidRPr="00B9095A" w:rsidRDefault="00FB550B" w:rsidP="00FB550B">
      <w:pPr>
        <w:rPr>
          <w:color w:val="000000"/>
        </w:rPr>
      </w:pPr>
      <w:r w:rsidRPr="00B9095A">
        <w:rPr>
          <w:b/>
          <w:color w:val="000000"/>
        </w:rPr>
        <w:t>Гетерономная метамерия</w:t>
      </w:r>
      <w:r w:rsidRPr="00B9095A">
        <w:rPr>
          <w:color w:val="000000"/>
        </w:rPr>
        <w:t xml:space="preserve"> – тип метамерного строения тела, в этом случае сегменты разных участков тела организованы различно. </w:t>
      </w:r>
      <w:r w:rsidRPr="00B9095A">
        <w:rPr>
          <w:color w:val="000000"/>
        </w:rPr>
        <w:br/>
      </w:r>
      <w:r w:rsidRPr="00B9095A">
        <w:rPr>
          <w:b/>
          <w:color w:val="000000"/>
        </w:rPr>
        <w:t>Гетеротрофный тип питания</w:t>
      </w:r>
      <w:r w:rsidRPr="00B9095A">
        <w:rPr>
          <w:color w:val="000000"/>
        </w:rPr>
        <w:t xml:space="preserve"> – питание организма готовыми органическими веществами. </w:t>
      </w:r>
      <w:r w:rsidRPr="00B9095A">
        <w:rPr>
          <w:color w:val="000000"/>
        </w:rPr>
        <w:br/>
      </w:r>
      <w:r w:rsidRPr="00B9095A">
        <w:rPr>
          <w:b/>
          <w:color w:val="000000"/>
        </w:rPr>
        <w:t>Гидрант</w:t>
      </w:r>
      <w:r w:rsidRPr="00B9095A">
        <w:rPr>
          <w:color w:val="000000"/>
        </w:rPr>
        <w:t xml:space="preserve"> – один из типов особей колонии гидроидных полипов, характеризуется типичной полипоидной организацией, активно питается. </w:t>
      </w:r>
      <w:r w:rsidRPr="00B9095A">
        <w:rPr>
          <w:color w:val="000000"/>
        </w:rPr>
        <w:br/>
      </w:r>
      <w:r w:rsidRPr="00B9095A">
        <w:rPr>
          <w:b/>
          <w:color w:val="000000"/>
        </w:rPr>
        <w:t>Гиподерма</w:t>
      </w:r>
      <w:r w:rsidRPr="00B9095A">
        <w:rPr>
          <w:color w:val="000000"/>
        </w:rPr>
        <w:t xml:space="preserve">  – разновидность кожного покрова, характеризуется синцитиальным строением, на ее поверхности, как правило, находится кутикула. </w:t>
      </w:r>
      <w:r w:rsidRPr="00B9095A">
        <w:rPr>
          <w:color w:val="000000"/>
        </w:rPr>
        <w:br/>
      </w:r>
      <w:r w:rsidRPr="00B9095A">
        <w:rPr>
          <w:b/>
          <w:color w:val="000000"/>
        </w:rPr>
        <w:t>Гипофаринкс</w:t>
      </w:r>
      <w:r w:rsidRPr="00B9095A">
        <w:rPr>
          <w:color w:val="000000"/>
        </w:rPr>
        <w:t xml:space="preserve"> (гипо…и греч. </w:t>
      </w:r>
      <w:r w:rsidRPr="00B9095A">
        <w:rPr>
          <w:color w:val="000000"/>
          <w:lang w:val="en-US"/>
        </w:rPr>
        <w:t>pharynx</w:t>
      </w:r>
      <w:r w:rsidRPr="00B9095A">
        <w:rPr>
          <w:color w:val="000000"/>
        </w:rPr>
        <w:t xml:space="preserve"> – глотка) – 1) языкообразное выпячивание вентральной склеротизированной стенки ротовой полости у насекомых. У кровососущих двукрылых Г. важный элемент хоботка. 2) У позвоночных животных и человека – нижний отдел глотки.</w:t>
      </w:r>
    </w:p>
    <w:p w:rsidR="00FB550B" w:rsidRPr="00B9095A" w:rsidRDefault="00FB550B" w:rsidP="00FB550B">
      <w:pPr>
        <w:rPr>
          <w:color w:val="000000"/>
        </w:rPr>
      </w:pPr>
      <w:r w:rsidRPr="00B9095A">
        <w:rPr>
          <w:b/>
          <w:color w:val="000000"/>
        </w:rPr>
        <w:t>Гистолиз</w:t>
      </w:r>
      <w:r w:rsidRPr="00B9095A">
        <w:rPr>
          <w:color w:val="000000"/>
        </w:rPr>
        <w:t xml:space="preserve"> – процесс саморазрушения тканей организма путем растворения их ферментами и переваривания фагоцитами. </w:t>
      </w:r>
    </w:p>
    <w:p w:rsidR="00FB550B" w:rsidRPr="00B9095A" w:rsidRDefault="00FB550B" w:rsidP="00FB550B">
      <w:pPr>
        <w:rPr>
          <w:color w:val="000000"/>
        </w:rPr>
      </w:pPr>
      <w:r w:rsidRPr="00B9095A">
        <w:rPr>
          <w:b/>
          <w:color w:val="000000"/>
        </w:rPr>
        <w:t xml:space="preserve">Гликолиз – </w:t>
      </w:r>
      <w:r w:rsidRPr="00B9095A">
        <w:rPr>
          <w:color w:val="000000"/>
        </w:rPr>
        <w:t>распад углеводов (главным образом глюкозы) до молочной кислоты, до СО2 и Н2О.</w:t>
      </w:r>
    </w:p>
    <w:p w:rsidR="00FB550B" w:rsidRPr="00B9095A" w:rsidRDefault="00FB550B" w:rsidP="00FB550B">
      <w:pPr>
        <w:rPr>
          <w:color w:val="000000"/>
        </w:rPr>
      </w:pPr>
      <w:r w:rsidRPr="00B9095A">
        <w:rPr>
          <w:b/>
          <w:color w:val="000000"/>
        </w:rPr>
        <w:t>Глохидий</w:t>
      </w:r>
      <w:r w:rsidRPr="00B9095A">
        <w:rPr>
          <w:color w:val="000000"/>
        </w:rPr>
        <w:t xml:space="preserve"> – личинка некоторых пресноводных двустворчатых моллюсков, паразитирующая на коже рыб. </w:t>
      </w:r>
      <w:r w:rsidRPr="00B9095A">
        <w:rPr>
          <w:color w:val="000000"/>
        </w:rPr>
        <w:br/>
      </w:r>
      <w:r w:rsidRPr="00B9095A">
        <w:rPr>
          <w:b/>
          <w:color w:val="000000"/>
        </w:rPr>
        <w:t>Головогрудь</w:t>
      </w:r>
      <w:r w:rsidRPr="00B9095A">
        <w:rPr>
          <w:color w:val="000000"/>
        </w:rPr>
        <w:t xml:space="preserve">, просома (греч. </w:t>
      </w:r>
      <w:r w:rsidRPr="00B9095A">
        <w:rPr>
          <w:color w:val="000000"/>
          <w:lang w:val="en-US"/>
        </w:rPr>
        <w:t>pro</w:t>
      </w:r>
      <w:r w:rsidRPr="00B9095A">
        <w:rPr>
          <w:color w:val="000000"/>
        </w:rPr>
        <w:t xml:space="preserve"> – перед, раньше и сома) – отдел тела хелицеровых, образующийся в результате слияния головных и грудных сегментов.</w:t>
      </w:r>
    </w:p>
    <w:p w:rsidR="00FB550B" w:rsidRPr="00B9095A" w:rsidRDefault="00FB550B" w:rsidP="00FB550B">
      <w:pPr>
        <w:rPr>
          <w:color w:val="000000"/>
        </w:rPr>
      </w:pPr>
      <w:r w:rsidRPr="00B9095A">
        <w:rPr>
          <w:b/>
          <w:color w:val="000000"/>
        </w:rPr>
        <w:t>Голозойный тип питания</w:t>
      </w:r>
      <w:r w:rsidRPr="00B9095A">
        <w:rPr>
          <w:color w:val="000000"/>
        </w:rPr>
        <w:t xml:space="preserve"> – разновидность гетеротрофного типа питания, при котором организм заглатывает сравнительно крупные, оформленные частицы пищи. </w:t>
      </w:r>
      <w:r w:rsidRPr="00B9095A">
        <w:rPr>
          <w:color w:val="000000"/>
        </w:rPr>
        <w:br/>
      </w:r>
      <w:r w:rsidRPr="00B9095A">
        <w:rPr>
          <w:b/>
          <w:color w:val="000000"/>
        </w:rPr>
        <w:t>Гомономная метамерия</w:t>
      </w:r>
      <w:r w:rsidRPr="00B9095A">
        <w:rPr>
          <w:color w:val="000000"/>
        </w:rPr>
        <w:t xml:space="preserve"> – тип метамерного строения тела, в этом случае сегменты разных участков тела организованы одинаково (или почти одинаково). </w:t>
      </w:r>
      <w:r w:rsidRPr="00B9095A">
        <w:rPr>
          <w:color w:val="000000"/>
        </w:rPr>
        <w:br/>
      </w:r>
      <w:r w:rsidRPr="00B9095A">
        <w:rPr>
          <w:b/>
          <w:color w:val="000000"/>
        </w:rPr>
        <w:t>Гонады</w:t>
      </w:r>
      <w:r w:rsidRPr="00B9095A">
        <w:rPr>
          <w:color w:val="000000"/>
        </w:rPr>
        <w:t xml:space="preserve"> (греч. </w:t>
      </w:r>
      <w:r w:rsidRPr="00B9095A">
        <w:rPr>
          <w:color w:val="000000"/>
          <w:lang w:val="en-US"/>
        </w:rPr>
        <w:t>gone</w:t>
      </w:r>
      <w:r w:rsidRPr="00B9095A">
        <w:rPr>
          <w:color w:val="000000"/>
        </w:rPr>
        <w:t xml:space="preserve"> – порождаю) – половые железы, органы образующие половые клетки (яйца и сперматозоиды).</w:t>
      </w:r>
    </w:p>
    <w:p w:rsidR="00FB550B" w:rsidRPr="00B9095A" w:rsidRDefault="00FB550B" w:rsidP="00FB550B">
      <w:pPr>
        <w:rPr>
          <w:color w:val="000000"/>
        </w:rPr>
      </w:pPr>
      <w:r w:rsidRPr="00B9095A">
        <w:rPr>
          <w:b/>
          <w:color w:val="000000"/>
        </w:rPr>
        <w:t>Дейтомерит</w:t>
      </w:r>
      <w:r w:rsidRPr="00B9095A">
        <w:rPr>
          <w:color w:val="000000"/>
        </w:rPr>
        <w:t xml:space="preserve"> – задний отдел тела грегарин. </w:t>
      </w:r>
      <w:r w:rsidRPr="00B9095A">
        <w:rPr>
          <w:color w:val="000000"/>
        </w:rPr>
        <w:br/>
      </w:r>
      <w:r w:rsidRPr="00B9095A">
        <w:rPr>
          <w:b/>
          <w:color w:val="000000"/>
        </w:rPr>
        <w:t>Дейтоцеребрум</w:t>
      </w:r>
      <w:r w:rsidRPr="00B9095A">
        <w:rPr>
          <w:color w:val="000000"/>
        </w:rPr>
        <w:t xml:space="preserve"> – второй отдел головного мозга членистоногих, иннервирует антеннулы. </w:t>
      </w:r>
      <w:r w:rsidRPr="00B9095A">
        <w:rPr>
          <w:color w:val="000000"/>
        </w:rPr>
        <w:br/>
      </w:r>
      <w:r w:rsidRPr="00B9095A">
        <w:rPr>
          <w:b/>
          <w:color w:val="000000"/>
        </w:rPr>
        <w:t>Деламинация</w:t>
      </w:r>
      <w:r w:rsidRPr="00B9095A">
        <w:rPr>
          <w:color w:val="000000"/>
        </w:rPr>
        <w:t xml:space="preserve"> (лат. </w:t>
      </w:r>
      <w:r w:rsidRPr="00B9095A">
        <w:rPr>
          <w:color w:val="000000"/>
          <w:lang w:val="en-US"/>
        </w:rPr>
        <w:t>delamino</w:t>
      </w:r>
      <w:r w:rsidRPr="00B9095A">
        <w:rPr>
          <w:color w:val="000000"/>
        </w:rPr>
        <w:t xml:space="preserve"> – разделяю на слои) – способ гаструляции за счет деления клеток в плоскости, параллельной поверхности бластулы. </w:t>
      </w:r>
      <w:r w:rsidRPr="00B9095A">
        <w:rPr>
          <w:color w:val="000000"/>
        </w:rPr>
        <w:br/>
      </w:r>
      <w:r w:rsidRPr="00B9095A">
        <w:rPr>
          <w:b/>
          <w:color w:val="000000"/>
        </w:rPr>
        <w:t>Детерминативное дробление</w:t>
      </w:r>
      <w:r w:rsidRPr="00B9095A">
        <w:rPr>
          <w:color w:val="000000"/>
        </w:rPr>
        <w:t xml:space="preserve"> – тип дробления, при котором на очень ранних стадиях развития определена дальнейшая судьба бластомеров. </w:t>
      </w:r>
      <w:r w:rsidRPr="00B9095A">
        <w:rPr>
          <w:color w:val="000000"/>
        </w:rPr>
        <w:br/>
        <w:t xml:space="preserve">Диморфизм – наличие внутри вида двух морфологически отличающихся типов особей (например, полип и медуза у кишечнополостных с метагенезом). Чаще всего представлен половой диморфизм. </w:t>
      </w:r>
      <w:r w:rsidRPr="00B9095A">
        <w:rPr>
          <w:color w:val="000000"/>
        </w:rPr>
        <w:br/>
      </w:r>
      <w:r w:rsidRPr="00B9095A">
        <w:rPr>
          <w:b/>
          <w:color w:val="000000"/>
        </w:rPr>
        <w:t>Диссепименты</w:t>
      </w:r>
      <w:r w:rsidRPr="00B9095A">
        <w:rPr>
          <w:color w:val="000000"/>
        </w:rPr>
        <w:t xml:space="preserve"> – перегородки между следующими друг за другом сегментами тела членистых животных, образованы двойным целомическим эпителием, возникают вследствие того, что в каждом сегменте развивается своя пара целомических зачатков. </w:t>
      </w:r>
      <w:r w:rsidRPr="00B9095A">
        <w:rPr>
          <w:color w:val="000000"/>
        </w:rPr>
        <w:br/>
      </w:r>
      <w:r w:rsidRPr="00B9095A">
        <w:rPr>
          <w:b/>
          <w:color w:val="000000"/>
        </w:rPr>
        <w:t>Дискобластула</w:t>
      </w:r>
      <w:r w:rsidRPr="00B9095A">
        <w:rPr>
          <w:color w:val="000000"/>
        </w:rPr>
        <w:t xml:space="preserve"> (греч. </w:t>
      </w:r>
      <w:r w:rsidRPr="00B9095A">
        <w:rPr>
          <w:color w:val="000000"/>
          <w:lang w:val="en-US"/>
        </w:rPr>
        <w:t>discos</w:t>
      </w:r>
      <w:r w:rsidRPr="00B9095A">
        <w:rPr>
          <w:color w:val="000000"/>
        </w:rPr>
        <w:t xml:space="preserve"> – диск) – характерна для зародышевого развития животных с телолецитальными меробластическими яйцами – скорпионов, головоногих моллюсков. Образуется в результате дискоидального дробления. Внутри бластулы щель –полость.</w:t>
      </w:r>
    </w:p>
    <w:p w:rsidR="00FB550B" w:rsidRPr="00B9095A" w:rsidRDefault="00FB550B" w:rsidP="00FB550B">
      <w:pPr>
        <w:rPr>
          <w:color w:val="000000"/>
        </w:rPr>
      </w:pPr>
      <w:r w:rsidRPr="00B9095A">
        <w:rPr>
          <w:b/>
          <w:color w:val="000000"/>
        </w:rPr>
        <w:t>Дистальный</w:t>
      </w:r>
      <w:r w:rsidRPr="00B9095A">
        <w:rPr>
          <w:color w:val="000000"/>
        </w:rPr>
        <w:t xml:space="preserve"> (лат. </w:t>
      </w:r>
      <w:r w:rsidRPr="00B9095A">
        <w:rPr>
          <w:color w:val="000000"/>
          <w:lang w:val="en-US"/>
        </w:rPr>
        <w:t>disto</w:t>
      </w:r>
      <w:r w:rsidRPr="00B9095A">
        <w:rPr>
          <w:color w:val="000000"/>
        </w:rPr>
        <w:t xml:space="preserve"> – отстаю) – расположенный дальше от центра тела или его медиальной плоскости.</w:t>
      </w:r>
    </w:p>
    <w:p w:rsidR="00FB550B" w:rsidRPr="00B9095A" w:rsidRDefault="00FB550B" w:rsidP="00FB550B">
      <w:pPr>
        <w:rPr>
          <w:color w:val="000000"/>
        </w:rPr>
      </w:pPr>
      <w:r w:rsidRPr="00B9095A">
        <w:rPr>
          <w:b/>
          <w:color w:val="000000"/>
        </w:rPr>
        <w:t xml:space="preserve">Дорзальный, дорсальный </w:t>
      </w:r>
      <w:r w:rsidRPr="00B9095A">
        <w:rPr>
          <w:color w:val="000000"/>
        </w:rPr>
        <w:t xml:space="preserve"> (лат. </w:t>
      </w:r>
      <w:r w:rsidRPr="00B9095A">
        <w:rPr>
          <w:color w:val="000000"/>
          <w:lang w:val="en-US"/>
        </w:rPr>
        <w:t>dorsualis</w:t>
      </w:r>
      <w:r w:rsidRPr="00B9095A">
        <w:rPr>
          <w:color w:val="000000"/>
        </w:rPr>
        <w:t xml:space="preserve">, </w:t>
      </w:r>
      <w:r w:rsidRPr="00B9095A">
        <w:rPr>
          <w:color w:val="000000"/>
          <w:lang w:val="en-US"/>
        </w:rPr>
        <w:t>dorsalis</w:t>
      </w:r>
      <w:r w:rsidRPr="00B9095A">
        <w:rPr>
          <w:color w:val="000000"/>
        </w:rPr>
        <w:t xml:space="preserve">, </w:t>
      </w:r>
      <w:r w:rsidRPr="00B9095A">
        <w:rPr>
          <w:color w:val="000000"/>
          <w:lang w:val="en-US"/>
        </w:rPr>
        <w:t>dorsum</w:t>
      </w:r>
      <w:r w:rsidRPr="00B9095A">
        <w:rPr>
          <w:color w:val="000000"/>
        </w:rPr>
        <w:t xml:space="preserve"> – спина) – спинной, обращенный к спине, расположенный на спине. </w:t>
      </w:r>
      <w:r w:rsidRPr="00B9095A">
        <w:rPr>
          <w:color w:val="000000"/>
        </w:rPr>
        <w:br/>
      </w:r>
      <w:r w:rsidRPr="00B9095A">
        <w:rPr>
          <w:b/>
          <w:color w:val="000000"/>
        </w:rPr>
        <w:t>Дробление яйца</w:t>
      </w:r>
      <w:r w:rsidRPr="00B9095A">
        <w:rPr>
          <w:color w:val="000000"/>
        </w:rPr>
        <w:t xml:space="preserve"> – ряд последовательных митотических делений оплодотворенного яйца, в результате которых оно, не увеличиваясь в размерах, разделяется на все более мелкие клетки – бластомеры. </w:t>
      </w:r>
      <w:r w:rsidRPr="00B9095A">
        <w:rPr>
          <w:b/>
          <w:color w:val="000000"/>
        </w:rPr>
        <w:t>Д</w:t>
      </w:r>
      <w:r w:rsidRPr="00B9095A">
        <w:rPr>
          <w:color w:val="000000"/>
        </w:rPr>
        <w:t>. – непременный период онтогенеза всех многоклеточных животных.</w:t>
      </w:r>
    </w:p>
    <w:p w:rsidR="00FB550B" w:rsidRPr="00B9095A" w:rsidRDefault="00FB550B" w:rsidP="00FB550B">
      <w:pPr>
        <w:rPr>
          <w:color w:val="000000"/>
        </w:rPr>
      </w:pPr>
      <w:r w:rsidRPr="00B9095A">
        <w:rPr>
          <w:b/>
          <w:color w:val="000000"/>
        </w:rPr>
        <w:t>Дыхальца</w:t>
      </w:r>
      <w:r w:rsidRPr="00B9095A">
        <w:rPr>
          <w:color w:val="000000"/>
        </w:rPr>
        <w:t xml:space="preserve">, стигмы (греч. </w:t>
      </w:r>
      <w:r w:rsidRPr="00B9095A">
        <w:rPr>
          <w:color w:val="000000"/>
          <w:lang w:val="en-US"/>
        </w:rPr>
        <w:t>stigma</w:t>
      </w:r>
      <w:r w:rsidRPr="00B9095A">
        <w:rPr>
          <w:color w:val="000000"/>
        </w:rPr>
        <w:t xml:space="preserve"> – метка, пятно) – наружные дыхательные отверстия легких или трахей у онихофор и наземных членистоногих. Через </w:t>
      </w:r>
      <w:r w:rsidRPr="00B9095A">
        <w:rPr>
          <w:b/>
          <w:color w:val="000000"/>
        </w:rPr>
        <w:t>Д</w:t>
      </w:r>
      <w:r w:rsidRPr="00B9095A">
        <w:rPr>
          <w:color w:val="000000"/>
        </w:rPr>
        <w:t xml:space="preserve">. воздух проникает в крупные трахейные стволы.  </w:t>
      </w:r>
    </w:p>
    <w:p w:rsidR="00FB550B" w:rsidRPr="00B9095A" w:rsidRDefault="00FB550B" w:rsidP="00FB550B">
      <w:pPr>
        <w:rPr>
          <w:color w:val="000000"/>
        </w:rPr>
      </w:pPr>
      <w:r w:rsidRPr="00B9095A">
        <w:rPr>
          <w:b/>
          <w:color w:val="000000"/>
        </w:rPr>
        <w:t>Жужжальца</w:t>
      </w:r>
      <w:r w:rsidRPr="00B9095A">
        <w:rPr>
          <w:color w:val="000000"/>
        </w:rPr>
        <w:t xml:space="preserve"> (</w:t>
      </w:r>
      <w:r w:rsidRPr="00B9095A">
        <w:rPr>
          <w:color w:val="000000"/>
          <w:lang w:val="en-US"/>
        </w:rPr>
        <w:t>halterium</w:t>
      </w:r>
      <w:r w:rsidRPr="00B9095A">
        <w:rPr>
          <w:color w:val="000000"/>
        </w:rPr>
        <w:t xml:space="preserve">) – булавовидный парный или колбовидный миниатюрный орган двукрылых, а также у самцов веерокрылых и червецов. Представляет собой видоизмененные крылья – задние (у двукрылых и червецов) или передние ( у веерокрылых). Основание и головка </w:t>
      </w:r>
      <w:r w:rsidRPr="00B9095A">
        <w:rPr>
          <w:b/>
          <w:color w:val="000000"/>
        </w:rPr>
        <w:t>Ж</w:t>
      </w:r>
      <w:r w:rsidRPr="00B9095A">
        <w:rPr>
          <w:color w:val="000000"/>
        </w:rPr>
        <w:t xml:space="preserve">. Снабжены большим количеством механорецепторных сенсилл. </w:t>
      </w:r>
    </w:p>
    <w:p w:rsidR="00FB550B" w:rsidRPr="00B9095A" w:rsidRDefault="00FB550B" w:rsidP="00FB550B">
      <w:pPr>
        <w:rPr>
          <w:color w:val="000000"/>
        </w:rPr>
      </w:pPr>
      <w:r w:rsidRPr="00B9095A">
        <w:rPr>
          <w:b/>
          <w:color w:val="000000"/>
        </w:rPr>
        <w:t>Желточник</w:t>
      </w:r>
      <w:r w:rsidRPr="00B9095A">
        <w:rPr>
          <w:color w:val="000000"/>
        </w:rPr>
        <w:t xml:space="preserve"> – орган женской половой системы плоских червей, производящий желточные клетки (содержат запас питательных веществ для зародыша). По происхождению является видоизмененным яичником. </w:t>
      </w:r>
      <w:r w:rsidRPr="00B9095A">
        <w:rPr>
          <w:color w:val="000000"/>
        </w:rPr>
        <w:br/>
      </w:r>
      <w:r w:rsidRPr="00B9095A">
        <w:rPr>
          <w:b/>
          <w:color w:val="000000"/>
        </w:rPr>
        <w:t>Жизненный цикл</w:t>
      </w:r>
      <w:r w:rsidRPr="00B9095A">
        <w:rPr>
          <w:color w:val="000000"/>
        </w:rPr>
        <w:t xml:space="preserve"> – морфогенез животного между двумя одноименными стадиями его развития (например, от зиготы до зиготы). </w:t>
      </w:r>
      <w:r w:rsidRPr="00B9095A">
        <w:rPr>
          <w:color w:val="000000"/>
        </w:rPr>
        <w:br/>
      </w:r>
      <w:r w:rsidRPr="00B9095A">
        <w:rPr>
          <w:b/>
          <w:color w:val="000000"/>
        </w:rPr>
        <w:t>Зародышевое развитие</w:t>
      </w:r>
      <w:r w:rsidRPr="00B9095A">
        <w:rPr>
          <w:color w:val="000000"/>
        </w:rPr>
        <w:t xml:space="preserve">, эмбриональное развитие, эмбриогенез – развитие животного организма, происходящие внутри яйцевых оболочек вне материнского организма или внутри него в зародышевых оболочках. З.р. следует за предзародышевым развитием (онтогенез, сперматогенез) и предшествует послезародышевому (постэмбриональному) развитию.  </w:t>
      </w:r>
    </w:p>
    <w:p w:rsidR="00FB550B" w:rsidRPr="00B9095A" w:rsidRDefault="00FB550B" w:rsidP="00FB550B">
      <w:pPr>
        <w:rPr>
          <w:color w:val="000000"/>
        </w:rPr>
      </w:pPr>
      <w:r w:rsidRPr="00B9095A">
        <w:rPr>
          <w:b/>
          <w:color w:val="000000"/>
        </w:rPr>
        <w:t>Зародышевые листы</w:t>
      </w:r>
      <w:r w:rsidRPr="00B9095A">
        <w:rPr>
          <w:color w:val="000000"/>
        </w:rPr>
        <w:t xml:space="preserve">, зародышевые пласты – слои тела зародыша многоклеточных животных, образующиеся в процессе гаструляции и дающие начало разным органам и тканям. У большинства организмов образуется три </w:t>
      </w:r>
      <w:r w:rsidRPr="00B9095A">
        <w:rPr>
          <w:b/>
          <w:color w:val="000000"/>
        </w:rPr>
        <w:t>З.л</w:t>
      </w:r>
      <w:r w:rsidRPr="00B9095A">
        <w:rPr>
          <w:color w:val="000000"/>
        </w:rPr>
        <w:t>.: наружный – эктодерма, внутренний – энтодерма и средний – мезодерма. Производные эктодермы выполняют в основном покровную и чувствительную функции, производные энтодермы – функции питания и дыхания, мезодермы – связи между частями зародыша, двигательную, опорную и трофическую функции.</w:t>
      </w:r>
    </w:p>
    <w:p w:rsidR="00FB550B" w:rsidRPr="00B9095A" w:rsidRDefault="00FB550B" w:rsidP="00FB550B">
      <w:pPr>
        <w:rPr>
          <w:color w:val="000000"/>
        </w:rPr>
      </w:pPr>
      <w:r w:rsidRPr="00B9095A">
        <w:rPr>
          <w:b/>
          <w:color w:val="000000"/>
        </w:rPr>
        <w:t xml:space="preserve">Зеркальце </w:t>
      </w:r>
      <w:r w:rsidRPr="00B9095A">
        <w:rPr>
          <w:color w:val="000000"/>
        </w:rPr>
        <w:t>– пластинки воска, образуемые воскоотделительными железами на стернитах брюшка у рабочих пчел. Часть звукового (стрекочущего) аппарата у самцов некоторых кузнечиковых; резонатор, усиливающий звуки.</w:t>
      </w:r>
    </w:p>
    <w:p w:rsidR="00FB550B" w:rsidRPr="00B9095A" w:rsidRDefault="00FB550B" w:rsidP="00FB550B">
      <w:pPr>
        <w:rPr>
          <w:color w:val="000000"/>
        </w:rPr>
      </w:pPr>
      <w:r w:rsidRPr="00B9095A">
        <w:rPr>
          <w:b/>
          <w:color w:val="000000"/>
        </w:rPr>
        <w:t>Зигота</w:t>
      </w:r>
      <w:r w:rsidRPr="00B9095A">
        <w:rPr>
          <w:color w:val="000000"/>
        </w:rPr>
        <w:t xml:space="preserve"> – результат слияния гамет, обладает диплоидным набором хромосом. </w:t>
      </w:r>
      <w:r w:rsidRPr="00B9095A">
        <w:rPr>
          <w:color w:val="000000"/>
        </w:rPr>
        <w:br/>
      </w:r>
      <w:r w:rsidRPr="00B9095A">
        <w:rPr>
          <w:b/>
          <w:color w:val="000000"/>
        </w:rPr>
        <w:t>Зиготическая редукция</w:t>
      </w:r>
      <w:r w:rsidRPr="00B9095A">
        <w:rPr>
          <w:color w:val="000000"/>
        </w:rPr>
        <w:t xml:space="preserve"> – разновидность ядерного цикла, при котором первое деление зиготы является редукционным. </w:t>
      </w:r>
      <w:r w:rsidRPr="00B9095A">
        <w:rPr>
          <w:color w:val="000000"/>
        </w:rPr>
        <w:br/>
      </w:r>
      <w:r w:rsidRPr="00B9095A">
        <w:rPr>
          <w:b/>
          <w:color w:val="000000"/>
        </w:rPr>
        <w:t>Зоема</w:t>
      </w:r>
      <w:r w:rsidRPr="00B9095A">
        <w:rPr>
          <w:color w:val="000000"/>
        </w:rPr>
        <w:t xml:space="preserve"> – пелагическая личинка десятиногих ракообразных, следующая за протозоеа. У речных раков стадия З. проходит в яйце. У креветок З. в процессе развития переходит в стадию мизидной личинки. У других десятиногих – в так называемую декапозитную стадию, близкую по строению к взрослому раку.</w:t>
      </w:r>
    </w:p>
    <w:p w:rsidR="00FB550B" w:rsidRPr="00B9095A" w:rsidRDefault="00FB550B" w:rsidP="00FB550B">
      <w:pPr>
        <w:rPr>
          <w:color w:val="000000"/>
        </w:rPr>
      </w:pPr>
      <w:r w:rsidRPr="00B9095A">
        <w:rPr>
          <w:b/>
          <w:color w:val="000000"/>
        </w:rPr>
        <w:t>Зоология</w:t>
      </w:r>
      <w:r w:rsidRPr="00B9095A">
        <w:rPr>
          <w:color w:val="000000"/>
        </w:rPr>
        <w:t xml:space="preserve"> – наука о животных, часть биологии, изучающая многообразие животного мира, строение и жизнедеятельность животных, распространение, связь со средой обитания, закономерности индивидуального и исторического развития.</w:t>
      </w:r>
    </w:p>
    <w:p w:rsidR="00FB550B" w:rsidRPr="00B9095A" w:rsidRDefault="00FB550B" w:rsidP="00FB550B">
      <w:pPr>
        <w:rPr>
          <w:color w:val="000000"/>
        </w:rPr>
      </w:pPr>
      <w:r w:rsidRPr="00B9095A">
        <w:rPr>
          <w:b/>
          <w:color w:val="000000"/>
        </w:rPr>
        <w:t>Зоотомия</w:t>
      </w:r>
      <w:r w:rsidRPr="00B9095A">
        <w:rPr>
          <w:color w:val="000000"/>
        </w:rPr>
        <w:t xml:space="preserve"> (греч. </w:t>
      </w:r>
      <w:r w:rsidRPr="00B9095A">
        <w:rPr>
          <w:color w:val="000000"/>
          <w:lang w:val="en-US"/>
        </w:rPr>
        <w:t>tome</w:t>
      </w:r>
      <w:r w:rsidRPr="00B9095A">
        <w:rPr>
          <w:color w:val="000000"/>
        </w:rPr>
        <w:t xml:space="preserve"> – разрез, рассечение) – наука о внутреннем строении животных (анатомия).</w:t>
      </w:r>
    </w:p>
    <w:p w:rsidR="00FB550B" w:rsidRPr="00B9095A" w:rsidRDefault="00FB550B" w:rsidP="00FB550B">
      <w:pPr>
        <w:rPr>
          <w:color w:val="000000"/>
        </w:rPr>
      </w:pPr>
      <w:r w:rsidRPr="00B9095A">
        <w:rPr>
          <w:b/>
          <w:color w:val="000000"/>
        </w:rPr>
        <w:t>Изогамия</w:t>
      </w:r>
      <w:r w:rsidRPr="00B9095A">
        <w:rPr>
          <w:color w:val="000000"/>
        </w:rPr>
        <w:t xml:space="preserve"> – разновидность копуляции, при которой обе участвующие гамета равноценны морфологически и физиологически. </w:t>
      </w:r>
      <w:r w:rsidRPr="00B9095A">
        <w:rPr>
          <w:color w:val="000000"/>
        </w:rPr>
        <w:br/>
      </w:r>
      <w:r w:rsidRPr="00B9095A">
        <w:rPr>
          <w:b/>
          <w:color w:val="000000"/>
        </w:rPr>
        <w:t>Имаго</w:t>
      </w:r>
      <w:r w:rsidRPr="00B9095A">
        <w:rPr>
          <w:color w:val="000000"/>
        </w:rPr>
        <w:t xml:space="preserve"> – взрослая (дефинитивная), половозрелая стадия насекомых. </w:t>
      </w:r>
      <w:r w:rsidRPr="00B9095A">
        <w:rPr>
          <w:color w:val="000000"/>
        </w:rPr>
        <w:br/>
      </w:r>
      <w:r w:rsidRPr="00B9095A">
        <w:rPr>
          <w:b/>
          <w:color w:val="000000"/>
        </w:rPr>
        <w:t>Имагинальные диски</w:t>
      </w:r>
      <w:r w:rsidRPr="00B9095A">
        <w:rPr>
          <w:color w:val="000000"/>
        </w:rPr>
        <w:t xml:space="preserve"> – скопления клеток или однослойные участки гиподермы у личинок и куколок и некоторых других групп беспозвоночных, находящихся в недифференцированном (эмбриональном) состоянии в течение всей личиночной фазы и представляющие основу для формирования дефинитивных, или имагинальных органов. И.д. расположены непосредственно под кутикулой, некоторые – в полости тела, но сохраняют связь с кутикулой.  </w:t>
      </w:r>
    </w:p>
    <w:p w:rsidR="00FB550B" w:rsidRPr="00B9095A" w:rsidRDefault="00FB550B" w:rsidP="00FB550B">
      <w:pPr>
        <w:rPr>
          <w:color w:val="000000"/>
        </w:rPr>
      </w:pPr>
      <w:r w:rsidRPr="00B9095A">
        <w:rPr>
          <w:b/>
          <w:color w:val="000000"/>
        </w:rPr>
        <w:t>Иммиграция</w:t>
      </w:r>
      <w:r w:rsidRPr="00B9095A">
        <w:rPr>
          <w:color w:val="000000"/>
        </w:rPr>
        <w:t xml:space="preserve"> (лат. </w:t>
      </w:r>
      <w:r w:rsidRPr="00B9095A">
        <w:rPr>
          <w:color w:val="000000"/>
          <w:lang w:val="en-US"/>
        </w:rPr>
        <w:t>immigro</w:t>
      </w:r>
      <w:r w:rsidRPr="00B9095A">
        <w:rPr>
          <w:color w:val="000000"/>
        </w:rPr>
        <w:t xml:space="preserve"> – вселяюсь) – способ гаструляции за счет перемещения части клеток из стенки бластулы в ее полость; может совершаться со всех полюсов бластулы (мультиполярная иммиграция) или преимущественно с одного полюса (униполярная иммиграция). </w:t>
      </w:r>
      <w:r w:rsidRPr="00B9095A">
        <w:rPr>
          <w:color w:val="000000"/>
        </w:rPr>
        <w:br/>
      </w:r>
      <w:r w:rsidRPr="00B9095A">
        <w:rPr>
          <w:b/>
          <w:color w:val="000000"/>
        </w:rPr>
        <w:t>Инвагинация</w:t>
      </w:r>
      <w:r w:rsidRPr="00B9095A">
        <w:rPr>
          <w:color w:val="000000"/>
        </w:rPr>
        <w:t xml:space="preserve"> (лат. </w:t>
      </w:r>
      <w:r w:rsidRPr="00B9095A">
        <w:rPr>
          <w:color w:val="000000"/>
          <w:lang w:val="en-US"/>
        </w:rPr>
        <w:t>in</w:t>
      </w:r>
      <w:r w:rsidRPr="00B9095A">
        <w:rPr>
          <w:color w:val="000000"/>
        </w:rPr>
        <w:t xml:space="preserve"> – в, внутрь и </w:t>
      </w:r>
      <w:r w:rsidRPr="00B9095A">
        <w:rPr>
          <w:color w:val="000000"/>
          <w:lang w:val="en-US"/>
        </w:rPr>
        <w:t>vagina</w:t>
      </w:r>
      <w:r w:rsidRPr="00B9095A">
        <w:rPr>
          <w:color w:val="000000"/>
        </w:rPr>
        <w:t xml:space="preserve"> – ножны, оболочка) – способ гаструляции за счет впячивания одной половины бластулы в другую. </w:t>
      </w:r>
      <w:r w:rsidRPr="00B9095A">
        <w:rPr>
          <w:color w:val="000000"/>
        </w:rPr>
        <w:br/>
      </w:r>
      <w:r w:rsidRPr="00B9095A">
        <w:rPr>
          <w:b/>
          <w:color w:val="000000"/>
        </w:rPr>
        <w:t>Инвертированные глаза</w:t>
      </w:r>
      <w:r w:rsidRPr="00B9095A">
        <w:rPr>
          <w:color w:val="000000"/>
        </w:rPr>
        <w:t xml:space="preserve"> – органы зрения, у которых световопринимающая часть светочувствительной клетки обращена от света. </w:t>
      </w:r>
      <w:r w:rsidRPr="00B9095A">
        <w:rPr>
          <w:color w:val="000000"/>
        </w:rPr>
        <w:br/>
      </w:r>
      <w:r w:rsidRPr="00B9095A">
        <w:rPr>
          <w:b/>
          <w:color w:val="000000"/>
        </w:rPr>
        <w:t>Инокулятивный путь заражения</w:t>
      </w:r>
      <w:r w:rsidRPr="00B9095A">
        <w:rPr>
          <w:color w:val="000000"/>
        </w:rPr>
        <w:t xml:space="preserve"> – способ проникновения инвазионной стадии паразитического животного в тело позвоночного хозяина со слюной кровососа – переносчика при укусе. </w:t>
      </w:r>
      <w:r w:rsidRPr="00B9095A">
        <w:rPr>
          <w:color w:val="000000"/>
        </w:rPr>
        <w:br/>
      </w:r>
      <w:r w:rsidRPr="00B9095A">
        <w:rPr>
          <w:b/>
          <w:color w:val="000000"/>
        </w:rPr>
        <w:t>Интеркалярный рост</w:t>
      </w:r>
      <w:r w:rsidRPr="00B9095A">
        <w:rPr>
          <w:color w:val="000000"/>
        </w:rPr>
        <w:t xml:space="preserve"> – нарастание новых члеников (проглоттид) в зоне роста шейки между сколексом (головкой) и стробилой у ленточных червей, образование вторичных жилок между главными жилками в крыле насекомых.</w:t>
      </w:r>
    </w:p>
    <w:p w:rsidR="00FB550B" w:rsidRPr="00B9095A" w:rsidRDefault="00FB550B" w:rsidP="00FB550B">
      <w:pPr>
        <w:rPr>
          <w:color w:val="000000"/>
        </w:rPr>
      </w:pPr>
      <w:r w:rsidRPr="00B9095A">
        <w:rPr>
          <w:b/>
          <w:color w:val="000000"/>
        </w:rPr>
        <w:t>Интерстициал</w:t>
      </w:r>
      <w:r w:rsidRPr="00B9095A">
        <w:rPr>
          <w:color w:val="000000"/>
        </w:rPr>
        <w:t xml:space="preserve"> – животное, обитающее между частицами субстрата. </w:t>
      </w:r>
      <w:r w:rsidRPr="00B9095A">
        <w:rPr>
          <w:color w:val="000000"/>
        </w:rPr>
        <w:br/>
      </w:r>
      <w:r w:rsidRPr="00B9095A">
        <w:rPr>
          <w:b/>
          <w:color w:val="000000"/>
        </w:rPr>
        <w:t>Интерстициальные клетки</w:t>
      </w:r>
      <w:r w:rsidRPr="00B9095A">
        <w:rPr>
          <w:color w:val="000000"/>
        </w:rPr>
        <w:t xml:space="preserve"> – недифференцированные клетки кишечнополостных, способны образовывать клетки других типов. В теле кишечнополостных </w:t>
      </w:r>
      <w:r w:rsidRPr="00B9095A">
        <w:rPr>
          <w:b/>
          <w:color w:val="000000"/>
        </w:rPr>
        <w:t>И.к</w:t>
      </w:r>
      <w:r w:rsidRPr="00B9095A">
        <w:rPr>
          <w:color w:val="000000"/>
        </w:rPr>
        <w:t>. способны развиваться в нервные, половые, стрекательные.</w:t>
      </w:r>
      <w:r w:rsidRPr="00B9095A">
        <w:rPr>
          <w:color w:val="000000"/>
        </w:rPr>
        <w:br/>
      </w:r>
      <w:r w:rsidRPr="00B9095A">
        <w:rPr>
          <w:b/>
          <w:color w:val="000000"/>
        </w:rPr>
        <w:t>Интроверт</w:t>
      </w:r>
      <w:r w:rsidRPr="00B9095A">
        <w:rPr>
          <w:color w:val="000000"/>
        </w:rPr>
        <w:t xml:space="preserve"> – способная вворачиваться и выворачиваться передняя часть тела. </w:t>
      </w:r>
      <w:r w:rsidRPr="00B9095A">
        <w:rPr>
          <w:color w:val="000000"/>
        </w:rPr>
        <w:br/>
      </w:r>
      <w:r w:rsidRPr="00B9095A">
        <w:rPr>
          <w:b/>
          <w:color w:val="000000"/>
        </w:rPr>
        <w:t>Кинетопласт</w:t>
      </w:r>
      <w:r w:rsidRPr="00B9095A">
        <w:rPr>
          <w:color w:val="000000"/>
        </w:rPr>
        <w:t xml:space="preserve"> – органоид жгутиконосцев отряда Kinetoplastida, представляет собой относительно обособленную часть их гигантской митохондрии, в кинетопласте сосредоточена митохондриальная ДНК. </w:t>
      </w:r>
      <w:r w:rsidRPr="00B9095A">
        <w:rPr>
          <w:color w:val="000000"/>
        </w:rPr>
        <w:br/>
      </w:r>
      <w:r w:rsidRPr="00B9095A">
        <w:rPr>
          <w:b/>
          <w:color w:val="000000"/>
        </w:rPr>
        <w:t>Кинетосома</w:t>
      </w:r>
      <w:r w:rsidRPr="00B9095A">
        <w:rPr>
          <w:color w:val="000000"/>
        </w:rPr>
        <w:t xml:space="preserve"> – базальная часть жгутика (реснички). </w:t>
      </w:r>
      <w:r w:rsidRPr="00B9095A">
        <w:rPr>
          <w:color w:val="000000"/>
        </w:rPr>
        <w:br/>
      </w:r>
      <w:r w:rsidRPr="00B9095A">
        <w:rPr>
          <w:b/>
          <w:color w:val="000000"/>
        </w:rPr>
        <w:t>Кинобласт</w:t>
      </w:r>
      <w:r w:rsidRPr="00B9095A">
        <w:rPr>
          <w:color w:val="000000"/>
        </w:rPr>
        <w:t xml:space="preserve"> – наружный слой жгутиковых клеток фагоцителлы. Эпителизован. Выполняет функции движения, подгона пищи, восприятия раздражений. </w:t>
      </w:r>
      <w:r w:rsidRPr="00B9095A">
        <w:rPr>
          <w:color w:val="000000"/>
        </w:rPr>
        <w:br/>
      </w:r>
      <w:r w:rsidRPr="00B9095A">
        <w:rPr>
          <w:b/>
          <w:color w:val="000000"/>
        </w:rPr>
        <w:t>Клоака</w:t>
      </w:r>
      <w:r w:rsidRPr="00B9095A">
        <w:rPr>
          <w:color w:val="000000"/>
        </w:rPr>
        <w:t xml:space="preserve"> – задняя часть кишечника в том случае, если туда открываются протоки половых и/или выделительных органов. </w:t>
      </w:r>
      <w:r w:rsidRPr="00B9095A">
        <w:rPr>
          <w:color w:val="000000"/>
        </w:rPr>
        <w:br/>
      </w:r>
      <w:r w:rsidRPr="00B9095A">
        <w:rPr>
          <w:b/>
          <w:color w:val="000000"/>
        </w:rPr>
        <w:t>Книдоциль</w:t>
      </w:r>
      <w:r w:rsidRPr="00B9095A">
        <w:rPr>
          <w:color w:val="000000"/>
        </w:rPr>
        <w:t xml:space="preserve"> – чувствительный вырост стрекательной клетки. </w:t>
      </w:r>
      <w:r w:rsidRPr="00B9095A">
        <w:rPr>
          <w:color w:val="000000"/>
        </w:rPr>
        <w:br/>
      </w:r>
      <w:r w:rsidRPr="00B9095A">
        <w:rPr>
          <w:b/>
          <w:color w:val="000000"/>
        </w:rPr>
        <w:t xml:space="preserve">Колленциты </w:t>
      </w:r>
      <w:r w:rsidRPr="00B9095A">
        <w:rPr>
          <w:color w:val="000000"/>
        </w:rPr>
        <w:t xml:space="preserve">– звездчатые клетки, выполняющие опорную функцию, расположены в мезохилле. </w:t>
      </w:r>
      <w:r w:rsidRPr="00B9095A">
        <w:rPr>
          <w:color w:val="000000"/>
        </w:rPr>
        <w:br/>
      </w:r>
      <w:r w:rsidRPr="00B9095A">
        <w:rPr>
          <w:b/>
          <w:color w:val="000000"/>
        </w:rPr>
        <w:t>Коловращетелный аппарат</w:t>
      </w:r>
      <w:r w:rsidRPr="00B9095A">
        <w:rPr>
          <w:color w:val="000000"/>
        </w:rPr>
        <w:t xml:space="preserve"> – совокупность определенным образом расположенных ресничек переднего конца тела коловраток, выполняет функцию движения и подгона пищи. </w:t>
      </w:r>
      <w:r w:rsidRPr="00B9095A">
        <w:rPr>
          <w:color w:val="000000"/>
        </w:rPr>
        <w:br/>
      </w:r>
      <w:r w:rsidRPr="00B9095A">
        <w:rPr>
          <w:b/>
          <w:color w:val="000000"/>
        </w:rPr>
        <w:t>Коксальные железы</w:t>
      </w:r>
      <w:r w:rsidRPr="00B9095A">
        <w:rPr>
          <w:color w:val="000000"/>
        </w:rPr>
        <w:t xml:space="preserve"> – выделительные органы, свойственные паукообразным, являются видоизмененными целомодуктами. Выводные протоки </w:t>
      </w:r>
      <w:r w:rsidRPr="00B9095A">
        <w:rPr>
          <w:b/>
          <w:color w:val="000000"/>
        </w:rPr>
        <w:t>К.ж</w:t>
      </w:r>
      <w:r w:rsidRPr="00B9095A">
        <w:rPr>
          <w:color w:val="000000"/>
        </w:rPr>
        <w:t xml:space="preserve">. открываются обычно у основания первых члеников кокс (лат. </w:t>
      </w:r>
      <w:r w:rsidRPr="00B9095A">
        <w:rPr>
          <w:color w:val="000000"/>
          <w:lang w:val="en-US"/>
        </w:rPr>
        <w:t>coxa</w:t>
      </w:r>
      <w:r w:rsidRPr="00B9095A">
        <w:rPr>
          <w:color w:val="000000"/>
        </w:rPr>
        <w:t xml:space="preserve"> – бедро) – 3-ей или 5-ой пары ходильных ног. У взрослых особей паукообразных </w:t>
      </w:r>
      <w:r w:rsidRPr="00B9095A">
        <w:rPr>
          <w:b/>
          <w:color w:val="000000"/>
        </w:rPr>
        <w:t>К.ж</w:t>
      </w:r>
      <w:r w:rsidRPr="00B9095A">
        <w:rPr>
          <w:color w:val="000000"/>
        </w:rPr>
        <w:t>. обычно сильно редуцированы (функционируют у сенокосцев). Основными органами выделения паукообразных являются эволюционно более поздние – мальпигиевы сосуды.</w:t>
      </w:r>
      <w:r w:rsidRPr="00B9095A">
        <w:rPr>
          <w:color w:val="000000"/>
        </w:rPr>
        <w:br/>
      </w:r>
      <w:r w:rsidRPr="00B9095A">
        <w:rPr>
          <w:b/>
          <w:color w:val="000000"/>
        </w:rPr>
        <w:t>Коксальные органы</w:t>
      </w:r>
      <w:r w:rsidRPr="00B9095A">
        <w:rPr>
          <w:color w:val="000000"/>
        </w:rPr>
        <w:t xml:space="preserve"> – выворачивающиеся тонкостенные пузыри у основания ног некоторых членистоногих. </w:t>
      </w:r>
      <w:r w:rsidRPr="00B9095A">
        <w:rPr>
          <w:color w:val="000000"/>
        </w:rPr>
        <w:br/>
      </w:r>
      <w:r w:rsidRPr="00B9095A">
        <w:rPr>
          <w:b/>
          <w:color w:val="000000"/>
        </w:rPr>
        <w:t>Комиссуры</w:t>
      </w:r>
      <w:r w:rsidRPr="00B9095A">
        <w:rPr>
          <w:color w:val="000000"/>
        </w:rPr>
        <w:t xml:space="preserve"> – поперечные стволы нервной системы, в нервной системе узлового типа соединяют одноименные ганглии. </w:t>
      </w:r>
      <w:r w:rsidRPr="00B9095A">
        <w:rPr>
          <w:color w:val="000000"/>
        </w:rPr>
        <w:br/>
      </w:r>
      <w:r w:rsidRPr="00B9095A">
        <w:rPr>
          <w:b/>
          <w:color w:val="000000"/>
        </w:rPr>
        <w:t>Коннективы</w:t>
      </w:r>
      <w:r w:rsidRPr="00B9095A">
        <w:rPr>
          <w:color w:val="000000"/>
        </w:rPr>
        <w:t xml:space="preserve"> – продольные стволы нервной системы, в нервной системе узлового типа соединяют разноименные ганглии. </w:t>
      </w:r>
      <w:r w:rsidRPr="00B9095A">
        <w:rPr>
          <w:color w:val="000000"/>
        </w:rPr>
        <w:br/>
      </w:r>
      <w:r w:rsidRPr="00B9095A">
        <w:rPr>
          <w:b/>
          <w:color w:val="000000"/>
        </w:rPr>
        <w:t>Коноид</w:t>
      </w:r>
      <w:r w:rsidRPr="00B9095A">
        <w:rPr>
          <w:color w:val="000000"/>
        </w:rPr>
        <w:t xml:space="preserve"> – органоид Apicomplexa, представляющий собой скопление фибриллярных элементов в форме конуса, обеспечивает проникновение паразита в клетку хозяина. </w:t>
      </w:r>
      <w:r w:rsidRPr="00B9095A">
        <w:rPr>
          <w:color w:val="000000"/>
        </w:rPr>
        <w:br/>
      </w:r>
      <w:r w:rsidRPr="00B9095A">
        <w:rPr>
          <w:b/>
          <w:color w:val="000000"/>
        </w:rPr>
        <w:t>Контаминативный путь заражения</w:t>
      </w:r>
      <w:r w:rsidRPr="00B9095A">
        <w:rPr>
          <w:color w:val="000000"/>
        </w:rPr>
        <w:t xml:space="preserve"> – способ проникновения инвазионной стадии паразитического животного в тело позвоночного хозяина, при котором паразит активно проникает через покровы или слизистую. В этом случае кровосос–переносчик обеспечивает возможность контакта паразита с телом позвоночного. </w:t>
      </w:r>
      <w:r w:rsidRPr="00B9095A">
        <w:rPr>
          <w:color w:val="000000"/>
        </w:rPr>
        <w:br/>
      </w:r>
      <w:r w:rsidRPr="00B9095A">
        <w:rPr>
          <w:b/>
          <w:color w:val="000000"/>
        </w:rPr>
        <w:t>Конъюгация</w:t>
      </w:r>
      <w:r w:rsidRPr="00B9095A">
        <w:rPr>
          <w:color w:val="000000"/>
        </w:rPr>
        <w:t xml:space="preserve"> – форма полового процесса, при которой клетки временно соединяются и обмениваются частями ядерного аппарата, слияния цитоплазмы при этом не происходит. </w:t>
      </w:r>
      <w:r w:rsidRPr="00B9095A">
        <w:rPr>
          <w:color w:val="000000"/>
        </w:rPr>
        <w:br/>
      </w:r>
      <w:r w:rsidRPr="00B9095A">
        <w:rPr>
          <w:b/>
          <w:color w:val="000000"/>
        </w:rPr>
        <w:t>Копуляция</w:t>
      </w:r>
      <w:r w:rsidRPr="00B9095A">
        <w:rPr>
          <w:color w:val="000000"/>
        </w:rPr>
        <w:t xml:space="preserve"> – форма полового процесса, при которой происходит слияние гамет. </w:t>
      </w:r>
      <w:r w:rsidRPr="00B9095A">
        <w:rPr>
          <w:color w:val="000000"/>
        </w:rPr>
        <w:br/>
      </w:r>
      <w:r w:rsidRPr="00B9095A">
        <w:rPr>
          <w:b/>
          <w:color w:val="000000"/>
        </w:rPr>
        <w:t>Корацидий</w:t>
      </w:r>
      <w:r w:rsidRPr="00B9095A">
        <w:rPr>
          <w:color w:val="000000"/>
        </w:rPr>
        <w:t xml:space="preserve"> – личиночная стадия жизненного цикла лентецов, обитает в водной среде. </w:t>
      </w:r>
      <w:r w:rsidRPr="00B9095A">
        <w:rPr>
          <w:color w:val="000000"/>
        </w:rPr>
        <w:br/>
      </w:r>
      <w:r w:rsidRPr="00B9095A">
        <w:rPr>
          <w:b/>
          <w:color w:val="000000"/>
        </w:rPr>
        <w:t>Ктенидий</w:t>
      </w:r>
      <w:r w:rsidRPr="00B9095A">
        <w:rPr>
          <w:color w:val="000000"/>
        </w:rPr>
        <w:t xml:space="preserve"> – тип органов дыхания моллюсков, имеющий вид лопасти с двоякоперстыми жаберными лепестками. </w:t>
      </w:r>
      <w:r w:rsidRPr="00B9095A">
        <w:rPr>
          <w:color w:val="000000"/>
        </w:rPr>
        <w:br/>
      </w:r>
      <w:r w:rsidRPr="00B9095A">
        <w:rPr>
          <w:b/>
          <w:color w:val="000000"/>
        </w:rPr>
        <w:t>Куколка</w:t>
      </w:r>
      <w:r w:rsidRPr="00B9095A">
        <w:rPr>
          <w:color w:val="000000"/>
        </w:rPr>
        <w:t xml:space="preserve"> (</w:t>
      </w:r>
      <w:r w:rsidRPr="00B9095A">
        <w:rPr>
          <w:color w:val="000000"/>
          <w:lang w:val="en-US"/>
        </w:rPr>
        <w:t>pupa</w:t>
      </w:r>
      <w:r w:rsidRPr="00B9095A">
        <w:rPr>
          <w:color w:val="000000"/>
        </w:rPr>
        <w:t xml:space="preserve">) – стадия индивидуального развития насекомых с полным превращением, следующая за личинкой. </w:t>
      </w:r>
      <w:r w:rsidRPr="00B9095A">
        <w:rPr>
          <w:b/>
          <w:color w:val="000000"/>
        </w:rPr>
        <w:t>К</w:t>
      </w:r>
      <w:r w:rsidRPr="00B9095A">
        <w:rPr>
          <w:color w:val="000000"/>
        </w:rPr>
        <w:t>. не питается и обычно неподвижна. В ней происходит интенсивная внутренняя перестройка, в процессе которой насекомое превращается из личинки во взрослую особь – имаго.</w:t>
      </w:r>
    </w:p>
    <w:p w:rsidR="00FB550B" w:rsidRPr="00B9095A" w:rsidRDefault="00FB550B" w:rsidP="00FB550B">
      <w:pPr>
        <w:rPr>
          <w:color w:val="000000"/>
        </w:rPr>
      </w:pPr>
      <w:r w:rsidRPr="00B9095A">
        <w:rPr>
          <w:b/>
          <w:color w:val="000000"/>
        </w:rPr>
        <w:t>Кутикула</w:t>
      </w:r>
      <w:r w:rsidRPr="00B9095A">
        <w:rPr>
          <w:color w:val="000000"/>
        </w:rPr>
        <w:t xml:space="preserve"> (лат.  – кожица) – неклеточная наружная часть покрова некоторых беспозвоночных, секретируется эпителием (или гиподермой). У беспозвоночных </w:t>
      </w:r>
      <w:r w:rsidRPr="00B9095A">
        <w:rPr>
          <w:b/>
          <w:color w:val="000000"/>
        </w:rPr>
        <w:t>К</w:t>
      </w:r>
      <w:r w:rsidRPr="00B9095A">
        <w:rPr>
          <w:color w:val="000000"/>
        </w:rPr>
        <w:t xml:space="preserve">. выполняет защитную и опорную функции. Может затвердевать (у членистоногих), поэтому рост с линьками. У разных групп беспозвоночных </w:t>
      </w:r>
      <w:r w:rsidRPr="00B9095A">
        <w:rPr>
          <w:b/>
          <w:color w:val="000000"/>
        </w:rPr>
        <w:t>К</w:t>
      </w:r>
      <w:r w:rsidRPr="00B9095A">
        <w:rPr>
          <w:color w:val="000000"/>
        </w:rPr>
        <w:t xml:space="preserve">. различна по химическому составу (главным образом белков) и строению. Производные </w:t>
      </w:r>
      <w:r w:rsidRPr="00B9095A">
        <w:rPr>
          <w:b/>
          <w:color w:val="000000"/>
        </w:rPr>
        <w:t>К</w:t>
      </w:r>
      <w:r w:rsidRPr="00B9095A">
        <w:rPr>
          <w:color w:val="000000"/>
        </w:rPr>
        <w:t>. – чешуйки, щитки, волоски, щетинки.</w:t>
      </w:r>
      <w:r w:rsidRPr="00B9095A">
        <w:rPr>
          <w:color w:val="000000"/>
        </w:rPr>
        <w:br/>
      </w:r>
      <w:r w:rsidRPr="00B9095A">
        <w:rPr>
          <w:b/>
          <w:color w:val="000000"/>
        </w:rPr>
        <w:t>Ларвальные сегменты</w:t>
      </w:r>
      <w:r w:rsidRPr="00B9095A">
        <w:rPr>
          <w:color w:val="000000"/>
        </w:rPr>
        <w:t xml:space="preserve"> – личиночные сегменты тела членистых животных. Возникают при превращении трохофоры в метатрохофору. </w:t>
      </w:r>
      <w:r w:rsidRPr="00B9095A">
        <w:rPr>
          <w:color w:val="000000"/>
        </w:rPr>
        <w:br/>
      </w:r>
      <w:r w:rsidRPr="00B9095A">
        <w:rPr>
          <w:b/>
          <w:color w:val="000000"/>
        </w:rPr>
        <w:t>Лауреров канал</w:t>
      </w:r>
      <w:r w:rsidRPr="00B9095A">
        <w:rPr>
          <w:color w:val="000000"/>
        </w:rPr>
        <w:t xml:space="preserve"> – орган женской половой системы трематод, начинается от оотипа, открывается наружу, служит для вывода наружу излишков желточных клеток. </w:t>
      </w:r>
      <w:r w:rsidRPr="00B9095A">
        <w:rPr>
          <w:color w:val="000000"/>
        </w:rPr>
        <w:br/>
      </w:r>
      <w:r w:rsidRPr="00B9095A">
        <w:rPr>
          <w:b/>
          <w:color w:val="000000"/>
        </w:rPr>
        <w:t>Лейкон</w:t>
      </w:r>
      <w:r w:rsidRPr="00B9095A">
        <w:rPr>
          <w:color w:val="000000"/>
        </w:rPr>
        <w:t xml:space="preserve"> – наиболее сложный тип организации губок, у губок такой организации мезохилл утолщен, в его толще образуются камеры, выстланные хоаноцитами, эти камеры соединяются с внешней средой и парагастральной полостью каналами. Парагастральная полость выстлана пинакоцитами. </w:t>
      </w:r>
      <w:r w:rsidRPr="00B9095A">
        <w:rPr>
          <w:color w:val="000000"/>
        </w:rPr>
        <w:br/>
      </w:r>
      <w:r w:rsidRPr="00B9095A">
        <w:rPr>
          <w:b/>
          <w:color w:val="000000"/>
        </w:rPr>
        <w:t>Личинка</w:t>
      </w:r>
      <w:r w:rsidRPr="00B9095A">
        <w:rPr>
          <w:color w:val="000000"/>
        </w:rPr>
        <w:t xml:space="preserve"> (</w:t>
      </w:r>
      <w:r w:rsidRPr="00B9095A">
        <w:rPr>
          <w:color w:val="000000"/>
          <w:lang w:val="en-US"/>
        </w:rPr>
        <w:t>larva</w:t>
      </w:r>
      <w:r w:rsidRPr="00B9095A">
        <w:rPr>
          <w:color w:val="000000"/>
        </w:rPr>
        <w:t>) – неполовозрелая стадия развития животного, заметно отличающаяся от взрослого по морфологии и экологии. Личинки имеют провизорные органы, не свойственные взрослой форме. Превращение личинки во взрослое животное (метаморфоз) заключается в перестройке организации, тем более глубокой, чем сильнее личинка отличается от взрослого организма.</w:t>
      </w:r>
      <w:r w:rsidRPr="00B9095A">
        <w:rPr>
          <w:color w:val="000000"/>
        </w:rPr>
        <w:br/>
      </w:r>
      <w:r w:rsidRPr="00B9095A">
        <w:rPr>
          <w:b/>
          <w:color w:val="000000"/>
        </w:rPr>
        <w:t>Лобоподии</w:t>
      </w:r>
      <w:r w:rsidRPr="00B9095A">
        <w:rPr>
          <w:color w:val="000000"/>
        </w:rPr>
        <w:t xml:space="preserve"> – разновидность ложноножек, характеризуется небольшой длиной, на конце закруглены. </w:t>
      </w:r>
      <w:r w:rsidRPr="00B9095A">
        <w:rPr>
          <w:color w:val="000000"/>
        </w:rPr>
        <w:br/>
      </w:r>
      <w:r w:rsidRPr="00B9095A">
        <w:rPr>
          <w:b/>
          <w:color w:val="000000"/>
        </w:rPr>
        <w:t>Ложная кутикула</w:t>
      </w:r>
      <w:r w:rsidRPr="00B9095A">
        <w:rPr>
          <w:color w:val="000000"/>
        </w:rPr>
        <w:t xml:space="preserve"> – внутриклеточное защитное образование эпидермиса (или гиподермы). </w:t>
      </w:r>
      <w:r w:rsidRPr="00B9095A">
        <w:rPr>
          <w:color w:val="000000"/>
        </w:rPr>
        <w:br/>
      </w:r>
      <w:r w:rsidRPr="00B9095A">
        <w:rPr>
          <w:b/>
          <w:color w:val="000000"/>
        </w:rPr>
        <w:t>Мадрепоровая пластинка</w:t>
      </w:r>
      <w:r w:rsidRPr="00B9095A">
        <w:rPr>
          <w:color w:val="000000"/>
        </w:rPr>
        <w:t xml:space="preserve"> – скелетная пластинка, прободенная порами, с которой начинается амбулакральная система иглокожих. </w:t>
      </w:r>
      <w:r w:rsidRPr="00B9095A">
        <w:rPr>
          <w:color w:val="000000"/>
        </w:rPr>
        <w:br/>
      </w:r>
      <w:r w:rsidRPr="00B9095A">
        <w:rPr>
          <w:b/>
          <w:color w:val="000000"/>
        </w:rPr>
        <w:t>Макрогамета</w:t>
      </w:r>
      <w:r w:rsidRPr="00B9095A">
        <w:rPr>
          <w:color w:val="000000"/>
        </w:rPr>
        <w:t xml:space="preserve"> – в случае анизогамии и оогамии – крупная гамета. </w:t>
      </w:r>
      <w:r w:rsidRPr="00B9095A">
        <w:rPr>
          <w:color w:val="000000"/>
        </w:rPr>
        <w:br/>
      </w:r>
      <w:r w:rsidRPr="00B9095A">
        <w:rPr>
          <w:b/>
          <w:color w:val="000000"/>
        </w:rPr>
        <w:t>Макромеры</w:t>
      </w:r>
      <w:r w:rsidRPr="00B9095A">
        <w:rPr>
          <w:color w:val="000000"/>
        </w:rPr>
        <w:t xml:space="preserve"> – в случае неравномерного дробления – крупные бластомеры. </w:t>
      </w:r>
      <w:r w:rsidRPr="00B9095A">
        <w:rPr>
          <w:color w:val="000000"/>
        </w:rPr>
        <w:br/>
      </w:r>
      <w:r w:rsidRPr="00B9095A">
        <w:rPr>
          <w:b/>
          <w:color w:val="000000"/>
        </w:rPr>
        <w:t>Макронуклеус</w:t>
      </w:r>
      <w:r w:rsidRPr="00B9095A">
        <w:rPr>
          <w:color w:val="000000"/>
        </w:rPr>
        <w:t xml:space="preserve"> – крупное ядро инфузорий, содержащее полиплоидное количество хромосом, регулирует обмен веществ. </w:t>
      </w:r>
      <w:r w:rsidRPr="00B9095A">
        <w:rPr>
          <w:color w:val="000000"/>
        </w:rPr>
        <w:br/>
      </w:r>
      <w:r w:rsidRPr="00B9095A">
        <w:rPr>
          <w:b/>
          <w:color w:val="000000"/>
        </w:rPr>
        <w:t>Максиллы</w:t>
      </w:r>
      <w:r w:rsidRPr="00B9095A">
        <w:rPr>
          <w:color w:val="000000"/>
        </w:rPr>
        <w:t xml:space="preserve"> (лат. </w:t>
      </w:r>
      <w:r w:rsidRPr="00B9095A">
        <w:rPr>
          <w:color w:val="000000"/>
          <w:lang w:val="en-US"/>
        </w:rPr>
        <w:t>maxilla</w:t>
      </w:r>
      <w:r w:rsidRPr="00B9095A">
        <w:rPr>
          <w:color w:val="000000"/>
        </w:rPr>
        <w:t xml:space="preserve"> – челюсть) – нижние челюсти членистоногих, являются видоизмененными конечностями: вторая пара челюстей у многоножек и насекомых, вторая и третья пары у ракообразных; видоизмененные конечности, осуществляющие перетирание, фильтрацию пищи и подачу ее к ротовому отверстию.</w:t>
      </w:r>
    </w:p>
    <w:p w:rsidR="00FB550B" w:rsidRPr="00B9095A" w:rsidRDefault="00FB550B" w:rsidP="00FB550B">
      <w:pPr>
        <w:rPr>
          <w:color w:val="000000"/>
        </w:rPr>
      </w:pPr>
      <w:r w:rsidRPr="00B9095A">
        <w:rPr>
          <w:b/>
          <w:color w:val="000000"/>
        </w:rPr>
        <w:t>Максилярные железы</w:t>
      </w:r>
      <w:r w:rsidRPr="00B9095A">
        <w:rPr>
          <w:color w:val="000000"/>
        </w:rPr>
        <w:t xml:space="preserve"> – парные выделительные железы у низших ракообразных, мокриц и личинок высших раков. Выводное отверстие открывается у основания второй пары максилл. По происхождению, строению и функции М.ж. подобны антеннальным  железам. </w:t>
      </w:r>
      <w:r w:rsidRPr="00B9095A">
        <w:rPr>
          <w:color w:val="000000"/>
        </w:rPr>
        <w:br/>
      </w:r>
      <w:r w:rsidRPr="00B9095A">
        <w:rPr>
          <w:b/>
          <w:color w:val="000000"/>
        </w:rPr>
        <w:t>Мальпигиевы сосуды</w:t>
      </w:r>
      <w:r w:rsidRPr="00B9095A">
        <w:rPr>
          <w:color w:val="000000"/>
        </w:rPr>
        <w:t xml:space="preserve"> – тип органов выделения, свойственный паукообразным и трахейнодышащим. Представляют собой выросты кишечника, причем у трахейнодышащих они эктодермальны, а у паукообразных – энтодермальны. </w:t>
      </w:r>
      <w:r w:rsidRPr="00B9095A">
        <w:rPr>
          <w:color w:val="000000"/>
        </w:rPr>
        <w:br/>
      </w:r>
      <w:r w:rsidRPr="00B9095A">
        <w:rPr>
          <w:b/>
          <w:color w:val="000000"/>
        </w:rPr>
        <w:t>Мандибулы</w:t>
      </w:r>
      <w:r w:rsidRPr="00B9095A">
        <w:rPr>
          <w:color w:val="000000"/>
        </w:rPr>
        <w:t xml:space="preserve"> – верхние челюсти членистоногих, являются видоизмененными конечностями.</w:t>
      </w:r>
    </w:p>
    <w:p w:rsidR="00FB550B" w:rsidRPr="00B9095A" w:rsidRDefault="00FB550B" w:rsidP="00FB550B">
      <w:pPr>
        <w:rPr>
          <w:color w:val="000000"/>
        </w:rPr>
      </w:pPr>
      <w:r w:rsidRPr="00B9095A">
        <w:rPr>
          <w:b/>
          <w:color w:val="000000"/>
        </w:rPr>
        <w:t>Мантия</w:t>
      </w:r>
      <w:r w:rsidRPr="00B9095A">
        <w:rPr>
          <w:color w:val="000000"/>
        </w:rPr>
        <w:t xml:space="preserve"> – складка кожи, полностью или частично покрывающая тело животного. </w:t>
      </w:r>
      <w:r w:rsidRPr="00B9095A">
        <w:rPr>
          <w:color w:val="000000"/>
        </w:rPr>
        <w:br/>
      </w:r>
      <w:r w:rsidRPr="00B9095A">
        <w:rPr>
          <w:b/>
          <w:color w:val="000000"/>
        </w:rPr>
        <w:t>Марита</w:t>
      </w:r>
      <w:r w:rsidRPr="00B9095A">
        <w:rPr>
          <w:color w:val="000000"/>
        </w:rPr>
        <w:t xml:space="preserve"> – гермафродитная стадия жизненного цикла трематод (раздельнопола только у кровяных двуусток), паразитирующая в позвоночном хозяине. </w:t>
      </w:r>
      <w:r w:rsidRPr="00B9095A">
        <w:rPr>
          <w:color w:val="000000"/>
        </w:rPr>
        <w:br/>
      </w:r>
      <w:r w:rsidRPr="00B9095A">
        <w:rPr>
          <w:b/>
          <w:color w:val="000000"/>
        </w:rPr>
        <w:t xml:space="preserve">Медуза </w:t>
      </w:r>
      <w:r w:rsidRPr="00B9095A">
        <w:rPr>
          <w:color w:val="000000"/>
        </w:rPr>
        <w:t xml:space="preserve">– одна из двух форм тела кишечнополостных. Пелагическая форма, оральный полюс обращен вниз, тело сплющено в плоскости, перпендикулярной главной оси, тело дисковидное или зонтиковидное, щупальца расположены по краю тела. </w:t>
      </w:r>
      <w:r w:rsidRPr="00B9095A">
        <w:rPr>
          <w:color w:val="000000"/>
        </w:rPr>
        <w:br/>
      </w:r>
      <w:r w:rsidRPr="00B9095A">
        <w:rPr>
          <w:b/>
          <w:color w:val="000000"/>
        </w:rPr>
        <w:t xml:space="preserve">Мезентерий </w:t>
      </w:r>
      <w:r w:rsidRPr="00B9095A">
        <w:rPr>
          <w:color w:val="000000"/>
        </w:rPr>
        <w:t xml:space="preserve">– двуслойная продольная перегородка, возникающая у вторичнополостных животных за счет того, что целом закладывается парно, справа и слева от кишечника. Стенки целомических мешков соприкасаются над и под кишечником. За счет этого образования кишечник подвешен к стенке тела. </w:t>
      </w:r>
      <w:r w:rsidRPr="00B9095A">
        <w:rPr>
          <w:color w:val="000000"/>
        </w:rPr>
        <w:br/>
      </w:r>
      <w:r w:rsidRPr="00B9095A">
        <w:rPr>
          <w:b/>
          <w:color w:val="000000"/>
        </w:rPr>
        <w:t xml:space="preserve">Мезенхима </w:t>
      </w:r>
      <w:r w:rsidRPr="00B9095A">
        <w:rPr>
          <w:color w:val="000000"/>
        </w:rPr>
        <w:t>– зародышевая соединительная ткань многоклеточных животных, совокупность диффузно расположенных клеток между эктодермой и энтодермой. Образуется за счет клеток, выселяющихся из разных зародышевых листков.</w:t>
      </w:r>
      <w:r w:rsidRPr="00B9095A">
        <w:rPr>
          <w:color w:val="000000"/>
        </w:rPr>
        <w:br/>
      </w:r>
      <w:r w:rsidRPr="00B9095A">
        <w:rPr>
          <w:b/>
          <w:color w:val="000000"/>
        </w:rPr>
        <w:t>Мезодерма,</w:t>
      </w:r>
      <w:r w:rsidRPr="00B9095A">
        <w:rPr>
          <w:color w:val="000000"/>
        </w:rPr>
        <w:t xml:space="preserve"> мезобласт – третий зародышевый листок, формируется между эктодермой и энтодермой. </w:t>
      </w:r>
      <w:r w:rsidRPr="00B9095A">
        <w:rPr>
          <w:color w:val="000000"/>
        </w:rPr>
        <w:br/>
        <w:t xml:space="preserve">Мезоглея – неклеточный слой между эктодермой и энтодермой у кишечнополостных (может содержать клетки, которые проникают в мезоглею за счет выселения из эктодермы или энтодермы). </w:t>
      </w:r>
      <w:r w:rsidRPr="00B9095A">
        <w:rPr>
          <w:color w:val="000000"/>
        </w:rPr>
        <w:br/>
      </w:r>
      <w:r w:rsidRPr="00B9095A">
        <w:rPr>
          <w:b/>
          <w:color w:val="000000"/>
        </w:rPr>
        <w:t xml:space="preserve">Мезохилл </w:t>
      </w:r>
      <w:r w:rsidRPr="00B9095A">
        <w:rPr>
          <w:color w:val="000000"/>
        </w:rPr>
        <w:t xml:space="preserve">– совокупность элементов, лежащих у губок между слоем пинакоцитов и слоем хоаноцитов. Содержит студенистый белковый матрикс и многообразные клеточные элементы. В базовых учебниках применяется термин "мезоглея", однако мезохилл губок не равнозначен мезоглее кишечнополостных. </w:t>
      </w:r>
      <w:r w:rsidRPr="00B9095A">
        <w:rPr>
          <w:color w:val="000000"/>
        </w:rPr>
        <w:br/>
      </w:r>
      <w:r w:rsidRPr="00B9095A">
        <w:rPr>
          <w:b/>
          <w:color w:val="000000"/>
        </w:rPr>
        <w:t>Мерозоит</w:t>
      </w:r>
      <w:r w:rsidRPr="00B9095A">
        <w:rPr>
          <w:color w:val="000000"/>
        </w:rPr>
        <w:t xml:space="preserve"> – стадия жизненного цикла споровиков, возникающая в результате шизогонии. </w:t>
      </w:r>
      <w:r w:rsidRPr="00B9095A">
        <w:rPr>
          <w:color w:val="000000"/>
        </w:rPr>
        <w:br/>
      </w:r>
      <w:r w:rsidRPr="00B9095A">
        <w:rPr>
          <w:b/>
          <w:color w:val="000000"/>
        </w:rPr>
        <w:t>Мерцательный эпителий</w:t>
      </w:r>
      <w:r w:rsidRPr="00B9095A">
        <w:rPr>
          <w:color w:val="000000"/>
        </w:rPr>
        <w:t xml:space="preserve"> – однослойный, одно– или многорядный, клетки которого на апикальном полюсе имеют подвижные реснички. Одна мерцательная клетка имеет до 500 ресничек. </w:t>
      </w:r>
    </w:p>
    <w:p w:rsidR="00FB550B" w:rsidRPr="00B9095A" w:rsidRDefault="00FB550B" w:rsidP="00FB550B">
      <w:pPr>
        <w:rPr>
          <w:color w:val="000000"/>
        </w:rPr>
      </w:pPr>
      <w:r w:rsidRPr="00B9095A">
        <w:rPr>
          <w:b/>
          <w:color w:val="000000"/>
        </w:rPr>
        <w:t>Метамеры</w:t>
      </w:r>
      <w:r w:rsidRPr="00B9095A">
        <w:rPr>
          <w:color w:val="000000"/>
        </w:rPr>
        <w:t xml:space="preserve"> – одинаковые части тела животного, повторяющиеся вдоль оси тела. </w:t>
      </w:r>
      <w:r w:rsidRPr="00B9095A">
        <w:rPr>
          <w:color w:val="000000"/>
        </w:rPr>
        <w:br/>
      </w:r>
      <w:r w:rsidRPr="00B9095A">
        <w:rPr>
          <w:b/>
          <w:color w:val="000000"/>
        </w:rPr>
        <w:t>Метаморфоз</w:t>
      </w:r>
      <w:r w:rsidRPr="00B9095A">
        <w:rPr>
          <w:color w:val="000000"/>
        </w:rPr>
        <w:t xml:space="preserve"> (греч. </w:t>
      </w:r>
      <w:r w:rsidRPr="00B9095A">
        <w:rPr>
          <w:color w:val="000000"/>
          <w:lang w:val="en-US"/>
        </w:rPr>
        <w:t>metamorphosis</w:t>
      </w:r>
      <w:r w:rsidRPr="00B9095A">
        <w:rPr>
          <w:color w:val="000000"/>
        </w:rPr>
        <w:t xml:space="preserve"> – превращение) – изменение строения тела во время превращения личинки во взрослое животное. </w:t>
      </w:r>
      <w:r w:rsidRPr="00B9095A">
        <w:rPr>
          <w:color w:val="000000"/>
        </w:rPr>
        <w:br/>
      </w:r>
      <w:r w:rsidRPr="00B9095A">
        <w:rPr>
          <w:b/>
          <w:color w:val="000000"/>
        </w:rPr>
        <w:t xml:space="preserve">Метанефридии </w:t>
      </w:r>
      <w:r w:rsidRPr="00B9095A">
        <w:rPr>
          <w:color w:val="000000"/>
        </w:rPr>
        <w:t xml:space="preserve">– отдельный каналец метанефридиальной выделительной систем. На внутреннем конце открывается воронкой в целом. Имеет эктодермальное происхождение. </w:t>
      </w:r>
      <w:r w:rsidRPr="00B9095A">
        <w:rPr>
          <w:color w:val="000000"/>
        </w:rPr>
        <w:br/>
      </w:r>
      <w:r w:rsidRPr="00B9095A">
        <w:rPr>
          <w:b/>
          <w:color w:val="000000"/>
        </w:rPr>
        <w:t>Метатрохофора</w:t>
      </w:r>
      <w:r w:rsidRPr="00B9095A">
        <w:rPr>
          <w:color w:val="000000"/>
        </w:rPr>
        <w:t xml:space="preserve"> – личиночная стадия кольчатых червей, формируется из трохофоры за счет образования ларвальных сегментов. </w:t>
      </w:r>
      <w:r w:rsidRPr="00B9095A">
        <w:rPr>
          <w:color w:val="000000"/>
        </w:rPr>
        <w:br/>
      </w:r>
      <w:r w:rsidRPr="00B9095A">
        <w:rPr>
          <w:b/>
          <w:color w:val="000000"/>
        </w:rPr>
        <w:t>Метацеркарии</w:t>
      </w:r>
      <w:r w:rsidRPr="00B9095A">
        <w:rPr>
          <w:color w:val="000000"/>
        </w:rPr>
        <w:t xml:space="preserve"> – инцистированные церкарии тех видов трематод, у которых инцистирование происходит в организме второго промежуточного хозяина. </w:t>
      </w:r>
      <w:r w:rsidRPr="00B9095A">
        <w:rPr>
          <w:color w:val="000000"/>
        </w:rPr>
        <w:br/>
      </w:r>
      <w:r w:rsidRPr="00B9095A">
        <w:rPr>
          <w:b/>
          <w:color w:val="000000"/>
        </w:rPr>
        <w:t>Метагенез</w:t>
      </w:r>
      <w:r w:rsidRPr="00B9095A">
        <w:rPr>
          <w:color w:val="000000"/>
        </w:rPr>
        <w:t xml:space="preserve"> – жизненный цикл с правильным чередованием полового и бесполого размножения. </w:t>
      </w:r>
      <w:r w:rsidRPr="00B9095A">
        <w:rPr>
          <w:color w:val="000000"/>
        </w:rPr>
        <w:br/>
      </w:r>
      <w:r w:rsidRPr="00B9095A">
        <w:rPr>
          <w:b/>
          <w:color w:val="000000"/>
        </w:rPr>
        <w:t xml:space="preserve">Микрогамета </w:t>
      </w:r>
      <w:r w:rsidRPr="00B9095A">
        <w:rPr>
          <w:color w:val="000000"/>
        </w:rPr>
        <w:t xml:space="preserve">– в случае анизогамии и оогамии – мелкая гамета. </w:t>
      </w:r>
      <w:r w:rsidRPr="00B9095A">
        <w:rPr>
          <w:color w:val="000000"/>
        </w:rPr>
        <w:br/>
      </w:r>
      <w:r w:rsidRPr="00B9095A">
        <w:rPr>
          <w:b/>
          <w:color w:val="000000"/>
        </w:rPr>
        <w:t>Микромеры</w:t>
      </w:r>
      <w:r w:rsidRPr="00B9095A">
        <w:rPr>
          <w:color w:val="000000"/>
        </w:rPr>
        <w:t xml:space="preserve"> – в случае неравномерного дробления – мелкие бластомеры. </w:t>
      </w:r>
      <w:r w:rsidRPr="00B9095A">
        <w:rPr>
          <w:color w:val="000000"/>
        </w:rPr>
        <w:br/>
      </w:r>
      <w:r w:rsidRPr="00B9095A">
        <w:rPr>
          <w:b/>
          <w:color w:val="000000"/>
        </w:rPr>
        <w:t xml:space="preserve">Микронуклеус </w:t>
      </w:r>
      <w:r w:rsidRPr="00B9095A">
        <w:rPr>
          <w:color w:val="000000"/>
        </w:rPr>
        <w:t xml:space="preserve">– малое ядро инфузорий, содержащее диплоидное число хромосом, ответственно за передачу наследственной информации при половом процессе. </w:t>
      </w:r>
      <w:r w:rsidRPr="00B9095A">
        <w:rPr>
          <w:color w:val="000000"/>
        </w:rPr>
        <w:br/>
      </w:r>
      <w:r w:rsidRPr="00B9095A">
        <w:rPr>
          <w:b/>
          <w:color w:val="000000"/>
        </w:rPr>
        <w:t>Микропиле</w:t>
      </w:r>
      <w:r w:rsidRPr="00B9095A">
        <w:rPr>
          <w:color w:val="000000"/>
        </w:rPr>
        <w:t xml:space="preserve"> (микре… и греч. </w:t>
      </w:r>
      <w:r w:rsidRPr="00B9095A">
        <w:rPr>
          <w:color w:val="000000"/>
          <w:lang w:val="en-US"/>
        </w:rPr>
        <w:t>pyle</w:t>
      </w:r>
      <w:r w:rsidRPr="00B9095A">
        <w:rPr>
          <w:color w:val="000000"/>
        </w:rPr>
        <w:t xml:space="preserve"> – вход, отверстие) – отверстие в плотных яйцевых оболочках, через которое сперматозоид проникает в яйцо. Образуется у головоногих моллюсков, насекомых и др. У губок </w:t>
      </w:r>
      <w:r w:rsidRPr="00B9095A">
        <w:rPr>
          <w:b/>
          <w:color w:val="000000"/>
        </w:rPr>
        <w:t>М</w:t>
      </w:r>
      <w:r w:rsidRPr="00B9095A">
        <w:rPr>
          <w:color w:val="000000"/>
        </w:rPr>
        <w:t>. – это тонкий участок оболочки геммулы, в котором при «прорастании» геммул образуется отверстие для выхода клеток наружу.</w:t>
      </w:r>
    </w:p>
    <w:p w:rsidR="00FB550B" w:rsidRPr="00B9095A" w:rsidRDefault="00FB550B" w:rsidP="00FB550B">
      <w:pPr>
        <w:rPr>
          <w:color w:val="000000"/>
        </w:rPr>
      </w:pPr>
      <w:r w:rsidRPr="00B9095A">
        <w:rPr>
          <w:b/>
          <w:color w:val="000000"/>
        </w:rPr>
        <w:t>Миксоцель</w:t>
      </w:r>
      <w:r w:rsidRPr="00B9095A">
        <w:rPr>
          <w:color w:val="000000"/>
        </w:rPr>
        <w:t xml:space="preserve"> – особый тип полости тела (смешанная полость тела), свойственная членистоногим. В ходе ее формирования объединяются первичная и вторичная полости тела. </w:t>
      </w:r>
      <w:r w:rsidRPr="00B9095A">
        <w:rPr>
          <w:color w:val="000000"/>
        </w:rPr>
        <w:br/>
      </w:r>
      <w:r w:rsidRPr="00B9095A">
        <w:rPr>
          <w:b/>
          <w:color w:val="000000"/>
        </w:rPr>
        <w:t>Миоциты</w:t>
      </w:r>
      <w:r w:rsidRPr="00B9095A">
        <w:rPr>
          <w:color w:val="000000"/>
        </w:rPr>
        <w:t xml:space="preserve"> – клетки, способные сокращаться, содержат актин-миозиновый комплекс. </w:t>
      </w:r>
      <w:r w:rsidRPr="00B9095A">
        <w:rPr>
          <w:color w:val="000000"/>
        </w:rPr>
        <w:br/>
      </w:r>
      <w:r w:rsidRPr="00B9095A">
        <w:rPr>
          <w:b/>
          <w:color w:val="000000"/>
        </w:rPr>
        <w:t xml:space="preserve">Мирацидии </w:t>
      </w:r>
      <w:r w:rsidRPr="00B9095A">
        <w:rPr>
          <w:color w:val="000000"/>
        </w:rPr>
        <w:t xml:space="preserve">– личинки трематод, свободно плавающие, покрытые ресничками, после проникновения в первого промежуточного хозяина превращаются в спороцисту. </w:t>
      </w:r>
      <w:r w:rsidRPr="00B9095A">
        <w:rPr>
          <w:color w:val="000000"/>
        </w:rPr>
        <w:br/>
      </w:r>
      <w:r w:rsidRPr="00B9095A">
        <w:rPr>
          <w:b/>
          <w:color w:val="000000"/>
        </w:rPr>
        <w:t>Монотомия</w:t>
      </w:r>
      <w:r w:rsidRPr="00B9095A">
        <w:rPr>
          <w:color w:val="000000"/>
        </w:rPr>
        <w:t xml:space="preserve"> – способ деления клеток простейших на две одинаковые дочерние клетки, при котором после деления происходит рост дочерних клеток до достижения размеров материнской клетки. </w:t>
      </w:r>
      <w:r w:rsidRPr="00B9095A">
        <w:rPr>
          <w:color w:val="000000"/>
        </w:rPr>
        <w:br/>
      </w:r>
      <w:r w:rsidRPr="00B9095A">
        <w:rPr>
          <w:b/>
          <w:color w:val="000000"/>
        </w:rPr>
        <w:t>Моноэнергидная клетка</w:t>
      </w:r>
      <w:r w:rsidRPr="00B9095A">
        <w:rPr>
          <w:color w:val="000000"/>
        </w:rPr>
        <w:t xml:space="preserve"> – клетка, имеющая одно ядро с гаплоидным или диплоидным набором хромосом. </w:t>
      </w:r>
      <w:r w:rsidRPr="00B9095A">
        <w:rPr>
          <w:color w:val="000000"/>
        </w:rPr>
        <w:br/>
      </w:r>
      <w:r w:rsidRPr="00B9095A">
        <w:rPr>
          <w:b/>
          <w:color w:val="000000"/>
        </w:rPr>
        <w:t>Науплиус</w:t>
      </w:r>
      <w:r w:rsidRPr="00B9095A">
        <w:rPr>
          <w:color w:val="000000"/>
        </w:rPr>
        <w:t xml:space="preserve"> – личинка ракообразных, по строению соответствует метатрохофоре кольчатых червей. </w:t>
      </w:r>
      <w:r w:rsidRPr="00B9095A">
        <w:rPr>
          <w:color w:val="000000"/>
        </w:rPr>
        <w:br/>
      </w:r>
      <w:r w:rsidRPr="00B9095A">
        <w:rPr>
          <w:b/>
          <w:color w:val="000000"/>
        </w:rPr>
        <w:t>Наяда</w:t>
      </w:r>
      <w:r w:rsidRPr="00B9095A">
        <w:rPr>
          <w:color w:val="000000"/>
        </w:rPr>
        <w:t xml:space="preserve"> – водная нимфа у насекомых, имеющая специальные приспособления к обитанию в воде. </w:t>
      </w:r>
      <w:r w:rsidRPr="00B9095A">
        <w:rPr>
          <w:color w:val="000000"/>
        </w:rPr>
        <w:br/>
      </w:r>
      <w:r w:rsidRPr="00B9095A">
        <w:rPr>
          <w:b/>
          <w:color w:val="000000"/>
        </w:rPr>
        <w:t>Нейросекреторная клетка</w:t>
      </w:r>
      <w:r w:rsidRPr="00B9095A">
        <w:rPr>
          <w:color w:val="000000"/>
        </w:rPr>
        <w:t xml:space="preserve"> – нервная клетка, способная выделять гормоны. </w:t>
      </w:r>
      <w:r w:rsidRPr="00B9095A">
        <w:rPr>
          <w:color w:val="000000"/>
        </w:rPr>
        <w:br/>
      </w:r>
      <w:r w:rsidRPr="00B9095A">
        <w:rPr>
          <w:b/>
          <w:color w:val="000000"/>
        </w:rPr>
        <w:t>Нейстон</w:t>
      </w:r>
      <w:r w:rsidRPr="00B9095A">
        <w:rPr>
          <w:color w:val="000000"/>
        </w:rPr>
        <w:t xml:space="preserve"> – животные, обитающие на поверхности воды. </w:t>
      </w:r>
      <w:r w:rsidRPr="00B9095A">
        <w:rPr>
          <w:color w:val="000000"/>
        </w:rPr>
        <w:br/>
      </w:r>
      <w:r w:rsidRPr="00B9095A">
        <w:rPr>
          <w:b/>
          <w:color w:val="000000"/>
        </w:rPr>
        <w:t>Нектон</w:t>
      </w:r>
      <w:r w:rsidRPr="00B9095A">
        <w:rPr>
          <w:color w:val="000000"/>
        </w:rPr>
        <w:t xml:space="preserve"> – животные, обитающие в толще воды и способные плыть против течения. </w:t>
      </w:r>
      <w:r w:rsidRPr="00B9095A">
        <w:rPr>
          <w:color w:val="000000"/>
        </w:rPr>
        <w:br/>
      </w:r>
      <w:r w:rsidRPr="00B9095A">
        <w:rPr>
          <w:b/>
          <w:color w:val="000000"/>
        </w:rPr>
        <w:t>Неотения</w:t>
      </w:r>
      <w:r w:rsidRPr="00B9095A">
        <w:rPr>
          <w:color w:val="000000"/>
        </w:rPr>
        <w:t xml:space="preserve"> – способность животных размножаться на личиночной стадии. </w:t>
      </w:r>
      <w:r w:rsidRPr="00B9095A">
        <w:rPr>
          <w:color w:val="000000"/>
        </w:rPr>
        <w:br/>
      </w:r>
      <w:r w:rsidRPr="00B9095A">
        <w:rPr>
          <w:b/>
          <w:color w:val="000000"/>
        </w:rPr>
        <w:t>Нефромиксии</w:t>
      </w:r>
      <w:r w:rsidRPr="00B9095A">
        <w:rPr>
          <w:color w:val="000000"/>
        </w:rPr>
        <w:t xml:space="preserve"> – орган некоторых полихет, образовавшийся в результате срастания протонефридия (метанефридия) с половой воронкой. </w:t>
      </w:r>
      <w:r w:rsidRPr="00B9095A">
        <w:rPr>
          <w:color w:val="000000"/>
        </w:rPr>
        <w:br/>
      </w:r>
      <w:r w:rsidRPr="00B9095A">
        <w:rPr>
          <w:b/>
          <w:color w:val="000000"/>
        </w:rPr>
        <w:t>Нефридий</w:t>
      </w:r>
      <w:r w:rsidRPr="00B9095A">
        <w:rPr>
          <w:color w:val="000000"/>
        </w:rPr>
        <w:t xml:space="preserve"> (греч. </w:t>
      </w:r>
      <w:r w:rsidRPr="00B9095A">
        <w:rPr>
          <w:color w:val="000000"/>
          <w:lang w:val="en-US"/>
        </w:rPr>
        <w:t>nephridion</w:t>
      </w:r>
      <w:r w:rsidRPr="00B9095A">
        <w:rPr>
          <w:color w:val="000000"/>
        </w:rPr>
        <w:t xml:space="preserve">, </w:t>
      </w:r>
      <w:r w:rsidRPr="00B9095A">
        <w:rPr>
          <w:color w:val="000000"/>
          <w:lang w:val="en-US"/>
        </w:rPr>
        <w:t>nephros</w:t>
      </w:r>
      <w:r w:rsidRPr="00B9095A">
        <w:rPr>
          <w:color w:val="000000"/>
        </w:rPr>
        <w:t xml:space="preserve"> – почка) – выделительный орган у беспозвоночных, служит для выведения из организма продуктов обмена, иногда половых клеток, для осморегуляции. Система ветвящихся канальцев. Сегментарные органы выделения.</w:t>
      </w:r>
    </w:p>
    <w:p w:rsidR="00FB550B" w:rsidRPr="00B9095A" w:rsidRDefault="00FB550B" w:rsidP="00FB550B">
      <w:pPr>
        <w:rPr>
          <w:color w:val="000000"/>
        </w:rPr>
      </w:pPr>
      <w:r w:rsidRPr="00B9095A">
        <w:rPr>
          <w:b/>
          <w:color w:val="000000"/>
        </w:rPr>
        <w:t xml:space="preserve">Нефростом </w:t>
      </w:r>
      <w:r w:rsidRPr="00B9095A">
        <w:rPr>
          <w:color w:val="000000"/>
        </w:rPr>
        <w:t xml:space="preserve">(греч.  </w:t>
      </w:r>
      <w:r w:rsidRPr="00B9095A">
        <w:rPr>
          <w:color w:val="000000"/>
          <w:lang w:val="en-US"/>
        </w:rPr>
        <w:t>stoma</w:t>
      </w:r>
      <w:r w:rsidRPr="00B9095A">
        <w:rPr>
          <w:color w:val="000000"/>
        </w:rPr>
        <w:t xml:space="preserve"> – рот, отверстие) – ресничная воронка метанефридиев, открывающаяся в полость тела. </w:t>
      </w:r>
      <w:r w:rsidRPr="00B9095A">
        <w:rPr>
          <w:b/>
          <w:color w:val="000000"/>
        </w:rPr>
        <w:t>Н</w:t>
      </w:r>
      <w:r w:rsidRPr="00B9095A">
        <w:rPr>
          <w:color w:val="000000"/>
        </w:rPr>
        <w:t xml:space="preserve">. выстлан ресничным эпителием, биение которого обусловливает перемещение жидкости, поступающей из полости тела в каналец, а из него наружу. При слиянии </w:t>
      </w:r>
      <w:r w:rsidRPr="00B9095A">
        <w:rPr>
          <w:b/>
          <w:color w:val="000000"/>
        </w:rPr>
        <w:t>Н</w:t>
      </w:r>
      <w:r w:rsidRPr="00B9095A">
        <w:rPr>
          <w:color w:val="000000"/>
        </w:rPr>
        <w:t>. с половой воронкой образует нефромиксии.</w:t>
      </w:r>
    </w:p>
    <w:p w:rsidR="00FB550B" w:rsidRPr="00B9095A" w:rsidRDefault="00FB550B" w:rsidP="00FB550B">
      <w:pPr>
        <w:rPr>
          <w:color w:val="000000"/>
        </w:rPr>
      </w:pPr>
      <w:r w:rsidRPr="00B9095A">
        <w:rPr>
          <w:b/>
          <w:color w:val="000000"/>
        </w:rPr>
        <w:t>Нимфа</w:t>
      </w:r>
      <w:r w:rsidRPr="00B9095A">
        <w:rPr>
          <w:color w:val="000000"/>
        </w:rPr>
        <w:t xml:space="preserve"> – ювенильная стадия развития клещей и насекомых, мало отличающаяся от взрослой особи (за исключением размеров и развития некоторых систем органов). </w:t>
      </w:r>
      <w:r w:rsidRPr="00B9095A">
        <w:rPr>
          <w:color w:val="000000"/>
        </w:rPr>
        <w:br/>
      </w:r>
      <w:r w:rsidRPr="00B9095A">
        <w:rPr>
          <w:b/>
          <w:color w:val="000000"/>
        </w:rPr>
        <w:t>Окончательный хозяин</w:t>
      </w:r>
      <w:r w:rsidRPr="00B9095A">
        <w:rPr>
          <w:color w:val="000000"/>
        </w:rPr>
        <w:t xml:space="preserve"> – хозяин, в котором паразит проходит стадию полового размножения. </w:t>
      </w:r>
      <w:r w:rsidRPr="00B9095A">
        <w:rPr>
          <w:color w:val="000000"/>
        </w:rPr>
        <w:br/>
      </w:r>
      <w:r w:rsidRPr="00B9095A">
        <w:rPr>
          <w:b/>
          <w:color w:val="000000"/>
        </w:rPr>
        <w:t>Омматидий</w:t>
      </w:r>
      <w:r w:rsidRPr="00B9095A">
        <w:rPr>
          <w:color w:val="000000"/>
        </w:rPr>
        <w:t xml:space="preserve"> – простой глазок, входящий в состав сложного глаза членистоногих. </w:t>
      </w:r>
      <w:r w:rsidRPr="00B9095A">
        <w:rPr>
          <w:color w:val="000000"/>
        </w:rPr>
        <w:br/>
      </w:r>
      <w:r w:rsidRPr="00B9095A">
        <w:rPr>
          <w:b/>
          <w:color w:val="000000"/>
        </w:rPr>
        <w:t>Олигомерный</w:t>
      </w:r>
      <w:r w:rsidRPr="00B9095A">
        <w:rPr>
          <w:color w:val="000000"/>
        </w:rPr>
        <w:t xml:space="preserve"> – имеющий малое число сегментов. </w:t>
      </w:r>
      <w:r w:rsidRPr="00B9095A">
        <w:rPr>
          <w:color w:val="000000"/>
        </w:rPr>
        <w:br/>
      </w:r>
      <w:r w:rsidRPr="00B9095A">
        <w:rPr>
          <w:b/>
          <w:color w:val="000000"/>
        </w:rPr>
        <w:t>Онкосфера</w:t>
      </w:r>
      <w:r w:rsidRPr="00B9095A">
        <w:rPr>
          <w:color w:val="000000"/>
        </w:rPr>
        <w:t xml:space="preserve"> – личиночная стадия жизненного цикла цепней, обитает в организме промежуточного хозяина. </w:t>
      </w:r>
      <w:r w:rsidRPr="00B9095A">
        <w:rPr>
          <w:color w:val="000000"/>
        </w:rPr>
        <w:br/>
      </w:r>
      <w:r w:rsidRPr="00B9095A">
        <w:rPr>
          <w:b/>
          <w:color w:val="000000"/>
        </w:rPr>
        <w:t>Оогамия</w:t>
      </w:r>
      <w:r w:rsidRPr="00B9095A">
        <w:rPr>
          <w:color w:val="000000"/>
        </w:rPr>
        <w:t xml:space="preserve"> – форма полового процесса, при которой гаметы резко различны морфологически и физиологически. </w:t>
      </w:r>
      <w:r w:rsidRPr="00B9095A">
        <w:rPr>
          <w:color w:val="000000"/>
        </w:rPr>
        <w:br/>
      </w:r>
      <w:r w:rsidRPr="00B9095A">
        <w:rPr>
          <w:b/>
          <w:color w:val="000000"/>
        </w:rPr>
        <w:t>Оогонии</w:t>
      </w:r>
      <w:r w:rsidRPr="00B9095A">
        <w:rPr>
          <w:color w:val="000000"/>
        </w:rPr>
        <w:t xml:space="preserve"> (</w:t>
      </w:r>
      <w:r w:rsidRPr="00B9095A">
        <w:rPr>
          <w:color w:val="000000"/>
          <w:lang w:val="en-US"/>
        </w:rPr>
        <w:t>gone</w:t>
      </w:r>
      <w:r w:rsidRPr="00B9095A">
        <w:rPr>
          <w:color w:val="000000"/>
        </w:rPr>
        <w:t xml:space="preserve"> – рождение) – женские половые клетки, образующиеся из первичных половых клеток; способны к митотическому размножению, которое у большинства животных протекает внутри яичника на начальных этапах онтогенеза.</w:t>
      </w:r>
    </w:p>
    <w:p w:rsidR="00FB550B" w:rsidRPr="00B9095A" w:rsidRDefault="00FB550B" w:rsidP="00FB550B">
      <w:pPr>
        <w:rPr>
          <w:color w:val="000000"/>
        </w:rPr>
      </w:pPr>
      <w:r w:rsidRPr="00B9095A">
        <w:rPr>
          <w:b/>
          <w:color w:val="000000"/>
        </w:rPr>
        <w:t>Оокинета</w:t>
      </w:r>
      <w:r w:rsidRPr="00B9095A">
        <w:rPr>
          <w:color w:val="000000"/>
        </w:rPr>
        <w:t xml:space="preserve"> – зигота, характеризующаяся способностью к движению, характерна для Haemosporidia </w:t>
      </w:r>
      <w:r w:rsidRPr="00B9095A">
        <w:rPr>
          <w:color w:val="000000"/>
        </w:rPr>
        <w:br/>
      </w:r>
      <w:r w:rsidRPr="00B9095A">
        <w:rPr>
          <w:b/>
          <w:color w:val="000000"/>
        </w:rPr>
        <w:t>Оотип</w:t>
      </w:r>
      <w:r w:rsidRPr="00B9095A">
        <w:rPr>
          <w:color w:val="000000"/>
        </w:rPr>
        <w:t xml:space="preserve"> – орган женской половой системы плоских червей, в котором происходит образование сложного яйца. </w:t>
      </w:r>
    </w:p>
    <w:p w:rsidR="00FB550B" w:rsidRPr="00B9095A" w:rsidRDefault="00FB550B" w:rsidP="00FB550B">
      <w:pPr>
        <w:rPr>
          <w:color w:val="000000"/>
        </w:rPr>
      </w:pPr>
      <w:r w:rsidRPr="00B9095A">
        <w:rPr>
          <w:b/>
          <w:color w:val="000000"/>
        </w:rPr>
        <w:t>Ооциста</w:t>
      </w:r>
      <w:r w:rsidRPr="00B9095A">
        <w:rPr>
          <w:color w:val="000000"/>
        </w:rPr>
        <w:t xml:space="preserve"> – зигота, одетая плотной оболочкой. </w:t>
      </w:r>
      <w:r w:rsidRPr="00B9095A">
        <w:rPr>
          <w:color w:val="000000"/>
        </w:rPr>
        <w:br/>
      </w:r>
      <w:r w:rsidRPr="00B9095A">
        <w:rPr>
          <w:b/>
          <w:color w:val="000000"/>
        </w:rPr>
        <w:t>Оральный полюс</w:t>
      </w:r>
      <w:r w:rsidRPr="00B9095A">
        <w:rPr>
          <w:color w:val="000000"/>
        </w:rPr>
        <w:t xml:space="preserve"> – полюс, на котором возникает бластопор. </w:t>
      </w:r>
      <w:r w:rsidRPr="00B9095A">
        <w:rPr>
          <w:color w:val="000000"/>
        </w:rPr>
        <w:br/>
      </w:r>
      <w:r w:rsidRPr="00B9095A">
        <w:rPr>
          <w:b/>
          <w:color w:val="000000"/>
        </w:rPr>
        <w:t>Ортогон</w:t>
      </w:r>
      <w:r w:rsidRPr="00B9095A">
        <w:rPr>
          <w:color w:val="000000"/>
        </w:rPr>
        <w:t xml:space="preserve"> – один из типов организации нервной системы. Включает несколько продольных нервных стволов, соединенных кольцевыми комиссурами. </w:t>
      </w:r>
      <w:r w:rsidRPr="00B9095A">
        <w:rPr>
          <w:color w:val="000000"/>
        </w:rPr>
        <w:br/>
      </w:r>
      <w:r w:rsidRPr="00B9095A">
        <w:rPr>
          <w:b/>
          <w:color w:val="000000"/>
        </w:rPr>
        <w:t>Ось симметрии</w:t>
      </w:r>
      <w:r w:rsidRPr="00B9095A">
        <w:rPr>
          <w:color w:val="000000"/>
        </w:rPr>
        <w:t xml:space="preserve"> – прямая линия, проходящая через тело животного так, что одинаковые части (антимеры) в правильном порядке расположены вокруг этой линии, иначе говоря, при вращении вокруг оси симметрии на определенный угол тело животного совмещается сама с собой. </w:t>
      </w:r>
      <w:r w:rsidRPr="00B9095A">
        <w:rPr>
          <w:color w:val="000000"/>
        </w:rPr>
        <w:br/>
      </w:r>
      <w:r w:rsidRPr="00B9095A">
        <w:rPr>
          <w:b/>
          <w:color w:val="000000"/>
        </w:rPr>
        <w:t>Оскулюм</w:t>
      </w:r>
      <w:r w:rsidRPr="00B9095A">
        <w:rPr>
          <w:color w:val="000000"/>
        </w:rPr>
        <w:t xml:space="preserve"> – устье, отверстие, через которое вода из парагастральной полости губок поступает во внешнюю среду. </w:t>
      </w:r>
      <w:r w:rsidRPr="00B9095A">
        <w:rPr>
          <w:color w:val="000000"/>
        </w:rPr>
        <w:br/>
      </w:r>
      <w:r w:rsidRPr="00B9095A">
        <w:rPr>
          <w:b/>
          <w:color w:val="000000"/>
        </w:rPr>
        <w:t>Осфрадии</w:t>
      </w:r>
      <w:r w:rsidRPr="00B9095A">
        <w:rPr>
          <w:color w:val="000000"/>
        </w:rPr>
        <w:t xml:space="preserve"> – органы химического чувства моллюсков, расположенные в мантийной полости. О. Выполняют функции хемо–, осмо– и механорецепции.</w:t>
      </w:r>
      <w:r w:rsidRPr="00B9095A">
        <w:rPr>
          <w:color w:val="000000"/>
        </w:rPr>
        <w:br/>
      </w:r>
      <w:r w:rsidRPr="00B9095A">
        <w:rPr>
          <w:b/>
          <w:color w:val="000000"/>
        </w:rPr>
        <w:t>Палинтомия</w:t>
      </w:r>
      <w:r w:rsidRPr="00B9095A">
        <w:rPr>
          <w:color w:val="000000"/>
        </w:rPr>
        <w:t xml:space="preserve"> – способ деления клеток простейших на две одинаковые дочерние клетки, при котором после деления не происходит роста клеток, так что с каждым последующим делением размер дочерних клеток уменьшается вдвое. </w:t>
      </w:r>
      <w:r w:rsidRPr="00B9095A">
        <w:rPr>
          <w:color w:val="000000"/>
        </w:rPr>
        <w:br/>
      </w:r>
      <w:r w:rsidRPr="00B9095A">
        <w:rPr>
          <w:b/>
          <w:color w:val="000000"/>
        </w:rPr>
        <w:t>Парагастральная полость</w:t>
      </w:r>
      <w:r w:rsidRPr="00B9095A">
        <w:rPr>
          <w:color w:val="000000"/>
        </w:rPr>
        <w:t xml:space="preserve"> – пространство в теле губки, куда поступает вода из пор или каналов и откуда эвакуируется наружу через оскулюм. Иногда называется атриальной полостью. </w:t>
      </w:r>
      <w:r w:rsidRPr="00B9095A">
        <w:rPr>
          <w:color w:val="000000"/>
        </w:rPr>
        <w:br/>
      </w:r>
      <w:r w:rsidRPr="00B9095A">
        <w:rPr>
          <w:b/>
          <w:color w:val="000000"/>
        </w:rPr>
        <w:t>Параподия</w:t>
      </w:r>
      <w:r w:rsidRPr="00B9095A">
        <w:rPr>
          <w:color w:val="000000"/>
        </w:rPr>
        <w:t xml:space="preserve"> (от греч. </w:t>
      </w:r>
      <w:r w:rsidRPr="00B9095A">
        <w:rPr>
          <w:color w:val="000000"/>
          <w:lang w:val="en-US"/>
        </w:rPr>
        <w:t>podion</w:t>
      </w:r>
      <w:r w:rsidRPr="00B9095A">
        <w:rPr>
          <w:color w:val="000000"/>
        </w:rPr>
        <w:t xml:space="preserve"> – ножка) – парные метамерные боковые выросты тела полихет, несут локомоторную функцию. Могут выполнять также дыхательную функцию. Имеют спинную и брюшную ветвь, каждая из которых снабжена пучком щетинок и осязательным усиком, который иногда превращается в жабру.</w:t>
      </w:r>
      <w:r w:rsidRPr="00B9095A">
        <w:rPr>
          <w:color w:val="000000"/>
        </w:rPr>
        <w:br/>
      </w:r>
      <w:r w:rsidRPr="00B9095A">
        <w:rPr>
          <w:b/>
          <w:color w:val="000000"/>
        </w:rPr>
        <w:t>Паренхима</w:t>
      </w:r>
      <w:r w:rsidRPr="00B9095A">
        <w:rPr>
          <w:color w:val="000000"/>
        </w:rPr>
        <w:t xml:space="preserve"> – ткань из аморфно расположенных клеток, расположена между эктодермой и энтодермой, выполняет различные функции (транспортную, опорную, формирования половых продуктов, запасающую). </w:t>
      </w:r>
      <w:r w:rsidRPr="00B9095A">
        <w:rPr>
          <w:color w:val="000000"/>
        </w:rPr>
        <w:br/>
      </w:r>
      <w:r w:rsidRPr="00B9095A">
        <w:rPr>
          <w:b/>
          <w:color w:val="000000"/>
        </w:rPr>
        <w:t>Паренхимула</w:t>
      </w:r>
      <w:r w:rsidRPr="00B9095A">
        <w:rPr>
          <w:color w:val="000000"/>
        </w:rPr>
        <w:t xml:space="preserve"> – один из типов организации личинок губок, у личинок этого типа жгутиконосные клетки расположены на поверхности, а амебоидные – внутри. Возникает из целобластулы путем иммиграции. </w:t>
      </w:r>
      <w:r w:rsidRPr="00B9095A">
        <w:rPr>
          <w:color w:val="000000"/>
        </w:rPr>
        <w:br/>
      </w:r>
      <w:r w:rsidRPr="00B9095A">
        <w:rPr>
          <w:b/>
          <w:color w:val="000000"/>
        </w:rPr>
        <w:t>Партеногенез</w:t>
      </w:r>
      <w:r w:rsidRPr="00B9095A">
        <w:rPr>
          <w:color w:val="000000"/>
        </w:rPr>
        <w:t xml:space="preserve"> (греч. </w:t>
      </w:r>
      <w:r w:rsidRPr="00B9095A">
        <w:rPr>
          <w:color w:val="000000"/>
          <w:lang w:val="en-US"/>
        </w:rPr>
        <w:t>parthenos</w:t>
      </w:r>
      <w:r w:rsidRPr="00B9095A">
        <w:rPr>
          <w:color w:val="000000"/>
        </w:rPr>
        <w:t xml:space="preserve"> – девственница) – разновидность полового размножения, в этом случае новая особь развивается из яйцеклетки без оплодотворения. </w:t>
      </w:r>
      <w:r w:rsidRPr="00B9095A">
        <w:rPr>
          <w:color w:val="000000"/>
        </w:rPr>
        <w:br/>
      </w:r>
      <w:r w:rsidRPr="00B9095A">
        <w:rPr>
          <w:b/>
          <w:color w:val="000000"/>
        </w:rPr>
        <w:t xml:space="preserve">Педипальпы </w:t>
      </w:r>
      <w:r w:rsidRPr="00B9095A">
        <w:rPr>
          <w:color w:val="000000"/>
        </w:rPr>
        <w:t>(</w:t>
      </w:r>
      <w:r w:rsidRPr="00B9095A">
        <w:rPr>
          <w:color w:val="000000"/>
          <w:lang w:val="en-US"/>
        </w:rPr>
        <w:t>pedis</w:t>
      </w:r>
      <w:r w:rsidRPr="00B9095A">
        <w:rPr>
          <w:color w:val="000000"/>
        </w:rPr>
        <w:t xml:space="preserve"> – нога, </w:t>
      </w:r>
      <w:r w:rsidRPr="00B9095A">
        <w:rPr>
          <w:color w:val="000000"/>
          <w:lang w:val="en-US"/>
        </w:rPr>
        <w:t>palpus</w:t>
      </w:r>
      <w:r w:rsidRPr="00B9095A">
        <w:rPr>
          <w:color w:val="000000"/>
        </w:rPr>
        <w:t xml:space="preserve"> – щупальца) – ногощупальца, вторая пара членистых ротовых конечностей головогруди хелицеровых. Основной членик П. (кокса) обладает жевательным челюстным отростком, участвует в перетирании пищи; остальные членики образуют массивные клешни, коготь.</w:t>
      </w:r>
    </w:p>
    <w:p w:rsidR="00FB550B" w:rsidRPr="00B9095A" w:rsidRDefault="00FB550B" w:rsidP="00FB550B">
      <w:pPr>
        <w:rPr>
          <w:color w:val="000000"/>
        </w:rPr>
      </w:pPr>
      <w:r w:rsidRPr="00B9095A">
        <w:rPr>
          <w:b/>
          <w:color w:val="000000"/>
        </w:rPr>
        <w:t>Педицеллярии</w:t>
      </w:r>
      <w:r w:rsidRPr="00B9095A">
        <w:rPr>
          <w:color w:val="000000"/>
        </w:rPr>
        <w:t xml:space="preserve"> (лат. </w:t>
      </w:r>
      <w:r w:rsidRPr="00B9095A">
        <w:rPr>
          <w:color w:val="000000"/>
          <w:lang w:val="en-US"/>
        </w:rPr>
        <w:t>pediculus</w:t>
      </w:r>
      <w:r w:rsidRPr="00B9095A">
        <w:rPr>
          <w:color w:val="000000"/>
        </w:rPr>
        <w:t xml:space="preserve"> – стебелек, ножка) – подвижные скелетные образования иглокожих, имеющие форму щипцов (пинцетов), очищающие кожу от инородных частиц. </w:t>
      </w:r>
      <w:r w:rsidRPr="00B9095A">
        <w:rPr>
          <w:color w:val="000000"/>
        </w:rPr>
        <w:br/>
      </w:r>
      <w:r w:rsidRPr="00B9095A">
        <w:rPr>
          <w:b/>
          <w:color w:val="000000"/>
        </w:rPr>
        <w:t>Педогенез</w:t>
      </w:r>
      <w:r w:rsidRPr="00B9095A">
        <w:rPr>
          <w:color w:val="000000"/>
        </w:rPr>
        <w:t xml:space="preserve"> (греч. </w:t>
      </w:r>
      <w:r w:rsidRPr="00B9095A">
        <w:rPr>
          <w:color w:val="000000"/>
          <w:lang w:val="en-US"/>
        </w:rPr>
        <w:t>pais</w:t>
      </w:r>
      <w:r w:rsidRPr="00B9095A">
        <w:rPr>
          <w:color w:val="000000"/>
        </w:rPr>
        <w:t xml:space="preserve"> – род, падеж; </w:t>
      </w:r>
      <w:r w:rsidRPr="00B9095A">
        <w:rPr>
          <w:color w:val="000000"/>
          <w:lang w:val="en-US"/>
        </w:rPr>
        <w:t>paidos</w:t>
      </w:r>
      <w:r w:rsidRPr="00B9095A">
        <w:rPr>
          <w:color w:val="000000"/>
        </w:rPr>
        <w:t xml:space="preserve"> – дитя) – форма партеногенеза, при которой неоплодотворенные яйцеклетки, дающие начало новому поколению развиваются еще в теле личинок. Наблюдается у мух, галлиц, морских ракообразных, трематод. </w:t>
      </w:r>
      <w:r w:rsidRPr="00B9095A">
        <w:rPr>
          <w:color w:val="000000"/>
        </w:rPr>
        <w:br/>
      </w:r>
      <w:r w:rsidRPr="00B9095A">
        <w:rPr>
          <w:b/>
          <w:color w:val="000000"/>
        </w:rPr>
        <w:t>Пелликула</w:t>
      </w:r>
      <w:r w:rsidRPr="00B9095A">
        <w:rPr>
          <w:color w:val="000000"/>
        </w:rPr>
        <w:t xml:space="preserve"> (лат. </w:t>
      </w:r>
      <w:r w:rsidRPr="00B9095A">
        <w:rPr>
          <w:color w:val="000000"/>
          <w:lang w:val="en-US"/>
        </w:rPr>
        <w:t>pellicula</w:t>
      </w:r>
      <w:r w:rsidRPr="00B9095A">
        <w:rPr>
          <w:color w:val="000000"/>
        </w:rPr>
        <w:t xml:space="preserve"> – шкурка, кожа) – комплекс мембраны простейшего и лежащих под ней субмембранных образований. </w:t>
      </w:r>
      <w:r w:rsidRPr="00B9095A">
        <w:rPr>
          <w:color w:val="000000"/>
        </w:rPr>
        <w:br/>
      </w:r>
      <w:r w:rsidRPr="00B9095A">
        <w:rPr>
          <w:b/>
          <w:color w:val="000000"/>
        </w:rPr>
        <w:t>Пенис</w:t>
      </w:r>
      <w:r w:rsidRPr="00B9095A">
        <w:rPr>
          <w:color w:val="000000"/>
        </w:rPr>
        <w:t xml:space="preserve"> – копулятивный орган, не способный выворачиваться в ходе осуществления полового акта. </w:t>
      </w:r>
      <w:r w:rsidRPr="00B9095A">
        <w:rPr>
          <w:color w:val="000000"/>
        </w:rPr>
        <w:br/>
      </w:r>
      <w:r w:rsidRPr="00B9095A">
        <w:rPr>
          <w:b/>
          <w:color w:val="000000"/>
        </w:rPr>
        <w:t xml:space="preserve">Первичная полость тела, </w:t>
      </w:r>
      <w:r w:rsidRPr="00B9095A">
        <w:rPr>
          <w:color w:val="000000"/>
        </w:rPr>
        <w:t xml:space="preserve">схизоцель – полость тела, не имеющая собственных стенок и непосредственно граничащая с органами. Возникает за счет расхождения или редукции клеток паренхимы. </w:t>
      </w:r>
      <w:r w:rsidRPr="00B9095A">
        <w:rPr>
          <w:b/>
          <w:color w:val="000000"/>
        </w:rPr>
        <w:t>П.п.т</w:t>
      </w:r>
      <w:r w:rsidRPr="00B9095A">
        <w:rPr>
          <w:color w:val="000000"/>
        </w:rPr>
        <w:t>. появляется у первичнополостных червей.</w:t>
      </w:r>
      <w:r w:rsidRPr="00B9095A">
        <w:rPr>
          <w:color w:val="000000"/>
        </w:rPr>
        <w:br/>
      </w:r>
      <w:r w:rsidRPr="00B9095A">
        <w:rPr>
          <w:b/>
          <w:color w:val="000000"/>
        </w:rPr>
        <w:t>Перибластула</w:t>
      </w:r>
      <w:r w:rsidRPr="00B9095A">
        <w:rPr>
          <w:color w:val="000000"/>
        </w:rPr>
        <w:t xml:space="preserve"> – тип бластулы, характерный для зародышевого развития большинства членистоногих. Образуется в результате поверхностного дробления. Стенка </w:t>
      </w:r>
      <w:r w:rsidRPr="00B9095A">
        <w:rPr>
          <w:b/>
          <w:color w:val="000000"/>
        </w:rPr>
        <w:t>П.</w:t>
      </w:r>
      <w:r w:rsidRPr="00B9095A">
        <w:rPr>
          <w:color w:val="000000"/>
        </w:rPr>
        <w:t xml:space="preserve"> Состоит из слоя клеток (бластодермы), а центральная часть занята не разделившимся желтком с находящимися в нем отдельными клетками. </w:t>
      </w:r>
    </w:p>
    <w:p w:rsidR="00FB550B" w:rsidRPr="00B9095A" w:rsidRDefault="00FB550B" w:rsidP="00FB550B">
      <w:pPr>
        <w:rPr>
          <w:color w:val="000000"/>
        </w:rPr>
      </w:pPr>
      <w:r w:rsidRPr="00B9095A">
        <w:rPr>
          <w:b/>
          <w:color w:val="000000"/>
        </w:rPr>
        <w:t>Перикардий</w:t>
      </w:r>
      <w:r w:rsidRPr="00B9095A">
        <w:rPr>
          <w:color w:val="000000"/>
        </w:rPr>
        <w:t xml:space="preserve"> – околосердечная сумка, полость ее представляет собой участок целома, стенка образована целомическим эпителием. </w:t>
      </w:r>
      <w:r w:rsidRPr="00B9095A">
        <w:rPr>
          <w:color w:val="000000"/>
        </w:rPr>
        <w:br/>
      </w:r>
      <w:r w:rsidRPr="00B9095A">
        <w:rPr>
          <w:b/>
          <w:color w:val="000000"/>
        </w:rPr>
        <w:t>Перикардиальные железы</w:t>
      </w:r>
      <w:r w:rsidRPr="00B9095A">
        <w:rPr>
          <w:color w:val="000000"/>
        </w:rPr>
        <w:t xml:space="preserve"> – выделительные органы у некоторых моллюсков; формируются из клеток перикарда. </w:t>
      </w:r>
      <w:r w:rsidRPr="00B9095A">
        <w:rPr>
          <w:b/>
          <w:color w:val="000000"/>
        </w:rPr>
        <w:t>П.ж</w:t>
      </w:r>
      <w:r w:rsidRPr="00B9095A">
        <w:rPr>
          <w:color w:val="000000"/>
        </w:rPr>
        <w:t xml:space="preserve">. накапливают продукты обмена и выводят их в перикардиальную полость, откуда экскреты поступают через перикардиальные воронки в выделительные органы и удаляются наружу. У двустворчатых моллюсков </w:t>
      </w:r>
      <w:r w:rsidRPr="00B9095A">
        <w:rPr>
          <w:b/>
          <w:color w:val="000000"/>
        </w:rPr>
        <w:t>П.Ж.</w:t>
      </w:r>
      <w:r w:rsidRPr="00B9095A">
        <w:rPr>
          <w:color w:val="000000"/>
        </w:rPr>
        <w:t xml:space="preserve"> называются кеберовым органом.</w:t>
      </w:r>
    </w:p>
    <w:p w:rsidR="00FB550B" w:rsidRPr="00B9095A" w:rsidRDefault="00FB550B" w:rsidP="00FB550B">
      <w:pPr>
        <w:rPr>
          <w:color w:val="000000"/>
        </w:rPr>
      </w:pPr>
      <w:r w:rsidRPr="00B9095A">
        <w:rPr>
          <w:b/>
          <w:color w:val="000000"/>
        </w:rPr>
        <w:t>Перистомиум</w:t>
      </w:r>
      <w:r w:rsidRPr="00B9095A">
        <w:rPr>
          <w:color w:val="000000"/>
        </w:rPr>
        <w:t xml:space="preserve"> – сложный сегмент кольчатых червей, возникающий путем срастания нескольких сегментов передней части тела. Возникновение перистомиума расценивают как начальный этап цефализации. Несет на себе рот животного. </w:t>
      </w:r>
      <w:r w:rsidRPr="00B9095A">
        <w:rPr>
          <w:color w:val="000000"/>
        </w:rPr>
        <w:br/>
      </w:r>
      <w:r w:rsidRPr="00B9095A">
        <w:rPr>
          <w:b/>
          <w:color w:val="000000"/>
        </w:rPr>
        <w:t>Пигидиум</w:t>
      </w:r>
      <w:r w:rsidRPr="00B9095A">
        <w:rPr>
          <w:color w:val="000000"/>
        </w:rPr>
        <w:t xml:space="preserve"> – анальная лопасть кольчатых червей, является неметамерной частью тела. У членистоногих гомологичная часть тела называется тельсон </w:t>
      </w:r>
      <w:r w:rsidRPr="00B9095A">
        <w:rPr>
          <w:color w:val="000000"/>
        </w:rPr>
        <w:br/>
      </w:r>
      <w:r w:rsidRPr="00B9095A">
        <w:rPr>
          <w:b/>
          <w:color w:val="000000"/>
        </w:rPr>
        <w:t>Пилидий</w:t>
      </w:r>
      <w:r w:rsidRPr="00B9095A">
        <w:rPr>
          <w:color w:val="000000"/>
        </w:rPr>
        <w:t xml:space="preserve"> – тип личинки, свойственный немертинам. </w:t>
      </w:r>
      <w:r w:rsidRPr="00B9095A">
        <w:rPr>
          <w:color w:val="000000"/>
        </w:rPr>
        <w:br/>
      </w:r>
      <w:r w:rsidRPr="00B9095A">
        <w:rPr>
          <w:b/>
          <w:color w:val="000000"/>
        </w:rPr>
        <w:t>Пинакоциты</w:t>
      </w:r>
      <w:r w:rsidRPr="00B9095A">
        <w:rPr>
          <w:color w:val="000000"/>
        </w:rPr>
        <w:t xml:space="preserve"> – покровные клеточные элементы тела губок. </w:t>
      </w:r>
      <w:r w:rsidRPr="00B9095A">
        <w:rPr>
          <w:color w:val="000000"/>
        </w:rPr>
        <w:br/>
      </w:r>
      <w:r w:rsidRPr="00B9095A">
        <w:rPr>
          <w:b/>
          <w:color w:val="000000"/>
        </w:rPr>
        <w:t>Пиноцитоз</w:t>
      </w:r>
      <w:r w:rsidRPr="00B9095A">
        <w:rPr>
          <w:color w:val="000000"/>
        </w:rPr>
        <w:t xml:space="preserve"> (греч. </w:t>
      </w:r>
      <w:r w:rsidRPr="00B9095A">
        <w:rPr>
          <w:color w:val="000000"/>
          <w:lang w:val="en-US"/>
        </w:rPr>
        <w:t>pino</w:t>
      </w:r>
      <w:r w:rsidRPr="00B9095A">
        <w:rPr>
          <w:color w:val="000000"/>
        </w:rPr>
        <w:t xml:space="preserve"> – пью) – поглощение клеткой жидкостей за счет впячивания клеточной мембраны. </w:t>
      </w:r>
      <w:r w:rsidRPr="00B9095A">
        <w:rPr>
          <w:color w:val="000000"/>
        </w:rPr>
        <w:br/>
      </w:r>
      <w:r w:rsidRPr="00B9095A">
        <w:rPr>
          <w:b/>
          <w:color w:val="000000"/>
        </w:rPr>
        <w:t>Плазмодий</w:t>
      </w:r>
      <w:r w:rsidRPr="00B9095A">
        <w:rPr>
          <w:color w:val="000000"/>
        </w:rPr>
        <w:t xml:space="preserve"> – многоядерная амебоидная клетка. </w:t>
      </w:r>
      <w:r w:rsidRPr="00B9095A">
        <w:rPr>
          <w:color w:val="000000"/>
        </w:rPr>
        <w:br/>
      </w:r>
      <w:r w:rsidRPr="00B9095A">
        <w:rPr>
          <w:b/>
          <w:color w:val="000000"/>
        </w:rPr>
        <w:t>Плакула</w:t>
      </w:r>
      <w:r w:rsidRPr="00B9095A">
        <w:rPr>
          <w:color w:val="000000"/>
        </w:rPr>
        <w:t xml:space="preserve"> – в соответствии со взглядами О. Бючли – гипотетический предок многоклеточных, имеющий вид пластинчатой колонии жгутиконосцев. </w:t>
      </w:r>
      <w:r w:rsidRPr="00B9095A">
        <w:rPr>
          <w:color w:val="000000"/>
        </w:rPr>
        <w:br/>
      </w:r>
      <w:r w:rsidRPr="00B9095A">
        <w:rPr>
          <w:b/>
          <w:color w:val="000000"/>
        </w:rPr>
        <w:t>Планктон</w:t>
      </w:r>
      <w:r w:rsidRPr="00B9095A">
        <w:rPr>
          <w:color w:val="000000"/>
        </w:rPr>
        <w:t xml:space="preserve"> – организмы, обитающие в толще воды и не способные плыть против течения. </w:t>
      </w:r>
      <w:r w:rsidRPr="00B9095A">
        <w:rPr>
          <w:color w:val="000000"/>
        </w:rPr>
        <w:br/>
      </w:r>
      <w:r w:rsidRPr="00B9095A">
        <w:rPr>
          <w:b/>
          <w:color w:val="000000"/>
        </w:rPr>
        <w:t>Планула</w:t>
      </w:r>
      <w:r w:rsidRPr="00B9095A">
        <w:rPr>
          <w:color w:val="000000"/>
        </w:rPr>
        <w:t xml:space="preserve"> – личинка кишечнополостных. Характерен наружный ресничный покров, небольшая гастральная полость, отсутствие рта, передне–задняя полярность. </w:t>
      </w:r>
      <w:r w:rsidRPr="00B9095A">
        <w:rPr>
          <w:color w:val="000000"/>
        </w:rPr>
        <w:br/>
      </w:r>
      <w:r w:rsidRPr="00B9095A">
        <w:rPr>
          <w:b/>
          <w:color w:val="000000"/>
        </w:rPr>
        <w:t>Плейстон</w:t>
      </w:r>
      <w:r w:rsidRPr="00B9095A">
        <w:rPr>
          <w:color w:val="000000"/>
        </w:rPr>
        <w:t xml:space="preserve"> – полупогруженные в воду плавающие организмы. </w:t>
      </w:r>
      <w:r w:rsidRPr="00B9095A">
        <w:rPr>
          <w:color w:val="000000"/>
        </w:rPr>
        <w:br/>
      </w:r>
      <w:r w:rsidRPr="00B9095A">
        <w:rPr>
          <w:b/>
          <w:color w:val="000000"/>
        </w:rPr>
        <w:t>Плероцеркоид</w:t>
      </w:r>
      <w:r w:rsidRPr="00B9095A">
        <w:rPr>
          <w:color w:val="000000"/>
        </w:rPr>
        <w:t xml:space="preserve"> – личиночная стадия жизненного цикла лентецов, обитает в организме второго промежуточного хозяина. </w:t>
      </w:r>
      <w:r w:rsidRPr="00B9095A">
        <w:rPr>
          <w:color w:val="000000"/>
        </w:rPr>
        <w:br/>
      </w:r>
      <w:r w:rsidRPr="00B9095A">
        <w:rPr>
          <w:b/>
          <w:color w:val="000000"/>
        </w:rPr>
        <w:t>Плоидность</w:t>
      </w:r>
      <w:r w:rsidRPr="00B9095A">
        <w:rPr>
          <w:color w:val="000000"/>
        </w:rPr>
        <w:t xml:space="preserve"> (греч. </w:t>
      </w:r>
      <w:r w:rsidRPr="00B9095A">
        <w:rPr>
          <w:color w:val="000000"/>
          <w:lang w:val="en-US"/>
        </w:rPr>
        <w:t>ploos</w:t>
      </w:r>
      <w:r w:rsidRPr="00B9095A">
        <w:rPr>
          <w:color w:val="000000"/>
        </w:rPr>
        <w:t xml:space="preserve"> – кратный и  </w:t>
      </w:r>
      <w:r w:rsidRPr="00B9095A">
        <w:rPr>
          <w:color w:val="000000"/>
          <w:lang w:val="en-US"/>
        </w:rPr>
        <w:t>eidos</w:t>
      </w:r>
      <w:r w:rsidRPr="00B9095A">
        <w:rPr>
          <w:color w:val="000000"/>
        </w:rPr>
        <w:t xml:space="preserve"> – вид) – число наборов хромосом, содержащихся в клетке или во всех клетках многоклеточного организма. Организмы или клетки, имеющие один полный набор хромосом, называются гаплоидными (</w:t>
      </w:r>
      <w:r w:rsidRPr="00B9095A">
        <w:rPr>
          <w:color w:val="000000"/>
          <w:lang w:val="en-US"/>
        </w:rPr>
        <w:t>n</w:t>
      </w:r>
      <w:r w:rsidRPr="00B9095A">
        <w:rPr>
          <w:color w:val="000000"/>
        </w:rPr>
        <w:t xml:space="preserve"> = 1). Гаплоидны половые клетки, макросферические фораминиферы, споровики. Для большинства эукариотных нормальный уровень </w:t>
      </w:r>
      <w:r w:rsidRPr="00B9095A">
        <w:rPr>
          <w:b/>
          <w:color w:val="000000"/>
        </w:rPr>
        <w:t>П</w:t>
      </w:r>
      <w:r w:rsidRPr="00B9095A">
        <w:rPr>
          <w:color w:val="000000"/>
        </w:rPr>
        <w:t xml:space="preserve">. соматических клеток равен 2 (диплоидность), однако для ряда видов характерен более высокий уровень </w:t>
      </w:r>
      <w:r w:rsidRPr="00B9095A">
        <w:rPr>
          <w:b/>
          <w:color w:val="000000"/>
        </w:rPr>
        <w:t>П</w:t>
      </w:r>
      <w:r w:rsidRPr="00B9095A">
        <w:rPr>
          <w:color w:val="000000"/>
        </w:rPr>
        <w:t>. – полиплоидия.</w:t>
      </w:r>
    </w:p>
    <w:p w:rsidR="00FB550B" w:rsidRPr="00B9095A" w:rsidRDefault="00FB550B" w:rsidP="00FB550B">
      <w:pPr>
        <w:rPr>
          <w:color w:val="000000"/>
        </w:rPr>
      </w:pPr>
      <w:r w:rsidRPr="00B9095A">
        <w:rPr>
          <w:b/>
          <w:color w:val="000000"/>
        </w:rPr>
        <w:t>Плоскость симметрии</w:t>
      </w:r>
      <w:r w:rsidRPr="00B9095A">
        <w:rPr>
          <w:color w:val="000000"/>
        </w:rPr>
        <w:t xml:space="preserve"> – плоскость, которая разделяет тело на две зеркально–равные части, расположенные относительно друг друга как предмет и его зеркальное отражение. </w:t>
      </w:r>
      <w:r w:rsidRPr="00B9095A">
        <w:rPr>
          <w:color w:val="000000"/>
        </w:rPr>
        <w:br/>
      </w:r>
      <w:r w:rsidRPr="00B9095A">
        <w:rPr>
          <w:b/>
          <w:color w:val="000000"/>
        </w:rPr>
        <w:t>Пневматофор</w:t>
      </w:r>
      <w:r w:rsidRPr="00B9095A">
        <w:rPr>
          <w:color w:val="000000"/>
        </w:rPr>
        <w:t xml:space="preserve"> (греч. </w:t>
      </w:r>
      <w:r w:rsidRPr="00B9095A">
        <w:rPr>
          <w:color w:val="000000"/>
          <w:lang w:val="en-US"/>
        </w:rPr>
        <w:t>pneumatos</w:t>
      </w:r>
      <w:r w:rsidRPr="00B9095A">
        <w:rPr>
          <w:color w:val="000000"/>
        </w:rPr>
        <w:t xml:space="preserve"> – дыхание) – плавательный пузырь у сифонофор; удерживает колонию в верхних слоях воды.</w:t>
      </w:r>
    </w:p>
    <w:p w:rsidR="00FB550B" w:rsidRPr="00B9095A" w:rsidRDefault="00FB550B" w:rsidP="00FB550B">
      <w:pPr>
        <w:rPr>
          <w:color w:val="000000"/>
        </w:rPr>
      </w:pPr>
      <w:r w:rsidRPr="00B9095A">
        <w:rPr>
          <w:b/>
          <w:color w:val="000000"/>
        </w:rPr>
        <w:t>Погруженный эпителий</w:t>
      </w:r>
      <w:r w:rsidRPr="00B9095A">
        <w:rPr>
          <w:color w:val="000000"/>
        </w:rPr>
        <w:t xml:space="preserve"> – тип организации эпителия, в этом случае апикальные части клеток образуют над базальной мембраной синцитий, а базальные части клеток расположены под базальной мембраной и сохраняют индивидуальность. </w:t>
      </w:r>
      <w:r w:rsidRPr="00B9095A">
        <w:rPr>
          <w:color w:val="000000"/>
        </w:rPr>
        <w:br/>
      </w:r>
      <w:r w:rsidRPr="00B9095A">
        <w:rPr>
          <w:b/>
          <w:color w:val="000000"/>
        </w:rPr>
        <w:t xml:space="preserve">Полимерный </w:t>
      </w:r>
      <w:r w:rsidRPr="00B9095A">
        <w:rPr>
          <w:color w:val="000000"/>
        </w:rPr>
        <w:t xml:space="preserve">– имеющий большое число сегментов. </w:t>
      </w:r>
      <w:r w:rsidRPr="00B9095A">
        <w:rPr>
          <w:color w:val="000000"/>
        </w:rPr>
        <w:br/>
      </w:r>
      <w:r w:rsidRPr="00B9095A">
        <w:rPr>
          <w:b/>
          <w:color w:val="000000"/>
        </w:rPr>
        <w:t>Полиморфизм</w:t>
      </w:r>
      <w:r w:rsidRPr="00B9095A">
        <w:rPr>
          <w:color w:val="000000"/>
        </w:rPr>
        <w:t xml:space="preserve"> – наличие внутри вида более двух морфологически отличающихся типов особей (примером являются Siphonophora). </w:t>
      </w:r>
      <w:r w:rsidRPr="00B9095A">
        <w:rPr>
          <w:color w:val="000000"/>
        </w:rPr>
        <w:br/>
      </w:r>
      <w:r w:rsidRPr="00B9095A">
        <w:rPr>
          <w:b/>
          <w:color w:val="000000"/>
        </w:rPr>
        <w:t>Полип</w:t>
      </w:r>
      <w:r w:rsidRPr="00B9095A">
        <w:rPr>
          <w:color w:val="000000"/>
        </w:rPr>
        <w:t xml:space="preserve"> – одна из двух форм тела кишечнополостных, сидячее (редко – слабо подвижное) животное цилиндрической формы, к субстрату обращен аборальный полюс, характерно наличие венчика щупалец вокруг рта. </w:t>
      </w:r>
      <w:r w:rsidRPr="00B9095A">
        <w:rPr>
          <w:color w:val="000000"/>
        </w:rPr>
        <w:br/>
      </w:r>
      <w:r w:rsidRPr="00B9095A">
        <w:rPr>
          <w:b/>
          <w:color w:val="000000"/>
        </w:rPr>
        <w:t>Полиэнергидная клетка</w:t>
      </w:r>
      <w:r w:rsidRPr="00B9095A">
        <w:rPr>
          <w:color w:val="000000"/>
        </w:rPr>
        <w:t xml:space="preserve"> – клетка, имеющая два или более ядер (с гаплоидным или диплоидным набором хромосом). </w:t>
      </w:r>
      <w:r w:rsidRPr="00B9095A">
        <w:rPr>
          <w:color w:val="000000"/>
        </w:rPr>
        <w:br/>
      </w:r>
      <w:r w:rsidRPr="00B9095A">
        <w:rPr>
          <w:b/>
          <w:color w:val="000000"/>
        </w:rPr>
        <w:t xml:space="preserve">Пороциты </w:t>
      </w:r>
      <w:r w:rsidRPr="00B9095A">
        <w:rPr>
          <w:color w:val="000000"/>
        </w:rPr>
        <w:t xml:space="preserve">– клетки тела губок, образующие поры. </w:t>
      </w:r>
      <w:r w:rsidRPr="00B9095A">
        <w:rPr>
          <w:color w:val="000000"/>
        </w:rPr>
        <w:br/>
      </w:r>
      <w:r w:rsidRPr="00B9095A">
        <w:rPr>
          <w:b/>
          <w:color w:val="000000"/>
        </w:rPr>
        <w:t>Постларвальные сегменты</w:t>
      </w:r>
      <w:r w:rsidRPr="00B9095A">
        <w:rPr>
          <w:color w:val="000000"/>
        </w:rPr>
        <w:t xml:space="preserve"> – совокупность сегментов тела членистых животных, возникающих после и позади ларвальных сегментов за счет поочередного образования в зоне роста. </w:t>
      </w:r>
      <w:r w:rsidRPr="00B9095A">
        <w:rPr>
          <w:color w:val="000000"/>
        </w:rPr>
        <w:br/>
      </w:r>
      <w:r w:rsidRPr="00B9095A">
        <w:rPr>
          <w:b/>
          <w:color w:val="000000"/>
        </w:rPr>
        <w:t>Поступательная симметрия</w:t>
      </w:r>
      <w:r w:rsidRPr="00B9095A">
        <w:rPr>
          <w:color w:val="000000"/>
        </w:rPr>
        <w:t xml:space="preserve"> – такой вид симметрии, при котором одинаковые части тела животного (метамеры) повторяются вдоль тела животного. </w:t>
      </w:r>
      <w:r w:rsidRPr="00B9095A">
        <w:rPr>
          <w:color w:val="000000"/>
        </w:rPr>
        <w:br/>
      </w:r>
      <w:r w:rsidRPr="00B9095A">
        <w:rPr>
          <w:b/>
          <w:color w:val="000000"/>
        </w:rPr>
        <w:t>Почкование</w:t>
      </w:r>
      <w:r w:rsidRPr="00B9095A">
        <w:rPr>
          <w:color w:val="000000"/>
        </w:rPr>
        <w:t xml:space="preserve"> – способ деления клеток простейших, при котором дочерние клетки резко различаются по размерам. </w:t>
      </w:r>
      <w:r w:rsidRPr="00B9095A">
        <w:rPr>
          <w:color w:val="000000"/>
        </w:rPr>
        <w:br/>
      </w:r>
      <w:r w:rsidRPr="00B9095A">
        <w:rPr>
          <w:b/>
          <w:color w:val="000000"/>
        </w:rPr>
        <w:t>Прилежащие тела</w:t>
      </w:r>
      <w:r w:rsidRPr="00B9095A">
        <w:rPr>
          <w:color w:val="000000"/>
        </w:rPr>
        <w:t xml:space="preserve"> – эндокринные железы насекомых, вырабатывающие ювенильный гормон. Располагаются над передней кишкой позади головного мозга в виде парных округлых образований. Связаны одной парой нервов с кардиальными телами, другой – с подглоточным ганглием. Удаление </w:t>
      </w:r>
      <w:r w:rsidRPr="00B9095A">
        <w:rPr>
          <w:b/>
          <w:color w:val="000000"/>
        </w:rPr>
        <w:t>П.т</w:t>
      </w:r>
      <w:r w:rsidRPr="00B9095A">
        <w:rPr>
          <w:color w:val="000000"/>
        </w:rPr>
        <w:t>. приводит к нарушению метаморфоза личинок и торможению полового созревания имаго.</w:t>
      </w:r>
    </w:p>
    <w:p w:rsidR="00FB550B" w:rsidRPr="00B9095A" w:rsidRDefault="00FB550B" w:rsidP="00FB550B">
      <w:pPr>
        <w:rPr>
          <w:color w:val="000000"/>
        </w:rPr>
      </w:pPr>
      <w:r w:rsidRPr="00B9095A">
        <w:rPr>
          <w:b/>
          <w:color w:val="000000"/>
        </w:rPr>
        <w:t xml:space="preserve">Провизорные органы </w:t>
      </w:r>
      <w:r w:rsidRPr="00B9095A">
        <w:rPr>
          <w:color w:val="000000"/>
        </w:rPr>
        <w:t xml:space="preserve">(лат. </w:t>
      </w:r>
      <w:r w:rsidRPr="00B9095A">
        <w:rPr>
          <w:color w:val="000000"/>
          <w:lang w:val="en-US"/>
        </w:rPr>
        <w:t>provideo</w:t>
      </w:r>
      <w:r w:rsidRPr="00B9095A">
        <w:rPr>
          <w:color w:val="000000"/>
        </w:rPr>
        <w:t xml:space="preserve"> – предвижу)</w:t>
      </w:r>
      <w:r w:rsidRPr="00B9095A">
        <w:rPr>
          <w:b/>
          <w:color w:val="000000"/>
        </w:rPr>
        <w:t xml:space="preserve"> </w:t>
      </w:r>
      <w:r w:rsidRPr="00B9095A">
        <w:rPr>
          <w:color w:val="000000"/>
        </w:rPr>
        <w:t>– временные органы у зародышей и личинок животных организмов, исчезающие в процессе их развития.</w:t>
      </w:r>
    </w:p>
    <w:p w:rsidR="00FB550B" w:rsidRPr="00B9095A" w:rsidRDefault="00FB550B" w:rsidP="00FB550B">
      <w:pPr>
        <w:rPr>
          <w:color w:val="000000"/>
        </w:rPr>
      </w:pPr>
      <w:r w:rsidRPr="00B9095A">
        <w:rPr>
          <w:b/>
          <w:color w:val="000000"/>
        </w:rPr>
        <w:t>Проглоттида</w:t>
      </w:r>
      <w:r w:rsidRPr="00B9095A">
        <w:rPr>
          <w:color w:val="000000"/>
        </w:rPr>
        <w:t xml:space="preserve"> – членик ленточных червей. </w:t>
      </w:r>
      <w:r w:rsidRPr="00B9095A">
        <w:rPr>
          <w:color w:val="000000"/>
        </w:rPr>
        <w:br/>
      </w:r>
      <w:r w:rsidRPr="00B9095A">
        <w:rPr>
          <w:b/>
          <w:color w:val="000000"/>
        </w:rPr>
        <w:t>Пронуклеус</w:t>
      </w:r>
      <w:r w:rsidRPr="00B9095A">
        <w:rPr>
          <w:color w:val="000000"/>
        </w:rPr>
        <w:t xml:space="preserve"> (лат. </w:t>
      </w:r>
      <w:r w:rsidRPr="00B9095A">
        <w:rPr>
          <w:color w:val="000000"/>
          <w:lang w:val="en-US"/>
        </w:rPr>
        <w:t>pro</w:t>
      </w:r>
      <w:r w:rsidRPr="00B9095A">
        <w:rPr>
          <w:color w:val="000000"/>
        </w:rPr>
        <w:t xml:space="preserve"> – перед, </w:t>
      </w:r>
      <w:r w:rsidRPr="00B9095A">
        <w:rPr>
          <w:color w:val="000000"/>
          <w:lang w:val="en-US"/>
        </w:rPr>
        <w:t>nucleus</w:t>
      </w:r>
      <w:r w:rsidRPr="00B9095A">
        <w:rPr>
          <w:color w:val="000000"/>
        </w:rPr>
        <w:t xml:space="preserve"> – ядро) – каждое из двух гаплоидных ядер. Объединение отцовских и материнских наборов хромосом, заключенных в мужских и женских </w:t>
      </w:r>
      <w:r w:rsidRPr="00B9095A">
        <w:rPr>
          <w:b/>
          <w:color w:val="000000"/>
        </w:rPr>
        <w:t>П</w:t>
      </w:r>
      <w:r w:rsidRPr="00B9095A">
        <w:rPr>
          <w:color w:val="000000"/>
        </w:rPr>
        <w:t>., приводит к образованию диплоидного ядра зиготы – синкариона и составляет основное содержание процесса оплодотворения.</w:t>
      </w:r>
    </w:p>
    <w:p w:rsidR="00FB550B" w:rsidRPr="00B9095A" w:rsidRDefault="00FB550B" w:rsidP="00FB550B">
      <w:pPr>
        <w:rPr>
          <w:color w:val="000000"/>
        </w:rPr>
      </w:pPr>
      <w:r w:rsidRPr="00B9095A">
        <w:rPr>
          <w:b/>
          <w:color w:val="000000"/>
        </w:rPr>
        <w:t>Промежуточная редукция</w:t>
      </w:r>
      <w:r w:rsidRPr="00B9095A">
        <w:rPr>
          <w:color w:val="000000"/>
        </w:rPr>
        <w:t xml:space="preserve"> – разновидность ядерного цикла, при котором редукционное деление находится между двумя вегетативными стадиями. </w:t>
      </w:r>
      <w:r w:rsidRPr="00B9095A">
        <w:rPr>
          <w:color w:val="000000"/>
        </w:rPr>
        <w:br/>
      </w:r>
      <w:r w:rsidRPr="00B9095A">
        <w:rPr>
          <w:b/>
          <w:color w:val="000000"/>
        </w:rPr>
        <w:t>Промежуточный хозяин</w:t>
      </w:r>
      <w:r w:rsidRPr="00B9095A">
        <w:rPr>
          <w:color w:val="000000"/>
        </w:rPr>
        <w:t xml:space="preserve"> – хозяин, в котором не происходит полового размножения паразита (возможно прохождение бесполого размножения). </w:t>
      </w:r>
      <w:r w:rsidRPr="00B9095A">
        <w:rPr>
          <w:color w:val="000000"/>
        </w:rPr>
        <w:br/>
      </w:r>
      <w:r w:rsidRPr="00B9095A">
        <w:rPr>
          <w:b/>
          <w:color w:val="000000"/>
        </w:rPr>
        <w:t>Протоподит</w:t>
      </w:r>
      <w:r w:rsidRPr="00B9095A">
        <w:rPr>
          <w:color w:val="000000"/>
        </w:rPr>
        <w:t xml:space="preserve"> – основание конечности членистоногих. </w:t>
      </w:r>
      <w:r w:rsidRPr="00B9095A">
        <w:rPr>
          <w:color w:val="000000"/>
        </w:rPr>
        <w:br/>
      </w:r>
      <w:r w:rsidRPr="00B9095A">
        <w:rPr>
          <w:b/>
          <w:color w:val="000000"/>
        </w:rPr>
        <w:t>Простомиум</w:t>
      </w:r>
      <w:r w:rsidRPr="00B9095A">
        <w:rPr>
          <w:color w:val="000000"/>
        </w:rPr>
        <w:t xml:space="preserve"> – головная лопасть кольчатых червей, является неметамерной частью тела. У членистоногих гомологичная часть тела называется акрон. </w:t>
      </w:r>
      <w:r w:rsidRPr="00B9095A">
        <w:rPr>
          <w:color w:val="000000"/>
        </w:rPr>
        <w:br/>
      </w:r>
      <w:r w:rsidRPr="00B9095A">
        <w:rPr>
          <w:b/>
          <w:color w:val="000000"/>
        </w:rPr>
        <w:t>Протомерит</w:t>
      </w:r>
      <w:r w:rsidRPr="00B9095A">
        <w:rPr>
          <w:color w:val="000000"/>
        </w:rPr>
        <w:t xml:space="preserve"> – второй отдел тела грегарины. </w:t>
      </w:r>
      <w:r w:rsidRPr="00B9095A">
        <w:rPr>
          <w:color w:val="000000"/>
        </w:rPr>
        <w:br/>
      </w:r>
      <w:r w:rsidRPr="00B9095A">
        <w:rPr>
          <w:b/>
          <w:color w:val="000000"/>
        </w:rPr>
        <w:t>Протонефридий</w:t>
      </w:r>
      <w:r w:rsidRPr="00B9095A">
        <w:rPr>
          <w:color w:val="000000"/>
        </w:rPr>
        <w:t xml:space="preserve"> – отдельный каналец протонефридиальной выделительной системы. На внутреннем конце которого несет терминальную клетку с мерцательным пламенем. Имеет эктодермальное происхождение. </w:t>
      </w:r>
      <w:r w:rsidRPr="00B9095A">
        <w:rPr>
          <w:color w:val="000000"/>
        </w:rPr>
        <w:br/>
      </w:r>
      <w:r w:rsidRPr="00B9095A">
        <w:rPr>
          <w:b/>
          <w:color w:val="000000"/>
        </w:rPr>
        <w:t>Протоцеребрум</w:t>
      </w:r>
      <w:r w:rsidRPr="00B9095A">
        <w:rPr>
          <w:color w:val="000000"/>
        </w:rPr>
        <w:t xml:space="preserve"> – передний отдел головного мозга членистоногих, иннервирует акрон и глаза. </w:t>
      </w:r>
      <w:r w:rsidRPr="00B9095A">
        <w:rPr>
          <w:color w:val="000000"/>
        </w:rPr>
        <w:br/>
      </w:r>
      <w:r w:rsidRPr="00B9095A">
        <w:rPr>
          <w:b/>
          <w:color w:val="000000"/>
        </w:rPr>
        <w:t>Процеркоид</w:t>
      </w:r>
      <w:r w:rsidRPr="00B9095A">
        <w:rPr>
          <w:color w:val="000000"/>
        </w:rPr>
        <w:t xml:space="preserve"> – личиночная стадия жизненного цикла лентецов, обитает в первом промежуточном хозяине. </w:t>
      </w:r>
      <w:r w:rsidRPr="00B9095A">
        <w:rPr>
          <w:color w:val="000000"/>
        </w:rPr>
        <w:br/>
      </w:r>
      <w:r w:rsidRPr="00B9095A">
        <w:rPr>
          <w:b/>
          <w:color w:val="000000"/>
        </w:rPr>
        <w:t>Рабдиты</w:t>
      </w:r>
      <w:r w:rsidRPr="00B9095A">
        <w:rPr>
          <w:color w:val="000000"/>
        </w:rPr>
        <w:t xml:space="preserve"> – защитные структуры эпителия плоских червей. </w:t>
      </w:r>
      <w:r w:rsidRPr="00B9095A">
        <w:rPr>
          <w:color w:val="000000"/>
        </w:rPr>
        <w:br/>
      </w:r>
      <w:r w:rsidRPr="00B9095A">
        <w:rPr>
          <w:b/>
          <w:color w:val="000000"/>
        </w:rPr>
        <w:t>Рабдом</w:t>
      </w:r>
      <w:r w:rsidRPr="00B9095A">
        <w:rPr>
          <w:color w:val="000000"/>
        </w:rPr>
        <w:t xml:space="preserve"> (греч. </w:t>
      </w:r>
      <w:r w:rsidRPr="00B9095A">
        <w:rPr>
          <w:color w:val="000000"/>
          <w:lang w:val="en-US"/>
        </w:rPr>
        <w:t>rhabdos</w:t>
      </w:r>
      <w:r w:rsidRPr="00B9095A">
        <w:rPr>
          <w:color w:val="000000"/>
        </w:rPr>
        <w:t xml:space="preserve"> – палочка) – зрительная палочка, совокупность рабдомеров зрительных клеток беспозвоночных. Рабдомер – светочувствительная структура клетки, образованная множеством параллельно лежащих ультратонких (500 нм) трубочек микровилл, в стенках которых заключен фотопигмент. </w:t>
      </w:r>
      <w:r w:rsidRPr="00B9095A">
        <w:rPr>
          <w:b/>
          <w:color w:val="000000"/>
        </w:rPr>
        <w:t>Р</w:t>
      </w:r>
      <w:r w:rsidRPr="00B9095A">
        <w:rPr>
          <w:color w:val="000000"/>
        </w:rPr>
        <w:t>. обладает свойством волновода, обеспечивающим более полное поглощение фотонов.</w:t>
      </w:r>
    </w:p>
    <w:p w:rsidR="00FB550B" w:rsidRPr="00B9095A" w:rsidRDefault="00FB550B" w:rsidP="00FB550B">
      <w:pPr>
        <w:rPr>
          <w:color w:val="000000"/>
        </w:rPr>
      </w:pPr>
      <w:r w:rsidRPr="00B9095A">
        <w:rPr>
          <w:b/>
          <w:color w:val="000000"/>
        </w:rPr>
        <w:t>Радиальная симметрия</w:t>
      </w:r>
      <w:r w:rsidRPr="00B9095A">
        <w:rPr>
          <w:color w:val="000000"/>
        </w:rPr>
        <w:t xml:space="preserve"> – разновидность вращательной симметрии, при которой одинаковые части тела животного закономерно повторяются вокруг оси симметрии, у многоклеточных ось симметрии гетерополярна. </w:t>
      </w:r>
      <w:r w:rsidRPr="00B9095A">
        <w:rPr>
          <w:color w:val="000000"/>
        </w:rPr>
        <w:br/>
      </w:r>
      <w:r w:rsidRPr="00B9095A">
        <w:rPr>
          <w:b/>
          <w:color w:val="000000"/>
        </w:rPr>
        <w:t>Радула</w:t>
      </w:r>
      <w:r w:rsidRPr="00B9095A">
        <w:rPr>
          <w:color w:val="000000"/>
        </w:rPr>
        <w:t xml:space="preserve"> (лат. </w:t>
      </w:r>
      <w:r w:rsidRPr="00B9095A">
        <w:rPr>
          <w:color w:val="000000"/>
          <w:lang w:val="en-US"/>
        </w:rPr>
        <w:t>radula</w:t>
      </w:r>
      <w:r w:rsidRPr="00B9095A">
        <w:rPr>
          <w:color w:val="000000"/>
        </w:rPr>
        <w:t xml:space="preserve"> – скребок) – терка, пластинка с набором зубчиков в глотке большинства моллюсков. </w:t>
      </w:r>
      <w:r w:rsidRPr="00B9095A">
        <w:rPr>
          <w:color w:val="000000"/>
        </w:rPr>
        <w:br/>
      </w:r>
      <w:r w:rsidRPr="00B9095A">
        <w:rPr>
          <w:b/>
          <w:color w:val="000000"/>
        </w:rPr>
        <w:t>Регенерация</w:t>
      </w:r>
      <w:r w:rsidRPr="00B9095A">
        <w:rPr>
          <w:color w:val="000000"/>
        </w:rPr>
        <w:t xml:space="preserve"> (лат. </w:t>
      </w:r>
      <w:r w:rsidRPr="00B9095A">
        <w:rPr>
          <w:color w:val="000000"/>
          <w:lang w:val="en-US"/>
        </w:rPr>
        <w:t>regeneratio</w:t>
      </w:r>
      <w:r w:rsidRPr="00B9095A">
        <w:rPr>
          <w:color w:val="000000"/>
        </w:rPr>
        <w:t xml:space="preserve"> – возрождение, возобновление) – восстановление организмом утраченных или поврежденных органов и тканей, а также восстановление целого организма из его части (соматический эмбриогенез).</w:t>
      </w:r>
    </w:p>
    <w:p w:rsidR="00FB550B" w:rsidRPr="00B9095A" w:rsidRDefault="00FB550B" w:rsidP="00FB550B">
      <w:pPr>
        <w:rPr>
          <w:color w:val="000000"/>
        </w:rPr>
      </w:pPr>
      <w:r w:rsidRPr="00B9095A">
        <w:rPr>
          <w:b/>
          <w:color w:val="000000"/>
        </w:rPr>
        <w:t>Редия</w:t>
      </w:r>
      <w:r w:rsidRPr="00B9095A">
        <w:rPr>
          <w:color w:val="000000"/>
        </w:rPr>
        <w:t xml:space="preserve"> – стадия жизненного цикла трематод, обитающая в первом промежуточном хозяине, возникает в результате размножения спороцист, размножается партеногенетически. </w:t>
      </w:r>
      <w:r w:rsidRPr="00B9095A">
        <w:rPr>
          <w:color w:val="000000"/>
        </w:rPr>
        <w:br/>
      </w:r>
      <w:r w:rsidRPr="00B9095A">
        <w:rPr>
          <w:b/>
          <w:color w:val="000000"/>
        </w:rPr>
        <w:t>Ризоподии</w:t>
      </w:r>
      <w:r w:rsidRPr="00B9095A">
        <w:rPr>
          <w:color w:val="000000"/>
        </w:rPr>
        <w:t xml:space="preserve"> – разновидность ложноножек, характеризуются разветвеленностью и способностью образовывать анастомозы. </w:t>
      </w:r>
      <w:r w:rsidRPr="00B9095A">
        <w:rPr>
          <w:color w:val="000000"/>
        </w:rPr>
        <w:br/>
      </w:r>
      <w:r w:rsidRPr="00B9095A">
        <w:rPr>
          <w:b/>
          <w:color w:val="000000"/>
        </w:rPr>
        <w:t xml:space="preserve">Ропалии </w:t>
      </w:r>
      <w:r w:rsidRPr="00B9095A">
        <w:rPr>
          <w:color w:val="000000"/>
        </w:rPr>
        <w:t xml:space="preserve">(греч. </w:t>
      </w:r>
      <w:r w:rsidRPr="00B9095A">
        <w:rPr>
          <w:color w:val="000000"/>
          <w:lang w:val="en-US"/>
        </w:rPr>
        <w:t>rhopalon</w:t>
      </w:r>
      <w:r w:rsidRPr="00B9095A">
        <w:rPr>
          <w:color w:val="000000"/>
        </w:rPr>
        <w:t xml:space="preserve"> – дубинка)</w:t>
      </w:r>
      <w:r w:rsidRPr="00B9095A">
        <w:rPr>
          <w:b/>
          <w:color w:val="000000"/>
        </w:rPr>
        <w:t xml:space="preserve"> </w:t>
      </w:r>
      <w:r w:rsidRPr="00B9095A">
        <w:rPr>
          <w:color w:val="000000"/>
        </w:rPr>
        <w:t xml:space="preserve">– сложные комплексы органов чувств, характерные для сцифоидных медуз. </w:t>
      </w:r>
      <w:r w:rsidRPr="00B9095A">
        <w:rPr>
          <w:color w:val="000000"/>
        </w:rPr>
        <w:br/>
      </w:r>
      <w:r w:rsidRPr="00B9095A">
        <w:rPr>
          <w:b/>
          <w:color w:val="000000"/>
        </w:rPr>
        <w:t xml:space="preserve">Роптрии </w:t>
      </w:r>
      <w:r w:rsidRPr="00B9095A">
        <w:rPr>
          <w:color w:val="000000"/>
        </w:rPr>
        <w:t xml:space="preserve">– парные органоиды Apicomplexa, имеющие вид мешковидных структур, лежащих позади коноида. Заполнены ферментами, выделяющимися наружу в ходе проникновения в клетку хозяина. </w:t>
      </w:r>
      <w:r w:rsidRPr="00B9095A">
        <w:rPr>
          <w:color w:val="000000"/>
        </w:rPr>
        <w:br/>
      </w:r>
      <w:r w:rsidRPr="00B9095A">
        <w:rPr>
          <w:b/>
          <w:color w:val="000000"/>
        </w:rPr>
        <w:t>Сенсиллы</w:t>
      </w:r>
      <w:r w:rsidRPr="00B9095A">
        <w:rPr>
          <w:color w:val="000000"/>
        </w:rPr>
        <w:t xml:space="preserve"> – чувствительные клетки беспозвоночных, имеет чувствующий отросток и отросток, идущий к центральной нервной системе. </w:t>
      </w:r>
      <w:r w:rsidRPr="00B9095A">
        <w:rPr>
          <w:color w:val="000000"/>
        </w:rPr>
        <w:br/>
      </w:r>
      <w:r w:rsidRPr="00B9095A">
        <w:rPr>
          <w:b/>
          <w:color w:val="000000"/>
        </w:rPr>
        <w:t>Септы</w:t>
      </w:r>
      <w:r w:rsidRPr="00B9095A">
        <w:rPr>
          <w:color w:val="000000"/>
        </w:rPr>
        <w:t xml:space="preserve"> – складки энтодермы (между двумя слоями энтодермы находится мезоглея) в гастральной полости некоторых кишечнополостных полипоидной организации. </w:t>
      </w:r>
      <w:r w:rsidRPr="00B9095A">
        <w:rPr>
          <w:color w:val="000000"/>
        </w:rPr>
        <w:br/>
      </w:r>
      <w:r w:rsidRPr="00B9095A">
        <w:rPr>
          <w:b/>
          <w:color w:val="000000"/>
        </w:rPr>
        <w:t xml:space="preserve">Сизигий </w:t>
      </w:r>
      <w:r w:rsidRPr="00B9095A">
        <w:rPr>
          <w:color w:val="000000"/>
        </w:rPr>
        <w:t xml:space="preserve">– результат соединения двух гамонтов, эта стадия характерна для грегарин. </w:t>
      </w:r>
      <w:r w:rsidRPr="00B9095A">
        <w:rPr>
          <w:color w:val="000000"/>
        </w:rPr>
        <w:br/>
      </w:r>
      <w:r w:rsidRPr="00B9095A">
        <w:rPr>
          <w:b/>
          <w:color w:val="000000"/>
        </w:rPr>
        <w:t>Сикон</w:t>
      </w:r>
      <w:r w:rsidRPr="00B9095A">
        <w:rPr>
          <w:color w:val="000000"/>
        </w:rPr>
        <w:t xml:space="preserve"> – один из типов организации тела губок. У губок такого типа имеются карманы, выстланные хоаноцитами, которые каналами связаны с наружной стенкой тела, а широким основанием открываются в парагастральную полость. Парагастральная полость выстлана пинакоцитами. </w:t>
      </w:r>
      <w:r w:rsidRPr="00B9095A">
        <w:rPr>
          <w:color w:val="000000"/>
        </w:rPr>
        <w:br/>
      </w:r>
      <w:r w:rsidRPr="00B9095A">
        <w:rPr>
          <w:b/>
          <w:color w:val="000000"/>
        </w:rPr>
        <w:t>Симметрия</w:t>
      </w:r>
      <w:r w:rsidRPr="00B9095A">
        <w:rPr>
          <w:color w:val="000000"/>
        </w:rPr>
        <w:t xml:space="preserve"> – (в зоологическим смысле) закономерная повторяемость одинаковых частей тела животного в пространстве. </w:t>
      </w:r>
      <w:r w:rsidRPr="00B9095A">
        <w:rPr>
          <w:color w:val="000000"/>
        </w:rPr>
        <w:br/>
      </w:r>
      <w:r w:rsidRPr="00B9095A">
        <w:rPr>
          <w:b/>
          <w:color w:val="000000"/>
        </w:rPr>
        <w:t>Симпласт</w:t>
      </w:r>
      <w:r w:rsidRPr="00B9095A">
        <w:rPr>
          <w:color w:val="000000"/>
        </w:rPr>
        <w:t xml:space="preserve"> (греч. </w:t>
      </w:r>
      <w:r w:rsidRPr="00B9095A">
        <w:rPr>
          <w:color w:val="000000"/>
          <w:lang w:val="en-US"/>
        </w:rPr>
        <w:t>syn</w:t>
      </w:r>
      <w:r w:rsidRPr="00B9095A">
        <w:rPr>
          <w:color w:val="000000"/>
        </w:rPr>
        <w:t xml:space="preserve"> – вместе и </w:t>
      </w:r>
      <w:r w:rsidRPr="00B9095A">
        <w:rPr>
          <w:color w:val="000000"/>
          <w:lang w:val="en-US"/>
        </w:rPr>
        <w:t>plastos</w:t>
      </w:r>
      <w:r w:rsidRPr="00B9095A">
        <w:rPr>
          <w:color w:val="000000"/>
        </w:rPr>
        <w:t xml:space="preserve"> – вылепленный, образованный) – у животных – строение ткани, характеризующееся отсутствием границ между клетками и расположением ядер в сплошной слой цитоплазмы.</w:t>
      </w:r>
    </w:p>
    <w:p w:rsidR="00FB550B" w:rsidRPr="00B9095A" w:rsidRDefault="00FB550B" w:rsidP="00FB550B">
      <w:pPr>
        <w:rPr>
          <w:color w:val="000000"/>
        </w:rPr>
      </w:pPr>
      <w:r w:rsidRPr="00B9095A">
        <w:rPr>
          <w:b/>
          <w:color w:val="000000"/>
        </w:rPr>
        <w:t>Синкарион (</w:t>
      </w:r>
      <w:r w:rsidRPr="00B9095A">
        <w:rPr>
          <w:color w:val="000000"/>
        </w:rPr>
        <w:t xml:space="preserve">греч. </w:t>
      </w:r>
      <w:r w:rsidRPr="00B9095A">
        <w:rPr>
          <w:color w:val="000000"/>
          <w:lang w:val="en-US"/>
        </w:rPr>
        <w:t>syn</w:t>
      </w:r>
      <w:r w:rsidRPr="00B9095A">
        <w:rPr>
          <w:color w:val="000000"/>
        </w:rPr>
        <w:t xml:space="preserve"> – вместе и </w:t>
      </w:r>
      <w:r w:rsidRPr="00B9095A">
        <w:rPr>
          <w:color w:val="000000"/>
          <w:lang w:val="en-US"/>
        </w:rPr>
        <w:t>karyon</w:t>
      </w:r>
      <w:r w:rsidRPr="00B9095A">
        <w:rPr>
          <w:color w:val="000000"/>
        </w:rPr>
        <w:t xml:space="preserve"> – ядро</w:t>
      </w:r>
      <w:r w:rsidRPr="00B9095A">
        <w:rPr>
          <w:b/>
          <w:color w:val="000000"/>
        </w:rPr>
        <w:t>)</w:t>
      </w:r>
      <w:r w:rsidRPr="00B9095A">
        <w:rPr>
          <w:color w:val="000000"/>
        </w:rPr>
        <w:t xml:space="preserve">– ядро, возникающее при слиянии половых ядер инфузорий. </w:t>
      </w:r>
      <w:r w:rsidRPr="00B9095A">
        <w:rPr>
          <w:color w:val="000000"/>
        </w:rPr>
        <w:br/>
      </w:r>
      <w:r w:rsidRPr="00B9095A">
        <w:rPr>
          <w:b/>
          <w:color w:val="000000"/>
        </w:rPr>
        <w:t>Синцитий</w:t>
      </w:r>
      <w:r w:rsidRPr="00B9095A">
        <w:rPr>
          <w:color w:val="000000"/>
        </w:rPr>
        <w:t xml:space="preserve"> – многоклеточная структура с частично или полностью отсутствующими границами между клетками, часто представляет собой многоядерную цитоплазматическую массу. </w:t>
      </w:r>
      <w:r w:rsidRPr="00B9095A">
        <w:rPr>
          <w:color w:val="000000"/>
        </w:rPr>
        <w:br/>
      </w:r>
      <w:r w:rsidRPr="00B9095A">
        <w:rPr>
          <w:b/>
          <w:color w:val="000000"/>
        </w:rPr>
        <w:t>Сифоноглиф</w:t>
      </w:r>
      <w:r w:rsidRPr="00B9095A">
        <w:rPr>
          <w:color w:val="000000"/>
        </w:rPr>
        <w:t xml:space="preserve"> – ротовой желобок, находится на одном или обоих краях щелевидно сплющенной глотки коралловых полипов. </w:t>
      </w:r>
      <w:r w:rsidRPr="00B9095A">
        <w:rPr>
          <w:color w:val="000000"/>
        </w:rPr>
        <w:br/>
      </w:r>
      <w:r w:rsidRPr="00B9095A">
        <w:rPr>
          <w:b/>
          <w:color w:val="000000"/>
        </w:rPr>
        <w:t>Склеробласты</w:t>
      </w:r>
      <w:r w:rsidRPr="00B9095A">
        <w:rPr>
          <w:color w:val="000000"/>
        </w:rPr>
        <w:t xml:space="preserve"> – клеточные элементы мезохилла губок, формирующие скелетные образования. </w:t>
      </w:r>
      <w:r w:rsidRPr="00B9095A">
        <w:rPr>
          <w:color w:val="000000"/>
        </w:rPr>
        <w:br/>
      </w:r>
      <w:r w:rsidRPr="00B9095A">
        <w:rPr>
          <w:b/>
          <w:color w:val="000000"/>
        </w:rPr>
        <w:t>Сколекс</w:t>
      </w:r>
      <w:r w:rsidRPr="00B9095A">
        <w:rPr>
          <w:color w:val="000000"/>
        </w:rPr>
        <w:t xml:space="preserve"> – «головка» – начальная часть тела ленточных червей, несущая органы прикрепления. </w:t>
      </w:r>
      <w:r w:rsidRPr="00B9095A">
        <w:rPr>
          <w:color w:val="000000"/>
        </w:rPr>
        <w:br/>
      </w:r>
      <w:r w:rsidRPr="00B9095A">
        <w:rPr>
          <w:b/>
          <w:color w:val="000000"/>
        </w:rPr>
        <w:t>Сложное яйцо</w:t>
      </w:r>
      <w:r w:rsidRPr="00B9095A">
        <w:rPr>
          <w:color w:val="000000"/>
        </w:rPr>
        <w:t xml:space="preserve"> – яйцо, включающее – кроме яйцеклетки – желточные клетки, несущие запас питательного материала, характерно для плоских червей. </w:t>
      </w:r>
      <w:r w:rsidRPr="00B9095A">
        <w:rPr>
          <w:color w:val="000000"/>
        </w:rPr>
        <w:br/>
      </w:r>
      <w:r w:rsidRPr="00B9095A">
        <w:rPr>
          <w:b/>
          <w:color w:val="000000"/>
        </w:rPr>
        <w:t>Спикулы</w:t>
      </w:r>
      <w:r w:rsidRPr="00B9095A">
        <w:rPr>
          <w:color w:val="000000"/>
        </w:rPr>
        <w:t xml:space="preserve"> – скелетные образования губок в виде одноосных или многоосных игл. </w:t>
      </w:r>
      <w:r w:rsidRPr="00B9095A">
        <w:rPr>
          <w:color w:val="000000"/>
        </w:rPr>
        <w:br/>
      </w:r>
      <w:r w:rsidRPr="00B9095A">
        <w:rPr>
          <w:b/>
          <w:color w:val="000000"/>
        </w:rPr>
        <w:t>Спиральное дробление</w:t>
      </w:r>
      <w:r w:rsidRPr="00B9095A">
        <w:rPr>
          <w:color w:val="000000"/>
        </w:rPr>
        <w:t xml:space="preserve"> – тип дробления, при котором направление веретена деления закономерно изменяется, вследствие этого бластомеры ложатся не точно друг над другом, а чередуясь. </w:t>
      </w:r>
      <w:r w:rsidRPr="00B9095A">
        <w:rPr>
          <w:color w:val="000000"/>
        </w:rPr>
        <w:br/>
      </w:r>
      <w:r w:rsidRPr="00B9095A">
        <w:rPr>
          <w:b/>
          <w:color w:val="000000"/>
        </w:rPr>
        <w:t>Спонгин</w:t>
      </w:r>
      <w:r w:rsidRPr="00B9095A">
        <w:rPr>
          <w:color w:val="000000"/>
        </w:rPr>
        <w:t xml:space="preserve"> – рогоподобное эластичное вещество, выделяемое особыми клетками мезохилла губок, сеть волокон спонгина выполняет скелетную функцию. </w:t>
      </w:r>
      <w:r w:rsidRPr="00B9095A">
        <w:rPr>
          <w:color w:val="000000"/>
        </w:rPr>
        <w:br/>
      </w:r>
      <w:r w:rsidRPr="00B9095A">
        <w:rPr>
          <w:b/>
          <w:color w:val="000000"/>
        </w:rPr>
        <w:t>Спорогония</w:t>
      </w:r>
      <w:r w:rsidRPr="00B9095A">
        <w:rPr>
          <w:color w:val="000000"/>
        </w:rPr>
        <w:t xml:space="preserve"> – процесс формирования спорозоитов из зиготы, включает редукционное деление и митоз. </w:t>
      </w:r>
      <w:r w:rsidRPr="00B9095A">
        <w:rPr>
          <w:color w:val="000000"/>
        </w:rPr>
        <w:br/>
      </w:r>
      <w:r w:rsidRPr="00B9095A">
        <w:rPr>
          <w:b/>
          <w:color w:val="000000"/>
        </w:rPr>
        <w:t>Спорозоит</w:t>
      </w:r>
      <w:r w:rsidRPr="00B9095A">
        <w:rPr>
          <w:color w:val="000000"/>
        </w:rPr>
        <w:t xml:space="preserve"> – стадия жизненного цикла споровиков, возникающая из зиготы в результате редукционного деления и последующего митоза. Служит для заражения следующей особи хозяина. </w:t>
      </w:r>
      <w:r w:rsidRPr="00B9095A">
        <w:rPr>
          <w:color w:val="000000"/>
        </w:rPr>
        <w:br/>
      </w:r>
      <w:r w:rsidRPr="00B9095A">
        <w:rPr>
          <w:b/>
          <w:color w:val="000000"/>
        </w:rPr>
        <w:t>Спороциста</w:t>
      </w:r>
      <w:r w:rsidRPr="00B9095A">
        <w:rPr>
          <w:color w:val="000000"/>
        </w:rPr>
        <w:t xml:space="preserve"> – стадия жизненного цикла трематод, обитающая в первом промежуточном хозяине, возникает как преобразование мирацидия, размножается партеногенетически. </w:t>
      </w:r>
      <w:r w:rsidRPr="00B9095A">
        <w:rPr>
          <w:color w:val="000000"/>
        </w:rPr>
        <w:br/>
      </w:r>
      <w:r w:rsidRPr="00B9095A">
        <w:rPr>
          <w:b/>
          <w:color w:val="000000"/>
          <w:lang w:val="en-US"/>
        </w:rPr>
        <w:t>C</w:t>
      </w:r>
      <w:r w:rsidRPr="00B9095A">
        <w:rPr>
          <w:b/>
          <w:color w:val="000000"/>
        </w:rPr>
        <w:t>оединительная ткань</w:t>
      </w:r>
      <w:r w:rsidRPr="00B9095A">
        <w:rPr>
          <w:color w:val="000000"/>
        </w:rPr>
        <w:t xml:space="preserve"> – ткань животного организма, развивающаяся из мезенхимы и выполняющая опорную, трофическую и защитную функции.</w:t>
      </w:r>
    </w:p>
    <w:p w:rsidR="00FB550B" w:rsidRPr="00B9095A" w:rsidRDefault="00FB550B" w:rsidP="00FB550B">
      <w:pPr>
        <w:rPr>
          <w:color w:val="000000"/>
        </w:rPr>
      </w:pPr>
      <w:r w:rsidRPr="00B9095A">
        <w:rPr>
          <w:b/>
          <w:color w:val="000000"/>
        </w:rPr>
        <w:t>Сократительная вакуоль</w:t>
      </w:r>
      <w:r w:rsidRPr="00B9095A">
        <w:rPr>
          <w:color w:val="000000"/>
        </w:rPr>
        <w:t xml:space="preserve"> – органоид простейших, имеющий вид пузырька, осуществляющего регулярную пульсацию. Главная функция – осморегуляция, также выполняет функцию выделения веществ. </w:t>
      </w:r>
      <w:r w:rsidRPr="00B9095A">
        <w:rPr>
          <w:color w:val="000000"/>
        </w:rPr>
        <w:br/>
      </w:r>
      <w:r w:rsidRPr="00B9095A">
        <w:rPr>
          <w:b/>
          <w:color w:val="000000"/>
        </w:rPr>
        <w:t>Соленоциты</w:t>
      </w:r>
      <w:r w:rsidRPr="00B9095A">
        <w:rPr>
          <w:color w:val="000000"/>
        </w:rPr>
        <w:t xml:space="preserve"> (греч. </w:t>
      </w:r>
      <w:r w:rsidRPr="00B9095A">
        <w:rPr>
          <w:color w:val="000000"/>
          <w:lang w:val="en-US"/>
        </w:rPr>
        <w:t>solen</w:t>
      </w:r>
      <w:r w:rsidRPr="00B9095A">
        <w:rPr>
          <w:color w:val="000000"/>
        </w:rPr>
        <w:t xml:space="preserve"> – трубка) – терминальные (концевые) клетки, слепо замыкающие каналец протонефридия. Тело клетки продолжается в длинную тонкую трубку, внутри которой один или несколько жгутиков обеспечивают поток жидкости в нефридиальный канал.</w:t>
      </w:r>
    </w:p>
    <w:p w:rsidR="00FB550B" w:rsidRPr="00B9095A" w:rsidRDefault="00FB550B" w:rsidP="00FB550B">
      <w:pPr>
        <w:rPr>
          <w:color w:val="000000"/>
        </w:rPr>
      </w:pPr>
      <w:r w:rsidRPr="00B9095A">
        <w:rPr>
          <w:b/>
          <w:color w:val="000000"/>
          <w:lang w:val="en-US"/>
        </w:rPr>
        <w:t>C</w:t>
      </w:r>
      <w:r w:rsidRPr="00B9095A">
        <w:rPr>
          <w:b/>
          <w:color w:val="000000"/>
        </w:rPr>
        <w:t>татобласт</w:t>
      </w:r>
      <w:r w:rsidRPr="00B9095A">
        <w:rPr>
          <w:color w:val="000000"/>
        </w:rPr>
        <w:t xml:space="preserve"> (греч. </w:t>
      </w:r>
      <w:r w:rsidRPr="00B9095A">
        <w:rPr>
          <w:color w:val="000000"/>
          <w:lang w:val="en-US"/>
        </w:rPr>
        <w:t>statos</w:t>
      </w:r>
      <w:r w:rsidRPr="00B9095A">
        <w:rPr>
          <w:color w:val="000000"/>
        </w:rPr>
        <w:t xml:space="preserve"> – стоящий, неподвижный) – чичевицеобразная покоящаяся зимняя почка у пресноводных мшанок. </w:t>
      </w:r>
    </w:p>
    <w:p w:rsidR="00FB550B" w:rsidRPr="00B9095A" w:rsidRDefault="00FB550B" w:rsidP="00FB550B">
      <w:pPr>
        <w:rPr>
          <w:color w:val="000000"/>
        </w:rPr>
      </w:pPr>
      <w:r w:rsidRPr="00B9095A">
        <w:rPr>
          <w:b/>
          <w:color w:val="000000"/>
        </w:rPr>
        <w:t>Статоцисты</w:t>
      </w:r>
      <w:r w:rsidRPr="00B9095A">
        <w:rPr>
          <w:color w:val="000000"/>
        </w:rPr>
        <w:t xml:space="preserve"> (греч. </w:t>
      </w:r>
      <w:r w:rsidRPr="00B9095A">
        <w:rPr>
          <w:color w:val="000000"/>
          <w:lang w:val="en-US"/>
        </w:rPr>
        <w:t>statos</w:t>
      </w:r>
      <w:r w:rsidRPr="00B9095A">
        <w:rPr>
          <w:color w:val="000000"/>
        </w:rPr>
        <w:t xml:space="preserve"> – стоящий, неподвижный) – слуховые пузырьки (ямки) – органы равновесия беспозвоночных, погруженные под наружный покров тела. Внутри С. заполненной жидкостью, находится один или несколько отолитов (статолитов). При изменении положения тела отолиты сдвигаются, раздражая ресничные чувствительные клетки эпителия. Нервный импульс передается в ЦНС, вызывая ответную двигательную реакцию организма, восстанавливающую равновесие.</w:t>
      </w:r>
    </w:p>
    <w:p w:rsidR="00FB550B" w:rsidRPr="00B9095A" w:rsidRDefault="00FB550B" w:rsidP="00FB550B">
      <w:pPr>
        <w:rPr>
          <w:color w:val="000000"/>
        </w:rPr>
      </w:pPr>
      <w:r w:rsidRPr="00B9095A">
        <w:rPr>
          <w:b/>
          <w:color w:val="000000"/>
        </w:rPr>
        <w:t>Стигма</w:t>
      </w:r>
      <w:r w:rsidRPr="00B9095A">
        <w:rPr>
          <w:color w:val="000000"/>
        </w:rPr>
        <w:t xml:space="preserve"> (греч. </w:t>
      </w:r>
      <w:r w:rsidRPr="00B9095A">
        <w:rPr>
          <w:color w:val="000000"/>
          <w:lang w:val="en-US"/>
        </w:rPr>
        <w:t>stigma</w:t>
      </w:r>
      <w:r w:rsidRPr="00B9095A">
        <w:rPr>
          <w:color w:val="000000"/>
        </w:rPr>
        <w:t xml:space="preserve"> – пятно) – глазок, светочувствительная органелла у некоторых жгутиконосцев. </w:t>
      </w:r>
      <w:r w:rsidRPr="00B9095A">
        <w:rPr>
          <w:b/>
          <w:color w:val="000000"/>
        </w:rPr>
        <w:t>С</w:t>
      </w:r>
      <w:r w:rsidRPr="00B9095A">
        <w:rPr>
          <w:color w:val="000000"/>
        </w:rPr>
        <w:t>. состоит из скопления зерен каротиноидного пигмента на переднем конце тела.</w:t>
      </w:r>
    </w:p>
    <w:p w:rsidR="00FB550B" w:rsidRPr="00B9095A" w:rsidRDefault="00FB550B" w:rsidP="00FB550B">
      <w:pPr>
        <w:rPr>
          <w:color w:val="000000"/>
        </w:rPr>
      </w:pPr>
      <w:r w:rsidRPr="00B9095A">
        <w:rPr>
          <w:b/>
          <w:color w:val="000000"/>
        </w:rPr>
        <w:t>Стрекательные клетки</w:t>
      </w:r>
      <w:r w:rsidRPr="00B9095A">
        <w:rPr>
          <w:color w:val="000000"/>
        </w:rPr>
        <w:t>, крапивные клетки, нематоциты, книдоциты – клетки в покровном эпителии, а также в энтодерме книдарий, выполняющие функции нападения на добычу, ее удержания и защиты от врагов.</w:t>
      </w:r>
    </w:p>
    <w:p w:rsidR="00FB550B" w:rsidRPr="00B9095A" w:rsidRDefault="00FB550B" w:rsidP="00FB550B">
      <w:pPr>
        <w:rPr>
          <w:color w:val="000000"/>
        </w:rPr>
      </w:pPr>
      <w:r w:rsidRPr="00B9095A">
        <w:rPr>
          <w:b/>
          <w:color w:val="000000"/>
        </w:rPr>
        <w:t>Стробиляция</w:t>
      </w:r>
      <w:r w:rsidRPr="00B9095A">
        <w:rPr>
          <w:color w:val="000000"/>
        </w:rPr>
        <w:t xml:space="preserve"> – своеобразный процесс почкования сцифистом, приводящий к отделению эфир. </w:t>
      </w:r>
      <w:r w:rsidRPr="00B9095A">
        <w:rPr>
          <w:color w:val="000000"/>
        </w:rPr>
        <w:br/>
      </w:r>
      <w:r w:rsidRPr="00B9095A">
        <w:rPr>
          <w:b/>
          <w:color w:val="000000"/>
        </w:rPr>
        <w:t>Стробила</w:t>
      </w:r>
      <w:r w:rsidRPr="00B9095A">
        <w:rPr>
          <w:color w:val="000000"/>
        </w:rPr>
        <w:t xml:space="preserve"> – у ленточных червей – совокупность всех члеников тела. У сцифоидных медуз – совокупность особей возникающих в ходе стробиляции, до тех пор пока они соединены вместе. </w:t>
      </w:r>
      <w:r w:rsidRPr="00B9095A">
        <w:rPr>
          <w:color w:val="000000"/>
        </w:rPr>
        <w:br/>
      </w:r>
      <w:r w:rsidRPr="00B9095A">
        <w:rPr>
          <w:b/>
          <w:color w:val="000000"/>
        </w:rPr>
        <w:t>Сцифистома</w:t>
      </w:r>
      <w:r w:rsidRPr="00B9095A">
        <w:rPr>
          <w:color w:val="000000"/>
        </w:rPr>
        <w:t xml:space="preserve"> (греч. </w:t>
      </w:r>
      <w:r w:rsidRPr="00B9095A">
        <w:rPr>
          <w:color w:val="000000"/>
          <w:lang w:val="en-US"/>
        </w:rPr>
        <w:t>skyphos</w:t>
      </w:r>
      <w:r w:rsidRPr="00B9095A">
        <w:rPr>
          <w:color w:val="000000"/>
        </w:rPr>
        <w:t xml:space="preserve"> – чаша, бокал, </w:t>
      </w:r>
      <w:r w:rsidRPr="00B9095A">
        <w:rPr>
          <w:color w:val="000000"/>
          <w:lang w:val="en-US"/>
        </w:rPr>
        <w:t>stoma</w:t>
      </w:r>
      <w:r w:rsidRPr="00B9095A">
        <w:rPr>
          <w:color w:val="000000"/>
        </w:rPr>
        <w:t xml:space="preserve"> – рот) – полипоидная стадия развития сцифоидных медуз. </w:t>
      </w:r>
      <w:r w:rsidRPr="00B9095A">
        <w:rPr>
          <w:color w:val="000000"/>
        </w:rPr>
        <w:br/>
      </w:r>
      <w:r w:rsidRPr="00B9095A">
        <w:rPr>
          <w:b/>
          <w:color w:val="000000"/>
        </w:rPr>
        <w:t>Тагма</w:t>
      </w:r>
      <w:r w:rsidRPr="00B9095A">
        <w:rPr>
          <w:color w:val="000000"/>
        </w:rPr>
        <w:t xml:space="preserve"> – отдел тела (у членистоногих). </w:t>
      </w:r>
      <w:r w:rsidRPr="00B9095A">
        <w:rPr>
          <w:color w:val="000000"/>
        </w:rPr>
        <w:br/>
      </w:r>
      <w:r w:rsidRPr="00B9095A">
        <w:rPr>
          <w:b/>
          <w:color w:val="000000"/>
        </w:rPr>
        <w:t xml:space="preserve">Тегумент </w:t>
      </w:r>
      <w:r w:rsidRPr="00B9095A">
        <w:rPr>
          <w:color w:val="000000"/>
        </w:rPr>
        <w:t xml:space="preserve">– погруженный эпителий без ресничек. </w:t>
      </w:r>
      <w:r w:rsidRPr="00B9095A">
        <w:rPr>
          <w:color w:val="000000"/>
        </w:rPr>
        <w:br/>
      </w:r>
      <w:r w:rsidRPr="00B9095A">
        <w:rPr>
          <w:b/>
          <w:color w:val="000000"/>
        </w:rPr>
        <w:t>Телобласты</w:t>
      </w:r>
      <w:r w:rsidRPr="00B9095A">
        <w:rPr>
          <w:color w:val="000000"/>
        </w:rPr>
        <w:t xml:space="preserve"> (греч. </w:t>
      </w:r>
      <w:r w:rsidRPr="00B9095A">
        <w:rPr>
          <w:color w:val="000000"/>
          <w:lang w:val="en-US"/>
        </w:rPr>
        <w:t>telos</w:t>
      </w:r>
      <w:r w:rsidRPr="00B9095A">
        <w:rPr>
          <w:color w:val="000000"/>
        </w:rPr>
        <w:t xml:space="preserve"> – конец) – клетки, из которых образуется все мезодерма трохофорных животных. </w:t>
      </w:r>
      <w:r w:rsidRPr="00B9095A">
        <w:rPr>
          <w:color w:val="000000"/>
        </w:rPr>
        <w:br/>
      </w:r>
      <w:r w:rsidRPr="00B9095A">
        <w:rPr>
          <w:b/>
          <w:color w:val="000000"/>
        </w:rPr>
        <w:t>Тельсон</w:t>
      </w:r>
      <w:r w:rsidRPr="00B9095A">
        <w:rPr>
          <w:color w:val="000000"/>
        </w:rPr>
        <w:t xml:space="preserve"> – смотри пигидиум. </w:t>
      </w:r>
      <w:r w:rsidRPr="00B9095A">
        <w:rPr>
          <w:color w:val="000000"/>
        </w:rPr>
        <w:br/>
      </w:r>
      <w:r w:rsidRPr="00B9095A">
        <w:rPr>
          <w:b/>
          <w:color w:val="000000"/>
        </w:rPr>
        <w:t>Тельце Мелиса</w:t>
      </w:r>
      <w:r w:rsidRPr="00B9095A">
        <w:rPr>
          <w:color w:val="000000"/>
        </w:rPr>
        <w:t xml:space="preserve"> – орган половой системы плоских червей, имеет вид совокупности одноклеточных желез, окружающих оотип, выделяет жидкость, заполняющую оотип и матку. </w:t>
      </w:r>
      <w:r w:rsidRPr="00B9095A">
        <w:rPr>
          <w:color w:val="000000"/>
        </w:rPr>
        <w:br/>
      </w:r>
      <w:r w:rsidRPr="00B9095A">
        <w:rPr>
          <w:b/>
          <w:color w:val="000000"/>
        </w:rPr>
        <w:t>Тимпанальные органы</w:t>
      </w:r>
      <w:r w:rsidRPr="00B9095A">
        <w:rPr>
          <w:color w:val="000000"/>
        </w:rPr>
        <w:t xml:space="preserve"> (греч. </w:t>
      </w:r>
      <w:r w:rsidRPr="00B9095A">
        <w:rPr>
          <w:color w:val="000000"/>
          <w:lang w:val="en-US"/>
        </w:rPr>
        <w:t>tympanon</w:t>
      </w:r>
      <w:r w:rsidRPr="00B9095A">
        <w:rPr>
          <w:color w:val="000000"/>
        </w:rPr>
        <w:t xml:space="preserve"> – барабан) – органы слуха насекомых; воспринимают звуковые сигналы особей своего вида и некоторых хищников. Состоят из тимпанальной мембраны и прикрепленных к ней или к трахее чувствительных хордотональных сенсилл.</w:t>
      </w:r>
    </w:p>
    <w:p w:rsidR="00FB550B" w:rsidRPr="00B9095A" w:rsidRDefault="00FB550B" w:rsidP="00FB550B">
      <w:pPr>
        <w:rPr>
          <w:color w:val="000000"/>
        </w:rPr>
      </w:pPr>
      <w:r w:rsidRPr="00B9095A">
        <w:rPr>
          <w:b/>
          <w:color w:val="000000"/>
        </w:rPr>
        <w:t>Тифлозоль</w:t>
      </w:r>
      <w:r w:rsidRPr="00B9095A">
        <w:rPr>
          <w:color w:val="000000"/>
        </w:rPr>
        <w:t xml:space="preserve"> – складка стенки кишечника, вдающаяся в полость кишки. Характерна для олигохет. </w:t>
      </w:r>
      <w:r w:rsidRPr="00B9095A">
        <w:rPr>
          <w:color w:val="000000"/>
        </w:rPr>
        <w:br/>
      </w:r>
      <w:r w:rsidRPr="00B9095A">
        <w:rPr>
          <w:b/>
          <w:color w:val="000000"/>
        </w:rPr>
        <w:t>Трансмиссивное заболевание</w:t>
      </w:r>
      <w:r w:rsidRPr="00B9095A">
        <w:rPr>
          <w:color w:val="000000"/>
        </w:rPr>
        <w:t xml:space="preserve"> – заболевание, возбудители которого передаются через животных–переносчиков, являющихся кровососами. </w:t>
      </w:r>
      <w:r w:rsidRPr="00B9095A">
        <w:rPr>
          <w:color w:val="000000"/>
        </w:rPr>
        <w:br/>
      </w:r>
      <w:r w:rsidRPr="00B9095A">
        <w:rPr>
          <w:b/>
          <w:color w:val="000000"/>
        </w:rPr>
        <w:t>Трахеи</w:t>
      </w:r>
      <w:r w:rsidRPr="00B9095A">
        <w:rPr>
          <w:color w:val="000000"/>
        </w:rPr>
        <w:t xml:space="preserve"> – органы дыхания трахейнодышащих и некоторых паукообразных. Имеют вид трубок, начинающихся на поверхности тела и заканчивающихся в полости тела или в органах. Строго говоря, выполняют роль транспорта газов, газообмен происходит только в тканях. </w:t>
      </w:r>
      <w:r w:rsidRPr="00B9095A">
        <w:rPr>
          <w:color w:val="000000"/>
        </w:rPr>
        <w:br/>
      </w:r>
      <w:r w:rsidRPr="00B9095A">
        <w:rPr>
          <w:b/>
          <w:color w:val="000000"/>
        </w:rPr>
        <w:t>Тритоцеребрум</w:t>
      </w:r>
      <w:r w:rsidRPr="00B9095A">
        <w:rPr>
          <w:color w:val="000000"/>
        </w:rPr>
        <w:t xml:space="preserve"> – задний отдел головного мозга членистоногих. Относится по происхождению к первому сегменту тела, иннервирует антенны. </w:t>
      </w:r>
      <w:r w:rsidRPr="00B9095A">
        <w:rPr>
          <w:color w:val="000000"/>
        </w:rPr>
        <w:br/>
      </w:r>
      <w:r w:rsidRPr="00B9095A">
        <w:rPr>
          <w:b/>
          <w:color w:val="000000"/>
        </w:rPr>
        <w:t>Трихоцисты</w:t>
      </w:r>
      <w:r w:rsidRPr="00B9095A">
        <w:rPr>
          <w:color w:val="000000"/>
        </w:rPr>
        <w:t xml:space="preserve"> (греч. </w:t>
      </w:r>
      <w:r w:rsidRPr="00B9095A">
        <w:rPr>
          <w:color w:val="000000"/>
          <w:lang w:val="en-US"/>
        </w:rPr>
        <w:t>thrix</w:t>
      </w:r>
      <w:r w:rsidRPr="00B9095A">
        <w:rPr>
          <w:color w:val="000000"/>
        </w:rPr>
        <w:t xml:space="preserve"> – волос) – защитные образования инфузорий, имеют форму короткой палочки, располагаются в кортексе, при раздражении выстреливают наружу, превращаясь в длинную нить. </w:t>
      </w:r>
      <w:r w:rsidRPr="00B9095A">
        <w:rPr>
          <w:color w:val="000000"/>
        </w:rPr>
        <w:br/>
      </w:r>
      <w:r w:rsidRPr="00B9095A">
        <w:rPr>
          <w:b/>
          <w:color w:val="000000"/>
        </w:rPr>
        <w:t>Трофосома</w:t>
      </w:r>
      <w:r w:rsidRPr="00B9095A">
        <w:rPr>
          <w:color w:val="000000"/>
        </w:rPr>
        <w:t xml:space="preserve"> – орган погонофор (Vestimentifera), в котором обитают симбиотические хемосинтезирующие бактерии, вероятно, является видоизмененным ккишечником, утратившим сообщение с внешней средой. </w:t>
      </w:r>
      <w:r w:rsidRPr="00B9095A">
        <w:rPr>
          <w:color w:val="000000"/>
        </w:rPr>
        <w:br/>
      </w:r>
      <w:r w:rsidRPr="00B9095A">
        <w:rPr>
          <w:b/>
          <w:color w:val="000000"/>
        </w:rPr>
        <w:t>Трохофора</w:t>
      </w:r>
      <w:r w:rsidRPr="00B9095A">
        <w:rPr>
          <w:color w:val="000000"/>
        </w:rPr>
        <w:t xml:space="preserve"> – тип организации личинки многих кольчатых червей и моллюсков. </w:t>
      </w:r>
      <w:r w:rsidRPr="00B9095A">
        <w:rPr>
          <w:color w:val="000000"/>
        </w:rPr>
        <w:br/>
      </w:r>
      <w:r w:rsidRPr="00B9095A">
        <w:rPr>
          <w:b/>
          <w:color w:val="000000"/>
        </w:rPr>
        <w:t>Фагоцитоз</w:t>
      </w:r>
      <w:r w:rsidRPr="00B9095A">
        <w:rPr>
          <w:color w:val="000000"/>
        </w:rPr>
        <w:t xml:space="preserve"> – поглощение клеткой сравнительно крупных оформленных частиц за счет впячивания мембраны. </w:t>
      </w:r>
      <w:r w:rsidRPr="00B9095A">
        <w:rPr>
          <w:color w:val="000000"/>
        </w:rPr>
        <w:br/>
      </w:r>
      <w:r w:rsidRPr="00B9095A">
        <w:rPr>
          <w:b/>
          <w:color w:val="000000"/>
        </w:rPr>
        <w:t>Фагоцителла</w:t>
      </w:r>
      <w:r w:rsidRPr="00B9095A">
        <w:rPr>
          <w:color w:val="000000"/>
        </w:rPr>
        <w:t xml:space="preserve"> – в соответствии с воззрениями И.И.Мечникова – гипотетический предок многоклеточных, возникающий из шаровидной колонии жгутиконосцев за счет перемещения (иммиграции) отдельных клеток бластулы в бластоцель, причем это перемещение обусловлено захватом пищевой частицы и ее фагоцитозом. </w:t>
      </w:r>
      <w:r w:rsidRPr="00B9095A">
        <w:rPr>
          <w:color w:val="000000"/>
        </w:rPr>
        <w:br/>
      </w:r>
      <w:r w:rsidRPr="00B9095A">
        <w:rPr>
          <w:b/>
          <w:color w:val="000000"/>
        </w:rPr>
        <w:t>Фагоцитобласт</w:t>
      </w:r>
      <w:r w:rsidRPr="00B9095A">
        <w:rPr>
          <w:color w:val="000000"/>
        </w:rPr>
        <w:t xml:space="preserve"> – внутренний пласт безжгутиковых клеток фагоцителлы. Характерно аморфное расположение. Выполняет функции пищеварения и распределения питательных веществ. </w:t>
      </w:r>
      <w:r w:rsidRPr="00B9095A">
        <w:rPr>
          <w:color w:val="000000"/>
        </w:rPr>
        <w:br/>
      </w:r>
      <w:r w:rsidRPr="00B9095A">
        <w:rPr>
          <w:b/>
          <w:color w:val="000000"/>
        </w:rPr>
        <w:t>Фекально–оральный способ заражения</w:t>
      </w:r>
      <w:r w:rsidRPr="00B9095A">
        <w:rPr>
          <w:color w:val="000000"/>
        </w:rPr>
        <w:t xml:space="preserve"> – способ заражения, при котором инвазионная стадия (как правило, снабженная защитными оболочками), попадает во внешнюю среду из кишечника одного хозяина и случайно проглатывается другим хозяином с загрязненной пищей или водой. </w:t>
      </w:r>
      <w:r w:rsidRPr="00B9095A">
        <w:rPr>
          <w:color w:val="000000"/>
        </w:rPr>
        <w:br/>
      </w:r>
      <w:r w:rsidRPr="00B9095A">
        <w:rPr>
          <w:b/>
          <w:color w:val="000000"/>
        </w:rPr>
        <w:t xml:space="preserve">Фибриллы </w:t>
      </w:r>
      <w:r w:rsidRPr="00B9095A">
        <w:rPr>
          <w:color w:val="000000"/>
        </w:rPr>
        <w:t>(</w:t>
      </w:r>
      <w:r w:rsidRPr="00B9095A">
        <w:rPr>
          <w:color w:val="000000"/>
          <w:lang w:val="en-US"/>
        </w:rPr>
        <w:t>fibrilla</w:t>
      </w:r>
      <w:r w:rsidRPr="00B9095A">
        <w:rPr>
          <w:color w:val="000000"/>
        </w:rPr>
        <w:t xml:space="preserve"> – волоконце, ниточка) – нитевидные структуры цитоплазмы, выполняющие в клетке двигательную или скелетную функцию. Состоят из протофибрилл, белка актина. В мышечных клетках содержат также миозин.</w:t>
      </w:r>
    </w:p>
    <w:p w:rsidR="00FB550B" w:rsidRPr="00B9095A" w:rsidRDefault="00FB550B" w:rsidP="00FB550B">
      <w:pPr>
        <w:rPr>
          <w:color w:val="000000"/>
        </w:rPr>
      </w:pPr>
      <w:r w:rsidRPr="00B9095A">
        <w:rPr>
          <w:b/>
          <w:color w:val="000000"/>
        </w:rPr>
        <w:t>Филаменты</w:t>
      </w:r>
      <w:r w:rsidRPr="00B9095A">
        <w:rPr>
          <w:color w:val="000000"/>
        </w:rPr>
        <w:t xml:space="preserve"> (</w:t>
      </w:r>
      <w:r w:rsidRPr="00B9095A">
        <w:rPr>
          <w:color w:val="000000"/>
          <w:lang w:val="en-US"/>
        </w:rPr>
        <w:t>filamentum</w:t>
      </w:r>
      <w:r w:rsidRPr="00B9095A">
        <w:rPr>
          <w:color w:val="000000"/>
        </w:rPr>
        <w:t xml:space="preserve"> – нить, нитевидные образования) – внутриклеточные, точные цитоплазматические белковые структуры. В клетках разных тканей они не способны к сокращению.</w:t>
      </w:r>
    </w:p>
    <w:p w:rsidR="00FB550B" w:rsidRPr="00B9095A" w:rsidRDefault="00FB550B" w:rsidP="00FB550B">
      <w:pPr>
        <w:rPr>
          <w:color w:val="000000"/>
        </w:rPr>
      </w:pPr>
      <w:r w:rsidRPr="00B9095A">
        <w:rPr>
          <w:b/>
          <w:color w:val="000000"/>
        </w:rPr>
        <w:t>Филогенез</w:t>
      </w:r>
      <w:r w:rsidRPr="00B9095A">
        <w:rPr>
          <w:color w:val="000000"/>
        </w:rPr>
        <w:t xml:space="preserve"> (греч. </w:t>
      </w:r>
      <w:r w:rsidRPr="00B9095A">
        <w:rPr>
          <w:color w:val="000000"/>
          <w:lang w:val="en-US"/>
        </w:rPr>
        <w:t>phylon</w:t>
      </w:r>
      <w:r w:rsidRPr="00B9095A">
        <w:rPr>
          <w:color w:val="000000"/>
        </w:rPr>
        <w:t xml:space="preserve"> – род, племя), филогения – историческое развитие мира животных организмов, как в целом, так и отдельных таксономических групп: царств, типов и т.п. </w:t>
      </w:r>
    </w:p>
    <w:p w:rsidR="00FB550B" w:rsidRPr="00B9095A" w:rsidRDefault="00FB550B" w:rsidP="00FB550B">
      <w:pPr>
        <w:rPr>
          <w:color w:val="000000"/>
        </w:rPr>
      </w:pPr>
      <w:r w:rsidRPr="00B9095A">
        <w:rPr>
          <w:b/>
          <w:color w:val="000000"/>
        </w:rPr>
        <w:t>Филоподии</w:t>
      </w:r>
      <w:r w:rsidRPr="00B9095A">
        <w:rPr>
          <w:color w:val="000000"/>
        </w:rPr>
        <w:t xml:space="preserve"> – разновидность ложноножек, характеризуются нитевидной формой, способны образовывать анастомозы. От ризоподий отличаются отсутствием микротрубочек. </w:t>
      </w:r>
      <w:r w:rsidRPr="00B9095A">
        <w:rPr>
          <w:color w:val="000000"/>
        </w:rPr>
        <w:br/>
      </w:r>
      <w:r w:rsidRPr="00B9095A">
        <w:rPr>
          <w:b/>
          <w:color w:val="000000"/>
        </w:rPr>
        <w:t>Финна</w:t>
      </w:r>
      <w:r w:rsidRPr="00B9095A">
        <w:rPr>
          <w:color w:val="000000"/>
        </w:rPr>
        <w:t xml:space="preserve"> – пузыревидная стадия в жизненном цикле ленточных червей. </w:t>
      </w:r>
      <w:r w:rsidRPr="00B9095A">
        <w:rPr>
          <w:color w:val="000000"/>
        </w:rPr>
        <w:br/>
      </w:r>
      <w:r w:rsidRPr="00B9095A">
        <w:rPr>
          <w:b/>
          <w:color w:val="000000"/>
        </w:rPr>
        <w:t>Хелицеры</w:t>
      </w:r>
      <w:r w:rsidRPr="00B9095A">
        <w:rPr>
          <w:color w:val="000000"/>
        </w:rPr>
        <w:t xml:space="preserve"> (греч. </w:t>
      </w:r>
      <w:r w:rsidRPr="00B9095A">
        <w:rPr>
          <w:color w:val="000000"/>
          <w:lang w:val="en-US"/>
        </w:rPr>
        <w:t>chele</w:t>
      </w:r>
      <w:r w:rsidRPr="00B9095A">
        <w:rPr>
          <w:color w:val="000000"/>
        </w:rPr>
        <w:t xml:space="preserve"> – коготь, клешня и </w:t>
      </w:r>
      <w:r w:rsidRPr="00B9095A">
        <w:rPr>
          <w:color w:val="000000"/>
          <w:lang w:val="en-US"/>
        </w:rPr>
        <w:t>keras</w:t>
      </w:r>
      <w:r w:rsidRPr="00B9095A">
        <w:rPr>
          <w:color w:val="000000"/>
        </w:rPr>
        <w:t xml:space="preserve"> – рог) – первая пара головных конечностей у хелицеровых; используется как челюсти для схватывания и разрывания добычи. Состоят из 2–3 члеников и часто заканчиваются клешней. </w:t>
      </w:r>
      <w:r w:rsidRPr="00B9095A">
        <w:rPr>
          <w:b/>
          <w:color w:val="000000"/>
        </w:rPr>
        <w:t>Х</w:t>
      </w:r>
      <w:r w:rsidRPr="00B9095A">
        <w:rPr>
          <w:color w:val="000000"/>
        </w:rPr>
        <w:t>. гомологичны антеннам ракообразных.</w:t>
      </w:r>
    </w:p>
    <w:p w:rsidR="00FB550B" w:rsidRPr="00B9095A" w:rsidRDefault="00FB550B" w:rsidP="00FB550B">
      <w:pPr>
        <w:rPr>
          <w:color w:val="000000"/>
        </w:rPr>
      </w:pPr>
      <w:r w:rsidRPr="00B9095A">
        <w:rPr>
          <w:b/>
          <w:color w:val="000000"/>
        </w:rPr>
        <w:t>Хиастоневрия</w:t>
      </w:r>
      <w:r w:rsidRPr="00B9095A">
        <w:rPr>
          <w:color w:val="000000"/>
        </w:rPr>
        <w:t xml:space="preserve"> – перекрест плевровисцеральных стволов нервной системы, характерные для части брюхоногих моллюсков. </w:t>
      </w:r>
      <w:r w:rsidRPr="00B9095A">
        <w:rPr>
          <w:color w:val="000000"/>
        </w:rPr>
        <w:br/>
      </w:r>
      <w:r w:rsidRPr="00B9095A">
        <w:rPr>
          <w:b/>
          <w:color w:val="000000"/>
        </w:rPr>
        <w:t>Хлорагогенные клетки</w:t>
      </w:r>
      <w:r w:rsidRPr="00B9095A">
        <w:rPr>
          <w:color w:val="000000"/>
        </w:rPr>
        <w:t xml:space="preserve"> – несколько измененные клетки внутреннего целомического слоя, составляющие наружную стенку средней кишки у олигохет. Участвуют в процессах выделения. </w:t>
      </w:r>
      <w:r w:rsidRPr="00B9095A">
        <w:rPr>
          <w:color w:val="000000"/>
        </w:rPr>
        <w:br/>
      </w:r>
      <w:r w:rsidRPr="00B9095A">
        <w:rPr>
          <w:b/>
          <w:color w:val="000000"/>
        </w:rPr>
        <w:t>Хоаноциты</w:t>
      </w:r>
      <w:r w:rsidRPr="00B9095A">
        <w:rPr>
          <w:color w:val="000000"/>
        </w:rPr>
        <w:t xml:space="preserve"> – клеточные элементы тела губок, имеющие жгутик и цитоплазматический воротничок, выполняют вододвигательную функцию и (у многих губок) функцию захвата пищевых частиц. </w:t>
      </w:r>
      <w:r w:rsidRPr="00B9095A">
        <w:rPr>
          <w:color w:val="000000"/>
        </w:rPr>
        <w:br/>
      </w:r>
      <w:r w:rsidRPr="00B9095A">
        <w:rPr>
          <w:b/>
          <w:color w:val="000000"/>
        </w:rPr>
        <w:t>Целлюляризация</w:t>
      </w:r>
      <w:r w:rsidRPr="00B9095A">
        <w:rPr>
          <w:color w:val="000000"/>
        </w:rPr>
        <w:t xml:space="preserve"> – гипотетический способ формирования многоклеточного строения из полиэнергидного одноклеточного за счет обособления вокруг каждого ядра участка цитоплазмы. </w:t>
      </w:r>
      <w:r w:rsidRPr="00B9095A">
        <w:rPr>
          <w:color w:val="000000"/>
        </w:rPr>
        <w:br/>
      </w:r>
      <w:r w:rsidRPr="00B9095A">
        <w:rPr>
          <w:b/>
          <w:color w:val="000000"/>
        </w:rPr>
        <w:t>Целобластула</w:t>
      </w:r>
      <w:r w:rsidRPr="00B9095A">
        <w:rPr>
          <w:color w:val="000000"/>
        </w:rPr>
        <w:t xml:space="preserve"> – один из типов организации личинок губок, целобластула состоит из жгутиконосных клеток. </w:t>
      </w:r>
      <w:r w:rsidRPr="00B9095A">
        <w:rPr>
          <w:color w:val="000000"/>
        </w:rPr>
        <w:br/>
      </w:r>
      <w:r w:rsidRPr="00B9095A">
        <w:rPr>
          <w:b/>
          <w:color w:val="000000"/>
        </w:rPr>
        <w:t>Целом</w:t>
      </w:r>
      <w:r w:rsidRPr="00B9095A">
        <w:rPr>
          <w:color w:val="000000"/>
        </w:rPr>
        <w:t xml:space="preserve"> (греч. </w:t>
      </w:r>
      <w:r w:rsidRPr="00B9095A">
        <w:rPr>
          <w:color w:val="000000"/>
          <w:lang w:val="en-US"/>
        </w:rPr>
        <w:t>koiloma</w:t>
      </w:r>
      <w:r w:rsidRPr="00B9095A">
        <w:rPr>
          <w:color w:val="000000"/>
        </w:rPr>
        <w:t xml:space="preserve"> – углубление, полость) – вторичная полость тела многклеточных животных (кольчатые черви, моллюски, эхиуриды, сипункулиды, щетинкочелюстные, погонофоры, иглокожие, полухордовые, хордовые). Отличительный признак – наличие собственных стенок, мезодермальной выстилки. Закладывается в форме парных мешковидных мезодермальных мешочков в каждом сегменте тела. Функция целома – опорная, поддерживает биохимическое постоянство внутренней среды организма, а также трофическая, дыхательная, выделительная, половая функции.</w:t>
      </w:r>
      <w:r w:rsidRPr="00B9095A">
        <w:rPr>
          <w:color w:val="000000"/>
        </w:rPr>
        <w:br/>
      </w:r>
      <w:r w:rsidRPr="00B9095A">
        <w:rPr>
          <w:b/>
          <w:color w:val="000000"/>
        </w:rPr>
        <w:t>Целомодукт</w:t>
      </w:r>
      <w:r w:rsidRPr="00B9095A">
        <w:rPr>
          <w:color w:val="000000"/>
        </w:rPr>
        <w:t xml:space="preserve"> – парный канал, одним концом открывающийся в целом, другим – наружу. Имеет мезодермальное происхождение. Первичная функция – выведение половых продуктов, часто выполняет также функцию органа выделения (моллюски, плеченогие, членистоногие). </w:t>
      </w:r>
      <w:r w:rsidRPr="00B9095A">
        <w:rPr>
          <w:color w:val="000000"/>
        </w:rPr>
        <w:br/>
      </w:r>
      <w:r w:rsidRPr="00B9095A">
        <w:rPr>
          <w:b/>
          <w:color w:val="000000"/>
        </w:rPr>
        <w:t>Ценур</w:t>
      </w:r>
      <w:r w:rsidRPr="00B9095A">
        <w:rPr>
          <w:color w:val="000000"/>
        </w:rPr>
        <w:t xml:space="preserve"> – разновидность финны, способной образовывать (путем бесполого размножения) несколько сколексов. </w:t>
      </w:r>
      <w:r w:rsidRPr="00B9095A">
        <w:rPr>
          <w:color w:val="000000"/>
        </w:rPr>
        <w:br/>
      </w:r>
      <w:r w:rsidRPr="00B9095A">
        <w:rPr>
          <w:b/>
          <w:color w:val="000000"/>
        </w:rPr>
        <w:t>Центр симметрии</w:t>
      </w:r>
      <w:r w:rsidRPr="00B9095A">
        <w:rPr>
          <w:color w:val="000000"/>
        </w:rPr>
        <w:t xml:space="preserve"> – воображаемая точка внутри тела животного. Любая проведенная через эту точку прямая по обе стороны от нее и на равных расстояниях встречает одинаковые (соответственные) точки тела. </w:t>
      </w:r>
      <w:r w:rsidRPr="00B9095A">
        <w:rPr>
          <w:color w:val="000000"/>
        </w:rPr>
        <w:br/>
      </w:r>
      <w:r w:rsidRPr="00B9095A">
        <w:rPr>
          <w:b/>
          <w:color w:val="000000"/>
        </w:rPr>
        <w:t>Церкарии</w:t>
      </w:r>
      <w:r w:rsidRPr="00B9095A">
        <w:rPr>
          <w:color w:val="000000"/>
        </w:rPr>
        <w:t xml:space="preserve"> – личиночные стадии жизненного цикла трематод, возникают в результате партеногенетического размножения редий (или дочерних спороцист), выходят во внешнюю среду, выполняют поисково–расселительную функцию. </w:t>
      </w:r>
      <w:r w:rsidRPr="00B9095A">
        <w:rPr>
          <w:color w:val="000000"/>
        </w:rPr>
        <w:br/>
      </w:r>
      <w:r w:rsidRPr="00B9095A">
        <w:rPr>
          <w:b/>
          <w:color w:val="000000"/>
        </w:rPr>
        <w:t>Церкомер</w:t>
      </w:r>
      <w:r w:rsidRPr="00B9095A">
        <w:rPr>
          <w:color w:val="000000"/>
        </w:rPr>
        <w:t xml:space="preserve"> – хвостовой придаток с тремя парами эмбриональных крючьев у цистицеркоида. </w:t>
      </w:r>
      <w:r w:rsidRPr="00B9095A">
        <w:rPr>
          <w:color w:val="000000"/>
        </w:rPr>
        <w:br/>
      </w:r>
      <w:r w:rsidRPr="00B9095A">
        <w:rPr>
          <w:b/>
          <w:color w:val="000000"/>
        </w:rPr>
        <w:t>Цефализация</w:t>
      </w:r>
      <w:r w:rsidRPr="00B9095A">
        <w:rPr>
          <w:color w:val="000000"/>
        </w:rPr>
        <w:t xml:space="preserve"> (греч. </w:t>
      </w:r>
      <w:r w:rsidRPr="00B9095A">
        <w:rPr>
          <w:color w:val="000000"/>
          <w:lang w:val="en-US"/>
        </w:rPr>
        <w:t>kephale</w:t>
      </w:r>
      <w:r w:rsidRPr="00B9095A">
        <w:rPr>
          <w:color w:val="000000"/>
        </w:rPr>
        <w:t xml:space="preserve"> – голова) – филогенетический процесс обособления головы у билатерально-симметричных животных и включение в ее состав органов, расположенных у предков в других частях тела. Ц. Обусловлена тем, что передний конец тела, несущий ротовое отверстие и органы захватывания пищи (челюсти), первыми вступают в контакт с новыми объектами среды. Поэтому в нем концентрируются органы чувств, а также передние отделы ЦНС, регулирующие функционирование этих органов и составляющие головной мозг.</w:t>
      </w:r>
    </w:p>
    <w:p w:rsidR="00FB550B" w:rsidRPr="00B9095A" w:rsidRDefault="00FB550B" w:rsidP="00FB550B">
      <w:pPr>
        <w:rPr>
          <w:color w:val="000000"/>
        </w:rPr>
      </w:pPr>
      <w:r w:rsidRPr="00B9095A">
        <w:rPr>
          <w:b/>
          <w:color w:val="000000"/>
        </w:rPr>
        <w:t>Цикломорфоз</w:t>
      </w:r>
      <w:r w:rsidRPr="00B9095A">
        <w:rPr>
          <w:color w:val="000000"/>
        </w:rPr>
        <w:t xml:space="preserve"> – закономерные сезонные изменения морофологического строения разных поколений, не связанные с типом размножения. Характерен для дафний, коловраток. </w:t>
      </w:r>
      <w:r w:rsidRPr="00B9095A">
        <w:rPr>
          <w:color w:val="000000"/>
        </w:rPr>
        <w:br/>
      </w:r>
      <w:r w:rsidRPr="00B9095A">
        <w:rPr>
          <w:b/>
          <w:color w:val="000000"/>
        </w:rPr>
        <w:t>Циррус</w:t>
      </w:r>
      <w:r w:rsidRPr="00B9095A">
        <w:rPr>
          <w:color w:val="000000"/>
        </w:rPr>
        <w:t xml:space="preserve"> – копулятивный орган плоских червей, выворачивающийся в ходе осуществления полового акта. </w:t>
      </w:r>
      <w:r w:rsidRPr="00B9095A">
        <w:rPr>
          <w:color w:val="000000"/>
        </w:rPr>
        <w:br/>
      </w:r>
      <w:r w:rsidRPr="00B9095A">
        <w:rPr>
          <w:b/>
          <w:color w:val="000000"/>
        </w:rPr>
        <w:t>Циста</w:t>
      </w:r>
      <w:r w:rsidRPr="00B9095A">
        <w:rPr>
          <w:color w:val="000000"/>
        </w:rPr>
        <w:t xml:space="preserve"> – стадия жизненного цикла, характеризующаяся наличием защитной оболочки. </w:t>
      </w:r>
      <w:r w:rsidRPr="00B9095A">
        <w:rPr>
          <w:color w:val="000000"/>
        </w:rPr>
        <w:br/>
      </w:r>
      <w:r w:rsidRPr="00B9095A">
        <w:rPr>
          <w:b/>
          <w:color w:val="000000"/>
        </w:rPr>
        <w:t>Цистицерк</w:t>
      </w:r>
      <w:r w:rsidRPr="00B9095A">
        <w:rPr>
          <w:color w:val="000000"/>
        </w:rPr>
        <w:t xml:space="preserve"> – наиболее распространенный тип финны, имеет вид пузырка, в полость которого ввернут сколекс. </w:t>
      </w:r>
      <w:r w:rsidRPr="00B9095A">
        <w:rPr>
          <w:color w:val="000000"/>
        </w:rPr>
        <w:br/>
      </w:r>
      <w:r w:rsidRPr="00B9095A">
        <w:rPr>
          <w:b/>
          <w:color w:val="000000"/>
        </w:rPr>
        <w:t>Цистецеркоид</w:t>
      </w:r>
      <w:r w:rsidRPr="00B9095A">
        <w:rPr>
          <w:color w:val="000000"/>
        </w:rPr>
        <w:t xml:space="preserve"> – разновидность личинки ленточных червей, имеет пузыревидную переднюю часть (в нее ввернут сколекс) и хвостовой придаток с тремя парами эмбриональных крючьев. </w:t>
      </w:r>
      <w:r w:rsidRPr="00B9095A">
        <w:rPr>
          <w:color w:val="000000"/>
        </w:rPr>
        <w:br/>
      </w:r>
      <w:r w:rsidRPr="00B9095A">
        <w:rPr>
          <w:b/>
          <w:color w:val="000000"/>
        </w:rPr>
        <w:t>Шизогония</w:t>
      </w:r>
      <w:r w:rsidRPr="00B9095A">
        <w:rPr>
          <w:color w:val="000000"/>
        </w:rPr>
        <w:t xml:space="preserve"> (греч. </w:t>
      </w:r>
      <w:r w:rsidRPr="00B9095A">
        <w:rPr>
          <w:color w:val="000000"/>
          <w:lang w:val="en-US"/>
        </w:rPr>
        <w:t>schizo</w:t>
      </w:r>
      <w:r w:rsidRPr="00B9095A">
        <w:rPr>
          <w:color w:val="000000"/>
        </w:rPr>
        <w:t xml:space="preserve"> – разделяю, расщепляю), множественное бесполое размножение – способ деления клеток простейших (фораминиферы, споровики), при котором сначала несколько раз делится ядро, а затем вокруг каждого из ядер обособляется участок цитоплазмы. </w:t>
      </w:r>
      <w:r w:rsidRPr="00B9095A">
        <w:rPr>
          <w:color w:val="000000"/>
        </w:rPr>
        <w:br/>
      </w:r>
      <w:r w:rsidRPr="00B9095A">
        <w:rPr>
          <w:b/>
          <w:color w:val="000000"/>
        </w:rPr>
        <w:t xml:space="preserve">Шизонт </w:t>
      </w:r>
      <w:r w:rsidRPr="00B9095A">
        <w:rPr>
          <w:color w:val="000000"/>
        </w:rPr>
        <w:t xml:space="preserve">– стадия жизненного цикла споровиков, размножающаяся шизогонией. </w:t>
      </w:r>
      <w:r w:rsidRPr="00B9095A">
        <w:rPr>
          <w:color w:val="000000"/>
        </w:rPr>
        <w:br/>
      </w:r>
      <w:r w:rsidRPr="00B9095A">
        <w:rPr>
          <w:b/>
          <w:color w:val="000000"/>
        </w:rPr>
        <w:t>Экзоподит</w:t>
      </w:r>
      <w:r w:rsidRPr="00B9095A">
        <w:rPr>
          <w:color w:val="000000"/>
        </w:rPr>
        <w:t xml:space="preserve"> – наружная ветвь конечности у членистоногих. </w:t>
      </w:r>
      <w:r w:rsidRPr="00B9095A">
        <w:rPr>
          <w:color w:val="000000"/>
        </w:rPr>
        <w:br/>
      </w:r>
      <w:r w:rsidRPr="00B9095A">
        <w:rPr>
          <w:b/>
          <w:color w:val="000000"/>
        </w:rPr>
        <w:t>Эктодерма</w:t>
      </w:r>
      <w:r w:rsidRPr="00B9095A">
        <w:rPr>
          <w:color w:val="000000"/>
        </w:rPr>
        <w:t xml:space="preserve"> – наружный слой клеток гаструлы, а также наружный слой клеток кишечнополостных и гребневиков. </w:t>
      </w:r>
      <w:r w:rsidRPr="00B9095A">
        <w:rPr>
          <w:color w:val="000000"/>
        </w:rPr>
        <w:br/>
      </w:r>
      <w:r w:rsidRPr="00B9095A">
        <w:rPr>
          <w:b/>
          <w:color w:val="000000"/>
        </w:rPr>
        <w:t>Эндомитоз</w:t>
      </w:r>
      <w:r w:rsidRPr="00B9095A">
        <w:rPr>
          <w:color w:val="000000"/>
        </w:rPr>
        <w:t xml:space="preserve"> – удвоение числа хромосом внутри ядерной оболочки без разрушения ядрышка и без образования веретена деления клетки.</w:t>
      </w:r>
    </w:p>
    <w:p w:rsidR="00FB550B" w:rsidRPr="00B9095A" w:rsidRDefault="00FB550B" w:rsidP="00FB550B">
      <w:pPr>
        <w:rPr>
          <w:color w:val="000000"/>
        </w:rPr>
      </w:pPr>
      <w:r w:rsidRPr="00B9095A">
        <w:rPr>
          <w:b/>
          <w:color w:val="000000"/>
        </w:rPr>
        <w:t>Энергида</w:t>
      </w:r>
      <w:r w:rsidRPr="00B9095A">
        <w:rPr>
          <w:color w:val="000000"/>
        </w:rPr>
        <w:t xml:space="preserve"> – часть цитоплазмы клетки, обмен веществ которой регулируется одним ядром. </w:t>
      </w:r>
      <w:r w:rsidRPr="00B9095A">
        <w:rPr>
          <w:color w:val="000000"/>
        </w:rPr>
        <w:br/>
      </w:r>
      <w:r w:rsidRPr="00B9095A">
        <w:rPr>
          <w:b/>
          <w:color w:val="000000"/>
        </w:rPr>
        <w:t>Эндон</w:t>
      </w:r>
      <w:r w:rsidRPr="00B9095A">
        <w:rPr>
          <w:color w:val="000000"/>
        </w:rPr>
        <w:t xml:space="preserve"> – скопление нервных клеток, лежащее под органом равновесия. В ходе эволюции выделяется из общего диффузного нервного сплетения. Часто принимает на себя функции общего координирующего центра, в этом случае именутся церебральным ганглием или эндонным мозгом. </w:t>
      </w:r>
      <w:r w:rsidRPr="00B9095A">
        <w:rPr>
          <w:color w:val="000000"/>
        </w:rPr>
        <w:br/>
      </w:r>
      <w:r w:rsidRPr="00B9095A">
        <w:rPr>
          <w:b/>
          <w:color w:val="000000"/>
        </w:rPr>
        <w:t>Эндоподит</w:t>
      </w:r>
      <w:r w:rsidRPr="00B9095A">
        <w:rPr>
          <w:color w:val="000000"/>
        </w:rPr>
        <w:t xml:space="preserve"> – внутренняя ветвь конечности у членистоногих. </w:t>
      </w:r>
      <w:r w:rsidRPr="00B9095A">
        <w:rPr>
          <w:color w:val="000000"/>
        </w:rPr>
        <w:br/>
        <w:t xml:space="preserve">Энтодерма – внутренний слой клеток гаструлы, а также внутренний слой клеток кишечнополостных и гребневиков. </w:t>
      </w:r>
      <w:r w:rsidRPr="00B9095A">
        <w:rPr>
          <w:color w:val="000000"/>
        </w:rPr>
        <w:br/>
      </w:r>
      <w:r w:rsidRPr="00B9095A">
        <w:rPr>
          <w:b/>
          <w:color w:val="000000"/>
        </w:rPr>
        <w:t>Эпиболия</w:t>
      </w:r>
      <w:r w:rsidRPr="00B9095A">
        <w:rPr>
          <w:color w:val="000000"/>
        </w:rPr>
        <w:t xml:space="preserve"> (греч. </w:t>
      </w:r>
      <w:r w:rsidRPr="00B9095A">
        <w:rPr>
          <w:color w:val="000000"/>
          <w:lang w:val="en-US"/>
        </w:rPr>
        <w:t>epibole</w:t>
      </w:r>
      <w:r w:rsidRPr="00B9095A">
        <w:rPr>
          <w:color w:val="000000"/>
        </w:rPr>
        <w:t xml:space="preserve"> – накидывание, кладка) – способ гаструляции, заключающийся в обрастании подвижными, бедными желтком клетками клеток, богатых желтком. </w:t>
      </w:r>
      <w:r w:rsidRPr="00B9095A">
        <w:rPr>
          <w:color w:val="000000"/>
        </w:rPr>
        <w:br/>
      </w:r>
      <w:r w:rsidRPr="00B9095A">
        <w:rPr>
          <w:b/>
          <w:color w:val="000000"/>
        </w:rPr>
        <w:t>Эпимерит</w:t>
      </w:r>
      <w:r w:rsidRPr="00B9095A">
        <w:rPr>
          <w:color w:val="000000"/>
        </w:rPr>
        <w:t xml:space="preserve"> – передний отдел тела грегарины, обычно несет органоиды прикрепления. </w:t>
      </w:r>
      <w:r w:rsidRPr="00B9095A">
        <w:rPr>
          <w:color w:val="000000"/>
        </w:rPr>
        <w:br/>
      </w:r>
      <w:r w:rsidRPr="00B9095A">
        <w:rPr>
          <w:b/>
          <w:color w:val="000000"/>
        </w:rPr>
        <w:t>Эпиподит</w:t>
      </w:r>
      <w:r w:rsidRPr="00B9095A">
        <w:rPr>
          <w:color w:val="000000"/>
        </w:rPr>
        <w:t xml:space="preserve"> – нечленистый отросток протоподита конечности членистоногих, выполняющий функции дыхания. Может быть разветвленным. </w:t>
      </w:r>
      <w:r w:rsidRPr="00B9095A">
        <w:rPr>
          <w:color w:val="000000"/>
        </w:rPr>
        <w:br/>
      </w:r>
      <w:r w:rsidRPr="00B9095A">
        <w:rPr>
          <w:b/>
          <w:color w:val="000000"/>
        </w:rPr>
        <w:t>Эфира</w:t>
      </w:r>
      <w:r w:rsidRPr="00B9095A">
        <w:rPr>
          <w:color w:val="000000"/>
        </w:rPr>
        <w:t xml:space="preserve"> – личинка сцифоидных медуз. </w:t>
      </w:r>
      <w:r w:rsidRPr="00B9095A">
        <w:rPr>
          <w:color w:val="000000"/>
        </w:rPr>
        <w:br/>
      </w:r>
      <w:r w:rsidRPr="00B9095A">
        <w:rPr>
          <w:b/>
          <w:color w:val="000000"/>
        </w:rPr>
        <w:t>Эхинококк</w:t>
      </w:r>
      <w:r w:rsidRPr="00B9095A">
        <w:rPr>
          <w:color w:val="000000"/>
        </w:rPr>
        <w:t xml:space="preserve"> – наиболее сложный тип строения пузыревидной стадии жизненного цикла ленточных червей. Отличается крупными размерами и формирорванием внучатых поколений. </w:t>
      </w:r>
      <w:r w:rsidRPr="00B9095A">
        <w:rPr>
          <w:color w:val="000000"/>
        </w:rPr>
        <w:br/>
      </w:r>
      <w:r w:rsidRPr="00B9095A">
        <w:rPr>
          <w:b/>
          <w:color w:val="000000"/>
        </w:rPr>
        <w:t>Ювенильный</w:t>
      </w:r>
      <w:r w:rsidRPr="00B9095A">
        <w:rPr>
          <w:color w:val="000000"/>
        </w:rPr>
        <w:t xml:space="preserve"> – неполовозрелый. </w:t>
      </w:r>
      <w:r w:rsidRPr="00B9095A">
        <w:rPr>
          <w:color w:val="000000"/>
        </w:rPr>
        <w:br/>
      </w:r>
      <w:r w:rsidRPr="00B9095A">
        <w:rPr>
          <w:b/>
          <w:color w:val="000000"/>
        </w:rPr>
        <w:t>Ядерный дуализм</w:t>
      </w:r>
      <w:r w:rsidRPr="00B9095A">
        <w:rPr>
          <w:color w:val="000000"/>
        </w:rPr>
        <w:t xml:space="preserve"> – наличие в клетке ядер двух типов: макронуклеус (ы) – полиплоиден, управляет вегетативными функциями, микронуклеус (ы) – диплоиден, ответственен за половой процесс.</w:t>
      </w:r>
    </w:p>
    <w:p w:rsidR="00BC6097" w:rsidRDefault="00BC6097" w:rsidP="00BC6097">
      <w:pPr>
        <w:pStyle w:val="1"/>
        <w:rPr>
          <w:b w:val="0"/>
          <w:bCs/>
          <w:color w:val="000000"/>
          <w:sz w:val="24"/>
          <w:szCs w:val="24"/>
        </w:rPr>
      </w:pPr>
    </w:p>
    <w:p w:rsidR="00F40828" w:rsidRPr="00FB550B" w:rsidRDefault="00F40828" w:rsidP="00F40828">
      <w:pPr>
        <w:spacing w:before="100" w:beforeAutospacing="1" w:after="100" w:afterAutospacing="1"/>
        <w:jc w:val="center"/>
        <w:rPr>
          <w:b/>
          <w:bCs/>
          <w:color w:val="000000"/>
        </w:rPr>
      </w:pPr>
      <w:r w:rsidRPr="00FB550B">
        <w:rPr>
          <w:b/>
          <w:bCs/>
          <w:color w:val="000000"/>
        </w:rPr>
        <w:t>К</w:t>
      </w:r>
      <w:r>
        <w:rPr>
          <w:b/>
          <w:bCs/>
          <w:color w:val="000000"/>
        </w:rPr>
        <w:t xml:space="preserve">ОНСПЕКТЫ ЛЕКЦИЙ </w:t>
      </w:r>
      <w:r w:rsidRPr="00FB550B">
        <w:rPr>
          <w:b/>
          <w:bCs/>
          <w:color w:val="000000"/>
        </w:rPr>
        <w:t>(См. Приложение 1)</w:t>
      </w:r>
    </w:p>
    <w:p w:rsidR="00F40828" w:rsidRPr="00F40828" w:rsidRDefault="00F40828" w:rsidP="00F40828"/>
    <w:p w:rsidR="00BC6097" w:rsidRPr="00A433BD" w:rsidRDefault="00BC6097" w:rsidP="00F23219">
      <w:pPr>
        <w:pStyle w:val="1"/>
        <w:rPr>
          <w:bCs/>
          <w:smallCaps/>
          <w:sz w:val="24"/>
          <w:szCs w:val="24"/>
        </w:rPr>
      </w:pPr>
      <w:r w:rsidRPr="00A433BD">
        <w:rPr>
          <w:bCs/>
          <w:smallCaps/>
          <w:sz w:val="24"/>
          <w:szCs w:val="24"/>
        </w:rPr>
        <w:t>ВАРИАНТЫ КОНТРОЛЬНЫХ РАБОТ</w:t>
      </w:r>
    </w:p>
    <w:p w:rsidR="00BC6097" w:rsidRPr="00A433BD" w:rsidRDefault="00BC6097" w:rsidP="00BC6097">
      <w:pPr>
        <w:pStyle w:val="1"/>
        <w:rPr>
          <w:bCs/>
          <w:smallCaps/>
          <w:sz w:val="24"/>
          <w:szCs w:val="24"/>
        </w:rPr>
      </w:pPr>
      <w:bookmarkStart w:id="15" w:name="_Toc534523609"/>
      <w:bookmarkStart w:id="16" w:name="_Toc534524236"/>
      <w:r w:rsidRPr="00A433BD">
        <w:rPr>
          <w:bCs/>
          <w:smallCaps/>
          <w:sz w:val="24"/>
          <w:szCs w:val="24"/>
        </w:rPr>
        <w:t>ДЛЯ СТУДЕНТОВ</w:t>
      </w:r>
      <w:bookmarkEnd w:id="15"/>
      <w:bookmarkEnd w:id="16"/>
      <w:r w:rsidRPr="00A433BD">
        <w:rPr>
          <w:bCs/>
          <w:smallCaps/>
          <w:sz w:val="24"/>
          <w:szCs w:val="24"/>
        </w:rPr>
        <w:t xml:space="preserve"> </w:t>
      </w:r>
      <w:bookmarkStart w:id="17" w:name="_Toc534523610"/>
      <w:bookmarkStart w:id="18" w:name="_Toc534524237"/>
      <w:r w:rsidRPr="00A433BD">
        <w:rPr>
          <w:bCs/>
          <w:smallCaps/>
          <w:sz w:val="24"/>
          <w:szCs w:val="24"/>
        </w:rPr>
        <w:t xml:space="preserve">ЗАОЧНИКОВ </w:t>
      </w:r>
      <w:r w:rsidRPr="00A433BD">
        <w:rPr>
          <w:bCs/>
          <w:smallCaps/>
          <w:sz w:val="24"/>
          <w:szCs w:val="24"/>
          <w:lang w:val="en-US"/>
        </w:rPr>
        <w:t>I</w:t>
      </w:r>
      <w:r w:rsidRPr="00A433BD">
        <w:rPr>
          <w:bCs/>
          <w:smallCaps/>
          <w:sz w:val="24"/>
          <w:szCs w:val="24"/>
        </w:rPr>
        <w:t xml:space="preserve"> </w:t>
      </w:r>
      <w:r w:rsidR="009E7D07">
        <w:rPr>
          <w:bCs/>
          <w:smallCaps/>
          <w:sz w:val="24"/>
          <w:szCs w:val="24"/>
        </w:rPr>
        <w:t xml:space="preserve">КУРСА </w:t>
      </w:r>
      <w:bookmarkEnd w:id="17"/>
      <w:bookmarkEnd w:id="18"/>
    </w:p>
    <w:p w:rsidR="00BC6097" w:rsidRPr="007A46D8" w:rsidRDefault="00BC6097" w:rsidP="00BC6097">
      <w:pPr>
        <w:ind w:firstLine="540"/>
        <w:jc w:val="both"/>
        <w:rPr>
          <w:snapToGrid w:val="0"/>
        </w:rPr>
      </w:pPr>
      <w:r w:rsidRPr="007A46D8">
        <w:rPr>
          <w:snapToGrid w:val="0"/>
        </w:rPr>
        <w:t>Варианты контрольных работ по зоологии беспозвоночных рас</w:t>
      </w:r>
      <w:r w:rsidRPr="007A46D8">
        <w:rPr>
          <w:snapToGrid w:val="0"/>
        </w:rPr>
        <w:softHyphen/>
        <w:t>пределяются среди студентов преподавателем на установочной сессии I курса. Выполнять контрольную работу рекомендуется, используя учебники, лекции, материалы пособия. Ответы на вопросы должны быть исчерпывающими, точными, грамотно сформулированными. Контрольную работу следует прислать в деканат до 1 декабря.</w:t>
      </w:r>
    </w:p>
    <w:p w:rsidR="00BC6097" w:rsidRPr="007A46D8" w:rsidRDefault="00BC6097" w:rsidP="00BC6097">
      <w:pPr>
        <w:pStyle w:val="20"/>
        <w:spacing w:before="80"/>
        <w:ind w:firstLine="540"/>
        <w:rPr>
          <w:sz w:val="24"/>
          <w:szCs w:val="24"/>
        </w:rPr>
      </w:pPr>
    </w:p>
    <w:p w:rsidR="00BC6097" w:rsidRPr="007A46D8" w:rsidRDefault="00BC6097" w:rsidP="00BC6097">
      <w:pPr>
        <w:pStyle w:val="20"/>
        <w:spacing w:before="80"/>
        <w:ind w:firstLine="540"/>
        <w:rPr>
          <w:sz w:val="24"/>
          <w:szCs w:val="24"/>
        </w:rPr>
      </w:pPr>
      <w:bookmarkStart w:id="19" w:name="_Toc534523357"/>
      <w:bookmarkStart w:id="20" w:name="_Toc534523612"/>
      <w:bookmarkStart w:id="21" w:name="_Toc534524239"/>
      <w:r w:rsidRPr="007A46D8">
        <w:rPr>
          <w:sz w:val="24"/>
          <w:szCs w:val="24"/>
        </w:rPr>
        <w:t>Вариант 1</w:t>
      </w:r>
      <w:bookmarkEnd w:id="19"/>
      <w:bookmarkEnd w:id="20"/>
      <w:bookmarkEnd w:id="21"/>
    </w:p>
    <w:p w:rsidR="00BC6097" w:rsidRPr="007A46D8" w:rsidRDefault="00BC6097" w:rsidP="00BC6097">
      <w:pPr>
        <w:spacing w:before="20"/>
        <w:ind w:firstLine="540"/>
        <w:jc w:val="both"/>
        <w:rPr>
          <w:snapToGrid w:val="0"/>
        </w:rPr>
      </w:pPr>
      <w:r w:rsidRPr="007A46D8">
        <w:rPr>
          <w:snapToGrid w:val="0"/>
        </w:rPr>
        <w:t>1. Какие ступени эволюционного развития ряда групп беспоз</w:t>
      </w:r>
      <w:r w:rsidRPr="007A46D8">
        <w:rPr>
          <w:snapToGrid w:val="0"/>
        </w:rPr>
        <w:softHyphen/>
        <w:t>воночных животных характеризуются наличием первичной полости тела? В чем особенности ее строения? Ответ дайте в таблице 1.</w:t>
      </w:r>
    </w:p>
    <w:p w:rsidR="00BC6097" w:rsidRPr="007A46D8" w:rsidRDefault="00BC6097" w:rsidP="00BC6097">
      <w:pPr>
        <w:spacing w:before="20" w:after="80"/>
        <w:ind w:firstLine="540"/>
        <w:jc w:val="right"/>
        <w:rPr>
          <w:snapToGrid w:val="0"/>
        </w:rPr>
      </w:pPr>
      <w:r w:rsidRPr="007A46D8">
        <w:rPr>
          <w:snapToGrid w:val="0"/>
        </w:rPr>
        <w:t>Таблица 1</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969"/>
        <w:gridCol w:w="1969"/>
        <w:gridCol w:w="1969"/>
        <w:gridCol w:w="1969"/>
      </w:tblGrid>
      <w:tr w:rsidR="00BC6097" w:rsidRPr="007A46D8">
        <w:tc>
          <w:tcPr>
            <w:tcW w:w="1969" w:type="dxa"/>
          </w:tcPr>
          <w:p w:rsidR="00BC6097" w:rsidRPr="007A46D8" w:rsidRDefault="00BC6097" w:rsidP="00BC6097">
            <w:pPr>
              <w:rPr>
                <w:snapToGrid w:val="0"/>
              </w:rPr>
            </w:pPr>
            <w:r w:rsidRPr="007A46D8">
              <w:rPr>
                <w:snapToGrid w:val="0"/>
              </w:rPr>
              <w:t>Группы животных, имеющих первичную полость</w:t>
            </w:r>
          </w:p>
        </w:tc>
        <w:tc>
          <w:tcPr>
            <w:tcW w:w="1969" w:type="dxa"/>
          </w:tcPr>
          <w:p w:rsidR="00BC6097" w:rsidRPr="007A46D8" w:rsidRDefault="00BC6097" w:rsidP="00BC6097">
            <w:pPr>
              <w:rPr>
                <w:snapToGrid w:val="0"/>
              </w:rPr>
            </w:pPr>
            <w:r w:rsidRPr="007A46D8">
              <w:rPr>
                <w:snapToGrid w:val="0"/>
              </w:rPr>
              <w:t>Степень ее развития у данной группы животных</w:t>
            </w:r>
          </w:p>
        </w:tc>
        <w:tc>
          <w:tcPr>
            <w:tcW w:w="1969" w:type="dxa"/>
          </w:tcPr>
          <w:p w:rsidR="00BC6097" w:rsidRPr="007A46D8" w:rsidRDefault="00BC6097" w:rsidP="00BC6097">
            <w:pPr>
              <w:rPr>
                <w:snapToGrid w:val="0"/>
              </w:rPr>
            </w:pPr>
            <w:r w:rsidRPr="007A46D8">
              <w:rPr>
                <w:snapToGrid w:val="0"/>
              </w:rPr>
              <w:t>Образование первичной полости в эмбриогенезе</w:t>
            </w:r>
          </w:p>
        </w:tc>
        <w:tc>
          <w:tcPr>
            <w:tcW w:w="1969" w:type="dxa"/>
          </w:tcPr>
          <w:p w:rsidR="00BC6097" w:rsidRPr="007A46D8" w:rsidRDefault="00BC6097" w:rsidP="00BC6097">
            <w:pPr>
              <w:rPr>
                <w:snapToGrid w:val="0"/>
              </w:rPr>
            </w:pPr>
            <w:r w:rsidRPr="007A46D8">
              <w:rPr>
                <w:snapToGrid w:val="0"/>
              </w:rPr>
              <w:t xml:space="preserve">Системы органов, связанные с первичной полостью </w:t>
            </w:r>
          </w:p>
        </w:tc>
        <w:tc>
          <w:tcPr>
            <w:tcW w:w="1969" w:type="dxa"/>
          </w:tcPr>
          <w:p w:rsidR="00BC6097" w:rsidRPr="007A46D8" w:rsidRDefault="00BC6097" w:rsidP="00BC6097">
            <w:pPr>
              <w:rPr>
                <w:snapToGrid w:val="0"/>
              </w:rPr>
            </w:pPr>
            <w:r w:rsidRPr="007A46D8">
              <w:rPr>
                <w:snapToGrid w:val="0"/>
              </w:rPr>
              <w:t>Физиологическое значение первичной полости</w:t>
            </w:r>
          </w:p>
        </w:tc>
      </w:tr>
    </w:tbl>
    <w:p w:rsidR="00BC6097" w:rsidRPr="007A46D8" w:rsidRDefault="00BC6097" w:rsidP="00BC6097">
      <w:pPr>
        <w:ind w:firstLine="540"/>
        <w:jc w:val="both"/>
        <w:rPr>
          <w:snapToGrid w:val="0"/>
        </w:rPr>
      </w:pPr>
    </w:p>
    <w:p w:rsidR="00BC6097" w:rsidRPr="007A46D8" w:rsidRDefault="00BC6097" w:rsidP="00BC6097">
      <w:pPr>
        <w:ind w:firstLine="540"/>
        <w:jc w:val="both"/>
        <w:rPr>
          <w:snapToGrid w:val="0"/>
        </w:rPr>
      </w:pPr>
      <w:r w:rsidRPr="007A46D8">
        <w:rPr>
          <w:snapToGrid w:val="0"/>
        </w:rPr>
        <w:t>2. Каковы филогенетические связи кишечнополостных живот</w:t>
      </w:r>
      <w:r w:rsidRPr="007A46D8">
        <w:rPr>
          <w:snapToGrid w:val="0"/>
        </w:rPr>
        <w:softHyphen/>
        <w:t>ных? Покажите положение кишечнополостных в филогенетической системе беспозвоночных животных.</w:t>
      </w:r>
    </w:p>
    <w:p w:rsidR="00BC6097" w:rsidRPr="007A46D8" w:rsidRDefault="00BC6097" w:rsidP="00BC6097">
      <w:pPr>
        <w:ind w:firstLine="540"/>
        <w:jc w:val="both"/>
        <w:rPr>
          <w:snapToGrid w:val="0"/>
        </w:rPr>
      </w:pPr>
      <w:r w:rsidRPr="007A46D8">
        <w:rPr>
          <w:snapToGrid w:val="0"/>
        </w:rPr>
        <w:t>3. Изобразите схематично строение органов зрения у беспоз</w:t>
      </w:r>
      <w:r w:rsidRPr="007A46D8">
        <w:rPr>
          <w:snapToGrid w:val="0"/>
        </w:rPr>
        <w:softHyphen/>
        <w:t>воночных.</w:t>
      </w:r>
    </w:p>
    <w:p w:rsidR="00BC6097" w:rsidRPr="007A46D8" w:rsidRDefault="00BC6097" w:rsidP="00BC6097">
      <w:pPr>
        <w:ind w:firstLine="540"/>
        <w:jc w:val="both"/>
        <w:rPr>
          <w:snapToGrid w:val="0"/>
        </w:rPr>
      </w:pPr>
      <w:r w:rsidRPr="007A46D8">
        <w:rPr>
          <w:snapToGrid w:val="0"/>
        </w:rPr>
        <w:t>4. Назовите редкие охраняемые виды насекомых, обитающих на территории России.</w:t>
      </w:r>
    </w:p>
    <w:p w:rsidR="00BC6097" w:rsidRPr="007A46D8" w:rsidRDefault="00BC6097" w:rsidP="00BC6097">
      <w:pPr>
        <w:pStyle w:val="20"/>
        <w:spacing w:before="100"/>
        <w:ind w:firstLine="540"/>
        <w:rPr>
          <w:sz w:val="24"/>
          <w:szCs w:val="24"/>
        </w:rPr>
      </w:pPr>
      <w:bookmarkStart w:id="22" w:name="_Toc534523358"/>
      <w:bookmarkStart w:id="23" w:name="_Toc534523613"/>
      <w:bookmarkStart w:id="24" w:name="_Toc534524240"/>
      <w:r w:rsidRPr="007A46D8">
        <w:rPr>
          <w:sz w:val="24"/>
          <w:szCs w:val="24"/>
        </w:rPr>
        <w:t>Вариант 2</w:t>
      </w:r>
      <w:bookmarkEnd w:id="22"/>
      <w:bookmarkEnd w:id="23"/>
      <w:bookmarkEnd w:id="24"/>
    </w:p>
    <w:p w:rsidR="00BC6097" w:rsidRPr="007A46D8" w:rsidRDefault="00BC6097" w:rsidP="00BC6097">
      <w:pPr>
        <w:spacing w:before="40"/>
        <w:ind w:firstLine="540"/>
        <w:jc w:val="both"/>
        <w:rPr>
          <w:snapToGrid w:val="0"/>
        </w:rPr>
      </w:pPr>
      <w:r w:rsidRPr="007A46D8">
        <w:rPr>
          <w:snapToGrid w:val="0"/>
        </w:rPr>
        <w:t>1. Используя предлагаемую ниже таблицу, выясните, в чем сходство и различие полостей, характерных для губок и кишечно</w:t>
      </w:r>
      <w:r w:rsidRPr="007A46D8">
        <w:rPr>
          <w:snapToGrid w:val="0"/>
        </w:rPr>
        <w:softHyphen/>
        <w:t>полостных животных.</w:t>
      </w:r>
    </w:p>
    <w:p w:rsidR="00BC6097" w:rsidRPr="007A46D8" w:rsidRDefault="00BC6097" w:rsidP="00BC6097">
      <w:pPr>
        <w:spacing w:before="40" w:after="20"/>
        <w:ind w:firstLine="540"/>
        <w:jc w:val="right"/>
        <w:rPr>
          <w:snapToGrid w:val="0"/>
        </w:rPr>
      </w:pPr>
      <w:r w:rsidRPr="007A46D8">
        <w:rPr>
          <w:snapToGrid w:val="0"/>
        </w:rPr>
        <w:t>Таблица 2</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160"/>
        <w:gridCol w:w="2019"/>
        <w:gridCol w:w="1969"/>
        <w:gridCol w:w="1969"/>
      </w:tblGrid>
      <w:tr w:rsidR="00BC6097" w:rsidRPr="007A46D8">
        <w:tc>
          <w:tcPr>
            <w:tcW w:w="1728" w:type="dxa"/>
          </w:tcPr>
          <w:p w:rsidR="00BC6097" w:rsidRPr="007A46D8" w:rsidRDefault="00BC6097" w:rsidP="00BC6097">
            <w:pPr>
              <w:rPr>
                <w:snapToGrid w:val="0"/>
              </w:rPr>
            </w:pPr>
            <w:r w:rsidRPr="007A46D8">
              <w:rPr>
                <w:snapToGrid w:val="0"/>
              </w:rPr>
              <w:t>Типы животных</w:t>
            </w:r>
          </w:p>
        </w:tc>
        <w:tc>
          <w:tcPr>
            <w:tcW w:w="2160" w:type="dxa"/>
          </w:tcPr>
          <w:p w:rsidR="00BC6097" w:rsidRPr="007A46D8" w:rsidRDefault="00BC6097" w:rsidP="00BC6097">
            <w:pPr>
              <w:rPr>
                <w:snapToGrid w:val="0"/>
              </w:rPr>
            </w:pPr>
            <w:r w:rsidRPr="007A46D8">
              <w:rPr>
                <w:snapToGrid w:val="0"/>
              </w:rPr>
              <w:t>Название полости</w:t>
            </w:r>
          </w:p>
        </w:tc>
        <w:tc>
          <w:tcPr>
            <w:tcW w:w="2019" w:type="dxa"/>
          </w:tcPr>
          <w:p w:rsidR="00BC6097" w:rsidRPr="007A46D8" w:rsidRDefault="00BC6097" w:rsidP="00BC6097">
            <w:pPr>
              <w:rPr>
                <w:snapToGrid w:val="0"/>
              </w:rPr>
            </w:pPr>
            <w:r w:rsidRPr="007A46D8">
              <w:rPr>
                <w:snapToGrid w:val="0"/>
              </w:rPr>
              <w:t>Клеточный состав слоя, выстилающего полость</w:t>
            </w:r>
          </w:p>
        </w:tc>
        <w:tc>
          <w:tcPr>
            <w:tcW w:w="1969" w:type="dxa"/>
          </w:tcPr>
          <w:p w:rsidR="00BC6097" w:rsidRPr="007A46D8" w:rsidRDefault="00BC6097" w:rsidP="00BC6097">
            <w:pPr>
              <w:rPr>
                <w:snapToGrid w:val="0"/>
              </w:rPr>
            </w:pPr>
            <w:r w:rsidRPr="007A46D8">
              <w:rPr>
                <w:snapToGrid w:val="0"/>
              </w:rPr>
              <w:t>Физиологическое значение полости</w:t>
            </w:r>
          </w:p>
        </w:tc>
        <w:tc>
          <w:tcPr>
            <w:tcW w:w="1969" w:type="dxa"/>
          </w:tcPr>
          <w:p w:rsidR="00BC6097" w:rsidRPr="007A46D8" w:rsidRDefault="00BC6097" w:rsidP="00BC6097">
            <w:pPr>
              <w:rPr>
                <w:snapToGrid w:val="0"/>
              </w:rPr>
            </w:pPr>
            <w:r w:rsidRPr="007A46D8">
              <w:rPr>
                <w:snapToGrid w:val="0"/>
              </w:rPr>
              <w:t>Развитие полости в эмбриогенезе</w:t>
            </w:r>
          </w:p>
        </w:tc>
      </w:tr>
    </w:tbl>
    <w:p w:rsidR="00BC6097" w:rsidRPr="007A46D8" w:rsidRDefault="00BC6097" w:rsidP="00BC6097">
      <w:pPr>
        <w:ind w:firstLine="540"/>
        <w:jc w:val="both"/>
        <w:rPr>
          <w:snapToGrid w:val="0"/>
        </w:rPr>
      </w:pPr>
    </w:p>
    <w:p w:rsidR="00BC6097" w:rsidRPr="007A46D8" w:rsidRDefault="00BC6097" w:rsidP="00BC6097">
      <w:pPr>
        <w:ind w:firstLine="540"/>
        <w:jc w:val="both"/>
        <w:rPr>
          <w:snapToGrid w:val="0"/>
        </w:rPr>
      </w:pPr>
      <w:r w:rsidRPr="007A46D8">
        <w:rPr>
          <w:snapToGrid w:val="0"/>
        </w:rPr>
        <w:t>2. Как объясняются филогенетические связи плоских червей? Установите положение плоских червей в филогенетической системе беспозвоночных животных. Нарисуйте схему.</w:t>
      </w:r>
    </w:p>
    <w:p w:rsidR="00BC6097" w:rsidRPr="007A46D8" w:rsidRDefault="00BC6097" w:rsidP="00BC6097">
      <w:pPr>
        <w:ind w:firstLine="540"/>
        <w:jc w:val="both"/>
        <w:rPr>
          <w:snapToGrid w:val="0"/>
        </w:rPr>
      </w:pPr>
      <w:r w:rsidRPr="007A46D8">
        <w:rPr>
          <w:snapToGrid w:val="0"/>
        </w:rPr>
        <w:t>3. Изобразите на схематических рисунках варианты нервной системы моллюсков. Выясните, как связано строение нервной си</w:t>
      </w:r>
      <w:r w:rsidRPr="007A46D8">
        <w:rPr>
          <w:snapToGrid w:val="0"/>
        </w:rPr>
        <w:softHyphen/>
        <w:t>стемы этого типа беспозвоночных с их образом жизни и уровнем эволюционного развития.</w:t>
      </w:r>
    </w:p>
    <w:p w:rsidR="00BC6097" w:rsidRPr="007A46D8" w:rsidRDefault="00BC6097" w:rsidP="00BC6097">
      <w:pPr>
        <w:ind w:firstLine="540"/>
        <w:jc w:val="both"/>
        <w:rPr>
          <w:snapToGrid w:val="0"/>
        </w:rPr>
      </w:pPr>
      <w:r w:rsidRPr="007A46D8">
        <w:rPr>
          <w:snapToGrid w:val="0"/>
        </w:rPr>
        <w:t>4. Назовите беспозвоночных, употребляемых в пищу человеком.</w:t>
      </w:r>
    </w:p>
    <w:p w:rsidR="00BC6097" w:rsidRPr="007A46D8" w:rsidRDefault="00BC6097" w:rsidP="00BC6097">
      <w:pPr>
        <w:pStyle w:val="20"/>
        <w:spacing w:before="240"/>
        <w:ind w:firstLine="539"/>
        <w:rPr>
          <w:sz w:val="24"/>
          <w:szCs w:val="24"/>
        </w:rPr>
      </w:pPr>
      <w:bookmarkStart w:id="25" w:name="_Toc534523359"/>
      <w:bookmarkStart w:id="26" w:name="_Toc534523614"/>
      <w:bookmarkStart w:id="27" w:name="_Toc534524241"/>
      <w:r w:rsidRPr="007A46D8">
        <w:rPr>
          <w:sz w:val="24"/>
          <w:szCs w:val="24"/>
        </w:rPr>
        <w:t>Вариант 3</w:t>
      </w:r>
      <w:bookmarkEnd w:id="25"/>
      <w:bookmarkEnd w:id="26"/>
      <w:bookmarkEnd w:id="27"/>
    </w:p>
    <w:p w:rsidR="00BC6097" w:rsidRPr="007A46D8" w:rsidRDefault="00BC6097" w:rsidP="00BC6097">
      <w:pPr>
        <w:spacing w:before="60"/>
        <w:ind w:firstLine="540"/>
        <w:jc w:val="both"/>
        <w:rPr>
          <w:snapToGrid w:val="0"/>
        </w:rPr>
      </w:pPr>
      <w:r w:rsidRPr="007A46D8">
        <w:rPr>
          <w:snapToGrid w:val="0"/>
        </w:rPr>
        <w:t>1. Используя таблицу 3, проследите, какие ступени эволюци</w:t>
      </w:r>
      <w:r w:rsidRPr="007A46D8">
        <w:rPr>
          <w:snapToGrid w:val="0"/>
        </w:rPr>
        <w:softHyphen/>
        <w:t>онного развития ряда беспозвоночных животных характеризуются наличием вторичной полости тела. Что характерно для вторичной полости тела?</w:t>
      </w:r>
    </w:p>
    <w:p w:rsidR="00BC6097" w:rsidRPr="007A46D8" w:rsidRDefault="00BC6097" w:rsidP="00BC6097">
      <w:pPr>
        <w:spacing w:before="60" w:after="100"/>
        <w:ind w:firstLine="540"/>
        <w:jc w:val="right"/>
        <w:rPr>
          <w:snapToGrid w:val="0"/>
        </w:rPr>
      </w:pPr>
      <w:r w:rsidRPr="007A46D8">
        <w:rPr>
          <w:snapToGrid w:val="0"/>
        </w:rPr>
        <w:t>Таблица 3</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969"/>
        <w:gridCol w:w="1969"/>
        <w:gridCol w:w="1969"/>
        <w:gridCol w:w="1969"/>
      </w:tblGrid>
      <w:tr w:rsidR="00BC6097" w:rsidRPr="007A46D8">
        <w:tc>
          <w:tcPr>
            <w:tcW w:w="1969" w:type="dxa"/>
          </w:tcPr>
          <w:p w:rsidR="00BC6097" w:rsidRPr="007A46D8" w:rsidRDefault="00BC6097" w:rsidP="00BC6097">
            <w:pPr>
              <w:rPr>
                <w:snapToGrid w:val="0"/>
              </w:rPr>
            </w:pPr>
            <w:r w:rsidRPr="007A46D8">
              <w:rPr>
                <w:snapToGrid w:val="0"/>
              </w:rPr>
              <w:t>Группы животных, имеющих вторичную полость</w:t>
            </w:r>
          </w:p>
        </w:tc>
        <w:tc>
          <w:tcPr>
            <w:tcW w:w="1969" w:type="dxa"/>
          </w:tcPr>
          <w:p w:rsidR="00BC6097" w:rsidRPr="007A46D8" w:rsidRDefault="00BC6097" w:rsidP="00BC6097">
            <w:pPr>
              <w:rPr>
                <w:snapToGrid w:val="0"/>
              </w:rPr>
            </w:pPr>
            <w:r w:rsidRPr="007A46D8">
              <w:rPr>
                <w:snapToGrid w:val="0"/>
              </w:rPr>
              <w:t>Степень ее развития у данной группы животных</w:t>
            </w:r>
          </w:p>
        </w:tc>
        <w:tc>
          <w:tcPr>
            <w:tcW w:w="1969" w:type="dxa"/>
          </w:tcPr>
          <w:p w:rsidR="00BC6097" w:rsidRPr="007A46D8" w:rsidRDefault="00BC6097" w:rsidP="00BC6097">
            <w:pPr>
              <w:rPr>
                <w:snapToGrid w:val="0"/>
              </w:rPr>
            </w:pPr>
            <w:r w:rsidRPr="007A46D8">
              <w:rPr>
                <w:snapToGrid w:val="0"/>
              </w:rPr>
              <w:t>Образование вторичной полости в эмбриогенезе</w:t>
            </w:r>
          </w:p>
        </w:tc>
        <w:tc>
          <w:tcPr>
            <w:tcW w:w="1969" w:type="dxa"/>
          </w:tcPr>
          <w:p w:rsidR="00BC6097" w:rsidRPr="007A46D8" w:rsidRDefault="00BC6097" w:rsidP="00BC6097">
            <w:pPr>
              <w:rPr>
                <w:snapToGrid w:val="0"/>
              </w:rPr>
            </w:pPr>
            <w:r w:rsidRPr="007A46D8">
              <w:rPr>
                <w:snapToGrid w:val="0"/>
              </w:rPr>
              <w:t xml:space="preserve">Системы органов, связанные с вторичной полостью </w:t>
            </w:r>
          </w:p>
        </w:tc>
        <w:tc>
          <w:tcPr>
            <w:tcW w:w="1969" w:type="dxa"/>
          </w:tcPr>
          <w:p w:rsidR="00BC6097" w:rsidRPr="007A46D8" w:rsidRDefault="00BC6097" w:rsidP="00BC6097">
            <w:pPr>
              <w:rPr>
                <w:snapToGrid w:val="0"/>
              </w:rPr>
            </w:pPr>
            <w:r w:rsidRPr="007A46D8">
              <w:rPr>
                <w:snapToGrid w:val="0"/>
              </w:rPr>
              <w:t>Физиологическое значение вторичной полости</w:t>
            </w:r>
          </w:p>
        </w:tc>
      </w:tr>
    </w:tbl>
    <w:p w:rsidR="00BC6097" w:rsidRPr="007A46D8" w:rsidRDefault="00BC6097" w:rsidP="00BC6097">
      <w:pPr>
        <w:ind w:firstLine="540"/>
        <w:jc w:val="both"/>
        <w:rPr>
          <w:snapToGrid w:val="0"/>
        </w:rPr>
      </w:pPr>
    </w:p>
    <w:p w:rsidR="00BC6097" w:rsidRPr="007A46D8" w:rsidRDefault="00BC6097" w:rsidP="00BC6097">
      <w:pPr>
        <w:ind w:firstLine="540"/>
        <w:jc w:val="both"/>
        <w:rPr>
          <w:snapToGrid w:val="0"/>
        </w:rPr>
      </w:pPr>
      <w:r w:rsidRPr="007A46D8">
        <w:rPr>
          <w:snapToGrid w:val="0"/>
        </w:rPr>
        <w:t>2. Каковы филогенетические связи кишечнополостных живот</w:t>
      </w:r>
      <w:r w:rsidRPr="007A46D8">
        <w:rPr>
          <w:snapToGrid w:val="0"/>
        </w:rPr>
        <w:softHyphen/>
        <w:t>ных? Покажите положение их в филогенетической системе беспоз</w:t>
      </w:r>
      <w:r w:rsidRPr="007A46D8">
        <w:rPr>
          <w:snapToGrid w:val="0"/>
        </w:rPr>
        <w:softHyphen/>
        <w:t>воночных животных.</w:t>
      </w:r>
    </w:p>
    <w:p w:rsidR="00BC6097" w:rsidRPr="007A46D8" w:rsidRDefault="00BC6097" w:rsidP="00BC6097">
      <w:pPr>
        <w:ind w:firstLine="540"/>
        <w:jc w:val="both"/>
        <w:rPr>
          <w:snapToGrid w:val="0"/>
        </w:rPr>
      </w:pPr>
      <w:r w:rsidRPr="007A46D8">
        <w:rPr>
          <w:snapToGrid w:val="0"/>
        </w:rPr>
        <w:t>3. Дайте схему жизненного цикла простейших животных, в ко</w:t>
      </w:r>
      <w:r w:rsidRPr="007A46D8">
        <w:rPr>
          <w:snapToGrid w:val="0"/>
        </w:rPr>
        <w:softHyphen/>
        <w:t>тором схизогония чередуется с анизогамией.</w:t>
      </w:r>
    </w:p>
    <w:p w:rsidR="00BC6097" w:rsidRPr="007A46D8" w:rsidRDefault="00BC6097" w:rsidP="00BC6097">
      <w:pPr>
        <w:ind w:firstLine="540"/>
        <w:jc w:val="both"/>
        <w:rPr>
          <w:snapToGrid w:val="0"/>
        </w:rPr>
      </w:pPr>
      <w:r w:rsidRPr="007A46D8">
        <w:rPr>
          <w:snapToGrid w:val="0"/>
        </w:rPr>
        <w:t>4. Какова роль муравьев в жизни леса?</w:t>
      </w:r>
    </w:p>
    <w:p w:rsidR="00BC6097" w:rsidRPr="007A46D8" w:rsidRDefault="00BC6097" w:rsidP="00BC6097">
      <w:pPr>
        <w:pStyle w:val="20"/>
        <w:spacing w:before="160"/>
        <w:ind w:firstLine="540"/>
        <w:rPr>
          <w:sz w:val="24"/>
          <w:szCs w:val="24"/>
        </w:rPr>
      </w:pPr>
    </w:p>
    <w:p w:rsidR="00BC6097" w:rsidRPr="007A46D8" w:rsidRDefault="00BC6097" w:rsidP="00BC6097">
      <w:pPr>
        <w:pStyle w:val="20"/>
        <w:spacing w:before="160"/>
        <w:ind w:firstLine="540"/>
        <w:rPr>
          <w:sz w:val="24"/>
          <w:szCs w:val="24"/>
        </w:rPr>
      </w:pPr>
      <w:bookmarkStart w:id="28" w:name="_Toc534523360"/>
      <w:bookmarkStart w:id="29" w:name="_Toc534523615"/>
      <w:bookmarkStart w:id="30" w:name="_Toc534524242"/>
      <w:r w:rsidRPr="007A46D8">
        <w:rPr>
          <w:sz w:val="24"/>
          <w:szCs w:val="24"/>
        </w:rPr>
        <w:t>Вариант 4</w:t>
      </w:r>
      <w:bookmarkEnd w:id="28"/>
      <w:bookmarkEnd w:id="29"/>
      <w:bookmarkEnd w:id="30"/>
    </w:p>
    <w:p w:rsidR="00BC6097" w:rsidRPr="007A46D8" w:rsidRDefault="00BC6097" w:rsidP="00BC6097">
      <w:pPr>
        <w:spacing w:before="80"/>
        <w:ind w:firstLine="540"/>
        <w:jc w:val="both"/>
        <w:rPr>
          <w:snapToGrid w:val="0"/>
        </w:rPr>
      </w:pPr>
      <w:r w:rsidRPr="007A46D8">
        <w:rPr>
          <w:snapToGrid w:val="0"/>
        </w:rPr>
        <w:t>1. Выясните, какие ступени эволюционного ряда беспозвоночных характеризуются наличием смешанной полости тела (миксоцеля). Ответ дайте в таблице 4.</w:t>
      </w:r>
    </w:p>
    <w:p w:rsidR="00BC6097" w:rsidRPr="007A46D8" w:rsidRDefault="00BC6097" w:rsidP="00BC6097">
      <w:pPr>
        <w:spacing w:before="40" w:after="100"/>
        <w:ind w:firstLine="540"/>
        <w:jc w:val="right"/>
        <w:rPr>
          <w:snapToGrid w:val="0"/>
        </w:rPr>
      </w:pPr>
      <w:r w:rsidRPr="007A46D8">
        <w:rPr>
          <w:snapToGrid w:val="0"/>
        </w:rPr>
        <w:t>Таблица 4</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969"/>
        <w:gridCol w:w="1969"/>
        <w:gridCol w:w="1969"/>
        <w:gridCol w:w="1969"/>
      </w:tblGrid>
      <w:tr w:rsidR="00BC6097" w:rsidRPr="007A46D8">
        <w:tc>
          <w:tcPr>
            <w:tcW w:w="1969" w:type="dxa"/>
          </w:tcPr>
          <w:p w:rsidR="00BC6097" w:rsidRPr="007A46D8" w:rsidRDefault="00BC6097" w:rsidP="00BC6097">
            <w:pPr>
              <w:rPr>
                <w:snapToGrid w:val="0"/>
              </w:rPr>
            </w:pPr>
            <w:r w:rsidRPr="007A46D8">
              <w:rPr>
                <w:snapToGrid w:val="0"/>
              </w:rPr>
              <w:t>Группы животных, имеющих миксоцель</w:t>
            </w:r>
          </w:p>
        </w:tc>
        <w:tc>
          <w:tcPr>
            <w:tcW w:w="1969" w:type="dxa"/>
          </w:tcPr>
          <w:p w:rsidR="00BC6097" w:rsidRPr="007A46D8" w:rsidRDefault="00BC6097" w:rsidP="00BC6097">
            <w:pPr>
              <w:rPr>
                <w:snapToGrid w:val="0"/>
              </w:rPr>
            </w:pPr>
            <w:r w:rsidRPr="007A46D8">
              <w:rPr>
                <w:snapToGrid w:val="0"/>
              </w:rPr>
              <w:t>Степень ее развития у данной группы животных</w:t>
            </w:r>
          </w:p>
        </w:tc>
        <w:tc>
          <w:tcPr>
            <w:tcW w:w="1969" w:type="dxa"/>
          </w:tcPr>
          <w:p w:rsidR="00BC6097" w:rsidRPr="007A46D8" w:rsidRDefault="00BC6097" w:rsidP="00BC6097">
            <w:pPr>
              <w:rPr>
                <w:snapToGrid w:val="0"/>
              </w:rPr>
            </w:pPr>
            <w:r w:rsidRPr="007A46D8">
              <w:rPr>
                <w:snapToGrid w:val="0"/>
              </w:rPr>
              <w:t>Образование миксоцеля в эмбриогенезе</w:t>
            </w:r>
          </w:p>
        </w:tc>
        <w:tc>
          <w:tcPr>
            <w:tcW w:w="1969" w:type="dxa"/>
          </w:tcPr>
          <w:p w:rsidR="00BC6097" w:rsidRPr="007A46D8" w:rsidRDefault="00BC6097" w:rsidP="00BC6097">
            <w:pPr>
              <w:rPr>
                <w:snapToGrid w:val="0"/>
              </w:rPr>
            </w:pPr>
            <w:r w:rsidRPr="007A46D8">
              <w:rPr>
                <w:snapToGrid w:val="0"/>
              </w:rPr>
              <w:t xml:space="preserve">Системы органов, связанные с миксоцелью </w:t>
            </w:r>
          </w:p>
        </w:tc>
        <w:tc>
          <w:tcPr>
            <w:tcW w:w="1969" w:type="dxa"/>
          </w:tcPr>
          <w:p w:rsidR="00BC6097" w:rsidRPr="007A46D8" w:rsidRDefault="00BC6097" w:rsidP="00BC6097">
            <w:pPr>
              <w:rPr>
                <w:snapToGrid w:val="0"/>
              </w:rPr>
            </w:pPr>
            <w:r w:rsidRPr="007A46D8">
              <w:rPr>
                <w:snapToGrid w:val="0"/>
              </w:rPr>
              <w:t>Физиологическое значение миксоцеля</w:t>
            </w:r>
          </w:p>
        </w:tc>
      </w:tr>
    </w:tbl>
    <w:p w:rsidR="00BC6097" w:rsidRPr="007A46D8" w:rsidRDefault="00BC6097" w:rsidP="00BC6097">
      <w:pPr>
        <w:ind w:firstLine="540"/>
        <w:jc w:val="both"/>
        <w:rPr>
          <w:snapToGrid w:val="0"/>
        </w:rPr>
      </w:pPr>
    </w:p>
    <w:p w:rsidR="00BC6097" w:rsidRPr="007A46D8" w:rsidRDefault="00BC6097" w:rsidP="00BC6097">
      <w:pPr>
        <w:ind w:firstLine="540"/>
        <w:jc w:val="both"/>
        <w:rPr>
          <w:snapToGrid w:val="0"/>
        </w:rPr>
      </w:pPr>
      <w:r w:rsidRPr="007A46D8">
        <w:rPr>
          <w:snapToGrid w:val="0"/>
        </w:rPr>
        <w:t>2. Приведите схемы жизненных циклов кишечнополостных жи</w:t>
      </w:r>
      <w:r w:rsidRPr="007A46D8">
        <w:rPr>
          <w:snapToGrid w:val="0"/>
        </w:rPr>
        <w:softHyphen/>
        <w:t>вотных. Выявите биологическую суть рассмотренных жизненных циклов.</w:t>
      </w:r>
    </w:p>
    <w:p w:rsidR="00BC6097" w:rsidRPr="007A46D8" w:rsidRDefault="00BC6097" w:rsidP="00BC6097">
      <w:pPr>
        <w:ind w:firstLine="540"/>
        <w:jc w:val="both"/>
        <w:rPr>
          <w:snapToGrid w:val="0"/>
        </w:rPr>
      </w:pPr>
      <w:r w:rsidRPr="007A46D8">
        <w:rPr>
          <w:snapToGrid w:val="0"/>
        </w:rPr>
        <w:t>3. Выясните филогенетические связи моллюсков с другими груп</w:t>
      </w:r>
      <w:r w:rsidRPr="007A46D8">
        <w:rPr>
          <w:snapToGrid w:val="0"/>
        </w:rPr>
        <w:softHyphen/>
        <w:t>пами беспозвоночных. Ответ иллюстрируйте схемой.</w:t>
      </w:r>
    </w:p>
    <w:p w:rsidR="00BC6097" w:rsidRPr="007A46D8" w:rsidRDefault="00BC6097" w:rsidP="00BC6097">
      <w:pPr>
        <w:ind w:firstLine="540"/>
        <w:jc w:val="both"/>
        <w:rPr>
          <w:snapToGrid w:val="0"/>
        </w:rPr>
      </w:pPr>
      <w:r w:rsidRPr="007A46D8">
        <w:rPr>
          <w:snapToGrid w:val="0"/>
        </w:rPr>
        <w:t>4. Чем отличается колониальная форма существования насекомых от общественной? Приведите конкретные примеры.</w:t>
      </w:r>
    </w:p>
    <w:p w:rsidR="00BC6097" w:rsidRPr="007A46D8" w:rsidRDefault="00BC6097" w:rsidP="00BC6097">
      <w:pPr>
        <w:pStyle w:val="20"/>
        <w:spacing w:before="240" w:after="120"/>
        <w:ind w:firstLine="539"/>
        <w:rPr>
          <w:sz w:val="24"/>
          <w:szCs w:val="24"/>
        </w:rPr>
      </w:pPr>
      <w:bookmarkStart w:id="31" w:name="_Toc534523361"/>
      <w:bookmarkStart w:id="32" w:name="_Toc534523616"/>
      <w:bookmarkStart w:id="33" w:name="_Toc534524243"/>
      <w:r w:rsidRPr="007A46D8">
        <w:rPr>
          <w:sz w:val="24"/>
          <w:szCs w:val="24"/>
        </w:rPr>
        <w:t>Вариант 5</w:t>
      </w:r>
      <w:bookmarkEnd w:id="31"/>
      <w:bookmarkEnd w:id="32"/>
      <w:bookmarkEnd w:id="33"/>
    </w:p>
    <w:p w:rsidR="00BC6097" w:rsidRPr="007A46D8" w:rsidRDefault="00BC6097" w:rsidP="00BC6097">
      <w:pPr>
        <w:pStyle w:val="a4"/>
        <w:ind w:firstLine="540"/>
        <w:rPr>
          <w:sz w:val="24"/>
          <w:szCs w:val="24"/>
        </w:rPr>
      </w:pPr>
      <w:r w:rsidRPr="007A46D8">
        <w:rPr>
          <w:sz w:val="24"/>
          <w:szCs w:val="24"/>
        </w:rPr>
        <w:t>1. С каким типом полости связано наличие протонефридиальной системы? Каковы основные черты строения протонефридиев? Ответ дайте в таблице 5.</w:t>
      </w:r>
    </w:p>
    <w:p w:rsidR="00BC6097" w:rsidRPr="007A46D8" w:rsidRDefault="00BC6097" w:rsidP="00BC6097">
      <w:pPr>
        <w:keepNext/>
        <w:spacing w:before="300"/>
        <w:ind w:firstLine="539"/>
        <w:jc w:val="right"/>
        <w:rPr>
          <w:b/>
          <w:snapToGrid w:val="0"/>
        </w:rPr>
      </w:pPr>
      <w:r w:rsidRPr="007A46D8">
        <w:rPr>
          <w:snapToGrid w:val="0"/>
        </w:rPr>
        <w:t>Таблица 5</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1"/>
        <w:gridCol w:w="1641"/>
        <w:gridCol w:w="1641"/>
        <w:gridCol w:w="1641"/>
        <w:gridCol w:w="1824"/>
        <w:gridCol w:w="1458"/>
      </w:tblGrid>
      <w:tr w:rsidR="00BC6097" w:rsidRPr="007A46D8">
        <w:tc>
          <w:tcPr>
            <w:tcW w:w="1641" w:type="dxa"/>
          </w:tcPr>
          <w:p w:rsidR="00BC6097" w:rsidRPr="007A46D8" w:rsidRDefault="00BC6097" w:rsidP="00BC6097">
            <w:pPr>
              <w:rPr>
                <w:snapToGrid w:val="0"/>
              </w:rPr>
            </w:pPr>
            <w:r w:rsidRPr="007A46D8">
              <w:rPr>
                <w:snapToGrid w:val="0"/>
              </w:rPr>
              <w:t>Типы и классы животных</w:t>
            </w:r>
          </w:p>
        </w:tc>
        <w:tc>
          <w:tcPr>
            <w:tcW w:w="1641" w:type="dxa"/>
          </w:tcPr>
          <w:p w:rsidR="00BC6097" w:rsidRPr="007A46D8" w:rsidRDefault="00BC6097" w:rsidP="00BC6097">
            <w:pPr>
              <w:rPr>
                <w:snapToGrid w:val="0"/>
              </w:rPr>
            </w:pPr>
            <w:r w:rsidRPr="007A46D8">
              <w:rPr>
                <w:snapToGrid w:val="0"/>
              </w:rPr>
              <w:t>Полость тела</w:t>
            </w:r>
          </w:p>
        </w:tc>
        <w:tc>
          <w:tcPr>
            <w:tcW w:w="1641" w:type="dxa"/>
          </w:tcPr>
          <w:p w:rsidR="00BC6097" w:rsidRPr="007A46D8" w:rsidRDefault="00BC6097" w:rsidP="00BC6097">
            <w:pPr>
              <w:rPr>
                <w:snapToGrid w:val="0"/>
              </w:rPr>
            </w:pPr>
            <w:r w:rsidRPr="007A46D8">
              <w:rPr>
                <w:snapToGrid w:val="0"/>
              </w:rPr>
              <w:t>Строение типичных протонефридиев</w:t>
            </w:r>
          </w:p>
        </w:tc>
        <w:tc>
          <w:tcPr>
            <w:tcW w:w="1641" w:type="dxa"/>
          </w:tcPr>
          <w:p w:rsidR="00BC6097" w:rsidRPr="007A46D8" w:rsidRDefault="00BC6097" w:rsidP="00BC6097">
            <w:pPr>
              <w:rPr>
                <w:snapToGrid w:val="0"/>
              </w:rPr>
            </w:pPr>
            <w:r w:rsidRPr="007A46D8">
              <w:rPr>
                <w:snapToGrid w:val="0"/>
              </w:rPr>
              <w:t>Строение измененных протонефридиев</w:t>
            </w:r>
          </w:p>
        </w:tc>
        <w:tc>
          <w:tcPr>
            <w:tcW w:w="1824" w:type="dxa"/>
          </w:tcPr>
          <w:p w:rsidR="00BC6097" w:rsidRPr="007A46D8" w:rsidRDefault="00BC6097" w:rsidP="00BC6097">
            <w:pPr>
              <w:rPr>
                <w:snapToGrid w:val="0"/>
              </w:rPr>
            </w:pPr>
            <w:r w:rsidRPr="007A46D8">
              <w:rPr>
                <w:snapToGrid w:val="0"/>
              </w:rPr>
              <w:t>Функции протонефридиальных органов</w:t>
            </w:r>
          </w:p>
        </w:tc>
        <w:tc>
          <w:tcPr>
            <w:tcW w:w="1458" w:type="dxa"/>
          </w:tcPr>
          <w:p w:rsidR="00BC6097" w:rsidRPr="007A46D8" w:rsidRDefault="00BC6097" w:rsidP="00BC6097">
            <w:pPr>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ind w:firstLine="540"/>
        <w:jc w:val="both"/>
        <w:rPr>
          <w:snapToGrid w:val="0"/>
        </w:rPr>
      </w:pPr>
      <w:r w:rsidRPr="007A46D8">
        <w:rPr>
          <w:snapToGrid w:val="0"/>
        </w:rPr>
        <w:t>2. Охарактеризуйте филогенетические связи кольчатых червей. Установите их положение в филогенетической системе беспозво</w:t>
      </w:r>
      <w:r w:rsidRPr="007A46D8">
        <w:rPr>
          <w:snapToGrid w:val="0"/>
        </w:rPr>
        <w:softHyphen/>
        <w:t>ночных животных. Нарисуйте схему филогенетических связей коль</w:t>
      </w:r>
      <w:r w:rsidRPr="007A46D8">
        <w:rPr>
          <w:snapToGrid w:val="0"/>
        </w:rPr>
        <w:softHyphen/>
        <w:t>чатых червей.</w:t>
      </w:r>
    </w:p>
    <w:p w:rsidR="00BC6097" w:rsidRPr="007A46D8" w:rsidRDefault="00BC6097" w:rsidP="00BC6097">
      <w:pPr>
        <w:ind w:firstLine="540"/>
        <w:jc w:val="both"/>
        <w:rPr>
          <w:snapToGrid w:val="0"/>
        </w:rPr>
      </w:pPr>
      <w:r w:rsidRPr="007A46D8">
        <w:rPr>
          <w:snapToGrid w:val="0"/>
        </w:rPr>
        <w:t>3. Выясните, как изменяется строение кровеносной системы у членистоногих в зависимости от различных способов дыхания. От</w:t>
      </w:r>
      <w:r w:rsidRPr="007A46D8">
        <w:rPr>
          <w:snapToGrid w:val="0"/>
        </w:rPr>
        <w:softHyphen/>
        <w:t>вет иллюстрируйте схематическими, рисунками.</w:t>
      </w:r>
    </w:p>
    <w:p w:rsidR="00BC6097" w:rsidRPr="007A46D8" w:rsidRDefault="00BC6097" w:rsidP="00BC6097">
      <w:pPr>
        <w:ind w:firstLine="540"/>
        <w:jc w:val="both"/>
        <w:rPr>
          <w:snapToGrid w:val="0"/>
        </w:rPr>
      </w:pPr>
      <w:r w:rsidRPr="007A46D8">
        <w:rPr>
          <w:snapToGrid w:val="0"/>
        </w:rPr>
        <w:t>4. Назовите беспозвоночных животных, которых можно содер</w:t>
      </w:r>
      <w:r w:rsidRPr="007A46D8">
        <w:rPr>
          <w:snapToGrid w:val="0"/>
        </w:rPr>
        <w:softHyphen/>
        <w:t>жать в живом уголке школы.</w:t>
      </w:r>
    </w:p>
    <w:p w:rsidR="00BC6097" w:rsidRPr="007A46D8" w:rsidRDefault="00BC6097" w:rsidP="00BC6097">
      <w:pPr>
        <w:pStyle w:val="20"/>
        <w:spacing w:before="180"/>
        <w:ind w:firstLine="540"/>
        <w:rPr>
          <w:sz w:val="24"/>
          <w:szCs w:val="24"/>
        </w:rPr>
      </w:pPr>
      <w:bookmarkStart w:id="34" w:name="_Toc534523362"/>
      <w:bookmarkStart w:id="35" w:name="_Toc534523617"/>
      <w:bookmarkStart w:id="36" w:name="_Toc534524244"/>
      <w:r w:rsidRPr="007A46D8">
        <w:rPr>
          <w:sz w:val="24"/>
          <w:szCs w:val="24"/>
        </w:rPr>
        <w:t>Вариант 6</w:t>
      </w:r>
      <w:bookmarkEnd w:id="34"/>
      <w:bookmarkEnd w:id="35"/>
      <w:bookmarkEnd w:id="36"/>
    </w:p>
    <w:p w:rsidR="00BC6097" w:rsidRPr="007A46D8" w:rsidRDefault="00BC6097" w:rsidP="00BC6097">
      <w:pPr>
        <w:spacing w:before="120"/>
        <w:ind w:firstLine="540"/>
        <w:jc w:val="both"/>
        <w:rPr>
          <w:snapToGrid w:val="0"/>
        </w:rPr>
      </w:pPr>
      <w:r w:rsidRPr="007A46D8">
        <w:rPr>
          <w:snapToGrid w:val="0"/>
        </w:rPr>
        <w:t>1. Используя таблицу 6, выясните, с каким типом полости свя</w:t>
      </w:r>
      <w:r w:rsidRPr="007A46D8">
        <w:rPr>
          <w:snapToGrid w:val="0"/>
        </w:rPr>
        <w:softHyphen/>
        <w:t>зано наличие метанефридиальной системы. В чем особенности строения метанефридиев?</w:t>
      </w:r>
    </w:p>
    <w:p w:rsidR="00BC6097" w:rsidRPr="007A46D8" w:rsidRDefault="00BC6097" w:rsidP="00BC6097">
      <w:pPr>
        <w:spacing w:before="120" w:after="40"/>
        <w:ind w:firstLine="540"/>
        <w:jc w:val="right"/>
        <w:rPr>
          <w:snapToGrid w:val="0"/>
        </w:rPr>
      </w:pPr>
      <w:r w:rsidRPr="007A46D8">
        <w:rPr>
          <w:snapToGrid w:val="0"/>
        </w:rPr>
        <w:t>Таблица 6</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1"/>
        <w:gridCol w:w="1641"/>
        <w:gridCol w:w="1641"/>
        <w:gridCol w:w="1641"/>
        <w:gridCol w:w="1641"/>
        <w:gridCol w:w="1641"/>
      </w:tblGrid>
      <w:tr w:rsidR="00BC6097" w:rsidRPr="007A46D8">
        <w:tc>
          <w:tcPr>
            <w:tcW w:w="1641" w:type="dxa"/>
          </w:tcPr>
          <w:p w:rsidR="00BC6097" w:rsidRPr="007A46D8" w:rsidRDefault="00BC6097" w:rsidP="00BC6097">
            <w:pPr>
              <w:rPr>
                <w:snapToGrid w:val="0"/>
              </w:rPr>
            </w:pPr>
            <w:r w:rsidRPr="007A46D8">
              <w:rPr>
                <w:snapToGrid w:val="0"/>
              </w:rPr>
              <w:t>Типы и классы животных</w:t>
            </w:r>
          </w:p>
        </w:tc>
        <w:tc>
          <w:tcPr>
            <w:tcW w:w="1641" w:type="dxa"/>
          </w:tcPr>
          <w:p w:rsidR="00BC6097" w:rsidRPr="007A46D8" w:rsidRDefault="00BC6097" w:rsidP="00BC6097">
            <w:pPr>
              <w:rPr>
                <w:snapToGrid w:val="0"/>
              </w:rPr>
            </w:pPr>
            <w:r w:rsidRPr="007A46D8">
              <w:rPr>
                <w:snapToGrid w:val="0"/>
              </w:rPr>
              <w:t>Полость тела</w:t>
            </w:r>
          </w:p>
        </w:tc>
        <w:tc>
          <w:tcPr>
            <w:tcW w:w="1641" w:type="dxa"/>
          </w:tcPr>
          <w:p w:rsidR="00BC6097" w:rsidRPr="007A46D8" w:rsidRDefault="00BC6097" w:rsidP="00BC6097">
            <w:pPr>
              <w:rPr>
                <w:snapToGrid w:val="0"/>
              </w:rPr>
            </w:pPr>
            <w:r w:rsidRPr="007A46D8">
              <w:rPr>
                <w:snapToGrid w:val="0"/>
              </w:rPr>
              <w:t>Строение типичных метанефридиев</w:t>
            </w:r>
          </w:p>
        </w:tc>
        <w:tc>
          <w:tcPr>
            <w:tcW w:w="1641" w:type="dxa"/>
          </w:tcPr>
          <w:p w:rsidR="00BC6097" w:rsidRPr="007A46D8" w:rsidRDefault="00BC6097" w:rsidP="00BC6097">
            <w:pPr>
              <w:rPr>
                <w:snapToGrid w:val="0"/>
              </w:rPr>
            </w:pPr>
            <w:r w:rsidRPr="007A46D8">
              <w:rPr>
                <w:snapToGrid w:val="0"/>
              </w:rPr>
              <w:t>Строение измененных метанефридиев</w:t>
            </w:r>
          </w:p>
        </w:tc>
        <w:tc>
          <w:tcPr>
            <w:tcW w:w="1641" w:type="dxa"/>
          </w:tcPr>
          <w:p w:rsidR="00BC6097" w:rsidRPr="007A46D8" w:rsidRDefault="00BC6097" w:rsidP="00BC6097">
            <w:pPr>
              <w:rPr>
                <w:snapToGrid w:val="0"/>
              </w:rPr>
            </w:pPr>
            <w:r w:rsidRPr="007A46D8">
              <w:rPr>
                <w:snapToGrid w:val="0"/>
              </w:rPr>
              <w:t>Функции метанефридиальных органов</w:t>
            </w:r>
          </w:p>
        </w:tc>
        <w:tc>
          <w:tcPr>
            <w:tcW w:w="1641" w:type="dxa"/>
          </w:tcPr>
          <w:p w:rsidR="00BC6097" w:rsidRPr="007A46D8" w:rsidRDefault="00BC6097" w:rsidP="00BC6097">
            <w:pPr>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ind w:firstLine="540"/>
        <w:jc w:val="both"/>
        <w:rPr>
          <w:snapToGrid w:val="0"/>
        </w:rPr>
      </w:pPr>
      <w:r w:rsidRPr="007A46D8">
        <w:rPr>
          <w:snapToGrid w:val="0"/>
        </w:rPr>
        <w:t>2. Каковы пути и факторы морфологической эволюции плоских червей?</w:t>
      </w:r>
    </w:p>
    <w:p w:rsidR="00BC6097" w:rsidRPr="007A46D8" w:rsidRDefault="00BC6097" w:rsidP="00BC6097">
      <w:pPr>
        <w:ind w:firstLine="540"/>
        <w:jc w:val="both"/>
        <w:rPr>
          <w:snapToGrid w:val="0"/>
        </w:rPr>
      </w:pPr>
      <w:r w:rsidRPr="007A46D8">
        <w:rPr>
          <w:snapToGrid w:val="0"/>
        </w:rPr>
        <w:t>3. Приведите примеры различных форм бесполого размножения простейших животных.</w:t>
      </w:r>
    </w:p>
    <w:p w:rsidR="00BC6097" w:rsidRPr="007A46D8" w:rsidRDefault="00BC6097" w:rsidP="00BC6097">
      <w:pPr>
        <w:ind w:firstLine="540"/>
        <w:jc w:val="both"/>
        <w:rPr>
          <w:snapToGrid w:val="0"/>
        </w:rPr>
      </w:pPr>
      <w:r w:rsidRPr="007A46D8">
        <w:rPr>
          <w:snapToGrid w:val="0"/>
        </w:rPr>
        <w:t>4. Назовите насекомых–опылителей. Выясните черты взаимных морфологических адаптации у насекомых и опыляемых ими расте</w:t>
      </w:r>
      <w:r w:rsidRPr="007A46D8">
        <w:rPr>
          <w:snapToGrid w:val="0"/>
        </w:rPr>
        <w:softHyphen/>
        <w:t>ний.</w:t>
      </w:r>
    </w:p>
    <w:p w:rsidR="00BC6097" w:rsidRPr="007A46D8" w:rsidRDefault="00BC6097" w:rsidP="00BC6097">
      <w:pPr>
        <w:pStyle w:val="20"/>
        <w:spacing w:before="100"/>
        <w:ind w:firstLine="540"/>
        <w:rPr>
          <w:sz w:val="24"/>
          <w:szCs w:val="24"/>
        </w:rPr>
      </w:pPr>
    </w:p>
    <w:p w:rsidR="00BC6097" w:rsidRPr="007A46D8" w:rsidRDefault="00BC6097" w:rsidP="00BC6097">
      <w:pPr>
        <w:pStyle w:val="20"/>
        <w:spacing w:before="100"/>
        <w:ind w:firstLine="540"/>
        <w:rPr>
          <w:sz w:val="24"/>
          <w:szCs w:val="24"/>
        </w:rPr>
      </w:pPr>
      <w:bookmarkStart w:id="37" w:name="_Toc534523363"/>
      <w:bookmarkStart w:id="38" w:name="_Toc534523618"/>
      <w:bookmarkStart w:id="39" w:name="_Toc534524245"/>
      <w:r w:rsidRPr="007A46D8">
        <w:rPr>
          <w:sz w:val="24"/>
          <w:szCs w:val="24"/>
        </w:rPr>
        <w:t>Вариант 7</w:t>
      </w:r>
      <w:bookmarkEnd w:id="37"/>
      <w:bookmarkEnd w:id="38"/>
      <w:bookmarkEnd w:id="39"/>
    </w:p>
    <w:p w:rsidR="00BC6097" w:rsidRPr="007A46D8" w:rsidRDefault="00BC6097" w:rsidP="00BC6097">
      <w:pPr>
        <w:spacing w:before="40"/>
        <w:ind w:firstLine="540"/>
        <w:jc w:val="both"/>
        <w:rPr>
          <w:snapToGrid w:val="0"/>
        </w:rPr>
      </w:pPr>
      <w:r w:rsidRPr="007A46D8">
        <w:rPr>
          <w:snapToGrid w:val="0"/>
        </w:rPr>
        <w:t>1. Влияет ли среда обитания на способ питания простейших животных? Ответ дайте в таблице 7.</w:t>
      </w:r>
    </w:p>
    <w:p w:rsidR="00BC6097" w:rsidRPr="007A46D8" w:rsidRDefault="00BC6097" w:rsidP="00BC6097">
      <w:pPr>
        <w:spacing w:after="100"/>
        <w:ind w:firstLine="540"/>
        <w:jc w:val="right"/>
        <w:rPr>
          <w:snapToGrid w:val="0"/>
        </w:rPr>
      </w:pPr>
    </w:p>
    <w:p w:rsidR="00BC6097" w:rsidRPr="007A46D8" w:rsidRDefault="00BC6097" w:rsidP="00BC6097">
      <w:pPr>
        <w:spacing w:after="100"/>
        <w:ind w:firstLine="540"/>
        <w:jc w:val="right"/>
        <w:rPr>
          <w:snapToGrid w:val="0"/>
        </w:rPr>
      </w:pPr>
      <w:r w:rsidRPr="007A46D8">
        <w:rPr>
          <w:snapToGrid w:val="0"/>
        </w:rPr>
        <w:t>Таблица 7</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969"/>
        <w:gridCol w:w="2110"/>
        <w:gridCol w:w="2160"/>
        <w:gridCol w:w="1637"/>
      </w:tblGrid>
      <w:tr w:rsidR="00BC6097" w:rsidRPr="007A46D8">
        <w:tc>
          <w:tcPr>
            <w:tcW w:w="1969" w:type="dxa"/>
          </w:tcPr>
          <w:p w:rsidR="00BC6097" w:rsidRPr="007A46D8" w:rsidRDefault="00BC6097" w:rsidP="00BC6097">
            <w:pPr>
              <w:rPr>
                <w:snapToGrid w:val="0"/>
              </w:rPr>
            </w:pPr>
            <w:r w:rsidRPr="007A46D8">
              <w:rPr>
                <w:snapToGrid w:val="0"/>
              </w:rPr>
              <w:t>Типы и классы простейших</w:t>
            </w:r>
          </w:p>
        </w:tc>
        <w:tc>
          <w:tcPr>
            <w:tcW w:w="1969" w:type="dxa"/>
          </w:tcPr>
          <w:p w:rsidR="00BC6097" w:rsidRPr="007A46D8" w:rsidRDefault="00BC6097" w:rsidP="00BC6097">
            <w:pPr>
              <w:rPr>
                <w:snapToGrid w:val="0"/>
              </w:rPr>
            </w:pPr>
            <w:r w:rsidRPr="007A46D8">
              <w:rPr>
                <w:snapToGrid w:val="0"/>
              </w:rPr>
              <w:t>Среда обитания</w:t>
            </w:r>
          </w:p>
        </w:tc>
        <w:tc>
          <w:tcPr>
            <w:tcW w:w="2110" w:type="dxa"/>
          </w:tcPr>
          <w:p w:rsidR="00BC6097" w:rsidRPr="007A46D8" w:rsidRDefault="00BC6097" w:rsidP="00BC6097">
            <w:pPr>
              <w:rPr>
                <w:snapToGrid w:val="0"/>
              </w:rPr>
            </w:pPr>
            <w:r w:rsidRPr="007A46D8">
              <w:rPr>
                <w:snapToGrid w:val="0"/>
              </w:rPr>
              <w:t>Органеллы, связанные с питанием</w:t>
            </w:r>
          </w:p>
        </w:tc>
        <w:tc>
          <w:tcPr>
            <w:tcW w:w="2160" w:type="dxa"/>
          </w:tcPr>
          <w:p w:rsidR="00BC6097" w:rsidRPr="007A46D8" w:rsidRDefault="00BC6097" w:rsidP="00BC6097">
            <w:pPr>
              <w:rPr>
                <w:snapToGrid w:val="0"/>
              </w:rPr>
            </w:pPr>
            <w:r w:rsidRPr="007A46D8">
              <w:rPr>
                <w:snapToGrid w:val="0"/>
              </w:rPr>
              <w:t>Способ питания</w:t>
            </w:r>
          </w:p>
        </w:tc>
        <w:tc>
          <w:tcPr>
            <w:tcW w:w="1637" w:type="dxa"/>
          </w:tcPr>
          <w:p w:rsidR="00BC6097" w:rsidRPr="007A46D8" w:rsidRDefault="00BC6097" w:rsidP="00BC6097">
            <w:pPr>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ind w:firstLine="540"/>
        <w:jc w:val="both"/>
        <w:rPr>
          <w:snapToGrid w:val="0"/>
        </w:rPr>
      </w:pPr>
      <w:r w:rsidRPr="007A46D8">
        <w:rPr>
          <w:snapToGrid w:val="0"/>
        </w:rPr>
        <w:t>2. Каковы филогенетические связи паукообразных? Определите положение паукообразных в филогенетической системе беспозво</w:t>
      </w:r>
      <w:r w:rsidRPr="007A46D8">
        <w:rPr>
          <w:snapToGrid w:val="0"/>
        </w:rPr>
        <w:softHyphen/>
        <w:t>ночных. Дайте схему.</w:t>
      </w:r>
    </w:p>
    <w:p w:rsidR="00BC6097" w:rsidRPr="007A46D8" w:rsidRDefault="00BC6097" w:rsidP="00BC6097">
      <w:pPr>
        <w:ind w:firstLine="540"/>
        <w:jc w:val="both"/>
        <w:rPr>
          <w:snapToGrid w:val="0"/>
        </w:rPr>
      </w:pPr>
      <w:r w:rsidRPr="007A46D8">
        <w:rPr>
          <w:snapToGrid w:val="0"/>
        </w:rPr>
        <w:t>3. Изобразите на схематических рисунках органы выделения различных типов червей. Обозначьте гомологичные элементы.</w:t>
      </w:r>
    </w:p>
    <w:p w:rsidR="00BC6097" w:rsidRPr="007A46D8" w:rsidRDefault="00BC6097" w:rsidP="00BC6097">
      <w:pPr>
        <w:ind w:firstLine="540"/>
        <w:jc w:val="both"/>
        <w:rPr>
          <w:snapToGrid w:val="0"/>
        </w:rPr>
      </w:pPr>
      <w:r w:rsidRPr="007A46D8">
        <w:rPr>
          <w:snapToGrid w:val="0"/>
        </w:rPr>
        <w:t>4. У каких насекомых известна способность к партеногенезу? В чем его биологическая суть?</w:t>
      </w:r>
    </w:p>
    <w:p w:rsidR="00BC6097" w:rsidRPr="007A46D8" w:rsidRDefault="00BC6097" w:rsidP="00BC6097">
      <w:pPr>
        <w:pStyle w:val="20"/>
        <w:spacing w:before="160"/>
        <w:ind w:firstLine="540"/>
        <w:rPr>
          <w:sz w:val="24"/>
          <w:szCs w:val="24"/>
        </w:rPr>
      </w:pPr>
      <w:bookmarkStart w:id="40" w:name="_Toc534523364"/>
      <w:bookmarkStart w:id="41" w:name="_Toc534523619"/>
      <w:bookmarkStart w:id="42" w:name="_Toc534524246"/>
      <w:r w:rsidRPr="007A46D8">
        <w:rPr>
          <w:sz w:val="24"/>
          <w:szCs w:val="24"/>
        </w:rPr>
        <w:t>Вариант 8</w:t>
      </w:r>
      <w:bookmarkEnd w:id="40"/>
      <w:bookmarkEnd w:id="41"/>
      <w:bookmarkEnd w:id="42"/>
    </w:p>
    <w:p w:rsidR="00BC6097" w:rsidRPr="007A46D8" w:rsidRDefault="00BC6097" w:rsidP="00BC6097">
      <w:pPr>
        <w:spacing w:before="120"/>
        <w:ind w:firstLine="540"/>
        <w:jc w:val="both"/>
        <w:rPr>
          <w:snapToGrid w:val="0"/>
        </w:rPr>
      </w:pPr>
      <w:r w:rsidRPr="007A46D8">
        <w:rPr>
          <w:snapToGrid w:val="0"/>
        </w:rPr>
        <w:t>1. Используя таблицу 8, выясните, какой из типов червей име</w:t>
      </w:r>
      <w:r w:rsidRPr="007A46D8">
        <w:rPr>
          <w:snapToGrid w:val="0"/>
        </w:rPr>
        <w:softHyphen/>
        <w:t>ет наиболее сложное строение кожно–мускульного мешка.</w:t>
      </w:r>
    </w:p>
    <w:p w:rsidR="00BC6097" w:rsidRPr="007A46D8" w:rsidRDefault="00BC6097" w:rsidP="00BC6097">
      <w:pPr>
        <w:spacing w:before="20" w:after="120"/>
        <w:ind w:firstLine="540"/>
        <w:jc w:val="right"/>
        <w:rPr>
          <w:snapToGrid w:val="0"/>
        </w:rPr>
      </w:pPr>
      <w:r w:rsidRPr="007A46D8">
        <w:rPr>
          <w:snapToGrid w:val="0"/>
        </w:rPr>
        <w:t>Таблица 8</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969"/>
        <w:gridCol w:w="1969"/>
        <w:gridCol w:w="1969"/>
        <w:gridCol w:w="1969"/>
      </w:tblGrid>
      <w:tr w:rsidR="00BC6097" w:rsidRPr="007A46D8">
        <w:tc>
          <w:tcPr>
            <w:tcW w:w="1969" w:type="dxa"/>
          </w:tcPr>
          <w:p w:rsidR="00BC6097" w:rsidRPr="007A46D8" w:rsidRDefault="00BC6097" w:rsidP="00BC6097">
            <w:pPr>
              <w:jc w:val="both"/>
              <w:rPr>
                <w:snapToGrid w:val="0"/>
              </w:rPr>
            </w:pPr>
            <w:r w:rsidRPr="007A46D8">
              <w:rPr>
                <w:snapToGrid w:val="0"/>
              </w:rPr>
              <w:t>Типы червей</w:t>
            </w:r>
          </w:p>
        </w:tc>
        <w:tc>
          <w:tcPr>
            <w:tcW w:w="1969" w:type="dxa"/>
          </w:tcPr>
          <w:p w:rsidR="00BC6097" w:rsidRPr="007A46D8" w:rsidRDefault="00BC6097" w:rsidP="00BC6097">
            <w:pPr>
              <w:jc w:val="both"/>
              <w:rPr>
                <w:snapToGrid w:val="0"/>
              </w:rPr>
            </w:pPr>
            <w:r w:rsidRPr="007A46D8">
              <w:rPr>
                <w:snapToGrid w:val="0"/>
              </w:rPr>
              <w:t>Покровы тела</w:t>
            </w:r>
          </w:p>
        </w:tc>
        <w:tc>
          <w:tcPr>
            <w:tcW w:w="1969" w:type="dxa"/>
          </w:tcPr>
          <w:p w:rsidR="00BC6097" w:rsidRPr="007A46D8" w:rsidRDefault="00BC6097" w:rsidP="00BC6097">
            <w:pPr>
              <w:jc w:val="both"/>
              <w:rPr>
                <w:snapToGrid w:val="0"/>
              </w:rPr>
            </w:pPr>
            <w:r w:rsidRPr="007A46D8">
              <w:rPr>
                <w:snapToGrid w:val="0"/>
              </w:rPr>
              <w:t>Строение мышечного слоя</w:t>
            </w:r>
          </w:p>
        </w:tc>
        <w:tc>
          <w:tcPr>
            <w:tcW w:w="1969" w:type="dxa"/>
          </w:tcPr>
          <w:p w:rsidR="00BC6097" w:rsidRPr="007A46D8" w:rsidRDefault="00BC6097" w:rsidP="00BC6097">
            <w:pPr>
              <w:jc w:val="both"/>
              <w:rPr>
                <w:snapToGrid w:val="0"/>
              </w:rPr>
            </w:pPr>
            <w:r w:rsidRPr="007A46D8">
              <w:rPr>
                <w:snapToGrid w:val="0"/>
              </w:rPr>
              <w:t>Специфические клеточные элементы</w:t>
            </w:r>
          </w:p>
        </w:tc>
        <w:tc>
          <w:tcPr>
            <w:tcW w:w="1969" w:type="dxa"/>
          </w:tcPr>
          <w:p w:rsidR="00BC6097" w:rsidRPr="007A46D8" w:rsidRDefault="00BC6097" w:rsidP="00BC6097">
            <w:pPr>
              <w:jc w:val="both"/>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ind w:firstLine="540"/>
        <w:jc w:val="both"/>
        <w:rPr>
          <w:snapToGrid w:val="0"/>
        </w:rPr>
      </w:pPr>
      <w:r w:rsidRPr="007A46D8">
        <w:rPr>
          <w:snapToGrid w:val="0"/>
        </w:rPr>
        <w:t>2. Раскройте пути эволюции жизненных циклов кишечнополостных животных. Ответ иллюстрируйте схематическими рисунками.</w:t>
      </w:r>
    </w:p>
    <w:p w:rsidR="00BC6097" w:rsidRPr="007A46D8" w:rsidRDefault="00BC6097" w:rsidP="00BC6097">
      <w:pPr>
        <w:ind w:firstLine="540"/>
        <w:jc w:val="both"/>
        <w:rPr>
          <w:snapToGrid w:val="0"/>
        </w:rPr>
      </w:pPr>
      <w:r w:rsidRPr="007A46D8">
        <w:rPr>
          <w:snapToGrid w:val="0"/>
        </w:rPr>
        <w:t>3. Что представляют собой амбулакральная и псевдогемальная системы иглокожих животных? Приведите схематические ри</w:t>
      </w:r>
      <w:r w:rsidRPr="007A46D8">
        <w:rPr>
          <w:snapToGrid w:val="0"/>
        </w:rPr>
        <w:softHyphen/>
        <w:t>сунки.</w:t>
      </w:r>
    </w:p>
    <w:p w:rsidR="00BC6097" w:rsidRPr="007A46D8" w:rsidRDefault="00BC6097" w:rsidP="00BC6097">
      <w:pPr>
        <w:ind w:firstLine="540"/>
        <w:jc w:val="both"/>
        <w:rPr>
          <w:snapToGrid w:val="0"/>
        </w:rPr>
      </w:pPr>
      <w:r w:rsidRPr="007A46D8">
        <w:rPr>
          <w:snapToGrid w:val="0"/>
        </w:rPr>
        <w:t xml:space="preserve">4. Какие отряды насекомых относятся к группе </w:t>
      </w:r>
      <w:r w:rsidRPr="007A46D8">
        <w:rPr>
          <w:snapToGrid w:val="0"/>
          <w:lang w:val="en-US"/>
        </w:rPr>
        <w:t>Holometabola</w:t>
      </w:r>
      <w:r w:rsidRPr="007A46D8">
        <w:rPr>
          <w:snapToGrid w:val="0"/>
        </w:rPr>
        <w:t>? Нарисуйте схему постэмбрионального развития при голометаморфозе. Продумайте биологический смысл голометаморфоза.</w:t>
      </w:r>
    </w:p>
    <w:p w:rsidR="00BC6097" w:rsidRPr="007A46D8" w:rsidRDefault="00BC6097" w:rsidP="00BC6097">
      <w:pPr>
        <w:pStyle w:val="20"/>
        <w:spacing w:before="240"/>
        <w:ind w:firstLine="539"/>
        <w:rPr>
          <w:sz w:val="24"/>
          <w:szCs w:val="24"/>
        </w:rPr>
      </w:pPr>
      <w:bookmarkStart w:id="43" w:name="_Toc534523365"/>
      <w:bookmarkStart w:id="44" w:name="_Toc534523620"/>
      <w:bookmarkStart w:id="45" w:name="_Toc534524247"/>
      <w:r w:rsidRPr="007A46D8">
        <w:rPr>
          <w:sz w:val="24"/>
          <w:szCs w:val="24"/>
        </w:rPr>
        <w:t>Вариант 9</w:t>
      </w:r>
      <w:bookmarkEnd w:id="43"/>
      <w:bookmarkEnd w:id="44"/>
      <w:bookmarkEnd w:id="45"/>
    </w:p>
    <w:p w:rsidR="00BC6097" w:rsidRPr="007A46D8" w:rsidRDefault="00BC6097" w:rsidP="00BC6097">
      <w:pPr>
        <w:spacing w:before="120"/>
        <w:ind w:firstLine="540"/>
        <w:jc w:val="both"/>
        <w:rPr>
          <w:snapToGrid w:val="0"/>
        </w:rPr>
      </w:pPr>
      <w:r w:rsidRPr="007A46D8">
        <w:rPr>
          <w:snapToGrid w:val="0"/>
        </w:rPr>
        <w:t>1. Заполнив таблицу 9, охарактеризуйте строение кровенос</w:t>
      </w:r>
      <w:r w:rsidRPr="007A46D8">
        <w:rPr>
          <w:snapToGrid w:val="0"/>
        </w:rPr>
        <w:softHyphen/>
        <w:t>ной системы различных групп беспозвоночных животных и выясни</w:t>
      </w:r>
      <w:r w:rsidRPr="007A46D8">
        <w:rPr>
          <w:snapToGrid w:val="0"/>
        </w:rPr>
        <w:softHyphen/>
        <w:t>те, зависит ли строение кровеносной системы от способа дыхания.</w:t>
      </w:r>
    </w:p>
    <w:p w:rsidR="00BC6097" w:rsidRPr="007A46D8" w:rsidRDefault="00BC6097" w:rsidP="00BC6097">
      <w:pPr>
        <w:spacing w:before="120"/>
        <w:ind w:firstLine="540"/>
        <w:jc w:val="right"/>
        <w:rPr>
          <w:snapToGrid w:val="0"/>
        </w:rPr>
      </w:pPr>
      <w:r w:rsidRPr="007A46D8">
        <w:rPr>
          <w:snapToGrid w:val="0"/>
        </w:rPr>
        <w:t>Таблица 9</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230"/>
        <w:gridCol w:w="1230"/>
        <w:gridCol w:w="1230"/>
        <w:gridCol w:w="1230"/>
        <w:gridCol w:w="1230"/>
        <w:gridCol w:w="1230"/>
        <w:gridCol w:w="1230"/>
      </w:tblGrid>
      <w:tr w:rsidR="00BC6097" w:rsidRPr="007A46D8">
        <w:tc>
          <w:tcPr>
            <w:tcW w:w="1230" w:type="dxa"/>
          </w:tcPr>
          <w:p w:rsidR="00BC6097" w:rsidRPr="007A46D8" w:rsidRDefault="00BC6097" w:rsidP="00BC6097">
            <w:pPr>
              <w:spacing w:before="120" w:after="80"/>
              <w:rPr>
                <w:snapToGrid w:val="0"/>
              </w:rPr>
            </w:pPr>
            <w:r w:rsidRPr="007A46D8">
              <w:rPr>
                <w:snapToGrid w:val="0"/>
              </w:rPr>
              <w:t>Типы и классы животных</w:t>
            </w:r>
          </w:p>
        </w:tc>
        <w:tc>
          <w:tcPr>
            <w:tcW w:w="1230" w:type="dxa"/>
          </w:tcPr>
          <w:p w:rsidR="00BC6097" w:rsidRPr="007A46D8" w:rsidRDefault="00BC6097" w:rsidP="00BC6097">
            <w:pPr>
              <w:spacing w:before="120" w:after="80"/>
              <w:rPr>
                <w:snapToGrid w:val="0"/>
              </w:rPr>
            </w:pPr>
            <w:r w:rsidRPr="007A46D8">
              <w:rPr>
                <w:snapToGrid w:val="0"/>
              </w:rPr>
              <w:t>Среда обитания</w:t>
            </w:r>
          </w:p>
        </w:tc>
        <w:tc>
          <w:tcPr>
            <w:tcW w:w="1230" w:type="dxa"/>
          </w:tcPr>
          <w:p w:rsidR="00BC6097" w:rsidRPr="007A46D8" w:rsidRDefault="00BC6097" w:rsidP="00BC6097">
            <w:pPr>
              <w:spacing w:before="120" w:after="80"/>
              <w:rPr>
                <w:snapToGrid w:val="0"/>
              </w:rPr>
            </w:pPr>
            <w:r w:rsidRPr="007A46D8">
              <w:rPr>
                <w:snapToGrid w:val="0"/>
              </w:rPr>
              <w:t>Способ дыхания</w:t>
            </w:r>
          </w:p>
        </w:tc>
        <w:tc>
          <w:tcPr>
            <w:tcW w:w="1230" w:type="dxa"/>
          </w:tcPr>
          <w:p w:rsidR="00BC6097" w:rsidRPr="007A46D8" w:rsidRDefault="00BC6097" w:rsidP="00BC6097">
            <w:pPr>
              <w:spacing w:before="120" w:after="80"/>
              <w:rPr>
                <w:snapToGrid w:val="0"/>
              </w:rPr>
            </w:pPr>
            <w:r w:rsidRPr="007A46D8">
              <w:rPr>
                <w:snapToGrid w:val="0"/>
              </w:rPr>
              <w:t>Наличие сердца</w:t>
            </w:r>
          </w:p>
        </w:tc>
        <w:tc>
          <w:tcPr>
            <w:tcW w:w="1230" w:type="dxa"/>
          </w:tcPr>
          <w:p w:rsidR="00BC6097" w:rsidRPr="007A46D8" w:rsidRDefault="00BC6097" w:rsidP="00BC6097">
            <w:pPr>
              <w:spacing w:before="120" w:after="80"/>
              <w:rPr>
                <w:snapToGrid w:val="0"/>
              </w:rPr>
            </w:pPr>
            <w:r w:rsidRPr="007A46D8">
              <w:rPr>
                <w:snapToGrid w:val="0"/>
              </w:rPr>
              <w:t>Основные кровеносные сосуды</w:t>
            </w:r>
          </w:p>
        </w:tc>
        <w:tc>
          <w:tcPr>
            <w:tcW w:w="1230" w:type="dxa"/>
          </w:tcPr>
          <w:p w:rsidR="00BC6097" w:rsidRPr="007A46D8" w:rsidRDefault="00BC6097" w:rsidP="00BC6097">
            <w:pPr>
              <w:spacing w:before="120" w:after="80"/>
              <w:rPr>
                <w:snapToGrid w:val="0"/>
              </w:rPr>
            </w:pPr>
            <w:r w:rsidRPr="007A46D8">
              <w:rPr>
                <w:snapToGrid w:val="0"/>
              </w:rPr>
              <w:t>Основная схема движения крови</w:t>
            </w:r>
          </w:p>
        </w:tc>
        <w:tc>
          <w:tcPr>
            <w:tcW w:w="1230" w:type="dxa"/>
          </w:tcPr>
          <w:p w:rsidR="00BC6097" w:rsidRPr="007A46D8" w:rsidRDefault="00BC6097" w:rsidP="00BC6097">
            <w:pPr>
              <w:spacing w:before="120" w:after="80"/>
              <w:rPr>
                <w:snapToGrid w:val="0"/>
              </w:rPr>
            </w:pPr>
            <w:r w:rsidRPr="007A46D8">
              <w:rPr>
                <w:snapToGrid w:val="0"/>
              </w:rPr>
              <w:t>Тип кровеносной системы</w:t>
            </w:r>
          </w:p>
        </w:tc>
        <w:tc>
          <w:tcPr>
            <w:tcW w:w="1230" w:type="dxa"/>
          </w:tcPr>
          <w:p w:rsidR="00BC6097" w:rsidRPr="007A46D8" w:rsidRDefault="00BC6097" w:rsidP="00BC6097">
            <w:pPr>
              <w:spacing w:before="120" w:after="80"/>
              <w:rPr>
                <w:snapToGrid w:val="0"/>
              </w:rPr>
            </w:pPr>
            <w:r w:rsidRPr="007A46D8">
              <w:rPr>
                <w:snapToGrid w:val="0"/>
              </w:rPr>
              <w:t>Выводы</w:t>
            </w:r>
          </w:p>
        </w:tc>
      </w:tr>
    </w:tbl>
    <w:p w:rsidR="00BC6097" w:rsidRPr="007A46D8" w:rsidRDefault="00BC6097" w:rsidP="00BC6097">
      <w:pPr>
        <w:spacing w:before="120" w:after="80"/>
        <w:ind w:firstLine="540"/>
        <w:jc w:val="both"/>
        <w:rPr>
          <w:snapToGrid w:val="0"/>
        </w:rPr>
      </w:pPr>
    </w:p>
    <w:p w:rsidR="00BC6097" w:rsidRPr="007A46D8" w:rsidRDefault="00BC6097" w:rsidP="00BC6097">
      <w:pPr>
        <w:ind w:firstLine="540"/>
        <w:jc w:val="both"/>
        <w:rPr>
          <w:snapToGrid w:val="0"/>
        </w:rPr>
      </w:pPr>
      <w:r w:rsidRPr="007A46D8">
        <w:rPr>
          <w:snapToGrid w:val="0"/>
        </w:rPr>
        <w:t>2. Опишите, как эволюционировала морфологическая структу</w:t>
      </w:r>
      <w:r w:rsidRPr="007A46D8">
        <w:rPr>
          <w:snapToGrid w:val="0"/>
        </w:rPr>
        <w:softHyphen/>
        <w:t>ра простейших в связи с приспособлением к паразитизму. Ответ иллюстрируйте схематическими рисунками.</w:t>
      </w:r>
    </w:p>
    <w:p w:rsidR="00BC6097" w:rsidRPr="007A46D8" w:rsidRDefault="00BC6097" w:rsidP="00BC6097">
      <w:pPr>
        <w:ind w:firstLine="540"/>
        <w:jc w:val="both"/>
        <w:rPr>
          <w:snapToGrid w:val="0"/>
        </w:rPr>
      </w:pPr>
      <w:r w:rsidRPr="007A46D8">
        <w:rPr>
          <w:snapToGrid w:val="0"/>
        </w:rPr>
        <w:t>3. Изобразите на схематических рисунках строение кишечной трубки у разных типов червей. Определите направление ее эволю</w:t>
      </w:r>
      <w:r w:rsidRPr="007A46D8">
        <w:rPr>
          <w:snapToGrid w:val="0"/>
        </w:rPr>
        <w:softHyphen/>
        <w:t>ции.</w:t>
      </w:r>
    </w:p>
    <w:p w:rsidR="00BC6097" w:rsidRPr="007A46D8" w:rsidRDefault="00BC6097" w:rsidP="00BC6097">
      <w:pPr>
        <w:ind w:firstLine="540"/>
        <w:jc w:val="both"/>
        <w:rPr>
          <w:snapToGrid w:val="0"/>
        </w:rPr>
      </w:pPr>
      <w:r w:rsidRPr="007A46D8">
        <w:rPr>
          <w:snapToGrid w:val="0"/>
        </w:rPr>
        <w:t xml:space="preserve">4. Какие отряды насекомых относятся к группе </w:t>
      </w:r>
      <w:r w:rsidRPr="007A46D8">
        <w:rPr>
          <w:snapToGrid w:val="0"/>
          <w:lang w:val="en-US"/>
        </w:rPr>
        <w:t>Hemimetabola</w:t>
      </w:r>
      <w:r w:rsidRPr="007A46D8">
        <w:rPr>
          <w:snapToGrid w:val="0"/>
        </w:rPr>
        <w:t>. Нарисуйте схему гемиметаморфоза.</w:t>
      </w:r>
    </w:p>
    <w:p w:rsidR="00BC6097" w:rsidRPr="007A46D8" w:rsidRDefault="00BC6097" w:rsidP="00BC6097">
      <w:pPr>
        <w:pStyle w:val="20"/>
        <w:spacing w:before="80"/>
        <w:ind w:firstLine="540"/>
        <w:rPr>
          <w:sz w:val="24"/>
          <w:szCs w:val="24"/>
        </w:rPr>
      </w:pPr>
      <w:bookmarkStart w:id="46" w:name="_Toc534523366"/>
      <w:bookmarkStart w:id="47" w:name="_Toc534523621"/>
      <w:bookmarkStart w:id="48" w:name="_Toc534524248"/>
      <w:r w:rsidRPr="007A46D8">
        <w:rPr>
          <w:sz w:val="24"/>
          <w:szCs w:val="24"/>
        </w:rPr>
        <w:t>Вариант 10</w:t>
      </w:r>
      <w:bookmarkEnd w:id="46"/>
      <w:bookmarkEnd w:id="47"/>
      <w:bookmarkEnd w:id="48"/>
    </w:p>
    <w:p w:rsidR="00BC6097" w:rsidRPr="007A46D8" w:rsidRDefault="00BC6097" w:rsidP="00BC6097">
      <w:pPr>
        <w:spacing w:before="20"/>
        <w:ind w:firstLine="540"/>
        <w:jc w:val="both"/>
        <w:rPr>
          <w:snapToGrid w:val="0"/>
        </w:rPr>
      </w:pPr>
      <w:r w:rsidRPr="007A46D8">
        <w:rPr>
          <w:snapToGrid w:val="0"/>
        </w:rPr>
        <w:t>1. Исходя из таблицы 10, опишите особенности строения пище</w:t>
      </w:r>
      <w:r w:rsidRPr="007A46D8">
        <w:rPr>
          <w:snapToGrid w:val="0"/>
        </w:rPr>
        <w:softHyphen/>
        <w:t>варительной системы червей, сделайте выводы о путях ее эволю</w:t>
      </w:r>
      <w:r w:rsidRPr="007A46D8">
        <w:rPr>
          <w:snapToGrid w:val="0"/>
        </w:rPr>
        <w:softHyphen/>
        <w:t>ции.</w:t>
      </w:r>
    </w:p>
    <w:p w:rsidR="00BC6097" w:rsidRPr="007A46D8" w:rsidRDefault="00BC6097" w:rsidP="00BC6097">
      <w:pPr>
        <w:spacing w:before="60" w:after="100"/>
        <w:ind w:firstLine="540"/>
        <w:jc w:val="right"/>
        <w:rPr>
          <w:snapToGrid w:val="0"/>
        </w:rPr>
      </w:pPr>
    </w:p>
    <w:p w:rsidR="00BC6097" w:rsidRPr="007A46D8" w:rsidRDefault="00BC6097" w:rsidP="00BC6097">
      <w:pPr>
        <w:spacing w:before="60" w:after="100"/>
        <w:ind w:firstLine="540"/>
        <w:jc w:val="right"/>
        <w:rPr>
          <w:snapToGrid w:val="0"/>
        </w:rPr>
      </w:pPr>
      <w:r w:rsidRPr="007A46D8">
        <w:rPr>
          <w:snapToGrid w:val="0"/>
        </w:rPr>
        <w:t>Таблица 10</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1"/>
        <w:gridCol w:w="1641"/>
        <w:gridCol w:w="1641"/>
        <w:gridCol w:w="1641"/>
        <w:gridCol w:w="1641"/>
        <w:gridCol w:w="1641"/>
      </w:tblGrid>
      <w:tr w:rsidR="00BC6097" w:rsidRPr="007A46D8">
        <w:tc>
          <w:tcPr>
            <w:tcW w:w="1641" w:type="dxa"/>
          </w:tcPr>
          <w:p w:rsidR="00BC6097" w:rsidRPr="007A46D8" w:rsidRDefault="00BC6097" w:rsidP="00BC6097">
            <w:pPr>
              <w:rPr>
                <w:snapToGrid w:val="0"/>
              </w:rPr>
            </w:pPr>
            <w:r w:rsidRPr="007A46D8">
              <w:rPr>
                <w:snapToGrid w:val="0"/>
              </w:rPr>
              <w:t>Тип и классы червей</w:t>
            </w:r>
          </w:p>
        </w:tc>
        <w:tc>
          <w:tcPr>
            <w:tcW w:w="1641" w:type="dxa"/>
          </w:tcPr>
          <w:p w:rsidR="00BC6097" w:rsidRPr="007A46D8" w:rsidRDefault="00BC6097" w:rsidP="00BC6097">
            <w:pPr>
              <w:rPr>
                <w:snapToGrid w:val="0"/>
              </w:rPr>
            </w:pPr>
            <w:r w:rsidRPr="007A46D8">
              <w:rPr>
                <w:snapToGrid w:val="0"/>
              </w:rPr>
              <w:t>Образ жизни</w:t>
            </w:r>
          </w:p>
        </w:tc>
        <w:tc>
          <w:tcPr>
            <w:tcW w:w="1641" w:type="dxa"/>
          </w:tcPr>
          <w:p w:rsidR="00BC6097" w:rsidRPr="007A46D8" w:rsidRDefault="00BC6097" w:rsidP="00BC6097">
            <w:pPr>
              <w:rPr>
                <w:snapToGrid w:val="0"/>
              </w:rPr>
            </w:pPr>
            <w:r w:rsidRPr="007A46D8">
              <w:rPr>
                <w:snapToGrid w:val="0"/>
              </w:rPr>
              <w:t>Характер питания</w:t>
            </w:r>
          </w:p>
        </w:tc>
        <w:tc>
          <w:tcPr>
            <w:tcW w:w="1641" w:type="dxa"/>
          </w:tcPr>
          <w:p w:rsidR="00BC6097" w:rsidRPr="007A46D8" w:rsidRDefault="00BC6097" w:rsidP="00BC6097">
            <w:pPr>
              <w:rPr>
                <w:snapToGrid w:val="0"/>
              </w:rPr>
            </w:pPr>
            <w:r w:rsidRPr="007A46D8">
              <w:rPr>
                <w:snapToGrid w:val="0"/>
              </w:rPr>
              <w:t>Отделы пищеварительной системы</w:t>
            </w:r>
          </w:p>
        </w:tc>
        <w:tc>
          <w:tcPr>
            <w:tcW w:w="1641" w:type="dxa"/>
          </w:tcPr>
          <w:p w:rsidR="00BC6097" w:rsidRPr="007A46D8" w:rsidRDefault="00BC6097" w:rsidP="00BC6097">
            <w:pPr>
              <w:rPr>
                <w:snapToGrid w:val="0"/>
              </w:rPr>
            </w:pPr>
            <w:r w:rsidRPr="007A46D8">
              <w:rPr>
                <w:snapToGrid w:val="0"/>
              </w:rPr>
              <w:t>Степень морфологической дифференцировки пищеварительной системы</w:t>
            </w:r>
          </w:p>
        </w:tc>
        <w:tc>
          <w:tcPr>
            <w:tcW w:w="1641" w:type="dxa"/>
          </w:tcPr>
          <w:p w:rsidR="00BC6097" w:rsidRPr="007A46D8" w:rsidRDefault="00BC6097" w:rsidP="00BC6097">
            <w:pPr>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spacing w:before="100"/>
        <w:ind w:firstLine="540"/>
        <w:jc w:val="both"/>
        <w:rPr>
          <w:snapToGrid w:val="0"/>
        </w:rPr>
      </w:pPr>
      <w:r w:rsidRPr="007A46D8">
        <w:rPr>
          <w:snapToGrid w:val="0"/>
        </w:rPr>
        <w:t>2. Выясните филогенетические связи членистоногих животных. Какое место в филогенетической системе они занимают? Нарисуй</w:t>
      </w:r>
      <w:r w:rsidRPr="007A46D8">
        <w:rPr>
          <w:snapToGrid w:val="0"/>
        </w:rPr>
        <w:softHyphen/>
        <w:t>те схему.</w:t>
      </w:r>
    </w:p>
    <w:p w:rsidR="00BC6097" w:rsidRPr="007A46D8" w:rsidRDefault="00BC6097" w:rsidP="00BC6097">
      <w:pPr>
        <w:ind w:firstLine="540"/>
        <w:jc w:val="both"/>
        <w:rPr>
          <w:snapToGrid w:val="0"/>
        </w:rPr>
      </w:pPr>
      <w:r w:rsidRPr="007A46D8">
        <w:rPr>
          <w:snapToGrid w:val="0"/>
        </w:rPr>
        <w:t>3. Изобразите схему конъюгации инфузорий. Выясните, на какой фазе происходит редукционное деление. В чем прогрессивность конъюгации в сравнении с другими формами размножения прос</w:t>
      </w:r>
      <w:r w:rsidRPr="007A46D8">
        <w:rPr>
          <w:snapToGrid w:val="0"/>
        </w:rPr>
        <w:softHyphen/>
        <w:t>тейших животных?</w:t>
      </w:r>
    </w:p>
    <w:p w:rsidR="00BC6097" w:rsidRPr="007A46D8" w:rsidRDefault="00BC6097" w:rsidP="00BC6097">
      <w:pPr>
        <w:ind w:firstLine="540"/>
        <w:jc w:val="both"/>
        <w:rPr>
          <w:snapToGrid w:val="0"/>
        </w:rPr>
      </w:pPr>
      <w:r w:rsidRPr="007A46D8">
        <w:rPr>
          <w:snapToGrid w:val="0"/>
        </w:rPr>
        <w:t>4. Опишите постэмбриональное развитие стрекоз. Чем отлича</w:t>
      </w:r>
      <w:r w:rsidRPr="007A46D8">
        <w:rPr>
          <w:snapToGrid w:val="0"/>
        </w:rPr>
        <w:softHyphen/>
        <w:t>ется развитие стрекоз от других насекомых?</w:t>
      </w:r>
    </w:p>
    <w:p w:rsidR="00BC6097" w:rsidRPr="007A46D8" w:rsidRDefault="00BC6097" w:rsidP="00BC6097">
      <w:pPr>
        <w:spacing w:before="120"/>
        <w:ind w:firstLine="540"/>
        <w:jc w:val="both"/>
        <w:rPr>
          <w:i/>
          <w:snapToGrid w:val="0"/>
        </w:rPr>
      </w:pPr>
    </w:p>
    <w:p w:rsidR="00BC6097" w:rsidRPr="007A46D8" w:rsidRDefault="00BC6097" w:rsidP="00BC6097">
      <w:pPr>
        <w:pStyle w:val="20"/>
        <w:spacing w:before="120"/>
        <w:ind w:firstLine="540"/>
        <w:rPr>
          <w:sz w:val="24"/>
          <w:szCs w:val="24"/>
        </w:rPr>
      </w:pPr>
      <w:bookmarkStart w:id="49" w:name="_Toc534523367"/>
      <w:bookmarkStart w:id="50" w:name="_Toc534523622"/>
      <w:bookmarkStart w:id="51" w:name="_Toc534524249"/>
      <w:r w:rsidRPr="007A46D8">
        <w:rPr>
          <w:sz w:val="24"/>
          <w:szCs w:val="24"/>
        </w:rPr>
        <w:t>Вариант 11</w:t>
      </w:r>
      <w:bookmarkEnd w:id="49"/>
      <w:bookmarkEnd w:id="50"/>
      <w:bookmarkEnd w:id="51"/>
    </w:p>
    <w:p w:rsidR="00BC6097" w:rsidRPr="007A46D8" w:rsidRDefault="00BC6097" w:rsidP="00BC6097">
      <w:pPr>
        <w:spacing w:before="40"/>
        <w:ind w:firstLine="540"/>
        <w:jc w:val="both"/>
        <w:rPr>
          <w:snapToGrid w:val="0"/>
        </w:rPr>
      </w:pPr>
      <w:r w:rsidRPr="007A46D8">
        <w:rPr>
          <w:snapToGrid w:val="0"/>
        </w:rPr>
        <w:t>1. Опишите основные гистологические отличия губок от кишеч–нополостных. Ответ дайте в виде таблицы 11.</w:t>
      </w:r>
    </w:p>
    <w:p w:rsidR="00BC6097" w:rsidRPr="007A46D8" w:rsidRDefault="00BC6097" w:rsidP="00BC6097">
      <w:pPr>
        <w:spacing w:before="20" w:after="100"/>
        <w:ind w:firstLine="540"/>
        <w:jc w:val="right"/>
        <w:rPr>
          <w:snapToGrid w:val="0"/>
        </w:rPr>
      </w:pPr>
      <w:r w:rsidRPr="007A46D8">
        <w:rPr>
          <w:snapToGrid w:val="0"/>
        </w:rPr>
        <w:t>Таблица 11</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1406"/>
        <w:gridCol w:w="1406"/>
        <w:gridCol w:w="1406"/>
        <w:gridCol w:w="1406"/>
        <w:gridCol w:w="1406"/>
        <w:gridCol w:w="1406"/>
      </w:tblGrid>
      <w:tr w:rsidR="00BC6097" w:rsidRPr="007A46D8">
        <w:tc>
          <w:tcPr>
            <w:tcW w:w="1406" w:type="dxa"/>
          </w:tcPr>
          <w:p w:rsidR="00BC6097" w:rsidRPr="007A46D8" w:rsidRDefault="00BC6097" w:rsidP="00BC6097">
            <w:pPr>
              <w:rPr>
                <w:snapToGrid w:val="0"/>
              </w:rPr>
            </w:pPr>
            <w:r w:rsidRPr="007A46D8">
              <w:rPr>
                <w:snapToGrid w:val="0"/>
              </w:rPr>
              <w:t>Типы животных</w:t>
            </w:r>
          </w:p>
        </w:tc>
        <w:tc>
          <w:tcPr>
            <w:tcW w:w="1406" w:type="dxa"/>
          </w:tcPr>
          <w:p w:rsidR="00BC6097" w:rsidRPr="007A46D8" w:rsidRDefault="00BC6097" w:rsidP="00BC6097">
            <w:pPr>
              <w:rPr>
                <w:snapToGrid w:val="0"/>
              </w:rPr>
            </w:pPr>
            <w:r w:rsidRPr="007A46D8">
              <w:rPr>
                <w:snapToGrid w:val="0"/>
              </w:rPr>
              <w:t>Название клеточных слоев</w:t>
            </w:r>
          </w:p>
        </w:tc>
        <w:tc>
          <w:tcPr>
            <w:tcW w:w="1406" w:type="dxa"/>
          </w:tcPr>
          <w:p w:rsidR="00BC6097" w:rsidRPr="007A46D8" w:rsidRDefault="00BC6097" w:rsidP="00BC6097">
            <w:pPr>
              <w:rPr>
                <w:snapToGrid w:val="0"/>
              </w:rPr>
            </w:pPr>
            <w:r w:rsidRPr="007A46D8">
              <w:rPr>
                <w:snapToGrid w:val="0"/>
              </w:rPr>
              <w:t>Клеточный состав поверхностного слоя</w:t>
            </w:r>
          </w:p>
        </w:tc>
        <w:tc>
          <w:tcPr>
            <w:tcW w:w="1406" w:type="dxa"/>
          </w:tcPr>
          <w:p w:rsidR="00BC6097" w:rsidRPr="007A46D8" w:rsidRDefault="00BC6097" w:rsidP="00BC6097">
            <w:pPr>
              <w:rPr>
                <w:snapToGrid w:val="0"/>
              </w:rPr>
            </w:pPr>
            <w:r w:rsidRPr="007A46D8">
              <w:rPr>
                <w:snapToGrid w:val="0"/>
              </w:rPr>
              <w:t>Клеточный состав внутреннего слоя</w:t>
            </w:r>
          </w:p>
        </w:tc>
        <w:tc>
          <w:tcPr>
            <w:tcW w:w="1406" w:type="dxa"/>
          </w:tcPr>
          <w:p w:rsidR="00BC6097" w:rsidRPr="007A46D8" w:rsidRDefault="00BC6097" w:rsidP="00BC6097">
            <w:pPr>
              <w:rPr>
                <w:snapToGrid w:val="0"/>
              </w:rPr>
            </w:pPr>
            <w:r w:rsidRPr="007A46D8">
              <w:rPr>
                <w:snapToGrid w:val="0"/>
              </w:rPr>
              <w:t>Наличие нервных клеток</w:t>
            </w:r>
          </w:p>
        </w:tc>
        <w:tc>
          <w:tcPr>
            <w:tcW w:w="1406" w:type="dxa"/>
          </w:tcPr>
          <w:p w:rsidR="00BC6097" w:rsidRPr="007A46D8" w:rsidRDefault="00BC6097" w:rsidP="00BC6097">
            <w:pPr>
              <w:rPr>
                <w:snapToGrid w:val="0"/>
              </w:rPr>
            </w:pPr>
            <w:r w:rsidRPr="007A46D8">
              <w:rPr>
                <w:snapToGrid w:val="0"/>
              </w:rPr>
              <w:t>Клеточные включения мезоглеи</w:t>
            </w:r>
          </w:p>
        </w:tc>
        <w:tc>
          <w:tcPr>
            <w:tcW w:w="1406" w:type="dxa"/>
          </w:tcPr>
          <w:p w:rsidR="00BC6097" w:rsidRPr="007A46D8" w:rsidRDefault="00BC6097" w:rsidP="00BC6097">
            <w:pPr>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spacing w:before="180"/>
        <w:ind w:firstLine="540"/>
        <w:jc w:val="both"/>
        <w:rPr>
          <w:snapToGrid w:val="0"/>
        </w:rPr>
      </w:pPr>
      <w:r w:rsidRPr="007A46D8">
        <w:rPr>
          <w:snapToGrid w:val="0"/>
        </w:rPr>
        <w:t>2. Какие морфологические и биологические особенности члени</w:t>
      </w:r>
      <w:r w:rsidRPr="007A46D8">
        <w:rPr>
          <w:snapToGrid w:val="0"/>
        </w:rPr>
        <w:softHyphen/>
        <w:t>стоногих определяют их способность к наземному существованию?'</w:t>
      </w:r>
    </w:p>
    <w:p w:rsidR="00BC6097" w:rsidRPr="007A46D8" w:rsidRDefault="00BC6097" w:rsidP="00BC6097">
      <w:pPr>
        <w:ind w:firstLine="540"/>
        <w:jc w:val="both"/>
        <w:rPr>
          <w:snapToGrid w:val="0"/>
        </w:rPr>
      </w:pPr>
      <w:r w:rsidRPr="007A46D8">
        <w:rPr>
          <w:snapToGrid w:val="0"/>
        </w:rPr>
        <w:t>3. Выясните, как изменяется строение кишечной трубки у мол</w:t>
      </w:r>
      <w:r w:rsidRPr="007A46D8">
        <w:rPr>
          <w:snapToGrid w:val="0"/>
        </w:rPr>
        <w:softHyphen/>
        <w:t>люсков в связи с различным способом питания.</w:t>
      </w:r>
    </w:p>
    <w:p w:rsidR="00BC6097" w:rsidRPr="007A46D8" w:rsidRDefault="00BC6097" w:rsidP="00BC6097">
      <w:pPr>
        <w:ind w:firstLine="540"/>
        <w:jc w:val="both"/>
        <w:rPr>
          <w:snapToGrid w:val="0"/>
        </w:rPr>
      </w:pPr>
      <w:r w:rsidRPr="007A46D8">
        <w:rPr>
          <w:snapToGrid w:val="0"/>
        </w:rPr>
        <w:t>4. Какие насекомые первыми вылетают ранней весной в районе вашего места жительства?</w:t>
      </w:r>
    </w:p>
    <w:p w:rsidR="00BC6097" w:rsidRPr="007A46D8" w:rsidRDefault="00BC6097" w:rsidP="00BC6097">
      <w:pPr>
        <w:pStyle w:val="20"/>
        <w:spacing w:before="160"/>
        <w:ind w:firstLine="539"/>
        <w:rPr>
          <w:sz w:val="24"/>
          <w:szCs w:val="24"/>
        </w:rPr>
      </w:pPr>
      <w:bookmarkStart w:id="52" w:name="_Toc534523368"/>
      <w:bookmarkStart w:id="53" w:name="_Toc534523623"/>
      <w:bookmarkStart w:id="54" w:name="_Toc534524250"/>
      <w:r w:rsidRPr="007A46D8">
        <w:rPr>
          <w:sz w:val="24"/>
          <w:szCs w:val="24"/>
        </w:rPr>
        <w:t>Вариант 12</w:t>
      </w:r>
      <w:bookmarkEnd w:id="52"/>
      <w:bookmarkEnd w:id="53"/>
      <w:bookmarkEnd w:id="54"/>
    </w:p>
    <w:p w:rsidR="00BC6097" w:rsidRPr="007A46D8" w:rsidRDefault="00BC6097" w:rsidP="00BC6097">
      <w:pPr>
        <w:keepNext/>
        <w:spacing w:before="120"/>
        <w:ind w:firstLine="539"/>
        <w:jc w:val="both"/>
        <w:rPr>
          <w:snapToGrid w:val="0"/>
        </w:rPr>
      </w:pPr>
      <w:r w:rsidRPr="007A46D8">
        <w:rPr>
          <w:snapToGrid w:val="0"/>
        </w:rPr>
        <w:t>1. Выясните, как влияет образ жизни на морфологическую структуру простейших животных. Ответ дайте в таблице 12.</w:t>
      </w:r>
    </w:p>
    <w:p w:rsidR="00BC6097" w:rsidRPr="007A46D8" w:rsidRDefault="00BC6097" w:rsidP="00BC6097">
      <w:pPr>
        <w:spacing w:before="60" w:after="100"/>
        <w:ind w:firstLine="540"/>
        <w:jc w:val="right"/>
        <w:rPr>
          <w:snapToGrid w:val="0"/>
        </w:rPr>
      </w:pPr>
      <w:r w:rsidRPr="007A46D8">
        <w:rPr>
          <w:snapToGrid w:val="0"/>
        </w:rPr>
        <w:t>Таблица 12</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1406"/>
        <w:gridCol w:w="1406"/>
        <w:gridCol w:w="1406"/>
        <w:gridCol w:w="1406"/>
        <w:gridCol w:w="1406"/>
        <w:gridCol w:w="1406"/>
      </w:tblGrid>
      <w:tr w:rsidR="00BC6097" w:rsidRPr="007A46D8">
        <w:tc>
          <w:tcPr>
            <w:tcW w:w="1406" w:type="dxa"/>
          </w:tcPr>
          <w:p w:rsidR="00BC6097" w:rsidRPr="007A46D8" w:rsidRDefault="00BC6097" w:rsidP="00BC6097">
            <w:pPr>
              <w:rPr>
                <w:snapToGrid w:val="0"/>
              </w:rPr>
            </w:pPr>
            <w:r w:rsidRPr="007A46D8">
              <w:rPr>
                <w:snapToGrid w:val="0"/>
              </w:rPr>
              <w:t>Типы и классы простейших</w:t>
            </w:r>
          </w:p>
        </w:tc>
        <w:tc>
          <w:tcPr>
            <w:tcW w:w="1406" w:type="dxa"/>
          </w:tcPr>
          <w:p w:rsidR="00BC6097" w:rsidRPr="007A46D8" w:rsidRDefault="00BC6097" w:rsidP="00BC6097">
            <w:pPr>
              <w:rPr>
                <w:snapToGrid w:val="0"/>
              </w:rPr>
            </w:pPr>
            <w:r w:rsidRPr="007A46D8">
              <w:rPr>
                <w:snapToGrid w:val="0"/>
              </w:rPr>
              <w:t>Образ жизни</w:t>
            </w:r>
          </w:p>
        </w:tc>
        <w:tc>
          <w:tcPr>
            <w:tcW w:w="1406" w:type="dxa"/>
          </w:tcPr>
          <w:p w:rsidR="00BC6097" w:rsidRPr="007A46D8" w:rsidRDefault="00BC6097" w:rsidP="00BC6097">
            <w:pPr>
              <w:rPr>
                <w:snapToGrid w:val="0"/>
              </w:rPr>
            </w:pPr>
            <w:r w:rsidRPr="007A46D8">
              <w:rPr>
                <w:snapToGrid w:val="0"/>
              </w:rPr>
              <w:t>Среда обитания</w:t>
            </w:r>
          </w:p>
        </w:tc>
        <w:tc>
          <w:tcPr>
            <w:tcW w:w="1406" w:type="dxa"/>
          </w:tcPr>
          <w:p w:rsidR="00BC6097" w:rsidRPr="007A46D8" w:rsidRDefault="00BC6097" w:rsidP="00BC6097">
            <w:pPr>
              <w:rPr>
                <w:snapToGrid w:val="0"/>
              </w:rPr>
            </w:pPr>
            <w:r w:rsidRPr="007A46D8">
              <w:rPr>
                <w:snapToGrid w:val="0"/>
              </w:rPr>
              <w:t>Органеллы передвижения</w:t>
            </w:r>
          </w:p>
        </w:tc>
        <w:tc>
          <w:tcPr>
            <w:tcW w:w="1406" w:type="dxa"/>
          </w:tcPr>
          <w:p w:rsidR="00BC6097" w:rsidRPr="007A46D8" w:rsidRDefault="00BC6097" w:rsidP="00BC6097">
            <w:pPr>
              <w:rPr>
                <w:snapToGrid w:val="0"/>
              </w:rPr>
            </w:pPr>
            <w:r w:rsidRPr="007A46D8">
              <w:rPr>
                <w:snapToGrid w:val="0"/>
              </w:rPr>
              <w:t>Органеллы питания и пищеварения</w:t>
            </w:r>
          </w:p>
        </w:tc>
        <w:tc>
          <w:tcPr>
            <w:tcW w:w="1406" w:type="dxa"/>
          </w:tcPr>
          <w:p w:rsidR="00BC6097" w:rsidRPr="007A46D8" w:rsidRDefault="00BC6097" w:rsidP="00BC6097">
            <w:pPr>
              <w:rPr>
                <w:snapToGrid w:val="0"/>
              </w:rPr>
            </w:pPr>
            <w:r w:rsidRPr="007A46D8">
              <w:rPr>
                <w:snapToGrid w:val="0"/>
              </w:rPr>
              <w:t>Осморегуляция и выделительный процесс</w:t>
            </w:r>
          </w:p>
        </w:tc>
        <w:tc>
          <w:tcPr>
            <w:tcW w:w="1406" w:type="dxa"/>
          </w:tcPr>
          <w:p w:rsidR="00BC6097" w:rsidRPr="007A46D8" w:rsidRDefault="00BC6097" w:rsidP="00BC6097">
            <w:pPr>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spacing w:before="100"/>
        <w:ind w:firstLine="540"/>
        <w:jc w:val="both"/>
        <w:rPr>
          <w:snapToGrid w:val="0"/>
        </w:rPr>
      </w:pPr>
      <w:r w:rsidRPr="007A46D8">
        <w:rPr>
          <w:snapToGrid w:val="0"/>
        </w:rPr>
        <w:t>2. Каким образом решается вопрос о происхождении насеко</w:t>
      </w:r>
      <w:r w:rsidRPr="007A46D8">
        <w:rPr>
          <w:snapToGrid w:val="0"/>
        </w:rPr>
        <w:softHyphen/>
        <w:t>мых?</w:t>
      </w:r>
    </w:p>
    <w:p w:rsidR="00BC6097" w:rsidRPr="007A46D8" w:rsidRDefault="00BC6097" w:rsidP="00BC6097">
      <w:pPr>
        <w:ind w:firstLine="540"/>
        <w:jc w:val="both"/>
        <w:rPr>
          <w:snapToGrid w:val="0"/>
        </w:rPr>
      </w:pPr>
      <w:r w:rsidRPr="007A46D8">
        <w:rPr>
          <w:snapToGrid w:val="0"/>
        </w:rPr>
        <w:t>3. Какие теории происхождения многоклеточных животных из</w:t>
      </w:r>
      <w:r w:rsidRPr="007A46D8">
        <w:rPr>
          <w:snapToGrid w:val="0"/>
        </w:rPr>
        <w:softHyphen/>
        <w:t>вестны? Изложите их содержание.</w:t>
      </w:r>
    </w:p>
    <w:p w:rsidR="00BC6097" w:rsidRPr="007A46D8" w:rsidRDefault="00BC6097" w:rsidP="00BC6097">
      <w:pPr>
        <w:ind w:firstLine="540"/>
        <w:jc w:val="both"/>
        <w:rPr>
          <w:snapToGrid w:val="0"/>
        </w:rPr>
      </w:pPr>
      <w:r w:rsidRPr="007A46D8">
        <w:rPr>
          <w:snapToGrid w:val="0"/>
        </w:rPr>
        <w:t>4. Каких бабочек следует охранять в районе вашего места жительства?</w:t>
      </w:r>
    </w:p>
    <w:p w:rsidR="00BC6097" w:rsidRPr="007A46D8" w:rsidRDefault="00BC6097" w:rsidP="00BC6097">
      <w:pPr>
        <w:spacing w:before="20"/>
        <w:ind w:firstLine="540"/>
        <w:jc w:val="both"/>
        <w:rPr>
          <w:i/>
          <w:snapToGrid w:val="0"/>
        </w:rPr>
      </w:pPr>
    </w:p>
    <w:p w:rsidR="00BC6097" w:rsidRPr="007A46D8" w:rsidRDefault="00BC6097" w:rsidP="00BC6097">
      <w:pPr>
        <w:pStyle w:val="20"/>
        <w:spacing w:before="20"/>
        <w:ind w:firstLine="540"/>
        <w:rPr>
          <w:sz w:val="24"/>
          <w:szCs w:val="24"/>
        </w:rPr>
      </w:pPr>
      <w:bookmarkStart w:id="55" w:name="_Toc534523369"/>
      <w:bookmarkStart w:id="56" w:name="_Toc534523624"/>
      <w:bookmarkStart w:id="57" w:name="_Toc534524251"/>
      <w:r w:rsidRPr="007A46D8">
        <w:rPr>
          <w:sz w:val="24"/>
          <w:szCs w:val="24"/>
        </w:rPr>
        <w:t>Вариант 13</w:t>
      </w:r>
      <w:bookmarkEnd w:id="55"/>
      <w:bookmarkEnd w:id="56"/>
      <w:bookmarkEnd w:id="57"/>
    </w:p>
    <w:p w:rsidR="00BC6097" w:rsidRPr="007A46D8" w:rsidRDefault="00BC6097" w:rsidP="00BC6097">
      <w:pPr>
        <w:spacing w:before="100"/>
        <w:ind w:firstLine="540"/>
        <w:jc w:val="both"/>
        <w:rPr>
          <w:snapToGrid w:val="0"/>
        </w:rPr>
      </w:pPr>
      <w:r w:rsidRPr="007A46D8">
        <w:rPr>
          <w:snapToGrid w:val="0"/>
        </w:rPr>
        <w:t>1. Охарактеризовав иглокожих животных по таблице 13, выяс</w:t>
      </w:r>
      <w:r w:rsidRPr="007A46D8">
        <w:rPr>
          <w:snapToGrid w:val="0"/>
        </w:rPr>
        <w:softHyphen/>
        <w:t>ните, чем отличается их организация от организации других беспозвоночных.</w:t>
      </w:r>
    </w:p>
    <w:p w:rsidR="00BC6097" w:rsidRPr="007A46D8" w:rsidRDefault="00BC6097" w:rsidP="00BC6097">
      <w:pPr>
        <w:spacing w:after="100"/>
        <w:ind w:firstLine="540"/>
        <w:jc w:val="right"/>
        <w:rPr>
          <w:snapToGrid w:val="0"/>
        </w:rPr>
      </w:pPr>
    </w:p>
    <w:p w:rsidR="00BC6097" w:rsidRPr="007A46D8" w:rsidRDefault="00BC6097" w:rsidP="00BC6097">
      <w:pPr>
        <w:spacing w:after="100"/>
        <w:ind w:firstLine="540"/>
        <w:jc w:val="right"/>
        <w:rPr>
          <w:snapToGrid w:val="0"/>
        </w:rPr>
      </w:pPr>
      <w:r w:rsidRPr="007A46D8">
        <w:rPr>
          <w:snapToGrid w:val="0"/>
        </w:rPr>
        <w:t>Таблица 13</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895"/>
        <w:gridCol w:w="895"/>
        <w:gridCol w:w="895"/>
        <w:gridCol w:w="895"/>
        <w:gridCol w:w="895"/>
        <w:gridCol w:w="895"/>
        <w:gridCol w:w="895"/>
        <w:gridCol w:w="895"/>
        <w:gridCol w:w="895"/>
        <w:gridCol w:w="895"/>
      </w:tblGrid>
      <w:tr w:rsidR="00BC6097" w:rsidRPr="007A46D8">
        <w:tc>
          <w:tcPr>
            <w:tcW w:w="895" w:type="dxa"/>
          </w:tcPr>
          <w:p w:rsidR="00BC6097" w:rsidRPr="007A46D8" w:rsidRDefault="00BC6097" w:rsidP="00BC6097">
            <w:pPr>
              <w:rPr>
                <w:snapToGrid w:val="0"/>
              </w:rPr>
            </w:pPr>
            <w:r w:rsidRPr="007A46D8">
              <w:rPr>
                <w:snapToGrid w:val="0"/>
              </w:rPr>
              <w:t>Классы иглокожих</w:t>
            </w:r>
          </w:p>
        </w:tc>
        <w:tc>
          <w:tcPr>
            <w:tcW w:w="895" w:type="dxa"/>
          </w:tcPr>
          <w:p w:rsidR="00BC6097" w:rsidRPr="007A46D8" w:rsidRDefault="00BC6097" w:rsidP="00BC6097">
            <w:pPr>
              <w:rPr>
                <w:snapToGrid w:val="0"/>
              </w:rPr>
            </w:pPr>
            <w:r w:rsidRPr="007A46D8">
              <w:rPr>
                <w:snapToGrid w:val="0"/>
              </w:rPr>
              <w:t>Симметрия тела</w:t>
            </w:r>
          </w:p>
        </w:tc>
        <w:tc>
          <w:tcPr>
            <w:tcW w:w="895" w:type="dxa"/>
          </w:tcPr>
          <w:p w:rsidR="00BC6097" w:rsidRPr="007A46D8" w:rsidRDefault="00BC6097" w:rsidP="00BC6097">
            <w:pPr>
              <w:rPr>
                <w:snapToGrid w:val="0"/>
              </w:rPr>
            </w:pPr>
            <w:r w:rsidRPr="007A46D8">
              <w:rPr>
                <w:snapToGrid w:val="0"/>
              </w:rPr>
              <w:t>Полость тела</w:t>
            </w:r>
          </w:p>
        </w:tc>
        <w:tc>
          <w:tcPr>
            <w:tcW w:w="895" w:type="dxa"/>
          </w:tcPr>
          <w:p w:rsidR="00BC6097" w:rsidRPr="007A46D8" w:rsidRDefault="00BC6097" w:rsidP="00BC6097">
            <w:pPr>
              <w:rPr>
                <w:snapToGrid w:val="0"/>
              </w:rPr>
            </w:pPr>
            <w:r w:rsidRPr="007A46D8">
              <w:rPr>
                <w:snapToGrid w:val="0"/>
              </w:rPr>
              <w:t>Производные полости тела</w:t>
            </w:r>
          </w:p>
        </w:tc>
        <w:tc>
          <w:tcPr>
            <w:tcW w:w="895" w:type="dxa"/>
          </w:tcPr>
          <w:p w:rsidR="00BC6097" w:rsidRPr="007A46D8" w:rsidRDefault="00BC6097" w:rsidP="00BC6097">
            <w:pPr>
              <w:rPr>
                <w:snapToGrid w:val="0"/>
              </w:rPr>
            </w:pPr>
            <w:r w:rsidRPr="007A46D8">
              <w:rPr>
                <w:snapToGrid w:val="0"/>
              </w:rPr>
              <w:t>Нервная система</w:t>
            </w:r>
          </w:p>
        </w:tc>
        <w:tc>
          <w:tcPr>
            <w:tcW w:w="895" w:type="dxa"/>
          </w:tcPr>
          <w:p w:rsidR="00BC6097" w:rsidRPr="007A46D8" w:rsidRDefault="00BC6097" w:rsidP="00BC6097">
            <w:pPr>
              <w:rPr>
                <w:snapToGrid w:val="0"/>
              </w:rPr>
            </w:pPr>
            <w:r w:rsidRPr="007A46D8">
              <w:rPr>
                <w:snapToGrid w:val="0"/>
              </w:rPr>
              <w:t>Пищев. система</w:t>
            </w:r>
          </w:p>
        </w:tc>
        <w:tc>
          <w:tcPr>
            <w:tcW w:w="895" w:type="dxa"/>
          </w:tcPr>
          <w:p w:rsidR="00BC6097" w:rsidRPr="007A46D8" w:rsidRDefault="00BC6097" w:rsidP="00BC6097">
            <w:pPr>
              <w:rPr>
                <w:snapToGrid w:val="0"/>
              </w:rPr>
            </w:pPr>
            <w:r w:rsidRPr="007A46D8">
              <w:rPr>
                <w:snapToGrid w:val="0"/>
              </w:rPr>
              <w:t>Кровеносная система</w:t>
            </w:r>
          </w:p>
        </w:tc>
        <w:tc>
          <w:tcPr>
            <w:tcW w:w="895" w:type="dxa"/>
          </w:tcPr>
          <w:p w:rsidR="00BC6097" w:rsidRPr="007A46D8" w:rsidRDefault="00BC6097" w:rsidP="00BC6097">
            <w:pPr>
              <w:rPr>
                <w:snapToGrid w:val="0"/>
              </w:rPr>
            </w:pPr>
            <w:r w:rsidRPr="007A46D8">
              <w:rPr>
                <w:snapToGrid w:val="0"/>
              </w:rPr>
              <w:t>Дыхательная система</w:t>
            </w:r>
          </w:p>
        </w:tc>
        <w:tc>
          <w:tcPr>
            <w:tcW w:w="895" w:type="dxa"/>
          </w:tcPr>
          <w:p w:rsidR="00BC6097" w:rsidRPr="007A46D8" w:rsidRDefault="00BC6097" w:rsidP="00BC6097">
            <w:pPr>
              <w:rPr>
                <w:snapToGrid w:val="0"/>
              </w:rPr>
            </w:pPr>
            <w:r w:rsidRPr="007A46D8">
              <w:rPr>
                <w:snapToGrid w:val="0"/>
              </w:rPr>
              <w:t>Органы выделения</w:t>
            </w:r>
          </w:p>
        </w:tc>
        <w:tc>
          <w:tcPr>
            <w:tcW w:w="895" w:type="dxa"/>
          </w:tcPr>
          <w:p w:rsidR="00BC6097" w:rsidRPr="007A46D8" w:rsidRDefault="00BC6097" w:rsidP="00BC6097">
            <w:pPr>
              <w:rPr>
                <w:snapToGrid w:val="0"/>
              </w:rPr>
            </w:pPr>
            <w:r w:rsidRPr="007A46D8">
              <w:rPr>
                <w:snapToGrid w:val="0"/>
              </w:rPr>
              <w:t>Способ передвижения</w:t>
            </w:r>
          </w:p>
        </w:tc>
        <w:tc>
          <w:tcPr>
            <w:tcW w:w="895" w:type="dxa"/>
          </w:tcPr>
          <w:p w:rsidR="00BC6097" w:rsidRPr="007A46D8" w:rsidRDefault="00BC6097" w:rsidP="00BC6097">
            <w:pPr>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spacing w:before="120"/>
        <w:ind w:firstLine="540"/>
        <w:jc w:val="both"/>
        <w:rPr>
          <w:snapToGrid w:val="0"/>
        </w:rPr>
      </w:pPr>
      <w:r w:rsidRPr="007A46D8">
        <w:rPr>
          <w:snapToGrid w:val="0"/>
        </w:rPr>
        <w:t>2. Охарактеризуйте морфологические типы губок (дайте схе</w:t>
      </w:r>
      <w:r w:rsidRPr="007A46D8">
        <w:rPr>
          <w:snapToGrid w:val="0"/>
        </w:rPr>
        <w:softHyphen/>
        <w:t>мы). В каком направлении шла морфологическая эволюция губок? В чем биологическая суть этой эволюции?</w:t>
      </w:r>
    </w:p>
    <w:p w:rsidR="00BC6097" w:rsidRPr="007A46D8" w:rsidRDefault="00BC6097" w:rsidP="00BC6097">
      <w:pPr>
        <w:ind w:firstLine="540"/>
        <w:jc w:val="both"/>
        <w:rPr>
          <w:snapToGrid w:val="0"/>
        </w:rPr>
      </w:pPr>
      <w:r w:rsidRPr="007A46D8">
        <w:rPr>
          <w:snapToGrid w:val="0"/>
        </w:rPr>
        <w:t>3. Дайте биологический анализ жизненного цикла печеночного сосальщика. Определите методы профилактики фасциолеза в свя</w:t>
      </w:r>
      <w:r w:rsidRPr="007A46D8">
        <w:rPr>
          <w:snapToGrid w:val="0"/>
        </w:rPr>
        <w:softHyphen/>
        <w:t>зи с особенностями жизненного цикла паразита.</w:t>
      </w:r>
    </w:p>
    <w:p w:rsidR="00BC6097" w:rsidRPr="007A46D8" w:rsidRDefault="00BC6097" w:rsidP="00BC6097">
      <w:pPr>
        <w:ind w:firstLine="540"/>
        <w:jc w:val="both"/>
        <w:rPr>
          <w:snapToGrid w:val="0"/>
        </w:rPr>
      </w:pPr>
      <w:r w:rsidRPr="007A46D8">
        <w:rPr>
          <w:snapToGrid w:val="0"/>
        </w:rPr>
        <w:t>4. Каково значение пауков в природе?</w:t>
      </w:r>
    </w:p>
    <w:p w:rsidR="00BC6097" w:rsidRPr="007A46D8" w:rsidRDefault="00BC6097" w:rsidP="00BC6097">
      <w:pPr>
        <w:pStyle w:val="20"/>
        <w:spacing w:before="240"/>
        <w:ind w:firstLine="539"/>
        <w:rPr>
          <w:sz w:val="24"/>
          <w:szCs w:val="24"/>
        </w:rPr>
      </w:pPr>
      <w:bookmarkStart w:id="58" w:name="_Toc534523370"/>
      <w:bookmarkStart w:id="59" w:name="_Toc534523625"/>
      <w:bookmarkStart w:id="60" w:name="_Toc534524252"/>
      <w:r w:rsidRPr="007A46D8">
        <w:rPr>
          <w:sz w:val="24"/>
          <w:szCs w:val="24"/>
        </w:rPr>
        <w:t>Вариант 14</w:t>
      </w:r>
      <w:bookmarkEnd w:id="58"/>
      <w:bookmarkEnd w:id="59"/>
      <w:bookmarkEnd w:id="60"/>
    </w:p>
    <w:p w:rsidR="00BC6097" w:rsidRPr="007A46D8" w:rsidRDefault="00BC6097" w:rsidP="00BC6097">
      <w:pPr>
        <w:keepNext/>
        <w:spacing w:before="120"/>
        <w:ind w:firstLine="539"/>
        <w:jc w:val="both"/>
        <w:rPr>
          <w:snapToGrid w:val="0"/>
        </w:rPr>
      </w:pPr>
      <w:r w:rsidRPr="007A46D8">
        <w:rPr>
          <w:snapToGrid w:val="0"/>
        </w:rPr>
        <w:t>1. Пользуясь таблицей 14, определите, как по внешнему строе</w:t>
      </w:r>
      <w:r w:rsidRPr="007A46D8">
        <w:rPr>
          <w:snapToGrid w:val="0"/>
        </w:rPr>
        <w:softHyphen/>
        <w:t>нию различить классы членистоногих животных.</w:t>
      </w:r>
    </w:p>
    <w:p w:rsidR="00BC6097" w:rsidRPr="007A46D8" w:rsidRDefault="00BC6097" w:rsidP="00BC6097">
      <w:pPr>
        <w:keepNext/>
        <w:spacing w:after="140"/>
        <w:ind w:firstLine="539"/>
        <w:jc w:val="right"/>
        <w:rPr>
          <w:snapToGrid w:val="0"/>
        </w:rPr>
      </w:pPr>
      <w:r w:rsidRPr="007A46D8">
        <w:rPr>
          <w:snapToGrid w:val="0"/>
        </w:rPr>
        <w:t>Таблица 14</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1406"/>
        <w:gridCol w:w="1406"/>
        <w:gridCol w:w="1406"/>
        <w:gridCol w:w="1406"/>
        <w:gridCol w:w="1406"/>
        <w:gridCol w:w="1406"/>
      </w:tblGrid>
      <w:tr w:rsidR="00BC6097" w:rsidRPr="007A46D8">
        <w:tc>
          <w:tcPr>
            <w:tcW w:w="1406" w:type="dxa"/>
          </w:tcPr>
          <w:p w:rsidR="00BC6097" w:rsidRPr="007A46D8" w:rsidRDefault="00BC6097" w:rsidP="00BC6097">
            <w:pPr>
              <w:keepNext/>
              <w:rPr>
                <w:snapToGrid w:val="0"/>
              </w:rPr>
            </w:pPr>
            <w:r w:rsidRPr="007A46D8">
              <w:rPr>
                <w:snapToGrid w:val="0"/>
              </w:rPr>
              <w:t>Классы членистоногих</w:t>
            </w:r>
          </w:p>
        </w:tc>
        <w:tc>
          <w:tcPr>
            <w:tcW w:w="1406" w:type="dxa"/>
          </w:tcPr>
          <w:p w:rsidR="00BC6097" w:rsidRPr="007A46D8" w:rsidRDefault="00BC6097" w:rsidP="00BC6097">
            <w:pPr>
              <w:keepNext/>
              <w:rPr>
                <w:snapToGrid w:val="0"/>
              </w:rPr>
            </w:pPr>
            <w:r w:rsidRPr="007A46D8">
              <w:rPr>
                <w:snapToGrid w:val="0"/>
              </w:rPr>
              <w:t>Степень сегментации</w:t>
            </w:r>
          </w:p>
        </w:tc>
        <w:tc>
          <w:tcPr>
            <w:tcW w:w="1406" w:type="dxa"/>
          </w:tcPr>
          <w:p w:rsidR="00BC6097" w:rsidRPr="007A46D8" w:rsidRDefault="00BC6097" w:rsidP="00BC6097">
            <w:pPr>
              <w:keepNext/>
              <w:rPr>
                <w:snapToGrid w:val="0"/>
              </w:rPr>
            </w:pPr>
            <w:r w:rsidRPr="007A46D8">
              <w:rPr>
                <w:snapToGrid w:val="0"/>
              </w:rPr>
              <w:t>Части тела</w:t>
            </w:r>
          </w:p>
        </w:tc>
        <w:tc>
          <w:tcPr>
            <w:tcW w:w="1406" w:type="dxa"/>
          </w:tcPr>
          <w:p w:rsidR="00BC6097" w:rsidRPr="007A46D8" w:rsidRDefault="00BC6097" w:rsidP="00BC6097">
            <w:pPr>
              <w:keepNext/>
              <w:rPr>
                <w:snapToGrid w:val="0"/>
              </w:rPr>
            </w:pPr>
            <w:r w:rsidRPr="007A46D8">
              <w:rPr>
                <w:snapToGrid w:val="0"/>
              </w:rPr>
              <w:t>Покровы тела</w:t>
            </w:r>
          </w:p>
        </w:tc>
        <w:tc>
          <w:tcPr>
            <w:tcW w:w="1406" w:type="dxa"/>
          </w:tcPr>
          <w:p w:rsidR="00BC6097" w:rsidRPr="007A46D8" w:rsidRDefault="00BC6097" w:rsidP="00BC6097">
            <w:pPr>
              <w:keepNext/>
              <w:rPr>
                <w:snapToGrid w:val="0"/>
              </w:rPr>
            </w:pPr>
            <w:r w:rsidRPr="007A46D8">
              <w:rPr>
                <w:snapToGrid w:val="0"/>
              </w:rPr>
              <w:t>Число и название конечностей</w:t>
            </w:r>
          </w:p>
        </w:tc>
        <w:tc>
          <w:tcPr>
            <w:tcW w:w="1406" w:type="dxa"/>
          </w:tcPr>
          <w:p w:rsidR="00BC6097" w:rsidRPr="007A46D8" w:rsidRDefault="00BC6097" w:rsidP="00BC6097">
            <w:pPr>
              <w:keepNext/>
              <w:rPr>
                <w:snapToGrid w:val="0"/>
              </w:rPr>
            </w:pPr>
            <w:r w:rsidRPr="007A46D8">
              <w:rPr>
                <w:snapToGrid w:val="0"/>
              </w:rPr>
              <w:t>Место прикрепления конечностей</w:t>
            </w:r>
          </w:p>
        </w:tc>
        <w:tc>
          <w:tcPr>
            <w:tcW w:w="1406" w:type="dxa"/>
          </w:tcPr>
          <w:p w:rsidR="00BC6097" w:rsidRPr="007A46D8" w:rsidRDefault="00BC6097" w:rsidP="00BC6097">
            <w:pPr>
              <w:keepNext/>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spacing w:before="100"/>
        <w:ind w:firstLine="540"/>
        <w:jc w:val="both"/>
        <w:rPr>
          <w:snapToGrid w:val="0"/>
        </w:rPr>
      </w:pPr>
      <w:r w:rsidRPr="007A46D8">
        <w:rPr>
          <w:snapToGrid w:val="0"/>
        </w:rPr>
        <w:t>2. Каковы пути морфологической эволюции моллюсков? Како</w:t>
      </w:r>
      <w:r w:rsidRPr="007A46D8">
        <w:rPr>
          <w:snapToGrid w:val="0"/>
        </w:rPr>
        <w:softHyphen/>
        <w:t>вы основные факторы, определившие морфологическую эволюцию моллюсков?</w:t>
      </w:r>
    </w:p>
    <w:p w:rsidR="00BC6097" w:rsidRPr="007A46D8" w:rsidRDefault="00BC6097" w:rsidP="00BC6097">
      <w:pPr>
        <w:ind w:firstLine="540"/>
        <w:jc w:val="both"/>
        <w:rPr>
          <w:snapToGrid w:val="0"/>
        </w:rPr>
      </w:pPr>
      <w:r w:rsidRPr="007A46D8">
        <w:rPr>
          <w:snapToGrid w:val="0"/>
        </w:rPr>
        <w:t>3. Изобразите на схеме жизненный цикл грегарин. Каковы осо</w:t>
      </w:r>
      <w:r w:rsidRPr="007A46D8">
        <w:rPr>
          <w:snapToGrid w:val="0"/>
        </w:rPr>
        <w:softHyphen/>
        <w:t>бенности этого цикла в связи с приспособлением к паразитизму?</w:t>
      </w:r>
    </w:p>
    <w:p w:rsidR="00BC6097" w:rsidRPr="007A46D8" w:rsidRDefault="00BC6097" w:rsidP="00BC6097">
      <w:pPr>
        <w:ind w:firstLine="540"/>
        <w:jc w:val="both"/>
        <w:rPr>
          <w:snapToGrid w:val="0"/>
        </w:rPr>
      </w:pPr>
      <w:r w:rsidRPr="007A46D8">
        <w:rPr>
          <w:snapToGrid w:val="0"/>
        </w:rPr>
        <w:t>4. Каких ядовитых беспозвоночных вы знаете? Кто из них оби</w:t>
      </w:r>
      <w:r w:rsidRPr="007A46D8">
        <w:rPr>
          <w:snapToGrid w:val="0"/>
        </w:rPr>
        <w:softHyphen/>
        <w:t>тает в районе вашего места жительства?</w:t>
      </w:r>
    </w:p>
    <w:p w:rsidR="00BC6097" w:rsidRPr="007A46D8" w:rsidRDefault="00BC6097" w:rsidP="00BC6097">
      <w:pPr>
        <w:spacing w:before="80"/>
        <w:ind w:firstLine="540"/>
        <w:jc w:val="both"/>
        <w:rPr>
          <w:i/>
          <w:snapToGrid w:val="0"/>
        </w:rPr>
      </w:pPr>
    </w:p>
    <w:p w:rsidR="00BC6097" w:rsidRPr="007A46D8" w:rsidRDefault="00BC6097" w:rsidP="00BC6097">
      <w:pPr>
        <w:pStyle w:val="20"/>
        <w:spacing w:before="80"/>
        <w:ind w:firstLine="540"/>
        <w:rPr>
          <w:sz w:val="24"/>
          <w:szCs w:val="24"/>
        </w:rPr>
      </w:pPr>
      <w:bookmarkStart w:id="61" w:name="_Toc534523371"/>
      <w:bookmarkStart w:id="62" w:name="_Toc534523626"/>
      <w:bookmarkStart w:id="63" w:name="_Toc534524253"/>
      <w:r w:rsidRPr="007A46D8">
        <w:rPr>
          <w:sz w:val="24"/>
          <w:szCs w:val="24"/>
        </w:rPr>
        <w:t>Вариант 15</w:t>
      </w:r>
      <w:bookmarkEnd w:id="61"/>
      <w:bookmarkEnd w:id="62"/>
      <w:bookmarkEnd w:id="63"/>
    </w:p>
    <w:p w:rsidR="00BC6097" w:rsidRPr="007A46D8" w:rsidRDefault="00BC6097" w:rsidP="00BC6097">
      <w:pPr>
        <w:spacing w:before="20"/>
        <w:ind w:firstLine="540"/>
        <w:jc w:val="both"/>
        <w:rPr>
          <w:snapToGrid w:val="0"/>
        </w:rPr>
      </w:pPr>
      <w:r w:rsidRPr="007A46D8">
        <w:rPr>
          <w:snapToGrid w:val="0"/>
        </w:rPr>
        <w:t>1. Заполнив таблицу 15, выясните, определяет ли среда обитания способ передвижения членистоногих животных.</w:t>
      </w:r>
    </w:p>
    <w:p w:rsidR="00BC6097" w:rsidRPr="007A46D8" w:rsidRDefault="00BC6097" w:rsidP="00BC6097">
      <w:pPr>
        <w:spacing w:before="20" w:after="100"/>
        <w:ind w:firstLine="540"/>
        <w:jc w:val="right"/>
        <w:rPr>
          <w:snapToGrid w:val="0"/>
        </w:rPr>
      </w:pPr>
      <w:r w:rsidRPr="007A46D8">
        <w:rPr>
          <w:snapToGrid w:val="0"/>
        </w:rPr>
        <w:t>Таблица 15</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1406"/>
        <w:gridCol w:w="1406"/>
        <w:gridCol w:w="1406"/>
        <w:gridCol w:w="1406"/>
        <w:gridCol w:w="1406"/>
        <w:gridCol w:w="1406"/>
      </w:tblGrid>
      <w:tr w:rsidR="00BC6097" w:rsidRPr="007A46D8">
        <w:tc>
          <w:tcPr>
            <w:tcW w:w="1406" w:type="dxa"/>
          </w:tcPr>
          <w:p w:rsidR="00BC6097" w:rsidRPr="007A46D8" w:rsidRDefault="00BC6097" w:rsidP="00BC6097">
            <w:pPr>
              <w:rPr>
                <w:snapToGrid w:val="0"/>
              </w:rPr>
            </w:pPr>
            <w:r w:rsidRPr="007A46D8">
              <w:rPr>
                <w:snapToGrid w:val="0"/>
              </w:rPr>
              <w:t>Классы членистоногих</w:t>
            </w:r>
          </w:p>
        </w:tc>
        <w:tc>
          <w:tcPr>
            <w:tcW w:w="1406" w:type="dxa"/>
          </w:tcPr>
          <w:p w:rsidR="00BC6097" w:rsidRPr="007A46D8" w:rsidRDefault="00BC6097" w:rsidP="00BC6097">
            <w:pPr>
              <w:rPr>
                <w:snapToGrid w:val="0"/>
              </w:rPr>
            </w:pPr>
            <w:r w:rsidRPr="007A46D8">
              <w:rPr>
                <w:snapToGrid w:val="0"/>
              </w:rPr>
              <w:t>Отряды членистоногих</w:t>
            </w:r>
          </w:p>
        </w:tc>
        <w:tc>
          <w:tcPr>
            <w:tcW w:w="1406" w:type="dxa"/>
          </w:tcPr>
          <w:p w:rsidR="00BC6097" w:rsidRPr="007A46D8" w:rsidRDefault="00BC6097" w:rsidP="00BC6097">
            <w:pPr>
              <w:rPr>
                <w:snapToGrid w:val="0"/>
              </w:rPr>
            </w:pPr>
            <w:r w:rsidRPr="007A46D8">
              <w:rPr>
                <w:snapToGrid w:val="0"/>
              </w:rPr>
              <w:t>Среда обитания</w:t>
            </w:r>
          </w:p>
        </w:tc>
        <w:tc>
          <w:tcPr>
            <w:tcW w:w="1406" w:type="dxa"/>
          </w:tcPr>
          <w:p w:rsidR="00BC6097" w:rsidRPr="007A46D8" w:rsidRDefault="00BC6097" w:rsidP="00BC6097">
            <w:pPr>
              <w:rPr>
                <w:snapToGrid w:val="0"/>
              </w:rPr>
            </w:pPr>
            <w:r w:rsidRPr="007A46D8">
              <w:rPr>
                <w:snapToGrid w:val="0"/>
              </w:rPr>
              <w:t>Органы передвижения, их число</w:t>
            </w:r>
          </w:p>
        </w:tc>
        <w:tc>
          <w:tcPr>
            <w:tcW w:w="1406" w:type="dxa"/>
          </w:tcPr>
          <w:p w:rsidR="00BC6097" w:rsidRPr="007A46D8" w:rsidRDefault="00BC6097" w:rsidP="00BC6097">
            <w:pPr>
              <w:rPr>
                <w:snapToGrid w:val="0"/>
              </w:rPr>
            </w:pPr>
            <w:r w:rsidRPr="007A46D8">
              <w:rPr>
                <w:snapToGrid w:val="0"/>
              </w:rPr>
              <w:t>Место прикрепления органов передвижения</w:t>
            </w:r>
          </w:p>
        </w:tc>
        <w:tc>
          <w:tcPr>
            <w:tcW w:w="1406" w:type="dxa"/>
          </w:tcPr>
          <w:p w:rsidR="00BC6097" w:rsidRPr="007A46D8" w:rsidRDefault="00BC6097" w:rsidP="00BC6097">
            <w:pPr>
              <w:rPr>
                <w:snapToGrid w:val="0"/>
              </w:rPr>
            </w:pPr>
            <w:r w:rsidRPr="007A46D8">
              <w:rPr>
                <w:snapToGrid w:val="0"/>
              </w:rPr>
              <w:t>Характер передвижения</w:t>
            </w:r>
          </w:p>
        </w:tc>
        <w:tc>
          <w:tcPr>
            <w:tcW w:w="1406" w:type="dxa"/>
          </w:tcPr>
          <w:p w:rsidR="00BC6097" w:rsidRPr="007A46D8" w:rsidRDefault="00BC6097" w:rsidP="00BC6097">
            <w:pPr>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spacing w:before="100"/>
        <w:ind w:firstLine="540"/>
        <w:jc w:val="both"/>
        <w:rPr>
          <w:snapToGrid w:val="0"/>
        </w:rPr>
      </w:pPr>
      <w:r w:rsidRPr="007A46D8">
        <w:rPr>
          <w:snapToGrid w:val="0"/>
        </w:rPr>
        <w:t>2. Опишите строение полипоидных генераций у различных ки–шечнополостных животных. В чем их сходство и различие?</w:t>
      </w:r>
    </w:p>
    <w:p w:rsidR="00BC6097" w:rsidRPr="007A46D8" w:rsidRDefault="00BC6097" w:rsidP="00BC6097">
      <w:pPr>
        <w:ind w:firstLine="540"/>
        <w:jc w:val="both"/>
        <w:rPr>
          <w:snapToGrid w:val="0"/>
        </w:rPr>
      </w:pPr>
      <w:r w:rsidRPr="007A46D8">
        <w:rPr>
          <w:snapToGrid w:val="0"/>
        </w:rPr>
        <w:t>3. Изложите суть теории гетерономной метамерии П. П. Ивано</w:t>
      </w:r>
      <w:r w:rsidRPr="007A46D8">
        <w:rPr>
          <w:snapToGrid w:val="0"/>
        </w:rPr>
        <w:softHyphen/>
        <w:t>ва. Ответ иллюстрируйте схематичными рисунками.</w:t>
      </w:r>
    </w:p>
    <w:p w:rsidR="00BC6097" w:rsidRPr="007A46D8" w:rsidRDefault="00BC6097" w:rsidP="00BC6097">
      <w:pPr>
        <w:ind w:firstLine="540"/>
        <w:jc w:val="both"/>
        <w:rPr>
          <w:i/>
          <w:snapToGrid w:val="0"/>
        </w:rPr>
      </w:pPr>
      <w:r w:rsidRPr="007A46D8">
        <w:rPr>
          <w:snapToGrid w:val="0"/>
        </w:rPr>
        <w:t>4. Какие меры предосторожности следует соблюдать, применяя химический метод борьбы с вредными насекомыми?</w:t>
      </w:r>
    </w:p>
    <w:p w:rsidR="00BC6097" w:rsidRPr="007A46D8" w:rsidRDefault="00BC6097" w:rsidP="00BC6097">
      <w:pPr>
        <w:pStyle w:val="20"/>
        <w:spacing w:before="240" w:after="120"/>
        <w:ind w:firstLine="539"/>
        <w:rPr>
          <w:sz w:val="24"/>
          <w:szCs w:val="24"/>
        </w:rPr>
      </w:pPr>
      <w:bookmarkStart w:id="64" w:name="_Toc534523372"/>
      <w:bookmarkStart w:id="65" w:name="_Toc534523627"/>
      <w:bookmarkStart w:id="66" w:name="_Toc534524254"/>
      <w:r w:rsidRPr="007A46D8">
        <w:rPr>
          <w:sz w:val="24"/>
          <w:szCs w:val="24"/>
        </w:rPr>
        <w:t>Вариант 16</w:t>
      </w:r>
      <w:bookmarkEnd w:id="64"/>
      <w:bookmarkEnd w:id="65"/>
      <w:bookmarkEnd w:id="66"/>
    </w:p>
    <w:p w:rsidR="00BC6097" w:rsidRPr="007A46D8" w:rsidRDefault="00BC6097" w:rsidP="00BC6097">
      <w:pPr>
        <w:spacing w:before="20"/>
        <w:ind w:firstLine="540"/>
        <w:jc w:val="both"/>
        <w:rPr>
          <w:snapToGrid w:val="0"/>
        </w:rPr>
      </w:pPr>
      <w:r w:rsidRPr="007A46D8">
        <w:rPr>
          <w:snapToGrid w:val="0"/>
        </w:rPr>
        <w:t>1. Работая по таблице 16, выясните, какие варианты строения характерны для брюшной нервной цепочки членистоногих живот</w:t>
      </w:r>
      <w:r w:rsidRPr="007A46D8">
        <w:rPr>
          <w:snapToGrid w:val="0"/>
        </w:rPr>
        <w:softHyphen/>
        <w:t>ных и связано ли ее строение со степенью сегментации тела.</w:t>
      </w:r>
    </w:p>
    <w:p w:rsidR="00BC6097" w:rsidRPr="007A46D8" w:rsidRDefault="00BC6097" w:rsidP="00BC6097">
      <w:pPr>
        <w:keepNext/>
        <w:spacing w:before="80" w:after="100"/>
        <w:ind w:firstLine="539"/>
        <w:jc w:val="right"/>
        <w:rPr>
          <w:snapToGrid w:val="0"/>
        </w:rPr>
      </w:pPr>
      <w:r w:rsidRPr="007A46D8">
        <w:rPr>
          <w:snapToGrid w:val="0"/>
        </w:rPr>
        <w:t>Таблица 16</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969"/>
        <w:gridCol w:w="1969"/>
        <w:gridCol w:w="1969"/>
        <w:gridCol w:w="1969"/>
      </w:tblGrid>
      <w:tr w:rsidR="00BC6097" w:rsidRPr="007A46D8">
        <w:tc>
          <w:tcPr>
            <w:tcW w:w="1969" w:type="dxa"/>
          </w:tcPr>
          <w:p w:rsidR="00BC6097" w:rsidRPr="007A46D8" w:rsidRDefault="00BC6097" w:rsidP="00BC6097">
            <w:pPr>
              <w:keepNext/>
              <w:rPr>
                <w:snapToGrid w:val="0"/>
              </w:rPr>
            </w:pPr>
            <w:r w:rsidRPr="007A46D8">
              <w:rPr>
                <w:snapToGrid w:val="0"/>
              </w:rPr>
              <w:t>Классы членистоногих</w:t>
            </w:r>
          </w:p>
        </w:tc>
        <w:tc>
          <w:tcPr>
            <w:tcW w:w="1969" w:type="dxa"/>
          </w:tcPr>
          <w:p w:rsidR="00BC6097" w:rsidRPr="007A46D8" w:rsidRDefault="00BC6097" w:rsidP="00BC6097">
            <w:pPr>
              <w:keepNext/>
              <w:rPr>
                <w:snapToGrid w:val="0"/>
              </w:rPr>
            </w:pPr>
            <w:r w:rsidRPr="007A46D8">
              <w:rPr>
                <w:snapToGrid w:val="0"/>
              </w:rPr>
              <w:t>Степень сегментации тела</w:t>
            </w:r>
          </w:p>
        </w:tc>
        <w:tc>
          <w:tcPr>
            <w:tcW w:w="1969" w:type="dxa"/>
          </w:tcPr>
          <w:p w:rsidR="00BC6097" w:rsidRPr="007A46D8" w:rsidRDefault="00BC6097" w:rsidP="00BC6097">
            <w:pPr>
              <w:keepNext/>
              <w:rPr>
                <w:snapToGrid w:val="0"/>
              </w:rPr>
            </w:pPr>
            <w:r w:rsidRPr="007A46D8">
              <w:rPr>
                <w:snapToGrid w:val="0"/>
              </w:rPr>
              <w:t>Число пар ганглиев цепочки</w:t>
            </w:r>
          </w:p>
        </w:tc>
        <w:tc>
          <w:tcPr>
            <w:tcW w:w="1969" w:type="dxa"/>
          </w:tcPr>
          <w:p w:rsidR="00BC6097" w:rsidRPr="007A46D8" w:rsidRDefault="00BC6097" w:rsidP="00BC6097">
            <w:pPr>
              <w:keepNext/>
              <w:rPr>
                <w:snapToGrid w:val="0"/>
              </w:rPr>
            </w:pPr>
            <w:r w:rsidRPr="007A46D8">
              <w:rPr>
                <w:snapToGrid w:val="0"/>
              </w:rPr>
              <w:t>Деление тела на отделы</w:t>
            </w:r>
          </w:p>
        </w:tc>
        <w:tc>
          <w:tcPr>
            <w:tcW w:w="1969" w:type="dxa"/>
          </w:tcPr>
          <w:p w:rsidR="00BC6097" w:rsidRPr="007A46D8" w:rsidRDefault="00BC6097" w:rsidP="00BC6097">
            <w:pPr>
              <w:keepNext/>
              <w:rPr>
                <w:snapToGrid w:val="0"/>
              </w:rPr>
            </w:pPr>
            <w:r w:rsidRPr="007A46D8">
              <w:rPr>
                <w:snapToGrid w:val="0"/>
              </w:rPr>
              <w:t>Выводы</w:t>
            </w:r>
          </w:p>
        </w:tc>
      </w:tr>
    </w:tbl>
    <w:p w:rsidR="00BC6097" w:rsidRPr="007A46D8" w:rsidRDefault="00BC6097" w:rsidP="00BC6097">
      <w:pPr>
        <w:spacing w:before="40"/>
        <w:ind w:firstLine="540"/>
        <w:jc w:val="both"/>
        <w:rPr>
          <w:snapToGrid w:val="0"/>
        </w:rPr>
      </w:pPr>
    </w:p>
    <w:p w:rsidR="00BC6097" w:rsidRPr="007A46D8" w:rsidRDefault="00BC6097" w:rsidP="00BC6097">
      <w:pPr>
        <w:spacing w:before="40"/>
        <w:ind w:firstLine="540"/>
        <w:jc w:val="both"/>
        <w:rPr>
          <w:snapToGrid w:val="0"/>
        </w:rPr>
      </w:pPr>
      <w:r w:rsidRPr="007A46D8">
        <w:rPr>
          <w:snapToGrid w:val="0"/>
        </w:rPr>
        <w:t>2. Опишите биологические особенности паразитических червей, обеспечивающие поддержание численности вида.</w:t>
      </w:r>
    </w:p>
    <w:p w:rsidR="00BC6097" w:rsidRPr="007A46D8" w:rsidRDefault="00BC6097" w:rsidP="00BC6097">
      <w:pPr>
        <w:ind w:firstLine="540"/>
        <w:jc w:val="both"/>
        <w:rPr>
          <w:snapToGrid w:val="0"/>
        </w:rPr>
      </w:pPr>
      <w:r w:rsidRPr="007A46D8">
        <w:rPr>
          <w:snapToGrid w:val="0"/>
        </w:rPr>
        <w:t>3. Приведите примеры жизненных циклов с промежуточным хозяином.</w:t>
      </w:r>
    </w:p>
    <w:p w:rsidR="00BC6097" w:rsidRPr="007A46D8" w:rsidRDefault="00BC6097" w:rsidP="00BC6097">
      <w:pPr>
        <w:ind w:firstLine="540"/>
        <w:jc w:val="both"/>
        <w:rPr>
          <w:snapToGrid w:val="0"/>
        </w:rPr>
      </w:pPr>
      <w:r w:rsidRPr="007A46D8">
        <w:rPr>
          <w:snapToGrid w:val="0"/>
        </w:rPr>
        <w:t>4. Назовите виды насекомых – вредителей амбаров и зернохра</w:t>
      </w:r>
      <w:r w:rsidRPr="007A46D8">
        <w:rPr>
          <w:snapToGrid w:val="0"/>
        </w:rPr>
        <w:softHyphen/>
        <w:t>нилищ. Каковы меры борьбы с ними?</w:t>
      </w:r>
    </w:p>
    <w:p w:rsidR="00BC6097" w:rsidRPr="007A46D8" w:rsidRDefault="00BC6097" w:rsidP="00BC6097">
      <w:pPr>
        <w:pStyle w:val="20"/>
        <w:spacing w:before="180"/>
        <w:ind w:firstLine="540"/>
        <w:rPr>
          <w:sz w:val="24"/>
          <w:szCs w:val="24"/>
        </w:rPr>
      </w:pPr>
      <w:bookmarkStart w:id="67" w:name="_Toc534523373"/>
      <w:bookmarkStart w:id="68" w:name="_Toc534523628"/>
      <w:bookmarkStart w:id="69" w:name="_Toc534524255"/>
      <w:r w:rsidRPr="007A46D8">
        <w:rPr>
          <w:sz w:val="24"/>
          <w:szCs w:val="24"/>
        </w:rPr>
        <w:t>Вариант 17</w:t>
      </w:r>
      <w:bookmarkEnd w:id="67"/>
      <w:bookmarkEnd w:id="68"/>
      <w:bookmarkEnd w:id="69"/>
    </w:p>
    <w:p w:rsidR="00BC6097" w:rsidRPr="007A46D8" w:rsidRDefault="00BC6097" w:rsidP="00BC6097">
      <w:pPr>
        <w:spacing w:before="40"/>
        <w:ind w:firstLine="540"/>
        <w:jc w:val="both"/>
        <w:rPr>
          <w:snapToGrid w:val="0"/>
        </w:rPr>
      </w:pPr>
      <w:r w:rsidRPr="007A46D8">
        <w:rPr>
          <w:snapToGrid w:val="0"/>
        </w:rPr>
        <w:t>1. Охарактеризуйте строение головного мозга членистоногих животных по таблице 17 и выясните, влияет ли образ жизни жи</w:t>
      </w:r>
      <w:r w:rsidRPr="007A46D8">
        <w:rPr>
          <w:snapToGrid w:val="0"/>
        </w:rPr>
        <w:softHyphen/>
        <w:t>вотного, а также ступень его эволюционного развития на строение головного мозга.</w:t>
      </w:r>
    </w:p>
    <w:p w:rsidR="00BC6097" w:rsidRPr="007A46D8" w:rsidRDefault="00BC6097" w:rsidP="00BC6097">
      <w:pPr>
        <w:spacing w:before="60" w:after="60"/>
        <w:ind w:firstLine="540"/>
        <w:jc w:val="right"/>
        <w:rPr>
          <w:snapToGrid w:val="0"/>
        </w:rPr>
      </w:pPr>
      <w:r w:rsidRPr="007A46D8">
        <w:rPr>
          <w:snapToGrid w:val="0"/>
        </w:rPr>
        <w:t>Таблица 17</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1"/>
        <w:gridCol w:w="1641"/>
        <w:gridCol w:w="1641"/>
        <w:gridCol w:w="1641"/>
        <w:gridCol w:w="1641"/>
        <w:gridCol w:w="1641"/>
      </w:tblGrid>
      <w:tr w:rsidR="00BC6097" w:rsidRPr="007A46D8">
        <w:tc>
          <w:tcPr>
            <w:tcW w:w="1641" w:type="dxa"/>
          </w:tcPr>
          <w:p w:rsidR="00BC6097" w:rsidRPr="007A46D8" w:rsidRDefault="00BC6097" w:rsidP="00BC6097">
            <w:pPr>
              <w:rPr>
                <w:snapToGrid w:val="0"/>
              </w:rPr>
            </w:pPr>
            <w:r w:rsidRPr="007A46D8">
              <w:rPr>
                <w:snapToGrid w:val="0"/>
              </w:rPr>
              <w:t>Классы животных и представители</w:t>
            </w:r>
          </w:p>
        </w:tc>
        <w:tc>
          <w:tcPr>
            <w:tcW w:w="1641" w:type="dxa"/>
          </w:tcPr>
          <w:p w:rsidR="00BC6097" w:rsidRPr="007A46D8" w:rsidRDefault="00BC6097" w:rsidP="00BC6097">
            <w:pPr>
              <w:rPr>
                <w:snapToGrid w:val="0"/>
              </w:rPr>
            </w:pPr>
            <w:r w:rsidRPr="007A46D8">
              <w:rPr>
                <w:snapToGrid w:val="0"/>
              </w:rPr>
              <w:t>Образ жизни</w:t>
            </w:r>
          </w:p>
        </w:tc>
        <w:tc>
          <w:tcPr>
            <w:tcW w:w="1641" w:type="dxa"/>
          </w:tcPr>
          <w:p w:rsidR="00BC6097" w:rsidRPr="007A46D8" w:rsidRDefault="00BC6097" w:rsidP="00BC6097">
            <w:pPr>
              <w:rPr>
                <w:snapToGrid w:val="0"/>
              </w:rPr>
            </w:pPr>
            <w:r w:rsidRPr="007A46D8">
              <w:rPr>
                <w:snapToGrid w:val="0"/>
              </w:rPr>
              <w:t>Функции и строение отделов мозга</w:t>
            </w:r>
          </w:p>
        </w:tc>
        <w:tc>
          <w:tcPr>
            <w:tcW w:w="1641" w:type="dxa"/>
          </w:tcPr>
          <w:p w:rsidR="00BC6097" w:rsidRPr="007A46D8" w:rsidRDefault="00BC6097" w:rsidP="00BC6097">
            <w:pPr>
              <w:rPr>
                <w:snapToGrid w:val="0"/>
              </w:rPr>
            </w:pPr>
            <w:r w:rsidRPr="007A46D8">
              <w:rPr>
                <w:snapToGrid w:val="0"/>
              </w:rPr>
              <w:t>Степень дифференциации мозга</w:t>
            </w:r>
          </w:p>
        </w:tc>
        <w:tc>
          <w:tcPr>
            <w:tcW w:w="1641" w:type="dxa"/>
          </w:tcPr>
          <w:p w:rsidR="00BC6097" w:rsidRPr="007A46D8" w:rsidRDefault="00BC6097" w:rsidP="00BC6097">
            <w:pPr>
              <w:rPr>
                <w:snapToGrid w:val="0"/>
              </w:rPr>
            </w:pPr>
            <w:r w:rsidRPr="007A46D8">
              <w:rPr>
                <w:snapToGrid w:val="0"/>
              </w:rPr>
              <w:t>Наличие органов чувств и их названия</w:t>
            </w:r>
          </w:p>
        </w:tc>
        <w:tc>
          <w:tcPr>
            <w:tcW w:w="1641" w:type="dxa"/>
          </w:tcPr>
          <w:p w:rsidR="00BC6097" w:rsidRPr="007A46D8" w:rsidRDefault="00BC6097" w:rsidP="00BC6097">
            <w:pPr>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spacing w:before="80"/>
        <w:ind w:firstLine="540"/>
        <w:jc w:val="both"/>
        <w:rPr>
          <w:snapToGrid w:val="0"/>
        </w:rPr>
      </w:pPr>
      <w:r w:rsidRPr="007A46D8">
        <w:rPr>
          <w:snapToGrid w:val="0"/>
        </w:rPr>
        <w:t>2. В чем своеобразие организации иглокожих животных в срав</w:t>
      </w:r>
      <w:r w:rsidRPr="007A46D8">
        <w:rPr>
          <w:snapToGrid w:val="0"/>
        </w:rPr>
        <w:softHyphen/>
        <w:t>нении с другими беспозвоночными? Каковы пути их морфологиче</w:t>
      </w:r>
      <w:r w:rsidRPr="007A46D8">
        <w:rPr>
          <w:snapToGrid w:val="0"/>
        </w:rPr>
        <w:softHyphen/>
        <w:t>ской эволюции?</w:t>
      </w:r>
    </w:p>
    <w:p w:rsidR="00BC6097" w:rsidRPr="007A46D8" w:rsidRDefault="00BC6097" w:rsidP="00BC6097">
      <w:pPr>
        <w:spacing w:before="20"/>
        <w:ind w:firstLine="540"/>
        <w:jc w:val="both"/>
        <w:rPr>
          <w:snapToGrid w:val="0"/>
        </w:rPr>
      </w:pPr>
      <w:r w:rsidRPr="007A46D8">
        <w:rPr>
          <w:snapToGrid w:val="0"/>
        </w:rPr>
        <w:t>3. Какие беспозвоночные животные обеспечивают течение трансмиссивных заболеваний?</w:t>
      </w:r>
    </w:p>
    <w:p w:rsidR="00BC6097" w:rsidRPr="007A46D8" w:rsidRDefault="00BC6097" w:rsidP="00BC6097">
      <w:pPr>
        <w:pStyle w:val="21"/>
        <w:ind w:firstLine="540"/>
        <w:rPr>
          <w:sz w:val="24"/>
          <w:szCs w:val="24"/>
        </w:rPr>
      </w:pPr>
      <w:r w:rsidRPr="007A46D8">
        <w:rPr>
          <w:sz w:val="24"/>
          <w:szCs w:val="24"/>
        </w:rPr>
        <w:t>4. Назовите вредных бабочек, обитающих в районе вашего места жительства.</w:t>
      </w:r>
    </w:p>
    <w:p w:rsidR="00BC6097" w:rsidRPr="007A46D8" w:rsidRDefault="00BC6097" w:rsidP="00BC6097">
      <w:pPr>
        <w:pStyle w:val="20"/>
        <w:spacing w:before="180"/>
        <w:ind w:firstLine="540"/>
        <w:rPr>
          <w:sz w:val="24"/>
          <w:szCs w:val="24"/>
        </w:rPr>
      </w:pPr>
      <w:bookmarkStart w:id="70" w:name="_Toc534523374"/>
      <w:bookmarkStart w:id="71" w:name="_Toc534523629"/>
      <w:bookmarkStart w:id="72" w:name="_Toc534524256"/>
      <w:r w:rsidRPr="007A46D8">
        <w:rPr>
          <w:sz w:val="24"/>
          <w:szCs w:val="24"/>
        </w:rPr>
        <w:t>Вариант 18</w:t>
      </w:r>
      <w:bookmarkEnd w:id="70"/>
      <w:bookmarkEnd w:id="71"/>
      <w:bookmarkEnd w:id="72"/>
    </w:p>
    <w:p w:rsidR="00BC6097" w:rsidRPr="007A46D8" w:rsidRDefault="00BC6097" w:rsidP="00BC6097">
      <w:pPr>
        <w:spacing w:after="100"/>
        <w:ind w:firstLine="540"/>
        <w:jc w:val="both"/>
        <w:rPr>
          <w:snapToGrid w:val="0"/>
        </w:rPr>
      </w:pPr>
      <w:r w:rsidRPr="007A46D8">
        <w:rPr>
          <w:snapToGrid w:val="0"/>
        </w:rPr>
        <w:t>1. В какой степени образ жизни животного и ступень его эво</w:t>
      </w:r>
      <w:r w:rsidRPr="007A46D8">
        <w:rPr>
          <w:snapToGrid w:val="0"/>
        </w:rPr>
        <w:softHyphen/>
        <w:t>люционного развития определяют особенности строения органов зрения? Ответ дайте в таблице 18.</w:t>
      </w:r>
    </w:p>
    <w:p w:rsidR="00BC6097" w:rsidRPr="007A46D8" w:rsidRDefault="00BC6097" w:rsidP="00BC6097">
      <w:pPr>
        <w:spacing w:after="100"/>
        <w:ind w:firstLine="540"/>
        <w:jc w:val="right"/>
        <w:rPr>
          <w:snapToGrid w:val="0"/>
        </w:rPr>
      </w:pPr>
      <w:r w:rsidRPr="007A46D8">
        <w:rPr>
          <w:snapToGrid w:val="0"/>
        </w:rPr>
        <w:t>Таблица 18</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1"/>
        <w:gridCol w:w="1641"/>
        <w:gridCol w:w="1641"/>
        <w:gridCol w:w="1641"/>
        <w:gridCol w:w="1641"/>
        <w:gridCol w:w="1641"/>
      </w:tblGrid>
      <w:tr w:rsidR="00BC6097" w:rsidRPr="007A46D8">
        <w:tc>
          <w:tcPr>
            <w:tcW w:w="1641" w:type="dxa"/>
          </w:tcPr>
          <w:p w:rsidR="00BC6097" w:rsidRPr="007A46D8" w:rsidRDefault="00BC6097" w:rsidP="00BC6097">
            <w:pPr>
              <w:rPr>
                <w:snapToGrid w:val="0"/>
              </w:rPr>
            </w:pPr>
            <w:r w:rsidRPr="007A46D8">
              <w:rPr>
                <w:snapToGrid w:val="0"/>
              </w:rPr>
              <w:t>Типы, классы и отряды животных</w:t>
            </w:r>
          </w:p>
        </w:tc>
        <w:tc>
          <w:tcPr>
            <w:tcW w:w="1641" w:type="dxa"/>
          </w:tcPr>
          <w:p w:rsidR="00BC6097" w:rsidRPr="007A46D8" w:rsidRDefault="00BC6097" w:rsidP="00BC6097">
            <w:pPr>
              <w:rPr>
                <w:snapToGrid w:val="0"/>
              </w:rPr>
            </w:pPr>
            <w:r w:rsidRPr="007A46D8">
              <w:rPr>
                <w:snapToGrid w:val="0"/>
              </w:rPr>
              <w:t>Степень развития переднего мозга</w:t>
            </w:r>
          </w:p>
        </w:tc>
        <w:tc>
          <w:tcPr>
            <w:tcW w:w="1641" w:type="dxa"/>
          </w:tcPr>
          <w:p w:rsidR="00BC6097" w:rsidRPr="007A46D8" w:rsidRDefault="00BC6097" w:rsidP="00BC6097">
            <w:pPr>
              <w:rPr>
                <w:snapToGrid w:val="0"/>
              </w:rPr>
            </w:pPr>
            <w:r w:rsidRPr="007A46D8">
              <w:rPr>
                <w:snapToGrid w:val="0"/>
              </w:rPr>
              <w:t>Строение органов зрения</w:t>
            </w:r>
          </w:p>
        </w:tc>
        <w:tc>
          <w:tcPr>
            <w:tcW w:w="1641" w:type="dxa"/>
          </w:tcPr>
          <w:p w:rsidR="00BC6097" w:rsidRPr="007A46D8" w:rsidRDefault="00BC6097" w:rsidP="00BC6097">
            <w:pPr>
              <w:rPr>
                <w:snapToGrid w:val="0"/>
              </w:rPr>
            </w:pPr>
            <w:r w:rsidRPr="007A46D8">
              <w:rPr>
                <w:snapToGrid w:val="0"/>
              </w:rPr>
              <w:t>Тип органов зрения</w:t>
            </w:r>
          </w:p>
        </w:tc>
        <w:tc>
          <w:tcPr>
            <w:tcW w:w="1641" w:type="dxa"/>
          </w:tcPr>
          <w:p w:rsidR="00BC6097" w:rsidRPr="007A46D8" w:rsidRDefault="00BC6097" w:rsidP="00BC6097">
            <w:pPr>
              <w:rPr>
                <w:snapToGrid w:val="0"/>
              </w:rPr>
            </w:pPr>
            <w:r w:rsidRPr="007A46D8">
              <w:rPr>
                <w:snapToGrid w:val="0"/>
              </w:rPr>
              <w:t>Оптические свойства глаза</w:t>
            </w:r>
          </w:p>
        </w:tc>
        <w:tc>
          <w:tcPr>
            <w:tcW w:w="1641" w:type="dxa"/>
          </w:tcPr>
          <w:p w:rsidR="00BC6097" w:rsidRPr="007A46D8" w:rsidRDefault="00BC6097" w:rsidP="00BC6097">
            <w:pPr>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spacing w:before="60"/>
        <w:ind w:firstLine="540"/>
        <w:jc w:val="both"/>
        <w:rPr>
          <w:snapToGrid w:val="0"/>
        </w:rPr>
      </w:pPr>
      <w:r w:rsidRPr="007A46D8">
        <w:rPr>
          <w:snapToGrid w:val="0"/>
        </w:rPr>
        <w:t>2. На основании каких черт морфологии и биологии членистоногих можно назвать биологически прогрессивными животными?</w:t>
      </w:r>
    </w:p>
    <w:p w:rsidR="00BC6097" w:rsidRPr="007A46D8" w:rsidRDefault="00BC6097" w:rsidP="00BC6097">
      <w:pPr>
        <w:ind w:firstLine="540"/>
        <w:jc w:val="both"/>
        <w:rPr>
          <w:snapToGrid w:val="0"/>
        </w:rPr>
      </w:pPr>
      <w:r w:rsidRPr="007A46D8">
        <w:rPr>
          <w:snapToGrid w:val="0"/>
        </w:rPr>
        <w:t>3. Какие черты сближают иглокожих животных с хордовыми?</w:t>
      </w:r>
    </w:p>
    <w:p w:rsidR="00BC6097" w:rsidRPr="007A46D8" w:rsidRDefault="00BC6097" w:rsidP="00BC6097">
      <w:pPr>
        <w:ind w:firstLine="540"/>
        <w:jc w:val="both"/>
        <w:rPr>
          <w:snapToGrid w:val="0"/>
        </w:rPr>
      </w:pPr>
      <w:r w:rsidRPr="007A46D8">
        <w:rPr>
          <w:snapToGrid w:val="0"/>
        </w:rPr>
        <w:t>4. Опишите биологию паука–серебрянки.</w:t>
      </w:r>
    </w:p>
    <w:p w:rsidR="00BC6097" w:rsidRPr="007A46D8" w:rsidRDefault="00BC6097" w:rsidP="00BC6097">
      <w:pPr>
        <w:spacing w:before="160"/>
        <w:ind w:firstLine="540"/>
        <w:jc w:val="both"/>
        <w:rPr>
          <w:i/>
          <w:snapToGrid w:val="0"/>
        </w:rPr>
      </w:pPr>
    </w:p>
    <w:p w:rsidR="00BC6097" w:rsidRPr="007A46D8" w:rsidRDefault="00BC6097" w:rsidP="00BC6097">
      <w:pPr>
        <w:pStyle w:val="20"/>
        <w:spacing w:before="160"/>
        <w:ind w:firstLine="540"/>
        <w:rPr>
          <w:sz w:val="24"/>
          <w:szCs w:val="24"/>
        </w:rPr>
      </w:pPr>
      <w:bookmarkStart w:id="73" w:name="_Toc534523375"/>
      <w:bookmarkStart w:id="74" w:name="_Toc534523630"/>
      <w:bookmarkStart w:id="75" w:name="_Toc534524257"/>
      <w:r w:rsidRPr="007A46D8">
        <w:rPr>
          <w:sz w:val="24"/>
          <w:szCs w:val="24"/>
        </w:rPr>
        <w:t>Вариант 19</w:t>
      </w:r>
      <w:bookmarkEnd w:id="73"/>
      <w:bookmarkEnd w:id="74"/>
      <w:bookmarkEnd w:id="75"/>
    </w:p>
    <w:p w:rsidR="00BC6097" w:rsidRPr="007A46D8" w:rsidRDefault="00BC6097" w:rsidP="00BC6097">
      <w:pPr>
        <w:spacing w:before="20"/>
        <w:ind w:firstLine="540"/>
        <w:jc w:val="both"/>
        <w:rPr>
          <w:snapToGrid w:val="0"/>
        </w:rPr>
      </w:pPr>
      <w:r w:rsidRPr="007A46D8">
        <w:rPr>
          <w:snapToGrid w:val="0"/>
        </w:rPr>
        <w:t>1. Заполнив таблицу 19, проследите, какие отличия существуют в постэмбриональном развитии высших и низших ракообразных.</w:t>
      </w:r>
    </w:p>
    <w:p w:rsidR="00BC6097" w:rsidRPr="007A46D8" w:rsidRDefault="00BC6097" w:rsidP="00BC6097">
      <w:pPr>
        <w:spacing w:after="100"/>
        <w:ind w:firstLine="540"/>
        <w:jc w:val="right"/>
        <w:rPr>
          <w:snapToGrid w:val="0"/>
        </w:rPr>
      </w:pPr>
      <w:r w:rsidRPr="007A46D8">
        <w:rPr>
          <w:snapToGrid w:val="0"/>
        </w:rPr>
        <w:t>Таблица 19</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969"/>
        <w:gridCol w:w="1969"/>
        <w:gridCol w:w="1969"/>
        <w:gridCol w:w="1969"/>
      </w:tblGrid>
      <w:tr w:rsidR="00BC6097" w:rsidRPr="007A46D8">
        <w:tc>
          <w:tcPr>
            <w:tcW w:w="1969" w:type="dxa"/>
          </w:tcPr>
          <w:p w:rsidR="00BC6097" w:rsidRPr="007A46D8" w:rsidRDefault="00BC6097" w:rsidP="00BC6097">
            <w:pPr>
              <w:rPr>
                <w:snapToGrid w:val="0"/>
              </w:rPr>
            </w:pPr>
            <w:r w:rsidRPr="007A46D8">
              <w:rPr>
                <w:snapToGrid w:val="0"/>
              </w:rPr>
              <w:t>Подклассы и отряды ракообразных</w:t>
            </w:r>
          </w:p>
        </w:tc>
        <w:tc>
          <w:tcPr>
            <w:tcW w:w="1969" w:type="dxa"/>
          </w:tcPr>
          <w:p w:rsidR="00BC6097" w:rsidRPr="007A46D8" w:rsidRDefault="00BC6097" w:rsidP="00BC6097">
            <w:pPr>
              <w:rPr>
                <w:snapToGrid w:val="0"/>
              </w:rPr>
            </w:pPr>
            <w:r w:rsidRPr="007A46D8">
              <w:rPr>
                <w:snapToGrid w:val="0"/>
              </w:rPr>
              <w:t>Тип постэмбрионального развития</w:t>
            </w:r>
          </w:p>
        </w:tc>
        <w:tc>
          <w:tcPr>
            <w:tcW w:w="1969" w:type="dxa"/>
          </w:tcPr>
          <w:p w:rsidR="00BC6097" w:rsidRPr="007A46D8" w:rsidRDefault="00BC6097" w:rsidP="00BC6097">
            <w:pPr>
              <w:rPr>
                <w:snapToGrid w:val="0"/>
              </w:rPr>
            </w:pPr>
            <w:r w:rsidRPr="007A46D8">
              <w:rPr>
                <w:snapToGrid w:val="0"/>
              </w:rPr>
              <w:t>Число и название личиночных стадий</w:t>
            </w:r>
          </w:p>
        </w:tc>
        <w:tc>
          <w:tcPr>
            <w:tcW w:w="1969" w:type="dxa"/>
          </w:tcPr>
          <w:p w:rsidR="00BC6097" w:rsidRPr="007A46D8" w:rsidRDefault="00BC6097" w:rsidP="00BC6097">
            <w:pPr>
              <w:rPr>
                <w:snapToGrid w:val="0"/>
              </w:rPr>
            </w:pPr>
            <w:r w:rsidRPr="007A46D8">
              <w:rPr>
                <w:snapToGrid w:val="0"/>
              </w:rPr>
              <w:t>Особенности строения личинок</w:t>
            </w:r>
          </w:p>
        </w:tc>
        <w:tc>
          <w:tcPr>
            <w:tcW w:w="1969" w:type="dxa"/>
          </w:tcPr>
          <w:p w:rsidR="00BC6097" w:rsidRPr="007A46D8" w:rsidRDefault="00BC6097" w:rsidP="00BC6097">
            <w:pPr>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spacing w:before="40"/>
        <w:ind w:firstLine="540"/>
        <w:jc w:val="both"/>
        <w:rPr>
          <w:snapToGrid w:val="0"/>
        </w:rPr>
      </w:pPr>
      <w:r w:rsidRPr="007A46D8">
        <w:rPr>
          <w:snapToGrid w:val="0"/>
        </w:rPr>
        <w:t>2. Как эволюционировала морфологическая структура простей</w:t>
      </w:r>
      <w:r w:rsidRPr="007A46D8">
        <w:rPr>
          <w:snapToGrid w:val="0"/>
        </w:rPr>
        <w:softHyphen/>
        <w:t>ших в связи с приспособлением к паразитизму?</w:t>
      </w:r>
    </w:p>
    <w:p w:rsidR="00BC6097" w:rsidRPr="007A46D8" w:rsidRDefault="00BC6097" w:rsidP="00BC6097">
      <w:pPr>
        <w:ind w:firstLine="540"/>
        <w:jc w:val="both"/>
        <w:rPr>
          <w:snapToGrid w:val="0"/>
        </w:rPr>
      </w:pPr>
      <w:r w:rsidRPr="007A46D8">
        <w:rPr>
          <w:snapToGrid w:val="0"/>
        </w:rPr>
        <w:t>3. Приведите схемы телобластического и энтероцельного спосо</w:t>
      </w:r>
      <w:r w:rsidRPr="007A46D8">
        <w:rPr>
          <w:snapToGrid w:val="0"/>
        </w:rPr>
        <w:softHyphen/>
        <w:t>ба образования целома в эмбриогенезе. Дайте подробные поясне</w:t>
      </w:r>
      <w:r w:rsidRPr="007A46D8">
        <w:rPr>
          <w:snapToGrid w:val="0"/>
        </w:rPr>
        <w:softHyphen/>
        <w:t>ния к схемам.</w:t>
      </w:r>
    </w:p>
    <w:p w:rsidR="00BC6097" w:rsidRPr="007A46D8" w:rsidRDefault="00BC6097" w:rsidP="00BC6097">
      <w:pPr>
        <w:ind w:firstLine="540"/>
        <w:jc w:val="both"/>
        <w:rPr>
          <w:snapToGrid w:val="0"/>
        </w:rPr>
      </w:pPr>
      <w:r w:rsidRPr="007A46D8">
        <w:rPr>
          <w:snapToGrid w:val="0"/>
        </w:rPr>
        <w:t>4. Что вам известно о биологии колорадского жука? Какие ме</w:t>
      </w:r>
      <w:r w:rsidRPr="007A46D8">
        <w:rPr>
          <w:snapToGrid w:val="0"/>
        </w:rPr>
        <w:softHyphen/>
        <w:t>ры борьбы используются в настоящее время для снижения его чис</w:t>
      </w:r>
      <w:r w:rsidRPr="007A46D8">
        <w:rPr>
          <w:snapToGrid w:val="0"/>
        </w:rPr>
        <w:softHyphen/>
        <w:t>ленности?</w:t>
      </w:r>
    </w:p>
    <w:p w:rsidR="00BC6097" w:rsidRPr="007A46D8" w:rsidRDefault="00BC6097" w:rsidP="00BC6097">
      <w:pPr>
        <w:spacing w:before="100"/>
        <w:ind w:firstLine="540"/>
        <w:jc w:val="both"/>
        <w:rPr>
          <w:i/>
          <w:snapToGrid w:val="0"/>
        </w:rPr>
      </w:pPr>
    </w:p>
    <w:p w:rsidR="00BC6097" w:rsidRPr="007A46D8" w:rsidRDefault="00BC6097" w:rsidP="00BC6097">
      <w:pPr>
        <w:pStyle w:val="20"/>
        <w:spacing w:before="100"/>
        <w:ind w:firstLine="540"/>
        <w:rPr>
          <w:sz w:val="24"/>
          <w:szCs w:val="24"/>
        </w:rPr>
      </w:pPr>
      <w:bookmarkStart w:id="76" w:name="_Toc534523376"/>
      <w:bookmarkStart w:id="77" w:name="_Toc534523631"/>
      <w:bookmarkStart w:id="78" w:name="_Toc534524258"/>
      <w:r w:rsidRPr="007A46D8">
        <w:rPr>
          <w:sz w:val="24"/>
          <w:szCs w:val="24"/>
        </w:rPr>
        <w:t>Вариант 20</w:t>
      </w:r>
      <w:bookmarkEnd w:id="76"/>
      <w:bookmarkEnd w:id="77"/>
      <w:bookmarkEnd w:id="78"/>
    </w:p>
    <w:p w:rsidR="00BC6097" w:rsidRPr="007A46D8" w:rsidRDefault="00BC6097" w:rsidP="00BC6097">
      <w:pPr>
        <w:spacing w:before="40"/>
        <w:ind w:firstLine="540"/>
        <w:jc w:val="both"/>
        <w:rPr>
          <w:snapToGrid w:val="0"/>
        </w:rPr>
      </w:pPr>
      <w:r w:rsidRPr="007A46D8">
        <w:rPr>
          <w:snapToGrid w:val="0"/>
        </w:rPr>
        <w:t>1. Пользуясь таблицей 20, выясните, какие способы и формы размножения характерны для простейших животных.</w:t>
      </w:r>
    </w:p>
    <w:p w:rsidR="00BC6097" w:rsidRPr="007A46D8" w:rsidRDefault="00BC6097" w:rsidP="00BC6097">
      <w:pPr>
        <w:spacing w:before="60" w:after="100"/>
        <w:ind w:firstLine="540"/>
        <w:jc w:val="right"/>
        <w:rPr>
          <w:snapToGrid w:val="0"/>
        </w:rPr>
      </w:pPr>
      <w:r w:rsidRPr="007A46D8">
        <w:rPr>
          <w:snapToGrid w:val="0"/>
        </w:rPr>
        <w:t>Таблица 20</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969"/>
        <w:gridCol w:w="1969"/>
        <w:gridCol w:w="2301"/>
        <w:gridCol w:w="1637"/>
      </w:tblGrid>
      <w:tr w:rsidR="00BC6097" w:rsidRPr="007A46D8">
        <w:tc>
          <w:tcPr>
            <w:tcW w:w="1969" w:type="dxa"/>
          </w:tcPr>
          <w:p w:rsidR="00BC6097" w:rsidRPr="007A46D8" w:rsidRDefault="00BC6097" w:rsidP="00BC6097">
            <w:pPr>
              <w:rPr>
                <w:snapToGrid w:val="0"/>
              </w:rPr>
            </w:pPr>
            <w:r w:rsidRPr="007A46D8">
              <w:rPr>
                <w:snapToGrid w:val="0"/>
              </w:rPr>
              <w:t>Типы и классы простейших животных</w:t>
            </w:r>
          </w:p>
        </w:tc>
        <w:tc>
          <w:tcPr>
            <w:tcW w:w="1969" w:type="dxa"/>
          </w:tcPr>
          <w:p w:rsidR="00BC6097" w:rsidRPr="007A46D8" w:rsidRDefault="00BC6097" w:rsidP="00BC6097">
            <w:pPr>
              <w:rPr>
                <w:snapToGrid w:val="0"/>
              </w:rPr>
            </w:pPr>
            <w:r w:rsidRPr="007A46D8">
              <w:rPr>
                <w:snapToGrid w:val="0"/>
              </w:rPr>
              <w:t>Способ размножения</w:t>
            </w:r>
          </w:p>
        </w:tc>
        <w:tc>
          <w:tcPr>
            <w:tcW w:w="1969" w:type="dxa"/>
          </w:tcPr>
          <w:p w:rsidR="00BC6097" w:rsidRPr="007A46D8" w:rsidRDefault="00BC6097" w:rsidP="00BC6097">
            <w:pPr>
              <w:rPr>
                <w:snapToGrid w:val="0"/>
              </w:rPr>
            </w:pPr>
            <w:r w:rsidRPr="007A46D8">
              <w:rPr>
                <w:snapToGrid w:val="0"/>
              </w:rPr>
              <w:t>Форма размножения</w:t>
            </w:r>
          </w:p>
        </w:tc>
        <w:tc>
          <w:tcPr>
            <w:tcW w:w="2301" w:type="dxa"/>
          </w:tcPr>
          <w:p w:rsidR="00BC6097" w:rsidRPr="007A46D8" w:rsidRDefault="00BC6097" w:rsidP="00BC6097">
            <w:pPr>
              <w:rPr>
                <w:snapToGrid w:val="0"/>
              </w:rPr>
            </w:pPr>
            <w:r w:rsidRPr="007A46D8">
              <w:rPr>
                <w:snapToGrid w:val="0"/>
              </w:rPr>
              <w:t>Основные моменты размножения</w:t>
            </w:r>
          </w:p>
        </w:tc>
        <w:tc>
          <w:tcPr>
            <w:tcW w:w="1637" w:type="dxa"/>
          </w:tcPr>
          <w:p w:rsidR="00BC6097" w:rsidRPr="007A46D8" w:rsidRDefault="00BC6097" w:rsidP="00BC6097">
            <w:pPr>
              <w:rPr>
                <w:snapToGrid w:val="0"/>
              </w:rPr>
            </w:pPr>
            <w:r w:rsidRPr="007A46D8">
              <w:rPr>
                <w:snapToGrid w:val="0"/>
              </w:rPr>
              <w:t>Выводы</w:t>
            </w:r>
          </w:p>
        </w:tc>
      </w:tr>
    </w:tbl>
    <w:p w:rsidR="00BC6097" w:rsidRPr="007A46D8" w:rsidRDefault="00BC6097" w:rsidP="00BC6097">
      <w:pPr>
        <w:ind w:firstLine="540"/>
        <w:jc w:val="both"/>
        <w:rPr>
          <w:snapToGrid w:val="0"/>
        </w:rPr>
      </w:pPr>
    </w:p>
    <w:p w:rsidR="00BC6097" w:rsidRPr="007A46D8" w:rsidRDefault="00BC6097" w:rsidP="00BC6097">
      <w:pPr>
        <w:spacing w:before="80"/>
        <w:ind w:firstLine="540"/>
        <w:jc w:val="both"/>
        <w:rPr>
          <w:snapToGrid w:val="0"/>
        </w:rPr>
      </w:pPr>
      <w:r w:rsidRPr="007A46D8">
        <w:rPr>
          <w:snapToGrid w:val="0"/>
        </w:rPr>
        <w:t>2. Проследите пути морфологической эволюции паукообразных.</w:t>
      </w:r>
    </w:p>
    <w:p w:rsidR="00BC6097" w:rsidRPr="007A46D8" w:rsidRDefault="00BC6097" w:rsidP="00BC6097">
      <w:pPr>
        <w:ind w:firstLine="540"/>
        <w:jc w:val="both"/>
        <w:rPr>
          <w:snapToGrid w:val="0"/>
        </w:rPr>
      </w:pPr>
      <w:r w:rsidRPr="007A46D8">
        <w:rPr>
          <w:snapToGrid w:val="0"/>
        </w:rPr>
        <w:t>3. Какие варианты постэмбрионального развития известны у моллюсков? Приведите конкретные примеры.</w:t>
      </w:r>
    </w:p>
    <w:p w:rsidR="00BC6097" w:rsidRPr="007A46D8" w:rsidRDefault="00BC6097" w:rsidP="003E0902">
      <w:pPr>
        <w:numPr>
          <w:ilvl w:val="0"/>
          <w:numId w:val="201"/>
        </w:numPr>
        <w:ind w:left="0" w:firstLine="540"/>
        <w:jc w:val="both"/>
        <w:rPr>
          <w:snapToGrid w:val="0"/>
        </w:rPr>
      </w:pPr>
      <w:r w:rsidRPr="007A46D8">
        <w:rPr>
          <w:snapToGrid w:val="0"/>
        </w:rPr>
        <w:t>Назовите насекомых, обитающих в пресных водоемах. Поче</w:t>
      </w:r>
      <w:r w:rsidRPr="007A46D8">
        <w:rPr>
          <w:snapToGrid w:val="0"/>
        </w:rPr>
        <w:softHyphen/>
        <w:t>му их называют вторичноводными, каковы основные особенности их биологии?</w:t>
      </w:r>
    </w:p>
    <w:p w:rsidR="00BC6097" w:rsidRPr="007A46D8" w:rsidRDefault="00BC6097" w:rsidP="00BC6097">
      <w:pPr>
        <w:pStyle w:val="20"/>
        <w:spacing w:before="540"/>
        <w:ind w:firstLine="540"/>
        <w:rPr>
          <w:b/>
          <w:sz w:val="24"/>
          <w:szCs w:val="24"/>
        </w:rPr>
      </w:pPr>
      <w:bookmarkStart w:id="79" w:name="_Toc534523635"/>
      <w:bookmarkStart w:id="80" w:name="_Toc534524263"/>
      <w:r w:rsidRPr="007A46D8">
        <w:rPr>
          <w:b/>
          <w:sz w:val="24"/>
          <w:szCs w:val="24"/>
        </w:rPr>
        <w:t>ЛИТЕРАТУРА</w:t>
      </w:r>
      <w:bookmarkEnd w:id="79"/>
      <w:bookmarkEnd w:id="80"/>
    </w:p>
    <w:p w:rsidR="00BC6097" w:rsidRPr="007A46D8" w:rsidRDefault="00BC6097" w:rsidP="00BC6097">
      <w:pPr>
        <w:spacing w:before="300"/>
        <w:ind w:firstLine="540"/>
        <w:jc w:val="center"/>
        <w:rPr>
          <w:snapToGrid w:val="0"/>
        </w:rPr>
      </w:pPr>
      <w:r w:rsidRPr="007A46D8">
        <w:rPr>
          <w:snapToGrid w:val="0"/>
        </w:rPr>
        <w:t>Основная:</w:t>
      </w:r>
    </w:p>
    <w:p w:rsidR="00BC6097" w:rsidRPr="007A46D8" w:rsidRDefault="00BC6097" w:rsidP="003E0902">
      <w:pPr>
        <w:numPr>
          <w:ilvl w:val="0"/>
          <w:numId w:val="212"/>
        </w:numPr>
        <w:spacing w:before="140"/>
        <w:jc w:val="both"/>
        <w:rPr>
          <w:i/>
          <w:snapToGrid w:val="0"/>
        </w:rPr>
      </w:pPr>
      <w:r w:rsidRPr="007A46D8">
        <w:rPr>
          <w:i/>
          <w:snapToGrid w:val="0"/>
        </w:rPr>
        <w:t xml:space="preserve">Шарова И.Х. </w:t>
      </w:r>
      <w:r w:rsidRPr="007A46D8">
        <w:rPr>
          <w:snapToGrid w:val="0"/>
        </w:rPr>
        <w:t>Зоология беспозвоночных. – М.: ВЛАДОС, 1999.</w:t>
      </w:r>
    </w:p>
    <w:p w:rsidR="00BC6097" w:rsidRPr="007A46D8" w:rsidRDefault="00BC6097" w:rsidP="003E0902">
      <w:pPr>
        <w:numPr>
          <w:ilvl w:val="0"/>
          <w:numId w:val="212"/>
        </w:numPr>
        <w:spacing w:before="140"/>
        <w:jc w:val="both"/>
        <w:rPr>
          <w:snapToGrid w:val="0"/>
        </w:rPr>
      </w:pPr>
      <w:r w:rsidRPr="007A46D8">
        <w:rPr>
          <w:i/>
          <w:snapToGrid w:val="0"/>
        </w:rPr>
        <w:t>Догель В.А.</w:t>
      </w:r>
      <w:r w:rsidRPr="007A46D8">
        <w:rPr>
          <w:snapToGrid w:val="0"/>
        </w:rPr>
        <w:t xml:space="preserve"> Зоология беспозвоночных. – М.: Высшая школа, 1981.</w:t>
      </w:r>
    </w:p>
    <w:p w:rsidR="00BC6097" w:rsidRPr="007A46D8" w:rsidRDefault="00BC6097" w:rsidP="003E0902">
      <w:pPr>
        <w:numPr>
          <w:ilvl w:val="0"/>
          <w:numId w:val="212"/>
        </w:numPr>
        <w:spacing w:before="140"/>
        <w:jc w:val="both"/>
        <w:rPr>
          <w:snapToGrid w:val="0"/>
        </w:rPr>
      </w:pPr>
      <w:r w:rsidRPr="007A46D8">
        <w:rPr>
          <w:i/>
          <w:snapToGrid w:val="0"/>
        </w:rPr>
        <w:t>Натали В.Ф.</w:t>
      </w:r>
      <w:r w:rsidRPr="007A46D8">
        <w:rPr>
          <w:snapToGrid w:val="0"/>
        </w:rPr>
        <w:t xml:space="preserve"> Зоология беспозвоночных. – М.: Просвещение, 1975.</w:t>
      </w:r>
    </w:p>
    <w:p w:rsidR="00BC6097" w:rsidRPr="007A46D8" w:rsidRDefault="00BC6097" w:rsidP="003E0902">
      <w:pPr>
        <w:numPr>
          <w:ilvl w:val="0"/>
          <w:numId w:val="212"/>
        </w:numPr>
        <w:spacing w:before="140"/>
        <w:jc w:val="both"/>
        <w:rPr>
          <w:snapToGrid w:val="0"/>
        </w:rPr>
      </w:pPr>
      <w:r w:rsidRPr="007A46D8">
        <w:rPr>
          <w:i/>
          <w:snapToGrid w:val="0"/>
        </w:rPr>
        <w:t>Барнс Р.</w:t>
      </w:r>
      <w:r w:rsidRPr="007A46D8">
        <w:rPr>
          <w:snapToGrid w:val="0"/>
        </w:rPr>
        <w:t xml:space="preserve"> и др. Беспозвоночные. – </w:t>
      </w:r>
      <w:r w:rsidRPr="007A46D8">
        <w:rPr>
          <w:i/>
          <w:snapToGrid w:val="0"/>
        </w:rPr>
        <w:t>М.:</w:t>
      </w:r>
      <w:r w:rsidRPr="007A46D8">
        <w:rPr>
          <w:snapToGrid w:val="0"/>
        </w:rPr>
        <w:t xml:space="preserve"> Мир, 1992.</w:t>
      </w:r>
    </w:p>
    <w:p w:rsidR="00BC6097" w:rsidRPr="007A46D8" w:rsidRDefault="00BC6097" w:rsidP="00BC6097">
      <w:pPr>
        <w:spacing w:before="240" w:after="120"/>
        <w:ind w:firstLine="539"/>
        <w:jc w:val="center"/>
        <w:rPr>
          <w:snapToGrid w:val="0"/>
        </w:rPr>
      </w:pPr>
      <w:r w:rsidRPr="007A46D8">
        <w:rPr>
          <w:snapToGrid w:val="0"/>
        </w:rPr>
        <w:t>К практическим занятиям:</w:t>
      </w:r>
    </w:p>
    <w:p w:rsidR="00BC6097" w:rsidRPr="007A46D8" w:rsidRDefault="00BC6097" w:rsidP="003E0902">
      <w:pPr>
        <w:numPr>
          <w:ilvl w:val="0"/>
          <w:numId w:val="213"/>
        </w:numPr>
        <w:jc w:val="both"/>
        <w:rPr>
          <w:i/>
          <w:snapToGrid w:val="0"/>
        </w:rPr>
      </w:pPr>
      <w:r w:rsidRPr="007A46D8">
        <w:rPr>
          <w:i/>
          <w:snapToGrid w:val="0"/>
        </w:rPr>
        <w:t xml:space="preserve">Шапкин В.А., Тюмасева З.И., Машкова И.В., Гуськова Е.В. </w:t>
      </w:r>
      <w:r w:rsidRPr="007A46D8">
        <w:rPr>
          <w:snapToGrid w:val="0"/>
        </w:rPr>
        <w:t>Практикум по зоологии беспозвоночных. – М.: Академия, 2003.</w:t>
      </w:r>
    </w:p>
    <w:p w:rsidR="00BC6097" w:rsidRPr="007A46D8" w:rsidRDefault="00BC6097" w:rsidP="003E0902">
      <w:pPr>
        <w:numPr>
          <w:ilvl w:val="0"/>
          <w:numId w:val="213"/>
        </w:numPr>
        <w:jc w:val="both"/>
        <w:rPr>
          <w:snapToGrid w:val="0"/>
        </w:rPr>
      </w:pPr>
      <w:r w:rsidRPr="007A46D8">
        <w:rPr>
          <w:i/>
          <w:snapToGrid w:val="0"/>
        </w:rPr>
        <w:t>Зеликман А.Л.</w:t>
      </w:r>
      <w:r w:rsidRPr="007A46D8">
        <w:rPr>
          <w:snapToGrid w:val="0"/>
        </w:rPr>
        <w:t xml:space="preserve"> Малый практикум по зоологии беспозвоночных. – М.: Просвещение, 1968.</w:t>
      </w:r>
    </w:p>
    <w:p w:rsidR="00BC6097" w:rsidRPr="007A46D8" w:rsidRDefault="00BC6097" w:rsidP="003E0902">
      <w:pPr>
        <w:numPr>
          <w:ilvl w:val="0"/>
          <w:numId w:val="213"/>
        </w:numPr>
        <w:jc w:val="both"/>
        <w:rPr>
          <w:snapToGrid w:val="0"/>
        </w:rPr>
      </w:pPr>
      <w:r w:rsidRPr="007A46D8">
        <w:rPr>
          <w:i/>
          <w:snapToGrid w:val="0"/>
        </w:rPr>
        <w:t>Фролова Е.Н., Щербина Т.В., Михина Т.Н.</w:t>
      </w:r>
      <w:r w:rsidRPr="007A46D8">
        <w:rPr>
          <w:snapToGrid w:val="0"/>
        </w:rPr>
        <w:t xml:space="preserve"> Практикум по зоологии бес</w:t>
      </w:r>
      <w:r w:rsidRPr="007A46D8">
        <w:rPr>
          <w:snapToGrid w:val="0"/>
        </w:rPr>
        <w:softHyphen/>
        <w:t>позвоночных. – М.: Просвещение, 1985.</w:t>
      </w:r>
    </w:p>
    <w:p w:rsidR="00BC6097" w:rsidRPr="007A46D8" w:rsidRDefault="00BC6097" w:rsidP="00BC6097">
      <w:pPr>
        <w:spacing w:before="240" w:after="120"/>
        <w:ind w:firstLine="539"/>
        <w:jc w:val="center"/>
        <w:rPr>
          <w:snapToGrid w:val="0"/>
        </w:rPr>
      </w:pPr>
      <w:r w:rsidRPr="007A46D8">
        <w:rPr>
          <w:snapToGrid w:val="0"/>
        </w:rPr>
        <w:t>Дополнительная:</w:t>
      </w:r>
    </w:p>
    <w:p w:rsidR="00BC6097" w:rsidRPr="007A46D8" w:rsidRDefault="00BC6097" w:rsidP="003E0902">
      <w:pPr>
        <w:numPr>
          <w:ilvl w:val="1"/>
          <w:numId w:val="213"/>
        </w:numPr>
        <w:tabs>
          <w:tab w:val="clear" w:pos="1440"/>
          <w:tab w:val="num" w:pos="360"/>
        </w:tabs>
        <w:spacing w:before="20"/>
        <w:ind w:left="360"/>
        <w:jc w:val="both"/>
        <w:rPr>
          <w:snapToGrid w:val="0"/>
        </w:rPr>
      </w:pPr>
      <w:r w:rsidRPr="007A46D8">
        <w:rPr>
          <w:i/>
          <w:snapToGrid w:val="0"/>
        </w:rPr>
        <w:t>Бей–Биенко Г.Я.</w:t>
      </w:r>
      <w:r w:rsidRPr="007A46D8">
        <w:rPr>
          <w:snapToGrid w:val="0"/>
        </w:rPr>
        <w:t xml:space="preserve"> Общая энтомология. – М.: Высшая школа, 1980.</w:t>
      </w:r>
    </w:p>
    <w:p w:rsidR="00BC6097" w:rsidRPr="007A46D8" w:rsidRDefault="00BC6097" w:rsidP="003E0902">
      <w:pPr>
        <w:numPr>
          <w:ilvl w:val="1"/>
          <w:numId w:val="213"/>
        </w:numPr>
        <w:tabs>
          <w:tab w:val="clear" w:pos="1440"/>
          <w:tab w:val="num" w:pos="360"/>
        </w:tabs>
        <w:spacing w:before="20"/>
        <w:ind w:left="360"/>
        <w:jc w:val="both"/>
        <w:rPr>
          <w:snapToGrid w:val="0"/>
        </w:rPr>
      </w:pPr>
      <w:r w:rsidRPr="007A46D8">
        <w:rPr>
          <w:i/>
          <w:snapToGrid w:val="0"/>
        </w:rPr>
        <w:t>Беклемишев В.Н.</w:t>
      </w:r>
      <w:r w:rsidRPr="007A46D8">
        <w:rPr>
          <w:snapToGrid w:val="0"/>
        </w:rPr>
        <w:t xml:space="preserve"> Основы сравнительной анатомии беспозвоночных. – М.: Наука, 1964. –Т. 1–2.</w:t>
      </w:r>
    </w:p>
    <w:p w:rsidR="00BC6097" w:rsidRPr="007A46D8" w:rsidRDefault="00BC6097" w:rsidP="003E0902">
      <w:pPr>
        <w:numPr>
          <w:ilvl w:val="1"/>
          <w:numId w:val="213"/>
        </w:numPr>
        <w:tabs>
          <w:tab w:val="clear" w:pos="1440"/>
          <w:tab w:val="num" w:pos="360"/>
        </w:tabs>
        <w:ind w:left="360"/>
        <w:jc w:val="both"/>
        <w:rPr>
          <w:snapToGrid w:val="0"/>
        </w:rPr>
      </w:pPr>
      <w:r w:rsidRPr="007A46D8">
        <w:rPr>
          <w:i/>
          <w:snapToGrid w:val="0"/>
        </w:rPr>
        <w:t>Беклемишев В.Н.</w:t>
      </w:r>
      <w:r w:rsidRPr="007A46D8">
        <w:rPr>
          <w:snapToGrid w:val="0"/>
        </w:rPr>
        <w:t xml:space="preserve"> Зоология беспозвоночных. – М.: Изд–во МГУ, 1979.</w:t>
      </w:r>
    </w:p>
    <w:p w:rsidR="00BC6097" w:rsidRPr="007A46D8" w:rsidRDefault="00BC6097" w:rsidP="003E0902">
      <w:pPr>
        <w:numPr>
          <w:ilvl w:val="1"/>
          <w:numId w:val="213"/>
        </w:numPr>
        <w:tabs>
          <w:tab w:val="clear" w:pos="1440"/>
          <w:tab w:val="num" w:pos="360"/>
        </w:tabs>
        <w:ind w:left="360"/>
        <w:jc w:val="both"/>
        <w:rPr>
          <w:snapToGrid w:val="0"/>
        </w:rPr>
      </w:pPr>
      <w:r w:rsidRPr="007A46D8">
        <w:rPr>
          <w:i/>
          <w:snapToGrid w:val="0"/>
        </w:rPr>
        <w:t>ДушенковВ.М., Макаров К.В.</w:t>
      </w:r>
      <w:r w:rsidRPr="007A46D8">
        <w:rPr>
          <w:snapToGrid w:val="0"/>
        </w:rPr>
        <w:t xml:space="preserve"> Летняя полевая практика по зоологии беспозвоночных. – М.: Академия, 2000.</w:t>
      </w:r>
    </w:p>
    <w:p w:rsidR="00BC6097" w:rsidRPr="007A46D8" w:rsidRDefault="00BC6097" w:rsidP="003E0902">
      <w:pPr>
        <w:numPr>
          <w:ilvl w:val="1"/>
          <w:numId w:val="213"/>
        </w:numPr>
        <w:tabs>
          <w:tab w:val="clear" w:pos="1440"/>
          <w:tab w:val="num" w:pos="360"/>
        </w:tabs>
        <w:ind w:left="360"/>
        <w:jc w:val="both"/>
        <w:rPr>
          <w:snapToGrid w:val="0"/>
        </w:rPr>
      </w:pPr>
      <w:r w:rsidRPr="007A46D8">
        <w:rPr>
          <w:i/>
          <w:snapToGrid w:val="0"/>
        </w:rPr>
        <w:t>Захваткин Ю.А.</w:t>
      </w:r>
      <w:r w:rsidRPr="007A46D8">
        <w:rPr>
          <w:snapToGrid w:val="0"/>
        </w:rPr>
        <w:t xml:space="preserve"> Курс общей энтомологии.– М.: Колос, 2001.</w:t>
      </w:r>
    </w:p>
    <w:p w:rsidR="00BC6097" w:rsidRPr="007A46D8" w:rsidRDefault="00BC6097" w:rsidP="003E0902">
      <w:pPr>
        <w:numPr>
          <w:ilvl w:val="1"/>
          <w:numId w:val="213"/>
        </w:numPr>
        <w:tabs>
          <w:tab w:val="clear" w:pos="1440"/>
          <w:tab w:val="num" w:pos="360"/>
        </w:tabs>
        <w:ind w:left="360"/>
        <w:jc w:val="both"/>
        <w:rPr>
          <w:snapToGrid w:val="0"/>
        </w:rPr>
      </w:pPr>
      <w:r w:rsidRPr="007A46D8">
        <w:rPr>
          <w:i/>
          <w:snapToGrid w:val="0"/>
        </w:rPr>
        <w:t>Иванов А.В.</w:t>
      </w:r>
      <w:r w:rsidRPr="007A46D8">
        <w:rPr>
          <w:snapToGrid w:val="0"/>
        </w:rPr>
        <w:t xml:space="preserve"> Происхождение многоклеточных. – Л.: Наука, 1968.</w:t>
      </w:r>
    </w:p>
    <w:p w:rsidR="00BC6097" w:rsidRPr="007A46D8" w:rsidRDefault="00BC6097" w:rsidP="003E0902">
      <w:pPr>
        <w:numPr>
          <w:ilvl w:val="1"/>
          <w:numId w:val="213"/>
        </w:numPr>
        <w:tabs>
          <w:tab w:val="clear" w:pos="1440"/>
          <w:tab w:val="num" w:pos="360"/>
        </w:tabs>
        <w:ind w:left="360"/>
        <w:jc w:val="both"/>
        <w:rPr>
          <w:snapToGrid w:val="0"/>
        </w:rPr>
      </w:pPr>
      <w:r w:rsidRPr="007A46D8">
        <w:rPr>
          <w:i/>
          <w:snapToGrid w:val="0"/>
        </w:rPr>
        <w:t>Иванов А.В., Полянский Ю.И.. Стрелков А. А.</w:t>
      </w:r>
      <w:r w:rsidRPr="007A46D8">
        <w:rPr>
          <w:snapToGrid w:val="0"/>
        </w:rPr>
        <w:t xml:space="preserve"> Большой практикум по зоологии беспозвоночных. – М.: Высшая школа, 1981. – Ч. 1.</w:t>
      </w:r>
    </w:p>
    <w:p w:rsidR="00BC6097" w:rsidRPr="007A46D8" w:rsidRDefault="00BC6097" w:rsidP="003E0902">
      <w:pPr>
        <w:numPr>
          <w:ilvl w:val="1"/>
          <w:numId w:val="213"/>
        </w:numPr>
        <w:tabs>
          <w:tab w:val="clear" w:pos="1440"/>
          <w:tab w:val="num" w:pos="360"/>
        </w:tabs>
        <w:ind w:left="360"/>
        <w:jc w:val="both"/>
        <w:rPr>
          <w:snapToGrid w:val="0"/>
        </w:rPr>
      </w:pPr>
      <w:r w:rsidRPr="007A46D8">
        <w:rPr>
          <w:i/>
          <w:snapToGrid w:val="0"/>
        </w:rPr>
        <w:t>Малахов В. В.</w:t>
      </w:r>
      <w:r w:rsidRPr="007A46D8">
        <w:rPr>
          <w:snapToGrid w:val="0"/>
        </w:rPr>
        <w:t xml:space="preserve"> Загадочные группы морских беспозвоночных. – М.: Изд–во МГУ, 1990.</w:t>
      </w:r>
    </w:p>
    <w:p w:rsidR="00BC6097" w:rsidRPr="007A46D8" w:rsidRDefault="00BC6097" w:rsidP="003E0902">
      <w:pPr>
        <w:numPr>
          <w:ilvl w:val="1"/>
          <w:numId w:val="213"/>
        </w:numPr>
        <w:tabs>
          <w:tab w:val="clear" w:pos="1440"/>
          <w:tab w:val="num" w:pos="360"/>
        </w:tabs>
        <w:ind w:left="360"/>
        <w:jc w:val="both"/>
        <w:rPr>
          <w:snapToGrid w:val="0"/>
        </w:rPr>
      </w:pPr>
      <w:r w:rsidRPr="007A46D8">
        <w:rPr>
          <w:i/>
          <w:snapToGrid w:val="0"/>
        </w:rPr>
        <w:t>Росс Г.. Росс Ч., Росс Д.</w:t>
      </w:r>
      <w:r w:rsidRPr="007A46D8">
        <w:rPr>
          <w:snapToGrid w:val="0"/>
        </w:rPr>
        <w:t xml:space="preserve"> Энтомология. – М.: Мир, 1985.</w:t>
      </w:r>
    </w:p>
    <w:p w:rsidR="00BC6097" w:rsidRPr="007A46D8" w:rsidRDefault="00BC6097" w:rsidP="003E0902">
      <w:pPr>
        <w:numPr>
          <w:ilvl w:val="1"/>
          <w:numId w:val="213"/>
        </w:numPr>
        <w:tabs>
          <w:tab w:val="clear" w:pos="1440"/>
          <w:tab w:val="num" w:pos="360"/>
        </w:tabs>
        <w:ind w:left="360"/>
        <w:jc w:val="both"/>
        <w:rPr>
          <w:snapToGrid w:val="0"/>
        </w:rPr>
      </w:pPr>
      <w:r w:rsidRPr="007A46D8">
        <w:rPr>
          <w:i/>
          <w:snapToGrid w:val="0"/>
        </w:rPr>
        <w:t>Серавин Л.Н.</w:t>
      </w:r>
      <w:r w:rsidRPr="007A46D8">
        <w:rPr>
          <w:snapToGrid w:val="0"/>
        </w:rPr>
        <w:t xml:space="preserve"> Простейшие. Что это такое. – Л.: Наука, 1984.</w:t>
      </w:r>
    </w:p>
    <w:p w:rsidR="00BC6097" w:rsidRPr="007A46D8" w:rsidRDefault="00BC6097" w:rsidP="003E0902">
      <w:pPr>
        <w:numPr>
          <w:ilvl w:val="1"/>
          <w:numId w:val="213"/>
        </w:numPr>
        <w:tabs>
          <w:tab w:val="clear" w:pos="1440"/>
          <w:tab w:val="num" w:pos="360"/>
        </w:tabs>
        <w:ind w:left="360"/>
        <w:jc w:val="both"/>
        <w:rPr>
          <w:snapToGrid w:val="0"/>
        </w:rPr>
      </w:pPr>
      <w:r w:rsidRPr="007A46D8">
        <w:rPr>
          <w:i/>
          <w:snapToGrid w:val="0"/>
        </w:rPr>
        <w:t>Тарасов В.В.</w:t>
      </w:r>
      <w:r w:rsidRPr="007A46D8">
        <w:rPr>
          <w:snapToGrid w:val="0"/>
        </w:rPr>
        <w:t xml:space="preserve"> Простейшие патогенные для человека. – М.: Изд–во МГУ, 1987.</w:t>
      </w:r>
    </w:p>
    <w:p w:rsidR="00BC6097" w:rsidRPr="007A46D8" w:rsidRDefault="00BC6097" w:rsidP="003E0902">
      <w:pPr>
        <w:numPr>
          <w:ilvl w:val="1"/>
          <w:numId w:val="213"/>
        </w:numPr>
        <w:tabs>
          <w:tab w:val="clear" w:pos="1440"/>
          <w:tab w:val="num" w:pos="360"/>
        </w:tabs>
        <w:ind w:left="360"/>
        <w:jc w:val="both"/>
        <w:rPr>
          <w:snapToGrid w:val="0"/>
        </w:rPr>
      </w:pPr>
      <w:r w:rsidRPr="007A46D8">
        <w:rPr>
          <w:i/>
          <w:snapToGrid w:val="0"/>
        </w:rPr>
        <w:t>Хаусман К.</w:t>
      </w:r>
      <w:r w:rsidRPr="007A46D8">
        <w:rPr>
          <w:snapToGrid w:val="0"/>
        </w:rPr>
        <w:t xml:space="preserve"> Протозоология. – М.: Мир, 1988.</w:t>
      </w:r>
    </w:p>
    <w:p w:rsidR="00BC6097" w:rsidRPr="007A46D8" w:rsidRDefault="00BC6097" w:rsidP="003E0902">
      <w:pPr>
        <w:numPr>
          <w:ilvl w:val="1"/>
          <w:numId w:val="213"/>
        </w:numPr>
        <w:tabs>
          <w:tab w:val="clear" w:pos="1440"/>
          <w:tab w:val="num" w:pos="360"/>
        </w:tabs>
        <w:ind w:left="360"/>
        <w:jc w:val="both"/>
        <w:rPr>
          <w:snapToGrid w:val="0"/>
        </w:rPr>
      </w:pPr>
      <w:r w:rsidRPr="007A46D8">
        <w:rPr>
          <w:i/>
          <w:snapToGrid w:val="0"/>
        </w:rPr>
        <w:t xml:space="preserve">Чернышев В.Б. </w:t>
      </w:r>
      <w:r w:rsidRPr="007A46D8">
        <w:rPr>
          <w:snapToGrid w:val="0"/>
        </w:rPr>
        <w:t>Экология насекомых. – М.: МГУ, 1996.</w:t>
      </w:r>
    </w:p>
    <w:p w:rsidR="00BC6097" w:rsidRPr="007A46D8" w:rsidRDefault="00BC6097" w:rsidP="00BC6097">
      <w:pPr>
        <w:spacing w:before="240" w:after="120"/>
        <w:ind w:firstLine="539"/>
        <w:jc w:val="center"/>
        <w:rPr>
          <w:snapToGrid w:val="0"/>
        </w:rPr>
      </w:pPr>
      <w:r w:rsidRPr="007A46D8">
        <w:rPr>
          <w:snapToGrid w:val="0"/>
        </w:rPr>
        <w:t>Для работы в школе:</w:t>
      </w:r>
    </w:p>
    <w:p w:rsidR="00BC6097" w:rsidRPr="007A46D8" w:rsidRDefault="00BC6097" w:rsidP="003E0902">
      <w:pPr>
        <w:numPr>
          <w:ilvl w:val="0"/>
          <w:numId w:val="214"/>
        </w:numPr>
        <w:jc w:val="both"/>
        <w:rPr>
          <w:snapToGrid w:val="0"/>
        </w:rPr>
      </w:pPr>
      <w:r w:rsidRPr="007A46D8">
        <w:rPr>
          <w:i/>
          <w:snapToGrid w:val="0"/>
        </w:rPr>
        <w:t>Никишов А.И., Шарова И.Х.</w:t>
      </w:r>
      <w:r w:rsidRPr="007A46D8">
        <w:rPr>
          <w:snapToGrid w:val="0"/>
        </w:rPr>
        <w:t xml:space="preserve"> Зоология. 6–7 класс. – М.: Просвещение, 1988.</w:t>
      </w:r>
    </w:p>
    <w:p w:rsidR="00BC6097" w:rsidRPr="007A46D8" w:rsidRDefault="00BC6097" w:rsidP="003E0902">
      <w:pPr>
        <w:numPr>
          <w:ilvl w:val="0"/>
          <w:numId w:val="214"/>
        </w:numPr>
        <w:spacing w:before="40"/>
        <w:jc w:val="both"/>
        <w:rPr>
          <w:snapToGrid w:val="0"/>
        </w:rPr>
      </w:pPr>
      <w:r w:rsidRPr="007A46D8">
        <w:rPr>
          <w:i/>
          <w:snapToGrid w:val="0"/>
        </w:rPr>
        <w:t>Яхонтов А.А.</w:t>
      </w:r>
      <w:r w:rsidRPr="007A46D8">
        <w:rPr>
          <w:snapToGrid w:val="0"/>
        </w:rPr>
        <w:t xml:space="preserve"> Зоология для учителя. – Изд 2–е. – М.: Просвещение, 1982.</w:t>
      </w:r>
    </w:p>
    <w:p w:rsidR="00A433BD" w:rsidRDefault="00A433BD" w:rsidP="00BC6097">
      <w:pPr>
        <w:pStyle w:val="1"/>
        <w:rPr>
          <w:bCs/>
          <w:smallCaps/>
          <w:sz w:val="24"/>
          <w:szCs w:val="24"/>
        </w:rPr>
      </w:pPr>
    </w:p>
    <w:p w:rsidR="00A433BD" w:rsidRDefault="00A433BD" w:rsidP="00A433BD"/>
    <w:p w:rsidR="00A433BD" w:rsidRPr="00A433BD" w:rsidRDefault="00A433BD" w:rsidP="00A433BD"/>
    <w:p w:rsidR="00BC6097" w:rsidRPr="00BC6097" w:rsidRDefault="00BC6097" w:rsidP="00BC6097">
      <w:pPr>
        <w:pStyle w:val="1"/>
        <w:rPr>
          <w:bCs/>
          <w:smallCaps/>
          <w:sz w:val="24"/>
          <w:szCs w:val="24"/>
        </w:rPr>
      </w:pPr>
      <w:r w:rsidRPr="00BC6097">
        <w:rPr>
          <w:bCs/>
          <w:smallCaps/>
          <w:sz w:val="24"/>
          <w:szCs w:val="24"/>
        </w:rPr>
        <w:t>ЛЕТНЯЯ ПОЛЕВАЯ ПРАКТИКА</w:t>
      </w:r>
    </w:p>
    <w:p w:rsidR="00BC6097" w:rsidRPr="00BC6097" w:rsidRDefault="00BC6097" w:rsidP="00BC6097">
      <w:pPr>
        <w:pStyle w:val="1"/>
        <w:rPr>
          <w:bCs/>
          <w:caps/>
          <w:sz w:val="24"/>
          <w:szCs w:val="24"/>
        </w:rPr>
      </w:pPr>
      <w:bookmarkStart w:id="81" w:name="_Toc534523595"/>
      <w:bookmarkStart w:id="82" w:name="_Toc534524222"/>
      <w:r w:rsidRPr="00BC6097">
        <w:rPr>
          <w:bCs/>
          <w:smallCaps/>
          <w:sz w:val="24"/>
          <w:szCs w:val="24"/>
        </w:rPr>
        <w:t>ПО ЗООЛОГИИ БЕСПОЗВОНОЧНЫХ</w:t>
      </w:r>
      <w:bookmarkEnd w:id="81"/>
      <w:bookmarkEnd w:id="82"/>
      <w:r w:rsidRPr="00BC6097">
        <w:rPr>
          <w:bCs/>
          <w:caps/>
          <w:sz w:val="24"/>
          <w:szCs w:val="24"/>
        </w:rPr>
        <w:t xml:space="preserve"> </w:t>
      </w:r>
    </w:p>
    <w:p w:rsidR="004D6E6B" w:rsidRDefault="004D6E6B" w:rsidP="004D6E6B">
      <w:pPr>
        <w:ind w:firstLine="540"/>
        <w:jc w:val="center"/>
        <w:rPr>
          <w:b/>
        </w:rPr>
      </w:pPr>
    </w:p>
    <w:p w:rsidR="00BC6097" w:rsidRDefault="004D6E6B" w:rsidP="004D6E6B">
      <w:pPr>
        <w:ind w:firstLine="540"/>
        <w:jc w:val="center"/>
        <w:rPr>
          <w:b/>
        </w:rPr>
      </w:pPr>
      <w:r w:rsidRPr="004D6E6B">
        <w:rPr>
          <w:b/>
        </w:rPr>
        <w:t>П</w:t>
      </w:r>
      <w:r w:rsidR="005D5CE8">
        <w:rPr>
          <w:b/>
        </w:rPr>
        <w:t xml:space="preserve">ОЯСНИТЕЛЬНАЯ ЗАПИСКА </w:t>
      </w:r>
    </w:p>
    <w:p w:rsidR="004D6E6B" w:rsidRPr="004D6E6B" w:rsidRDefault="004D6E6B" w:rsidP="004D6E6B">
      <w:pPr>
        <w:ind w:firstLine="540"/>
        <w:jc w:val="center"/>
        <w:rPr>
          <w:b/>
        </w:rPr>
      </w:pPr>
    </w:p>
    <w:p w:rsidR="00BC6097" w:rsidRPr="00F9372A" w:rsidRDefault="00BC6097" w:rsidP="00BC6097">
      <w:pPr>
        <w:ind w:firstLine="540"/>
        <w:jc w:val="both"/>
      </w:pPr>
      <w:r w:rsidRPr="00F9372A">
        <w:t>Проводится со студентами 1 курса биолого</w:t>
      </w:r>
      <w:r w:rsidR="00D874C2">
        <w:t>-</w:t>
      </w:r>
      <w:r w:rsidRPr="00F9372A">
        <w:t>химического отделения.</w:t>
      </w:r>
    </w:p>
    <w:p w:rsidR="00BC6097" w:rsidRPr="00F9372A" w:rsidRDefault="00BC6097" w:rsidP="00BC6097">
      <w:pPr>
        <w:ind w:firstLine="540"/>
        <w:jc w:val="both"/>
      </w:pPr>
      <w:r w:rsidRPr="00F9372A">
        <w:t>Продолжительность учебной полевой практики – 2 недели (июнь–июль).</w:t>
      </w:r>
    </w:p>
    <w:p w:rsidR="00BC6097" w:rsidRPr="00F9372A" w:rsidRDefault="00BC6097" w:rsidP="00BC6097">
      <w:pPr>
        <w:ind w:firstLine="540"/>
        <w:jc w:val="both"/>
      </w:pPr>
      <w:r w:rsidRPr="00F9372A">
        <w:t>Основной метод проведения – экскурсионный.</w:t>
      </w:r>
    </w:p>
    <w:p w:rsidR="00BC6097" w:rsidRPr="00F9372A" w:rsidRDefault="00BC6097" w:rsidP="00BC6097">
      <w:pPr>
        <w:jc w:val="both"/>
      </w:pPr>
    </w:p>
    <w:p w:rsidR="00BC6097" w:rsidRPr="00F9372A" w:rsidRDefault="00BC6097" w:rsidP="00BC6097">
      <w:pPr>
        <w:ind w:firstLine="540"/>
        <w:jc w:val="both"/>
      </w:pPr>
      <w:r w:rsidRPr="00F9372A">
        <w:rPr>
          <w:b/>
        </w:rPr>
        <w:t>Цель практики</w:t>
      </w:r>
      <w:r w:rsidRPr="00F9372A">
        <w:t>:</w:t>
      </w:r>
    </w:p>
    <w:p w:rsidR="00BC6097" w:rsidRPr="00F9372A" w:rsidRDefault="00BC6097" w:rsidP="00BC6097">
      <w:pPr>
        <w:ind w:firstLine="540"/>
        <w:jc w:val="both"/>
      </w:pPr>
      <w:r w:rsidRPr="00F9372A">
        <w:t>– проверка и закрепление теоретических знаний, полученных на лекциях и семинарских занятиях в течение учебного года;</w:t>
      </w:r>
    </w:p>
    <w:p w:rsidR="00BC6097" w:rsidRPr="00F9372A" w:rsidRDefault="00BC6097" w:rsidP="00BC6097">
      <w:pPr>
        <w:ind w:firstLine="540"/>
        <w:jc w:val="both"/>
      </w:pPr>
      <w:r w:rsidRPr="00F9372A">
        <w:t>– знакомство с реальной обстановкой будущей практической деятельности специалиста;</w:t>
      </w:r>
    </w:p>
    <w:p w:rsidR="00BC6097" w:rsidRPr="00F9372A" w:rsidRDefault="00BC6097" w:rsidP="00BC6097">
      <w:pPr>
        <w:ind w:firstLine="540"/>
        <w:jc w:val="both"/>
      </w:pPr>
      <w:r w:rsidRPr="00F9372A">
        <w:t xml:space="preserve">– изучение основных методов исследований беспозвоночных животных; </w:t>
      </w:r>
    </w:p>
    <w:p w:rsidR="00BC6097" w:rsidRPr="00F9372A" w:rsidRDefault="00BC6097" w:rsidP="00BC6097">
      <w:pPr>
        <w:ind w:firstLine="540"/>
        <w:jc w:val="both"/>
      </w:pPr>
      <w:r w:rsidRPr="00F9372A">
        <w:t>– анализ и осмысление конкретных данных;</w:t>
      </w:r>
    </w:p>
    <w:p w:rsidR="00BC6097" w:rsidRPr="00F9372A" w:rsidRDefault="00BC6097" w:rsidP="00BC6097">
      <w:pPr>
        <w:ind w:firstLine="540"/>
        <w:jc w:val="both"/>
      </w:pPr>
      <w:r w:rsidRPr="00F9372A">
        <w:t>– умение формулировать выводы и составлять прогнозы и рекомендации в существующих условиях.</w:t>
      </w:r>
    </w:p>
    <w:p w:rsidR="00BC6097" w:rsidRPr="00F9372A" w:rsidRDefault="00BC6097" w:rsidP="00BC6097">
      <w:pPr>
        <w:ind w:firstLine="540"/>
        <w:jc w:val="both"/>
      </w:pPr>
      <w:r w:rsidRPr="00F9372A">
        <w:rPr>
          <w:b/>
        </w:rPr>
        <w:t>За время практики</w:t>
      </w:r>
      <w:r w:rsidRPr="00F9372A">
        <w:t xml:space="preserve"> </w:t>
      </w:r>
      <w:r w:rsidRPr="00F9372A">
        <w:rPr>
          <w:b/>
        </w:rPr>
        <w:t>студент обязан</w:t>
      </w:r>
      <w:r w:rsidRPr="00F9372A">
        <w:t>:</w:t>
      </w:r>
    </w:p>
    <w:p w:rsidR="00BC6097" w:rsidRPr="00F9372A" w:rsidRDefault="00BC6097" w:rsidP="00BC6097">
      <w:pPr>
        <w:ind w:firstLine="540"/>
        <w:jc w:val="both"/>
      </w:pPr>
      <w:r w:rsidRPr="00F9372A">
        <w:t>– освоить методы полевых сборов и изучения зоологических объектов;</w:t>
      </w:r>
    </w:p>
    <w:p w:rsidR="00BC6097" w:rsidRPr="00F9372A" w:rsidRDefault="00BC6097" w:rsidP="00BC6097">
      <w:pPr>
        <w:ind w:firstLine="540"/>
        <w:jc w:val="both"/>
      </w:pPr>
      <w:r w:rsidRPr="00F9372A">
        <w:t>– научиться составлять временные и постоянные коллекции, осуществлять обработку фаунистических сборов;</w:t>
      </w:r>
    </w:p>
    <w:p w:rsidR="00BC6097" w:rsidRPr="00F9372A" w:rsidRDefault="00BC6097" w:rsidP="00BC6097">
      <w:pPr>
        <w:ind w:firstLine="540"/>
        <w:jc w:val="both"/>
      </w:pPr>
      <w:r w:rsidRPr="00F9372A">
        <w:t xml:space="preserve">– научиться вести полевой дневник наблюдений; </w:t>
      </w:r>
    </w:p>
    <w:p w:rsidR="00BC6097" w:rsidRPr="00F9372A" w:rsidRDefault="00BC6097" w:rsidP="00BC6097">
      <w:pPr>
        <w:ind w:firstLine="540"/>
        <w:jc w:val="both"/>
      </w:pPr>
      <w:r w:rsidRPr="00F9372A">
        <w:t>– регулярно и аккуратно вести дневник практики и текущие записи;</w:t>
      </w:r>
    </w:p>
    <w:p w:rsidR="00BC6097" w:rsidRPr="00F9372A" w:rsidRDefault="00BC6097" w:rsidP="00BC6097">
      <w:pPr>
        <w:ind w:firstLine="540"/>
        <w:jc w:val="both"/>
      </w:pPr>
      <w:r w:rsidRPr="00F9372A">
        <w:t>– научиться работать с определителем и правильно устанавливать видовую принадлежность животных из различных биотопов;</w:t>
      </w:r>
    </w:p>
    <w:p w:rsidR="00BC6097" w:rsidRPr="00F9372A" w:rsidRDefault="00BC6097" w:rsidP="00BC6097">
      <w:pPr>
        <w:ind w:firstLine="540"/>
        <w:jc w:val="both"/>
      </w:pPr>
      <w:r w:rsidRPr="00F9372A">
        <w:t>– на основе собственных сборов и наблюдений делать правильные выводы о состоянии природных комплексов;</w:t>
      </w:r>
    </w:p>
    <w:p w:rsidR="00BC6097" w:rsidRPr="00F9372A" w:rsidRDefault="00BC6097" w:rsidP="00BC6097">
      <w:pPr>
        <w:ind w:firstLine="540"/>
        <w:jc w:val="both"/>
      </w:pPr>
      <w:r w:rsidRPr="00F9372A">
        <w:t>– своевременно представить и защитить отчет о результатах практики.</w:t>
      </w:r>
    </w:p>
    <w:p w:rsidR="00BC6097" w:rsidRPr="00F9372A" w:rsidRDefault="00BC6097" w:rsidP="00BC6097">
      <w:pPr>
        <w:ind w:firstLine="540"/>
        <w:jc w:val="both"/>
      </w:pPr>
      <w:r w:rsidRPr="00F9372A">
        <w:t>Желательно по итогам практики подготовить материалы для доклада на студенческой научной конференции.</w:t>
      </w:r>
    </w:p>
    <w:p w:rsidR="00BC6097" w:rsidRPr="00F9372A" w:rsidRDefault="00BC6097" w:rsidP="00BC6097">
      <w:pPr>
        <w:ind w:firstLine="540"/>
        <w:jc w:val="both"/>
      </w:pPr>
      <w:r w:rsidRPr="00F9372A">
        <w:rPr>
          <w:b/>
        </w:rPr>
        <w:t>План полевой практики включает</w:t>
      </w:r>
      <w:r w:rsidRPr="00F9372A">
        <w:t>:</w:t>
      </w:r>
    </w:p>
    <w:p w:rsidR="00BC6097" w:rsidRDefault="00BC6097" w:rsidP="003E0902">
      <w:pPr>
        <w:numPr>
          <w:ilvl w:val="0"/>
          <w:numId w:val="215"/>
        </w:numPr>
        <w:jc w:val="both"/>
      </w:pPr>
      <w:r w:rsidRPr="00F9372A">
        <w:t>Организационный сбор экскурсионной группы с целью проведения инструктажа по правилам перемещения в населенном пункте и за его пределами.</w:t>
      </w:r>
    </w:p>
    <w:p w:rsidR="00BC6097" w:rsidRDefault="00BC6097" w:rsidP="003E0902">
      <w:pPr>
        <w:numPr>
          <w:ilvl w:val="0"/>
          <w:numId w:val="215"/>
        </w:numPr>
        <w:jc w:val="both"/>
      </w:pPr>
      <w:r w:rsidRPr="00F9372A">
        <w:t xml:space="preserve">Знакомство с программой проведения всей практики и плана работы в течение каждого дня. </w:t>
      </w:r>
    </w:p>
    <w:p w:rsidR="00BC6097" w:rsidRDefault="00BC6097" w:rsidP="003E0902">
      <w:pPr>
        <w:numPr>
          <w:ilvl w:val="0"/>
          <w:numId w:val="215"/>
        </w:numPr>
        <w:jc w:val="both"/>
      </w:pPr>
      <w:r w:rsidRPr="00F9372A">
        <w:t xml:space="preserve">Освоение знаний, необходимых для изучения фауны, сбора и составления коллекций, научных выводов, основанных на личных сборах и наблюдениях. </w:t>
      </w:r>
    </w:p>
    <w:p w:rsidR="00BC6097" w:rsidRPr="00F9372A" w:rsidRDefault="00BC6097" w:rsidP="003E0902">
      <w:pPr>
        <w:numPr>
          <w:ilvl w:val="0"/>
          <w:numId w:val="215"/>
        </w:numPr>
        <w:jc w:val="both"/>
      </w:pPr>
      <w:r w:rsidRPr="00F9372A">
        <w:t>Знание требований к отчету о практике.</w:t>
      </w:r>
    </w:p>
    <w:p w:rsidR="00BC6097" w:rsidRPr="00F9372A" w:rsidRDefault="00BC6097" w:rsidP="00BC6097">
      <w:pPr>
        <w:ind w:firstLine="540"/>
        <w:jc w:val="both"/>
      </w:pPr>
    </w:p>
    <w:p w:rsidR="00BC6097" w:rsidRPr="0030791A" w:rsidRDefault="00BC6097" w:rsidP="00BC6097">
      <w:pPr>
        <w:ind w:firstLine="540"/>
        <w:jc w:val="center"/>
      </w:pPr>
    </w:p>
    <w:p w:rsidR="00BC6097" w:rsidRPr="0030791A" w:rsidRDefault="00BC6097" w:rsidP="00BC6097">
      <w:pPr>
        <w:spacing w:after="120"/>
        <w:ind w:firstLine="539"/>
        <w:jc w:val="center"/>
        <w:rPr>
          <w:b/>
        </w:rPr>
      </w:pPr>
      <w:r w:rsidRPr="00FC01FF">
        <w:rPr>
          <w:rStyle w:val="10"/>
          <w:bCs/>
          <w:caps/>
        </w:rPr>
        <w:t>ОБОРУДОВАНИЕ ПОЛЕВОЙ ПРАКТИКИ</w:t>
      </w:r>
    </w:p>
    <w:p w:rsidR="00BC6097" w:rsidRPr="0030791A" w:rsidRDefault="00BC6097" w:rsidP="00BC6097">
      <w:pPr>
        <w:ind w:firstLine="540"/>
        <w:jc w:val="both"/>
      </w:pPr>
      <w:r w:rsidRPr="0030791A">
        <w:t>На полевой практике по зоологии беспозвоночных каждый студент должен иметь при себе: записную книжку или блокнот для ведения полевого дневника; альбом или папку с листами для рисования; тетрадь; ручку; простые карандаши; цветные карандаши или фломастеры; ластик; несколько полиэтиленовых пакетов, а также желательно захватить перочинный нож и электрический фонарь.</w:t>
      </w:r>
    </w:p>
    <w:p w:rsidR="00BC6097" w:rsidRPr="0030791A" w:rsidRDefault="00BC6097" w:rsidP="00BC6097">
      <w:pPr>
        <w:ind w:firstLine="540"/>
        <w:jc w:val="both"/>
      </w:pPr>
      <w:r w:rsidRPr="0030791A">
        <w:t xml:space="preserve"> На звено иметь (взять на документ у лаборанта) – гидробиологический сачок, энтомологический сачок, пинцет, лупу, ножницы, скальпель, препаровальные иглы, кюветы (ванночки), методическую литературу, 70 % спирт и 4 % формалин (для фиксации животных).</w:t>
      </w:r>
    </w:p>
    <w:p w:rsidR="00BC6097" w:rsidRPr="0030791A" w:rsidRDefault="00BC6097" w:rsidP="00BC6097">
      <w:pPr>
        <w:ind w:firstLine="540"/>
        <w:jc w:val="both"/>
      </w:pPr>
      <w:r w:rsidRPr="0030791A">
        <w:t xml:space="preserve">Часть необходимого оборудования следует изготовить (см. Душенков В.М., Макаров К.В. Летняя полевая практика …, 2000. Раздел 1. стр. 7–25) самостоятельно или закупить: энтомологические коробки (размеры определяют исходя из собранного материала), энтомологические  матрасики, энтомологические булавки, расправилки, энтомологические конверты, морилки, почвенные ловушки, кусок белого полотна (можно заменить большим листом плотной белой бумаги или белой клеенкой). </w:t>
      </w:r>
    </w:p>
    <w:p w:rsidR="00BC6097" w:rsidRPr="0030791A" w:rsidRDefault="00BC6097" w:rsidP="00BC6097">
      <w:pPr>
        <w:ind w:firstLine="540"/>
        <w:jc w:val="center"/>
      </w:pPr>
    </w:p>
    <w:p w:rsidR="00BC6097" w:rsidRPr="0030791A" w:rsidRDefault="00BC6097" w:rsidP="00BC6097">
      <w:pPr>
        <w:ind w:firstLine="540"/>
        <w:jc w:val="center"/>
      </w:pPr>
    </w:p>
    <w:p w:rsidR="00BC6097" w:rsidRPr="0030791A" w:rsidRDefault="00BC6097" w:rsidP="00BC6097">
      <w:pPr>
        <w:spacing w:after="120"/>
        <w:ind w:firstLine="539"/>
        <w:jc w:val="center"/>
        <w:rPr>
          <w:b/>
        </w:rPr>
      </w:pPr>
      <w:r w:rsidRPr="00FC01FF">
        <w:rPr>
          <w:rStyle w:val="10"/>
          <w:bCs/>
          <w:caps/>
        </w:rPr>
        <w:t>ОТЧЕТ О ПОЛЕВОЙ ПРАКТИКЕ</w:t>
      </w:r>
    </w:p>
    <w:p w:rsidR="00BC6097" w:rsidRPr="0030791A" w:rsidRDefault="00BC6097" w:rsidP="00BC6097">
      <w:pPr>
        <w:ind w:firstLine="540"/>
        <w:jc w:val="both"/>
      </w:pPr>
      <w:r w:rsidRPr="0030791A">
        <w:t>Во время практики студент ведет дневник, в котором подробно записываются все проводимые работы, описываются основные процессы и наблюдения. По каждой экскурсии студентом должен быть представлен преподавателю личный отчет с коллекциями собранных видов (не менее 80 видов), а также с описанием зоологических явлений, связанных с деятельностью других видов. В нем необходимо указать тему экскурсии, дату ее проведения, имена руководителей и студентов, зарисовать маршрут исследования и точки сборов объектов.</w:t>
      </w:r>
    </w:p>
    <w:p w:rsidR="00BC6097" w:rsidRPr="0030791A" w:rsidRDefault="00BC6097" w:rsidP="00BC6097">
      <w:pPr>
        <w:ind w:firstLine="540"/>
        <w:jc w:val="both"/>
      </w:pPr>
      <w:r w:rsidRPr="0030791A">
        <w:t>Во второй части отчета необходимо дать эколого</w:t>
      </w:r>
      <w:r w:rsidR="00252ACA">
        <w:t>-</w:t>
      </w:r>
      <w:r w:rsidRPr="0030791A">
        <w:t xml:space="preserve">фаунистический обзор собранных во время экскурсии видов животных с описанием внешнего вида (рисунок, словесное описание) и биологии с указанием значения вида в природе и для человека. </w:t>
      </w:r>
    </w:p>
    <w:p w:rsidR="00BC6097" w:rsidRPr="0030791A" w:rsidRDefault="00BC6097" w:rsidP="00BC6097">
      <w:pPr>
        <w:ind w:firstLine="540"/>
        <w:jc w:val="both"/>
      </w:pPr>
      <w:r w:rsidRPr="0030791A">
        <w:t>Основным документом, характеризующим выполненную работу во время практики, является итоговый письменный отчет. Он должен быть написан грамотно, разборчивым почерком и составлять не менее 30 листов рукописного текста или 25 листов компьютерного набора. Изложение полученных данных в отчете должно быть сжатым и ясным, отражать основные результаты наблюдений и сопровождаться рисунками, фотографиями, картами, схемами и таблицами, подтверждающими достоверность выводов.</w:t>
      </w:r>
    </w:p>
    <w:p w:rsidR="00BC6097" w:rsidRPr="0030791A" w:rsidRDefault="00BC6097" w:rsidP="00BC6097">
      <w:pPr>
        <w:ind w:firstLine="540"/>
        <w:jc w:val="both"/>
      </w:pPr>
      <w:r w:rsidRPr="0030791A">
        <w:t>Отчет должен быть представлен не позднее 15 сентября. После просмотра отчета руководитель практики может вернуть отчет на доработку. Не представленный и не защищенный вовремя отчет по полевой практике приравнивается к академической задолженности и может служить основанием для отчисления студента из академии.</w:t>
      </w:r>
    </w:p>
    <w:p w:rsidR="00FB6DD8" w:rsidRDefault="00FB6DD8" w:rsidP="00BC6097">
      <w:pPr>
        <w:ind w:firstLine="540"/>
        <w:jc w:val="center"/>
      </w:pPr>
    </w:p>
    <w:p w:rsidR="00BC6097" w:rsidRPr="00FB6DD8" w:rsidRDefault="00FB6DD8" w:rsidP="00BC6097">
      <w:pPr>
        <w:ind w:firstLine="540"/>
        <w:jc w:val="center"/>
        <w:rPr>
          <w:b/>
        </w:rPr>
      </w:pPr>
      <w:r w:rsidRPr="00FB6DD8">
        <w:rPr>
          <w:b/>
        </w:rPr>
        <w:t>Структура отчета</w:t>
      </w:r>
    </w:p>
    <w:p w:rsidR="00BC6097" w:rsidRPr="0030791A" w:rsidRDefault="00BC6097" w:rsidP="00BC6097">
      <w:pPr>
        <w:keepNext/>
        <w:ind w:firstLine="539"/>
        <w:jc w:val="both"/>
      </w:pPr>
      <w:r w:rsidRPr="0030791A">
        <w:t>Введение</w:t>
      </w:r>
    </w:p>
    <w:p w:rsidR="00BC6097" w:rsidRPr="0030791A" w:rsidRDefault="00BC6097" w:rsidP="00BC6097">
      <w:pPr>
        <w:keepNext/>
        <w:ind w:firstLine="539"/>
        <w:jc w:val="both"/>
      </w:pPr>
      <w:r w:rsidRPr="0030791A">
        <w:t xml:space="preserve">1. Методы исследования с указанием количества обследованных точек и взятых образцов. </w:t>
      </w:r>
    </w:p>
    <w:p w:rsidR="00BC6097" w:rsidRPr="0030791A" w:rsidRDefault="00BC6097" w:rsidP="00BC6097">
      <w:pPr>
        <w:ind w:firstLine="540"/>
        <w:jc w:val="both"/>
      </w:pPr>
      <w:r w:rsidRPr="0030791A">
        <w:t xml:space="preserve">2. Характеристика района исследования. </w:t>
      </w:r>
    </w:p>
    <w:p w:rsidR="00BC6097" w:rsidRPr="0030791A" w:rsidRDefault="00BC6097" w:rsidP="00BC6097">
      <w:pPr>
        <w:ind w:firstLine="540"/>
        <w:jc w:val="both"/>
      </w:pPr>
      <w:r w:rsidRPr="0030791A">
        <w:t xml:space="preserve">3. Анализ полученного материала (описание исследуемой экосистемы; горизонтальное и вертикальное распределение видов, их экологических характеристик, динамика активности, трофические связи, поведение и др.). Построение структурно–функциональной модели сообщества. </w:t>
      </w:r>
    </w:p>
    <w:p w:rsidR="00BC6097" w:rsidRPr="0030791A" w:rsidRDefault="00BC6097" w:rsidP="00BC6097">
      <w:pPr>
        <w:ind w:firstLine="540"/>
        <w:jc w:val="both"/>
      </w:pPr>
      <w:r w:rsidRPr="0030791A">
        <w:t>4. Выводы о состоянии и перспективы развития изученных экосистем; предложения о мерах стабилизации или возможных путях трансформации экосистемы.</w:t>
      </w:r>
    </w:p>
    <w:p w:rsidR="00FB6DD8" w:rsidRDefault="00BC6097" w:rsidP="00BC6097">
      <w:pPr>
        <w:ind w:firstLine="540"/>
        <w:jc w:val="both"/>
      </w:pPr>
      <w:r w:rsidRPr="0030791A">
        <w:t>5. Список литературы (не менее 10–15 источников).</w:t>
      </w:r>
      <w:r w:rsidR="00FB6DD8">
        <w:t xml:space="preserve"> </w:t>
      </w:r>
    </w:p>
    <w:p w:rsidR="00FB6DD8" w:rsidRDefault="00FB6DD8" w:rsidP="00FB6DD8">
      <w:pPr>
        <w:ind w:firstLine="540"/>
        <w:jc w:val="center"/>
      </w:pPr>
    </w:p>
    <w:p w:rsidR="00BC6097" w:rsidRPr="00FB6DD8" w:rsidRDefault="00FB6DD8" w:rsidP="00FB6DD8">
      <w:pPr>
        <w:ind w:firstLine="540"/>
        <w:jc w:val="center"/>
        <w:rPr>
          <w:b/>
        </w:rPr>
      </w:pPr>
      <w:r w:rsidRPr="00FB6DD8">
        <w:rPr>
          <w:b/>
        </w:rPr>
        <w:t>Ведение полевых записей</w:t>
      </w:r>
    </w:p>
    <w:p w:rsidR="00BC6097" w:rsidRPr="0030791A" w:rsidRDefault="00BC6097" w:rsidP="00BC6097">
      <w:pPr>
        <w:ind w:firstLine="540"/>
        <w:jc w:val="both"/>
      </w:pPr>
    </w:p>
    <w:p w:rsidR="00BC6097" w:rsidRPr="0030791A" w:rsidRDefault="00BC6097" w:rsidP="00BC6097">
      <w:pPr>
        <w:shd w:val="clear" w:color="auto" w:fill="FFFFFF"/>
        <w:autoSpaceDE w:val="0"/>
        <w:autoSpaceDN w:val="0"/>
        <w:adjustRightInd w:val="0"/>
        <w:ind w:firstLine="540"/>
        <w:jc w:val="both"/>
        <w:rPr>
          <w:color w:val="000000"/>
        </w:rPr>
      </w:pPr>
      <w:r w:rsidRPr="0030791A">
        <w:rPr>
          <w:color w:val="000000"/>
        </w:rPr>
        <w:t>Результаты работы студента на полевой практике во многом зависят от качества его записей. Студент дол</w:t>
      </w:r>
      <w:r w:rsidRPr="0030791A">
        <w:rPr>
          <w:color w:val="000000"/>
        </w:rPr>
        <w:softHyphen/>
        <w:t>жен взять себе за правило записывать все, что он ви</w:t>
      </w:r>
      <w:r w:rsidRPr="0030791A">
        <w:rPr>
          <w:color w:val="000000"/>
        </w:rPr>
        <w:softHyphen/>
        <w:t>дит на экскурсии. Нельзя надеяться на то, что «очень простое» запомнится само собой. Иногда незначитель</w:t>
      </w:r>
      <w:r w:rsidRPr="0030791A">
        <w:rPr>
          <w:color w:val="000000"/>
        </w:rPr>
        <w:softHyphen/>
        <w:t>ное на первый взгляд явление при обобщении результа</w:t>
      </w:r>
      <w:r w:rsidRPr="0030791A">
        <w:rPr>
          <w:color w:val="000000"/>
        </w:rPr>
        <w:softHyphen/>
        <w:t>тов работы приобретает решающее значение. Поэтому нужно все очень подробно записывать, не упуская ни</w:t>
      </w:r>
      <w:r w:rsidRPr="0030791A">
        <w:rPr>
          <w:color w:val="000000"/>
        </w:rPr>
        <w:softHyphen/>
        <w:t>каких мелочей. Для записей во время экскурсий или во время наблюдений над отдельными видами животных удобнее всего иметь карманную записную книжку. Записи в ней лучше делать простым карандашом, поскольку чернила расплываются от сырости.</w:t>
      </w:r>
    </w:p>
    <w:p w:rsidR="00BC6097" w:rsidRPr="0030791A" w:rsidRDefault="00BC6097" w:rsidP="00BC6097">
      <w:pPr>
        <w:shd w:val="clear" w:color="auto" w:fill="FFFFFF"/>
        <w:autoSpaceDE w:val="0"/>
        <w:autoSpaceDN w:val="0"/>
        <w:adjustRightInd w:val="0"/>
        <w:ind w:firstLine="540"/>
        <w:jc w:val="both"/>
        <w:rPr>
          <w:color w:val="000000"/>
        </w:rPr>
      </w:pPr>
      <w:r w:rsidRPr="0030791A">
        <w:rPr>
          <w:color w:val="000000"/>
        </w:rPr>
        <w:t>На каждой экскурсии запись должна начинаться с даты, краткого описания погоды и места экскурсии. Очень важно отмечать погодные условия, так как они во многом определяют количественную сторону зоологических сборов. В дождливую погоду попадается значительно меньше видов животных, чем в хорошую, солнечную. Место экскурсии должно быть описано примерно в таком плане: состав растительности, густота травостоя (древостоя, если это лес), рельеф. Иногда необходимо остановится и на характере почвы. После этого следует уже конкретно записывать, где и какие животные найдены и что при этом наблюдалось. В этой же записной книжке следует давать условные обозначения (или порядковые номера) неизвестным собранным видам, описание их окраски и т.д. После наблюдений или экспериментов записываются предварительные выводы.</w:t>
      </w:r>
    </w:p>
    <w:p w:rsidR="00BC6097" w:rsidRPr="0030791A" w:rsidRDefault="00BC6097" w:rsidP="00BC6097">
      <w:pPr>
        <w:shd w:val="clear" w:color="auto" w:fill="FFFFFF"/>
        <w:autoSpaceDE w:val="0"/>
        <w:autoSpaceDN w:val="0"/>
        <w:adjustRightInd w:val="0"/>
        <w:ind w:firstLine="540"/>
        <w:jc w:val="both"/>
        <w:rPr>
          <w:color w:val="000000"/>
        </w:rPr>
      </w:pPr>
      <w:r w:rsidRPr="0030791A">
        <w:rPr>
          <w:color w:val="000000"/>
        </w:rPr>
        <w:t xml:space="preserve">Записная полевая книжка – личный дневник студента, предъявлять ее на зачете не обязательно, но она служит черновиком при оформлении дневника полевой практики, предъявляемого преподавателю.  </w:t>
      </w:r>
    </w:p>
    <w:p w:rsidR="00BC6097" w:rsidRPr="0030791A" w:rsidRDefault="00BC6097" w:rsidP="00BC6097">
      <w:pPr>
        <w:shd w:val="clear" w:color="auto" w:fill="FFFFFF"/>
        <w:autoSpaceDE w:val="0"/>
        <w:autoSpaceDN w:val="0"/>
        <w:adjustRightInd w:val="0"/>
        <w:ind w:firstLine="540"/>
        <w:jc w:val="both"/>
        <w:rPr>
          <w:color w:val="000000"/>
        </w:rPr>
      </w:pPr>
    </w:p>
    <w:p w:rsidR="00BC6097" w:rsidRPr="00FB6DD8" w:rsidRDefault="00FB6DD8" w:rsidP="00BC6097">
      <w:pPr>
        <w:ind w:firstLine="540"/>
        <w:jc w:val="center"/>
        <w:rPr>
          <w:b/>
          <w:sz w:val="28"/>
          <w:szCs w:val="28"/>
        </w:rPr>
      </w:pPr>
      <w:r w:rsidRPr="00FB6DD8">
        <w:rPr>
          <w:b/>
          <w:sz w:val="28"/>
          <w:szCs w:val="28"/>
        </w:rPr>
        <w:t>Требования, предъявляемые при зачете по полевой практике</w:t>
      </w:r>
    </w:p>
    <w:p w:rsidR="00BC6097" w:rsidRDefault="00BC6097" w:rsidP="00BC6097">
      <w:pPr>
        <w:ind w:firstLine="540"/>
        <w:jc w:val="center"/>
        <w:rPr>
          <w:sz w:val="28"/>
          <w:szCs w:val="28"/>
        </w:rPr>
      </w:pPr>
    </w:p>
    <w:p w:rsidR="00BC6097" w:rsidRPr="0030791A" w:rsidRDefault="00BC6097" w:rsidP="003E0902">
      <w:pPr>
        <w:numPr>
          <w:ilvl w:val="6"/>
          <w:numId w:val="150"/>
        </w:numPr>
        <w:tabs>
          <w:tab w:val="clear" w:pos="2520"/>
          <w:tab w:val="num" w:pos="360"/>
          <w:tab w:val="num" w:pos="4680"/>
        </w:tabs>
        <w:ind w:left="360"/>
      </w:pPr>
      <w:r w:rsidRPr="0030791A">
        <w:t>Уметь отличать по габитусу и по основным морфологическим признакам насекомых примерно следующих отрядов и семейств:</w:t>
      </w:r>
    </w:p>
    <w:p w:rsidR="00BC6097" w:rsidRPr="0030791A" w:rsidRDefault="00BC6097" w:rsidP="00BC6097">
      <w:pPr>
        <w:ind w:firstLine="540"/>
        <w:jc w:val="center"/>
      </w:pPr>
    </w:p>
    <w:p w:rsidR="00BC6097" w:rsidRPr="0030791A" w:rsidRDefault="00BC6097" w:rsidP="00BC6097">
      <w:pPr>
        <w:spacing w:after="120"/>
        <w:ind w:firstLine="539"/>
        <w:jc w:val="center"/>
      </w:pPr>
      <w:r w:rsidRPr="0030791A">
        <w:t>Отряд жуки</w:t>
      </w:r>
    </w:p>
    <w:p w:rsidR="00BC6097" w:rsidRPr="0030791A" w:rsidRDefault="00BC6097" w:rsidP="00BC6097">
      <w:pPr>
        <w:ind w:firstLine="540"/>
        <w:jc w:val="both"/>
      </w:pPr>
      <w:r w:rsidRPr="0030791A">
        <w:t>сем. жужелицы,                                              сем. вертячки,</w:t>
      </w:r>
    </w:p>
    <w:p w:rsidR="00BC6097" w:rsidRPr="0030791A" w:rsidRDefault="00BC6097" w:rsidP="00BC6097">
      <w:pPr>
        <w:ind w:firstLine="540"/>
        <w:jc w:val="both"/>
      </w:pPr>
      <w:r w:rsidRPr="0030791A">
        <w:t>сем. щелкуны,                                                сем. мертвоеды,</w:t>
      </w:r>
    </w:p>
    <w:p w:rsidR="00BC6097" w:rsidRPr="0030791A" w:rsidRDefault="00BC6097" w:rsidP="00BC6097">
      <w:pPr>
        <w:ind w:firstLine="540"/>
        <w:jc w:val="both"/>
      </w:pPr>
      <w:r w:rsidRPr="0030791A">
        <w:t>сем. усачи,                                                      сем. мягкотелки,</w:t>
      </w:r>
    </w:p>
    <w:p w:rsidR="00BC6097" w:rsidRPr="0030791A" w:rsidRDefault="00BC6097" w:rsidP="00BC6097">
      <w:pPr>
        <w:ind w:firstLine="540"/>
        <w:jc w:val="both"/>
      </w:pPr>
      <w:r w:rsidRPr="0030791A">
        <w:t xml:space="preserve">сем. хрущи,                                                     сем. божьи коровки, </w:t>
      </w:r>
    </w:p>
    <w:p w:rsidR="00BC6097" w:rsidRPr="0030791A" w:rsidRDefault="00BC6097" w:rsidP="00BC6097">
      <w:pPr>
        <w:ind w:firstLine="540"/>
        <w:jc w:val="both"/>
      </w:pPr>
      <w:r w:rsidRPr="0030791A">
        <w:t>сем. плавунцы,                                               сем. листоеды,</w:t>
      </w:r>
    </w:p>
    <w:p w:rsidR="00BC6097" w:rsidRPr="0030791A" w:rsidRDefault="00BC6097" w:rsidP="00BC6097">
      <w:pPr>
        <w:ind w:firstLine="540"/>
        <w:jc w:val="both"/>
      </w:pPr>
      <w:r w:rsidRPr="0030791A">
        <w:t xml:space="preserve">сем. плавунчики,                                           сем. долгоносики. </w:t>
      </w:r>
    </w:p>
    <w:p w:rsidR="00BC6097" w:rsidRPr="0030791A" w:rsidRDefault="00BC6097" w:rsidP="00BC6097">
      <w:pPr>
        <w:ind w:firstLine="540"/>
        <w:jc w:val="center"/>
      </w:pPr>
    </w:p>
    <w:p w:rsidR="00BC6097" w:rsidRPr="0030791A" w:rsidRDefault="00BC6097" w:rsidP="00BC6097">
      <w:pPr>
        <w:spacing w:after="120"/>
        <w:ind w:firstLine="539"/>
        <w:jc w:val="center"/>
      </w:pPr>
      <w:r w:rsidRPr="0030791A">
        <w:t>Отряд перепончатокрылые</w:t>
      </w:r>
    </w:p>
    <w:p w:rsidR="00BC6097" w:rsidRPr="0030791A" w:rsidRDefault="00BC6097" w:rsidP="00BC6097">
      <w:pPr>
        <w:ind w:firstLine="540"/>
        <w:jc w:val="both"/>
      </w:pPr>
      <w:r w:rsidRPr="0030791A">
        <w:t>сем. настоящие пилильщики,                     сем. складчатокрылые осы</w:t>
      </w:r>
    </w:p>
    <w:p w:rsidR="00BC6097" w:rsidRPr="0030791A" w:rsidRDefault="00BC6097" w:rsidP="00BC6097">
      <w:pPr>
        <w:ind w:firstLine="540"/>
        <w:jc w:val="both"/>
      </w:pPr>
      <w:r w:rsidRPr="0030791A">
        <w:t>сем. наездники,                                            сем. муравьи.</w:t>
      </w:r>
    </w:p>
    <w:p w:rsidR="00BC6097" w:rsidRPr="0030791A" w:rsidRDefault="00BC6097" w:rsidP="00BC6097">
      <w:pPr>
        <w:ind w:firstLine="540"/>
        <w:jc w:val="both"/>
      </w:pPr>
    </w:p>
    <w:p w:rsidR="00BC6097" w:rsidRPr="0030791A" w:rsidRDefault="00BC6097" w:rsidP="00BC6097">
      <w:pPr>
        <w:spacing w:after="120"/>
        <w:ind w:firstLine="539"/>
        <w:jc w:val="center"/>
      </w:pPr>
      <w:r w:rsidRPr="0030791A">
        <w:t>Отряд двукрылые</w:t>
      </w:r>
    </w:p>
    <w:p w:rsidR="00BC6097" w:rsidRPr="0030791A" w:rsidRDefault="00BC6097" w:rsidP="00BC6097">
      <w:pPr>
        <w:ind w:firstLine="540"/>
        <w:jc w:val="both"/>
      </w:pPr>
      <w:r w:rsidRPr="0030791A">
        <w:t xml:space="preserve">сем. долгоножки,                                         сем. ктыри,   </w:t>
      </w:r>
    </w:p>
    <w:p w:rsidR="00BC6097" w:rsidRPr="0030791A" w:rsidRDefault="00BC6097" w:rsidP="00BC6097">
      <w:pPr>
        <w:ind w:firstLine="540"/>
        <w:jc w:val="both"/>
      </w:pPr>
      <w:r w:rsidRPr="0030791A">
        <w:t>сем. комары,                                                 сем. журчалки,</w:t>
      </w:r>
    </w:p>
    <w:p w:rsidR="00BC6097" w:rsidRPr="0030791A" w:rsidRDefault="00BC6097" w:rsidP="00BC6097">
      <w:pPr>
        <w:ind w:firstLine="540"/>
        <w:jc w:val="both"/>
      </w:pPr>
      <w:r w:rsidRPr="0030791A">
        <w:t>сем. слепни,                                                  сем. настоящие мухи,</w:t>
      </w:r>
    </w:p>
    <w:p w:rsidR="00BC6097" w:rsidRPr="0030791A" w:rsidRDefault="00BC6097" w:rsidP="00BC6097">
      <w:pPr>
        <w:ind w:firstLine="540"/>
        <w:jc w:val="both"/>
      </w:pPr>
      <w:r w:rsidRPr="0030791A">
        <w:t>сем. ежемухи,                                                сем. львинки.</w:t>
      </w:r>
    </w:p>
    <w:p w:rsidR="00BC6097" w:rsidRPr="0030791A" w:rsidRDefault="00BC6097" w:rsidP="00BC6097">
      <w:pPr>
        <w:ind w:firstLine="540"/>
        <w:jc w:val="both"/>
      </w:pPr>
    </w:p>
    <w:p w:rsidR="00BC6097" w:rsidRPr="0030791A" w:rsidRDefault="00BC6097" w:rsidP="00BC6097">
      <w:pPr>
        <w:spacing w:after="120"/>
        <w:ind w:firstLine="539"/>
        <w:jc w:val="center"/>
      </w:pPr>
      <w:r w:rsidRPr="0030791A">
        <w:t>Отряд полужесткокрылые</w:t>
      </w:r>
    </w:p>
    <w:p w:rsidR="00BC6097" w:rsidRPr="0030791A" w:rsidRDefault="00BC6097" w:rsidP="00BC6097">
      <w:pPr>
        <w:ind w:firstLine="540"/>
        <w:jc w:val="both"/>
      </w:pPr>
      <w:r w:rsidRPr="0030791A">
        <w:t>сем. щитники,                                              сем. плавты,</w:t>
      </w:r>
    </w:p>
    <w:p w:rsidR="00BC6097" w:rsidRPr="0030791A" w:rsidRDefault="00BC6097" w:rsidP="00BC6097">
      <w:pPr>
        <w:ind w:firstLine="540"/>
        <w:jc w:val="both"/>
      </w:pPr>
      <w:r w:rsidRPr="0030791A">
        <w:t>сем. краевики,                                             сем. гладыши,</w:t>
      </w:r>
    </w:p>
    <w:p w:rsidR="00BC6097" w:rsidRPr="0030791A" w:rsidRDefault="00BC6097" w:rsidP="00BC6097">
      <w:pPr>
        <w:ind w:firstLine="540"/>
        <w:jc w:val="both"/>
      </w:pPr>
      <w:r w:rsidRPr="0030791A">
        <w:t>сем. водомерки,                                           сем. гребляки,</w:t>
      </w:r>
    </w:p>
    <w:p w:rsidR="00BC6097" w:rsidRPr="0030791A" w:rsidRDefault="00BC6097" w:rsidP="00BC6097">
      <w:pPr>
        <w:ind w:firstLine="540"/>
        <w:jc w:val="both"/>
      </w:pPr>
      <w:r w:rsidRPr="0030791A">
        <w:t>сем. водяные скорпионы                            сем. слепняки.</w:t>
      </w:r>
    </w:p>
    <w:p w:rsidR="00BC6097" w:rsidRPr="0030791A" w:rsidRDefault="00BC6097" w:rsidP="00BC6097">
      <w:pPr>
        <w:ind w:firstLine="540"/>
        <w:jc w:val="center"/>
      </w:pPr>
    </w:p>
    <w:p w:rsidR="00BC6097" w:rsidRPr="0030791A" w:rsidRDefault="00BC6097" w:rsidP="00BC6097">
      <w:pPr>
        <w:spacing w:after="120"/>
        <w:ind w:firstLine="539"/>
        <w:jc w:val="center"/>
      </w:pPr>
      <w:r w:rsidRPr="0030791A">
        <w:t>Отряд прямокрылые</w:t>
      </w:r>
    </w:p>
    <w:p w:rsidR="00BC6097" w:rsidRPr="0030791A" w:rsidRDefault="00BC6097" w:rsidP="00BC6097">
      <w:pPr>
        <w:ind w:firstLine="540"/>
        <w:jc w:val="both"/>
      </w:pPr>
      <w:r w:rsidRPr="0030791A">
        <w:t>сем. саранчовые,                                         сем. кузнечиковые.</w:t>
      </w:r>
    </w:p>
    <w:p w:rsidR="00BC6097" w:rsidRPr="0030791A" w:rsidRDefault="00BC6097" w:rsidP="00BC6097">
      <w:pPr>
        <w:ind w:firstLine="540"/>
        <w:jc w:val="center"/>
      </w:pPr>
    </w:p>
    <w:p w:rsidR="00BC6097" w:rsidRPr="0030791A" w:rsidRDefault="00BC6097" w:rsidP="00BC6097">
      <w:pPr>
        <w:spacing w:after="120"/>
        <w:ind w:firstLine="539"/>
        <w:jc w:val="center"/>
      </w:pPr>
      <w:r w:rsidRPr="0030791A">
        <w:t>Отряд чешуекрылые</w:t>
      </w:r>
    </w:p>
    <w:p w:rsidR="00BC6097" w:rsidRPr="0030791A" w:rsidRDefault="00BC6097" w:rsidP="00BC6097">
      <w:pPr>
        <w:ind w:firstLine="540"/>
        <w:jc w:val="both"/>
      </w:pPr>
      <w:r w:rsidRPr="0030791A">
        <w:t>сем. белянки,                                               сем. бражники,</w:t>
      </w:r>
    </w:p>
    <w:p w:rsidR="00BC6097" w:rsidRPr="0030791A" w:rsidRDefault="00BC6097" w:rsidP="00BC6097">
      <w:pPr>
        <w:ind w:firstLine="540"/>
        <w:jc w:val="both"/>
      </w:pPr>
      <w:r w:rsidRPr="0030791A">
        <w:t>сем. голубянки,                                           сем. совки,</w:t>
      </w:r>
    </w:p>
    <w:p w:rsidR="00BC6097" w:rsidRPr="0030791A" w:rsidRDefault="00BC6097" w:rsidP="00BC6097">
      <w:pPr>
        <w:ind w:firstLine="540"/>
        <w:jc w:val="both"/>
      </w:pPr>
      <w:r w:rsidRPr="0030791A">
        <w:t>сем. нимфалиды                                          сем. пяденицы,</w:t>
      </w:r>
    </w:p>
    <w:p w:rsidR="00BC6097" w:rsidRPr="0030791A" w:rsidRDefault="00BC6097" w:rsidP="00BC6097">
      <w:pPr>
        <w:ind w:firstLine="540"/>
        <w:jc w:val="both"/>
      </w:pPr>
      <w:r w:rsidRPr="0030791A">
        <w:t>сем. бархатницы.</w:t>
      </w:r>
    </w:p>
    <w:p w:rsidR="00BC6097" w:rsidRPr="0030791A" w:rsidRDefault="00BC6097" w:rsidP="00BC6097">
      <w:pPr>
        <w:ind w:firstLine="540"/>
        <w:jc w:val="both"/>
      </w:pPr>
    </w:p>
    <w:p w:rsidR="00BC6097" w:rsidRPr="0030791A" w:rsidRDefault="00BC6097" w:rsidP="00BC6097">
      <w:pPr>
        <w:keepNext/>
        <w:ind w:firstLine="539"/>
        <w:jc w:val="both"/>
      </w:pPr>
      <w:r w:rsidRPr="0030791A">
        <w:t>Кроме этих основных отрядов и семейств, необходимо научиться различать представителей следующих отрядов:</w:t>
      </w:r>
    </w:p>
    <w:p w:rsidR="00BC6097" w:rsidRPr="0030791A" w:rsidRDefault="00BC6097" w:rsidP="00BC6097">
      <w:pPr>
        <w:keepNext/>
        <w:tabs>
          <w:tab w:val="left" w:pos="2085"/>
        </w:tabs>
        <w:ind w:firstLine="539"/>
        <w:jc w:val="both"/>
      </w:pPr>
      <w:r w:rsidRPr="0030791A">
        <w:tab/>
      </w:r>
    </w:p>
    <w:p w:rsidR="00BC6097" w:rsidRPr="0030791A" w:rsidRDefault="00BC6097" w:rsidP="00BC6097">
      <w:pPr>
        <w:keepNext/>
        <w:ind w:firstLine="539"/>
        <w:jc w:val="both"/>
      </w:pPr>
      <w:r w:rsidRPr="0030791A">
        <w:t>отряд стрекозы,                                       отряд равнокрылые хоботные,</w:t>
      </w:r>
    </w:p>
    <w:p w:rsidR="00BC6097" w:rsidRPr="0030791A" w:rsidRDefault="00BC6097" w:rsidP="00BC6097">
      <w:pPr>
        <w:keepNext/>
        <w:ind w:firstLine="539"/>
        <w:jc w:val="both"/>
      </w:pPr>
      <w:r w:rsidRPr="0030791A">
        <w:t>отряд поденки,                                        отряд сетчатокрылые,</w:t>
      </w:r>
    </w:p>
    <w:p w:rsidR="00BC6097" w:rsidRPr="0030791A" w:rsidRDefault="00BC6097" w:rsidP="00BC6097">
      <w:pPr>
        <w:keepNext/>
        <w:ind w:firstLine="539"/>
        <w:jc w:val="both"/>
      </w:pPr>
      <w:r w:rsidRPr="0030791A">
        <w:t>отряд уховертки,                                     отряд ручейники,</w:t>
      </w:r>
    </w:p>
    <w:p w:rsidR="00BC6097" w:rsidRPr="0030791A" w:rsidRDefault="00BC6097" w:rsidP="00BC6097">
      <w:pPr>
        <w:ind w:firstLine="540"/>
        <w:jc w:val="both"/>
      </w:pPr>
      <w:r w:rsidRPr="0030791A">
        <w:t>отряд трипсы,                                          отряд скорпионовые мухи.</w:t>
      </w:r>
    </w:p>
    <w:p w:rsidR="00BC6097" w:rsidRPr="0030791A" w:rsidRDefault="00BC6097" w:rsidP="00BC6097">
      <w:pPr>
        <w:ind w:firstLine="540"/>
        <w:jc w:val="both"/>
      </w:pPr>
    </w:p>
    <w:p w:rsidR="00BC6097" w:rsidRPr="0030791A" w:rsidRDefault="00BC6097" w:rsidP="003E0902">
      <w:pPr>
        <w:numPr>
          <w:ilvl w:val="0"/>
          <w:numId w:val="204"/>
        </w:numPr>
        <w:jc w:val="both"/>
      </w:pPr>
      <w:r w:rsidRPr="0030791A">
        <w:t xml:space="preserve">Уметь различать по морфологическим признакам и габитусу личинок насекомых следующих семейств и отрядов: </w:t>
      </w:r>
    </w:p>
    <w:p w:rsidR="00BC6097" w:rsidRPr="0030791A" w:rsidRDefault="00BC6097" w:rsidP="003E0902">
      <w:pPr>
        <w:numPr>
          <w:ilvl w:val="1"/>
          <w:numId w:val="202"/>
        </w:numPr>
        <w:jc w:val="both"/>
      </w:pPr>
      <w:r w:rsidRPr="0030791A">
        <w:t>личинок трех типов стрекоз (коромысло, дедка, лютка), личинок поденок, ручейников;</w:t>
      </w:r>
    </w:p>
    <w:p w:rsidR="00BC6097" w:rsidRPr="0030791A" w:rsidRDefault="00BC6097" w:rsidP="003E0902">
      <w:pPr>
        <w:numPr>
          <w:ilvl w:val="1"/>
          <w:numId w:val="202"/>
        </w:numPr>
        <w:jc w:val="both"/>
      </w:pPr>
      <w:r w:rsidRPr="0030791A">
        <w:t>личинок жуков: жужелиц, щелкунов, усачей, хрущей, плавунцов, божьих коровок, долгоносиков, листоедов;</w:t>
      </w:r>
    </w:p>
    <w:p w:rsidR="00BC6097" w:rsidRPr="0030791A" w:rsidRDefault="00BC6097" w:rsidP="003E0902">
      <w:pPr>
        <w:numPr>
          <w:ilvl w:val="1"/>
          <w:numId w:val="202"/>
        </w:numPr>
        <w:jc w:val="both"/>
      </w:pPr>
      <w:r w:rsidRPr="0030791A">
        <w:t>личинок перепончатокрылых: пилильщиков, пчелиных, муравьев;</w:t>
      </w:r>
    </w:p>
    <w:p w:rsidR="00BC6097" w:rsidRPr="0030791A" w:rsidRDefault="00BC6097" w:rsidP="003E0902">
      <w:pPr>
        <w:numPr>
          <w:ilvl w:val="1"/>
          <w:numId w:val="202"/>
        </w:numPr>
        <w:jc w:val="both"/>
      </w:pPr>
      <w:r w:rsidRPr="0030791A">
        <w:t>гусениц бабочек;</w:t>
      </w:r>
    </w:p>
    <w:p w:rsidR="00BC6097" w:rsidRPr="0030791A" w:rsidRDefault="00BC6097" w:rsidP="003E0902">
      <w:pPr>
        <w:numPr>
          <w:ilvl w:val="1"/>
          <w:numId w:val="202"/>
        </w:numPr>
        <w:jc w:val="both"/>
      </w:pPr>
      <w:r w:rsidRPr="0030791A">
        <w:t>личинок двукрылых: долгоножек, львинок, журчалок, комаров.</w:t>
      </w:r>
    </w:p>
    <w:p w:rsidR="00BC6097" w:rsidRPr="0030791A" w:rsidRDefault="00BC6097" w:rsidP="003E0902">
      <w:pPr>
        <w:numPr>
          <w:ilvl w:val="0"/>
          <w:numId w:val="203"/>
        </w:numPr>
        <w:jc w:val="both"/>
      </w:pPr>
      <w:r w:rsidRPr="0030791A">
        <w:t xml:space="preserve">Уметь определять следующие типы повреждений: галлы (тлевые, орехотворок, галлиц, клещевые), погрызы, скелетирование, минирование, повреждения, вызванные сосущими формами. </w:t>
      </w:r>
    </w:p>
    <w:p w:rsidR="00BC6097" w:rsidRPr="0030791A" w:rsidRDefault="00BC6097" w:rsidP="003E0902">
      <w:pPr>
        <w:numPr>
          <w:ilvl w:val="0"/>
          <w:numId w:val="203"/>
        </w:numPr>
        <w:jc w:val="both"/>
      </w:pPr>
      <w:r w:rsidRPr="0030791A">
        <w:t>Знать часто встречающиеся виды многоножек: литобиус, геофил, кивсяк.</w:t>
      </w:r>
    </w:p>
    <w:p w:rsidR="00BC6097" w:rsidRPr="0030791A" w:rsidRDefault="00BC6097" w:rsidP="003E0902">
      <w:pPr>
        <w:numPr>
          <w:ilvl w:val="0"/>
          <w:numId w:val="203"/>
        </w:numPr>
        <w:jc w:val="both"/>
      </w:pPr>
      <w:r w:rsidRPr="0030791A">
        <w:t>Уметь различать раковины следующих моллюсков: беззубки, перловицы, шаровки, прудовика, катушки, лужанки.</w:t>
      </w:r>
    </w:p>
    <w:p w:rsidR="00BC6097" w:rsidRPr="0030791A" w:rsidRDefault="00BC6097" w:rsidP="003E0902">
      <w:pPr>
        <w:numPr>
          <w:ilvl w:val="0"/>
          <w:numId w:val="203"/>
        </w:numPr>
        <w:jc w:val="both"/>
      </w:pPr>
      <w:r w:rsidRPr="0030791A">
        <w:t>Овладеть методикой сбора насекомых и других беспозвоночных животных.</w:t>
      </w:r>
    </w:p>
    <w:p w:rsidR="00BC6097" w:rsidRPr="0030791A" w:rsidRDefault="00BC6097" w:rsidP="003E0902">
      <w:pPr>
        <w:numPr>
          <w:ilvl w:val="0"/>
          <w:numId w:val="203"/>
        </w:numPr>
        <w:jc w:val="both"/>
        <w:rPr>
          <w:color w:val="000000"/>
        </w:rPr>
      </w:pPr>
      <w:r w:rsidRPr="0030791A">
        <w:t xml:space="preserve">Овладеть методикой коллекционирования. </w:t>
      </w:r>
    </w:p>
    <w:p w:rsidR="00BC6097" w:rsidRPr="0030791A" w:rsidRDefault="00BC6097" w:rsidP="003E0902">
      <w:pPr>
        <w:numPr>
          <w:ilvl w:val="0"/>
          <w:numId w:val="203"/>
        </w:numPr>
        <w:jc w:val="both"/>
        <w:rPr>
          <w:color w:val="000000"/>
        </w:rPr>
      </w:pPr>
      <w:r w:rsidRPr="0030791A">
        <w:t>Овладеть методикой определения насекомых до вида по книге «Определитель насекомых» Н.Н. Плавильщикова и «</w:t>
      </w:r>
      <w:r w:rsidRPr="0030791A">
        <w:rPr>
          <w:color w:val="000000"/>
        </w:rPr>
        <w:t>Определитель насекомых европейской части СССР» Мамаева Б.М., Медведева Л.Н., Правдина Ф.Н.</w:t>
      </w:r>
    </w:p>
    <w:p w:rsidR="00BC6097" w:rsidRPr="0030791A" w:rsidRDefault="00BC6097" w:rsidP="003E0902">
      <w:pPr>
        <w:numPr>
          <w:ilvl w:val="0"/>
          <w:numId w:val="203"/>
        </w:numPr>
        <w:jc w:val="both"/>
        <w:rPr>
          <w:color w:val="000000"/>
        </w:rPr>
      </w:pPr>
      <w:r w:rsidRPr="0030791A">
        <w:t>Проявить понимание закономерностей формирования зоокомплексов и знание видового состава изученных биотопов.</w:t>
      </w:r>
    </w:p>
    <w:p w:rsidR="00BC6097" w:rsidRPr="0030791A" w:rsidRDefault="00BC6097" w:rsidP="003E0902">
      <w:pPr>
        <w:numPr>
          <w:ilvl w:val="0"/>
          <w:numId w:val="203"/>
        </w:numPr>
        <w:jc w:val="both"/>
        <w:rPr>
          <w:color w:val="000000"/>
        </w:rPr>
      </w:pPr>
      <w:r w:rsidRPr="0030791A">
        <w:t xml:space="preserve"> От студента потребуется знание условий жизни и циклов развития основных видов насекомых – вредителей сельскохозяйственных растений, паразитов человека и сельскохозяйственных животных, сроков и мер борьбы с ними.</w:t>
      </w:r>
    </w:p>
    <w:p w:rsidR="00FB6DD8" w:rsidRDefault="00FB6DD8" w:rsidP="00FB6DD8">
      <w:pPr>
        <w:ind w:firstLine="540"/>
        <w:jc w:val="center"/>
      </w:pPr>
    </w:p>
    <w:p w:rsidR="00BC6097" w:rsidRPr="00FB6DD8" w:rsidRDefault="00FB6DD8" w:rsidP="00FB6DD8">
      <w:pPr>
        <w:ind w:firstLine="540"/>
        <w:jc w:val="center"/>
        <w:rPr>
          <w:b/>
        </w:rPr>
      </w:pPr>
      <w:r w:rsidRPr="00FB6DD8">
        <w:rPr>
          <w:b/>
        </w:rPr>
        <w:t>Документация к зачету по полевой практике</w:t>
      </w:r>
    </w:p>
    <w:p w:rsidR="00BC6097" w:rsidRPr="00FB6DD8" w:rsidRDefault="00BC6097" w:rsidP="00BC6097">
      <w:pPr>
        <w:ind w:firstLine="540"/>
        <w:jc w:val="both"/>
        <w:rPr>
          <w:b/>
        </w:rPr>
      </w:pPr>
    </w:p>
    <w:p w:rsidR="00BC6097" w:rsidRPr="0030791A" w:rsidRDefault="00BC6097" w:rsidP="00BC6097">
      <w:pPr>
        <w:ind w:firstLine="540"/>
        <w:jc w:val="both"/>
      </w:pPr>
      <w:r w:rsidRPr="0030791A">
        <w:t>Выполненная студентом работа представляется к зачету в виде следующей документации:</w:t>
      </w:r>
    </w:p>
    <w:p w:rsidR="00BC6097" w:rsidRPr="0030791A" w:rsidRDefault="00BC6097" w:rsidP="00BC6097">
      <w:pPr>
        <w:tabs>
          <w:tab w:val="num" w:pos="360"/>
        </w:tabs>
        <w:ind w:left="360" w:hanging="360"/>
        <w:jc w:val="both"/>
      </w:pPr>
      <w:r w:rsidRPr="0030791A">
        <w:t>дневник (отчет) полевой практики по зоологии беспозвоночных с подробным перечнем всех найденных и изученных на каждой экскурсии животных. В дневнике нужно отразить все содержание экскурсии, ее задачи, методы работы, а также результаты проведенных исследований, оформленные в виде таблиц, графиков и схем. Дневник необходимо иллюстроировать зарисовками жэивотных с натуры.</w:t>
      </w:r>
    </w:p>
    <w:p w:rsidR="00BC6097" w:rsidRPr="0030791A" w:rsidRDefault="00BC6097" w:rsidP="00BC6097">
      <w:pPr>
        <w:tabs>
          <w:tab w:val="num" w:pos="360"/>
        </w:tabs>
        <w:ind w:left="360" w:hanging="360"/>
        <w:jc w:val="both"/>
      </w:pPr>
      <w:r w:rsidRPr="0030791A">
        <w:t>Систематическая коллекция насекомых в коллекционной энтомологической коробке, включающая всех основных представителей отрядов и семейств, указанных выше.</w:t>
      </w:r>
    </w:p>
    <w:p w:rsidR="00BC6097" w:rsidRPr="0030791A" w:rsidRDefault="00BC6097" w:rsidP="00BC6097">
      <w:pPr>
        <w:tabs>
          <w:tab w:val="num" w:pos="360"/>
        </w:tabs>
        <w:ind w:left="360" w:hanging="360"/>
        <w:jc w:val="both"/>
      </w:pPr>
      <w:r w:rsidRPr="0030791A">
        <w:t>Тематическая коллекция исследовательской (самостоятельной) работы на ватничке или в коллекционной энтомологической коробке</w:t>
      </w:r>
    </w:p>
    <w:p w:rsidR="00BC6097" w:rsidRPr="0030791A" w:rsidRDefault="00BC6097" w:rsidP="00BC6097">
      <w:pPr>
        <w:tabs>
          <w:tab w:val="num" w:pos="360"/>
        </w:tabs>
        <w:ind w:left="360" w:hanging="360"/>
        <w:jc w:val="both"/>
      </w:pPr>
      <w:r w:rsidRPr="0030791A">
        <w:t>Десять загербаризованных типов повреждений древесных, кустарниковых пород, садовых, огородных культур (по выбору).</w:t>
      </w:r>
    </w:p>
    <w:p w:rsidR="00BC6097" w:rsidRPr="0030791A" w:rsidRDefault="00BC6097" w:rsidP="00BC6097">
      <w:pPr>
        <w:tabs>
          <w:tab w:val="num" w:pos="360"/>
        </w:tabs>
        <w:ind w:left="360" w:hanging="360"/>
        <w:jc w:val="both"/>
      </w:pPr>
      <w:r w:rsidRPr="0030791A">
        <w:t>Раковины моллюсков.</w:t>
      </w:r>
    </w:p>
    <w:p w:rsidR="00BC6097" w:rsidRPr="0030791A" w:rsidRDefault="00BC6097" w:rsidP="00BC6097">
      <w:pPr>
        <w:ind w:firstLine="540"/>
        <w:jc w:val="center"/>
      </w:pPr>
    </w:p>
    <w:p w:rsidR="00BC6097" w:rsidRPr="0030791A" w:rsidRDefault="00BC6097" w:rsidP="00BC6097">
      <w:pPr>
        <w:ind w:firstLine="540"/>
        <w:jc w:val="center"/>
      </w:pPr>
    </w:p>
    <w:p w:rsidR="00BC6097" w:rsidRPr="0030791A" w:rsidRDefault="00BC6097" w:rsidP="005D5CE8">
      <w:pPr>
        <w:shd w:val="clear" w:color="auto" w:fill="FFFFFF"/>
        <w:autoSpaceDE w:val="0"/>
        <w:autoSpaceDN w:val="0"/>
        <w:adjustRightInd w:val="0"/>
        <w:spacing w:after="120"/>
        <w:ind w:firstLine="539"/>
        <w:jc w:val="center"/>
        <w:rPr>
          <w:b/>
        </w:rPr>
      </w:pPr>
      <w:r w:rsidRPr="00DC138B">
        <w:rPr>
          <w:rStyle w:val="10"/>
          <w:bCs/>
          <w:caps/>
        </w:rPr>
        <w:t>МЕТОДИКА СБОРА БЕСПОЗВОНОЧНЫХ ЖИВОТНЫХ</w:t>
      </w:r>
    </w:p>
    <w:p w:rsidR="00BC6097" w:rsidRPr="0030791A" w:rsidRDefault="00BC6097" w:rsidP="00BC6097">
      <w:pPr>
        <w:shd w:val="clear" w:color="auto" w:fill="FFFFFF"/>
        <w:autoSpaceDE w:val="0"/>
        <w:autoSpaceDN w:val="0"/>
        <w:adjustRightInd w:val="0"/>
        <w:ind w:firstLine="540"/>
        <w:jc w:val="both"/>
      </w:pPr>
      <w:r w:rsidRPr="0030791A">
        <w:rPr>
          <w:color w:val="000000"/>
        </w:rPr>
        <w:t>Приемы лова и сбора животных определяются спосо</w:t>
      </w:r>
      <w:r w:rsidRPr="0030791A">
        <w:rPr>
          <w:color w:val="000000"/>
        </w:rPr>
        <w:softHyphen/>
        <w:t>бом передвижения последних и условиями их место</w:t>
      </w:r>
      <w:r w:rsidRPr="0030791A">
        <w:rPr>
          <w:color w:val="000000"/>
        </w:rPr>
        <w:softHyphen/>
        <w:t>обитания.</w:t>
      </w:r>
    </w:p>
    <w:p w:rsidR="00BC6097" w:rsidRPr="0030791A" w:rsidRDefault="00BC6097" w:rsidP="00BC6097">
      <w:pPr>
        <w:shd w:val="clear" w:color="auto" w:fill="FFFFFF"/>
        <w:autoSpaceDE w:val="0"/>
        <w:autoSpaceDN w:val="0"/>
        <w:adjustRightInd w:val="0"/>
        <w:ind w:firstLine="540"/>
        <w:jc w:val="both"/>
        <w:rPr>
          <w:color w:val="000000"/>
        </w:rPr>
      </w:pPr>
      <w:r w:rsidRPr="0030791A">
        <w:rPr>
          <w:b/>
          <w:color w:val="000000"/>
        </w:rPr>
        <w:t xml:space="preserve">Сбор насекомых в биотопах </w:t>
      </w:r>
      <w:r w:rsidRPr="0030791A">
        <w:rPr>
          <w:b/>
          <w:bCs/>
          <w:color w:val="000000"/>
        </w:rPr>
        <w:t xml:space="preserve">открытого типа </w:t>
      </w:r>
      <w:r w:rsidRPr="0030791A">
        <w:rPr>
          <w:color w:val="000000"/>
        </w:rPr>
        <w:t>(луг, поле, опушка леса и т. д.). В открытой местности основ</w:t>
      </w:r>
      <w:r w:rsidRPr="0030791A">
        <w:rPr>
          <w:color w:val="000000"/>
        </w:rPr>
        <w:softHyphen/>
        <w:t>ная масса беспозвоночных представлена насекомыми. В данных условиях главным орудием сбора является энтомологический сачок. Работа с энтомологическим сачком несложна. Различают несколько приемов ис</w:t>
      </w:r>
      <w:r w:rsidRPr="0030791A">
        <w:rPr>
          <w:color w:val="000000"/>
        </w:rPr>
        <w:softHyphen/>
        <w:t>пользования его: лов на лету, «кошение», лов сидящих насекомых.</w:t>
      </w:r>
    </w:p>
    <w:p w:rsidR="00BC6097" w:rsidRPr="0030791A" w:rsidRDefault="00BC6097" w:rsidP="00BC6097">
      <w:pPr>
        <w:shd w:val="clear" w:color="auto" w:fill="FFFFFF"/>
        <w:autoSpaceDE w:val="0"/>
        <w:autoSpaceDN w:val="0"/>
        <w:adjustRightInd w:val="0"/>
        <w:ind w:firstLine="540"/>
        <w:jc w:val="both"/>
      </w:pPr>
      <w:r w:rsidRPr="0030791A">
        <w:rPr>
          <w:color w:val="000000"/>
        </w:rPr>
        <w:t>Лов насекомых на лету требует определенной сноров</w:t>
      </w:r>
      <w:r w:rsidRPr="0030791A">
        <w:rPr>
          <w:color w:val="000000"/>
        </w:rPr>
        <w:softHyphen/>
        <w:t>ки, и поэтому сначала могут быть неудачи. Поймать летящее насекомое сачком – дело несложное, самое слож</w:t>
      </w:r>
      <w:r w:rsidRPr="0030791A">
        <w:rPr>
          <w:color w:val="000000"/>
        </w:rPr>
        <w:softHyphen/>
        <w:t xml:space="preserve">ное заключается в том, чтобы не </w:t>
      </w:r>
      <w:r w:rsidRPr="0030791A">
        <w:rPr>
          <w:bCs/>
          <w:color w:val="000000"/>
        </w:rPr>
        <w:t>упустить</w:t>
      </w:r>
      <w:r w:rsidRPr="0030791A">
        <w:rPr>
          <w:b/>
          <w:bCs/>
          <w:color w:val="000000"/>
        </w:rPr>
        <w:t xml:space="preserve"> </w:t>
      </w:r>
      <w:r w:rsidRPr="0030791A">
        <w:rPr>
          <w:color w:val="000000"/>
        </w:rPr>
        <w:t>его из сачка. В этом нужно потренироваться: как только насекомое попадает в сачок, нужно как можно быстрее переки</w:t>
      </w:r>
      <w:r w:rsidRPr="0030791A">
        <w:rPr>
          <w:color w:val="000000"/>
        </w:rPr>
        <w:softHyphen/>
        <w:t>нуть сетку сачка таким образом, чтобы она, натянув</w:t>
      </w:r>
      <w:r w:rsidRPr="0030791A">
        <w:rPr>
          <w:color w:val="000000"/>
        </w:rPr>
        <w:softHyphen/>
        <w:t>шись на обруче, закрыла выход насекомому из сачка. После этого можно спокойно вынимать насекомое и пе</w:t>
      </w:r>
      <w:r w:rsidRPr="0030791A">
        <w:rPr>
          <w:color w:val="000000"/>
        </w:rPr>
        <w:softHyphen/>
        <w:t>реносить его в морилку.</w:t>
      </w:r>
    </w:p>
    <w:p w:rsidR="00BC6097" w:rsidRPr="0030791A" w:rsidRDefault="00BC6097" w:rsidP="00BC6097">
      <w:pPr>
        <w:shd w:val="clear" w:color="auto" w:fill="FFFFFF"/>
        <w:autoSpaceDE w:val="0"/>
        <w:autoSpaceDN w:val="0"/>
        <w:adjustRightInd w:val="0"/>
        <w:ind w:firstLine="540"/>
        <w:jc w:val="both"/>
      </w:pPr>
      <w:r w:rsidRPr="0030791A">
        <w:rPr>
          <w:color w:val="000000"/>
        </w:rPr>
        <w:t>Метод «кошения» используют обычно при массо</w:t>
      </w:r>
      <w:r w:rsidRPr="0030791A">
        <w:rPr>
          <w:color w:val="000000"/>
        </w:rPr>
        <w:softHyphen/>
        <w:t>вых сборах и при количественном учете полевых вре</w:t>
      </w:r>
      <w:r w:rsidRPr="0030791A">
        <w:rPr>
          <w:color w:val="000000"/>
        </w:rPr>
        <w:softHyphen/>
        <w:t>дителей. При кошении в сачок попадают не только на</w:t>
      </w:r>
      <w:r w:rsidRPr="0030791A">
        <w:rPr>
          <w:color w:val="000000"/>
        </w:rPr>
        <w:softHyphen/>
        <w:t>секомые, но и пауки, клещи и некоторые другие беспоз</w:t>
      </w:r>
      <w:r w:rsidRPr="0030791A">
        <w:rPr>
          <w:color w:val="000000"/>
        </w:rPr>
        <w:softHyphen/>
        <w:t>воночные. Пользуясь этим методом, нужно идти вперед по прямой ровным шагом и водить сачком (обручем) по траве из одной стороны в другую. Количество взма</w:t>
      </w:r>
      <w:r w:rsidRPr="0030791A">
        <w:rPr>
          <w:color w:val="000000"/>
        </w:rPr>
        <w:softHyphen/>
        <w:t>хов может быть различно, но если идет количественный учет, то число взмахов должно быть определенным на оп</w:t>
      </w:r>
      <w:r w:rsidRPr="0030791A">
        <w:rPr>
          <w:color w:val="000000"/>
        </w:rPr>
        <w:softHyphen/>
        <w:t>ределенную обследуемую территорию, и расчет при этом ведется на 1 взмах сачком.</w:t>
      </w:r>
    </w:p>
    <w:p w:rsidR="00BC6097" w:rsidRPr="0030791A" w:rsidRDefault="00BC6097" w:rsidP="00BC6097">
      <w:pPr>
        <w:shd w:val="clear" w:color="auto" w:fill="FFFFFF"/>
        <w:autoSpaceDE w:val="0"/>
        <w:autoSpaceDN w:val="0"/>
        <w:adjustRightInd w:val="0"/>
        <w:ind w:firstLine="540"/>
        <w:jc w:val="both"/>
      </w:pPr>
      <w:r w:rsidRPr="0030791A">
        <w:rPr>
          <w:color w:val="000000"/>
        </w:rPr>
        <w:t>При ловле сидящих насекомых их просто накрыва</w:t>
      </w:r>
      <w:r w:rsidRPr="0030791A">
        <w:rPr>
          <w:color w:val="000000"/>
        </w:rPr>
        <w:softHyphen/>
        <w:t>ют сачком.</w:t>
      </w:r>
    </w:p>
    <w:p w:rsidR="00BC6097" w:rsidRPr="0030791A" w:rsidRDefault="00BC6097" w:rsidP="00BC6097">
      <w:pPr>
        <w:shd w:val="clear" w:color="auto" w:fill="FFFFFF"/>
        <w:autoSpaceDE w:val="0"/>
        <w:autoSpaceDN w:val="0"/>
        <w:adjustRightInd w:val="0"/>
        <w:ind w:firstLine="540"/>
        <w:jc w:val="both"/>
        <w:rPr>
          <w:color w:val="000000"/>
        </w:rPr>
      </w:pPr>
      <w:r w:rsidRPr="0030791A">
        <w:rPr>
          <w:color w:val="000000"/>
        </w:rPr>
        <w:t>В случае массового сбора кошением особенно слож</w:t>
      </w:r>
      <w:r w:rsidRPr="0030791A">
        <w:rPr>
          <w:color w:val="000000"/>
        </w:rPr>
        <w:softHyphen/>
        <w:t>ным оказывается выбор насекомых из сачка. При этом лучше всего предварительно подморить всех пойманных насекомых: их стряхивают на дно сачка, которое на 1–2 минуты помещают в морилку. Большинство видов теря</w:t>
      </w:r>
      <w:r w:rsidRPr="0030791A">
        <w:rPr>
          <w:color w:val="000000"/>
        </w:rPr>
        <w:softHyphen/>
        <w:t xml:space="preserve">ет </w:t>
      </w:r>
      <w:r w:rsidRPr="0030791A">
        <w:rPr>
          <w:bCs/>
          <w:color w:val="000000"/>
        </w:rPr>
        <w:t>при</w:t>
      </w:r>
      <w:r w:rsidRPr="0030791A">
        <w:rPr>
          <w:b/>
          <w:bCs/>
          <w:color w:val="000000"/>
        </w:rPr>
        <w:t xml:space="preserve"> </w:t>
      </w:r>
      <w:r w:rsidRPr="0030791A">
        <w:rPr>
          <w:color w:val="000000"/>
        </w:rPr>
        <w:t>этом активность, движения их становятся мед</w:t>
      </w:r>
      <w:r w:rsidRPr="0030791A">
        <w:rPr>
          <w:color w:val="000000"/>
        </w:rPr>
        <w:softHyphen/>
        <w:t>ленными и неуклюжими, а многие полностью наркоти</w:t>
      </w:r>
      <w:r w:rsidRPr="0030791A">
        <w:rPr>
          <w:color w:val="000000"/>
        </w:rPr>
        <w:softHyphen/>
        <w:t>зируются. Подморенных животных можно спокойно вы</w:t>
      </w:r>
      <w:r w:rsidRPr="0030791A">
        <w:rPr>
          <w:color w:val="000000"/>
        </w:rPr>
        <w:softHyphen/>
        <w:t>нимать из раскрытого сачка пинцетом, не боясь, что они улетят.</w:t>
      </w:r>
    </w:p>
    <w:p w:rsidR="00BC6097" w:rsidRPr="0030791A" w:rsidRDefault="00BC6097" w:rsidP="00BC6097">
      <w:pPr>
        <w:shd w:val="clear" w:color="auto" w:fill="FFFFFF"/>
        <w:autoSpaceDE w:val="0"/>
        <w:autoSpaceDN w:val="0"/>
        <w:adjustRightInd w:val="0"/>
        <w:ind w:firstLine="540"/>
        <w:jc w:val="both"/>
      </w:pPr>
      <w:r w:rsidRPr="0030791A">
        <w:rPr>
          <w:color w:val="000000"/>
        </w:rPr>
        <w:t>Можно, конечно, вынимать насекомых и, не подма</w:t>
      </w:r>
      <w:r w:rsidRPr="0030791A">
        <w:rPr>
          <w:color w:val="000000"/>
        </w:rPr>
        <w:softHyphen/>
        <w:t>ривая их, но это потребует большой ловкости и не даст гарантии,  что какое–нибудь насекомое не улетит.</w:t>
      </w:r>
    </w:p>
    <w:p w:rsidR="00BC6097" w:rsidRPr="0030791A" w:rsidRDefault="00BC6097" w:rsidP="00BC6097">
      <w:pPr>
        <w:shd w:val="clear" w:color="auto" w:fill="FFFFFF"/>
        <w:autoSpaceDE w:val="0"/>
        <w:autoSpaceDN w:val="0"/>
        <w:adjustRightInd w:val="0"/>
        <w:ind w:firstLine="540"/>
        <w:jc w:val="both"/>
      </w:pPr>
      <w:r w:rsidRPr="0030791A">
        <w:rPr>
          <w:color w:val="000000"/>
        </w:rPr>
        <w:t>Чтобы выбрать неподморенных насекомых, нужно левой рукой зажать сетку сачка под обручем и посте</w:t>
      </w:r>
      <w:r w:rsidRPr="0030791A">
        <w:rPr>
          <w:color w:val="000000"/>
        </w:rPr>
        <w:softHyphen/>
        <w:t>пенно разворачивать сжатый в этом месте сачок, а ру</w:t>
      </w:r>
      <w:r w:rsidRPr="0030791A">
        <w:rPr>
          <w:color w:val="000000"/>
        </w:rPr>
        <w:softHyphen/>
        <w:t xml:space="preserve">ку по мере выбирания насекомых опускать все </w:t>
      </w:r>
      <w:r w:rsidRPr="0030791A">
        <w:rPr>
          <w:bCs/>
          <w:color w:val="000000"/>
        </w:rPr>
        <w:t xml:space="preserve">ниже и </w:t>
      </w:r>
      <w:r w:rsidRPr="0030791A">
        <w:rPr>
          <w:color w:val="000000"/>
        </w:rPr>
        <w:t>ниже к дну сачка. При этом нужно остерегаться жаля</w:t>
      </w:r>
      <w:r w:rsidRPr="0030791A">
        <w:rPr>
          <w:color w:val="000000"/>
        </w:rPr>
        <w:softHyphen/>
        <w:t>щих насекомых.</w:t>
      </w:r>
    </w:p>
    <w:p w:rsidR="00BC6097" w:rsidRPr="0030791A" w:rsidRDefault="00BC6097" w:rsidP="00BC6097">
      <w:pPr>
        <w:shd w:val="clear" w:color="auto" w:fill="FFFFFF"/>
        <w:autoSpaceDE w:val="0"/>
        <w:autoSpaceDN w:val="0"/>
        <w:adjustRightInd w:val="0"/>
        <w:ind w:firstLine="540"/>
        <w:jc w:val="both"/>
      </w:pPr>
      <w:r w:rsidRPr="0030791A">
        <w:rPr>
          <w:color w:val="000000"/>
        </w:rPr>
        <w:t>В морилку закладывают всех насекомых, кроме ба</w:t>
      </w:r>
      <w:r w:rsidRPr="0030791A">
        <w:rPr>
          <w:color w:val="000000"/>
        </w:rPr>
        <w:softHyphen/>
        <w:t>бочек. Для сбора бабочек в полевых условиях нужно еще в лаборатории заранее заготовить специальные кон</w:t>
      </w:r>
      <w:r w:rsidRPr="0030791A">
        <w:rPr>
          <w:color w:val="000000"/>
        </w:rPr>
        <w:softHyphen/>
        <w:t>вертики, которые делаются из любой бумаги в виде треугольного письма.</w:t>
      </w:r>
    </w:p>
    <w:p w:rsidR="00BC6097" w:rsidRPr="0030791A" w:rsidRDefault="00BC6097" w:rsidP="00BC6097">
      <w:pPr>
        <w:shd w:val="clear" w:color="auto" w:fill="FFFFFF"/>
        <w:autoSpaceDE w:val="0"/>
        <w:autoSpaceDN w:val="0"/>
        <w:adjustRightInd w:val="0"/>
        <w:ind w:firstLine="540"/>
        <w:jc w:val="both"/>
      </w:pPr>
      <w:r w:rsidRPr="0030791A">
        <w:rPr>
          <w:color w:val="000000"/>
        </w:rPr>
        <w:t>Бабочек не убивают эфиром, а, взяв за грудку двумя пальцами (большим и указательным), слегка сдавлива</w:t>
      </w:r>
      <w:r w:rsidRPr="0030791A">
        <w:rPr>
          <w:color w:val="000000"/>
        </w:rPr>
        <w:softHyphen/>
        <w:t>ют с боков (до хруста). При этом мышцы грудного от</w:t>
      </w:r>
      <w:r w:rsidRPr="0030791A">
        <w:rPr>
          <w:color w:val="000000"/>
        </w:rPr>
        <w:softHyphen/>
        <w:t>дела теряют способность сокращаться. При сборе бабо</w:t>
      </w:r>
      <w:r w:rsidRPr="0030791A">
        <w:rPr>
          <w:color w:val="000000"/>
        </w:rPr>
        <w:softHyphen/>
        <w:t>чек нужно помнить правило: никогда нельзя брать ба</w:t>
      </w:r>
      <w:r w:rsidRPr="0030791A">
        <w:rPr>
          <w:color w:val="000000"/>
        </w:rPr>
        <w:softHyphen/>
        <w:t>бочек за крылья, ибо при этом с них слетают чешуйки и, бабочка теряет свою окраску.</w:t>
      </w:r>
    </w:p>
    <w:p w:rsidR="00BC6097" w:rsidRPr="0030791A" w:rsidRDefault="00BC6097" w:rsidP="00BC6097">
      <w:pPr>
        <w:shd w:val="clear" w:color="auto" w:fill="FFFFFF"/>
        <w:autoSpaceDE w:val="0"/>
        <w:autoSpaceDN w:val="0"/>
        <w:adjustRightInd w:val="0"/>
        <w:ind w:firstLine="540"/>
        <w:jc w:val="both"/>
      </w:pPr>
      <w:r w:rsidRPr="0030791A">
        <w:rPr>
          <w:color w:val="000000"/>
        </w:rPr>
        <w:t>Малоподвижные формы (жуки, пауки, тли, личинки и др.) можно собирать с помощью пинцета вручную. Полезно при этом внимательно осмотреть травянистую растительность, на которой можно найти много инте</w:t>
      </w:r>
      <w:r w:rsidRPr="0030791A">
        <w:rPr>
          <w:color w:val="000000"/>
        </w:rPr>
        <w:softHyphen/>
        <w:t>ресных форм, включая наземных моллюсков.</w:t>
      </w:r>
    </w:p>
    <w:p w:rsidR="00BC6097" w:rsidRPr="0030791A" w:rsidRDefault="00BC6097" w:rsidP="00BC6097">
      <w:pPr>
        <w:shd w:val="clear" w:color="auto" w:fill="FFFFFF"/>
        <w:autoSpaceDE w:val="0"/>
        <w:autoSpaceDN w:val="0"/>
        <w:adjustRightInd w:val="0"/>
        <w:ind w:firstLine="540"/>
        <w:jc w:val="both"/>
      </w:pPr>
      <w:r w:rsidRPr="0030791A">
        <w:rPr>
          <w:b/>
          <w:bCs/>
          <w:color w:val="000000"/>
        </w:rPr>
        <w:t xml:space="preserve">Сбор животных в закрытых биотопах </w:t>
      </w:r>
      <w:r w:rsidRPr="0030791A">
        <w:rPr>
          <w:color w:val="000000"/>
        </w:rPr>
        <w:t>(лес, парк, сад, полезащитные полосы). В закрытом биотопе почти пол</w:t>
      </w:r>
      <w:r w:rsidRPr="0030791A">
        <w:rPr>
          <w:color w:val="000000"/>
        </w:rPr>
        <w:softHyphen/>
        <w:t>ностью исключается метод кошения энтомологическим сачком (за исключением полян и опушек) и метод лова на лету. В условиях закрытой местности сбор животных производится в основном вручную.</w:t>
      </w:r>
    </w:p>
    <w:p w:rsidR="00BC6097" w:rsidRPr="0030791A" w:rsidRDefault="00BC6097" w:rsidP="00BC6097">
      <w:pPr>
        <w:shd w:val="clear" w:color="auto" w:fill="FFFFFF"/>
        <w:autoSpaceDE w:val="0"/>
        <w:autoSpaceDN w:val="0"/>
        <w:adjustRightInd w:val="0"/>
        <w:ind w:firstLine="540"/>
        <w:jc w:val="both"/>
      </w:pPr>
      <w:r w:rsidRPr="0030791A">
        <w:rPr>
          <w:color w:val="000000"/>
        </w:rPr>
        <w:t>Прежде всего тщательно осматривают древесно–кустарниковые и травянистые растения: их побеги, листья, плоды и цветы. Для сбора беспозвоночных с деревьев и кустарников применяется метод отряхивания. При этом на подостланный полог (простыню, белую бумагу, клеенку) осыпаются незаметные с земли и находя</w:t>
      </w:r>
      <w:r w:rsidRPr="0030791A">
        <w:rPr>
          <w:color w:val="000000"/>
        </w:rPr>
        <w:softHyphen/>
        <w:t>щиеся на высоко расположенных ветвях беспозвоночные животные.</w:t>
      </w:r>
    </w:p>
    <w:p w:rsidR="00BC6097" w:rsidRPr="0030791A" w:rsidRDefault="00BC6097" w:rsidP="00BC6097">
      <w:pPr>
        <w:shd w:val="clear" w:color="auto" w:fill="FFFFFF"/>
        <w:autoSpaceDE w:val="0"/>
        <w:autoSpaceDN w:val="0"/>
        <w:adjustRightInd w:val="0"/>
        <w:ind w:firstLine="540"/>
        <w:jc w:val="both"/>
      </w:pPr>
      <w:r w:rsidRPr="0030791A">
        <w:rPr>
          <w:color w:val="000000"/>
        </w:rPr>
        <w:t>С подкорными обитателями знакомятся, отдирая ко</w:t>
      </w:r>
      <w:r w:rsidRPr="0030791A">
        <w:rPr>
          <w:color w:val="000000"/>
        </w:rPr>
        <w:softHyphen/>
        <w:t>ру с помощью стамески, ножа или другого острого ме</w:t>
      </w:r>
      <w:r w:rsidRPr="0030791A">
        <w:rPr>
          <w:color w:val="000000"/>
        </w:rPr>
        <w:softHyphen/>
        <w:t>таллического предмета. Отдирать кору можно только от старых, засыхающих деревьев, лучше в нижней части ствола. С помощью стамески и маленькой лопатки мож</w:t>
      </w:r>
      <w:r w:rsidRPr="0030791A">
        <w:rPr>
          <w:color w:val="000000"/>
        </w:rPr>
        <w:softHyphen/>
        <w:t>но разрушить старый гнилой пень и пинцетом собрать очень своеобразных его обитателей. Среди них можно найти взрослых жуков жужелиц, стафилин, многих ли</w:t>
      </w:r>
      <w:r w:rsidRPr="0030791A">
        <w:rPr>
          <w:color w:val="000000"/>
        </w:rPr>
        <w:softHyphen/>
        <w:t>чинок (в частности, личинок усачей), а также многоно</w:t>
      </w:r>
      <w:r w:rsidRPr="0030791A">
        <w:rPr>
          <w:color w:val="000000"/>
        </w:rPr>
        <w:softHyphen/>
        <w:t>жек и пауков.</w:t>
      </w:r>
    </w:p>
    <w:p w:rsidR="00BC6097" w:rsidRPr="0030791A" w:rsidRDefault="00BC6097" w:rsidP="00BC6097">
      <w:pPr>
        <w:shd w:val="clear" w:color="auto" w:fill="FFFFFF"/>
        <w:autoSpaceDE w:val="0"/>
        <w:autoSpaceDN w:val="0"/>
        <w:adjustRightInd w:val="0"/>
        <w:ind w:firstLine="540"/>
        <w:jc w:val="both"/>
      </w:pPr>
      <w:r w:rsidRPr="0030791A">
        <w:rPr>
          <w:color w:val="000000"/>
        </w:rPr>
        <w:t>Большой интерес представляют беспозвоночные, обитающие в лесной подстилке. Их собирают следую</w:t>
      </w:r>
      <w:r w:rsidRPr="0030791A">
        <w:rPr>
          <w:color w:val="000000"/>
        </w:rPr>
        <w:softHyphen/>
        <w:t>щим образом: руками выбирают небольшие охапки под</w:t>
      </w:r>
      <w:r w:rsidRPr="0030791A">
        <w:rPr>
          <w:color w:val="000000"/>
        </w:rPr>
        <w:softHyphen/>
        <w:t>стилки и, рассыпая их по белой клеенке или бумаге, тщательно перебирают все составные части подстил</w:t>
      </w:r>
      <w:r w:rsidRPr="0030791A">
        <w:rPr>
          <w:color w:val="000000"/>
        </w:rPr>
        <w:softHyphen/>
        <w:t>ки, среди которых и обнаруживают животных. При этом можно собрать очень своеобразную фауну наземных моллюсков,  а также жуков, пауков и многоножек.</w:t>
      </w:r>
    </w:p>
    <w:p w:rsidR="00BC6097" w:rsidRPr="0030791A" w:rsidRDefault="00BC6097" w:rsidP="00BC6097">
      <w:pPr>
        <w:shd w:val="clear" w:color="auto" w:fill="FFFFFF"/>
        <w:autoSpaceDE w:val="0"/>
        <w:autoSpaceDN w:val="0"/>
        <w:adjustRightInd w:val="0"/>
        <w:ind w:firstLine="540"/>
        <w:jc w:val="both"/>
      </w:pPr>
      <w:r w:rsidRPr="0030791A">
        <w:rPr>
          <w:b/>
          <w:bCs/>
          <w:color w:val="000000"/>
        </w:rPr>
        <w:t xml:space="preserve">Сбор обитателей почвенной среды. </w:t>
      </w:r>
      <w:r w:rsidRPr="0030791A">
        <w:rPr>
          <w:color w:val="000000"/>
        </w:rPr>
        <w:t>Выяснение видо</w:t>
      </w:r>
      <w:r w:rsidRPr="0030791A">
        <w:rPr>
          <w:color w:val="000000"/>
        </w:rPr>
        <w:softHyphen/>
        <w:t>вого состава почвенной фауны проводится методом пробных ям.</w:t>
      </w:r>
    </w:p>
    <w:p w:rsidR="00BC6097" w:rsidRPr="0030791A" w:rsidRDefault="00BC6097" w:rsidP="00BC6097">
      <w:pPr>
        <w:shd w:val="clear" w:color="auto" w:fill="FFFFFF"/>
        <w:autoSpaceDE w:val="0"/>
        <w:autoSpaceDN w:val="0"/>
        <w:adjustRightInd w:val="0"/>
        <w:ind w:firstLine="540"/>
        <w:jc w:val="both"/>
      </w:pPr>
      <w:r w:rsidRPr="0030791A">
        <w:rPr>
          <w:color w:val="000000"/>
        </w:rPr>
        <w:t>С помощью линейки или рулетки на почве в иссле</w:t>
      </w:r>
      <w:r w:rsidRPr="0030791A">
        <w:rPr>
          <w:color w:val="000000"/>
        </w:rPr>
        <w:softHyphen/>
        <w:t xml:space="preserve">дуемой стации отмеряется квадрат размером 50x50 </w:t>
      </w:r>
      <w:r w:rsidRPr="0030791A">
        <w:rPr>
          <w:iCs/>
          <w:color w:val="000000"/>
        </w:rPr>
        <w:t>см</w:t>
      </w:r>
      <w:r w:rsidRPr="0030791A">
        <w:rPr>
          <w:i/>
          <w:iCs/>
          <w:color w:val="000000"/>
        </w:rPr>
        <w:t xml:space="preserve">. </w:t>
      </w:r>
      <w:r w:rsidRPr="0030791A">
        <w:rPr>
          <w:color w:val="000000"/>
        </w:rPr>
        <w:t xml:space="preserve">В этом месте роется яма глубиной </w:t>
      </w:r>
      <w:smartTag w:uri="urn:schemas-microsoft-com:office:smarttags" w:element="metricconverter">
        <w:smartTagPr>
          <w:attr w:name="ProductID" w:val="30 см"/>
        </w:smartTagPr>
        <w:r w:rsidRPr="0030791A">
          <w:rPr>
            <w:color w:val="000000"/>
          </w:rPr>
          <w:t xml:space="preserve">30 </w:t>
        </w:r>
        <w:r w:rsidRPr="0030791A">
          <w:rPr>
            <w:iCs/>
            <w:color w:val="000000"/>
          </w:rPr>
          <w:t>см</w:t>
        </w:r>
      </w:smartTag>
      <w:r w:rsidRPr="0030791A">
        <w:rPr>
          <w:i/>
          <w:iCs/>
          <w:color w:val="000000"/>
        </w:rPr>
        <w:t>.</w:t>
      </w:r>
    </w:p>
    <w:p w:rsidR="00BC6097" w:rsidRPr="0030791A" w:rsidRDefault="00BC6097" w:rsidP="00BC6097">
      <w:pPr>
        <w:shd w:val="clear" w:color="auto" w:fill="FFFFFF"/>
        <w:autoSpaceDE w:val="0"/>
        <w:autoSpaceDN w:val="0"/>
        <w:adjustRightInd w:val="0"/>
        <w:ind w:firstLine="540"/>
        <w:jc w:val="both"/>
      </w:pPr>
      <w:r w:rsidRPr="0030791A">
        <w:rPr>
          <w:color w:val="000000"/>
        </w:rPr>
        <w:t xml:space="preserve">Исследование почвенных обитателей лучше всего вести по слоям. При этом сначала снимается подстилка, складывается на разостланную клеенку и тщательно исследуется. Затем вынимается слой почвы глубиной </w:t>
      </w:r>
      <w:smartTag w:uri="urn:schemas-microsoft-com:office:smarttags" w:element="metricconverter">
        <w:smartTagPr>
          <w:attr w:name="ProductID" w:val="10 см"/>
        </w:smartTagPr>
        <w:r w:rsidRPr="0030791A">
          <w:rPr>
            <w:color w:val="000000"/>
          </w:rPr>
          <w:t xml:space="preserve">10 </w:t>
        </w:r>
        <w:r w:rsidRPr="0030791A">
          <w:rPr>
            <w:iCs/>
            <w:color w:val="000000"/>
          </w:rPr>
          <w:t>см</w:t>
        </w:r>
      </w:smartTag>
      <w:r w:rsidRPr="0030791A">
        <w:rPr>
          <w:i/>
          <w:iCs/>
          <w:color w:val="000000"/>
        </w:rPr>
        <w:t xml:space="preserve">, </w:t>
      </w:r>
      <w:r w:rsidRPr="0030791A">
        <w:rPr>
          <w:color w:val="000000"/>
        </w:rPr>
        <w:t>снова складывается на клеенку и исследуется, за</w:t>
      </w:r>
      <w:r w:rsidRPr="0030791A">
        <w:rPr>
          <w:color w:val="000000"/>
        </w:rPr>
        <w:softHyphen/>
        <w:t xml:space="preserve">тем следующий слой почвы до глубины </w:t>
      </w:r>
      <w:smartTag w:uri="urn:schemas-microsoft-com:office:smarttags" w:element="metricconverter">
        <w:smartTagPr>
          <w:attr w:name="ProductID" w:val="20 см"/>
        </w:smartTagPr>
        <w:r w:rsidRPr="0030791A">
          <w:rPr>
            <w:color w:val="000000"/>
          </w:rPr>
          <w:t xml:space="preserve">20 </w:t>
        </w:r>
        <w:r w:rsidRPr="0030791A">
          <w:rPr>
            <w:iCs/>
            <w:color w:val="000000"/>
          </w:rPr>
          <w:t>см</w:t>
        </w:r>
      </w:smartTag>
      <w:r w:rsidRPr="0030791A">
        <w:rPr>
          <w:iCs/>
          <w:color w:val="000000"/>
        </w:rPr>
        <w:t xml:space="preserve">, </w:t>
      </w:r>
      <w:r w:rsidRPr="0030791A">
        <w:rPr>
          <w:color w:val="000000"/>
        </w:rPr>
        <w:t xml:space="preserve">затем </w:t>
      </w:r>
      <w:smartTag w:uri="urn:schemas-microsoft-com:office:smarttags" w:element="metricconverter">
        <w:smartTagPr>
          <w:attr w:name="ProductID" w:val="30 см"/>
        </w:smartTagPr>
        <w:r w:rsidRPr="0030791A">
          <w:rPr>
            <w:color w:val="000000"/>
          </w:rPr>
          <w:t xml:space="preserve">30 </w:t>
        </w:r>
        <w:r w:rsidRPr="0030791A">
          <w:rPr>
            <w:iCs/>
            <w:color w:val="000000"/>
          </w:rPr>
          <w:t>см</w:t>
        </w:r>
      </w:smartTag>
      <w:r w:rsidRPr="0030791A">
        <w:rPr>
          <w:i/>
          <w:iCs/>
          <w:color w:val="000000"/>
        </w:rPr>
        <w:t xml:space="preserve"> </w:t>
      </w:r>
      <w:r w:rsidRPr="0030791A">
        <w:rPr>
          <w:color w:val="000000"/>
        </w:rPr>
        <w:t>и глубже. Вынимать почву из ямы нужно неболь</w:t>
      </w:r>
      <w:r w:rsidRPr="0030791A">
        <w:rPr>
          <w:color w:val="000000"/>
        </w:rPr>
        <w:softHyphen/>
        <w:t>шими порциями, чтобы лучше просматривались ее оби</w:t>
      </w:r>
      <w:r w:rsidRPr="0030791A">
        <w:rPr>
          <w:color w:val="000000"/>
        </w:rPr>
        <w:softHyphen/>
        <w:t>татели.</w:t>
      </w:r>
    </w:p>
    <w:p w:rsidR="00BC6097" w:rsidRPr="0030791A" w:rsidRDefault="00BC6097" w:rsidP="00BC6097">
      <w:pPr>
        <w:shd w:val="clear" w:color="auto" w:fill="FFFFFF"/>
        <w:autoSpaceDE w:val="0"/>
        <w:autoSpaceDN w:val="0"/>
        <w:adjustRightInd w:val="0"/>
        <w:ind w:firstLine="540"/>
        <w:jc w:val="both"/>
      </w:pPr>
      <w:r w:rsidRPr="0030791A">
        <w:rPr>
          <w:color w:val="000000"/>
        </w:rPr>
        <w:t>Просмотренные порции почвы нужно ссыпать с кле</w:t>
      </w:r>
      <w:r w:rsidRPr="0030791A">
        <w:rPr>
          <w:color w:val="000000"/>
        </w:rPr>
        <w:softHyphen/>
        <w:t>енки в одну кучу здесь же, рядом с ямой. Разбирать каждую порцию выкопанной земли нужно тщательно, разминая комочки руками и с помощью маленьких сов</w:t>
      </w:r>
      <w:r w:rsidRPr="0030791A">
        <w:rPr>
          <w:color w:val="000000"/>
        </w:rPr>
        <w:softHyphen/>
        <w:t>ков или лопаточек. После того как почва из ямы будет исследована, яму необходимо вновь закопать и заров</w:t>
      </w:r>
      <w:r w:rsidRPr="0030791A">
        <w:rPr>
          <w:color w:val="000000"/>
        </w:rPr>
        <w:softHyphen/>
        <w:t>нять.</w:t>
      </w:r>
    </w:p>
    <w:p w:rsidR="00BC6097" w:rsidRPr="0030791A" w:rsidRDefault="00BC6097" w:rsidP="00BC6097">
      <w:pPr>
        <w:shd w:val="clear" w:color="auto" w:fill="FFFFFF"/>
        <w:autoSpaceDE w:val="0"/>
        <w:autoSpaceDN w:val="0"/>
        <w:adjustRightInd w:val="0"/>
        <w:ind w:firstLine="540"/>
        <w:jc w:val="both"/>
      </w:pPr>
      <w:r w:rsidRPr="0030791A">
        <w:rPr>
          <w:color w:val="000000"/>
        </w:rPr>
        <w:t>Всех найденных животных здесь же на месте фик</w:t>
      </w:r>
      <w:r w:rsidRPr="0030791A">
        <w:rPr>
          <w:color w:val="000000"/>
        </w:rPr>
        <w:softHyphen/>
        <w:t>сируют: взрослых насекомых помещают в морилки, а личиночные формы, червей, куколок, многоножек поме</w:t>
      </w:r>
      <w:r w:rsidRPr="0030791A">
        <w:rPr>
          <w:color w:val="000000"/>
        </w:rPr>
        <w:softHyphen/>
        <w:t>щают сразу же в фиксирующую жидкость.</w:t>
      </w:r>
    </w:p>
    <w:p w:rsidR="00BC6097" w:rsidRPr="0030791A" w:rsidRDefault="00BC6097" w:rsidP="00BC6097">
      <w:pPr>
        <w:shd w:val="clear" w:color="auto" w:fill="FFFFFF"/>
        <w:autoSpaceDE w:val="0"/>
        <w:autoSpaceDN w:val="0"/>
        <w:adjustRightInd w:val="0"/>
        <w:ind w:firstLine="540"/>
        <w:jc w:val="both"/>
      </w:pPr>
      <w:r w:rsidRPr="0030791A">
        <w:rPr>
          <w:color w:val="000000"/>
        </w:rPr>
        <w:t>При изучении почвенных обитателей очень полезно принимать во внимание растительность, как травянис</w:t>
      </w:r>
      <w:r w:rsidRPr="0030791A">
        <w:rPr>
          <w:color w:val="000000"/>
        </w:rPr>
        <w:softHyphen/>
        <w:t>тую, покрывающую пробную площадку, так и древесно–кустарниковую, если проба берется в закрытом биотопе. Это важно для понимания формирования комплексов почвенных обитателей, так как многие обитатели почвы питаются подземными частями растений и на личиноч</w:t>
      </w:r>
      <w:r w:rsidRPr="0030791A">
        <w:rPr>
          <w:color w:val="000000"/>
        </w:rPr>
        <w:softHyphen/>
        <w:t>ной стадии являются опасными вредителями. Необ</w:t>
      </w:r>
      <w:r w:rsidRPr="0030791A">
        <w:rPr>
          <w:color w:val="000000"/>
        </w:rPr>
        <w:softHyphen/>
        <w:t>ходимо уметь проводить количественный учет почвен</w:t>
      </w:r>
      <w:r w:rsidRPr="0030791A">
        <w:rPr>
          <w:color w:val="000000"/>
        </w:rPr>
        <w:softHyphen/>
        <w:t>ных вредителей. Для выявления плотности заражения почвы вредителями на определенной площади делается определенное число почвенных ям (например, 10 проб</w:t>
      </w:r>
      <w:r w:rsidRPr="0030791A">
        <w:rPr>
          <w:color w:val="000000"/>
        </w:rPr>
        <w:softHyphen/>
        <w:t xml:space="preserve">ных ям на </w:t>
      </w:r>
      <w:smartTag w:uri="urn:schemas-microsoft-com:office:smarttags" w:element="metricconverter">
        <w:smartTagPr>
          <w:attr w:name="ProductID" w:val="1 га"/>
        </w:smartTagPr>
        <w:r w:rsidRPr="0030791A">
          <w:rPr>
            <w:color w:val="000000"/>
          </w:rPr>
          <w:t xml:space="preserve">1 </w:t>
        </w:r>
        <w:r w:rsidRPr="0030791A">
          <w:rPr>
            <w:iCs/>
            <w:color w:val="000000"/>
          </w:rPr>
          <w:t>га</w:t>
        </w:r>
      </w:smartTag>
      <w:r w:rsidRPr="0030791A">
        <w:rPr>
          <w:i/>
          <w:iCs/>
          <w:color w:val="000000"/>
        </w:rPr>
        <w:t xml:space="preserve">). </w:t>
      </w:r>
      <w:r w:rsidRPr="0030791A">
        <w:rPr>
          <w:color w:val="000000"/>
        </w:rPr>
        <w:t>Затем проводится подсчет плотности заражения в среднем на одну яму.</w:t>
      </w:r>
    </w:p>
    <w:p w:rsidR="00BC6097" w:rsidRPr="0030791A" w:rsidRDefault="00BC6097" w:rsidP="00BC6097">
      <w:pPr>
        <w:shd w:val="clear" w:color="auto" w:fill="FFFFFF"/>
        <w:autoSpaceDE w:val="0"/>
        <w:autoSpaceDN w:val="0"/>
        <w:adjustRightInd w:val="0"/>
        <w:ind w:firstLine="540"/>
        <w:jc w:val="both"/>
      </w:pPr>
      <w:r w:rsidRPr="0030791A">
        <w:rPr>
          <w:b/>
          <w:bCs/>
          <w:color w:val="000000"/>
        </w:rPr>
        <w:t xml:space="preserve">Сбор обитателей водной среды. </w:t>
      </w:r>
      <w:r w:rsidRPr="0030791A">
        <w:rPr>
          <w:color w:val="000000"/>
        </w:rPr>
        <w:t>Для сбора беспозво</w:t>
      </w:r>
      <w:r w:rsidRPr="0030791A">
        <w:rPr>
          <w:color w:val="000000"/>
        </w:rPr>
        <w:softHyphen/>
        <w:t>ночных, обитающих в водоемах, необходимо иметь гид</w:t>
      </w:r>
      <w:r w:rsidRPr="0030791A">
        <w:rPr>
          <w:color w:val="000000"/>
        </w:rPr>
        <w:softHyphen/>
        <w:t>робиологический сачок, которым производится вылов более крупных животных, эмалированную ванночку, из которой выбирают пойманных животных, пробирки и стеклянные банки для отсаживания животных, за кото</w:t>
      </w:r>
      <w:r w:rsidRPr="0030791A">
        <w:rPr>
          <w:color w:val="000000"/>
        </w:rPr>
        <w:softHyphen/>
        <w:t>рыми собираются наблюдать.</w:t>
      </w:r>
    </w:p>
    <w:p w:rsidR="00BC6097" w:rsidRPr="0030791A" w:rsidRDefault="00BC6097" w:rsidP="00BC6097">
      <w:pPr>
        <w:shd w:val="clear" w:color="auto" w:fill="FFFFFF"/>
        <w:autoSpaceDE w:val="0"/>
        <w:autoSpaceDN w:val="0"/>
        <w:adjustRightInd w:val="0"/>
        <w:ind w:firstLine="540"/>
        <w:jc w:val="both"/>
      </w:pPr>
      <w:r w:rsidRPr="0030791A">
        <w:rPr>
          <w:color w:val="000000"/>
        </w:rPr>
        <w:t>Вначале важно пронаблюдать за естественным сос</w:t>
      </w:r>
      <w:r w:rsidRPr="0030791A">
        <w:rPr>
          <w:color w:val="000000"/>
        </w:rPr>
        <w:softHyphen/>
        <w:t>тоянием водных обитателей. При этом можно видеть скользящих по поверхности воды водомерок и прудови</w:t>
      </w:r>
      <w:r w:rsidRPr="0030791A">
        <w:rPr>
          <w:color w:val="000000"/>
        </w:rPr>
        <w:softHyphen/>
        <w:t>ков, которые, прикрепившись подошвой своей ноги к пленке натяжения воды, дышат, открывая дыхательное отверстие, ведущее внутрь их легочной камеры. Быст</w:t>
      </w:r>
      <w:r w:rsidRPr="0030791A">
        <w:rPr>
          <w:color w:val="000000"/>
        </w:rPr>
        <w:softHyphen/>
        <w:t>рые, проворные гладыши, гребляки и плавунцы время от времени подплывают к поверхности воды, чтобы на</w:t>
      </w:r>
      <w:r w:rsidRPr="0030791A">
        <w:rPr>
          <w:color w:val="000000"/>
        </w:rPr>
        <w:softHyphen/>
        <w:t>брать очередную порцию свежего воздуха для дыхания. Иногда можно видеть блестящих вертячек, которые со</w:t>
      </w:r>
      <w:r w:rsidRPr="0030791A">
        <w:rPr>
          <w:color w:val="000000"/>
        </w:rPr>
        <w:softHyphen/>
        <w:t>вершают стремительные круговые движения в верхних слоях толщи воды, скапливаясь чаще всего в хорошо освещенных стациях водоема. После такого наблюдения необходимо приступить к лову животных с помощью гидробиологического сачка.</w:t>
      </w:r>
    </w:p>
    <w:p w:rsidR="00BC6097" w:rsidRPr="0030791A" w:rsidRDefault="00BC6097" w:rsidP="00BC6097">
      <w:pPr>
        <w:shd w:val="clear" w:color="auto" w:fill="FFFFFF"/>
        <w:autoSpaceDE w:val="0"/>
        <w:autoSpaceDN w:val="0"/>
        <w:adjustRightInd w:val="0"/>
        <w:ind w:firstLine="540"/>
        <w:jc w:val="both"/>
      </w:pPr>
      <w:r w:rsidRPr="0030791A">
        <w:rPr>
          <w:color w:val="000000"/>
        </w:rPr>
        <w:t>Сначала нужно ловить в толще воды, не касаясь дна, а затем уже на дне и вблизи береговой раститель</w:t>
      </w:r>
      <w:r w:rsidRPr="0030791A">
        <w:rPr>
          <w:color w:val="000000"/>
        </w:rPr>
        <w:softHyphen/>
        <w:t>ности. Извлеченный из воды сачок с водой и пойманны</w:t>
      </w:r>
      <w:r w:rsidRPr="0030791A">
        <w:rPr>
          <w:color w:val="000000"/>
        </w:rPr>
        <w:softHyphen/>
        <w:t>ми животными надо сразу же поместить в ванночку, которую держат наготове, а затем все содержимое сачка вытряхнуть в нее. Из ванночки пойманных жи</w:t>
      </w:r>
      <w:r w:rsidRPr="0030791A">
        <w:rPr>
          <w:color w:val="000000"/>
        </w:rPr>
        <w:softHyphen/>
        <w:t>вотных выбирают пинцетом (помните, что многие во</w:t>
      </w:r>
      <w:r w:rsidRPr="0030791A">
        <w:rPr>
          <w:color w:val="000000"/>
        </w:rPr>
        <w:softHyphen/>
        <w:t>дяные клопы производят очень болезненные уколы) и перекладывают в стеклянную банку, в которую заранее наливается чистая вода из водоема и кладутся веточки элодеи.</w:t>
      </w:r>
    </w:p>
    <w:p w:rsidR="00BC6097" w:rsidRPr="0030791A" w:rsidRDefault="00BC6097" w:rsidP="00BC6097">
      <w:pPr>
        <w:shd w:val="clear" w:color="auto" w:fill="FFFFFF"/>
        <w:autoSpaceDE w:val="0"/>
        <w:autoSpaceDN w:val="0"/>
        <w:adjustRightInd w:val="0"/>
        <w:ind w:firstLine="540"/>
        <w:jc w:val="both"/>
      </w:pPr>
      <w:r w:rsidRPr="0030791A">
        <w:rPr>
          <w:color w:val="000000"/>
        </w:rPr>
        <w:t>Мелких животных (личинки поденок, низшие рако</w:t>
      </w:r>
      <w:r w:rsidRPr="0030791A">
        <w:rPr>
          <w:color w:val="000000"/>
        </w:rPr>
        <w:softHyphen/>
        <w:t>образные и т. д.), а также наиболее прожорливых хищ</w:t>
      </w:r>
      <w:r w:rsidRPr="0030791A">
        <w:rPr>
          <w:color w:val="000000"/>
        </w:rPr>
        <w:softHyphen/>
        <w:t>ников (личинки плавунцов, гладыши и т. д.) необходи</w:t>
      </w:r>
      <w:r w:rsidRPr="0030791A">
        <w:rPr>
          <w:color w:val="000000"/>
        </w:rPr>
        <w:softHyphen/>
        <w:t>мо отсаживать в отдельные пробирки, чтобы сборы сохранились как можно дольше. Эти пробирки можно держать в стеклянной банке.</w:t>
      </w:r>
    </w:p>
    <w:p w:rsidR="00BC6097" w:rsidRPr="0030791A" w:rsidRDefault="00BC6097" w:rsidP="00BC6097">
      <w:pPr>
        <w:shd w:val="clear" w:color="auto" w:fill="FFFFFF"/>
        <w:autoSpaceDE w:val="0"/>
        <w:autoSpaceDN w:val="0"/>
        <w:adjustRightInd w:val="0"/>
        <w:ind w:firstLine="540"/>
        <w:jc w:val="both"/>
      </w:pPr>
      <w:r w:rsidRPr="0030791A">
        <w:rPr>
          <w:color w:val="000000"/>
        </w:rPr>
        <w:t>Правильно разместить пойманных животных – один из ответственных моментов экскурсии. Если вовремя не отсадить личинок поденок, хищники быстро их унич</w:t>
      </w:r>
      <w:r w:rsidRPr="0030791A">
        <w:rPr>
          <w:color w:val="000000"/>
        </w:rPr>
        <w:softHyphen/>
        <w:t>тожат. Часть пойманных обитателей водоема можно сразу фиксировать.</w:t>
      </w:r>
    </w:p>
    <w:p w:rsidR="00BC6097" w:rsidRPr="0030791A" w:rsidRDefault="00BC6097" w:rsidP="00BC6097">
      <w:pPr>
        <w:shd w:val="clear" w:color="auto" w:fill="FFFFFF"/>
        <w:autoSpaceDE w:val="0"/>
        <w:autoSpaceDN w:val="0"/>
        <w:adjustRightInd w:val="0"/>
        <w:ind w:firstLine="540"/>
        <w:jc w:val="both"/>
      </w:pPr>
      <w:r w:rsidRPr="0030791A">
        <w:rPr>
          <w:color w:val="000000"/>
        </w:rPr>
        <w:t>Для сбора губок (бодяг) и кишечнополостных (гидр), которые поселяются на подводных растениях или упавших на дно ветках, нужно доставать из воды части зеленых подводных растений или мертвых веток и тщательно осматривать всю их поверхность через лу</w:t>
      </w:r>
      <w:r w:rsidRPr="0030791A">
        <w:rPr>
          <w:color w:val="000000"/>
        </w:rPr>
        <w:softHyphen/>
        <w:t>пу. При охоте за гидрами особенно полезно подвергать такому осмотру нижнюю сторону листьев кувшинки. Части растений, на которых обнаружены указанные жи</w:t>
      </w:r>
      <w:r w:rsidRPr="0030791A">
        <w:rPr>
          <w:color w:val="000000"/>
        </w:rPr>
        <w:softHyphen/>
        <w:t>вотные, помещают в стеклянную банку с водой. Для зна</w:t>
      </w:r>
      <w:r w:rsidRPr="0030791A">
        <w:rPr>
          <w:color w:val="000000"/>
        </w:rPr>
        <w:softHyphen/>
        <w:t>комства с фауной простейших необходимо иметь микро</w:t>
      </w:r>
      <w:r w:rsidRPr="0030791A">
        <w:rPr>
          <w:color w:val="000000"/>
        </w:rPr>
        <w:softHyphen/>
        <w:t>скоп, под которым исследуются капли воды, взятые из разных участков водоема.</w:t>
      </w:r>
    </w:p>
    <w:p w:rsidR="00BC6097" w:rsidRPr="0030791A" w:rsidRDefault="00BC6097" w:rsidP="00BC6097">
      <w:pPr>
        <w:shd w:val="clear" w:color="auto" w:fill="FFFFFF"/>
        <w:autoSpaceDE w:val="0"/>
        <w:autoSpaceDN w:val="0"/>
        <w:adjustRightInd w:val="0"/>
        <w:ind w:firstLine="540"/>
        <w:jc w:val="both"/>
      </w:pPr>
      <w:r w:rsidRPr="0030791A">
        <w:rPr>
          <w:color w:val="000000"/>
        </w:rPr>
        <w:t>Полезно приподнимать подводные камни, коряги, а также другие предметы, находящиеся на дне, так как под ними можно обнаружить много интересных форм, находящих там надежное убежище.</w:t>
      </w:r>
    </w:p>
    <w:p w:rsidR="00BC6097" w:rsidRPr="0030791A" w:rsidRDefault="00BC6097" w:rsidP="00BC6097">
      <w:pPr>
        <w:shd w:val="clear" w:color="auto" w:fill="FFFFFF"/>
        <w:autoSpaceDE w:val="0"/>
        <w:autoSpaceDN w:val="0"/>
        <w:adjustRightInd w:val="0"/>
        <w:ind w:firstLine="540"/>
        <w:jc w:val="both"/>
      </w:pPr>
      <w:r w:rsidRPr="0030791A">
        <w:rPr>
          <w:b/>
          <w:bCs/>
          <w:color w:val="000000"/>
        </w:rPr>
        <w:t xml:space="preserve">Сбор вредителей растений. </w:t>
      </w:r>
      <w:r w:rsidRPr="0030791A">
        <w:rPr>
          <w:color w:val="000000"/>
        </w:rPr>
        <w:t>Методика сбора вредите</w:t>
      </w:r>
      <w:r w:rsidRPr="0030791A">
        <w:rPr>
          <w:color w:val="000000"/>
        </w:rPr>
        <w:softHyphen/>
        <w:t>лей растений несложна. Необходимо систематически, внимательно осматривать листья, побеги, плоды и дру</w:t>
      </w:r>
      <w:r w:rsidRPr="0030791A">
        <w:rPr>
          <w:color w:val="000000"/>
        </w:rPr>
        <w:softHyphen/>
        <w:t>гие части растений. Если сам вредитель незаметен, то его обнаруживают по следам деятельности. Почти каждый вредитель вызывает особые, характерные для него типы повреждений. При изучении вредителей рас</w:t>
      </w:r>
      <w:r w:rsidRPr="0030791A">
        <w:rPr>
          <w:color w:val="000000"/>
        </w:rPr>
        <w:softHyphen/>
        <w:t>тений необходимо обращать внимание на всякого рода ненормальности в состоянии растений.</w:t>
      </w:r>
    </w:p>
    <w:p w:rsidR="00BC6097" w:rsidRPr="0030791A" w:rsidRDefault="00BC6097" w:rsidP="00BC6097">
      <w:pPr>
        <w:shd w:val="clear" w:color="auto" w:fill="FFFFFF"/>
        <w:autoSpaceDE w:val="0"/>
        <w:autoSpaceDN w:val="0"/>
        <w:adjustRightInd w:val="0"/>
        <w:ind w:firstLine="540"/>
        <w:jc w:val="both"/>
      </w:pPr>
      <w:r w:rsidRPr="0030791A">
        <w:rPr>
          <w:color w:val="000000"/>
        </w:rPr>
        <w:t>Поврежденные части растений следует собирать, так как они помогут в дальнейшем установить по опреде</w:t>
      </w:r>
      <w:r w:rsidRPr="0030791A">
        <w:rPr>
          <w:color w:val="000000"/>
        </w:rPr>
        <w:softHyphen/>
        <w:t>лителю видовую принадлежность вредителя. Из типов повреждений различают: погрызы, галлы, скелетирование, минирование, свертывание, пососы.</w:t>
      </w:r>
    </w:p>
    <w:p w:rsidR="00BC6097" w:rsidRPr="0030791A" w:rsidRDefault="00BC6097" w:rsidP="00BC6097">
      <w:pPr>
        <w:shd w:val="clear" w:color="auto" w:fill="FFFFFF"/>
        <w:autoSpaceDE w:val="0"/>
        <w:autoSpaceDN w:val="0"/>
        <w:adjustRightInd w:val="0"/>
        <w:ind w:firstLine="540"/>
        <w:jc w:val="both"/>
      </w:pPr>
      <w:r w:rsidRPr="0030791A">
        <w:rPr>
          <w:color w:val="000000"/>
        </w:rPr>
        <w:t>Определение насекомых–вредителей до вида прово</w:t>
      </w:r>
      <w:r w:rsidRPr="0030791A">
        <w:rPr>
          <w:color w:val="000000"/>
        </w:rPr>
        <w:softHyphen/>
        <w:t>дится в лаборатории по книге В. Н. Щеголева «Опреде</w:t>
      </w:r>
      <w:r w:rsidRPr="0030791A">
        <w:rPr>
          <w:color w:val="000000"/>
        </w:rPr>
        <w:softHyphen/>
        <w:t>литель насекомых по повреждениям культурных рас</w:t>
      </w:r>
      <w:r w:rsidRPr="0030791A">
        <w:rPr>
          <w:color w:val="000000"/>
        </w:rPr>
        <w:softHyphen/>
        <w:t>тений».</w:t>
      </w:r>
    </w:p>
    <w:p w:rsidR="00BC6097" w:rsidRPr="0030791A" w:rsidRDefault="00BC6097" w:rsidP="00BC6097">
      <w:pPr>
        <w:shd w:val="clear" w:color="auto" w:fill="FFFFFF"/>
        <w:autoSpaceDE w:val="0"/>
        <w:autoSpaceDN w:val="0"/>
        <w:adjustRightInd w:val="0"/>
        <w:ind w:firstLine="540"/>
        <w:jc w:val="both"/>
      </w:pPr>
      <w:r w:rsidRPr="0030791A">
        <w:rPr>
          <w:color w:val="000000"/>
        </w:rPr>
        <w:t>В полевых условиях трудно сразу сказать, какое на</w:t>
      </w:r>
      <w:r w:rsidRPr="0030791A">
        <w:rPr>
          <w:color w:val="000000"/>
        </w:rPr>
        <w:softHyphen/>
        <w:t>секомое является образователем найденных галлов. Можно лишь основываться на отличительных осо</w:t>
      </w:r>
      <w:r w:rsidRPr="0030791A">
        <w:rPr>
          <w:color w:val="000000"/>
        </w:rPr>
        <w:softHyphen/>
        <w:t>бенностях галлов, образуемых различными насекомы</w:t>
      </w:r>
      <w:r w:rsidRPr="0030791A">
        <w:rPr>
          <w:color w:val="000000"/>
        </w:rPr>
        <w:softHyphen/>
        <w:t>ми. Галлы орехотворок чаще всего мясистые, сочные. Галлы галлиц, плотные, толстостенные. Клещевые галлы мелкие, чаще всего встречаются в большом количестве на листовой пластинке. Что касается тлей, то их галлы довольно разнообразны как по форме, так и по величине и по толщине стенок. Опреде</w:t>
      </w:r>
      <w:r w:rsidRPr="0030791A">
        <w:rPr>
          <w:color w:val="000000"/>
        </w:rPr>
        <w:softHyphen/>
        <w:t>лить их можно по содержимому. Если при вскры</w:t>
      </w:r>
      <w:r w:rsidRPr="0030791A">
        <w:rPr>
          <w:color w:val="000000"/>
        </w:rPr>
        <w:softHyphen/>
        <w:t>тии галла обнаруживается большое количество мел</w:t>
      </w:r>
      <w:r w:rsidRPr="0030791A">
        <w:rPr>
          <w:color w:val="000000"/>
        </w:rPr>
        <w:softHyphen/>
        <w:t>ких насекомых с восковым налетом, то это тлевые галлы.</w:t>
      </w:r>
    </w:p>
    <w:p w:rsidR="00BC6097" w:rsidRPr="0030791A" w:rsidRDefault="00BC6097" w:rsidP="00BC6097">
      <w:pPr>
        <w:shd w:val="clear" w:color="auto" w:fill="FFFFFF"/>
        <w:autoSpaceDE w:val="0"/>
        <w:autoSpaceDN w:val="0"/>
        <w:adjustRightInd w:val="0"/>
        <w:ind w:firstLine="540"/>
        <w:jc w:val="both"/>
      </w:pPr>
      <w:r w:rsidRPr="0030791A">
        <w:rPr>
          <w:color w:val="000000"/>
        </w:rPr>
        <w:t>Погрызы производятся различными листогрызущими формами, поедающими мякоть листа, иногда с жил</w:t>
      </w:r>
      <w:r w:rsidRPr="0030791A">
        <w:rPr>
          <w:color w:val="000000"/>
        </w:rPr>
        <w:softHyphen/>
        <w:t>ками, образуя на листе различные по форме и величи</w:t>
      </w:r>
      <w:r w:rsidRPr="0030791A">
        <w:rPr>
          <w:color w:val="000000"/>
        </w:rPr>
        <w:softHyphen/>
        <w:t>не рваные отверстия. Скелетирование – один из видов погрыза, при котором съедается только мякоть, а жил</w:t>
      </w:r>
      <w:r w:rsidRPr="0030791A">
        <w:rPr>
          <w:color w:val="000000"/>
        </w:rPr>
        <w:softHyphen/>
        <w:t>ки в виде скелета листа остаются (отсюда и само назва</w:t>
      </w:r>
      <w:r w:rsidRPr="0030791A">
        <w:rPr>
          <w:color w:val="000000"/>
        </w:rPr>
        <w:softHyphen/>
        <w:t>ние повреждения).</w:t>
      </w:r>
    </w:p>
    <w:p w:rsidR="00BC6097" w:rsidRPr="0030791A" w:rsidRDefault="00BC6097" w:rsidP="00BC6097">
      <w:pPr>
        <w:shd w:val="clear" w:color="auto" w:fill="FFFFFF"/>
        <w:autoSpaceDE w:val="0"/>
        <w:autoSpaceDN w:val="0"/>
        <w:adjustRightInd w:val="0"/>
        <w:ind w:firstLine="540"/>
        <w:jc w:val="both"/>
      </w:pPr>
      <w:r w:rsidRPr="0030791A">
        <w:rPr>
          <w:color w:val="000000"/>
        </w:rPr>
        <w:t>В случае минирования поедается листовая паренхи</w:t>
      </w:r>
      <w:r w:rsidRPr="0030791A">
        <w:rPr>
          <w:color w:val="000000"/>
        </w:rPr>
        <w:softHyphen/>
        <w:t>ма, а эпидермальный слой остается.</w:t>
      </w:r>
    </w:p>
    <w:p w:rsidR="00BC6097" w:rsidRPr="0030791A" w:rsidRDefault="00BC6097" w:rsidP="00BC6097">
      <w:pPr>
        <w:shd w:val="clear" w:color="auto" w:fill="FFFFFF"/>
        <w:autoSpaceDE w:val="0"/>
        <w:autoSpaceDN w:val="0"/>
        <w:adjustRightInd w:val="0"/>
        <w:ind w:firstLine="540"/>
        <w:jc w:val="both"/>
      </w:pPr>
      <w:r w:rsidRPr="0030791A">
        <w:rPr>
          <w:color w:val="000000"/>
        </w:rPr>
        <w:t>При минировании четко выступают поврежденные части листа в виде бурых пятен или лентовидных поло</w:t>
      </w:r>
      <w:r w:rsidRPr="0030791A">
        <w:rPr>
          <w:color w:val="000000"/>
        </w:rPr>
        <w:softHyphen/>
        <w:t>сок. При рассматривании такого листа на просвет в местах повреждений видны черные точки – экскремен</w:t>
      </w:r>
      <w:r w:rsidRPr="0030791A">
        <w:rPr>
          <w:color w:val="000000"/>
        </w:rPr>
        <w:softHyphen/>
        <w:t>ты вредителя.</w:t>
      </w:r>
    </w:p>
    <w:p w:rsidR="00BC6097" w:rsidRPr="0030791A" w:rsidRDefault="00BC6097" w:rsidP="00BC6097">
      <w:pPr>
        <w:shd w:val="clear" w:color="auto" w:fill="FFFFFF"/>
        <w:autoSpaceDE w:val="0"/>
        <w:autoSpaceDN w:val="0"/>
        <w:adjustRightInd w:val="0"/>
        <w:ind w:firstLine="540"/>
        <w:jc w:val="both"/>
      </w:pPr>
      <w:r w:rsidRPr="0030791A">
        <w:rPr>
          <w:color w:val="000000"/>
        </w:rPr>
        <w:t>Сосущие насекомые не нарушают целостности листо</w:t>
      </w:r>
      <w:r w:rsidRPr="0030791A">
        <w:rPr>
          <w:color w:val="000000"/>
        </w:rPr>
        <w:softHyphen/>
        <w:t>вой пластинки, но в местах сосания разрушается хлоро</w:t>
      </w:r>
      <w:r w:rsidRPr="0030791A">
        <w:rPr>
          <w:color w:val="000000"/>
        </w:rPr>
        <w:softHyphen/>
        <w:t>филл, поэтому пропадает зеленая окраска, иногда же в поврежденном месте окраска листа становится красно</w:t>
      </w:r>
      <w:r w:rsidRPr="0030791A">
        <w:rPr>
          <w:color w:val="000000"/>
        </w:rPr>
        <w:softHyphen/>
        <w:t>ватой или бурой.</w:t>
      </w:r>
    </w:p>
    <w:p w:rsidR="00BC6097" w:rsidRPr="0030791A" w:rsidRDefault="00BC6097" w:rsidP="00BC6097">
      <w:pPr>
        <w:shd w:val="clear" w:color="auto" w:fill="FFFFFF"/>
        <w:autoSpaceDE w:val="0"/>
        <w:autoSpaceDN w:val="0"/>
        <w:adjustRightInd w:val="0"/>
        <w:ind w:firstLine="540"/>
        <w:jc w:val="both"/>
      </w:pPr>
      <w:r w:rsidRPr="0030791A">
        <w:rPr>
          <w:b/>
          <w:bCs/>
          <w:color w:val="000000"/>
        </w:rPr>
        <w:t xml:space="preserve">Сбор специализированных обитателей. </w:t>
      </w:r>
      <w:r w:rsidRPr="0030791A">
        <w:rPr>
          <w:color w:val="000000"/>
        </w:rPr>
        <w:t>К специали</w:t>
      </w:r>
      <w:r w:rsidRPr="0030791A">
        <w:rPr>
          <w:color w:val="000000"/>
        </w:rPr>
        <w:softHyphen/>
        <w:t>зированным обитателям можно отнести обитателей на</w:t>
      </w:r>
      <w:r w:rsidRPr="0030791A">
        <w:rPr>
          <w:color w:val="000000"/>
        </w:rPr>
        <w:softHyphen/>
        <w:t>возных куч, трупов, муравейников. При сборах специа</w:t>
      </w:r>
      <w:r w:rsidRPr="0030791A">
        <w:rPr>
          <w:color w:val="000000"/>
        </w:rPr>
        <w:softHyphen/>
        <w:t>лизированных обитателей, помимо пинцета, которым вы</w:t>
      </w:r>
      <w:r w:rsidRPr="0030791A">
        <w:rPr>
          <w:color w:val="000000"/>
        </w:rPr>
        <w:softHyphen/>
        <w:t>бирают обитателей, полезно иметь маленькую лопатку или совок с длинной ручкой для разгребания куч.</w:t>
      </w:r>
    </w:p>
    <w:p w:rsidR="00BC6097" w:rsidRPr="0030791A" w:rsidRDefault="00BC6097" w:rsidP="00BC6097">
      <w:pPr>
        <w:shd w:val="clear" w:color="auto" w:fill="FFFFFF"/>
        <w:autoSpaceDE w:val="0"/>
        <w:autoSpaceDN w:val="0"/>
        <w:adjustRightInd w:val="0"/>
        <w:ind w:firstLine="540"/>
        <w:jc w:val="both"/>
      </w:pPr>
      <w:r w:rsidRPr="0030791A">
        <w:rPr>
          <w:color w:val="000000"/>
        </w:rPr>
        <w:t>Мертвоедов можно собирать на приманку, в каче</w:t>
      </w:r>
      <w:r w:rsidRPr="0030791A">
        <w:rPr>
          <w:color w:val="000000"/>
        </w:rPr>
        <w:softHyphen/>
        <w:t>стве которой используется труп животного (птицы, ля</w:t>
      </w:r>
      <w:r w:rsidRPr="0030791A">
        <w:rPr>
          <w:color w:val="000000"/>
        </w:rPr>
        <w:softHyphen/>
        <w:t>гушки, ящерицы, кошки и т. п.) или, если нет трупов, кусок несвежего мяса. Приманку нужно прикрепить к колышку мягкой проволокой, чтобы ее не утащили хищ</w:t>
      </w:r>
      <w:r w:rsidRPr="0030791A">
        <w:rPr>
          <w:color w:val="000000"/>
        </w:rPr>
        <w:softHyphen/>
        <w:t>ники.</w:t>
      </w:r>
    </w:p>
    <w:p w:rsidR="00BC6097" w:rsidRPr="0030791A" w:rsidRDefault="00BC6097" w:rsidP="00BC6097">
      <w:pPr>
        <w:shd w:val="clear" w:color="auto" w:fill="FFFFFF"/>
        <w:autoSpaceDE w:val="0"/>
        <w:autoSpaceDN w:val="0"/>
        <w:adjustRightInd w:val="0"/>
        <w:ind w:firstLine="540"/>
        <w:jc w:val="both"/>
      </w:pPr>
      <w:r w:rsidRPr="0030791A">
        <w:rPr>
          <w:color w:val="000000"/>
        </w:rPr>
        <w:t>Осмотр падали нужно проводить ежедневно (лучше 3 раза в день).</w:t>
      </w:r>
    </w:p>
    <w:p w:rsidR="00BC6097" w:rsidRPr="0030791A" w:rsidRDefault="00BC6097" w:rsidP="00BC6097">
      <w:pPr>
        <w:shd w:val="clear" w:color="auto" w:fill="FFFFFF"/>
        <w:autoSpaceDE w:val="0"/>
        <w:autoSpaceDN w:val="0"/>
        <w:adjustRightInd w:val="0"/>
        <w:ind w:firstLine="540"/>
        <w:jc w:val="both"/>
      </w:pPr>
      <w:r w:rsidRPr="0030791A">
        <w:rPr>
          <w:color w:val="000000"/>
        </w:rPr>
        <w:t>Для пополнения систематического материала можно ловить насекомых ночью на свет. В качестве световой приманки используется любой источник света, лучше всего фонарь «летучая мышь». Свет привлекает исклю</w:t>
      </w:r>
      <w:r w:rsidRPr="0030791A">
        <w:rPr>
          <w:color w:val="000000"/>
        </w:rPr>
        <w:softHyphen/>
        <w:t>чительно летающие формы, лов их производится энто</w:t>
      </w:r>
      <w:r w:rsidRPr="0030791A">
        <w:rPr>
          <w:color w:val="000000"/>
        </w:rPr>
        <w:softHyphen/>
        <w:t>мологическим сачком.</w:t>
      </w:r>
    </w:p>
    <w:p w:rsidR="00BC6097" w:rsidRPr="0030791A" w:rsidRDefault="00BC6097" w:rsidP="00BC6097">
      <w:pPr>
        <w:shd w:val="clear" w:color="auto" w:fill="FFFFFF"/>
        <w:autoSpaceDE w:val="0"/>
        <w:autoSpaceDN w:val="0"/>
        <w:adjustRightInd w:val="0"/>
        <w:ind w:firstLine="540"/>
        <w:jc w:val="both"/>
      </w:pPr>
      <w:r w:rsidRPr="0030791A">
        <w:rPr>
          <w:color w:val="000000"/>
        </w:rPr>
        <w:t>Довольно интересную фауну можно собрать под стогом сена, камнями и другими давно лежащими пред</w:t>
      </w:r>
      <w:r w:rsidRPr="0030791A">
        <w:rPr>
          <w:color w:val="000000"/>
        </w:rPr>
        <w:softHyphen/>
        <w:t>метами, которые используются многими беспозвоночны</w:t>
      </w:r>
      <w:r w:rsidRPr="0030791A">
        <w:rPr>
          <w:color w:val="000000"/>
        </w:rPr>
        <w:softHyphen/>
        <w:t>ми в качестве убежища.</w:t>
      </w:r>
    </w:p>
    <w:p w:rsidR="00FB6DD8" w:rsidRDefault="00FB6DD8" w:rsidP="00BC6097">
      <w:pPr>
        <w:shd w:val="clear" w:color="auto" w:fill="FFFFFF"/>
        <w:autoSpaceDE w:val="0"/>
        <w:autoSpaceDN w:val="0"/>
        <w:adjustRightInd w:val="0"/>
        <w:ind w:firstLine="540"/>
        <w:jc w:val="both"/>
        <w:rPr>
          <w:b/>
          <w:bCs/>
          <w:color w:val="000000"/>
        </w:rPr>
      </w:pPr>
    </w:p>
    <w:p w:rsidR="00BC6097" w:rsidRDefault="00FB6DD8" w:rsidP="00FB6DD8">
      <w:pPr>
        <w:shd w:val="clear" w:color="auto" w:fill="FFFFFF"/>
        <w:autoSpaceDE w:val="0"/>
        <w:autoSpaceDN w:val="0"/>
        <w:adjustRightInd w:val="0"/>
        <w:ind w:firstLine="540"/>
        <w:jc w:val="center"/>
        <w:rPr>
          <w:b/>
          <w:bCs/>
          <w:color w:val="000000"/>
        </w:rPr>
      </w:pPr>
      <w:r>
        <w:rPr>
          <w:b/>
          <w:bCs/>
          <w:color w:val="000000"/>
        </w:rPr>
        <w:t>Коллекционирование беспозвоночных животных</w:t>
      </w:r>
    </w:p>
    <w:p w:rsidR="00FB6DD8" w:rsidRPr="0030791A" w:rsidRDefault="00FB6DD8" w:rsidP="00FB6DD8">
      <w:pPr>
        <w:shd w:val="clear" w:color="auto" w:fill="FFFFFF"/>
        <w:autoSpaceDE w:val="0"/>
        <w:autoSpaceDN w:val="0"/>
        <w:adjustRightInd w:val="0"/>
        <w:ind w:firstLine="540"/>
        <w:jc w:val="center"/>
        <w:rPr>
          <w:b/>
          <w:bCs/>
          <w:color w:val="000000"/>
        </w:rPr>
      </w:pPr>
    </w:p>
    <w:p w:rsidR="00BC6097" w:rsidRPr="0030791A" w:rsidRDefault="00BC6097" w:rsidP="00BC6097">
      <w:pPr>
        <w:shd w:val="clear" w:color="auto" w:fill="FFFFFF"/>
        <w:autoSpaceDE w:val="0"/>
        <w:autoSpaceDN w:val="0"/>
        <w:adjustRightInd w:val="0"/>
        <w:ind w:firstLine="540"/>
        <w:jc w:val="both"/>
      </w:pPr>
      <w:r w:rsidRPr="0030791A">
        <w:rPr>
          <w:color w:val="000000"/>
        </w:rPr>
        <w:t>Экскурсию можно считать завершенной только после тщательной обработки всех сборов.</w:t>
      </w:r>
    </w:p>
    <w:p w:rsidR="00BC6097" w:rsidRPr="0030791A" w:rsidRDefault="00BC6097" w:rsidP="00BC6097">
      <w:pPr>
        <w:shd w:val="clear" w:color="auto" w:fill="FFFFFF"/>
        <w:autoSpaceDE w:val="0"/>
        <w:autoSpaceDN w:val="0"/>
        <w:adjustRightInd w:val="0"/>
        <w:ind w:firstLine="540"/>
        <w:jc w:val="both"/>
      </w:pPr>
      <w:r w:rsidRPr="0030791A">
        <w:rPr>
          <w:color w:val="000000"/>
        </w:rPr>
        <w:t>Живых животных рассаживают в садки, обеспечивают кормом и используют для опытов или наблюдений. Ос</w:t>
      </w:r>
      <w:r w:rsidRPr="0030791A">
        <w:rPr>
          <w:color w:val="000000"/>
        </w:rPr>
        <w:softHyphen/>
        <w:t>тальных животных определяют, фиксируют и коллекцио</w:t>
      </w:r>
      <w:r w:rsidRPr="0030791A">
        <w:rPr>
          <w:color w:val="000000"/>
        </w:rPr>
        <w:softHyphen/>
        <w:t xml:space="preserve">нируют либо для дальнейшего изучения (часто бывает необходимо доопределение), либо для использования в качестве наглядного раздаточного материала на лабораторных занятиях на факультете. </w:t>
      </w:r>
    </w:p>
    <w:p w:rsidR="00BC6097" w:rsidRPr="0030791A" w:rsidRDefault="00BC6097" w:rsidP="00BC6097">
      <w:pPr>
        <w:shd w:val="clear" w:color="auto" w:fill="FFFFFF"/>
        <w:autoSpaceDE w:val="0"/>
        <w:autoSpaceDN w:val="0"/>
        <w:adjustRightInd w:val="0"/>
        <w:ind w:firstLine="540"/>
        <w:jc w:val="both"/>
      </w:pPr>
      <w:r w:rsidRPr="0030791A">
        <w:rPr>
          <w:color w:val="000000"/>
        </w:rPr>
        <w:t>Коллекционирование беспозвоночных производят несколькими способами. Прежде всего, по способу фик</w:t>
      </w:r>
      <w:r w:rsidRPr="0030791A">
        <w:rPr>
          <w:color w:val="000000"/>
        </w:rPr>
        <w:softHyphen/>
        <w:t>сации и хранения животных коллекции делят на сухие и влажные. Сухим способом коллекционируют главным образом насекомых в имагинальной стадии и раковины моллюсков (тела раковинных моллюсков не коллекцио</w:t>
      </w:r>
      <w:r w:rsidRPr="0030791A">
        <w:rPr>
          <w:color w:val="000000"/>
        </w:rPr>
        <w:softHyphen/>
        <w:t>нируют, так как определение производится по ракови</w:t>
      </w:r>
      <w:r w:rsidRPr="0030791A">
        <w:rPr>
          <w:color w:val="000000"/>
        </w:rPr>
        <w:softHyphen/>
        <w:t>нам). Влажным способом (в спирте или формалине) коллекционируют червей, паукообразных, кишечнопо</w:t>
      </w:r>
      <w:r w:rsidRPr="0030791A">
        <w:rPr>
          <w:color w:val="000000"/>
        </w:rPr>
        <w:softHyphen/>
        <w:t>лостных,  ракообразных  и  личинки  насекомых.</w:t>
      </w:r>
    </w:p>
    <w:p w:rsidR="00BC6097" w:rsidRPr="0030791A" w:rsidRDefault="00BC6097" w:rsidP="00BC6097">
      <w:pPr>
        <w:shd w:val="clear" w:color="auto" w:fill="FFFFFF"/>
        <w:autoSpaceDE w:val="0"/>
        <w:autoSpaceDN w:val="0"/>
        <w:adjustRightInd w:val="0"/>
        <w:ind w:firstLine="540"/>
        <w:jc w:val="both"/>
      </w:pPr>
      <w:r w:rsidRPr="0030791A">
        <w:rPr>
          <w:b/>
          <w:bCs/>
          <w:color w:val="000000"/>
        </w:rPr>
        <w:t xml:space="preserve">Сухие коллекции насекомых. </w:t>
      </w:r>
      <w:r w:rsidRPr="0030791A">
        <w:rPr>
          <w:color w:val="000000"/>
        </w:rPr>
        <w:t>Самым простым спосо</w:t>
      </w:r>
      <w:r w:rsidRPr="0030791A">
        <w:rPr>
          <w:color w:val="000000"/>
        </w:rPr>
        <w:softHyphen/>
        <w:t>бом коллекционирования насекомых, который применя</w:t>
      </w:r>
      <w:r w:rsidRPr="0030791A">
        <w:rPr>
          <w:color w:val="000000"/>
        </w:rPr>
        <w:softHyphen/>
        <w:t>ется главным образом в полевых условиях, является коллекционирование на ватных энтомологических матрасиках (см. В.М. Душенков, К.В. Макаров, 2000. С.19–20). Ватнички занимают мало места, удобны для дальних перевозок, просты в изготовлении. Для изготовления более совершенных коллекций насекомых накалывают на энтомологические булавки. Для этого некоторых на</w:t>
      </w:r>
      <w:r w:rsidRPr="0030791A">
        <w:rPr>
          <w:color w:val="000000"/>
        </w:rPr>
        <w:softHyphen/>
        <w:t>секомых – бабочек, стрекоз, прямокрылых и перепон</w:t>
      </w:r>
      <w:r w:rsidRPr="0030791A">
        <w:rPr>
          <w:color w:val="000000"/>
        </w:rPr>
        <w:softHyphen/>
        <w:t>чатокрылых – предварительно расправляют на расправилках. Остальные насекомые могут быть взяты не</w:t>
      </w:r>
      <w:r w:rsidRPr="0030791A">
        <w:rPr>
          <w:color w:val="000000"/>
        </w:rPr>
        <w:softHyphen/>
        <w:t>посредственно из морилок или с ватных матрасиков.</w:t>
      </w:r>
    </w:p>
    <w:p w:rsidR="00BC6097" w:rsidRPr="0030791A" w:rsidRDefault="00BC6097" w:rsidP="00BC6097">
      <w:pPr>
        <w:shd w:val="clear" w:color="auto" w:fill="FFFFFF"/>
        <w:autoSpaceDE w:val="0"/>
        <w:autoSpaceDN w:val="0"/>
        <w:adjustRightInd w:val="0"/>
        <w:ind w:firstLine="540"/>
        <w:jc w:val="both"/>
      </w:pPr>
      <w:r w:rsidRPr="0030791A">
        <w:rPr>
          <w:color w:val="000000"/>
        </w:rPr>
        <w:t>Насекомых, взятых из морилок, перед накалывани</w:t>
      </w:r>
      <w:r w:rsidRPr="0030791A">
        <w:rPr>
          <w:color w:val="000000"/>
        </w:rPr>
        <w:softHyphen/>
        <w:t>ем 3–5 минут подсушивают на воздухе.</w:t>
      </w:r>
    </w:p>
    <w:p w:rsidR="00BC6097" w:rsidRPr="0030791A" w:rsidRDefault="00BC6097" w:rsidP="00BC6097">
      <w:pPr>
        <w:shd w:val="clear" w:color="auto" w:fill="FFFFFF"/>
        <w:autoSpaceDE w:val="0"/>
        <w:autoSpaceDN w:val="0"/>
        <w:adjustRightInd w:val="0"/>
        <w:ind w:firstLine="540"/>
        <w:jc w:val="both"/>
      </w:pPr>
      <w:r w:rsidRPr="0030791A">
        <w:rPr>
          <w:color w:val="000000"/>
        </w:rPr>
        <w:t>Насекомые, хранившиеся длительное время на ват</w:t>
      </w:r>
      <w:r w:rsidRPr="0030791A">
        <w:rPr>
          <w:color w:val="000000"/>
        </w:rPr>
        <w:softHyphen/>
        <w:t>ничках, становятся сухими и хрупкими, вследствие чего они крошатся под иголкой. Таких насекомых сле</w:t>
      </w:r>
      <w:r w:rsidRPr="0030791A">
        <w:rPr>
          <w:color w:val="000000"/>
        </w:rPr>
        <w:softHyphen/>
        <w:t>дует предварительно размягчить в специальной влажной камере. Сделать такую камеру очень просто. На дно эмалированной ванночки или другого невысокого сосу</w:t>
      </w:r>
      <w:r w:rsidRPr="0030791A">
        <w:rPr>
          <w:color w:val="000000"/>
        </w:rPr>
        <w:softHyphen/>
        <w:t>да насыпают чистый песок, слегка увлажняют его, накрывают   листом   бумаги,   после   чего   ванночка   закрывается стеклом. Под стеклом от мокрого песка накапливается влага и создается своеобразная гидро</w:t>
      </w:r>
      <w:r w:rsidRPr="0030791A">
        <w:rPr>
          <w:color w:val="000000"/>
        </w:rPr>
        <w:softHyphen/>
        <w:t>термическая камера. Раскрытые ватнички с насекомыми кладутся в такую камеру и выдерживаются там не</w:t>
      </w:r>
      <w:r w:rsidRPr="0030791A">
        <w:rPr>
          <w:color w:val="000000"/>
        </w:rPr>
        <w:softHyphen/>
        <w:t>сколько дней.</w:t>
      </w:r>
    </w:p>
    <w:p w:rsidR="00BC6097" w:rsidRPr="0030791A" w:rsidRDefault="00BC6097" w:rsidP="00BC6097">
      <w:pPr>
        <w:shd w:val="clear" w:color="auto" w:fill="FFFFFF"/>
        <w:autoSpaceDE w:val="0"/>
        <w:autoSpaceDN w:val="0"/>
        <w:adjustRightInd w:val="0"/>
        <w:ind w:firstLine="540"/>
        <w:jc w:val="both"/>
      </w:pPr>
      <w:r w:rsidRPr="0030791A">
        <w:rPr>
          <w:color w:val="000000"/>
        </w:rPr>
        <w:t>Увлажненные насекомые теряют хрупкость, и тогда их можно расправить и наколоть на энтомологические булавки. При накалывании насекомых их конечности, крылья и усики нужно расправить так, чтобы они при</w:t>
      </w:r>
      <w:r w:rsidRPr="0030791A">
        <w:rPr>
          <w:color w:val="000000"/>
        </w:rPr>
        <w:softHyphen/>
        <w:t>обрели более или менее естественное положение. Бабо</w:t>
      </w:r>
      <w:r w:rsidRPr="0030791A">
        <w:rPr>
          <w:color w:val="000000"/>
        </w:rPr>
        <w:softHyphen/>
        <w:t>чек, стрекоз, прямокрылых и перепончатокрылых, как было указано выше, перед накалыванием на булавки расправляют на специальном станке–расправилке. Ос</w:t>
      </w:r>
      <w:r w:rsidRPr="0030791A">
        <w:rPr>
          <w:color w:val="000000"/>
        </w:rPr>
        <w:softHyphen/>
        <w:t>новные правила расправления насекомых таковы: туло</w:t>
      </w:r>
      <w:r w:rsidRPr="0030791A">
        <w:rPr>
          <w:color w:val="000000"/>
        </w:rPr>
        <w:softHyphen/>
        <w:t>вище насекомого накалывают на булавку и закрепляют в желобке станка. Крылья расправляют на боковых пла</w:t>
      </w:r>
      <w:r w:rsidRPr="0030791A">
        <w:rPr>
          <w:color w:val="000000"/>
        </w:rPr>
        <w:softHyphen/>
        <w:t>стинках станка и плотно прижимают к последним при помощи полосок бумаги, которые прикалывают булав</w:t>
      </w:r>
      <w:r w:rsidRPr="0030791A">
        <w:rPr>
          <w:color w:val="000000"/>
        </w:rPr>
        <w:softHyphen/>
        <w:t>ками впереди и позади крыльев. Нельзя прокалывать крылья булавкой. Внутренний край обоих верхних кры</w:t>
      </w:r>
      <w:r w:rsidRPr="0030791A">
        <w:rPr>
          <w:color w:val="000000"/>
        </w:rPr>
        <w:softHyphen/>
        <w:t>льев должен образовывать одну прямую линию, перпендикулярную к продольной оси тела насекомого. Подтя</w:t>
      </w:r>
      <w:r w:rsidRPr="0030791A">
        <w:rPr>
          <w:color w:val="000000"/>
        </w:rPr>
        <w:softHyphen/>
        <w:t>гивая задние крылья к передним, следует слегка под</w:t>
      </w:r>
      <w:r w:rsidRPr="0030791A">
        <w:rPr>
          <w:color w:val="000000"/>
        </w:rPr>
        <w:softHyphen/>
        <w:t>вести их внутренний край под передние. На расправилке насекомое должно оставаться до полного высыхания. Если насекомое плохо высохло, то спустя некоторое время у него опускаются крылья, утрачивается форма. У насекомых с мясистым брюшком перед расправле</w:t>
      </w:r>
      <w:r w:rsidRPr="0030791A">
        <w:rPr>
          <w:color w:val="000000"/>
        </w:rPr>
        <w:softHyphen/>
        <w:t>нием делают небольшой разрез на нижней стороне брюшка и удаляют внутренности, заменяя их ватным тампоном. При большой длине брюшка в него вставля</w:t>
      </w:r>
      <w:r w:rsidRPr="0030791A">
        <w:rPr>
          <w:color w:val="000000"/>
        </w:rPr>
        <w:softHyphen/>
        <w:t>ется соломинка (от анального отверстия до грудного отдела), что предотвращает поломку насекомого.</w:t>
      </w:r>
    </w:p>
    <w:p w:rsidR="00BC6097" w:rsidRPr="0030791A" w:rsidRDefault="00BC6097" w:rsidP="00BC6097">
      <w:pPr>
        <w:shd w:val="clear" w:color="auto" w:fill="FFFFFF"/>
        <w:autoSpaceDE w:val="0"/>
        <w:autoSpaceDN w:val="0"/>
        <w:adjustRightInd w:val="0"/>
        <w:ind w:firstLine="540"/>
        <w:jc w:val="both"/>
      </w:pPr>
      <w:r w:rsidRPr="0030791A">
        <w:rPr>
          <w:color w:val="000000"/>
        </w:rPr>
        <w:t>При накалывании насекомых следует учитывать, что энтомологические булавки бывают различной тол</w:t>
      </w:r>
      <w:r w:rsidRPr="0030791A">
        <w:rPr>
          <w:color w:val="000000"/>
        </w:rPr>
        <w:softHyphen/>
        <w:t>щины. Толщина энтомологической булавки подбирается по величине насекомого. Крупных жуков насаживают на более толстые булавки, а мелких насекомых – на более тонкие. Совсем маленьких насекомых, которых трудно проколоть булавкой, приклеивают к тонкой полоске плотной бумаги, а булавкой прокалывают свободный конец этой полоски.</w:t>
      </w:r>
    </w:p>
    <w:p w:rsidR="00BC6097" w:rsidRPr="0030791A" w:rsidRDefault="00BC6097" w:rsidP="00BC6097">
      <w:pPr>
        <w:shd w:val="clear" w:color="auto" w:fill="FFFFFF"/>
        <w:autoSpaceDE w:val="0"/>
        <w:autoSpaceDN w:val="0"/>
        <w:adjustRightInd w:val="0"/>
        <w:ind w:firstLine="540"/>
        <w:jc w:val="both"/>
      </w:pPr>
      <w:r w:rsidRPr="0030791A">
        <w:rPr>
          <w:color w:val="000000"/>
        </w:rPr>
        <w:t>Насекомых различных групп прокалывают энтомоло</w:t>
      </w:r>
      <w:r w:rsidRPr="0030791A">
        <w:rPr>
          <w:color w:val="000000"/>
        </w:rPr>
        <w:softHyphen/>
        <w:t>гической булавкой по–разному. Жуков лучше прокалы</w:t>
      </w:r>
      <w:r w:rsidRPr="0030791A">
        <w:rPr>
          <w:color w:val="000000"/>
        </w:rPr>
        <w:softHyphen/>
        <w:t>вать в правое надкрылье близ середины    тела и близ грудки. Всех перепончатокрылых, двукрылых, бабочек, стрекоз лучше прокалывать в центре грудного отдела. Насекомое нужно расположить в верхней части булав</w:t>
      </w:r>
      <w:r w:rsidRPr="0030791A">
        <w:rPr>
          <w:color w:val="000000"/>
        </w:rPr>
        <w:softHyphen/>
        <w:t>ки на расстоянии от верхушки, равном приблизительно 1/3 ее длины.</w:t>
      </w:r>
    </w:p>
    <w:p w:rsidR="00BC6097" w:rsidRPr="0030791A" w:rsidRDefault="00BC6097" w:rsidP="00BC6097">
      <w:pPr>
        <w:shd w:val="clear" w:color="auto" w:fill="FFFFFF"/>
        <w:autoSpaceDE w:val="0"/>
        <w:autoSpaceDN w:val="0"/>
        <w:adjustRightInd w:val="0"/>
        <w:ind w:firstLine="540"/>
        <w:jc w:val="both"/>
      </w:pPr>
      <w:r w:rsidRPr="0030791A">
        <w:rPr>
          <w:color w:val="000000"/>
        </w:rPr>
        <w:t>Оформление собранного материала в коллекции должно проходить под руководством преподавателя.</w:t>
      </w:r>
    </w:p>
    <w:p w:rsidR="00BC6097" w:rsidRPr="0030791A" w:rsidRDefault="00BC6097" w:rsidP="00BC6097">
      <w:pPr>
        <w:shd w:val="clear" w:color="auto" w:fill="FFFFFF"/>
        <w:autoSpaceDE w:val="0"/>
        <w:autoSpaceDN w:val="0"/>
        <w:adjustRightInd w:val="0"/>
        <w:ind w:firstLine="540"/>
        <w:jc w:val="both"/>
      </w:pPr>
      <w:r w:rsidRPr="0030791A">
        <w:rPr>
          <w:color w:val="000000"/>
        </w:rPr>
        <w:t>При длительном хранении насекомых необходимо применять нафталин, который предохраняет их от пор</w:t>
      </w:r>
      <w:r w:rsidRPr="0030791A">
        <w:rPr>
          <w:color w:val="000000"/>
        </w:rPr>
        <w:softHyphen/>
        <w:t>чи другими животными. В коллекционных коробках нафталин держат в марлевых мешочках, прикрепляемых иглой ко дну коробки в одном из ее углов. При хране</w:t>
      </w:r>
      <w:r w:rsidRPr="0030791A">
        <w:rPr>
          <w:color w:val="000000"/>
        </w:rPr>
        <w:softHyphen/>
        <w:t>нии насекомых в ватничках нафталин насыпается на дно коробки.</w:t>
      </w:r>
    </w:p>
    <w:p w:rsidR="00BC6097" w:rsidRPr="0030791A" w:rsidRDefault="00BC6097" w:rsidP="00BC6097">
      <w:pPr>
        <w:shd w:val="clear" w:color="auto" w:fill="FFFFFF"/>
        <w:autoSpaceDE w:val="0"/>
        <w:autoSpaceDN w:val="0"/>
        <w:adjustRightInd w:val="0"/>
        <w:ind w:firstLine="540"/>
        <w:jc w:val="both"/>
      </w:pPr>
      <w:r w:rsidRPr="0030791A">
        <w:rPr>
          <w:color w:val="000000"/>
        </w:rPr>
        <w:t>При изготовлении сухих коллекций моллюсков рако</w:t>
      </w:r>
      <w:r w:rsidRPr="0030791A">
        <w:rPr>
          <w:color w:val="000000"/>
        </w:rPr>
        <w:softHyphen/>
        <w:t>вины освобождают от тела. Для этого животное нена</w:t>
      </w:r>
      <w:r w:rsidRPr="0030791A">
        <w:rPr>
          <w:color w:val="000000"/>
        </w:rPr>
        <w:softHyphen/>
        <w:t>долго помещают в крутой кипяток, после чего тело его легко извлекается из раковины пинцетом. Раковины ук</w:t>
      </w:r>
      <w:r w:rsidRPr="0030791A">
        <w:rPr>
          <w:color w:val="000000"/>
        </w:rPr>
        <w:softHyphen/>
        <w:t>ладывают в один ряд в коробку, дно которой застилают толстым слоем ваты. Коробка не должна быть высокой, чтобы раковины не катались свободно и не бились друг о друга.</w:t>
      </w:r>
    </w:p>
    <w:p w:rsidR="00BC6097" w:rsidRPr="0030791A" w:rsidRDefault="00BC6097" w:rsidP="00BC6097">
      <w:pPr>
        <w:shd w:val="clear" w:color="auto" w:fill="FFFFFF"/>
        <w:autoSpaceDE w:val="0"/>
        <w:autoSpaceDN w:val="0"/>
        <w:adjustRightInd w:val="0"/>
        <w:ind w:firstLine="540"/>
        <w:jc w:val="both"/>
      </w:pPr>
      <w:r w:rsidRPr="0030791A">
        <w:rPr>
          <w:b/>
          <w:bCs/>
          <w:color w:val="000000"/>
        </w:rPr>
        <w:t xml:space="preserve">Влажные коллекции насекомых. </w:t>
      </w:r>
      <w:r w:rsidRPr="0030791A">
        <w:rPr>
          <w:color w:val="000000"/>
        </w:rPr>
        <w:t>Во влажных коллек</w:t>
      </w:r>
      <w:r w:rsidRPr="0030791A">
        <w:rPr>
          <w:color w:val="000000"/>
        </w:rPr>
        <w:softHyphen/>
        <w:t>циях животные сохраняются в фиксирующей жидкости (70–процентном спирте или 3–4–процентном формали</w:t>
      </w:r>
      <w:r w:rsidRPr="0030791A">
        <w:rPr>
          <w:color w:val="000000"/>
        </w:rPr>
        <w:softHyphen/>
        <w:t>не). Формалин более доступен, но животные после хра</w:t>
      </w:r>
      <w:r w:rsidRPr="0030791A">
        <w:rPr>
          <w:color w:val="000000"/>
        </w:rPr>
        <w:softHyphen/>
        <w:t>нения в нем становятся настолько хрупкими, что в дальнейшем обработка и изучение их делаются затруд</w:t>
      </w:r>
      <w:r w:rsidRPr="0030791A">
        <w:rPr>
          <w:color w:val="000000"/>
        </w:rPr>
        <w:softHyphen/>
        <w:t>нительными. В спирте лучше сохраняется эластичность животных, и камеральная обработка их проходит лег</w:t>
      </w:r>
      <w:r w:rsidRPr="0030791A">
        <w:rPr>
          <w:color w:val="000000"/>
        </w:rPr>
        <w:softHyphen/>
        <w:t>ко. Крупных, грубых по тканевой структуре животных следует фиксировать в формалине или в смеси форма</w:t>
      </w:r>
      <w:r w:rsidRPr="0030791A">
        <w:rPr>
          <w:color w:val="000000"/>
        </w:rPr>
        <w:softHyphen/>
        <w:t xml:space="preserve">лина со спиртом, а мелких, нежных животных лучше фиксировать в спирте. </w:t>
      </w:r>
    </w:p>
    <w:p w:rsidR="00BC6097" w:rsidRPr="0030791A" w:rsidRDefault="00BC6097" w:rsidP="00BC6097">
      <w:pPr>
        <w:shd w:val="clear" w:color="auto" w:fill="FFFFFF"/>
        <w:autoSpaceDE w:val="0"/>
        <w:autoSpaceDN w:val="0"/>
        <w:adjustRightInd w:val="0"/>
        <w:ind w:firstLine="540"/>
        <w:jc w:val="both"/>
      </w:pPr>
      <w:r w:rsidRPr="0030791A">
        <w:rPr>
          <w:color w:val="000000"/>
        </w:rPr>
        <w:t>По мере помутнения фиксатора его нужно менять. Длительное хранение животных рекомендуется в про</w:t>
      </w:r>
      <w:r w:rsidRPr="0030791A">
        <w:rPr>
          <w:color w:val="000000"/>
        </w:rPr>
        <w:softHyphen/>
        <w:t>зрачном, чистом фиксаторе.</w:t>
      </w:r>
    </w:p>
    <w:p w:rsidR="00BC6097" w:rsidRPr="0030791A" w:rsidRDefault="00BC6097" w:rsidP="00BC6097">
      <w:pPr>
        <w:shd w:val="clear" w:color="auto" w:fill="FFFFFF"/>
        <w:autoSpaceDE w:val="0"/>
        <w:autoSpaceDN w:val="0"/>
        <w:adjustRightInd w:val="0"/>
        <w:ind w:firstLine="540"/>
        <w:jc w:val="both"/>
      </w:pPr>
      <w:r w:rsidRPr="0030791A">
        <w:rPr>
          <w:color w:val="000000"/>
        </w:rPr>
        <w:t>Влажные коллекции, так же как и сухие, должны этикетироваться, иначе они не будут представлять ни</w:t>
      </w:r>
      <w:r w:rsidRPr="0030791A">
        <w:rPr>
          <w:color w:val="000000"/>
        </w:rPr>
        <w:softHyphen/>
        <w:t>какой ценности. Этикетка пишется простым карандашом и вкладывается вместе с коллекционируемым животным в фиксирующую жидкость. Мелких животных лучше от</w:t>
      </w:r>
      <w:r w:rsidRPr="0030791A">
        <w:rPr>
          <w:color w:val="000000"/>
        </w:rPr>
        <w:softHyphen/>
        <w:t>саживать по видам в отдельные пробирки, которые за</w:t>
      </w:r>
      <w:r w:rsidRPr="0030791A">
        <w:rPr>
          <w:color w:val="000000"/>
        </w:rPr>
        <w:softHyphen/>
        <w:t>крывают ватными тампонами и устанавливают рядами в общей банке. Таким образом, в одной банке (с притер</w:t>
      </w:r>
      <w:r w:rsidRPr="0030791A">
        <w:rPr>
          <w:color w:val="000000"/>
        </w:rPr>
        <w:softHyphen/>
        <w:t>той пробкой) можно сохранять различных животных с этикетками, если их предварительно разместить по от</w:t>
      </w:r>
      <w:r w:rsidRPr="0030791A">
        <w:rPr>
          <w:color w:val="000000"/>
        </w:rPr>
        <w:softHyphen/>
        <w:t>дельным пробиркам. При таком хранении исключается всякого рода путаница. Этикетки влажных препаратов должны быть краткими, в них нужно поставить номер животного, которому в специальном дневнике будет соответствовать описание, дата и место сбора. В отли</w:t>
      </w:r>
      <w:r w:rsidRPr="0030791A">
        <w:rPr>
          <w:color w:val="000000"/>
        </w:rPr>
        <w:softHyphen/>
        <w:t>чие от сухих коллекций влажные обязательно должны иметь сопровождающий специальный дневник, в кото</w:t>
      </w:r>
      <w:r w:rsidRPr="0030791A">
        <w:rPr>
          <w:color w:val="000000"/>
        </w:rPr>
        <w:softHyphen/>
        <w:t>рый под определенным номером нужно записывать каж</w:t>
      </w:r>
      <w:r w:rsidRPr="0030791A">
        <w:rPr>
          <w:color w:val="000000"/>
        </w:rPr>
        <w:softHyphen/>
        <w:t>дое найденное животное с указанием его естественной окраски, так как в фиксирующей жидкости животные обычно обесцвечиваются, что значительно затрудняет их определение.</w:t>
      </w:r>
    </w:p>
    <w:p w:rsidR="00FB6DD8" w:rsidRDefault="00FB6DD8" w:rsidP="00FB6DD8">
      <w:pPr>
        <w:shd w:val="clear" w:color="auto" w:fill="FFFFFF"/>
        <w:autoSpaceDE w:val="0"/>
        <w:autoSpaceDN w:val="0"/>
        <w:adjustRightInd w:val="0"/>
        <w:ind w:firstLine="540"/>
        <w:jc w:val="center"/>
        <w:rPr>
          <w:b/>
          <w:color w:val="000000"/>
        </w:rPr>
      </w:pPr>
    </w:p>
    <w:p w:rsidR="00BC6097" w:rsidRDefault="00FB6DD8" w:rsidP="00FB6DD8">
      <w:pPr>
        <w:shd w:val="clear" w:color="auto" w:fill="FFFFFF"/>
        <w:autoSpaceDE w:val="0"/>
        <w:autoSpaceDN w:val="0"/>
        <w:adjustRightInd w:val="0"/>
        <w:ind w:firstLine="540"/>
        <w:jc w:val="center"/>
        <w:rPr>
          <w:b/>
          <w:color w:val="000000"/>
        </w:rPr>
      </w:pPr>
      <w:r w:rsidRPr="00FB6DD8">
        <w:rPr>
          <w:b/>
          <w:color w:val="000000"/>
        </w:rPr>
        <w:t>Работа с определителем</w:t>
      </w:r>
    </w:p>
    <w:p w:rsidR="00FB6DD8" w:rsidRPr="00FB6DD8" w:rsidRDefault="00FB6DD8" w:rsidP="00FB6DD8">
      <w:pPr>
        <w:shd w:val="clear" w:color="auto" w:fill="FFFFFF"/>
        <w:autoSpaceDE w:val="0"/>
        <w:autoSpaceDN w:val="0"/>
        <w:adjustRightInd w:val="0"/>
        <w:ind w:firstLine="540"/>
        <w:jc w:val="center"/>
        <w:rPr>
          <w:b/>
          <w:color w:val="000000"/>
        </w:rPr>
      </w:pPr>
    </w:p>
    <w:p w:rsidR="00BC6097" w:rsidRPr="0030791A" w:rsidRDefault="00BC6097" w:rsidP="00BC6097">
      <w:pPr>
        <w:shd w:val="clear" w:color="auto" w:fill="FFFFFF"/>
        <w:autoSpaceDE w:val="0"/>
        <w:autoSpaceDN w:val="0"/>
        <w:adjustRightInd w:val="0"/>
        <w:ind w:firstLine="540"/>
        <w:jc w:val="both"/>
      </w:pPr>
      <w:r w:rsidRPr="0030791A">
        <w:rPr>
          <w:color w:val="000000"/>
        </w:rPr>
        <w:t>Студенту–биологу необходимо научиться пользовать</w:t>
      </w:r>
      <w:r w:rsidRPr="0030791A">
        <w:rPr>
          <w:color w:val="000000"/>
        </w:rPr>
        <w:softHyphen/>
        <w:t>ся определителем насекомых и уметь определять насеко</w:t>
      </w:r>
      <w:r w:rsidRPr="0030791A">
        <w:rPr>
          <w:color w:val="000000"/>
        </w:rPr>
        <w:softHyphen/>
        <w:t>мых хотя бы до рода.</w:t>
      </w:r>
    </w:p>
    <w:p w:rsidR="00BC6097" w:rsidRPr="0030791A" w:rsidRDefault="00BC6097" w:rsidP="00BC6097">
      <w:pPr>
        <w:shd w:val="clear" w:color="auto" w:fill="FFFFFF"/>
        <w:autoSpaceDE w:val="0"/>
        <w:autoSpaceDN w:val="0"/>
        <w:adjustRightInd w:val="0"/>
        <w:ind w:firstLine="540"/>
        <w:jc w:val="both"/>
      </w:pPr>
      <w:r w:rsidRPr="0030791A">
        <w:rPr>
          <w:color w:val="000000"/>
        </w:rPr>
        <w:t>Для определения насекомых существует несколько определителей, из которых наиболее доступными явля</w:t>
      </w:r>
      <w:r w:rsidRPr="0030791A">
        <w:rPr>
          <w:color w:val="000000"/>
        </w:rPr>
        <w:softHyphen/>
        <w:t>ются «Определитель насекомых» Н. Н. Плавильщикова, а также Б.М. Мамаева, Л.Н. Медведева, Ф.Н. Правдина. Эти определители рассчитаны на студентов и учителей средней школы. В них включены виды, распространен</w:t>
      </w:r>
      <w:r w:rsidRPr="0030791A">
        <w:rPr>
          <w:color w:val="000000"/>
        </w:rPr>
        <w:softHyphen/>
        <w:t>ные в Европейской части СССР (без Кавказа).</w:t>
      </w:r>
    </w:p>
    <w:p w:rsidR="00BC6097" w:rsidRPr="0030791A" w:rsidRDefault="00BC6097" w:rsidP="00BC6097">
      <w:pPr>
        <w:shd w:val="clear" w:color="auto" w:fill="FFFFFF"/>
        <w:autoSpaceDE w:val="0"/>
        <w:autoSpaceDN w:val="0"/>
        <w:adjustRightInd w:val="0"/>
        <w:ind w:firstLine="540"/>
        <w:jc w:val="both"/>
        <w:rPr>
          <w:color w:val="000000"/>
        </w:rPr>
      </w:pPr>
    </w:p>
    <w:p w:rsidR="00BC6097" w:rsidRPr="0030791A" w:rsidRDefault="00BC6097" w:rsidP="00BC6097">
      <w:pPr>
        <w:shd w:val="clear" w:color="auto" w:fill="FFFFFF"/>
        <w:autoSpaceDE w:val="0"/>
        <w:autoSpaceDN w:val="0"/>
        <w:adjustRightInd w:val="0"/>
        <w:spacing w:after="120"/>
        <w:ind w:firstLine="539"/>
        <w:jc w:val="center"/>
        <w:rPr>
          <w:b/>
        </w:rPr>
      </w:pPr>
      <w:r w:rsidRPr="00DC138B">
        <w:rPr>
          <w:rStyle w:val="10"/>
          <w:bCs/>
          <w:caps/>
        </w:rPr>
        <w:t>ТЕМЫ ЭКСКУРСИЙ</w:t>
      </w:r>
    </w:p>
    <w:p w:rsidR="00BC6097" w:rsidRPr="0030791A" w:rsidRDefault="00BC6097" w:rsidP="00BC6097">
      <w:pPr>
        <w:shd w:val="clear" w:color="auto" w:fill="FFFFFF"/>
        <w:autoSpaceDE w:val="0"/>
        <w:autoSpaceDN w:val="0"/>
        <w:adjustRightInd w:val="0"/>
        <w:ind w:firstLine="540"/>
        <w:jc w:val="both"/>
      </w:pPr>
      <w:r w:rsidRPr="0030791A">
        <w:rPr>
          <w:color w:val="000000"/>
        </w:rPr>
        <w:t>Приведем тема</w:t>
      </w:r>
      <w:r w:rsidRPr="0030791A">
        <w:rPr>
          <w:color w:val="000000"/>
        </w:rPr>
        <w:softHyphen/>
        <w:t>тику экскурсионных занятий с указанием вида, цели и методов работы; описание камеральной обработки материалов, собранных на экскурсии, дается для полноты освещения всего объема полевой практики и для помощи студен</w:t>
      </w:r>
      <w:r w:rsidRPr="0030791A">
        <w:rPr>
          <w:color w:val="000000"/>
        </w:rPr>
        <w:softHyphen/>
        <w:t>там в период ежедневной напряженной полевой рабо</w:t>
      </w:r>
      <w:r w:rsidRPr="0030791A">
        <w:rPr>
          <w:color w:val="000000"/>
        </w:rPr>
        <w:softHyphen/>
        <w:t>ты.</w:t>
      </w:r>
    </w:p>
    <w:p w:rsidR="00BC6097" w:rsidRPr="0030791A" w:rsidRDefault="00BC6097" w:rsidP="00BC6097">
      <w:pPr>
        <w:shd w:val="clear" w:color="auto" w:fill="FFFFFF"/>
        <w:autoSpaceDE w:val="0"/>
        <w:autoSpaceDN w:val="0"/>
        <w:adjustRightInd w:val="0"/>
        <w:ind w:firstLine="540"/>
        <w:jc w:val="both"/>
        <w:rPr>
          <w:color w:val="000000"/>
        </w:rPr>
      </w:pPr>
    </w:p>
    <w:p w:rsidR="00BC6097" w:rsidRPr="0030791A" w:rsidRDefault="00BC6097" w:rsidP="00BC6097">
      <w:pPr>
        <w:pStyle w:val="a4"/>
        <w:ind w:firstLine="540"/>
        <w:jc w:val="center"/>
        <w:rPr>
          <w:sz w:val="24"/>
          <w:szCs w:val="24"/>
        </w:rPr>
      </w:pPr>
      <w:r w:rsidRPr="0030791A">
        <w:rPr>
          <w:sz w:val="24"/>
          <w:szCs w:val="24"/>
        </w:rPr>
        <w:t>Тематическое планирование летней полевой практики по зоологии беспозвоночных</w:t>
      </w:r>
    </w:p>
    <w:p w:rsidR="00BC6097" w:rsidRPr="0030791A" w:rsidRDefault="00BC6097" w:rsidP="00BC6097">
      <w:pPr>
        <w:pStyle w:val="a4"/>
        <w:ind w:firstLine="54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934"/>
      </w:tblGrid>
      <w:tr w:rsidR="00BC6097" w:rsidRPr="0030791A">
        <w:tc>
          <w:tcPr>
            <w:tcW w:w="6912" w:type="dxa"/>
          </w:tcPr>
          <w:p w:rsidR="00BC6097" w:rsidRPr="0030791A" w:rsidRDefault="00BC6097" w:rsidP="00BC6097">
            <w:pPr>
              <w:pStyle w:val="a4"/>
              <w:ind w:firstLine="540"/>
              <w:jc w:val="center"/>
              <w:rPr>
                <w:sz w:val="24"/>
                <w:szCs w:val="24"/>
              </w:rPr>
            </w:pPr>
            <w:r w:rsidRPr="0030791A">
              <w:rPr>
                <w:sz w:val="24"/>
                <w:szCs w:val="24"/>
              </w:rPr>
              <w:t>Название темы</w:t>
            </w:r>
          </w:p>
        </w:tc>
        <w:tc>
          <w:tcPr>
            <w:tcW w:w="2934" w:type="dxa"/>
          </w:tcPr>
          <w:p w:rsidR="00BC6097" w:rsidRPr="0030791A" w:rsidRDefault="00BC6097" w:rsidP="00BC6097">
            <w:pPr>
              <w:pStyle w:val="a4"/>
              <w:ind w:firstLine="540"/>
              <w:jc w:val="center"/>
              <w:rPr>
                <w:sz w:val="24"/>
                <w:szCs w:val="24"/>
              </w:rPr>
            </w:pPr>
            <w:r w:rsidRPr="0030791A">
              <w:rPr>
                <w:sz w:val="24"/>
                <w:szCs w:val="24"/>
              </w:rPr>
              <w:t>Количество дней</w:t>
            </w:r>
          </w:p>
        </w:tc>
      </w:tr>
      <w:tr w:rsidR="00BC6097" w:rsidRPr="0030791A">
        <w:tc>
          <w:tcPr>
            <w:tcW w:w="6912" w:type="dxa"/>
          </w:tcPr>
          <w:p w:rsidR="00BC6097" w:rsidRPr="0030791A" w:rsidRDefault="00BC6097" w:rsidP="00BC6097">
            <w:pPr>
              <w:pStyle w:val="a4"/>
              <w:ind w:firstLine="540"/>
              <w:rPr>
                <w:sz w:val="24"/>
                <w:szCs w:val="24"/>
              </w:rPr>
            </w:pPr>
            <w:r w:rsidRPr="0030791A">
              <w:rPr>
                <w:sz w:val="24"/>
                <w:szCs w:val="24"/>
              </w:rPr>
              <w:t>Водные беспозвоночные</w:t>
            </w:r>
          </w:p>
        </w:tc>
        <w:tc>
          <w:tcPr>
            <w:tcW w:w="2934" w:type="dxa"/>
          </w:tcPr>
          <w:p w:rsidR="00BC6097" w:rsidRPr="0030791A" w:rsidRDefault="00BC6097" w:rsidP="00BC6097">
            <w:pPr>
              <w:pStyle w:val="a4"/>
              <w:ind w:firstLine="540"/>
              <w:jc w:val="center"/>
              <w:rPr>
                <w:sz w:val="24"/>
                <w:szCs w:val="24"/>
              </w:rPr>
            </w:pPr>
            <w:r w:rsidRPr="0030791A">
              <w:rPr>
                <w:sz w:val="24"/>
                <w:szCs w:val="24"/>
              </w:rPr>
              <w:t>3</w:t>
            </w:r>
          </w:p>
        </w:tc>
      </w:tr>
      <w:tr w:rsidR="00BC6097" w:rsidRPr="0030791A">
        <w:tc>
          <w:tcPr>
            <w:tcW w:w="6912" w:type="dxa"/>
          </w:tcPr>
          <w:p w:rsidR="00BC6097" w:rsidRPr="0030791A" w:rsidRDefault="00BC6097" w:rsidP="00BC6097">
            <w:pPr>
              <w:pStyle w:val="a4"/>
              <w:ind w:firstLine="540"/>
              <w:rPr>
                <w:sz w:val="24"/>
                <w:szCs w:val="24"/>
              </w:rPr>
            </w:pPr>
            <w:r w:rsidRPr="0030791A">
              <w:rPr>
                <w:sz w:val="24"/>
                <w:szCs w:val="24"/>
              </w:rPr>
              <w:t>Наземные беспозвоночные</w:t>
            </w:r>
          </w:p>
        </w:tc>
        <w:tc>
          <w:tcPr>
            <w:tcW w:w="2934" w:type="dxa"/>
          </w:tcPr>
          <w:p w:rsidR="00BC6097" w:rsidRPr="0030791A" w:rsidRDefault="00BC6097" w:rsidP="00BC6097">
            <w:pPr>
              <w:pStyle w:val="a4"/>
              <w:ind w:firstLine="540"/>
              <w:jc w:val="center"/>
              <w:rPr>
                <w:sz w:val="24"/>
                <w:szCs w:val="24"/>
              </w:rPr>
            </w:pPr>
            <w:r w:rsidRPr="0030791A">
              <w:rPr>
                <w:sz w:val="24"/>
                <w:szCs w:val="24"/>
              </w:rPr>
              <w:t>4</w:t>
            </w:r>
          </w:p>
        </w:tc>
      </w:tr>
      <w:tr w:rsidR="00BC6097" w:rsidRPr="0030791A">
        <w:tc>
          <w:tcPr>
            <w:tcW w:w="6912" w:type="dxa"/>
          </w:tcPr>
          <w:p w:rsidR="00BC6097" w:rsidRPr="0030791A" w:rsidRDefault="00BC6097" w:rsidP="00BC6097">
            <w:pPr>
              <w:pStyle w:val="a4"/>
              <w:ind w:firstLine="540"/>
              <w:rPr>
                <w:sz w:val="24"/>
                <w:szCs w:val="24"/>
              </w:rPr>
            </w:pPr>
            <w:r w:rsidRPr="0030791A">
              <w:rPr>
                <w:sz w:val="24"/>
                <w:szCs w:val="24"/>
              </w:rPr>
              <w:t>Внешние повреждения деревьев и кустарников и беспозвоночные, их вызывающие</w:t>
            </w:r>
          </w:p>
        </w:tc>
        <w:tc>
          <w:tcPr>
            <w:tcW w:w="2934" w:type="dxa"/>
          </w:tcPr>
          <w:p w:rsidR="00BC6097" w:rsidRPr="0030791A" w:rsidRDefault="00BC6097" w:rsidP="00BC6097">
            <w:pPr>
              <w:pStyle w:val="a4"/>
              <w:ind w:firstLine="540"/>
              <w:jc w:val="center"/>
              <w:rPr>
                <w:sz w:val="24"/>
                <w:szCs w:val="24"/>
              </w:rPr>
            </w:pPr>
            <w:r w:rsidRPr="0030791A">
              <w:rPr>
                <w:sz w:val="24"/>
                <w:szCs w:val="24"/>
              </w:rPr>
              <w:t>1</w:t>
            </w:r>
          </w:p>
        </w:tc>
      </w:tr>
      <w:tr w:rsidR="00BC6097" w:rsidRPr="0030791A">
        <w:tc>
          <w:tcPr>
            <w:tcW w:w="6912" w:type="dxa"/>
          </w:tcPr>
          <w:p w:rsidR="00BC6097" w:rsidRPr="0030791A" w:rsidRDefault="00BC6097" w:rsidP="00BC6097">
            <w:pPr>
              <w:pStyle w:val="a4"/>
              <w:ind w:firstLine="540"/>
              <w:rPr>
                <w:sz w:val="24"/>
                <w:szCs w:val="24"/>
              </w:rPr>
            </w:pPr>
            <w:r w:rsidRPr="0030791A">
              <w:rPr>
                <w:sz w:val="24"/>
                <w:szCs w:val="24"/>
              </w:rPr>
              <w:t>Внутренние повреждения деревьев и кустарников и беспозвоночные, их вызывающие (стволовые вредители и сопутствующие формы)</w:t>
            </w:r>
          </w:p>
        </w:tc>
        <w:tc>
          <w:tcPr>
            <w:tcW w:w="2934" w:type="dxa"/>
          </w:tcPr>
          <w:p w:rsidR="00BC6097" w:rsidRPr="0030791A" w:rsidRDefault="00BC6097" w:rsidP="00BC6097">
            <w:pPr>
              <w:pStyle w:val="a4"/>
              <w:ind w:firstLine="540"/>
              <w:jc w:val="center"/>
              <w:rPr>
                <w:sz w:val="24"/>
                <w:szCs w:val="24"/>
              </w:rPr>
            </w:pPr>
            <w:r w:rsidRPr="0030791A">
              <w:rPr>
                <w:sz w:val="24"/>
                <w:szCs w:val="24"/>
              </w:rPr>
              <w:t>1</w:t>
            </w:r>
          </w:p>
        </w:tc>
      </w:tr>
      <w:tr w:rsidR="00BC6097" w:rsidRPr="0030791A">
        <w:tc>
          <w:tcPr>
            <w:tcW w:w="6912" w:type="dxa"/>
          </w:tcPr>
          <w:p w:rsidR="00BC6097" w:rsidRPr="0030791A" w:rsidRDefault="00BC6097" w:rsidP="00BC6097">
            <w:pPr>
              <w:pStyle w:val="a4"/>
              <w:ind w:firstLine="540"/>
              <w:rPr>
                <w:sz w:val="24"/>
                <w:szCs w:val="24"/>
              </w:rPr>
            </w:pPr>
            <w:r w:rsidRPr="0030791A">
              <w:rPr>
                <w:sz w:val="24"/>
                <w:szCs w:val="24"/>
              </w:rPr>
              <w:t>Почвенные беспозвоночные</w:t>
            </w:r>
          </w:p>
        </w:tc>
        <w:tc>
          <w:tcPr>
            <w:tcW w:w="2934" w:type="dxa"/>
          </w:tcPr>
          <w:p w:rsidR="00BC6097" w:rsidRPr="0030791A" w:rsidRDefault="00BC6097" w:rsidP="00BC6097">
            <w:pPr>
              <w:pStyle w:val="a4"/>
              <w:ind w:firstLine="540"/>
              <w:jc w:val="center"/>
              <w:rPr>
                <w:sz w:val="24"/>
                <w:szCs w:val="24"/>
              </w:rPr>
            </w:pPr>
            <w:r w:rsidRPr="0030791A">
              <w:rPr>
                <w:sz w:val="24"/>
                <w:szCs w:val="24"/>
              </w:rPr>
              <w:t>1</w:t>
            </w:r>
          </w:p>
        </w:tc>
      </w:tr>
      <w:tr w:rsidR="00BC6097" w:rsidRPr="0030791A">
        <w:tc>
          <w:tcPr>
            <w:tcW w:w="6912" w:type="dxa"/>
          </w:tcPr>
          <w:p w:rsidR="00BC6097" w:rsidRPr="0030791A" w:rsidRDefault="00BC6097" w:rsidP="00BC6097">
            <w:pPr>
              <w:pStyle w:val="a4"/>
              <w:ind w:firstLine="540"/>
              <w:rPr>
                <w:sz w:val="24"/>
                <w:szCs w:val="24"/>
              </w:rPr>
            </w:pPr>
            <w:r w:rsidRPr="0030791A">
              <w:rPr>
                <w:sz w:val="24"/>
                <w:szCs w:val="24"/>
              </w:rPr>
              <w:t>Самостоятельная работа студентов по данной руководителем теме</w:t>
            </w:r>
          </w:p>
        </w:tc>
        <w:tc>
          <w:tcPr>
            <w:tcW w:w="2934" w:type="dxa"/>
          </w:tcPr>
          <w:p w:rsidR="00BC6097" w:rsidRPr="0030791A" w:rsidRDefault="00BC6097" w:rsidP="00BC6097">
            <w:pPr>
              <w:pStyle w:val="a4"/>
              <w:ind w:firstLine="540"/>
              <w:jc w:val="center"/>
              <w:rPr>
                <w:sz w:val="24"/>
                <w:szCs w:val="24"/>
              </w:rPr>
            </w:pPr>
            <w:r w:rsidRPr="0030791A">
              <w:rPr>
                <w:sz w:val="24"/>
                <w:szCs w:val="24"/>
              </w:rPr>
              <w:t>3</w:t>
            </w:r>
          </w:p>
        </w:tc>
      </w:tr>
      <w:tr w:rsidR="00BC6097" w:rsidRPr="0030791A">
        <w:tc>
          <w:tcPr>
            <w:tcW w:w="6912" w:type="dxa"/>
          </w:tcPr>
          <w:p w:rsidR="00BC6097" w:rsidRPr="0030791A" w:rsidRDefault="00BC6097" w:rsidP="00BC6097">
            <w:pPr>
              <w:pStyle w:val="a4"/>
              <w:ind w:firstLine="540"/>
              <w:rPr>
                <w:sz w:val="24"/>
                <w:szCs w:val="24"/>
              </w:rPr>
            </w:pPr>
            <w:r w:rsidRPr="0030791A">
              <w:rPr>
                <w:sz w:val="24"/>
                <w:szCs w:val="24"/>
              </w:rPr>
              <w:t>Зачет и заключительная конференция</w:t>
            </w:r>
          </w:p>
        </w:tc>
        <w:tc>
          <w:tcPr>
            <w:tcW w:w="2934" w:type="dxa"/>
          </w:tcPr>
          <w:p w:rsidR="00BC6097" w:rsidRPr="0030791A" w:rsidRDefault="00BC6097" w:rsidP="00BC6097">
            <w:pPr>
              <w:pStyle w:val="a4"/>
              <w:ind w:firstLine="540"/>
              <w:jc w:val="center"/>
              <w:rPr>
                <w:sz w:val="24"/>
                <w:szCs w:val="24"/>
              </w:rPr>
            </w:pPr>
            <w:r w:rsidRPr="0030791A">
              <w:rPr>
                <w:sz w:val="24"/>
                <w:szCs w:val="24"/>
              </w:rPr>
              <w:t>1</w:t>
            </w:r>
          </w:p>
        </w:tc>
      </w:tr>
    </w:tbl>
    <w:p w:rsidR="00BC6097" w:rsidRPr="0030791A" w:rsidRDefault="00BC6097" w:rsidP="00BC6097">
      <w:pPr>
        <w:shd w:val="clear" w:color="auto" w:fill="FFFFFF"/>
        <w:autoSpaceDE w:val="0"/>
        <w:autoSpaceDN w:val="0"/>
        <w:adjustRightInd w:val="0"/>
        <w:ind w:firstLine="540"/>
        <w:jc w:val="center"/>
        <w:rPr>
          <w:b/>
          <w:color w:val="000000"/>
        </w:rPr>
      </w:pPr>
    </w:p>
    <w:p w:rsidR="00BC6097" w:rsidRPr="0030791A" w:rsidRDefault="00BC6097" w:rsidP="00BC6097">
      <w:pPr>
        <w:shd w:val="clear" w:color="auto" w:fill="FFFFFF"/>
        <w:autoSpaceDE w:val="0"/>
        <w:autoSpaceDN w:val="0"/>
        <w:adjustRightInd w:val="0"/>
        <w:ind w:firstLine="540"/>
        <w:jc w:val="center"/>
        <w:rPr>
          <w:b/>
          <w:color w:val="000000"/>
        </w:rPr>
      </w:pPr>
    </w:p>
    <w:p w:rsidR="00BC6097" w:rsidRPr="0030791A" w:rsidRDefault="00BC6097" w:rsidP="00BC6097">
      <w:pPr>
        <w:shd w:val="clear" w:color="auto" w:fill="FFFFFF"/>
        <w:autoSpaceDE w:val="0"/>
        <w:autoSpaceDN w:val="0"/>
        <w:adjustRightInd w:val="0"/>
        <w:spacing w:after="120"/>
        <w:ind w:firstLine="539"/>
        <w:jc w:val="center"/>
        <w:rPr>
          <w:b/>
          <w:color w:val="000000"/>
        </w:rPr>
      </w:pPr>
      <w:r w:rsidRPr="0030791A">
        <w:rPr>
          <w:b/>
          <w:color w:val="000000"/>
        </w:rPr>
        <w:t>ТЕМА   1. ОБИТАТЕЛИ ПРЕСНЫХ ВОДОЕМОВ</w:t>
      </w:r>
    </w:p>
    <w:p w:rsidR="00BC6097" w:rsidRPr="0030791A" w:rsidRDefault="00BC6097" w:rsidP="00BC6097">
      <w:pPr>
        <w:shd w:val="clear" w:color="auto" w:fill="FFFFFF"/>
        <w:autoSpaceDE w:val="0"/>
        <w:autoSpaceDN w:val="0"/>
        <w:adjustRightInd w:val="0"/>
        <w:spacing w:after="120"/>
        <w:ind w:firstLine="539"/>
        <w:jc w:val="center"/>
        <w:rPr>
          <w:b/>
        </w:rPr>
      </w:pPr>
      <w:r w:rsidRPr="0030791A">
        <w:rPr>
          <w:b/>
          <w:color w:val="000000"/>
        </w:rPr>
        <w:t>Экскурсия на водоем</w:t>
      </w:r>
    </w:p>
    <w:p w:rsidR="00BC6097" w:rsidRPr="0030791A" w:rsidRDefault="00BC6097" w:rsidP="00BC6097">
      <w:pPr>
        <w:shd w:val="clear" w:color="auto" w:fill="FFFFFF"/>
        <w:autoSpaceDE w:val="0"/>
        <w:autoSpaceDN w:val="0"/>
        <w:adjustRightInd w:val="0"/>
        <w:ind w:firstLine="540"/>
        <w:jc w:val="both"/>
      </w:pPr>
      <w:r w:rsidRPr="0030791A">
        <w:rPr>
          <w:i/>
          <w:color w:val="000000"/>
        </w:rPr>
        <w:t>Целевые    установки    экскурсии</w:t>
      </w:r>
      <w:r w:rsidRPr="0030791A">
        <w:rPr>
          <w:color w:val="000000"/>
        </w:rPr>
        <w:t>:</w:t>
      </w:r>
    </w:p>
    <w:p w:rsidR="00BC6097" w:rsidRPr="0030791A" w:rsidRDefault="00BC6097" w:rsidP="00BC6097">
      <w:pPr>
        <w:shd w:val="clear" w:color="auto" w:fill="FFFFFF"/>
        <w:autoSpaceDE w:val="0"/>
        <w:autoSpaceDN w:val="0"/>
        <w:adjustRightInd w:val="0"/>
        <w:ind w:firstLine="540"/>
        <w:jc w:val="both"/>
      </w:pPr>
      <w:r w:rsidRPr="0030791A">
        <w:rPr>
          <w:color w:val="000000"/>
        </w:rPr>
        <w:t>1.  Овладение методикой сбора водных беспозвоноч</w:t>
      </w:r>
      <w:r w:rsidRPr="0030791A">
        <w:rPr>
          <w:color w:val="000000"/>
        </w:rPr>
        <w:softHyphen/>
        <w:t>ных животных.</w:t>
      </w:r>
    </w:p>
    <w:p w:rsidR="00BC6097" w:rsidRPr="0030791A" w:rsidRDefault="00BC6097" w:rsidP="00BC6097">
      <w:pPr>
        <w:shd w:val="clear" w:color="auto" w:fill="FFFFFF"/>
        <w:autoSpaceDE w:val="0"/>
        <w:autoSpaceDN w:val="0"/>
        <w:adjustRightInd w:val="0"/>
        <w:ind w:firstLine="540"/>
        <w:jc w:val="both"/>
      </w:pPr>
      <w:r w:rsidRPr="0030791A">
        <w:rPr>
          <w:color w:val="000000"/>
        </w:rPr>
        <w:t>2.  Изучение водной среды как комплекса определен</w:t>
      </w:r>
      <w:r w:rsidRPr="0030791A">
        <w:rPr>
          <w:color w:val="000000"/>
        </w:rPr>
        <w:softHyphen/>
        <w:t>ных жизненных условий.</w:t>
      </w:r>
    </w:p>
    <w:p w:rsidR="00BC6097" w:rsidRPr="0030791A" w:rsidRDefault="00BC6097" w:rsidP="00BC6097">
      <w:pPr>
        <w:shd w:val="clear" w:color="auto" w:fill="FFFFFF"/>
        <w:autoSpaceDE w:val="0"/>
        <w:autoSpaceDN w:val="0"/>
        <w:adjustRightInd w:val="0"/>
        <w:ind w:firstLine="540"/>
        <w:jc w:val="both"/>
      </w:pPr>
      <w:r w:rsidRPr="0030791A">
        <w:rPr>
          <w:color w:val="000000"/>
        </w:rPr>
        <w:t>3.  Учебное обследование и составление характерис</w:t>
      </w:r>
      <w:r w:rsidRPr="0030791A">
        <w:rPr>
          <w:color w:val="000000"/>
        </w:rPr>
        <w:softHyphen/>
        <w:t>тики конкретного водоема, фауну которого предстоит изучить  студентам.</w:t>
      </w:r>
    </w:p>
    <w:p w:rsidR="00BC6097" w:rsidRPr="0030791A" w:rsidRDefault="00BC6097" w:rsidP="00BC6097">
      <w:pPr>
        <w:shd w:val="clear" w:color="auto" w:fill="FFFFFF"/>
        <w:autoSpaceDE w:val="0"/>
        <w:autoSpaceDN w:val="0"/>
        <w:adjustRightInd w:val="0"/>
        <w:ind w:firstLine="540"/>
        <w:jc w:val="both"/>
      </w:pPr>
      <w:r w:rsidRPr="0030791A">
        <w:rPr>
          <w:color w:val="000000"/>
        </w:rPr>
        <w:t>4.  Выяснение видового состава животных данного водоема.</w:t>
      </w:r>
    </w:p>
    <w:p w:rsidR="00BC6097" w:rsidRPr="0030791A" w:rsidRDefault="00BC6097" w:rsidP="00BC6097">
      <w:pPr>
        <w:shd w:val="clear" w:color="auto" w:fill="FFFFFF"/>
        <w:autoSpaceDE w:val="0"/>
        <w:autoSpaceDN w:val="0"/>
        <w:adjustRightInd w:val="0"/>
        <w:ind w:firstLine="540"/>
        <w:jc w:val="both"/>
      </w:pPr>
      <w:r w:rsidRPr="0030791A">
        <w:rPr>
          <w:color w:val="000000"/>
        </w:rPr>
        <w:t>5.  Выяснение приспособительных черт в организации водных обитателей в связи с условиями их жизни.</w:t>
      </w:r>
    </w:p>
    <w:p w:rsidR="00BC6097" w:rsidRPr="0030791A" w:rsidRDefault="00BC6097" w:rsidP="00BC6097">
      <w:pPr>
        <w:shd w:val="clear" w:color="auto" w:fill="FFFFFF"/>
        <w:autoSpaceDE w:val="0"/>
        <w:autoSpaceDN w:val="0"/>
        <w:adjustRightInd w:val="0"/>
        <w:ind w:firstLine="540"/>
        <w:jc w:val="both"/>
      </w:pPr>
      <w:r w:rsidRPr="0030791A">
        <w:rPr>
          <w:color w:val="000000"/>
        </w:rPr>
        <w:t>6.  Изучение биологических особенностей некоторых видов, наиболее часто встречающихся в данном во</w:t>
      </w:r>
      <w:r w:rsidRPr="0030791A">
        <w:rPr>
          <w:color w:val="000000"/>
        </w:rPr>
        <w:softHyphen/>
        <w:t>доеме.</w:t>
      </w:r>
    </w:p>
    <w:p w:rsidR="00BC6097" w:rsidRPr="0030791A" w:rsidRDefault="00BC6097" w:rsidP="00BC6097">
      <w:pPr>
        <w:shd w:val="clear" w:color="auto" w:fill="FFFFFF"/>
        <w:autoSpaceDE w:val="0"/>
        <w:autoSpaceDN w:val="0"/>
        <w:adjustRightInd w:val="0"/>
        <w:ind w:firstLine="540"/>
        <w:jc w:val="both"/>
      </w:pPr>
      <w:r w:rsidRPr="0030791A">
        <w:rPr>
          <w:color w:val="000000"/>
        </w:rPr>
        <w:t>7.  Выявление полезных и вредных обитателей во</w:t>
      </w:r>
      <w:r w:rsidRPr="0030791A">
        <w:rPr>
          <w:color w:val="000000"/>
        </w:rPr>
        <w:softHyphen/>
        <w:t>доема.</w:t>
      </w:r>
    </w:p>
    <w:p w:rsidR="00BC6097" w:rsidRPr="0030791A" w:rsidRDefault="00BC6097" w:rsidP="00BC6097">
      <w:pPr>
        <w:shd w:val="clear" w:color="auto" w:fill="FFFFFF"/>
        <w:autoSpaceDE w:val="0"/>
        <w:autoSpaceDN w:val="0"/>
        <w:adjustRightInd w:val="0"/>
        <w:ind w:firstLine="540"/>
        <w:jc w:val="both"/>
      </w:pPr>
      <w:r w:rsidRPr="0030791A">
        <w:rPr>
          <w:color w:val="000000"/>
        </w:rPr>
        <w:t>8.  Установление закономерностей распределения водных обитателей по разным стациям    в зависимости от биотических (растительность и животные) и абиотичес</w:t>
      </w:r>
      <w:r w:rsidRPr="0030791A">
        <w:rPr>
          <w:color w:val="000000"/>
        </w:rPr>
        <w:softHyphen/>
        <w:t>ких (освещенность, характер грунта, глубина водоема и др.) факторов.</w:t>
      </w:r>
    </w:p>
    <w:p w:rsidR="00BC6097" w:rsidRPr="0030791A" w:rsidRDefault="00BC6097" w:rsidP="00BC6097">
      <w:pPr>
        <w:shd w:val="clear" w:color="auto" w:fill="FFFFFF"/>
        <w:autoSpaceDE w:val="0"/>
        <w:autoSpaceDN w:val="0"/>
        <w:adjustRightInd w:val="0"/>
        <w:ind w:firstLine="540"/>
        <w:jc w:val="both"/>
        <w:rPr>
          <w:i/>
        </w:rPr>
      </w:pPr>
      <w:r w:rsidRPr="0030791A">
        <w:rPr>
          <w:i/>
          <w:color w:val="000000"/>
        </w:rPr>
        <w:t>Оборудование  экскурсии:</w:t>
      </w:r>
    </w:p>
    <w:p w:rsidR="00BC6097" w:rsidRPr="0030791A" w:rsidRDefault="00BC6097" w:rsidP="00BC6097">
      <w:pPr>
        <w:shd w:val="clear" w:color="auto" w:fill="FFFFFF"/>
        <w:autoSpaceDE w:val="0"/>
        <w:autoSpaceDN w:val="0"/>
        <w:adjustRightInd w:val="0"/>
        <w:ind w:firstLine="540"/>
        <w:jc w:val="both"/>
      </w:pPr>
      <w:r w:rsidRPr="0030791A">
        <w:rPr>
          <w:color w:val="000000"/>
        </w:rPr>
        <w:t>1.   Гидробиологические сачки.</w:t>
      </w:r>
    </w:p>
    <w:p w:rsidR="00BC6097" w:rsidRPr="0030791A" w:rsidRDefault="00BC6097" w:rsidP="00BC6097">
      <w:pPr>
        <w:shd w:val="clear" w:color="auto" w:fill="FFFFFF"/>
        <w:autoSpaceDE w:val="0"/>
        <w:autoSpaceDN w:val="0"/>
        <w:adjustRightInd w:val="0"/>
        <w:ind w:firstLine="540"/>
        <w:jc w:val="both"/>
      </w:pPr>
      <w:r w:rsidRPr="0030791A">
        <w:rPr>
          <w:color w:val="000000"/>
        </w:rPr>
        <w:t>2.  Эмалированные ванночки (или небьющиеся та</w:t>
      </w:r>
      <w:r w:rsidRPr="0030791A">
        <w:rPr>
          <w:color w:val="000000"/>
        </w:rPr>
        <w:softHyphen/>
        <w:t>релки).</w:t>
      </w:r>
    </w:p>
    <w:p w:rsidR="00BC6097" w:rsidRPr="0030791A" w:rsidRDefault="00BC6097" w:rsidP="00BC6097">
      <w:pPr>
        <w:shd w:val="clear" w:color="auto" w:fill="FFFFFF"/>
        <w:autoSpaceDE w:val="0"/>
        <w:autoSpaceDN w:val="0"/>
        <w:adjustRightInd w:val="0"/>
        <w:ind w:firstLine="540"/>
        <w:jc w:val="both"/>
      </w:pPr>
      <w:r w:rsidRPr="0030791A">
        <w:rPr>
          <w:color w:val="000000"/>
        </w:rPr>
        <w:t>3.  Жестяные экскурсионные ведерки.</w:t>
      </w:r>
    </w:p>
    <w:p w:rsidR="00BC6097" w:rsidRPr="0030791A" w:rsidRDefault="00BC6097" w:rsidP="00BC6097">
      <w:pPr>
        <w:shd w:val="clear" w:color="auto" w:fill="FFFFFF"/>
        <w:autoSpaceDE w:val="0"/>
        <w:autoSpaceDN w:val="0"/>
        <w:adjustRightInd w:val="0"/>
        <w:ind w:firstLine="540"/>
        <w:jc w:val="both"/>
      </w:pPr>
      <w:r w:rsidRPr="0030791A">
        <w:rPr>
          <w:color w:val="000000"/>
        </w:rPr>
        <w:t xml:space="preserve">4.  Стеклянные банки емкостью </w:t>
      </w:r>
      <w:smartTag w:uri="urn:schemas-microsoft-com:office:smarttags" w:element="metricconverter">
        <w:smartTagPr>
          <w:attr w:name="ProductID" w:val="1 л"/>
        </w:smartTagPr>
        <w:r w:rsidRPr="0030791A">
          <w:rPr>
            <w:color w:val="000000"/>
          </w:rPr>
          <w:t xml:space="preserve">1 </w:t>
        </w:r>
        <w:r w:rsidRPr="0030791A">
          <w:rPr>
            <w:iCs/>
            <w:color w:val="000000"/>
          </w:rPr>
          <w:t>л</w:t>
        </w:r>
      </w:smartTag>
      <w:r w:rsidRPr="0030791A">
        <w:rPr>
          <w:i/>
          <w:iCs/>
          <w:color w:val="000000"/>
        </w:rPr>
        <w:t xml:space="preserve"> </w:t>
      </w:r>
      <w:r w:rsidRPr="0030791A">
        <w:rPr>
          <w:color w:val="000000"/>
        </w:rPr>
        <w:t>с бечевкой вмес</w:t>
      </w:r>
      <w:r w:rsidRPr="0030791A">
        <w:rPr>
          <w:color w:val="000000"/>
        </w:rPr>
        <w:softHyphen/>
        <w:t>то ручки.</w:t>
      </w:r>
    </w:p>
    <w:p w:rsidR="00BC6097" w:rsidRPr="0030791A" w:rsidRDefault="00BC6097" w:rsidP="00BC6097">
      <w:pPr>
        <w:shd w:val="clear" w:color="auto" w:fill="FFFFFF"/>
        <w:autoSpaceDE w:val="0"/>
        <w:autoSpaceDN w:val="0"/>
        <w:adjustRightInd w:val="0"/>
        <w:ind w:firstLine="540"/>
        <w:jc w:val="both"/>
      </w:pPr>
      <w:r w:rsidRPr="0030791A">
        <w:rPr>
          <w:color w:val="000000"/>
        </w:rPr>
        <w:t>5.  Пробирки для отсаживания хищников и особо интересных экземпляров животных,</w:t>
      </w:r>
    </w:p>
    <w:p w:rsidR="00BC6097" w:rsidRPr="0030791A" w:rsidRDefault="00BC6097" w:rsidP="00BC6097">
      <w:pPr>
        <w:shd w:val="clear" w:color="auto" w:fill="FFFFFF"/>
        <w:autoSpaceDE w:val="0"/>
        <w:autoSpaceDN w:val="0"/>
        <w:adjustRightInd w:val="0"/>
        <w:ind w:firstLine="540"/>
        <w:jc w:val="both"/>
      </w:pPr>
      <w:r w:rsidRPr="0030791A">
        <w:rPr>
          <w:color w:val="000000"/>
        </w:rPr>
        <w:t>6.  Пинцеты.</w:t>
      </w:r>
    </w:p>
    <w:p w:rsidR="00BC6097" w:rsidRPr="0030791A" w:rsidRDefault="00BC6097" w:rsidP="00BC6097">
      <w:pPr>
        <w:shd w:val="clear" w:color="auto" w:fill="FFFFFF"/>
        <w:autoSpaceDE w:val="0"/>
        <w:autoSpaceDN w:val="0"/>
        <w:adjustRightInd w:val="0"/>
        <w:ind w:firstLine="540"/>
        <w:jc w:val="both"/>
      </w:pPr>
      <w:r w:rsidRPr="0030791A">
        <w:rPr>
          <w:color w:val="000000"/>
        </w:rPr>
        <w:t>7.  Лупы.</w:t>
      </w:r>
    </w:p>
    <w:p w:rsidR="00BC6097" w:rsidRPr="0030791A" w:rsidRDefault="00BC6097" w:rsidP="00BC6097">
      <w:pPr>
        <w:shd w:val="clear" w:color="auto" w:fill="FFFFFF"/>
        <w:autoSpaceDE w:val="0"/>
        <w:autoSpaceDN w:val="0"/>
        <w:adjustRightInd w:val="0"/>
        <w:ind w:firstLine="540"/>
        <w:jc w:val="both"/>
      </w:pPr>
      <w:r w:rsidRPr="0030791A">
        <w:rPr>
          <w:i/>
          <w:color w:val="000000"/>
        </w:rPr>
        <w:t>Методика работы</w:t>
      </w:r>
      <w:r w:rsidRPr="0030791A">
        <w:rPr>
          <w:color w:val="000000"/>
        </w:rPr>
        <w:t xml:space="preserve"> во время экскурсии на водоем описана выше (см. стр.).</w:t>
      </w:r>
    </w:p>
    <w:p w:rsidR="00BC6097" w:rsidRPr="0030791A" w:rsidRDefault="00BC6097" w:rsidP="00BC6097">
      <w:pPr>
        <w:shd w:val="clear" w:color="auto" w:fill="FFFFFF"/>
        <w:autoSpaceDE w:val="0"/>
        <w:autoSpaceDN w:val="0"/>
        <w:adjustRightInd w:val="0"/>
        <w:ind w:firstLine="540"/>
        <w:jc w:val="both"/>
      </w:pPr>
      <w:r w:rsidRPr="0030791A">
        <w:rPr>
          <w:color w:val="000000"/>
        </w:rPr>
        <w:t>Результаты работы на экскурсии отмечаются в днев</w:t>
      </w:r>
      <w:r w:rsidRPr="0030791A">
        <w:rPr>
          <w:color w:val="000000"/>
        </w:rPr>
        <w:softHyphen/>
        <w:t>нике в виде описаний, зарисовок, таблиц и предвари</w:t>
      </w:r>
      <w:r w:rsidRPr="0030791A">
        <w:rPr>
          <w:color w:val="000000"/>
        </w:rPr>
        <w:softHyphen/>
        <w:t>тельных выводов.</w:t>
      </w:r>
    </w:p>
    <w:p w:rsidR="00BC6097" w:rsidRPr="0030791A" w:rsidRDefault="00BC6097" w:rsidP="00BC6097">
      <w:pPr>
        <w:shd w:val="clear" w:color="auto" w:fill="FFFFFF"/>
        <w:autoSpaceDE w:val="0"/>
        <w:autoSpaceDN w:val="0"/>
        <w:adjustRightInd w:val="0"/>
        <w:ind w:firstLine="540"/>
        <w:jc w:val="both"/>
      </w:pPr>
      <w:r w:rsidRPr="0030791A">
        <w:rPr>
          <w:color w:val="000000"/>
        </w:rPr>
        <w:t>Примеры описаний отдельных стаций изучаемого биотопа:</w:t>
      </w:r>
    </w:p>
    <w:p w:rsidR="00BC6097" w:rsidRPr="0030791A" w:rsidRDefault="00BC6097" w:rsidP="00BC6097">
      <w:pPr>
        <w:shd w:val="clear" w:color="auto" w:fill="FFFFFF"/>
        <w:autoSpaceDE w:val="0"/>
        <w:autoSpaceDN w:val="0"/>
        <w:adjustRightInd w:val="0"/>
        <w:ind w:firstLine="540"/>
        <w:jc w:val="both"/>
      </w:pPr>
      <w:r w:rsidRPr="0030791A">
        <w:rPr>
          <w:color w:val="000000"/>
        </w:rPr>
        <w:t>Стация № 1. Заросли рогоза, поверхность воды слегка покрыта ряской. Много лягушек. Материал со</w:t>
      </w:r>
      <w:r w:rsidRPr="0030791A">
        <w:rPr>
          <w:color w:val="000000"/>
        </w:rPr>
        <w:softHyphen/>
        <w:t>бирали сачком вблизи растений, касаясь дна. Дно илис</w:t>
      </w:r>
      <w:r w:rsidRPr="0030791A">
        <w:rPr>
          <w:color w:val="000000"/>
        </w:rPr>
        <w:softHyphen/>
        <w:t>тое. Место освещенное.</w:t>
      </w:r>
    </w:p>
    <w:p w:rsidR="00BC6097" w:rsidRPr="0030791A" w:rsidRDefault="00BC6097" w:rsidP="00BC6097">
      <w:pPr>
        <w:shd w:val="clear" w:color="auto" w:fill="FFFFFF"/>
        <w:autoSpaceDE w:val="0"/>
        <w:autoSpaceDN w:val="0"/>
        <w:adjustRightInd w:val="0"/>
        <w:ind w:firstLine="540"/>
        <w:jc w:val="both"/>
      </w:pPr>
      <w:r w:rsidRPr="0030791A">
        <w:rPr>
          <w:color w:val="000000"/>
        </w:rPr>
        <w:t>Стация № 2. Придонная стация под старой ивой, склоненной к воде. Дно очень илистое, с большим ко</w:t>
      </w:r>
      <w:r w:rsidRPr="0030791A">
        <w:rPr>
          <w:color w:val="000000"/>
        </w:rPr>
        <w:softHyphen/>
        <w:t>личеством опавших листьев. В одном месте на дне ле</w:t>
      </w:r>
      <w:r w:rsidRPr="0030791A">
        <w:rPr>
          <w:color w:val="000000"/>
        </w:rPr>
        <w:softHyphen/>
        <w:t>жит большой старый пень. Место значительно затенено. Сбор материала проводился сачком, а также путем ос</w:t>
      </w:r>
      <w:r w:rsidRPr="0030791A">
        <w:rPr>
          <w:color w:val="000000"/>
        </w:rPr>
        <w:softHyphen/>
        <w:t>мотра подводных веток, растений и камней.</w:t>
      </w:r>
    </w:p>
    <w:p w:rsidR="00BC6097" w:rsidRPr="0030791A" w:rsidRDefault="00BC6097" w:rsidP="00BC6097">
      <w:pPr>
        <w:shd w:val="clear" w:color="auto" w:fill="FFFFFF"/>
        <w:autoSpaceDE w:val="0"/>
        <w:autoSpaceDN w:val="0"/>
        <w:adjustRightInd w:val="0"/>
        <w:ind w:firstLine="540"/>
        <w:jc w:val="both"/>
      </w:pPr>
      <w:r w:rsidRPr="0030791A">
        <w:rPr>
          <w:color w:val="000000"/>
        </w:rPr>
        <w:t>Стация № 3. Хорошо освещенное место водоема в отдалении) от береговой растительности. Поверхность воды чистая. Сбор материала проводили сачком в верх</w:t>
      </w:r>
      <w:r w:rsidRPr="0030791A">
        <w:rPr>
          <w:color w:val="000000"/>
        </w:rPr>
        <w:softHyphen/>
        <w:t>ней толще слоя воды, не касаясь дна и придонной рас</w:t>
      </w:r>
      <w:r w:rsidRPr="0030791A">
        <w:rPr>
          <w:color w:val="000000"/>
        </w:rPr>
        <w:softHyphen/>
        <w:t>тительности.</w:t>
      </w:r>
    </w:p>
    <w:p w:rsidR="00BC6097" w:rsidRPr="0030791A" w:rsidRDefault="00BC6097" w:rsidP="00BC6097">
      <w:pPr>
        <w:shd w:val="clear" w:color="auto" w:fill="FFFFFF"/>
        <w:autoSpaceDE w:val="0"/>
        <w:autoSpaceDN w:val="0"/>
        <w:adjustRightInd w:val="0"/>
        <w:ind w:firstLine="540"/>
        <w:jc w:val="both"/>
      </w:pPr>
      <w:r w:rsidRPr="0030791A">
        <w:rPr>
          <w:color w:val="000000"/>
        </w:rPr>
        <w:t>Такую же таблицу составляют для биотопа № 2 и т. д.</w:t>
      </w:r>
    </w:p>
    <w:p w:rsidR="00BC6097" w:rsidRPr="0030791A" w:rsidRDefault="00BC6097" w:rsidP="00BC6097">
      <w:pPr>
        <w:shd w:val="clear" w:color="auto" w:fill="FFFFFF"/>
        <w:autoSpaceDE w:val="0"/>
        <w:autoSpaceDN w:val="0"/>
        <w:adjustRightInd w:val="0"/>
        <w:ind w:firstLine="540"/>
        <w:jc w:val="both"/>
      </w:pPr>
      <w:r w:rsidRPr="0030791A">
        <w:rPr>
          <w:color w:val="000000"/>
        </w:rPr>
        <w:t>Если есть возможность во время одной экскурсии обследовать несколько водоемов, то можно получить очень интересный сравнительный материал. При этом следует в разных биотопах сохранить единую нумера</w:t>
      </w:r>
      <w:r w:rsidRPr="0030791A">
        <w:rPr>
          <w:color w:val="000000"/>
        </w:rPr>
        <w:softHyphen/>
        <w:t>цию сходных стаций.</w:t>
      </w:r>
    </w:p>
    <w:p w:rsidR="00BC6097" w:rsidRPr="0030791A" w:rsidRDefault="00BC6097" w:rsidP="00BC6097">
      <w:pPr>
        <w:shd w:val="clear" w:color="auto" w:fill="FFFFFF"/>
        <w:autoSpaceDE w:val="0"/>
        <w:autoSpaceDN w:val="0"/>
        <w:adjustRightInd w:val="0"/>
        <w:ind w:firstLine="540"/>
        <w:jc w:val="both"/>
      </w:pPr>
    </w:p>
    <w:p w:rsidR="00BC6097" w:rsidRPr="0030791A" w:rsidRDefault="00BC6097" w:rsidP="00BC6097">
      <w:pPr>
        <w:shd w:val="clear" w:color="auto" w:fill="FFFFFF"/>
        <w:autoSpaceDE w:val="0"/>
        <w:autoSpaceDN w:val="0"/>
        <w:adjustRightInd w:val="0"/>
        <w:ind w:firstLine="540"/>
        <w:jc w:val="center"/>
      </w:pPr>
      <w:r w:rsidRPr="0030791A">
        <w:rPr>
          <w:b/>
          <w:bCs/>
          <w:color w:val="000000"/>
        </w:rPr>
        <w:t>Таблица   распределения   водных   беспозвоночных  по  различным</w:t>
      </w:r>
    </w:p>
    <w:p w:rsidR="00BC6097" w:rsidRPr="0030791A" w:rsidRDefault="00BC6097" w:rsidP="00BC6097">
      <w:pPr>
        <w:shd w:val="clear" w:color="auto" w:fill="FFFFFF"/>
        <w:autoSpaceDE w:val="0"/>
        <w:autoSpaceDN w:val="0"/>
        <w:adjustRightInd w:val="0"/>
        <w:ind w:firstLine="540"/>
        <w:jc w:val="center"/>
        <w:rPr>
          <w:b/>
          <w:bCs/>
          <w:color w:val="000000"/>
        </w:rPr>
      </w:pPr>
      <w:r w:rsidRPr="0030791A">
        <w:rPr>
          <w:b/>
          <w:bCs/>
          <w:color w:val="000000"/>
        </w:rPr>
        <w:t>стациям</w:t>
      </w:r>
    </w:p>
    <w:p w:rsidR="00BC6097" w:rsidRPr="0030791A" w:rsidRDefault="00BC6097" w:rsidP="00BC6097">
      <w:pPr>
        <w:shd w:val="clear" w:color="auto" w:fill="FFFFFF"/>
        <w:autoSpaceDE w:val="0"/>
        <w:autoSpaceDN w:val="0"/>
        <w:adjustRightInd w:val="0"/>
        <w:ind w:firstLine="540"/>
        <w:jc w:val="right"/>
        <w:rPr>
          <w:b/>
          <w:bCs/>
          <w:color w:val="000000"/>
        </w:rPr>
      </w:pPr>
      <w:r w:rsidRPr="0030791A">
        <w:rPr>
          <w:color w:val="000000"/>
        </w:rPr>
        <w:t>Биотоп   № 1</w:t>
      </w:r>
    </w:p>
    <w:p w:rsidR="00BC6097" w:rsidRPr="0030791A" w:rsidRDefault="00BC6097" w:rsidP="00BC6097">
      <w:pPr>
        <w:shd w:val="clear" w:color="auto" w:fill="FFFFFF"/>
        <w:autoSpaceDE w:val="0"/>
        <w:autoSpaceDN w:val="0"/>
        <w:adjustRightInd w:val="0"/>
        <w:ind w:firstLine="540"/>
        <w:jc w:val="both"/>
      </w:pPr>
    </w:p>
    <w:tbl>
      <w:tblPr>
        <w:tblStyle w:val="a6"/>
        <w:tblW w:w="10093" w:type="dxa"/>
        <w:tblLook w:val="01E0" w:firstRow="1" w:lastRow="1" w:firstColumn="1" w:lastColumn="1" w:noHBand="0" w:noVBand="0"/>
      </w:tblPr>
      <w:tblGrid>
        <w:gridCol w:w="2088"/>
        <w:gridCol w:w="2090"/>
        <w:gridCol w:w="2106"/>
        <w:gridCol w:w="1837"/>
        <w:gridCol w:w="1972"/>
      </w:tblGrid>
      <w:tr w:rsidR="00BC6097" w:rsidRPr="0030791A">
        <w:tc>
          <w:tcPr>
            <w:tcW w:w="2088" w:type="dxa"/>
          </w:tcPr>
          <w:p w:rsidR="00BC6097" w:rsidRPr="0030791A" w:rsidRDefault="00BC6097" w:rsidP="00BC6097">
            <w:pPr>
              <w:shd w:val="clear" w:color="auto" w:fill="FFFFFF"/>
              <w:autoSpaceDE w:val="0"/>
              <w:autoSpaceDN w:val="0"/>
              <w:adjustRightInd w:val="0"/>
              <w:jc w:val="center"/>
            </w:pPr>
            <w:r w:rsidRPr="0030791A">
              <w:rPr>
                <w:color w:val="000000"/>
              </w:rPr>
              <w:t>Название животного</w:t>
            </w:r>
          </w:p>
        </w:tc>
        <w:tc>
          <w:tcPr>
            <w:tcW w:w="2090" w:type="dxa"/>
          </w:tcPr>
          <w:p w:rsidR="00BC6097" w:rsidRPr="0030791A" w:rsidRDefault="00BC6097" w:rsidP="00BC6097">
            <w:pPr>
              <w:shd w:val="clear" w:color="auto" w:fill="FFFFFF"/>
              <w:autoSpaceDE w:val="0"/>
              <w:autoSpaceDN w:val="0"/>
              <w:adjustRightInd w:val="0"/>
              <w:jc w:val="center"/>
            </w:pPr>
            <w:r w:rsidRPr="0030791A">
              <w:rPr>
                <w:color w:val="000000"/>
              </w:rPr>
              <w:t>Прибреж</w:t>
            </w:r>
            <w:r w:rsidRPr="0030791A">
              <w:rPr>
                <w:color w:val="000000"/>
              </w:rPr>
              <w:softHyphen/>
              <w:t>ная стация</w:t>
            </w:r>
          </w:p>
        </w:tc>
        <w:tc>
          <w:tcPr>
            <w:tcW w:w="2106" w:type="dxa"/>
          </w:tcPr>
          <w:p w:rsidR="00BC6097" w:rsidRPr="0030791A" w:rsidRDefault="00BC6097" w:rsidP="00BC6097">
            <w:pPr>
              <w:shd w:val="clear" w:color="auto" w:fill="FFFFFF"/>
              <w:autoSpaceDE w:val="0"/>
              <w:autoSpaceDN w:val="0"/>
              <w:adjustRightInd w:val="0"/>
              <w:jc w:val="center"/>
            </w:pPr>
            <w:r w:rsidRPr="0030791A">
              <w:rPr>
                <w:color w:val="000000"/>
              </w:rPr>
              <w:t>Придонная стация</w:t>
            </w:r>
          </w:p>
        </w:tc>
        <w:tc>
          <w:tcPr>
            <w:tcW w:w="1837" w:type="dxa"/>
          </w:tcPr>
          <w:p w:rsidR="00BC6097" w:rsidRPr="0030791A" w:rsidRDefault="00BC6097" w:rsidP="00BC6097">
            <w:pPr>
              <w:shd w:val="clear" w:color="auto" w:fill="FFFFFF"/>
              <w:autoSpaceDE w:val="0"/>
              <w:autoSpaceDN w:val="0"/>
              <w:adjustRightInd w:val="0"/>
              <w:jc w:val="center"/>
            </w:pPr>
            <w:r w:rsidRPr="0030791A">
              <w:rPr>
                <w:color w:val="000000"/>
              </w:rPr>
              <w:t>Поверх</w:t>
            </w:r>
            <w:r w:rsidRPr="0030791A">
              <w:rPr>
                <w:color w:val="000000"/>
              </w:rPr>
              <w:softHyphen/>
              <w:t>ность воды</w:t>
            </w:r>
          </w:p>
        </w:tc>
        <w:tc>
          <w:tcPr>
            <w:tcW w:w="1972" w:type="dxa"/>
          </w:tcPr>
          <w:p w:rsidR="00BC6097" w:rsidRPr="0030791A" w:rsidRDefault="00BC6097" w:rsidP="00BC6097">
            <w:pPr>
              <w:shd w:val="clear" w:color="auto" w:fill="FFFFFF"/>
              <w:autoSpaceDE w:val="0"/>
              <w:autoSpaceDN w:val="0"/>
              <w:adjustRightInd w:val="0"/>
              <w:jc w:val="center"/>
            </w:pPr>
            <w:r w:rsidRPr="0030791A">
              <w:rPr>
                <w:color w:val="000000"/>
              </w:rPr>
              <w:t>Примечание</w:t>
            </w:r>
          </w:p>
        </w:tc>
      </w:tr>
      <w:tr w:rsidR="00BC6097" w:rsidRPr="0030791A">
        <w:tc>
          <w:tcPr>
            <w:tcW w:w="2088" w:type="dxa"/>
          </w:tcPr>
          <w:p w:rsidR="00BC6097" w:rsidRPr="0030791A" w:rsidRDefault="00BC6097" w:rsidP="00BC6097">
            <w:pPr>
              <w:autoSpaceDE w:val="0"/>
              <w:autoSpaceDN w:val="0"/>
              <w:adjustRightInd w:val="0"/>
              <w:jc w:val="both"/>
            </w:pPr>
            <w:r w:rsidRPr="0030791A">
              <w:rPr>
                <w:color w:val="000000"/>
              </w:rPr>
              <w:t>Водомерка</w:t>
            </w:r>
          </w:p>
        </w:tc>
        <w:tc>
          <w:tcPr>
            <w:tcW w:w="2090" w:type="dxa"/>
            <w:vAlign w:val="center"/>
          </w:tcPr>
          <w:p w:rsidR="00BC6097" w:rsidRPr="0030791A" w:rsidRDefault="00BC6097" w:rsidP="00BC6097">
            <w:pPr>
              <w:autoSpaceDE w:val="0"/>
              <w:autoSpaceDN w:val="0"/>
              <w:adjustRightInd w:val="0"/>
              <w:ind w:firstLine="540"/>
            </w:pPr>
            <w:r w:rsidRPr="0030791A">
              <w:t>–</w:t>
            </w:r>
          </w:p>
        </w:tc>
        <w:tc>
          <w:tcPr>
            <w:tcW w:w="2106" w:type="dxa"/>
            <w:vAlign w:val="center"/>
          </w:tcPr>
          <w:p w:rsidR="00BC6097" w:rsidRPr="0030791A" w:rsidRDefault="00BC6097" w:rsidP="00BC6097">
            <w:pPr>
              <w:autoSpaceDE w:val="0"/>
              <w:autoSpaceDN w:val="0"/>
              <w:adjustRightInd w:val="0"/>
              <w:ind w:firstLine="540"/>
            </w:pPr>
            <w:r w:rsidRPr="0030791A">
              <w:t>–</w:t>
            </w:r>
          </w:p>
        </w:tc>
        <w:tc>
          <w:tcPr>
            <w:tcW w:w="1837" w:type="dxa"/>
            <w:vAlign w:val="center"/>
          </w:tcPr>
          <w:p w:rsidR="00BC6097" w:rsidRPr="0030791A" w:rsidRDefault="00BC6097" w:rsidP="00BC6097">
            <w:pPr>
              <w:autoSpaceDE w:val="0"/>
              <w:autoSpaceDN w:val="0"/>
              <w:adjustRightInd w:val="0"/>
              <w:ind w:firstLine="540"/>
            </w:pPr>
            <w:r w:rsidRPr="0030791A">
              <w:t>+</w:t>
            </w:r>
          </w:p>
        </w:tc>
        <w:tc>
          <w:tcPr>
            <w:tcW w:w="1972" w:type="dxa"/>
            <w:vMerge w:val="restart"/>
          </w:tcPr>
          <w:p w:rsidR="00BC6097" w:rsidRPr="0030791A" w:rsidRDefault="00BC6097" w:rsidP="00BC6097">
            <w:pPr>
              <w:shd w:val="clear" w:color="auto" w:fill="FFFFFF"/>
              <w:autoSpaceDE w:val="0"/>
              <w:autoSpaceDN w:val="0"/>
              <w:adjustRightInd w:val="0"/>
            </w:pPr>
            <w:r w:rsidRPr="0030791A">
              <w:rPr>
                <w:color w:val="000000"/>
              </w:rPr>
              <w:t>В хорошо осве</w:t>
            </w:r>
            <w:r w:rsidRPr="0030791A">
              <w:rPr>
                <w:color w:val="000000"/>
              </w:rPr>
              <w:softHyphen/>
              <w:t>щенных участ</w:t>
            </w:r>
            <w:r w:rsidRPr="0030791A">
              <w:rPr>
                <w:color w:val="000000"/>
              </w:rPr>
              <w:softHyphen/>
              <w:t>ках</w:t>
            </w:r>
          </w:p>
        </w:tc>
      </w:tr>
      <w:tr w:rsidR="00BC6097" w:rsidRPr="0030791A">
        <w:tc>
          <w:tcPr>
            <w:tcW w:w="2088" w:type="dxa"/>
          </w:tcPr>
          <w:p w:rsidR="00BC6097" w:rsidRPr="0030791A" w:rsidRDefault="00BC6097" w:rsidP="00BC6097">
            <w:pPr>
              <w:autoSpaceDE w:val="0"/>
              <w:autoSpaceDN w:val="0"/>
              <w:adjustRightInd w:val="0"/>
              <w:jc w:val="both"/>
            </w:pPr>
            <w:r w:rsidRPr="0030791A">
              <w:rPr>
                <w:color w:val="000000"/>
              </w:rPr>
              <w:t>Водяной   скорпион</w:t>
            </w:r>
          </w:p>
        </w:tc>
        <w:tc>
          <w:tcPr>
            <w:tcW w:w="2090" w:type="dxa"/>
            <w:vAlign w:val="center"/>
          </w:tcPr>
          <w:p w:rsidR="00BC6097" w:rsidRPr="0030791A" w:rsidRDefault="00BC6097" w:rsidP="00BC6097">
            <w:pPr>
              <w:autoSpaceDE w:val="0"/>
              <w:autoSpaceDN w:val="0"/>
              <w:adjustRightInd w:val="0"/>
              <w:ind w:firstLine="540"/>
            </w:pPr>
            <w:r w:rsidRPr="0030791A">
              <w:t>–</w:t>
            </w:r>
          </w:p>
        </w:tc>
        <w:tc>
          <w:tcPr>
            <w:tcW w:w="2106" w:type="dxa"/>
            <w:vAlign w:val="center"/>
          </w:tcPr>
          <w:p w:rsidR="00BC6097" w:rsidRPr="0030791A" w:rsidRDefault="00BC6097" w:rsidP="00BC6097">
            <w:pPr>
              <w:autoSpaceDE w:val="0"/>
              <w:autoSpaceDN w:val="0"/>
              <w:adjustRightInd w:val="0"/>
              <w:ind w:firstLine="540"/>
            </w:pPr>
            <w:r w:rsidRPr="0030791A">
              <w:t>+</w:t>
            </w:r>
          </w:p>
        </w:tc>
        <w:tc>
          <w:tcPr>
            <w:tcW w:w="1837" w:type="dxa"/>
            <w:vAlign w:val="center"/>
          </w:tcPr>
          <w:p w:rsidR="00BC6097" w:rsidRPr="0030791A" w:rsidRDefault="00BC6097" w:rsidP="00BC6097">
            <w:pPr>
              <w:autoSpaceDE w:val="0"/>
              <w:autoSpaceDN w:val="0"/>
              <w:adjustRightInd w:val="0"/>
              <w:ind w:firstLine="540"/>
            </w:pPr>
            <w:r w:rsidRPr="0030791A">
              <w:t>–</w:t>
            </w:r>
          </w:p>
        </w:tc>
        <w:tc>
          <w:tcPr>
            <w:tcW w:w="1972" w:type="dxa"/>
            <w:vMerge/>
          </w:tcPr>
          <w:p w:rsidR="00BC6097" w:rsidRPr="0030791A" w:rsidRDefault="00BC6097" w:rsidP="00BC6097">
            <w:pPr>
              <w:autoSpaceDE w:val="0"/>
              <w:autoSpaceDN w:val="0"/>
              <w:adjustRightInd w:val="0"/>
              <w:ind w:firstLine="540"/>
              <w:jc w:val="center"/>
            </w:pPr>
          </w:p>
        </w:tc>
      </w:tr>
      <w:tr w:rsidR="00BC6097" w:rsidRPr="0030791A">
        <w:tc>
          <w:tcPr>
            <w:tcW w:w="2088" w:type="dxa"/>
          </w:tcPr>
          <w:p w:rsidR="00BC6097" w:rsidRPr="0030791A" w:rsidRDefault="00BC6097" w:rsidP="00BC6097">
            <w:pPr>
              <w:autoSpaceDE w:val="0"/>
              <w:autoSpaceDN w:val="0"/>
              <w:adjustRightInd w:val="0"/>
              <w:jc w:val="both"/>
            </w:pPr>
            <w:r w:rsidRPr="0030791A">
              <w:rPr>
                <w:color w:val="000000"/>
              </w:rPr>
              <w:t>Вертячка</w:t>
            </w:r>
          </w:p>
        </w:tc>
        <w:tc>
          <w:tcPr>
            <w:tcW w:w="2090" w:type="dxa"/>
            <w:vAlign w:val="center"/>
          </w:tcPr>
          <w:p w:rsidR="00BC6097" w:rsidRPr="0030791A" w:rsidRDefault="00BC6097" w:rsidP="00BC6097">
            <w:pPr>
              <w:autoSpaceDE w:val="0"/>
              <w:autoSpaceDN w:val="0"/>
              <w:adjustRightInd w:val="0"/>
              <w:ind w:firstLine="540"/>
            </w:pPr>
            <w:r w:rsidRPr="0030791A">
              <w:t>–</w:t>
            </w:r>
          </w:p>
        </w:tc>
        <w:tc>
          <w:tcPr>
            <w:tcW w:w="2106" w:type="dxa"/>
            <w:vAlign w:val="center"/>
          </w:tcPr>
          <w:p w:rsidR="00BC6097" w:rsidRPr="0030791A" w:rsidRDefault="00BC6097" w:rsidP="00BC6097">
            <w:pPr>
              <w:autoSpaceDE w:val="0"/>
              <w:autoSpaceDN w:val="0"/>
              <w:adjustRightInd w:val="0"/>
              <w:ind w:firstLine="540"/>
            </w:pPr>
            <w:r w:rsidRPr="0030791A">
              <w:t>–</w:t>
            </w:r>
          </w:p>
        </w:tc>
        <w:tc>
          <w:tcPr>
            <w:tcW w:w="1837" w:type="dxa"/>
            <w:vAlign w:val="center"/>
          </w:tcPr>
          <w:p w:rsidR="00BC6097" w:rsidRPr="0030791A" w:rsidRDefault="00BC6097" w:rsidP="00BC6097">
            <w:pPr>
              <w:autoSpaceDE w:val="0"/>
              <w:autoSpaceDN w:val="0"/>
              <w:adjustRightInd w:val="0"/>
              <w:ind w:firstLine="540"/>
            </w:pPr>
            <w:r w:rsidRPr="0030791A">
              <w:t>+</w:t>
            </w:r>
          </w:p>
        </w:tc>
        <w:tc>
          <w:tcPr>
            <w:tcW w:w="1972" w:type="dxa"/>
            <w:vMerge/>
          </w:tcPr>
          <w:p w:rsidR="00BC6097" w:rsidRPr="0030791A" w:rsidRDefault="00BC6097" w:rsidP="00BC6097">
            <w:pPr>
              <w:autoSpaceDE w:val="0"/>
              <w:autoSpaceDN w:val="0"/>
              <w:adjustRightInd w:val="0"/>
              <w:ind w:firstLine="540"/>
              <w:jc w:val="center"/>
            </w:pPr>
          </w:p>
        </w:tc>
      </w:tr>
    </w:tbl>
    <w:p w:rsidR="00BC6097" w:rsidRPr="0030791A" w:rsidRDefault="00BC6097" w:rsidP="00BC6097">
      <w:pPr>
        <w:shd w:val="clear" w:color="auto" w:fill="FFFFFF"/>
        <w:autoSpaceDE w:val="0"/>
        <w:autoSpaceDN w:val="0"/>
        <w:adjustRightInd w:val="0"/>
        <w:ind w:firstLine="540"/>
        <w:jc w:val="center"/>
      </w:pPr>
    </w:p>
    <w:p w:rsidR="00BC6097" w:rsidRPr="0030791A" w:rsidRDefault="00BC6097" w:rsidP="00BC6097">
      <w:pPr>
        <w:shd w:val="clear" w:color="auto" w:fill="FFFFFF"/>
        <w:autoSpaceDE w:val="0"/>
        <w:autoSpaceDN w:val="0"/>
        <w:adjustRightInd w:val="0"/>
        <w:ind w:firstLine="540"/>
        <w:jc w:val="both"/>
      </w:pPr>
      <w:r w:rsidRPr="0030791A">
        <w:rPr>
          <w:color w:val="000000"/>
        </w:rPr>
        <w:t>Во время экскурсии каждый студент (или бригада студентов) работает по плану, в соответствии с целевой установкой экскурсии. Общая характеристика водоема, его обитателей и их распределения по стациям в зави</w:t>
      </w:r>
      <w:r w:rsidRPr="0030791A">
        <w:rPr>
          <w:color w:val="000000"/>
        </w:rPr>
        <w:softHyphen/>
        <w:t>симости от различных факторов среды составляется по сводным материалам всех экскурсантов уже после ка</w:t>
      </w:r>
      <w:r w:rsidRPr="0030791A">
        <w:rPr>
          <w:color w:val="000000"/>
        </w:rPr>
        <w:softHyphen/>
        <w:t>меральной обработки полученных сборов и матери</w:t>
      </w:r>
      <w:r w:rsidRPr="0030791A">
        <w:rPr>
          <w:color w:val="000000"/>
        </w:rPr>
        <w:softHyphen/>
        <w:t>алов.</w:t>
      </w:r>
    </w:p>
    <w:p w:rsidR="00BC6097" w:rsidRPr="0030791A" w:rsidRDefault="00BC6097" w:rsidP="00BC6097">
      <w:pPr>
        <w:shd w:val="clear" w:color="auto" w:fill="FFFFFF"/>
        <w:autoSpaceDE w:val="0"/>
        <w:autoSpaceDN w:val="0"/>
        <w:adjustRightInd w:val="0"/>
        <w:spacing w:after="120"/>
        <w:ind w:firstLine="539"/>
        <w:jc w:val="center"/>
      </w:pPr>
      <w:r w:rsidRPr="0030791A">
        <w:rPr>
          <w:b/>
          <w:bCs/>
          <w:color w:val="000000"/>
        </w:rPr>
        <w:t>Работа в лаборатории</w:t>
      </w:r>
    </w:p>
    <w:p w:rsidR="00BC6097" w:rsidRPr="0030791A" w:rsidRDefault="00BC6097" w:rsidP="00BC6097">
      <w:pPr>
        <w:shd w:val="clear" w:color="auto" w:fill="FFFFFF"/>
        <w:autoSpaceDE w:val="0"/>
        <w:autoSpaceDN w:val="0"/>
        <w:adjustRightInd w:val="0"/>
        <w:spacing w:after="120"/>
        <w:ind w:firstLine="539"/>
        <w:jc w:val="center"/>
      </w:pPr>
      <w:r w:rsidRPr="0030791A">
        <w:rPr>
          <w:color w:val="000000"/>
        </w:rPr>
        <w:t>(камеральная обработка материалов, собранных на экскурсии)</w:t>
      </w:r>
    </w:p>
    <w:p w:rsidR="00BC6097" w:rsidRPr="0030791A" w:rsidRDefault="00BC6097" w:rsidP="00BC6097">
      <w:pPr>
        <w:shd w:val="clear" w:color="auto" w:fill="FFFFFF"/>
        <w:autoSpaceDE w:val="0"/>
        <w:autoSpaceDN w:val="0"/>
        <w:adjustRightInd w:val="0"/>
        <w:ind w:firstLine="540"/>
        <w:jc w:val="both"/>
      </w:pPr>
      <w:r w:rsidRPr="0030791A">
        <w:rPr>
          <w:color w:val="000000"/>
        </w:rPr>
        <w:t>Прежде всего необходимо разобрать весь материал, собранный на экскурсии. Всех живых животных следу</w:t>
      </w:r>
      <w:r w:rsidRPr="0030791A">
        <w:rPr>
          <w:color w:val="000000"/>
        </w:rPr>
        <w:softHyphen/>
        <w:t>ет рассадить по видам в пробирки, плошки, банки и про</w:t>
      </w:r>
      <w:r w:rsidRPr="0030791A">
        <w:rPr>
          <w:color w:val="000000"/>
        </w:rPr>
        <w:softHyphen/>
        <w:t>вести наблюдения за способом их передвижения, спо</w:t>
      </w:r>
      <w:r w:rsidRPr="0030791A">
        <w:rPr>
          <w:color w:val="000000"/>
        </w:rPr>
        <w:softHyphen/>
        <w:t>собом дыхания, питания, за защитными реакциями, ок</w:t>
      </w:r>
      <w:r w:rsidRPr="0030791A">
        <w:rPr>
          <w:color w:val="000000"/>
        </w:rPr>
        <w:softHyphen/>
        <w:t>раской тела и т. д. Как живых, так и фиксированных животных нужно тщательно рассмотреть под лупой для установления деталей их морфологии. Эти наблюдения раскроют существеннейшие приспособительные черты обитателей водной среды.</w:t>
      </w:r>
    </w:p>
    <w:p w:rsidR="00BC6097" w:rsidRPr="0030791A" w:rsidRDefault="00BC6097" w:rsidP="00BC6097">
      <w:pPr>
        <w:shd w:val="clear" w:color="auto" w:fill="FFFFFF"/>
        <w:autoSpaceDE w:val="0"/>
        <w:autoSpaceDN w:val="0"/>
        <w:adjustRightInd w:val="0"/>
        <w:ind w:firstLine="540"/>
        <w:jc w:val="both"/>
      </w:pPr>
      <w:r w:rsidRPr="0030791A">
        <w:rPr>
          <w:color w:val="000000"/>
        </w:rPr>
        <w:t>Затем следует составить точный список найденных животных, пользуясь определителем насекомых Н. Н. Плавилыцикова и книгой «Зоологические экскурсии» М. Н. Римского-Корсакова, а также консультациями преподавателя.</w:t>
      </w:r>
    </w:p>
    <w:p w:rsidR="00BC6097" w:rsidRPr="0030791A" w:rsidRDefault="00BC6097" w:rsidP="00BC6097">
      <w:pPr>
        <w:shd w:val="clear" w:color="auto" w:fill="FFFFFF"/>
        <w:autoSpaceDE w:val="0"/>
        <w:autoSpaceDN w:val="0"/>
        <w:adjustRightInd w:val="0"/>
        <w:ind w:firstLine="540"/>
        <w:jc w:val="both"/>
      </w:pPr>
      <w:r w:rsidRPr="0030791A">
        <w:rPr>
          <w:bCs/>
          <w:color w:val="000000"/>
        </w:rPr>
        <w:t>По книге</w:t>
      </w:r>
      <w:r w:rsidRPr="0030791A">
        <w:rPr>
          <w:b/>
          <w:bCs/>
          <w:color w:val="000000"/>
        </w:rPr>
        <w:t xml:space="preserve"> </w:t>
      </w:r>
      <w:r w:rsidRPr="0030791A">
        <w:rPr>
          <w:color w:val="000000"/>
        </w:rPr>
        <w:t xml:space="preserve">«Зоологические экскурсии» </w:t>
      </w:r>
      <w:r w:rsidRPr="0030791A">
        <w:rPr>
          <w:bCs/>
          <w:color w:val="000000"/>
        </w:rPr>
        <w:t>М. Н. Римско</w:t>
      </w:r>
      <w:r w:rsidRPr="0030791A">
        <w:rPr>
          <w:bCs/>
          <w:color w:val="000000"/>
        </w:rPr>
        <w:softHyphen/>
        <w:t xml:space="preserve">го-Корсакова  ознакомиться  с особенностями  биологии </w:t>
      </w:r>
      <w:r w:rsidRPr="0030791A">
        <w:rPr>
          <w:color w:val="000000"/>
        </w:rPr>
        <w:t>всех найденных в водоеме животных и выписать в днев</w:t>
      </w:r>
      <w:r w:rsidRPr="0030791A">
        <w:rPr>
          <w:color w:val="000000"/>
        </w:rPr>
        <w:softHyphen/>
        <w:t>ник элементы биологии основных видов. Выделить вред</w:t>
      </w:r>
      <w:r w:rsidRPr="0030791A">
        <w:rPr>
          <w:color w:val="000000"/>
        </w:rPr>
        <w:softHyphen/>
        <w:t>ные и полезные формы, наметить способы борьбы с вре</w:t>
      </w:r>
      <w:r w:rsidRPr="0030791A">
        <w:rPr>
          <w:color w:val="000000"/>
        </w:rPr>
        <w:softHyphen/>
        <w:t>дителями водоема.</w:t>
      </w:r>
    </w:p>
    <w:p w:rsidR="00BC6097" w:rsidRPr="0030791A" w:rsidRDefault="00BC6097" w:rsidP="00BC6097">
      <w:pPr>
        <w:shd w:val="clear" w:color="auto" w:fill="FFFFFF"/>
        <w:autoSpaceDE w:val="0"/>
        <w:autoSpaceDN w:val="0"/>
        <w:adjustRightInd w:val="0"/>
        <w:ind w:firstLine="540"/>
        <w:jc w:val="both"/>
      </w:pPr>
      <w:r w:rsidRPr="0030791A">
        <w:rPr>
          <w:color w:val="000000"/>
        </w:rPr>
        <w:t>В чистовом дневнике следует оформить экскурсионные записи и таблицы распределения пресноводных обита</w:t>
      </w:r>
      <w:r w:rsidRPr="0030791A">
        <w:rPr>
          <w:color w:val="000000"/>
        </w:rPr>
        <w:softHyphen/>
        <w:t xml:space="preserve">телей по различным стациям водоема </w:t>
      </w:r>
      <w:r w:rsidRPr="0030791A">
        <w:rPr>
          <w:bCs/>
          <w:color w:val="000000"/>
        </w:rPr>
        <w:t>и</w:t>
      </w:r>
      <w:r w:rsidRPr="0030791A">
        <w:rPr>
          <w:b/>
          <w:bCs/>
          <w:color w:val="000000"/>
        </w:rPr>
        <w:t xml:space="preserve"> </w:t>
      </w:r>
      <w:r w:rsidRPr="0030791A">
        <w:rPr>
          <w:color w:val="000000"/>
        </w:rPr>
        <w:t>составить пол</w:t>
      </w:r>
      <w:r w:rsidRPr="0030791A">
        <w:rPr>
          <w:color w:val="000000"/>
        </w:rPr>
        <w:softHyphen/>
        <w:t>ную характеристику.</w:t>
      </w:r>
    </w:p>
    <w:p w:rsidR="00BC6097" w:rsidRPr="0030791A" w:rsidRDefault="00BC6097" w:rsidP="00BC6097">
      <w:pPr>
        <w:shd w:val="clear" w:color="auto" w:fill="FFFFFF"/>
        <w:autoSpaceDE w:val="0"/>
        <w:autoSpaceDN w:val="0"/>
        <w:adjustRightInd w:val="0"/>
        <w:ind w:firstLine="540"/>
        <w:jc w:val="both"/>
      </w:pPr>
      <w:r w:rsidRPr="0030791A">
        <w:rPr>
          <w:color w:val="000000"/>
        </w:rPr>
        <w:t>Собранный материал зафиксировать для будущих коллекций.</w:t>
      </w:r>
    </w:p>
    <w:p w:rsidR="00BC6097" w:rsidRPr="0030791A" w:rsidRDefault="00BC6097" w:rsidP="00BC6097">
      <w:pPr>
        <w:shd w:val="clear" w:color="auto" w:fill="FFFFFF"/>
        <w:autoSpaceDE w:val="0"/>
        <w:autoSpaceDN w:val="0"/>
        <w:adjustRightInd w:val="0"/>
        <w:ind w:firstLine="540"/>
        <w:jc w:val="both"/>
        <w:rPr>
          <w:color w:val="000000"/>
        </w:rPr>
      </w:pPr>
    </w:p>
    <w:p w:rsidR="00BC6097" w:rsidRPr="0041792A" w:rsidRDefault="00BC6097" w:rsidP="00BC6097">
      <w:pPr>
        <w:shd w:val="clear" w:color="auto" w:fill="FFFFFF"/>
        <w:autoSpaceDE w:val="0"/>
        <w:autoSpaceDN w:val="0"/>
        <w:adjustRightInd w:val="0"/>
        <w:ind w:firstLine="540"/>
        <w:jc w:val="both"/>
        <w:rPr>
          <w:color w:val="000000"/>
          <w:sz w:val="28"/>
          <w:szCs w:val="28"/>
        </w:rPr>
      </w:pPr>
    </w:p>
    <w:p w:rsidR="00BC6097" w:rsidRPr="0030791A" w:rsidRDefault="00BC6097" w:rsidP="00BC6097">
      <w:pPr>
        <w:shd w:val="clear" w:color="auto" w:fill="FFFFFF"/>
        <w:autoSpaceDE w:val="0"/>
        <w:autoSpaceDN w:val="0"/>
        <w:adjustRightInd w:val="0"/>
        <w:spacing w:after="120"/>
        <w:ind w:firstLine="539"/>
        <w:jc w:val="center"/>
      </w:pPr>
      <w:r w:rsidRPr="0030791A">
        <w:rPr>
          <w:b/>
          <w:color w:val="000000"/>
        </w:rPr>
        <w:t xml:space="preserve">ТЕМА  2. </w:t>
      </w:r>
      <w:r w:rsidRPr="0030791A">
        <w:rPr>
          <w:b/>
          <w:bCs/>
          <w:color w:val="000000"/>
        </w:rPr>
        <w:t>ОБИТАТЕЛИ ПОЧВЫ</w:t>
      </w:r>
    </w:p>
    <w:p w:rsidR="00BC6097" w:rsidRPr="0030791A" w:rsidRDefault="00BC6097" w:rsidP="00BC6097">
      <w:pPr>
        <w:shd w:val="clear" w:color="auto" w:fill="FFFFFF"/>
        <w:autoSpaceDE w:val="0"/>
        <w:autoSpaceDN w:val="0"/>
        <w:adjustRightInd w:val="0"/>
        <w:spacing w:after="120"/>
        <w:ind w:firstLine="539"/>
        <w:jc w:val="center"/>
        <w:rPr>
          <w:b/>
        </w:rPr>
      </w:pPr>
      <w:r w:rsidRPr="0030791A">
        <w:rPr>
          <w:b/>
          <w:color w:val="000000"/>
        </w:rPr>
        <w:t>Экскурсия по изучению обитателей почвы</w:t>
      </w:r>
    </w:p>
    <w:p w:rsidR="00BC6097" w:rsidRPr="0030791A" w:rsidRDefault="00BC6097" w:rsidP="00BC6097">
      <w:pPr>
        <w:shd w:val="clear" w:color="auto" w:fill="FFFFFF"/>
        <w:autoSpaceDE w:val="0"/>
        <w:autoSpaceDN w:val="0"/>
        <w:adjustRightInd w:val="0"/>
        <w:ind w:firstLine="540"/>
        <w:jc w:val="both"/>
      </w:pPr>
      <w:r w:rsidRPr="0030791A">
        <w:rPr>
          <w:bCs/>
          <w:i/>
          <w:color w:val="000000"/>
        </w:rPr>
        <w:t>Ц</w:t>
      </w:r>
      <w:r w:rsidRPr="0030791A">
        <w:rPr>
          <w:i/>
          <w:color w:val="000000"/>
        </w:rPr>
        <w:t>елевые установки экскурсии</w:t>
      </w:r>
      <w:r w:rsidRPr="0030791A">
        <w:rPr>
          <w:color w:val="000000"/>
        </w:rPr>
        <w:t>:</w:t>
      </w:r>
    </w:p>
    <w:p w:rsidR="00BC6097" w:rsidRPr="0030791A" w:rsidRDefault="00BC6097" w:rsidP="00BC6097">
      <w:pPr>
        <w:shd w:val="clear" w:color="auto" w:fill="FFFFFF"/>
        <w:autoSpaceDE w:val="0"/>
        <w:autoSpaceDN w:val="0"/>
        <w:adjustRightInd w:val="0"/>
        <w:ind w:firstLine="540"/>
        <w:jc w:val="both"/>
      </w:pPr>
      <w:r w:rsidRPr="0030791A">
        <w:rPr>
          <w:color w:val="000000"/>
        </w:rPr>
        <w:t>1.  Овладение  методами изучения обитателей почвы.</w:t>
      </w:r>
    </w:p>
    <w:p w:rsidR="00BC6097" w:rsidRPr="0030791A" w:rsidRDefault="00BC6097" w:rsidP="00BC6097">
      <w:pPr>
        <w:shd w:val="clear" w:color="auto" w:fill="FFFFFF"/>
        <w:autoSpaceDE w:val="0"/>
        <w:autoSpaceDN w:val="0"/>
        <w:adjustRightInd w:val="0"/>
        <w:ind w:firstLine="540"/>
        <w:jc w:val="both"/>
      </w:pPr>
      <w:r w:rsidRPr="0030791A">
        <w:rPr>
          <w:color w:val="000000"/>
        </w:rPr>
        <w:t>2.  Установление видового состава почвенных обита</w:t>
      </w:r>
      <w:r w:rsidRPr="0030791A">
        <w:rPr>
          <w:color w:val="000000"/>
        </w:rPr>
        <w:softHyphen/>
        <w:t xml:space="preserve">телей в разных стациях одного и того же биотопа </w:t>
      </w:r>
      <w:r w:rsidRPr="0030791A">
        <w:rPr>
          <w:bCs/>
          <w:color w:val="000000"/>
        </w:rPr>
        <w:t>в</w:t>
      </w:r>
      <w:r w:rsidRPr="0030791A">
        <w:rPr>
          <w:b/>
          <w:bCs/>
          <w:color w:val="000000"/>
        </w:rPr>
        <w:t xml:space="preserve"> </w:t>
      </w:r>
      <w:r w:rsidRPr="0030791A">
        <w:rPr>
          <w:color w:val="000000"/>
        </w:rPr>
        <w:t>за</w:t>
      </w:r>
      <w:r w:rsidRPr="0030791A">
        <w:rPr>
          <w:color w:val="000000"/>
        </w:rPr>
        <w:softHyphen/>
        <w:t>висимости от растительного покрова.</w:t>
      </w:r>
    </w:p>
    <w:p w:rsidR="00BC6097" w:rsidRPr="0030791A" w:rsidRDefault="00BC6097" w:rsidP="00BC6097">
      <w:pPr>
        <w:shd w:val="clear" w:color="auto" w:fill="FFFFFF"/>
        <w:autoSpaceDE w:val="0"/>
        <w:autoSpaceDN w:val="0"/>
        <w:adjustRightInd w:val="0"/>
        <w:ind w:firstLine="540"/>
        <w:jc w:val="both"/>
      </w:pPr>
      <w:r w:rsidRPr="0030791A">
        <w:rPr>
          <w:color w:val="000000"/>
        </w:rPr>
        <w:t>3.  Изучение особенностей строения почвенных оби</w:t>
      </w:r>
      <w:r w:rsidRPr="0030791A">
        <w:rPr>
          <w:color w:val="000000"/>
        </w:rPr>
        <w:softHyphen/>
        <w:t>тателей, связанных с условиями их существования.</w:t>
      </w:r>
    </w:p>
    <w:p w:rsidR="00BC6097" w:rsidRPr="0030791A" w:rsidRDefault="00BC6097" w:rsidP="00BC6097">
      <w:pPr>
        <w:shd w:val="clear" w:color="auto" w:fill="FFFFFF"/>
        <w:autoSpaceDE w:val="0"/>
        <w:autoSpaceDN w:val="0"/>
        <w:adjustRightInd w:val="0"/>
        <w:ind w:firstLine="540"/>
        <w:jc w:val="both"/>
      </w:pPr>
      <w:r w:rsidRPr="0030791A">
        <w:rPr>
          <w:color w:val="000000"/>
        </w:rPr>
        <w:t>4.  Выяснение закономерностей вертикального рас</w:t>
      </w:r>
      <w:r w:rsidRPr="0030791A">
        <w:rPr>
          <w:color w:val="000000"/>
        </w:rPr>
        <w:softHyphen/>
        <w:t>пределения почвенных обитателей в зависимости от структуры и влажности почвы.</w:t>
      </w:r>
    </w:p>
    <w:p w:rsidR="00BC6097" w:rsidRPr="0030791A" w:rsidRDefault="00BC6097" w:rsidP="00BC6097">
      <w:pPr>
        <w:shd w:val="clear" w:color="auto" w:fill="FFFFFF"/>
        <w:autoSpaceDE w:val="0"/>
        <w:autoSpaceDN w:val="0"/>
        <w:adjustRightInd w:val="0"/>
        <w:ind w:firstLine="540"/>
        <w:jc w:val="both"/>
      </w:pPr>
      <w:r w:rsidRPr="0030791A">
        <w:rPr>
          <w:color w:val="000000"/>
        </w:rPr>
        <w:t>5.  Сравнение видового состава почвенных обитате</w:t>
      </w:r>
      <w:r w:rsidRPr="0030791A">
        <w:rPr>
          <w:color w:val="000000"/>
        </w:rPr>
        <w:softHyphen/>
        <w:t>лей в разных биотопах (целина, вспаханное поле, сме</w:t>
      </w:r>
      <w:r w:rsidRPr="0030791A">
        <w:rPr>
          <w:color w:val="000000"/>
        </w:rPr>
        <w:softHyphen/>
        <w:t>шанный лес и др.).</w:t>
      </w:r>
    </w:p>
    <w:p w:rsidR="00BC6097" w:rsidRPr="0030791A" w:rsidRDefault="00BC6097" w:rsidP="00BC6097">
      <w:pPr>
        <w:shd w:val="clear" w:color="auto" w:fill="FFFFFF"/>
        <w:autoSpaceDE w:val="0"/>
        <w:autoSpaceDN w:val="0"/>
        <w:adjustRightInd w:val="0"/>
        <w:ind w:firstLine="540"/>
        <w:jc w:val="both"/>
      </w:pPr>
      <w:r w:rsidRPr="0030791A">
        <w:rPr>
          <w:color w:val="000000"/>
        </w:rPr>
        <w:t>6.  Изучение особенностей биологии основных поч</w:t>
      </w:r>
      <w:r w:rsidRPr="0030791A">
        <w:rPr>
          <w:color w:val="000000"/>
        </w:rPr>
        <w:softHyphen/>
        <w:t>венных обитателей.</w:t>
      </w:r>
    </w:p>
    <w:p w:rsidR="00BC6097" w:rsidRPr="0030791A" w:rsidRDefault="00BC6097" w:rsidP="00BC6097">
      <w:pPr>
        <w:shd w:val="clear" w:color="auto" w:fill="FFFFFF"/>
        <w:autoSpaceDE w:val="0"/>
        <w:autoSpaceDN w:val="0"/>
        <w:adjustRightInd w:val="0"/>
        <w:ind w:firstLine="540"/>
        <w:jc w:val="both"/>
      </w:pPr>
      <w:r w:rsidRPr="0030791A">
        <w:rPr>
          <w:color w:val="000000"/>
        </w:rPr>
        <w:t>7.  Выявление полезных и вредных видов почвенной фауны.</w:t>
      </w:r>
    </w:p>
    <w:p w:rsidR="00BC6097" w:rsidRPr="0030791A" w:rsidRDefault="00BC6097" w:rsidP="00BC6097">
      <w:pPr>
        <w:shd w:val="clear" w:color="auto" w:fill="FFFFFF"/>
        <w:autoSpaceDE w:val="0"/>
        <w:autoSpaceDN w:val="0"/>
        <w:adjustRightInd w:val="0"/>
        <w:ind w:firstLine="540"/>
        <w:jc w:val="both"/>
      </w:pPr>
      <w:r w:rsidRPr="0030791A">
        <w:rPr>
          <w:color w:val="000000"/>
        </w:rPr>
        <w:t>8.  Проведение количественного учета почвенных обитателей и выяснение процента зараженности куль</w:t>
      </w:r>
      <w:r w:rsidRPr="0030791A">
        <w:rPr>
          <w:color w:val="000000"/>
        </w:rPr>
        <w:softHyphen/>
        <w:t>турного поля почвенными вредителями.</w:t>
      </w:r>
    </w:p>
    <w:p w:rsidR="00BC6097" w:rsidRPr="0030791A" w:rsidRDefault="00BC6097" w:rsidP="00BC6097">
      <w:pPr>
        <w:shd w:val="clear" w:color="auto" w:fill="FFFFFF"/>
        <w:autoSpaceDE w:val="0"/>
        <w:autoSpaceDN w:val="0"/>
        <w:adjustRightInd w:val="0"/>
        <w:ind w:firstLine="540"/>
        <w:jc w:val="both"/>
      </w:pPr>
      <w:r w:rsidRPr="0030791A">
        <w:rPr>
          <w:i/>
          <w:color w:val="000000"/>
        </w:rPr>
        <w:t>Оборудование  экскурсии</w:t>
      </w:r>
      <w:r w:rsidRPr="0030791A">
        <w:rPr>
          <w:color w:val="000000"/>
        </w:rPr>
        <w:t>:</w:t>
      </w:r>
    </w:p>
    <w:p w:rsidR="00BC6097" w:rsidRPr="0030791A" w:rsidRDefault="00BC6097" w:rsidP="00BC6097">
      <w:pPr>
        <w:shd w:val="clear" w:color="auto" w:fill="FFFFFF"/>
        <w:autoSpaceDE w:val="0"/>
        <w:autoSpaceDN w:val="0"/>
        <w:adjustRightInd w:val="0"/>
        <w:ind w:firstLine="540"/>
        <w:jc w:val="both"/>
      </w:pPr>
      <w:r w:rsidRPr="0030791A">
        <w:rPr>
          <w:color w:val="000000"/>
        </w:rPr>
        <w:t>1.  Лопаты и совки или маленькие лопаточки.</w:t>
      </w:r>
    </w:p>
    <w:p w:rsidR="00BC6097" w:rsidRPr="0030791A" w:rsidRDefault="00BC6097" w:rsidP="00BC6097">
      <w:pPr>
        <w:shd w:val="clear" w:color="auto" w:fill="FFFFFF"/>
        <w:autoSpaceDE w:val="0"/>
        <w:autoSpaceDN w:val="0"/>
        <w:adjustRightInd w:val="0"/>
        <w:ind w:firstLine="540"/>
        <w:jc w:val="both"/>
      </w:pPr>
      <w:r w:rsidRPr="0030791A">
        <w:rPr>
          <w:color w:val="000000"/>
        </w:rPr>
        <w:t xml:space="preserve">2.  Три–четыре куска клеенки размером 1,5х </w:t>
      </w:r>
      <w:smartTag w:uri="urn:schemas-microsoft-com:office:smarttags" w:element="metricconverter">
        <w:smartTagPr>
          <w:attr w:name="ProductID" w:val="1,5 м"/>
        </w:smartTagPr>
        <w:r w:rsidRPr="0030791A">
          <w:rPr>
            <w:color w:val="000000"/>
          </w:rPr>
          <w:t xml:space="preserve">1,5 </w:t>
        </w:r>
        <w:r w:rsidRPr="0030791A">
          <w:rPr>
            <w:iCs/>
            <w:color w:val="000000"/>
          </w:rPr>
          <w:t>м</w:t>
        </w:r>
      </w:smartTag>
      <w:r w:rsidRPr="0030791A">
        <w:rPr>
          <w:i/>
          <w:iCs/>
          <w:color w:val="000000"/>
        </w:rPr>
        <w:t>.</w:t>
      </w:r>
    </w:p>
    <w:p w:rsidR="00BC6097" w:rsidRPr="0030791A" w:rsidRDefault="00BC6097" w:rsidP="00BC6097">
      <w:pPr>
        <w:shd w:val="clear" w:color="auto" w:fill="FFFFFF"/>
        <w:autoSpaceDE w:val="0"/>
        <w:autoSpaceDN w:val="0"/>
        <w:adjustRightInd w:val="0"/>
        <w:ind w:firstLine="540"/>
        <w:jc w:val="both"/>
      </w:pPr>
      <w:r w:rsidRPr="0030791A">
        <w:rPr>
          <w:color w:val="000000"/>
        </w:rPr>
        <w:t>3.  Рулетки или метровые линейки.</w:t>
      </w:r>
    </w:p>
    <w:p w:rsidR="00BC6097" w:rsidRPr="0030791A" w:rsidRDefault="00BC6097" w:rsidP="00BC6097">
      <w:pPr>
        <w:shd w:val="clear" w:color="auto" w:fill="FFFFFF"/>
        <w:autoSpaceDE w:val="0"/>
        <w:autoSpaceDN w:val="0"/>
        <w:adjustRightInd w:val="0"/>
        <w:ind w:firstLine="540"/>
        <w:jc w:val="both"/>
      </w:pPr>
      <w:r w:rsidRPr="0030791A">
        <w:rPr>
          <w:bCs/>
          <w:color w:val="000000"/>
        </w:rPr>
        <w:t>4.  Лупы.</w:t>
      </w:r>
    </w:p>
    <w:p w:rsidR="00BC6097" w:rsidRPr="0030791A" w:rsidRDefault="00BC6097" w:rsidP="00BC6097">
      <w:pPr>
        <w:shd w:val="clear" w:color="auto" w:fill="FFFFFF"/>
        <w:autoSpaceDE w:val="0"/>
        <w:autoSpaceDN w:val="0"/>
        <w:adjustRightInd w:val="0"/>
        <w:ind w:firstLine="540"/>
        <w:jc w:val="both"/>
      </w:pPr>
      <w:r w:rsidRPr="0030791A">
        <w:rPr>
          <w:bCs/>
          <w:color w:val="000000"/>
        </w:rPr>
        <w:t>5.  Пинцеты.</w:t>
      </w:r>
    </w:p>
    <w:p w:rsidR="00BC6097" w:rsidRPr="0030791A" w:rsidRDefault="00BC6097" w:rsidP="00BC6097">
      <w:pPr>
        <w:shd w:val="clear" w:color="auto" w:fill="FFFFFF"/>
        <w:autoSpaceDE w:val="0"/>
        <w:autoSpaceDN w:val="0"/>
        <w:adjustRightInd w:val="0"/>
        <w:ind w:firstLine="540"/>
        <w:jc w:val="both"/>
      </w:pPr>
      <w:r w:rsidRPr="0030791A">
        <w:rPr>
          <w:bCs/>
          <w:color w:val="000000"/>
        </w:rPr>
        <w:t>6.  Морилки.</w:t>
      </w:r>
    </w:p>
    <w:p w:rsidR="00BC6097" w:rsidRPr="0030791A" w:rsidRDefault="00BC6097" w:rsidP="00BC6097">
      <w:pPr>
        <w:shd w:val="clear" w:color="auto" w:fill="FFFFFF"/>
        <w:autoSpaceDE w:val="0"/>
        <w:autoSpaceDN w:val="0"/>
        <w:adjustRightInd w:val="0"/>
        <w:ind w:firstLine="540"/>
        <w:jc w:val="both"/>
      </w:pPr>
      <w:r w:rsidRPr="0030791A">
        <w:rPr>
          <w:b/>
          <w:bCs/>
          <w:color w:val="000000"/>
        </w:rPr>
        <w:t xml:space="preserve">7. </w:t>
      </w:r>
      <w:r w:rsidRPr="0030791A">
        <w:rPr>
          <w:color w:val="000000"/>
        </w:rPr>
        <w:t>Баночки с фиксирующей жидкостью.</w:t>
      </w:r>
    </w:p>
    <w:p w:rsidR="00BC6097" w:rsidRPr="0030791A" w:rsidRDefault="00BC6097" w:rsidP="00BC6097">
      <w:pPr>
        <w:shd w:val="clear" w:color="auto" w:fill="FFFFFF"/>
        <w:autoSpaceDE w:val="0"/>
        <w:autoSpaceDN w:val="0"/>
        <w:adjustRightInd w:val="0"/>
        <w:ind w:firstLine="540"/>
        <w:jc w:val="both"/>
      </w:pPr>
      <w:r w:rsidRPr="0030791A">
        <w:rPr>
          <w:i/>
          <w:color w:val="000000"/>
        </w:rPr>
        <w:t>Методика работы</w:t>
      </w:r>
      <w:r w:rsidRPr="0030791A">
        <w:rPr>
          <w:color w:val="000000"/>
        </w:rPr>
        <w:t xml:space="preserve"> по изучению почвенной фауны опи</w:t>
      </w:r>
      <w:r w:rsidRPr="0030791A">
        <w:rPr>
          <w:color w:val="000000"/>
        </w:rPr>
        <w:softHyphen/>
        <w:t>сана выше (см. стр. ).</w:t>
      </w:r>
    </w:p>
    <w:p w:rsidR="00BC6097" w:rsidRPr="0030791A" w:rsidRDefault="00BC6097" w:rsidP="00BC6097">
      <w:pPr>
        <w:shd w:val="clear" w:color="auto" w:fill="FFFFFF"/>
        <w:autoSpaceDE w:val="0"/>
        <w:autoSpaceDN w:val="0"/>
        <w:adjustRightInd w:val="0"/>
        <w:ind w:firstLine="540"/>
        <w:jc w:val="both"/>
      </w:pPr>
      <w:r w:rsidRPr="0030791A">
        <w:rPr>
          <w:color w:val="000000"/>
        </w:rPr>
        <w:t>Записи в дневнике должны содержать следующие данные:</w:t>
      </w:r>
    </w:p>
    <w:p w:rsidR="00BC6097" w:rsidRPr="0030791A" w:rsidRDefault="00BC6097" w:rsidP="00BC6097">
      <w:pPr>
        <w:shd w:val="clear" w:color="auto" w:fill="FFFFFF"/>
        <w:autoSpaceDE w:val="0"/>
        <w:autoSpaceDN w:val="0"/>
        <w:adjustRightInd w:val="0"/>
        <w:ind w:firstLine="540"/>
        <w:jc w:val="both"/>
      </w:pPr>
      <w:r w:rsidRPr="0030791A">
        <w:rPr>
          <w:color w:val="000000"/>
        </w:rPr>
        <w:t>1.  Характеристика биотопа.</w:t>
      </w:r>
    </w:p>
    <w:p w:rsidR="00BC6097" w:rsidRPr="0030791A" w:rsidRDefault="00BC6097" w:rsidP="00BC6097">
      <w:pPr>
        <w:shd w:val="clear" w:color="auto" w:fill="FFFFFF"/>
        <w:autoSpaceDE w:val="0"/>
        <w:autoSpaceDN w:val="0"/>
        <w:adjustRightInd w:val="0"/>
        <w:ind w:firstLine="540"/>
        <w:jc w:val="both"/>
      </w:pPr>
      <w:r w:rsidRPr="0030791A">
        <w:rPr>
          <w:color w:val="000000"/>
        </w:rPr>
        <w:t>2.  Характеристика стаций с указанием преоблада</w:t>
      </w:r>
      <w:r w:rsidRPr="0030791A">
        <w:rPr>
          <w:color w:val="000000"/>
        </w:rPr>
        <w:softHyphen/>
        <w:t>ющих растений в травяном покрове на месте пробы.</w:t>
      </w:r>
    </w:p>
    <w:p w:rsidR="00BC6097" w:rsidRPr="0030791A" w:rsidRDefault="00BC6097" w:rsidP="00BC6097">
      <w:pPr>
        <w:shd w:val="clear" w:color="auto" w:fill="FFFFFF"/>
        <w:autoSpaceDE w:val="0"/>
        <w:autoSpaceDN w:val="0"/>
        <w:adjustRightInd w:val="0"/>
        <w:ind w:firstLine="540"/>
        <w:jc w:val="both"/>
      </w:pPr>
      <w:r w:rsidRPr="0030791A">
        <w:rPr>
          <w:color w:val="000000"/>
        </w:rPr>
        <w:t>3.  Результаты подсчета общего числа видов и выяв</w:t>
      </w:r>
      <w:r w:rsidRPr="0030791A">
        <w:rPr>
          <w:color w:val="000000"/>
        </w:rPr>
        <w:softHyphen/>
        <w:t>ления  характера  их вертикального распределения.</w:t>
      </w:r>
    </w:p>
    <w:p w:rsidR="00BC6097" w:rsidRPr="0030791A" w:rsidRDefault="00BC6097" w:rsidP="00BC6097">
      <w:pPr>
        <w:shd w:val="clear" w:color="auto" w:fill="FFFFFF"/>
        <w:autoSpaceDE w:val="0"/>
        <w:autoSpaceDN w:val="0"/>
        <w:adjustRightInd w:val="0"/>
        <w:ind w:firstLine="540"/>
        <w:jc w:val="both"/>
      </w:pPr>
      <w:r w:rsidRPr="0030791A">
        <w:rPr>
          <w:color w:val="000000"/>
        </w:rPr>
        <w:t>4.   Основные виды почвенных вредителей и процент зараженности ими почвы.</w:t>
      </w:r>
    </w:p>
    <w:p w:rsidR="00BC6097" w:rsidRPr="0030791A" w:rsidRDefault="00BC6097" w:rsidP="00BC6097">
      <w:pPr>
        <w:shd w:val="clear" w:color="auto" w:fill="FFFFFF"/>
        <w:autoSpaceDE w:val="0"/>
        <w:autoSpaceDN w:val="0"/>
        <w:adjustRightInd w:val="0"/>
        <w:ind w:firstLine="540"/>
        <w:jc w:val="both"/>
      </w:pPr>
      <w:r w:rsidRPr="0030791A">
        <w:rPr>
          <w:color w:val="000000"/>
        </w:rPr>
        <w:t>Примерная форма записи:</w:t>
      </w:r>
    </w:p>
    <w:p w:rsidR="00BC6097" w:rsidRPr="0030791A" w:rsidRDefault="00BC6097" w:rsidP="00BC6097">
      <w:pPr>
        <w:shd w:val="clear" w:color="auto" w:fill="FFFFFF"/>
        <w:autoSpaceDE w:val="0"/>
        <w:autoSpaceDN w:val="0"/>
        <w:adjustRightInd w:val="0"/>
        <w:ind w:firstLine="540"/>
        <w:jc w:val="both"/>
      </w:pPr>
      <w:r w:rsidRPr="0030791A">
        <w:rPr>
          <w:color w:val="000000"/>
        </w:rPr>
        <w:t>Биотоп № 1</w:t>
      </w:r>
    </w:p>
    <w:p w:rsidR="00BC6097" w:rsidRPr="0030791A" w:rsidRDefault="00BC6097" w:rsidP="00BC6097">
      <w:pPr>
        <w:shd w:val="clear" w:color="auto" w:fill="FFFFFF"/>
        <w:autoSpaceDE w:val="0"/>
        <w:autoSpaceDN w:val="0"/>
        <w:adjustRightInd w:val="0"/>
        <w:ind w:firstLine="540"/>
        <w:jc w:val="both"/>
      </w:pPr>
      <w:r w:rsidRPr="0030791A">
        <w:rPr>
          <w:color w:val="000000"/>
        </w:rPr>
        <w:t>Смешанный лес. В 1–м ярусе преобладает береза, 2–й ярус представлен березой, ольхой, рябиной, елью. Тра</w:t>
      </w:r>
      <w:r w:rsidRPr="0030791A">
        <w:rPr>
          <w:color w:val="000000"/>
        </w:rPr>
        <w:softHyphen/>
        <w:t xml:space="preserve">вяной покров высокий – </w:t>
      </w:r>
      <w:smartTag w:uri="urn:schemas-microsoft-com:office:smarttags" w:element="metricconverter">
        <w:smartTagPr>
          <w:attr w:name="ProductID" w:val="20 см"/>
        </w:smartTagPr>
        <w:r w:rsidRPr="0030791A">
          <w:rPr>
            <w:color w:val="000000"/>
          </w:rPr>
          <w:t xml:space="preserve">20 </w:t>
        </w:r>
        <w:r w:rsidRPr="0030791A">
          <w:rPr>
            <w:iCs/>
            <w:color w:val="000000"/>
          </w:rPr>
          <w:t>см</w:t>
        </w:r>
      </w:smartTag>
      <w:r w:rsidRPr="0030791A">
        <w:rPr>
          <w:i/>
          <w:iCs/>
          <w:color w:val="000000"/>
        </w:rPr>
        <w:t>.</w:t>
      </w:r>
    </w:p>
    <w:p w:rsidR="00BC6097" w:rsidRPr="0030791A" w:rsidRDefault="00BC6097" w:rsidP="00BC6097">
      <w:pPr>
        <w:shd w:val="clear" w:color="auto" w:fill="FFFFFF"/>
        <w:autoSpaceDE w:val="0"/>
        <w:autoSpaceDN w:val="0"/>
        <w:adjustRightInd w:val="0"/>
        <w:ind w:firstLine="540"/>
        <w:jc w:val="both"/>
      </w:pPr>
      <w:r w:rsidRPr="0030791A">
        <w:rPr>
          <w:color w:val="000000"/>
        </w:rPr>
        <w:t>Стация № 1. Пониженный участок леса. В травя</w:t>
      </w:r>
      <w:r w:rsidRPr="0030791A">
        <w:rPr>
          <w:color w:val="000000"/>
        </w:rPr>
        <w:softHyphen/>
        <w:t>ном покрове на месте пробы преобладает земляника, встречается манжетка, герань лесная и злаки. Почва суглинистая, бесструктурная.</w:t>
      </w:r>
    </w:p>
    <w:p w:rsidR="00BC6097" w:rsidRPr="0030791A" w:rsidRDefault="00BC6097" w:rsidP="00BC6097">
      <w:pPr>
        <w:shd w:val="clear" w:color="auto" w:fill="FFFFFF"/>
        <w:autoSpaceDE w:val="0"/>
        <w:autoSpaceDN w:val="0"/>
        <w:adjustRightInd w:val="0"/>
        <w:ind w:firstLine="540"/>
        <w:jc w:val="both"/>
        <w:rPr>
          <w:b/>
          <w:color w:val="000000"/>
        </w:rPr>
      </w:pPr>
    </w:p>
    <w:p w:rsidR="00BC6097" w:rsidRPr="0030791A" w:rsidRDefault="00BC6097" w:rsidP="00BC6097">
      <w:pPr>
        <w:shd w:val="clear" w:color="auto" w:fill="FFFFFF"/>
        <w:autoSpaceDE w:val="0"/>
        <w:autoSpaceDN w:val="0"/>
        <w:adjustRightInd w:val="0"/>
        <w:ind w:firstLine="540"/>
        <w:jc w:val="center"/>
        <w:rPr>
          <w:b/>
          <w:bCs/>
          <w:color w:val="000000"/>
        </w:rPr>
      </w:pPr>
      <w:r w:rsidRPr="0030791A">
        <w:rPr>
          <w:b/>
          <w:color w:val="000000"/>
        </w:rPr>
        <w:t xml:space="preserve">Количественный учет обитателей </w:t>
      </w:r>
      <w:r w:rsidRPr="0030791A">
        <w:rPr>
          <w:b/>
          <w:bCs/>
          <w:color w:val="000000"/>
        </w:rPr>
        <w:t>почвы на площади</w:t>
      </w:r>
    </w:p>
    <w:p w:rsidR="00BC6097" w:rsidRPr="0030791A" w:rsidRDefault="00BC6097" w:rsidP="00BC6097">
      <w:pPr>
        <w:shd w:val="clear" w:color="auto" w:fill="FFFFFF"/>
        <w:autoSpaceDE w:val="0"/>
        <w:autoSpaceDN w:val="0"/>
        <w:adjustRightInd w:val="0"/>
        <w:ind w:firstLine="540"/>
        <w:jc w:val="center"/>
        <w:rPr>
          <w:iCs/>
          <w:color w:val="000000"/>
        </w:rPr>
      </w:pPr>
      <w:r w:rsidRPr="0030791A">
        <w:rPr>
          <w:color w:val="000000"/>
        </w:rPr>
        <w:t xml:space="preserve">50х50 </w:t>
      </w:r>
      <w:r w:rsidRPr="0030791A">
        <w:rPr>
          <w:iCs/>
          <w:color w:val="000000"/>
        </w:rPr>
        <w:t>см</w:t>
      </w:r>
    </w:p>
    <w:p w:rsidR="00BC6097" w:rsidRPr="0030791A" w:rsidRDefault="00BC6097" w:rsidP="00BC6097">
      <w:pPr>
        <w:shd w:val="clear" w:color="auto" w:fill="FFFFFF"/>
        <w:autoSpaceDE w:val="0"/>
        <w:autoSpaceDN w:val="0"/>
        <w:adjustRightInd w:val="0"/>
        <w:ind w:firstLine="540"/>
        <w:jc w:val="center"/>
        <w:rPr>
          <w:iCs/>
          <w:color w:val="000000"/>
        </w:rPr>
      </w:pPr>
    </w:p>
    <w:tbl>
      <w:tblPr>
        <w:tblStyle w:val="a6"/>
        <w:tblW w:w="10008" w:type="dxa"/>
        <w:tblLook w:val="01E0" w:firstRow="1" w:lastRow="1" w:firstColumn="1" w:lastColumn="1" w:noHBand="0" w:noVBand="0"/>
      </w:tblPr>
      <w:tblGrid>
        <w:gridCol w:w="2808"/>
        <w:gridCol w:w="1620"/>
        <w:gridCol w:w="1260"/>
        <w:gridCol w:w="1562"/>
        <w:gridCol w:w="1620"/>
        <w:gridCol w:w="1138"/>
      </w:tblGrid>
      <w:tr w:rsidR="00BC6097" w:rsidRPr="0030791A">
        <w:tc>
          <w:tcPr>
            <w:tcW w:w="2808" w:type="dxa"/>
          </w:tcPr>
          <w:p w:rsidR="00BC6097" w:rsidRPr="0030791A" w:rsidRDefault="00BC6097" w:rsidP="00BC6097">
            <w:pPr>
              <w:shd w:val="clear" w:color="auto" w:fill="FFFFFF"/>
              <w:autoSpaceDE w:val="0"/>
              <w:autoSpaceDN w:val="0"/>
              <w:adjustRightInd w:val="0"/>
              <w:rPr>
                <w:color w:val="000000"/>
              </w:rPr>
            </w:pPr>
            <w:r w:rsidRPr="0030791A">
              <w:rPr>
                <w:color w:val="000000"/>
              </w:rPr>
              <w:t>Название животного</w:t>
            </w:r>
          </w:p>
        </w:tc>
        <w:tc>
          <w:tcPr>
            <w:tcW w:w="1620" w:type="dxa"/>
          </w:tcPr>
          <w:p w:rsidR="00BC6097" w:rsidRPr="0030791A" w:rsidRDefault="00BC6097" w:rsidP="00BC6097">
            <w:pPr>
              <w:shd w:val="clear" w:color="auto" w:fill="FFFFFF"/>
              <w:autoSpaceDE w:val="0"/>
              <w:autoSpaceDN w:val="0"/>
              <w:adjustRightInd w:val="0"/>
            </w:pPr>
            <w:r w:rsidRPr="0030791A">
              <w:rPr>
                <w:color w:val="000000"/>
              </w:rPr>
              <w:t>Подстилка</w:t>
            </w:r>
          </w:p>
        </w:tc>
        <w:tc>
          <w:tcPr>
            <w:tcW w:w="1260" w:type="dxa"/>
          </w:tcPr>
          <w:p w:rsidR="00BC6097" w:rsidRPr="0030791A" w:rsidRDefault="00BC6097" w:rsidP="00BC6097">
            <w:pPr>
              <w:shd w:val="clear" w:color="auto" w:fill="FFFFFF"/>
              <w:autoSpaceDE w:val="0"/>
              <w:autoSpaceDN w:val="0"/>
              <w:adjustRightInd w:val="0"/>
              <w:rPr>
                <w:color w:val="000000"/>
              </w:rPr>
            </w:pPr>
            <w:r w:rsidRPr="0030791A">
              <w:rPr>
                <w:color w:val="000000"/>
              </w:rPr>
              <w:t>Глубина</w:t>
            </w:r>
          </w:p>
          <w:p w:rsidR="00BC6097" w:rsidRPr="0030791A" w:rsidRDefault="00BC6097" w:rsidP="00BC6097">
            <w:pPr>
              <w:shd w:val="clear" w:color="auto" w:fill="FFFFFF"/>
              <w:autoSpaceDE w:val="0"/>
              <w:autoSpaceDN w:val="0"/>
              <w:adjustRightInd w:val="0"/>
            </w:pPr>
            <w:smartTag w:uri="urn:schemas-microsoft-com:office:smarttags" w:element="metricconverter">
              <w:smartTagPr>
                <w:attr w:name="ProductID" w:val="10 см"/>
              </w:smartTagPr>
              <w:r w:rsidRPr="0030791A">
                <w:rPr>
                  <w:color w:val="000000"/>
                </w:rPr>
                <w:t xml:space="preserve">10 </w:t>
              </w:r>
              <w:r w:rsidRPr="0030791A">
                <w:rPr>
                  <w:iCs/>
                  <w:color w:val="000000"/>
                </w:rPr>
                <w:t>см</w:t>
              </w:r>
            </w:smartTag>
          </w:p>
        </w:tc>
        <w:tc>
          <w:tcPr>
            <w:tcW w:w="1562" w:type="dxa"/>
          </w:tcPr>
          <w:p w:rsidR="00BC6097" w:rsidRPr="0030791A" w:rsidRDefault="00BC6097" w:rsidP="00BC6097">
            <w:pPr>
              <w:shd w:val="clear" w:color="auto" w:fill="FFFFFF"/>
              <w:autoSpaceDE w:val="0"/>
              <w:autoSpaceDN w:val="0"/>
              <w:adjustRightInd w:val="0"/>
              <w:rPr>
                <w:color w:val="000000"/>
              </w:rPr>
            </w:pPr>
            <w:r w:rsidRPr="0030791A">
              <w:rPr>
                <w:color w:val="000000"/>
              </w:rPr>
              <w:t>Глубина</w:t>
            </w:r>
          </w:p>
          <w:p w:rsidR="00BC6097" w:rsidRPr="0030791A" w:rsidRDefault="00BC6097" w:rsidP="00BC6097">
            <w:pPr>
              <w:shd w:val="clear" w:color="auto" w:fill="FFFFFF"/>
              <w:autoSpaceDE w:val="0"/>
              <w:autoSpaceDN w:val="0"/>
              <w:adjustRightInd w:val="0"/>
            </w:pPr>
            <w:r w:rsidRPr="0030791A">
              <w:rPr>
                <w:color w:val="000000"/>
              </w:rPr>
              <w:t>10–</w:t>
            </w:r>
            <w:smartTag w:uri="urn:schemas-microsoft-com:office:smarttags" w:element="metricconverter">
              <w:smartTagPr>
                <w:attr w:name="ProductID" w:val="20 см"/>
              </w:smartTagPr>
              <w:r w:rsidRPr="0030791A">
                <w:rPr>
                  <w:color w:val="000000"/>
                </w:rPr>
                <w:t xml:space="preserve">20 </w:t>
              </w:r>
              <w:r w:rsidRPr="0030791A">
                <w:rPr>
                  <w:iCs/>
                  <w:color w:val="000000"/>
                </w:rPr>
                <w:t>см</w:t>
              </w:r>
            </w:smartTag>
          </w:p>
        </w:tc>
        <w:tc>
          <w:tcPr>
            <w:tcW w:w="1620" w:type="dxa"/>
          </w:tcPr>
          <w:p w:rsidR="00BC6097" w:rsidRPr="0030791A" w:rsidRDefault="00BC6097" w:rsidP="00BC6097">
            <w:pPr>
              <w:shd w:val="clear" w:color="auto" w:fill="FFFFFF"/>
              <w:autoSpaceDE w:val="0"/>
              <w:autoSpaceDN w:val="0"/>
              <w:adjustRightInd w:val="0"/>
            </w:pPr>
            <w:r w:rsidRPr="0030791A">
              <w:rPr>
                <w:color w:val="000000"/>
              </w:rPr>
              <w:t>Глубина 20–</w:t>
            </w:r>
            <w:smartTag w:uri="urn:schemas-microsoft-com:office:smarttags" w:element="metricconverter">
              <w:smartTagPr>
                <w:attr w:name="ProductID" w:val="30 см"/>
              </w:smartTagPr>
              <w:r w:rsidRPr="0030791A">
                <w:rPr>
                  <w:color w:val="000000"/>
                </w:rPr>
                <w:t xml:space="preserve">30 </w:t>
              </w:r>
              <w:r w:rsidRPr="0030791A">
                <w:rPr>
                  <w:iCs/>
                  <w:color w:val="000000"/>
                </w:rPr>
                <w:t>см</w:t>
              </w:r>
            </w:smartTag>
          </w:p>
        </w:tc>
        <w:tc>
          <w:tcPr>
            <w:tcW w:w="1138" w:type="dxa"/>
          </w:tcPr>
          <w:p w:rsidR="00BC6097" w:rsidRPr="0030791A" w:rsidRDefault="00BC6097" w:rsidP="00BC6097">
            <w:pPr>
              <w:shd w:val="clear" w:color="auto" w:fill="FFFFFF"/>
              <w:autoSpaceDE w:val="0"/>
              <w:autoSpaceDN w:val="0"/>
              <w:adjustRightInd w:val="0"/>
            </w:pPr>
            <w:r w:rsidRPr="0030791A">
              <w:rPr>
                <w:color w:val="000000"/>
              </w:rPr>
              <w:t>Всего</w:t>
            </w:r>
          </w:p>
        </w:tc>
      </w:tr>
      <w:tr w:rsidR="00BC6097" w:rsidRPr="0030791A">
        <w:tc>
          <w:tcPr>
            <w:tcW w:w="2808" w:type="dxa"/>
          </w:tcPr>
          <w:p w:rsidR="00BC6097" w:rsidRPr="0030791A" w:rsidRDefault="00BC6097" w:rsidP="00BC6097">
            <w:pPr>
              <w:autoSpaceDE w:val="0"/>
              <w:autoSpaceDN w:val="0"/>
              <w:adjustRightInd w:val="0"/>
              <w:jc w:val="both"/>
              <w:rPr>
                <w:iCs/>
                <w:color w:val="000000"/>
                <w:lang w:val="en-US"/>
              </w:rPr>
            </w:pPr>
            <w:r w:rsidRPr="0030791A">
              <w:rPr>
                <w:color w:val="000000"/>
              </w:rPr>
              <w:t xml:space="preserve">1. Дождевой червь    </w:t>
            </w:r>
          </w:p>
        </w:tc>
        <w:tc>
          <w:tcPr>
            <w:tcW w:w="1620" w:type="dxa"/>
          </w:tcPr>
          <w:p w:rsidR="00BC6097" w:rsidRPr="0030791A" w:rsidRDefault="00BC6097" w:rsidP="00BC6097">
            <w:pPr>
              <w:autoSpaceDE w:val="0"/>
              <w:autoSpaceDN w:val="0"/>
              <w:adjustRightInd w:val="0"/>
              <w:ind w:firstLine="540"/>
              <w:jc w:val="center"/>
              <w:rPr>
                <w:iCs/>
                <w:color w:val="000000"/>
                <w:lang w:val="en-US"/>
              </w:rPr>
            </w:pPr>
          </w:p>
        </w:tc>
        <w:tc>
          <w:tcPr>
            <w:tcW w:w="1260" w:type="dxa"/>
          </w:tcPr>
          <w:p w:rsidR="00BC6097" w:rsidRPr="0030791A" w:rsidRDefault="00BC6097" w:rsidP="00BC6097">
            <w:pPr>
              <w:autoSpaceDE w:val="0"/>
              <w:autoSpaceDN w:val="0"/>
              <w:adjustRightInd w:val="0"/>
              <w:ind w:firstLine="540"/>
              <w:jc w:val="center"/>
              <w:rPr>
                <w:iCs/>
                <w:color w:val="000000"/>
                <w:lang w:val="en-US"/>
              </w:rPr>
            </w:pPr>
          </w:p>
        </w:tc>
        <w:tc>
          <w:tcPr>
            <w:tcW w:w="1562" w:type="dxa"/>
          </w:tcPr>
          <w:p w:rsidR="00BC6097" w:rsidRPr="0030791A" w:rsidRDefault="00BC6097" w:rsidP="00BC6097">
            <w:pPr>
              <w:autoSpaceDE w:val="0"/>
              <w:autoSpaceDN w:val="0"/>
              <w:adjustRightInd w:val="0"/>
              <w:ind w:firstLine="540"/>
              <w:jc w:val="center"/>
              <w:rPr>
                <w:iCs/>
                <w:color w:val="000000"/>
                <w:lang w:val="en-US"/>
              </w:rPr>
            </w:pPr>
          </w:p>
        </w:tc>
        <w:tc>
          <w:tcPr>
            <w:tcW w:w="1620" w:type="dxa"/>
          </w:tcPr>
          <w:p w:rsidR="00BC6097" w:rsidRPr="0030791A" w:rsidRDefault="00BC6097" w:rsidP="00BC6097">
            <w:pPr>
              <w:autoSpaceDE w:val="0"/>
              <w:autoSpaceDN w:val="0"/>
              <w:adjustRightInd w:val="0"/>
              <w:ind w:firstLine="540"/>
              <w:jc w:val="center"/>
              <w:rPr>
                <w:iCs/>
                <w:color w:val="000000"/>
                <w:lang w:val="en-US"/>
              </w:rPr>
            </w:pPr>
          </w:p>
        </w:tc>
        <w:tc>
          <w:tcPr>
            <w:tcW w:w="1138" w:type="dxa"/>
          </w:tcPr>
          <w:p w:rsidR="00BC6097" w:rsidRPr="0030791A" w:rsidRDefault="00BC6097" w:rsidP="00BC6097">
            <w:pPr>
              <w:autoSpaceDE w:val="0"/>
              <w:autoSpaceDN w:val="0"/>
              <w:adjustRightInd w:val="0"/>
              <w:ind w:firstLine="540"/>
              <w:jc w:val="center"/>
              <w:rPr>
                <w:iCs/>
                <w:color w:val="000000"/>
                <w:lang w:val="en-US"/>
              </w:rPr>
            </w:pPr>
          </w:p>
        </w:tc>
      </w:tr>
      <w:tr w:rsidR="00BC6097" w:rsidRPr="0030791A">
        <w:tc>
          <w:tcPr>
            <w:tcW w:w="2808" w:type="dxa"/>
          </w:tcPr>
          <w:p w:rsidR="00BC6097" w:rsidRPr="0030791A" w:rsidRDefault="00BC6097" w:rsidP="00BC6097">
            <w:pPr>
              <w:autoSpaceDE w:val="0"/>
              <w:autoSpaceDN w:val="0"/>
              <w:adjustRightInd w:val="0"/>
              <w:jc w:val="both"/>
              <w:rPr>
                <w:iCs/>
                <w:color w:val="000000"/>
                <w:lang w:val="en-US"/>
              </w:rPr>
            </w:pPr>
            <w:r w:rsidRPr="0030791A">
              <w:rPr>
                <w:color w:val="000000"/>
              </w:rPr>
              <w:t>2.  Личинка хруща</w:t>
            </w:r>
          </w:p>
        </w:tc>
        <w:tc>
          <w:tcPr>
            <w:tcW w:w="1620" w:type="dxa"/>
          </w:tcPr>
          <w:p w:rsidR="00BC6097" w:rsidRPr="0030791A" w:rsidRDefault="00BC6097" w:rsidP="00BC6097">
            <w:pPr>
              <w:autoSpaceDE w:val="0"/>
              <w:autoSpaceDN w:val="0"/>
              <w:adjustRightInd w:val="0"/>
              <w:ind w:firstLine="540"/>
              <w:jc w:val="center"/>
              <w:rPr>
                <w:iCs/>
                <w:color w:val="000000"/>
                <w:lang w:val="en-US"/>
              </w:rPr>
            </w:pPr>
          </w:p>
        </w:tc>
        <w:tc>
          <w:tcPr>
            <w:tcW w:w="1260" w:type="dxa"/>
          </w:tcPr>
          <w:p w:rsidR="00BC6097" w:rsidRPr="0030791A" w:rsidRDefault="00BC6097" w:rsidP="00BC6097">
            <w:pPr>
              <w:autoSpaceDE w:val="0"/>
              <w:autoSpaceDN w:val="0"/>
              <w:adjustRightInd w:val="0"/>
              <w:ind w:firstLine="540"/>
              <w:jc w:val="center"/>
              <w:rPr>
                <w:iCs/>
                <w:color w:val="000000"/>
                <w:lang w:val="en-US"/>
              </w:rPr>
            </w:pPr>
          </w:p>
        </w:tc>
        <w:tc>
          <w:tcPr>
            <w:tcW w:w="1562" w:type="dxa"/>
          </w:tcPr>
          <w:p w:rsidR="00BC6097" w:rsidRPr="0030791A" w:rsidRDefault="00BC6097" w:rsidP="00BC6097">
            <w:pPr>
              <w:autoSpaceDE w:val="0"/>
              <w:autoSpaceDN w:val="0"/>
              <w:adjustRightInd w:val="0"/>
              <w:ind w:firstLine="540"/>
              <w:jc w:val="center"/>
              <w:rPr>
                <w:iCs/>
                <w:color w:val="000000"/>
                <w:lang w:val="en-US"/>
              </w:rPr>
            </w:pPr>
          </w:p>
        </w:tc>
        <w:tc>
          <w:tcPr>
            <w:tcW w:w="1620" w:type="dxa"/>
          </w:tcPr>
          <w:p w:rsidR="00BC6097" w:rsidRPr="0030791A" w:rsidRDefault="00BC6097" w:rsidP="00BC6097">
            <w:pPr>
              <w:autoSpaceDE w:val="0"/>
              <w:autoSpaceDN w:val="0"/>
              <w:adjustRightInd w:val="0"/>
              <w:ind w:firstLine="540"/>
              <w:jc w:val="center"/>
              <w:rPr>
                <w:iCs/>
                <w:color w:val="000000"/>
                <w:lang w:val="en-US"/>
              </w:rPr>
            </w:pPr>
          </w:p>
        </w:tc>
        <w:tc>
          <w:tcPr>
            <w:tcW w:w="1138" w:type="dxa"/>
          </w:tcPr>
          <w:p w:rsidR="00BC6097" w:rsidRPr="0030791A" w:rsidRDefault="00BC6097" w:rsidP="00BC6097">
            <w:pPr>
              <w:autoSpaceDE w:val="0"/>
              <w:autoSpaceDN w:val="0"/>
              <w:adjustRightInd w:val="0"/>
              <w:ind w:firstLine="540"/>
              <w:jc w:val="center"/>
              <w:rPr>
                <w:iCs/>
                <w:color w:val="000000"/>
                <w:lang w:val="en-US"/>
              </w:rPr>
            </w:pPr>
          </w:p>
        </w:tc>
      </w:tr>
      <w:tr w:rsidR="00BC6097" w:rsidRPr="0030791A">
        <w:trPr>
          <w:trHeight w:val="335"/>
        </w:trPr>
        <w:tc>
          <w:tcPr>
            <w:tcW w:w="2808" w:type="dxa"/>
          </w:tcPr>
          <w:p w:rsidR="00BC6097" w:rsidRPr="0030791A" w:rsidRDefault="00BC6097" w:rsidP="00BC6097">
            <w:pPr>
              <w:autoSpaceDE w:val="0"/>
              <w:autoSpaceDN w:val="0"/>
              <w:adjustRightInd w:val="0"/>
              <w:jc w:val="both"/>
              <w:rPr>
                <w:iCs/>
                <w:color w:val="000000"/>
                <w:lang w:val="en-US"/>
              </w:rPr>
            </w:pPr>
            <w:r w:rsidRPr="0030791A">
              <w:rPr>
                <w:color w:val="000000"/>
              </w:rPr>
              <w:t>3.  Жужелица</w:t>
            </w:r>
          </w:p>
        </w:tc>
        <w:tc>
          <w:tcPr>
            <w:tcW w:w="1620" w:type="dxa"/>
          </w:tcPr>
          <w:p w:rsidR="00BC6097" w:rsidRPr="0030791A" w:rsidRDefault="00BC6097" w:rsidP="00BC6097">
            <w:pPr>
              <w:autoSpaceDE w:val="0"/>
              <w:autoSpaceDN w:val="0"/>
              <w:adjustRightInd w:val="0"/>
              <w:ind w:firstLine="540"/>
              <w:jc w:val="center"/>
              <w:rPr>
                <w:iCs/>
                <w:color w:val="000000"/>
                <w:lang w:val="en-US"/>
              </w:rPr>
            </w:pPr>
          </w:p>
        </w:tc>
        <w:tc>
          <w:tcPr>
            <w:tcW w:w="1260" w:type="dxa"/>
          </w:tcPr>
          <w:p w:rsidR="00BC6097" w:rsidRPr="0030791A" w:rsidRDefault="00BC6097" w:rsidP="00BC6097">
            <w:pPr>
              <w:autoSpaceDE w:val="0"/>
              <w:autoSpaceDN w:val="0"/>
              <w:adjustRightInd w:val="0"/>
              <w:ind w:firstLine="540"/>
              <w:jc w:val="center"/>
              <w:rPr>
                <w:iCs/>
                <w:color w:val="000000"/>
                <w:lang w:val="en-US"/>
              </w:rPr>
            </w:pPr>
          </w:p>
        </w:tc>
        <w:tc>
          <w:tcPr>
            <w:tcW w:w="1562" w:type="dxa"/>
          </w:tcPr>
          <w:p w:rsidR="00BC6097" w:rsidRPr="0030791A" w:rsidRDefault="00BC6097" w:rsidP="00BC6097">
            <w:pPr>
              <w:autoSpaceDE w:val="0"/>
              <w:autoSpaceDN w:val="0"/>
              <w:adjustRightInd w:val="0"/>
              <w:ind w:firstLine="540"/>
              <w:jc w:val="center"/>
              <w:rPr>
                <w:iCs/>
                <w:color w:val="000000"/>
                <w:lang w:val="en-US"/>
              </w:rPr>
            </w:pPr>
          </w:p>
        </w:tc>
        <w:tc>
          <w:tcPr>
            <w:tcW w:w="1620" w:type="dxa"/>
          </w:tcPr>
          <w:p w:rsidR="00BC6097" w:rsidRPr="0030791A" w:rsidRDefault="00BC6097" w:rsidP="00BC6097">
            <w:pPr>
              <w:autoSpaceDE w:val="0"/>
              <w:autoSpaceDN w:val="0"/>
              <w:adjustRightInd w:val="0"/>
              <w:ind w:firstLine="540"/>
              <w:jc w:val="center"/>
              <w:rPr>
                <w:iCs/>
                <w:color w:val="000000"/>
                <w:lang w:val="en-US"/>
              </w:rPr>
            </w:pPr>
          </w:p>
        </w:tc>
        <w:tc>
          <w:tcPr>
            <w:tcW w:w="1138" w:type="dxa"/>
          </w:tcPr>
          <w:p w:rsidR="00BC6097" w:rsidRPr="0030791A" w:rsidRDefault="00BC6097" w:rsidP="00BC6097">
            <w:pPr>
              <w:autoSpaceDE w:val="0"/>
              <w:autoSpaceDN w:val="0"/>
              <w:adjustRightInd w:val="0"/>
              <w:ind w:firstLine="540"/>
              <w:jc w:val="center"/>
              <w:rPr>
                <w:iCs/>
                <w:color w:val="000000"/>
                <w:lang w:val="en-US"/>
              </w:rPr>
            </w:pPr>
          </w:p>
        </w:tc>
      </w:tr>
    </w:tbl>
    <w:p w:rsidR="00BC6097" w:rsidRPr="0030791A" w:rsidRDefault="00BC6097" w:rsidP="00BC6097">
      <w:pPr>
        <w:shd w:val="clear" w:color="auto" w:fill="FFFFFF"/>
        <w:autoSpaceDE w:val="0"/>
        <w:autoSpaceDN w:val="0"/>
        <w:adjustRightInd w:val="0"/>
        <w:ind w:firstLine="540"/>
        <w:jc w:val="center"/>
        <w:rPr>
          <w:iCs/>
          <w:color w:val="000000"/>
          <w:lang w:val="en-US"/>
        </w:rPr>
      </w:pPr>
    </w:p>
    <w:p w:rsidR="00BC6097" w:rsidRPr="0030791A" w:rsidRDefault="00BC6097" w:rsidP="00BC6097">
      <w:pPr>
        <w:shd w:val="clear" w:color="auto" w:fill="FFFFFF"/>
        <w:autoSpaceDE w:val="0"/>
        <w:autoSpaceDN w:val="0"/>
        <w:adjustRightInd w:val="0"/>
        <w:ind w:firstLine="540"/>
        <w:jc w:val="both"/>
        <w:rPr>
          <w:lang w:val="en-US"/>
        </w:rPr>
      </w:pPr>
    </w:p>
    <w:p w:rsidR="00BC6097" w:rsidRPr="0030791A" w:rsidRDefault="00BC6097" w:rsidP="00BC6097">
      <w:pPr>
        <w:shd w:val="clear" w:color="auto" w:fill="FFFFFF"/>
        <w:autoSpaceDE w:val="0"/>
        <w:autoSpaceDN w:val="0"/>
        <w:adjustRightInd w:val="0"/>
        <w:spacing w:after="120"/>
        <w:ind w:firstLine="539"/>
        <w:jc w:val="center"/>
      </w:pPr>
      <w:r w:rsidRPr="0030791A">
        <w:rPr>
          <w:b/>
          <w:bCs/>
          <w:color w:val="000000"/>
        </w:rPr>
        <w:t>Работа в лаборатории</w:t>
      </w:r>
    </w:p>
    <w:p w:rsidR="00BC6097" w:rsidRPr="0030791A" w:rsidRDefault="00BC6097" w:rsidP="00BC6097">
      <w:pPr>
        <w:shd w:val="clear" w:color="auto" w:fill="FFFFFF"/>
        <w:autoSpaceDE w:val="0"/>
        <w:autoSpaceDN w:val="0"/>
        <w:adjustRightInd w:val="0"/>
        <w:spacing w:after="120"/>
        <w:ind w:firstLine="539"/>
        <w:jc w:val="center"/>
      </w:pPr>
      <w:r w:rsidRPr="0030791A">
        <w:rPr>
          <w:color w:val="000000"/>
        </w:rPr>
        <w:t>(камеральная обработка материалов, собранных на экскурсии)</w:t>
      </w:r>
    </w:p>
    <w:p w:rsidR="00BC6097" w:rsidRPr="0030791A" w:rsidRDefault="00BC6097" w:rsidP="00BC6097">
      <w:pPr>
        <w:shd w:val="clear" w:color="auto" w:fill="FFFFFF"/>
        <w:autoSpaceDE w:val="0"/>
        <w:autoSpaceDN w:val="0"/>
        <w:adjustRightInd w:val="0"/>
        <w:ind w:firstLine="540"/>
        <w:jc w:val="both"/>
      </w:pPr>
      <w:r w:rsidRPr="0030791A">
        <w:rPr>
          <w:color w:val="000000"/>
        </w:rPr>
        <w:t>Прежде всего должен быть просмотрен весь мате</w:t>
      </w:r>
      <w:r w:rsidRPr="0030791A">
        <w:rPr>
          <w:color w:val="000000"/>
        </w:rPr>
        <w:softHyphen/>
        <w:t>риал, собранный на экскурсии. Насекомых, извлечен</w:t>
      </w:r>
      <w:r w:rsidRPr="0030791A">
        <w:rPr>
          <w:color w:val="000000"/>
        </w:rPr>
        <w:softHyphen/>
        <w:t>ных из морилок, раскладывают на ватничках. Дожде</w:t>
      </w:r>
      <w:r w:rsidRPr="0030791A">
        <w:rPr>
          <w:color w:val="000000"/>
        </w:rPr>
        <w:softHyphen/>
        <w:t xml:space="preserve">вые черви, личинки хруща </w:t>
      </w:r>
      <w:r w:rsidRPr="0030791A">
        <w:rPr>
          <w:bCs/>
          <w:color w:val="000000"/>
        </w:rPr>
        <w:t>и</w:t>
      </w:r>
      <w:r w:rsidRPr="0030791A">
        <w:rPr>
          <w:b/>
          <w:bCs/>
          <w:color w:val="000000"/>
        </w:rPr>
        <w:t xml:space="preserve"> </w:t>
      </w:r>
      <w:r w:rsidRPr="0030791A">
        <w:rPr>
          <w:color w:val="000000"/>
        </w:rPr>
        <w:t xml:space="preserve">другие </w:t>
      </w:r>
      <w:r w:rsidRPr="0030791A">
        <w:rPr>
          <w:bCs/>
          <w:color w:val="000000"/>
        </w:rPr>
        <w:t>беспозвочные жи</w:t>
      </w:r>
      <w:r w:rsidRPr="0030791A">
        <w:rPr>
          <w:bCs/>
          <w:color w:val="000000"/>
        </w:rPr>
        <w:softHyphen/>
        <w:t xml:space="preserve">вотные должны    быть    зафиксированы,   для чего под </w:t>
      </w:r>
      <w:r w:rsidRPr="0030791A">
        <w:rPr>
          <w:color w:val="000000"/>
        </w:rPr>
        <w:t>руководством преподавателя осваивается техника со</w:t>
      </w:r>
      <w:r w:rsidRPr="0030791A">
        <w:rPr>
          <w:color w:val="000000"/>
        </w:rPr>
        <w:softHyphen/>
        <w:t>ставления фиксирующих жидкостей и фиксации живот</w:t>
      </w:r>
      <w:r w:rsidRPr="0030791A">
        <w:rPr>
          <w:color w:val="000000"/>
        </w:rPr>
        <w:softHyphen/>
        <w:t>ных.</w:t>
      </w:r>
    </w:p>
    <w:p w:rsidR="00BC6097" w:rsidRPr="0030791A" w:rsidRDefault="00BC6097" w:rsidP="00BC6097">
      <w:pPr>
        <w:shd w:val="clear" w:color="auto" w:fill="FFFFFF"/>
        <w:autoSpaceDE w:val="0"/>
        <w:autoSpaceDN w:val="0"/>
        <w:adjustRightInd w:val="0"/>
        <w:ind w:firstLine="540"/>
        <w:jc w:val="both"/>
      </w:pPr>
      <w:r w:rsidRPr="0030791A">
        <w:rPr>
          <w:color w:val="000000"/>
        </w:rPr>
        <w:t>Пользуясь определителем насекомых Н. Н. Плавильщикова и книгой «Зоологические экскурсии» М. Н. Римского–Корсакова, следует составить точный список всех найденных животных.</w:t>
      </w:r>
    </w:p>
    <w:p w:rsidR="00BC6097" w:rsidRPr="0030791A" w:rsidRDefault="00BC6097" w:rsidP="00BC6097">
      <w:pPr>
        <w:shd w:val="clear" w:color="auto" w:fill="FFFFFF"/>
        <w:autoSpaceDE w:val="0"/>
        <w:autoSpaceDN w:val="0"/>
        <w:adjustRightInd w:val="0"/>
        <w:ind w:firstLine="540"/>
        <w:jc w:val="both"/>
      </w:pPr>
      <w:r w:rsidRPr="0030791A">
        <w:rPr>
          <w:color w:val="000000"/>
        </w:rPr>
        <w:t>В лаборатории рассмотреть и зарисовать детали морфологии отдельных видов животных; ознакомиться с особенностями их биологии по книге «Зоологические экс</w:t>
      </w:r>
      <w:r w:rsidRPr="0030791A">
        <w:rPr>
          <w:color w:val="000000"/>
        </w:rPr>
        <w:softHyphen/>
        <w:t>курсии» М. Н. Римского–Корсакова. Значительную часть камеральной обработки материалов составляет подсчет степени зараженности исследуемого культурного поля почвенными вредителями.</w:t>
      </w:r>
    </w:p>
    <w:p w:rsidR="00BC6097" w:rsidRPr="0030791A" w:rsidRDefault="00BC6097" w:rsidP="00BC6097">
      <w:pPr>
        <w:shd w:val="clear" w:color="auto" w:fill="FFFFFF"/>
        <w:autoSpaceDE w:val="0"/>
        <w:autoSpaceDN w:val="0"/>
        <w:adjustRightInd w:val="0"/>
        <w:ind w:firstLine="540"/>
        <w:jc w:val="both"/>
      </w:pPr>
      <w:r w:rsidRPr="0030791A">
        <w:rPr>
          <w:color w:val="000000"/>
        </w:rPr>
        <w:t>Полезно выписать в дневник элементы биологии ос</w:t>
      </w:r>
      <w:r w:rsidRPr="0030791A">
        <w:rPr>
          <w:color w:val="000000"/>
        </w:rPr>
        <w:softHyphen/>
        <w:t>новных видов животных. Экскурсионные записи необ</w:t>
      </w:r>
      <w:r w:rsidRPr="0030791A">
        <w:rPr>
          <w:color w:val="000000"/>
        </w:rPr>
        <w:softHyphen/>
        <w:t>ходимо внести в дневник в форме таблиц количествен</w:t>
      </w:r>
      <w:r w:rsidRPr="0030791A">
        <w:rPr>
          <w:color w:val="000000"/>
        </w:rPr>
        <w:softHyphen/>
        <w:t>ного распределения почвенных обитателей по стациям в различных биотопах.</w:t>
      </w:r>
    </w:p>
    <w:p w:rsidR="00BC6097" w:rsidRPr="0030791A" w:rsidRDefault="00BC6097" w:rsidP="00BC6097">
      <w:pPr>
        <w:shd w:val="clear" w:color="auto" w:fill="FFFFFF"/>
        <w:autoSpaceDE w:val="0"/>
        <w:autoSpaceDN w:val="0"/>
        <w:adjustRightInd w:val="0"/>
        <w:ind w:firstLine="540"/>
        <w:jc w:val="both"/>
        <w:rPr>
          <w:color w:val="000000"/>
        </w:rPr>
      </w:pPr>
      <w:r w:rsidRPr="0030791A">
        <w:rPr>
          <w:color w:val="000000"/>
        </w:rPr>
        <w:t>Сделать письменные выводы   по материалу таблиц.</w:t>
      </w:r>
    </w:p>
    <w:p w:rsidR="00BC6097" w:rsidRDefault="00BC6097" w:rsidP="00BC6097">
      <w:pPr>
        <w:shd w:val="clear" w:color="auto" w:fill="FFFFFF"/>
        <w:autoSpaceDE w:val="0"/>
        <w:autoSpaceDN w:val="0"/>
        <w:adjustRightInd w:val="0"/>
        <w:ind w:firstLine="540"/>
        <w:jc w:val="center"/>
        <w:rPr>
          <w:b/>
          <w:color w:val="000000"/>
          <w:sz w:val="28"/>
          <w:szCs w:val="28"/>
        </w:rPr>
      </w:pPr>
    </w:p>
    <w:p w:rsidR="00BC6097" w:rsidRPr="0030791A" w:rsidRDefault="005D5CE8" w:rsidP="00BC6097">
      <w:pPr>
        <w:shd w:val="clear" w:color="auto" w:fill="FFFFFF"/>
        <w:autoSpaceDE w:val="0"/>
        <w:autoSpaceDN w:val="0"/>
        <w:adjustRightInd w:val="0"/>
        <w:spacing w:after="120"/>
        <w:ind w:firstLine="539"/>
        <w:jc w:val="center"/>
        <w:rPr>
          <w:b/>
          <w:bCs/>
          <w:color w:val="000000"/>
        </w:rPr>
      </w:pPr>
      <w:r>
        <w:rPr>
          <w:b/>
          <w:color w:val="000000"/>
        </w:rPr>
        <w:t>ТЕ</w:t>
      </w:r>
      <w:r w:rsidR="00BC6097" w:rsidRPr="0030791A">
        <w:rPr>
          <w:b/>
          <w:color w:val="000000"/>
        </w:rPr>
        <w:t>МА  3</w:t>
      </w:r>
      <w:r w:rsidR="00BC6097" w:rsidRPr="0030791A">
        <w:rPr>
          <w:color w:val="000000"/>
        </w:rPr>
        <w:t xml:space="preserve">. </w:t>
      </w:r>
      <w:r w:rsidR="00BC6097" w:rsidRPr="0030791A">
        <w:rPr>
          <w:b/>
          <w:bCs/>
          <w:color w:val="000000"/>
        </w:rPr>
        <w:t>НАСЕКОМЫЕ ОТКРЫТЫХ МЕСТ</w:t>
      </w:r>
    </w:p>
    <w:p w:rsidR="00BC6097" w:rsidRPr="0030791A" w:rsidRDefault="00BC6097" w:rsidP="00BC6097">
      <w:pPr>
        <w:shd w:val="clear" w:color="auto" w:fill="FFFFFF"/>
        <w:autoSpaceDE w:val="0"/>
        <w:autoSpaceDN w:val="0"/>
        <w:adjustRightInd w:val="0"/>
        <w:spacing w:after="120"/>
        <w:ind w:firstLine="539"/>
        <w:jc w:val="center"/>
        <w:rPr>
          <w:b/>
        </w:rPr>
      </w:pPr>
      <w:r w:rsidRPr="0030791A">
        <w:rPr>
          <w:b/>
          <w:color w:val="000000"/>
        </w:rPr>
        <w:t>Экскурсия в поле, на луг, на опушку леса</w:t>
      </w:r>
    </w:p>
    <w:p w:rsidR="00BC6097" w:rsidRPr="0030791A" w:rsidRDefault="00BC6097" w:rsidP="00BC6097">
      <w:pPr>
        <w:shd w:val="clear" w:color="auto" w:fill="FFFFFF"/>
        <w:autoSpaceDE w:val="0"/>
        <w:autoSpaceDN w:val="0"/>
        <w:adjustRightInd w:val="0"/>
        <w:ind w:firstLine="540"/>
        <w:jc w:val="both"/>
        <w:rPr>
          <w:i/>
        </w:rPr>
      </w:pPr>
      <w:r w:rsidRPr="0030791A">
        <w:rPr>
          <w:i/>
          <w:color w:val="000000"/>
        </w:rPr>
        <w:t>Целевые установки экскурсии:</w:t>
      </w:r>
    </w:p>
    <w:p w:rsidR="00BC6097" w:rsidRPr="0030791A" w:rsidRDefault="00BC6097" w:rsidP="00BC6097">
      <w:pPr>
        <w:shd w:val="clear" w:color="auto" w:fill="FFFFFF"/>
        <w:autoSpaceDE w:val="0"/>
        <w:autoSpaceDN w:val="0"/>
        <w:adjustRightInd w:val="0"/>
        <w:ind w:firstLine="540"/>
        <w:jc w:val="both"/>
      </w:pPr>
      <w:r w:rsidRPr="0030791A">
        <w:rPr>
          <w:color w:val="000000"/>
        </w:rPr>
        <w:t>1.  Овладение методикой работы с энтомологическим сачком.</w:t>
      </w:r>
    </w:p>
    <w:p w:rsidR="00BC6097" w:rsidRPr="0030791A" w:rsidRDefault="00BC6097" w:rsidP="00BC6097">
      <w:pPr>
        <w:shd w:val="clear" w:color="auto" w:fill="FFFFFF"/>
        <w:autoSpaceDE w:val="0"/>
        <w:autoSpaceDN w:val="0"/>
        <w:adjustRightInd w:val="0"/>
        <w:ind w:firstLine="540"/>
        <w:jc w:val="both"/>
      </w:pPr>
      <w:r w:rsidRPr="0030791A">
        <w:rPr>
          <w:color w:val="000000"/>
        </w:rPr>
        <w:t>2.  Знакомство с методикой количественного учета полевых вредителей.</w:t>
      </w:r>
    </w:p>
    <w:p w:rsidR="00BC6097" w:rsidRPr="0030791A" w:rsidRDefault="00BC6097" w:rsidP="00BC6097">
      <w:pPr>
        <w:shd w:val="clear" w:color="auto" w:fill="FFFFFF"/>
        <w:autoSpaceDE w:val="0"/>
        <w:autoSpaceDN w:val="0"/>
        <w:adjustRightInd w:val="0"/>
        <w:ind w:firstLine="540"/>
        <w:jc w:val="both"/>
      </w:pPr>
      <w:r w:rsidRPr="0030791A">
        <w:rPr>
          <w:color w:val="000000"/>
        </w:rPr>
        <w:t>3.  Изучение роли насекомых в. опылении растений, выявление состава опылителей для 2–3 видов расте</w:t>
      </w:r>
      <w:r w:rsidRPr="0030791A">
        <w:rPr>
          <w:color w:val="000000"/>
        </w:rPr>
        <w:softHyphen/>
        <w:t>ний.</w:t>
      </w:r>
    </w:p>
    <w:p w:rsidR="00BC6097" w:rsidRPr="0030791A" w:rsidRDefault="00BC6097" w:rsidP="00BC6097">
      <w:pPr>
        <w:shd w:val="clear" w:color="auto" w:fill="FFFFFF"/>
        <w:autoSpaceDE w:val="0"/>
        <w:autoSpaceDN w:val="0"/>
        <w:adjustRightInd w:val="0"/>
        <w:ind w:firstLine="540"/>
        <w:jc w:val="both"/>
      </w:pPr>
      <w:r w:rsidRPr="0030791A">
        <w:rPr>
          <w:color w:val="000000"/>
        </w:rPr>
        <w:t>4.  Выявление основных групп полевых вредителей (на определенном участке).</w:t>
      </w:r>
    </w:p>
    <w:p w:rsidR="00BC6097" w:rsidRPr="0030791A" w:rsidRDefault="00BC6097" w:rsidP="00BC6097">
      <w:pPr>
        <w:shd w:val="clear" w:color="auto" w:fill="FFFFFF"/>
        <w:autoSpaceDE w:val="0"/>
        <w:autoSpaceDN w:val="0"/>
        <w:adjustRightInd w:val="0"/>
        <w:ind w:firstLine="540"/>
        <w:jc w:val="both"/>
      </w:pPr>
      <w:r w:rsidRPr="0030791A">
        <w:rPr>
          <w:color w:val="000000"/>
        </w:rPr>
        <w:t>5.  Проведение массового сбора насекомых для оп</w:t>
      </w:r>
      <w:r w:rsidRPr="0030791A">
        <w:rPr>
          <w:color w:val="000000"/>
        </w:rPr>
        <w:softHyphen/>
        <w:t>ределения и монтирования коллекций.</w:t>
      </w:r>
    </w:p>
    <w:p w:rsidR="00BC6097" w:rsidRPr="0030791A" w:rsidRDefault="00BC6097" w:rsidP="00BC6097">
      <w:pPr>
        <w:shd w:val="clear" w:color="auto" w:fill="FFFFFF"/>
        <w:autoSpaceDE w:val="0"/>
        <w:autoSpaceDN w:val="0"/>
        <w:adjustRightInd w:val="0"/>
        <w:ind w:firstLine="540"/>
        <w:jc w:val="both"/>
      </w:pPr>
      <w:r w:rsidRPr="0030791A">
        <w:rPr>
          <w:i/>
          <w:color w:val="000000"/>
        </w:rPr>
        <w:t>Оборудование   экскурсии</w:t>
      </w:r>
      <w:r w:rsidRPr="0030791A">
        <w:rPr>
          <w:color w:val="000000"/>
        </w:rPr>
        <w:t>:</w:t>
      </w:r>
    </w:p>
    <w:p w:rsidR="00BC6097" w:rsidRPr="0030791A" w:rsidRDefault="00BC6097" w:rsidP="00BC6097">
      <w:pPr>
        <w:shd w:val="clear" w:color="auto" w:fill="FFFFFF"/>
        <w:autoSpaceDE w:val="0"/>
        <w:autoSpaceDN w:val="0"/>
        <w:adjustRightInd w:val="0"/>
        <w:ind w:firstLine="540"/>
        <w:jc w:val="both"/>
      </w:pPr>
      <w:r w:rsidRPr="0030791A">
        <w:rPr>
          <w:color w:val="000000"/>
        </w:rPr>
        <w:t>1.  Энтомологические сачки.</w:t>
      </w:r>
    </w:p>
    <w:p w:rsidR="00BC6097" w:rsidRPr="0030791A" w:rsidRDefault="00BC6097" w:rsidP="00BC6097">
      <w:pPr>
        <w:shd w:val="clear" w:color="auto" w:fill="FFFFFF"/>
        <w:autoSpaceDE w:val="0"/>
        <w:autoSpaceDN w:val="0"/>
        <w:adjustRightInd w:val="0"/>
        <w:ind w:firstLine="540"/>
        <w:jc w:val="both"/>
      </w:pPr>
      <w:r w:rsidRPr="0030791A">
        <w:rPr>
          <w:color w:val="000000"/>
        </w:rPr>
        <w:t>2.  Морилки.</w:t>
      </w:r>
      <w:r w:rsidRPr="0030791A">
        <w:rPr>
          <w:rFonts w:ascii="Arial" w:cs="Arial"/>
          <w:color w:val="000000"/>
        </w:rPr>
        <w:t xml:space="preserve"> </w:t>
      </w:r>
    </w:p>
    <w:p w:rsidR="00BC6097" w:rsidRPr="0030791A" w:rsidRDefault="00BC6097" w:rsidP="00BC6097">
      <w:pPr>
        <w:shd w:val="clear" w:color="auto" w:fill="FFFFFF"/>
        <w:autoSpaceDE w:val="0"/>
        <w:autoSpaceDN w:val="0"/>
        <w:adjustRightInd w:val="0"/>
        <w:ind w:firstLine="540"/>
        <w:jc w:val="both"/>
      </w:pPr>
      <w:r w:rsidRPr="0030791A">
        <w:rPr>
          <w:color w:val="000000"/>
        </w:rPr>
        <w:t>3.   Конверты (для бабочек).</w:t>
      </w:r>
    </w:p>
    <w:p w:rsidR="00BC6097" w:rsidRPr="0030791A" w:rsidRDefault="00BC6097" w:rsidP="00BC6097">
      <w:pPr>
        <w:shd w:val="clear" w:color="auto" w:fill="FFFFFF"/>
        <w:autoSpaceDE w:val="0"/>
        <w:autoSpaceDN w:val="0"/>
        <w:adjustRightInd w:val="0"/>
        <w:ind w:firstLine="540"/>
        <w:jc w:val="both"/>
      </w:pPr>
      <w:r w:rsidRPr="0030791A">
        <w:rPr>
          <w:color w:val="000000"/>
        </w:rPr>
        <w:t>4.  Лупы.</w:t>
      </w:r>
    </w:p>
    <w:p w:rsidR="00BC6097" w:rsidRPr="0030791A" w:rsidRDefault="00BC6097" w:rsidP="00BC6097">
      <w:pPr>
        <w:shd w:val="clear" w:color="auto" w:fill="FFFFFF"/>
        <w:autoSpaceDE w:val="0"/>
        <w:autoSpaceDN w:val="0"/>
        <w:adjustRightInd w:val="0"/>
        <w:ind w:firstLine="540"/>
        <w:jc w:val="both"/>
      </w:pPr>
      <w:r w:rsidRPr="0030791A">
        <w:rPr>
          <w:color w:val="000000"/>
        </w:rPr>
        <w:t>5.  Пинцеты.</w:t>
      </w:r>
    </w:p>
    <w:p w:rsidR="00BC6097" w:rsidRPr="0030791A" w:rsidRDefault="00BC6097" w:rsidP="00BC6097">
      <w:pPr>
        <w:shd w:val="clear" w:color="auto" w:fill="FFFFFF"/>
        <w:autoSpaceDE w:val="0"/>
        <w:autoSpaceDN w:val="0"/>
        <w:adjustRightInd w:val="0"/>
        <w:ind w:firstLine="540"/>
        <w:jc w:val="both"/>
      </w:pPr>
      <w:r w:rsidRPr="0030791A">
        <w:rPr>
          <w:color w:val="000000"/>
        </w:rPr>
        <w:t>6. Ботанизирки (для отсаживания живых насеко</w:t>
      </w:r>
      <w:r w:rsidRPr="0030791A">
        <w:rPr>
          <w:color w:val="000000"/>
        </w:rPr>
        <w:softHyphen/>
        <w:t>мых).</w:t>
      </w:r>
    </w:p>
    <w:p w:rsidR="00BC6097" w:rsidRPr="0030791A" w:rsidRDefault="00BC6097" w:rsidP="00BC6097">
      <w:pPr>
        <w:shd w:val="clear" w:color="auto" w:fill="FFFFFF"/>
        <w:autoSpaceDE w:val="0"/>
        <w:autoSpaceDN w:val="0"/>
        <w:adjustRightInd w:val="0"/>
        <w:ind w:firstLine="540"/>
        <w:jc w:val="both"/>
      </w:pPr>
      <w:r w:rsidRPr="0030791A">
        <w:rPr>
          <w:i/>
          <w:color w:val="000000"/>
        </w:rPr>
        <w:t>Методика работы</w:t>
      </w:r>
      <w:r w:rsidRPr="0030791A">
        <w:rPr>
          <w:color w:val="000000"/>
        </w:rPr>
        <w:t xml:space="preserve"> на экскурсии по изучению насеко</w:t>
      </w:r>
      <w:r w:rsidRPr="0030791A">
        <w:rPr>
          <w:color w:val="000000"/>
        </w:rPr>
        <w:softHyphen/>
        <w:t>мых открытых местообитаний описана выше (см. стр. ).</w:t>
      </w:r>
    </w:p>
    <w:p w:rsidR="00BC6097" w:rsidRPr="0030791A" w:rsidRDefault="00BC6097" w:rsidP="00BC6097">
      <w:pPr>
        <w:shd w:val="clear" w:color="auto" w:fill="FFFFFF"/>
        <w:autoSpaceDE w:val="0"/>
        <w:autoSpaceDN w:val="0"/>
        <w:adjustRightInd w:val="0"/>
        <w:ind w:firstLine="540"/>
        <w:jc w:val="both"/>
      </w:pPr>
      <w:r w:rsidRPr="0030791A">
        <w:rPr>
          <w:color w:val="000000"/>
        </w:rPr>
        <w:t>Во время экскурсии в рабочем дневнике нужно сде</w:t>
      </w:r>
      <w:r w:rsidRPr="0030791A">
        <w:rPr>
          <w:color w:val="000000"/>
        </w:rPr>
        <w:softHyphen/>
        <w:t>лать описание обследованного участка поля с указани</w:t>
      </w:r>
      <w:r w:rsidRPr="0030791A">
        <w:rPr>
          <w:color w:val="000000"/>
        </w:rPr>
        <w:softHyphen/>
        <w:t>ем преобладающих растений.</w:t>
      </w:r>
    </w:p>
    <w:p w:rsidR="00BC6097" w:rsidRPr="0030791A" w:rsidRDefault="00BC6097" w:rsidP="00BC6097">
      <w:pPr>
        <w:shd w:val="clear" w:color="auto" w:fill="FFFFFF"/>
        <w:autoSpaceDE w:val="0"/>
        <w:autoSpaceDN w:val="0"/>
        <w:adjustRightInd w:val="0"/>
        <w:ind w:firstLine="540"/>
        <w:jc w:val="both"/>
      </w:pPr>
      <w:r w:rsidRPr="0030791A">
        <w:rPr>
          <w:color w:val="000000"/>
        </w:rPr>
        <w:t>Сведения количественного характера лучше всего оформлять в виде таблиц.</w:t>
      </w:r>
    </w:p>
    <w:p w:rsidR="00BC6097" w:rsidRPr="0030791A" w:rsidRDefault="00BC6097" w:rsidP="00BC6097">
      <w:pPr>
        <w:shd w:val="clear" w:color="auto" w:fill="FFFFFF"/>
        <w:autoSpaceDE w:val="0"/>
        <w:autoSpaceDN w:val="0"/>
        <w:adjustRightInd w:val="0"/>
        <w:ind w:firstLine="540"/>
        <w:jc w:val="both"/>
      </w:pPr>
      <w:r w:rsidRPr="0030791A">
        <w:rPr>
          <w:color w:val="000000"/>
        </w:rPr>
        <w:t>В задачу данной экскурсии входит изучение деятель</w:t>
      </w:r>
      <w:r w:rsidRPr="0030791A">
        <w:rPr>
          <w:color w:val="000000"/>
        </w:rPr>
        <w:softHyphen/>
        <w:t>ности насекомых–опылителей.</w:t>
      </w:r>
    </w:p>
    <w:p w:rsidR="00BC6097" w:rsidRPr="0030791A" w:rsidRDefault="00BC6097" w:rsidP="00BC6097">
      <w:pPr>
        <w:shd w:val="clear" w:color="auto" w:fill="FFFFFF"/>
        <w:autoSpaceDE w:val="0"/>
        <w:autoSpaceDN w:val="0"/>
        <w:adjustRightInd w:val="0"/>
        <w:ind w:firstLine="540"/>
        <w:jc w:val="both"/>
      </w:pPr>
      <w:r w:rsidRPr="0030791A">
        <w:rPr>
          <w:color w:val="000000"/>
        </w:rPr>
        <w:t>На экскурсии очень полезно провести небольшие на</w:t>
      </w:r>
      <w:r w:rsidRPr="0030791A">
        <w:rPr>
          <w:color w:val="000000"/>
        </w:rPr>
        <w:softHyphen/>
        <w:t xml:space="preserve">блюдения (в течение 30 </w:t>
      </w:r>
      <w:r w:rsidRPr="0030791A">
        <w:rPr>
          <w:iCs/>
          <w:color w:val="000000"/>
        </w:rPr>
        <w:t>мин)</w:t>
      </w:r>
      <w:r w:rsidRPr="0030791A">
        <w:rPr>
          <w:i/>
          <w:iCs/>
          <w:color w:val="000000"/>
        </w:rPr>
        <w:t xml:space="preserve"> </w:t>
      </w:r>
      <w:r w:rsidRPr="0030791A">
        <w:rPr>
          <w:color w:val="000000"/>
        </w:rPr>
        <w:t>за посещением насекомы</w:t>
      </w:r>
      <w:r w:rsidRPr="0030791A">
        <w:rPr>
          <w:color w:val="000000"/>
        </w:rPr>
        <w:softHyphen/>
        <w:t>ми цветущих травянистых растений. Работа проходит более интересно и может дать значимые выводы, если каждый студент ведет индивидуальные наблюдения за определенным видом растений.</w:t>
      </w:r>
    </w:p>
    <w:p w:rsidR="00BC6097" w:rsidRPr="0030791A" w:rsidRDefault="00BC6097" w:rsidP="00BC6097">
      <w:pPr>
        <w:shd w:val="clear" w:color="auto" w:fill="FFFFFF"/>
        <w:autoSpaceDE w:val="0"/>
        <w:autoSpaceDN w:val="0"/>
        <w:adjustRightInd w:val="0"/>
        <w:ind w:firstLine="540"/>
        <w:jc w:val="both"/>
      </w:pPr>
      <w:r w:rsidRPr="0030791A">
        <w:rPr>
          <w:color w:val="000000"/>
        </w:rPr>
        <w:t>При этом выясняется, какие растения наиболее по</w:t>
      </w:r>
      <w:r w:rsidRPr="0030791A">
        <w:rPr>
          <w:color w:val="000000"/>
        </w:rPr>
        <w:softHyphen/>
        <w:t>сещаемы насекомыми и какие виды насекомых являют</w:t>
      </w:r>
      <w:r w:rsidRPr="0030791A">
        <w:rPr>
          <w:color w:val="000000"/>
        </w:rPr>
        <w:softHyphen/>
        <w:t>ся наиболее активными опылителями.</w:t>
      </w:r>
    </w:p>
    <w:p w:rsidR="00BC6097" w:rsidRPr="0030791A" w:rsidRDefault="00BC6097" w:rsidP="00BC6097">
      <w:pPr>
        <w:shd w:val="clear" w:color="auto" w:fill="FFFFFF"/>
        <w:autoSpaceDE w:val="0"/>
        <w:autoSpaceDN w:val="0"/>
        <w:adjustRightInd w:val="0"/>
        <w:ind w:firstLine="540"/>
        <w:jc w:val="both"/>
      </w:pPr>
      <w:r w:rsidRPr="0030791A">
        <w:rPr>
          <w:color w:val="000000"/>
        </w:rPr>
        <w:t>Результаты наблюдений лучше оформить в итоговой таблице.</w:t>
      </w:r>
    </w:p>
    <w:p w:rsidR="00BC6097" w:rsidRPr="0030791A" w:rsidRDefault="00BC6097" w:rsidP="00BC6097">
      <w:pPr>
        <w:shd w:val="clear" w:color="auto" w:fill="FFFFFF"/>
        <w:autoSpaceDE w:val="0"/>
        <w:autoSpaceDN w:val="0"/>
        <w:adjustRightInd w:val="0"/>
        <w:ind w:firstLine="540"/>
        <w:jc w:val="both"/>
        <w:rPr>
          <w:b/>
          <w:color w:val="000000"/>
        </w:rPr>
      </w:pPr>
    </w:p>
    <w:p w:rsidR="00BC6097" w:rsidRPr="0030791A" w:rsidRDefault="00BC6097" w:rsidP="00BC6097">
      <w:pPr>
        <w:shd w:val="clear" w:color="auto" w:fill="FFFFFF"/>
        <w:autoSpaceDE w:val="0"/>
        <w:autoSpaceDN w:val="0"/>
        <w:adjustRightInd w:val="0"/>
        <w:ind w:firstLine="540"/>
        <w:jc w:val="both"/>
        <w:rPr>
          <w:b/>
          <w:color w:val="000000"/>
        </w:rPr>
      </w:pPr>
    </w:p>
    <w:p w:rsidR="005D5CE8" w:rsidRDefault="005D5CE8" w:rsidP="00BC6097">
      <w:pPr>
        <w:shd w:val="clear" w:color="auto" w:fill="FFFFFF"/>
        <w:autoSpaceDE w:val="0"/>
        <w:autoSpaceDN w:val="0"/>
        <w:adjustRightInd w:val="0"/>
        <w:ind w:firstLine="540"/>
        <w:jc w:val="center"/>
        <w:rPr>
          <w:b/>
          <w:color w:val="000000"/>
        </w:rPr>
      </w:pPr>
    </w:p>
    <w:p w:rsidR="00BC6097" w:rsidRPr="0030791A" w:rsidRDefault="00BC6097" w:rsidP="00BC6097">
      <w:pPr>
        <w:shd w:val="clear" w:color="auto" w:fill="FFFFFF"/>
        <w:autoSpaceDE w:val="0"/>
        <w:autoSpaceDN w:val="0"/>
        <w:adjustRightInd w:val="0"/>
        <w:ind w:firstLine="540"/>
        <w:jc w:val="center"/>
        <w:rPr>
          <w:b/>
          <w:color w:val="000000"/>
        </w:rPr>
      </w:pPr>
      <w:r w:rsidRPr="0030791A">
        <w:rPr>
          <w:b/>
          <w:color w:val="000000"/>
        </w:rPr>
        <w:t>Опылительная деятельность насекомого</w:t>
      </w:r>
    </w:p>
    <w:p w:rsidR="00BC6097" w:rsidRPr="0030791A" w:rsidRDefault="00BC6097" w:rsidP="00BC6097">
      <w:pPr>
        <w:shd w:val="clear" w:color="auto" w:fill="FFFFFF"/>
        <w:autoSpaceDE w:val="0"/>
        <w:autoSpaceDN w:val="0"/>
        <w:adjustRightInd w:val="0"/>
        <w:ind w:firstLine="540"/>
        <w:jc w:val="center"/>
        <w:rPr>
          <w:color w:val="000000"/>
        </w:rPr>
      </w:pPr>
      <w:r w:rsidRPr="0030791A">
        <w:rPr>
          <w:b/>
          <w:color w:val="000000"/>
        </w:rPr>
        <w:t xml:space="preserve">на наблюдаемом растении </w:t>
      </w:r>
      <w:r w:rsidRPr="0030791A">
        <w:rPr>
          <w:color w:val="000000"/>
        </w:rPr>
        <w:t>(название растения)</w:t>
      </w:r>
    </w:p>
    <w:p w:rsidR="00BC6097" w:rsidRPr="0030791A" w:rsidRDefault="00BC6097" w:rsidP="00BC6097">
      <w:pPr>
        <w:shd w:val="clear" w:color="auto" w:fill="FFFFFF"/>
        <w:autoSpaceDE w:val="0"/>
        <w:autoSpaceDN w:val="0"/>
        <w:adjustRightInd w:val="0"/>
        <w:ind w:firstLine="540"/>
        <w:jc w:val="center"/>
        <w:rPr>
          <w:color w:val="000000"/>
        </w:rPr>
      </w:pPr>
    </w:p>
    <w:tbl>
      <w:tblPr>
        <w:tblStyle w:val="a6"/>
        <w:tblW w:w="0" w:type="auto"/>
        <w:tblLook w:val="01E0" w:firstRow="1" w:lastRow="1" w:firstColumn="1" w:lastColumn="1" w:noHBand="0" w:noVBand="0"/>
      </w:tblPr>
      <w:tblGrid>
        <w:gridCol w:w="2391"/>
        <w:gridCol w:w="2391"/>
        <w:gridCol w:w="2392"/>
        <w:gridCol w:w="2396"/>
      </w:tblGrid>
      <w:tr w:rsidR="00BC6097" w:rsidRPr="0030791A">
        <w:trPr>
          <w:trHeight w:val="70"/>
        </w:trPr>
        <w:tc>
          <w:tcPr>
            <w:tcW w:w="2391" w:type="dxa"/>
          </w:tcPr>
          <w:p w:rsidR="00BC6097" w:rsidRPr="0030791A" w:rsidRDefault="00BC6097" w:rsidP="00BC6097">
            <w:pPr>
              <w:shd w:val="clear" w:color="auto" w:fill="FFFFFF"/>
              <w:autoSpaceDE w:val="0"/>
              <w:autoSpaceDN w:val="0"/>
              <w:adjustRightInd w:val="0"/>
              <w:ind w:firstLine="540"/>
            </w:pPr>
            <w:r w:rsidRPr="0030791A">
              <w:rPr>
                <w:color w:val="000000"/>
              </w:rPr>
              <w:t>Виды насекомых, обнаруженные на наблюдаемом расте</w:t>
            </w:r>
            <w:r w:rsidRPr="0030791A">
              <w:rPr>
                <w:color w:val="000000"/>
              </w:rPr>
              <w:softHyphen/>
              <w:t xml:space="preserve">нии за 30 </w:t>
            </w:r>
            <w:r w:rsidRPr="0030791A">
              <w:rPr>
                <w:iCs/>
                <w:color w:val="000000"/>
              </w:rPr>
              <w:t>мин</w:t>
            </w:r>
          </w:p>
          <w:p w:rsidR="00BC6097" w:rsidRPr="0030791A" w:rsidRDefault="00BC6097" w:rsidP="00BC6097">
            <w:pPr>
              <w:autoSpaceDE w:val="0"/>
              <w:autoSpaceDN w:val="0"/>
              <w:adjustRightInd w:val="0"/>
              <w:ind w:firstLine="540"/>
            </w:pPr>
          </w:p>
        </w:tc>
        <w:tc>
          <w:tcPr>
            <w:tcW w:w="2391" w:type="dxa"/>
          </w:tcPr>
          <w:p w:rsidR="00BC6097" w:rsidRPr="0030791A" w:rsidRDefault="00BC6097" w:rsidP="00BC6097">
            <w:pPr>
              <w:shd w:val="clear" w:color="auto" w:fill="FFFFFF"/>
              <w:autoSpaceDE w:val="0"/>
              <w:autoSpaceDN w:val="0"/>
              <w:adjustRightInd w:val="0"/>
              <w:ind w:firstLine="540"/>
            </w:pPr>
            <w:r w:rsidRPr="0030791A">
              <w:rPr>
                <w:color w:val="000000"/>
              </w:rPr>
              <w:t>Число особей данного вида  насекомых, посетив</w:t>
            </w:r>
            <w:r w:rsidRPr="0030791A">
              <w:rPr>
                <w:color w:val="000000"/>
              </w:rPr>
              <w:softHyphen/>
              <w:t xml:space="preserve">ших   растение за 30 </w:t>
            </w:r>
            <w:r w:rsidRPr="0030791A">
              <w:rPr>
                <w:iCs/>
                <w:color w:val="000000"/>
              </w:rPr>
              <w:t>мин</w:t>
            </w:r>
          </w:p>
          <w:p w:rsidR="00BC6097" w:rsidRPr="0030791A" w:rsidRDefault="00BC6097" w:rsidP="00BC6097">
            <w:pPr>
              <w:autoSpaceDE w:val="0"/>
              <w:autoSpaceDN w:val="0"/>
              <w:adjustRightInd w:val="0"/>
              <w:ind w:firstLine="540"/>
            </w:pPr>
          </w:p>
        </w:tc>
        <w:tc>
          <w:tcPr>
            <w:tcW w:w="2392" w:type="dxa"/>
          </w:tcPr>
          <w:p w:rsidR="00BC6097" w:rsidRPr="0030791A" w:rsidRDefault="00BC6097" w:rsidP="00BC6097">
            <w:pPr>
              <w:shd w:val="clear" w:color="auto" w:fill="FFFFFF"/>
              <w:autoSpaceDE w:val="0"/>
              <w:autoSpaceDN w:val="0"/>
              <w:adjustRightInd w:val="0"/>
              <w:ind w:firstLine="540"/>
            </w:pPr>
            <w:r w:rsidRPr="0030791A">
              <w:rPr>
                <w:color w:val="000000"/>
              </w:rPr>
              <w:t>Время пребы</w:t>
            </w:r>
            <w:r w:rsidRPr="0030791A">
              <w:rPr>
                <w:color w:val="000000"/>
              </w:rPr>
              <w:softHyphen/>
              <w:t>вания насекомого на одном цветке</w:t>
            </w:r>
          </w:p>
          <w:p w:rsidR="00BC6097" w:rsidRPr="0030791A" w:rsidRDefault="00BC6097" w:rsidP="00BC6097">
            <w:pPr>
              <w:autoSpaceDE w:val="0"/>
              <w:autoSpaceDN w:val="0"/>
              <w:adjustRightInd w:val="0"/>
              <w:ind w:firstLine="540"/>
            </w:pPr>
          </w:p>
        </w:tc>
        <w:tc>
          <w:tcPr>
            <w:tcW w:w="2396" w:type="dxa"/>
          </w:tcPr>
          <w:p w:rsidR="00BC6097" w:rsidRPr="0030791A" w:rsidRDefault="00BC6097" w:rsidP="00BC6097">
            <w:pPr>
              <w:autoSpaceDE w:val="0"/>
              <w:autoSpaceDN w:val="0"/>
              <w:adjustRightInd w:val="0"/>
              <w:ind w:firstLine="540"/>
            </w:pPr>
            <w:r w:rsidRPr="0030791A">
              <w:rPr>
                <w:color w:val="000000"/>
              </w:rPr>
              <w:t>Расчет опыли</w:t>
            </w:r>
            <w:r w:rsidRPr="0030791A">
              <w:rPr>
                <w:color w:val="000000"/>
              </w:rPr>
              <w:softHyphen/>
              <w:t>тельной деятель</w:t>
            </w:r>
            <w:r w:rsidRPr="0030791A">
              <w:rPr>
                <w:color w:val="000000"/>
              </w:rPr>
              <w:softHyphen/>
              <w:t xml:space="preserve">ности насекомого данного вида в единицу времени </w:t>
            </w:r>
          </w:p>
        </w:tc>
      </w:tr>
    </w:tbl>
    <w:p w:rsidR="00BC6097" w:rsidRPr="0030791A" w:rsidRDefault="00BC6097" w:rsidP="00BC6097">
      <w:pPr>
        <w:shd w:val="clear" w:color="auto" w:fill="FFFFFF"/>
        <w:autoSpaceDE w:val="0"/>
        <w:autoSpaceDN w:val="0"/>
        <w:adjustRightInd w:val="0"/>
        <w:spacing w:after="120"/>
        <w:ind w:firstLine="539"/>
        <w:jc w:val="center"/>
        <w:rPr>
          <w:b/>
        </w:rPr>
      </w:pPr>
      <w:r w:rsidRPr="0030791A">
        <w:rPr>
          <w:b/>
          <w:color w:val="000000"/>
        </w:rPr>
        <w:t>Работа в лаборатории</w:t>
      </w:r>
    </w:p>
    <w:p w:rsidR="00BC6097" w:rsidRPr="0030791A" w:rsidRDefault="00BC6097" w:rsidP="00BC6097">
      <w:pPr>
        <w:shd w:val="clear" w:color="auto" w:fill="FFFFFF"/>
        <w:autoSpaceDE w:val="0"/>
        <w:autoSpaceDN w:val="0"/>
        <w:adjustRightInd w:val="0"/>
        <w:spacing w:after="120"/>
        <w:ind w:firstLine="539"/>
        <w:jc w:val="center"/>
      </w:pPr>
      <w:r w:rsidRPr="0030791A">
        <w:rPr>
          <w:color w:val="000000"/>
        </w:rPr>
        <w:t>(камеральная  обработка  материалов,  собранных на экскурсии)</w:t>
      </w:r>
    </w:p>
    <w:p w:rsidR="00BC6097" w:rsidRPr="0030791A" w:rsidRDefault="00BC6097" w:rsidP="00BC6097">
      <w:pPr>
        <w:shd w:val="clear" w:color="auto" w:fill="FFFFFF"/>
        <w:autoSpaceDE w:val="0"/>
        <w:autoSpaceDN w:val="0"/>
        <w:adjustRightInd w:val="0"/>
        <w:ind w:firstLine="540"/>
        <w:jc w:val="both"/>
      </w:pPr>
      <w:r w:rsidRPr="0030791A">
        <w:rPr>
          <w:color w:val="000000"/>
        </w:rPr>
        <w:t>1.  Разобрать содержимое морилок.</w:t>
      </w:r>
    </w:p>
    <w:p w:rsidR="00BC6097" w:rsidRPr="0030791A" w:rsidRDefault="00BC6097" w:rsidP="00BC6097">
      <w:pPr>
        <w:shd w:val="clear" w:color="auto" w:fill="FFFFFF"/>
        <w:autoSpaceDE w:val="0"/>
        <w:autoSpaceDN w:val="0"/>
        <w:adjustRightInd w:val="0"/>
        <w:ind w:firstLine="540"/>
        <w:jc w:val="both"/>
      </w:pPr>
      <w:r w:rsidRPr="0030791A">
        <w:rPr>
          <w:color w:val="000000"/>
        </w:rPr>
        <w:t>2.  Определить  собранных  насекомых,  пользуясь  оп</w:t>
      </w:r>
      <w:r w:rsidRPr="0030791A">
        <w:rPr>
          <w:color w:val="000000"/>
        </w:rPr>
        <w:softHyphen/>
        <w:t>ределителем  насекомых  Н.   Н.  Плавилыцикова.</w:t>
      </w:r>
    </w:p>
    <w:p w:rsidR="00BC6097" w:rsidRPr="0030791A" w:rsidRDefault="00BC6097" w:rsidP="00BC6097">
      <w:pPr>
        <w:shd w:val="clear" w:color="auto" w:fill="FFFFFF"/>
        <w:autoSpaceDE w:val="0"/>
        <w:autoSpaceDN w:val="0"/>
        <w:adjustRightInd w:val="0"/>
        <w:ind w:firstLine="540"/>
        <w:jc w:val="both"/>
      </w:pPr>
      <w:r w:rsidRPr="0030791A">
        <w:rPr>
          <w:color w:val="000000"/>
        </w:rPr>
        <w:t>3.  Разложить насекомых на ватнички.</w:t>
      </w:r>
    </w:p>
    <w:p w:rsidR="00BC6097" w:rsidRPr="0030791A" w:rsidRDefault="00BC6097" w:rsidP="00BC6097">
      <w:pPr>
        <w:shd w:val="clear" w:color="auto" w:fill="FFFFFF"/>
        <w:autoSpaceDE w:val="0"/>
        <w:autoSpaceDN w:val="0"/>
        <w:adjustRightInd w:val="0"/>
        <w:ind w:firstLine="540"/>
        <w:jc w:val="both"/>
      </w:pPr>
      <w:r w:rsidRPr="0030791A">
        <w:rPr>
          <w:color w:val="000000"/>
        </w:rPr>
        <w:t>4.   Расправить  бабочек  и  стрекоз  на  станке–расправилке.</w:t>
      </w:r>
    </w:p>
    <w:p w:rsidR="00BC6097" w:rsidRPr="0030791A" w:rsidRDefault="00BC6097" w:rsidP="00BC6097">
      <w:pPr>
        <w:shd w:val="clear" w:color="auto" w:fill="FFFFFF"/>
        <w:autoSpaceDE w:val="0"/>
        <w:autoSpaceDN w:val="0"/>
        <w:adjustRightInd w:val="0"/>
        <w:ind w:firstLine="540"/>
        <w:jc w:val="both"/>
      </w:pPr>
      <w:r w:rsidRPr="0030791A">
        <w:rPr>
          <w:color w:val="000000"/>
        </w:rPr>
        <w:t>5. Ознакомиться с биологией отдельных полевых вредителей по книге М. Н. Римского–Корсакова «Зоологические экскурсии» и записать в дневник основные све</w:t>
      </w:r>
      <w:r w:rsidRPr="0030791A">
        <w:rPr>
          <w:color w:val="000000"/>
        </w:rPr>
        <w:softHyphen/>
        <w:t>дения из биологии этих животных.</w:t>
      </w:r>
    </w:p>
    <w:p w:rsidR="00BC6097" w:rsidRPr="0030791A" w:rsidRDefault="00BC6097" w:rsidP="00BC6097">
      <w:pPr>
        <w:shd w:val="clear" w:color="auto" w:fill="FFFFFF"/>
        <w:autoSpaceDE w:val="0"/>
        <w:autoSpaceDN w:val="0"/>
        <w:adjustRightInd w:val="0"/>
        <w:ind w:firstLine="540"/>
        <w:jc w:val="both"/>
      </w:pPr>
      <w:r w:rsidRPr="0030791A">
        <w:rPr>
          <w:color w:val="000000"/>
        </w:rPr>
        <w:t>6. Наметить основные меры и сроки борьбы с каж</w:t>
      </w:r>
      <w:r w:rsidRPr="0030791A">
        <w:rPr>
          <w:color w:val="000000"/>
        </w:rPr>
        <w:softHyphen/>
        <w:t>дым видом вредителей, исходя из их биологии.</w:t>
      </w:r>
    </w:p>
    <w:p w:rsidR="00BC6097" w:rsidRPr="0030791A" w:rsidRDefault="00BC6097" w:rsidP="00BC6097">
      <w:pPr>
        <w:shd w:val="clear" w:color="auto" w:fill="FFFFFF"/>
        <w:autoSpaceDE w:val="0"/>
        <w:autoSpaceDN w:val="0"/>
        <w:adjustRightInd w:val="0"/>
        <w:ind w:firstLine="540"/>
        <w:jc w:val="both"/>
        <w:rPr>
          <w:color w:val="000000"/>
        </w:rPr>
      </w:pPr>
    </w:p>
    <w:p w:rsidR="00BC6097" w:rsidRPr="0030791A" w:rsidRDefault="00BC6097" w:rsidP="00BC6097">
      <w:pPr>
        <w:shd w:val="clear" w:color="auto" w:fill="FFFFFF"/>
        <w:autoSpaceDE w:val="0"/>
        <w:autoSpaceDN w:val="0"/>
        <w:adjustRightInd w:val="0"/>
        <w:ind w:firstLine="540"/>
        <w:jc w:val="both"/>
        <w:rPr>
          <w:b/>
          <w:color w:val="000000"/>
        </w:rPr>
      </w:pPr>
    </w:p>
    <w:p w:rsidR="00BC6097" w:rsidRPr="0030791A" w:rsidRDefault="00BC6097" w:rsidP="00BC6097">
      <w:pPr>
        <w:shd w:val="clear" w:color="auto" w:fill="FFFFFF"/>
        <w:autoSpaceDE w:val="0"/>
        <w:autoSpaceDN w:val="0"/>
        <w:adjustRightInd w:val="0"/>
        <w:spacing w:after="120"/>
        <w:ind w:firstLine="539"/>
        <w:jc w:val="center"/>
        <w:rPr>
          <w:b/>
          <w:color w:val="000000"/>
        </w:rPr>
      </w:pPr>
      <w:r w:rsidRPr="0030791A">
        <w:rPr>
          <w:b/>
          <w:color w:val="000000"/>
        </w:rPr>
        <w:t>ТЕМА  4</w:t>
      </w:r>
      <w:r w:rsidRPr="0030791A">
        <w:rPr>
          <w:color w:val="000000"/>
        </w:rPr>
        <w:t xml:space="preserve">. </w:t>
      </w:r>
      <w:r w:rsidRPr="0030791A">
        <w:rPr>
          <w:b/>
          <w:bCs/>
          <w:color w:val="000000"/>
        </w:rPr>
        <w:t xml:space="preserve">БЕСПОЗВОНОЧНЫЕ ОБИТАТЕЛИ </w:t>
      </w:r>
      <w:r w:rsidRPr="0030791A">
        <w:rPr>
          <w:b/>
          <w:color w:val="000000"/>
        </w:rPr>
        <w:t>ЛЕСА</w:t>
      </w:r>
    </w:p>
    <w:p w:rsidR="00BC6097" w:rsidRPr="0030791A" w:rsidRDefault="00BC6097" w:rsidP="00BC6097">
      <w:pPr>
        <w:shd w:val="clear" w:color="auto" w:fill="FFFFFF"/>
        <w:autoSpaceDE w:val="0"/>
        <w:autoSpaceDN w:val="0"/>
        <w:adjustRightInd w:val="0"/>
        <w:spacing w:after="120"/>
        <w:ind w:firstLine="539"/>
        <w:jc w:val="center"/>
        <w:rPr>
          <w:b/>
          <w:bCs/>
          <w:color w:val="000000"/>
        </w:rPr>
      </w:pPr>
      <w:r w:rsidRPr="0030791A">
        <w:rPr>
          <w:b/>
          <w:color w:val="000000"/>
        </w:rPr>
        <w:t xml:space="preserve">Экскурсия </w:t>
      </w:r>
      <w:r w:rsidRPr="0030791A">
        <w:rPr>
          <w:b/>
          <w:bCs/>
          <w:color w:val="000000"/>
        </w:rPr>
        <w:t>в лес</w:t>
      </w:r>
    </w:p>
    <w:p w:rsidR="00BC6097" w:rsidRPr="0030791A" w:rsidRDefault="00BC6097" w:rsidP="00BC6097">
      <w:pPr>
        <w:shd w:val="clear" w:color="auto" w:fill="FFFFFF"/>
        <w:autoSpaceDE w:val="0"/>
        <w:autoSpaceDN w:val="0"/>
        <w:adjustRightInd w:val="0"/>
        <w:ind w:firstLine="540"/>
        <w:jc w:val="both"/>
      </w:pPr>
      <w:r w:rsidRPr="0030791A">
        <w:rPr>
          <w:i/>
          <w:color w:val="000000"/>
        </w:rPr>
        <w:t>Целевые установки экскурсии</w:t>
      </w:r>
      <w:r w:rsidRPr="0030791A">
        <w:rPr>
          <w:color w:val="000000"/>
        </w:rPr>
        <w:t>:</w:t>
      </w:r>
    </w:p>
    <w:p w:rsidR="00BC6097" w:rsidRPr="0030791A" w:rsidRDefault="00BC6097" w:rsidP="00BC6097">
      <w:pPr>
        <w:shd w:val="clear" w:color="auto" w:fill="FFFFFF"/>
        <w:autoSpaceDE w:val="0"/>
        <w:autoSpaceDN w:val="0"/>
        <w:adjustRightInd w:val="0"/>
        <w:ind w:firstLine="540"/>
        <w:jc w:val="both"/>
      </w:pPr>
      <w:r w:rsidRPr="0030791A">
        <w:rPr>
          <w:color w:val="000000"/>
        </w:rPr>
        <w:t>1.  Овладение  методами   сбора насекомых в лесу.</w:t>
      </w:r>
    </w:p>
    <w:p w:rsidR="00BC6097" w:rsidRPr="0030791A" w:rsidRDefault="00BC6097" w:rsidP="00BC6097">
      <w:pPr>
        <w:shd w:val="clear" w:color="auto" w:fill="FFFFFF"/>
        <w:autoSpaceDE w:val="0"/>
        <w:autoSpaceDN w:val="0"/>
        <w:adjustRightInd w:val="0"/>
        <w:ind w:firstLine="540"/>
        <w:jc w:val="both"/>
      </w:pPr>
      <w:r w:rsidRPr="0030791A">
        <w:rPr>
          <w:color w:val="000000"/>
        </w:rPr>
        <w:t>2.  Изучение обитателей отдельных древесных и кустарниковых пород.</w:t>
      </w:r>
    </w:p>
    <w:p w:rsidR="00BC6097" w:rsidRPr="0030791A" w:rsidRDefault="00BC6097" w:rsidP="00BC6097">
      <w:pPr>
        <w:shd w:val="clear" w:color="auto" w:fill="FFFFFF"/>
        <w:autoSpaceDE w:val="0"/>
        <w:autoSpaceDN w:val="0"/>
        <w:adjustRightInd w:val="0"/>
        <w:ind w:firstLine="540"/>
        <w:jc w:val="both"/>
      </w:pPr>
      <w:r w:rsidRPr="0030791A">
        <w:rPr>
          <w:color w:val="000000"/>
        </w:rPr>
        <w:t>3.  Изучение типов повреждений древесных и кус</w:t>
      </w:r>
      <w:r w:rsidRPr="0030791A">
        <w:rPr>
          <w:color w:val="000000"/>
        </w:rPr>
        <w:softHyphen/>
        <w:t>тарниковых пород.</w:t>
      </w:r>
    </w:p>
    <w:p w:rsidR="00BC6097" w:rsidRPr="0030791A" w:rsidRDefault="00BC6097" w:rsidP="00BC6097">
      <w:pPr>
        <w:shd w:val="clear" w:color="auto" w:fill="FFFFFF"/>
        <w:autoSpaceDE w:val="0"/>
        <w:autoSpaceDN w:val="0"/>
        <w:adjustRightInd w:val="0"/>
        <w:ind w:firstLine="540"/>
        <w:jc w:val="both"/>
      </w:pPr>
      <w:r w:rsidRPr="0030791A">
        <w:rPr>
          <w:color w:val="000000"/>
        </w:rPr>
        <w:t>4.  Наблюдение за особенностями поведения рыжего лесного муравья.</w:t>
      </w:r>
    </w:p>
    <w:p w:rsidR="00BC6097" w:rsidRPr="0030791A" w:rsidRDefault="00BC6097" w:rsidP="00BC6097">
      <w:pPr>
        <w:shd w:val="clear" w:color="auto" w:fill="FFFFFF"/>
        <w:autoSpaceDE w:val="0"/>
        <w:autoSpaceDN w:val="0"/>
        <w:adjustRightInd w:val="0"/>
        <w:ind w:firstLine="540"/>
        <w:jc w:val="both"/>
      </w:pPr>
      <w:r w:rsidRPr="0030791A">
        <w:rPr>
          <w:color w:val="000000"/>
        </w:rPr>
        <w:t>5.  Изучение обитателей пней и поваленных деревь</w:t>
      </w:r>
      <w:r w:rsidRPr="0030791A">
        <w:rPr>
          <w:color w:val="000000"/>
        </w:rPr>
        <w:softHyphen/>
        <w:t>ев.</w:t>
      </w:r>
    </w:p>
    <w:p w:rsidR="00BC6097" w:rsidRPr="0030791A" w:rsidRDefault="00BC6097" w:rsidP="00BC6097">
      <w:pPr>
        <w:shd w:val="clear" w:color="auto" w:fill="FFFFFF"/>
        <w:autoSpaceDE w:val="0"/>
        <w:autoSpaceDN w:val="0"/>
        <w:adjustRightInd w:val="0"/>
        <w:ind w:firstLine="540"/>
        <w:jc w:val="both"/>
      </w:pPr>
      <w:r w:rsidRPr="0030791A">
        <w:rPr>
          <w:i/>
          <w:color w:val="000000"/>
        </w:rPr>
        <w:t>Оборудование   экскурсии</w:t>
      </w:r>
      <w:r w:rsidRPr="0030791A">
        <w:rPr>
          <w:color w:val="000000"/>
        </w:rPr>
        <w:t>:</w:t>
      </w:r>
    </w:p>
    <w:p w:rsidR="00BC6097" w:rsidRPr="0030791A" w:rsidRDefault="00BC6097" w:rsidP="00BC6097">
      <w:pPr>
        <w:shd w:val="clear" w:color="auto" w:fill="FFFFFF"/>
        <w:autoSpaceDE w:val="0"/>
        <w:autoSpaceDN w:val="0"/>
        <w:adjustRightInd w:val="0"/>
        <w:ind w:firstLine="540"/>
        <w:jc w:val="both"/>
      </w:pPr>
      <w:r w:rsidRPr="0030791A">
        <w:rPr>
          <w:color w:val="000000"/>
        </w:rPr>
        <w:t>1.  Энтомологические сачки.</w:t>
      </w:r>
    </w:p>
    <w:p w:rsidR="00BC6097" w:rsidRPr="0030791A" w:rsidRDefault="00BC6097" w:rsidP="00BC6097">
      <w:pPr>
        <w:shd w:val="clear" w:color="auto" w:fill="FFFFFF"/>
        <w:autoSpaceDE w:val="0"/>
        <w:autoSpaceDN w:val="0"/>
        <w:adjustRightInd w:val="0"/>
        <w:ind w:firstLine="540"/>
        <w:jc w:val="both"/>
      </w:pPr>
      <w:r w:rsidRPr="0030791A">
        <w:rPr>
          <w:color w:val="000000"/>
        </w:rPr>
        <w:t xml:space="preserve">2.  Морилки.   </w:t>
      </w:r>
    </w:p>
    <w:p w:rsidR="00BC6097" w:rsidRPr="0030791A" w:rsidRDefault="00BC6097" w:rsidP="00BC6097">
      <w:pPr>
        <w:shd w:val="clear" w:color="auto" w:fill="FFFFFF"/>
        <w:autoSpaceDE w:val="0"/>
        <w:autoSpaceDN w:val="0"/>
        <w:adjustRightInd w:val="0"/>
        <w:ind w:firstLine="540"/>
        <w:jc w:val="both"/>
      </w:pPr>
      <w:r w:rsidRPr="0030791A">
        <w:rPr>
          <w:color w:val="000000"/>
        </w:rPr>
        <w:t>3.  Простыня (для собирания насекомых при стря</w:t>
      </w:r>
      <w:r w:rsidRPr="0030791A">
        <w:rPr>
          <w:color w:val="000000"/>
        </w:rPr>
        <w:softHyphen/>
        <w:t>хивании с деревьев).</w:t>
      </w:r>
    </w:p>
    <w:p w:rsidR="00BC6097" w:rsidRPr="0030791A" w:rsidRDefault="00BC6097" w:rsidP="00BC6097">
      <w:pPr>
        <w:shd w:val="clear" w:color="auto" w:fill="FFFFFF"/>
        <w:autoSpaceDE w:val="0"/>
        <w:autoSpaceDN w:val="0"/>
        <w:adjustRightInd w:val="0"/>
        <w:ind w:firstLine="540"/>
        <w:jc w:val="both"/>
      </w:pPr>
      <w:r w:rsidRPr="0030791A">
        <w:rPr>
          <w:color w:val="000000"/>
        </w:rPr>
        <w:t>4.   Гербарные папки с бумагой (для закладки по</w:t>
      </w:r>
      <w:r w:rsidRPr="0030791A">
        <w:rPr>
          <w:color w:val="000000"/>
        </w:rPr>
        <w:softHyphen/>
        <w:t>врежденных растений).</w:t>
      </w:r>
    </w:p>
    <w:p w:rsidR="00BC6097" w:rsidRPr="0030791A" w:rsidRDefault="00BC6097" w:rsidP="00BC6097">
      <w:pPr>
        <w:shd w:val="clear" w:color="auto" w:fill="FFFFFF"/>
        <w:autoSpaceDE w:val="0"/>
        <w:autoSpaceDN w:val="0"/>
        <w:adjustRightInd w:val="0"/>
        <w:ind w:firstLine="540"/>
        <w:jc w:val="both"/>
      </w:pPr>
      <w:r w:rsidRPr="0030791A">
        <w:rPr>
          <w:color w:val="000000"/>
        </w:rPr>
        <w:t>5.  Экскурсионные ведерки.</w:t>
      </w:r>
    </w:p>
    <w:p w:rsidR="00BC6097" w:rsidRPr="0030791A" w:rsidRDefault="00BC6097" w:rsidP="00BC6097">
      <w:pPr>
        <w:shd w:val="clear" w:color="auto" w:fill="FFFFFF"/>
        <w:autoSpaceDE w:val="0"/>
        <w:autoSpaceDN w:val="0"/>
        <w:adjustRightInd w:val="0"/>
        <w:ind w:firstLine="540"/>
        <w:jc w:val="both"/>
      </w:pPr>
      <w:r w:rsidRPr="0030791A">
        <w:rPr>
          <w:color w:val="000000"/>
        </w:rPr>
        <w:t>6.  Пинцеты.</w:t>
      </w:r>
    </w:p>
    <w:p w:rsidR="00BC6097" w:rsidRPr="0030791A" w:rsidRDefault="00BC6097" w:rsidP="00BC6097">
      <w:pPr>
        <w:shd w:val="clear" w:color="auto" w:fill="FFFFFF"/>
        <w:autoSpaceDE w:val="0"/>
        <w:autoSpaceDN w:val="0"/>
        <w:adjustRightInd w:val="0"/>
        <w:ind w:firstLine="540"/>
        <w:jc w:val="both"/>
      </w:pPr>
      <w:r w:rsidRPr="0030791A">
        <w:rPr>
          <w:color w:val="000000"/>
        </w:rPr>
        <w:t>7.  Лупы.</w:t>
      </w:r>
    </w:p>
    <w:p w:rsidR="00BC6097" w:rsidRPr="0030791A" w:rsidRDefault="00BC6097" w:rsidP="00BC6097">
      <w:pPr>
        <w:shd w:val="clear" w:color="auto" w:fill="FFFFFF"/>
        <w:autoSpaceDE w:val="0"/>
        <w:autoSpaceDN w:val="0"/>
        <w:adjustRightInd w:val="0"/>
        <w:ind w:firstLine="540"/>
        <w:jc w:val="both"/>
      </w:pPr>
      <w:r w:rsidRPr="0030791A">
        <w:rPr>
          <w:color w:val="000000"/>
        </w:rPr>
        <w:t>8.  Ботанизирки (для отсаживания живых насеко</w:t>
      </w:r>
      <w:r w:rsidRPr="0030791A">
        <w:rPr>
          <w:color w:val="000000"/>
        </w:rPr>
        <w:softHyphen/>
        <w:t>мых).</w:t>
      </w:r>
    </w:p>
    <w:p w:rsidR="00BC6097" w:rsidRPr="0030791A" w:rsidRDefault="00BC6097" w:rsidP="00BC6097">
      <w:pPr>
        <w:shd w:val="clear" w:color="auto" w:fill="FFFFFF"/>
        <w:autoSpaceDE w:val="0"/>
        <w:autoSpaceDN w:val="0"/>
        <w:adjustRightInd w:val="0"/>
        <w:ind w:firstLine="540"/>
        <w:jc w:val="both"/>
        <w:rPr>
          <w:color w:val="000000"/>
        </w:rPr>
      </w:pPr>
      <w:r w:rsidRPr="0030791A">
        <w:rPr>
          <w:i/>
          <w:color w:val="000000"/>
        </w:rPr>
        <w:t>Методика работы</w:t>
      </w:r>
      <w:r w:rsidRPr="0030791A">
        <w:rPr>
          <w:color w:val="000000"/>
        </w:rPr>
        <w:t xml:space="preserve"> на экскурсии в условиях леса опи</w:t>
      </w:r>
      <w:r w:rsidRPr="0030791A">
        <w:rPr>
          <w:color w:val="000000"/>
        </w:rPr>
        <w:softHyphen/>
        <w:t xml:space="preserve">сана выше. </w:t>
      </w:r>
    </w:p>
    <w:p w:rsidR="00BC6097" w:rsidRPr="0030791A" w:rsidRDefault="00BC6097" w:rsidP="00BC6097">
      <w:pPr>
        <w:shd w:val="clear" w:color="auto" w:fill="FFFFFF"/>
        <w:autoSpaceDE w:val="0"/>
        <w:autoSpaceDN w:val="0"/>
        <w:adjustRightInd w:val="0"/>
        <w:ind w:firstLine="540"/>
        <w:jc w:val="both"/>
        <w:rPr>
          <w:color w:val="000000"/>
        </w:rPr>
      </w:pPr>
      <w:r w:rsidRPr="0030791A">
        <w:rPr>
          <w:color w:val="000000"/>
        </w:rPr>
        <w:t>Полевые записи должны содержать описание био</w:t>
      </w:r>
      <w:r w:rsidRPr="0030791A">
        <w:rPr>
          <w:color w:val="000000"/>
        </w:rPr>
        <w:softHyphen/>
        <w:t>топа, отдельных стаций и характерных для них обита</w:t>
      </w:r>
      <w:r w:rsidRPr="0030791A">
        <w:rPr>
          <w:color w:val="000000"/>
        </w:rPr>
        <w:softHyphen/>
        <w:t>телей.</w:t>
      </w:r>
    </w:p>
    <w:p w:rsidR="00BC6097" w:rsidRPr="0030791A" w:rsidRDefault="00BC6097" w:rsidP="00BC6097">
      <w:pPr>
        <w:shd w:val="clear" w:color="auto" w:fill="FFFFFF"/>
        <w:autoSpaceDE w:val="0"/>
        <w:autoSpaceDN w:val="0"/>
        <w:adjustRightInd w:val="0"/>
        <w:ind w:firstLine="540"/>
        <w:jc w:val="both"/>
      </w:pPr>
    </w:p>
    <w:p w:rsidR="00BC6097" w:rsidRPr="0030791A" w:rsidRDefault="00BC6097" w:rsidP="00BC6097">
      <w:pPr>
        <w:shd w:val="clear" w:color="auto" w:fill="FFFFFF"/>
        <w:autoSpaceDE w:val="0"/>
        <w:autoSpaceDN w:val="0"/>
        <w:adjustRightInd w:val="0"/>
        <w:spacing w:after="120"/>
        <w:ind w:firstLine="539"/>
        <w:jc w:val="center"/>
      </w:pPr>
      <w:r w:rsidRPr="0030791A">
        <w:rPr>
          <w:b/>
          <w:bCs/>
          <w:color w:val="000000"/>
        </w:rPr>
        <w:t>Работа в лаборатории</w:t>
      </w:r>
    </w:p>
    <w:p w:rsidR="00BC6097" w:rsidRPr="0030791A" w:rsidRDefault="00BC6097" w:rsidP="00BC6097">
      <w:pPr>
        <w:shd w:val="clear" w:color="auto" w:fill="FFFFFF"/>
        <w:autoSpaceDE w:val="0"/>
        <w:autoSpaceDN w:val="0"/>
        <w:adjustRightInd w:val="0"/>
        <w:spacing w:after="120"/>
        <w:ind w:firstLine="539"/>
        <w:jc w:val="center"/>
      </w:pPr>
      <w:r w:rsidRPr="0030791A">
        <w:rPr>
          <w:color w:val="000000"/>
        </w:rPr>
        <w:t>(камеральная  обработка  материалов,  собранных на экскурсии)</w:t>
      </w:r>
    </w:p>
    <w:p w:rsidR="00BC6097" w:rsidRPr="0030791A" w:rsidRDefault="00BC6097" w:rsidP="00BC6097">
      <w:pPr>
        <w:shd w:val="clear" w:color="auto" w:fill="FFFFFF"/>
        <w:autoSpaceDE w:val="0"/>
        <w:autoSpaceDN w:val="0"/>
        <w:adjustRightInd w:val="0"/>
        <w:ind w:firstLine="540"/>
        <w:jc w:val="both"/>
      </w:pPr>
      <w:r w:rsidRPr="0030791A">
        <w:rPr>
          <w:color w:val="000000"/>
        </w:rPr>
        <w:t>Камеральная обработка, как и после всякой экскур</w:t>
      </w:r>
      <w:r w:rsidRPr="0030791A">
        <w:rPr>
          <w:color w:val="000000"/>
        </w:rPr>
        <w:softHyphen/>
        <w:t>сии, начинается с разбора материала: освобождение морилки, раскладка насекомых на ватничках. Образ</w:t>
      </w:r>
      <w:r w:rsidRPr="0030791A">
        <w:rPr>
          <w:color w:val="000000"/>
        </w:rPr>
        <w:softHyphen/>
        <w:t>цы поврежденных растений, пока они не потеряли све</w:t>
      </w:r>
      <w:r w:rsidRPr="0030791A">
        <w:rPr>
          <w:color w:val="000000"/>
        </w:rPr>
        <w:softHyphen/>
        <w:t>жести,   определяют   и   этикетируют,   затем,   пользуясь «Определителем повреждений» В. И. Гусева и М. Н. Римского–Корсакова, определяют вредителей, вызвавших повреждения, после чего закладывают растения в пресс–сетки для гербария. Все собранные насекомые могут быть определены по определителю насекомых Н. Н. Плавильщикова. Личинки фиксируются в 4–процентном рас</w:t>
      </w:r>
      <w:r w:rsidRPr="0030791A">
        <w:rPr>
          <w:color w:val="000000"/>
        </w:rPr>
        <w:softHyphen/>
        <w:t>творе формалина.</w:t>
      </w:r>
    </w:p>
    <w:p w:rsidR="00BC6097" w:rsidRPr="0030791A" w:rsidRDefault="00BC6097" w:rsidP="00BC6097">
      <w:pPr>
        <w:shd w:val="clear" w:color="auto" w:fill="FFFFFF"/>
        <w:autoSpaceDE w:val="0"/>
        <w:autoSpaceDN w:val="0"/>
        <w:adjustRightInd w:val="0"/>
        <w:ind w:firstLine="540"/>
        <w:jc w:val="both"/>
        <w:rPr>
          <w:b/>
          <w:bCs/>
          <w:color w:val="000000"/>
        </w:rPr>
      </w:pPr>
    </w:p>
    <w:p w:rsidR="00BC6097" w:rsidRPr="0030791A" w:rsidRDefault="00BC6097" w:rsidP="00BC6097">
      <w:pPr>
        <w:shd w:val="clear" w:color="auto" w:fill="FFFFFF"/>
        <w:autoSpaceDE w:val="0"/>
        <w:autoSpaceDN w:val="0"/>
        <w:adjustRightInd w:val="0"/>
        <w:ind w:firstLine="540"/>
        <w:jc w:val="both"/>
        <w:rPr>
          <w:b/>
          <w:bCs/>
          <w:color w:val="000000"/>
        </w:rPr>
      </w:pPr>
    </w:p>
    <w:p w:rsidR="00BC6097" w:rsidRPr="0030791A" w:rsidRDefault="00BC6097" w:rsidP="00BC6097">
      <w:pPr>
        <w:shd w:val="clear" w:color="auto" w:fill="FFFFFF"/>
        <w:autoSpaceDE w:val="0"/>
        <w:autoSpaceDN w:val="0"/>
        <w:adjustRightInd w:val="0"/>
        <w:spacing w:after="120"/>
        <w:ind w:firstLine="539"/>
        <w:jc w:val="center"/>
        <w:rPr>
          <w:b/>
          <w:bCs/>
          <w:color w:val="000000"/>
        </w:rPr>
      </w:pPr>
      <w:r w:rsidRPr="0030791A">
        <w:rPr>
          <w:b/>
          <w:bCs/>
          <w:color w:val="000000"/>
        </w:rPr>
        <w:t>ТЕМА  5. ВРЕДИТЕЛИ КУЛЬТУРНЫХ РАСТЕНИИ</w:t>
      </w:r>
    </w:p>
    <w:p w:rsidR="00BC6097" w:rsidRPr="0030791A" w:rsidRDefault="00BC6097" w:rsidP="00BC6097">
      <w:pPr>
        <w:shd w:val="clear" w:color="auto" w:fill="FFFFFF"/>
        <w:autoSpaceDE w:val="0"/>
        <w:autoSpaceDN w:val="0"/>
        <w:adjustRightInd w:val="0"/>
        <w:spacing w:after="120"/>
        <w:ind w:firstLine="539"/>
        <w:jc w:val="center"/>
      </w:pPr>
      <w:r w:rsidRPr="0030791A">
        <w:rPr>
          <w:b/>
          <w:bCs/>
          <w:color w:val="000000"/>
        </w:rPr>
        <w:t>Экскурсия в сад, на огород или в поле</w:t>
      </w:r>
    </w:p>
    <w:p w:rsidR="00BC6097" w:rsidRPr="0030791A" w:rsidRDefault="00BC6097" w:rsidP="00BC6097">
      <w:pPr>
        <w:shd w:val="clear" w:color="auto" w:fill="FFFFFF"/>
        <w:autoSpaceDE w:val="0"/>
        <w:autoSpaceDN w:val="0"/>
        <w:adjustRightInd w:val="0"/>
        <w:ind w:firstLine="540"/>
        <w:jc w:val="both"/>
        <w:rPr>
          <w:i/>
        </w:rPr>
      </w:pPr>
      <w:r w:rsidRPr="0030791A">
        <w:rPr>
          <w:i/>
          <w:color w:val="000000"/>
        </w:rPr>
        <w:t>Целевые установки экскурсии:</w:t>
      </w:r>
    </w:p>
    <w:p w:rsidR="00BC6097" w:rsidRPr="0030791A" w:rsidRDefault="00BC6097" w:rsidP="00BC6097">
      <w:pPr>
        <w:shd w:val="clear" w:color="auto" w:fill="FFFFFF"/>
        <w:autoSpaceDE w:val="0"/>
        <w:autoSpaceDN w:val="0"/>
        <w:adjustRightInd w:val="0"/>
        <w:ind w:firstLine="540"/>
        <w:jc w:val="both"/>
      </w:pPr>
      <w:r w:rsidRPr="0030791A">
        <w:rPr>
          <w:color w:val="000000"/>
        </w:rPr>
        <w:t>1.  Ознакомление со всеми основными видами вреди</w:t>
      </w:r>
      <w:r w:rsidRPr="0030791A">
        <w:rPr>
          <w:color w:val="000000"/>
        </w:rPr>
        <w:softHyphen/>
        <w:t>телей данного хозяйственного угодья по внешнему виду на данных стадиях их развития.</w:t>
      </w:r>
    </w:p>
    <w:p w:rsidR="00BC6097" w:rsidRPr="0030791A" w:rsidRDefault="00BC6097" w:rsidP="00BC6097">
      <w:pPr>
        <w:shd w:val="clear" w:color="auto" w:fill="FFFFFF"/>
        <w:autoSpaceDE w:val="0"/>
        <w:autoSpaceDN w:val="0"/>
        <w:adjustRightInd w:val="0"/>
        <w:ind w:firstLine="540"/>
        <w:jc w:val="both"/>
      </w:pPr>
      <w:r w:rsidRPr="0030791A">
        <w:rPr>
          <w:color w:val="000000"/>
        </w:rPr>
        <w:t>2.  Приобретение навыков определения вредных на</w:t>
      </w:r>
      <w:r w:rsidRPr="0030791A">
        <w:rPr>
          <w:color w:val="000000"/>
        </w:rPr>
        <w:softHyphen/>
        <w:t>секомых по типам повреждения растений.</w:t>
      </w:r>
    </w:p>
    <w:p w:rsidR="00BC6097" w:rsidRPr="0030791A" w:rsidRDefault="00BC6097" w:rsidP="00BC6097">
      <w:pPr>
        <w:shd w:val="clear" w:color="auto" w:fill="FFFFFF"/>
        <w:autoSpaceDE w:val="0"/>
        <w:autoSpaceDN w:val="0"/>
        <w:adjustRightInd w:val="0"/>
        <w:ind w:firstLine="540"/>
        <w:jc w:val="both"/>
      </w:pPr>
      <w:r w:rsidRPr="0030791A">
        <w:rPr>
          <w:color w:val="000000"/>
        </w:rPr>
        <w:t>3.  Изучение биологии насекомых–вредителей по соб</w:t>
      </w:r>
      <w:r w:rsidRPr="0030791A">
        <w:rPr>
          <w:color w:val="000000"/>
        </w:rPr>
        <w:softHyphen/>
        <w:t>ственным наблюдениям и по описаниям преподавателя, а затем по книгам.</w:t>
      </w:r>
    </w:p>
    <w:p w:rsidR="00BC6097" w:rsidRPr="0030791A" w:rsidRDefault="00BC6097" w:rsidP="00BC6097">
      <w:pPr>
        <w:shd w:val="clear" w:color="auto" w:fill="FFFFFF"/>
        <w:autoSpaceDE w:val="0"/>
        <w:autoSpaceDN w:val="0"/>
        <w:adjustRightInd w:val="0"/>
        <w:ind w:firstLine="540"/>
        <w:jc w:val="both"/>
      </w:pPr>
      <w:r w:rsidRPr="0030791A">
        <w:rPr>
          <w:color w:val="000000"/>
        </w:rPr>
        <w:t>4.  Ознакомление с методами обследования хозяйст</w:t>
      </w:r>
      <w:r w:rsidRPr="0030791A">
        <w:rPr>
          <w:color w:val="000000"/>
        </w:rPr>
        <w:softHyphen/>
        <w:t>венных угодий на зараженность различными вредите</w:t>
      </w:r>
      <w:r w:rsidRPr="0030791A">
        <w:rPr>
          <w:color w:val="000000"/>
        </w:rPr>
        <w:softHyphen/>
        <w:t>лями с примерным определением степени заражения сельскохозяйственных культур.</w:t>
      </w:r>
    </w:p>
    <w:p w:rsidR="00BC6097" w:rsidRPr="0030791A" w:rsidRDefault="00BC6097" w:rsidP="00BC6097">
      <w:pPr>
        <w:shd w:val="clear" w:color="auto" w:fill="FFFFFF"/>
        <w:autoSpaceDE w:val="0"/>
        <w:autoSpaceDN w:val="0"/>
        <w:adjustRightInd w:val="0"/>
        <w:ind w:firstLine="540"/>
        <w:jc w:val="both"/>
      </w:pPr>
      <w:r w:rsidRPr="0030791A">
        <w:rPr>
          <w:color w:val="000000"/>
        </w:rPr>
        <w:t>5.  Ознакомление с имеющимися в хозяйстве химикатами и с аппаратурой для борьбы с вредителями.</w:t>
      </w:r>
    </w:p>
    <w:p w:rsidR="00BC6097" w:rsidRPr="0030791A" w:rsidRDefault="00BC6097" w:rsidP="00BC6097">
      <w:pPr>
        <w:shd w:val="clear" w:color="auto" w:fill="FFFFFF"/>
        <w:autoSpaceDE w:val="0"/>
        <w:autoSpaceDN w:val="0"/>
        <w:adjustRightInd w:val="0"/>
        <w:ind w:firstLine="540"/>
        <w:jc w:val="both"/>
      </w:pPr>
      <w:r w:rsidRPr="0030791A">
        <w:rPr>
          <w:color w:val="000000"/>
        </w:rPr>
        <w:t>6.  Изучение комплекса мероприятий, проводимых в данном хозяйстве по борьбе с вредителями.</w:t>
      </w:r>
    </w:p>
    <w:p w:rsidR="00BC6097" w:rsidRPr="0030791A" w:rsidRDefault="00BC6097" w:rsidP="00BC6097">
      <w:pPr>
        <w:shd w:val="clear" w:color="auto" w:fill="FFFFFF"/>
        <w:autoSpaceDE w:val="0"/>
        <w:autoSpaceDN w:val="0"/>
        <w:adjustRightInd w:val="0"/>
        <w:ind w:firstLine="540"/>
        <w:jc w:val="both"/>
      </w:pPr>
      <w:r w:rsidRPr="0030791A">
        <w:rPr>
          <w:color w:val="000000"/>
        </w:rPr>
        <w:t>7.  Ознакомление с дозировкой ядохимикатов и с рас</w:t>
      </w:r>
      <w:r w:rsidRPr="0030791A">
        <w:rPr>
          <w:color w:val="000000"/>
        </w:rPr>
        <w:softHyphen/>
        <w:t>четами, необходимыми при их практическом примене</w:t>
      </w:r>
      <w:r w:rsidRPr="0030791A">
        <w:rPr>
          <w:color w:val="000000"/>
        </w:rPr>
        <w:softHyphen/>
        <w:t>нии.</w:t>
      </w:r>
    </w:p>
    <w:p w:rsidR="00BC6097" w:rsidRPr="0030791A" w:rsidRDefault="00BC6097" w:rsidP="00BC6097">
      <w:pPr>
        <w:shd w:val="clear" w:color="auto" w:fill="FFFFFF"/>
        <w:autoSpaceDE w:val="0"/>
        <w:autoSpaceDN w:val="0"/>
        <w:adjustRightInd w:val="0"/>
        <w:ind w:firstLine="540"/>
        <w:jc w:val="both"/>
      </w:pPr>
      <w:r w:rsidRPr="0030791A">
        <w:rPr>
          <w:color w:val="000000"/>
        </w:rPr>
        <w:t>8.  Проведение сборов насекомых–вредителей и по</w:t>
      </w:r>
      <w:r w:rsidRPr="0030791A">
        <w:rPr>
          <w:color w:val="000000"/>
        </w:rPr>
        <w:softHyphen/>
        <w:t>врежденных частей растений для определения и коллек</w:t>
      </w:r>
      <w:r w:rsidRPr="0030791A">
        <w:rPr>
          <w:color w:val="000000"/>
        </w:rPr>
        <w:softHyphen/>
        <w:t>ционирования.</w:t>
      </w:r>
    </w:p>
    <w:p w:rsidR="00BC6097" w:rsidRPr="0030791A" w:rsidRDefault="00BC6097" w:rsidP="00BC6097">
      <w:pPr>
        <w:shd w:val="clear" w:color="auto" w:fill="FFFFFF"/>
        <w:autoSpaceDE w:val="0"/>
        <w:autoSpaceDN w:val="0"/>
        <w:adjustRightInd w:val="0"/>
        <w:ind w:firstLine="540"/>
        <w:jc w:val="both"/>
      </w:pPr>
      <w:r w:rsidRPr="0030791A">
        <w:rPr>
          <w:i/>
          <w:color w:val="000000"/>
        </w:rPr>
        <w:t>Оборудование экскурсии</w:t>
      </w:r>
      <w:r w:rsidRPr="0030791A">
        <w:rPr>
          <w:color w:val="000000"/>
        </w:rPr>
        <w:t>:</w:t>
      </w:r>
    </w:p>
    <w:p w:rsidR="00BC6097" w:rsidRPr="0030791A" w:rsidRDefault="00BC6097" w:rsidP="00BC6097">
      <w:pPr>
        <w:shd w:val="clear" w:color="auto" w:fill="FFFFFF"/>
        <w:autoSpaceDE w:val="0"/>
        <w:autoSpaceDN w:val="0"/>
        <w:adjustRightInd w:val="0"/>
        <w:ind w:firstLine="540"/>
        <w:jc w:val="both"/>
      </w:pPr>
      <w:r w:rsidRPr="0030791A">
        <w:rPr>
          <w:color w:val="000000"/>
        </w:rPr>
        <w:t>1.  Энтомологические сачки.</w:t>
      </w:r>
    </w:p>
    <w:p w:rsidR="00BC6097" w:rsidRPr="0030791A" w:rsidRDefault="00BC6097" w:rsidP="00BC6097">
      <w:pPr>
        <w:shd w:val="clear" w:color="auto" w:fill="FFFFFF"/>
        <w:autoSpaceDE w:val="0"/>
        <w:autoSpaceDN w:val="0"/>
        <w:adjustRightInd w:val="0"/>
        <w:ind w:firstLine="540"/>
        <w:jc w:val="both"/>
      </w:pPr>
      <w:r w:rsidRPr="0030791A">
        <w:rPr>
          <w:color w:val="000000"/>
        </w:rPr>
        <w:t>2.  Морилки.</w:t>
      </w:r>
    </w:p>
    <w:p w:rsidR="00BC6097" w:rsidRPr="0030791A" w:rsidRDefault="00BC6097" w:rsidP="00BC6097">
      <w:pPr>
        <w:shd w:val="clear" w:color="auto" w:fill="FFFFFF"/>
        <w:autoSpaceDE w:val="0"/>
        <w:autoSpaceDN w:val="0"/>
        <w:adjustRightInd w:val="0"/>
        <w:ind w:firstLine="540"/>
        <w:jc w:val="both"/>
      </w:pPr>
      <w:r w:rsidRPr="0030791A">
        <w:rPr>
          <w:color w:val="000000"/>
        </w:rPr>
        <w:t>3.  Лупы.</w:t>
      </w:r>
    </w:p>
    <w:p w:rsidR="00BC6097" w:rsidRPr="0030791A" w:rsidRDefault="00BC6097" w:rsidP="00BC6097">
      <w:pPr>
        <w:shd w:val="clear" w:color="auto" w:fill="FFFFFF"/>
        <w:autoSpaceDE w:val="0"/>
        <w:autoSpaceDN w:val="0"/>
        <w:adjustRightInd w:val="0"/>
        <w:ind w:firstLine="540"/>
        <w:jc w:val="both"/>
      </w:pPr>
      <w:r w:rsidRPr="0030791A">
        <w:rPr>
          <w:color w:val="000000"/>
        </w:rPr>
        <w:t>4.  Пинцеты.</w:t>
      </w:r>
    </w:p>
    <w:p w:rsidR="00BC6097" w:rsidRPr="0030791A" w:rsidRDefault="00BC6097" w:rsidP="00BC6097">
      <w:pPr>
        <w:shd w:val="clear" w:color="auto" w:fill="FFFFFF"/>
        <w:autoSpaceDE w:val="0"/>
        <w:autoSpaceDN w:val="0"/>
        <w:adjustRightInd w:val="0"/>
        <w:ind w:firstLine="540"/>
        <w:jc w:val="both"/>
      </w:pPr>
      <w:r w:rsidRPr="0030791A">
        <w:rPr>
          <w:color w:val="000000"/>
        </w:rPr>
        <w:t>5.  Экскурсионные ведерки.</w:t>
      </w:r>
    </w:p>
    <w:p w:rsidR="00BC6097" w:rsidRPr="0030791A" w:rsidRDefault="00BC6097" w:rsidP="00BC6097">
      <w:pPr>
        <w:shd w:val="clear" w:color="auto" w:fill="FFFFFF"/>
        <w:autoSpaceDE w:val="0"/>
        <w:autoSpaceDN w:val="0"/>
        <w:adjustRightInd w:val="0"/>
        <w:ind w:firstLine="540"/>
        <w:jc w:val="both"/>
      </w:pPr>
      <w:r w:rsidRPr="0030791A">
        <w:rPr>
          <w:color w:val="000000"/>
        </w:rPr>
        <w:t>6.  Ботанизирки.</w:t>
      </w:r>
    </w:p>
    <w:p w:rsidR="00BC6097" w:rsidRPr="0030791A" w:rsidRDefault="00BC6097" w:rsidP="00BC6097">
      <w:pPr>
        <w:shd w:val="clear" w:color="auto" w:fill="FFFFFF"/>
        <w:autoSpaceDE w:val="0"/>
        <w:autoSpaceDN w:val="0"/>
        <w:adjustRightInd w:val="0"/>
        <w:ind w:firstLine="540"/>
        <w:jc w:val="both"/>
      </w:pPr>
      <w:r w:rsidRPr="0030791A">
        <w:rPr>
          <w:color w:val="000000"/>
        </w:rPr>
        <w:t>7.  Пробирки с фиксирующей жидкостью.</w:t>
      </w:r>
    </w:p>
    <w:p w:rsidR="00BC6097" w:rsidRPr="0030791A" w:rsidRDefault="00BC6097" w:rsidP="00BC6097">
      <w:pPr>
        <w:shd w:val="clear" w:color="auto" w:fill="FFFFFF"/>
        <w:autoSpaceDE w:val="0"/>
        <w:autoSpaceDN w:val="0"/>
        <w:adjustRightInd w:val="0"/>
        <w:ind w:firstLine="540"/>
        <w:jc w:val="both"/>
      </w:pPr>
      <w:r w:rsidRPr="0030791A">
        <w:rPr>
          <w:color w:val="000000"/>
        </w:rPr>
        <w:t>8.  Производственное оборудование для химических методов борьбы с насекомыми–вредителями.</w:t>
      </w:r>
    </w:p>
    <w:p w:rsidR="00BC6097" w:rsidRPr="0030791A" w:rsidRDefault="00BC6097" w:rsidP="00BC6097">
      <w:pPr>
        <w:shd w:val="clear" w:color="auto" w:fill="FFFFFF"/>
        <w:autoSpaceDE w:val="0"/>
        <w:autoSpaceDN w:val="0"/>
        <w:adjustRightInd w:val="0"/>
        <w:ind w:firstLine="540"/>
        <w:jc w:val="both"/>
      </w:pPr>
      <w:r w:rsidRPr="0030791A">
        <w:rPr>
          <w:i/>
          <w:color w:val="000000"/>
        </w:rPr>
        <w:t>Методика работы</w:t>
      </w:r>
      <w:r w:rsidRPr="0030791A">
        <w:rPr>
          <w:color w:val="000000"/>
        </w:rPr>
        <w:t xml:space="preserve"> по изучению и учету насекомых–вредителей в хозяйственных угодьях (сад, огород, поле и др.) описана выше (см. стр. ). Меры борьбы с вре</w:t>
      </w:r>
      <w:r w:rsidRPr="0030791A">
        <w:rPr>
          <w:color w:val="000000"/>
        </w:rPr>
        <w:softHyphen/>
        <w:t>дителями сельскохозяйственных растений изучаются практически, непосредственно в условиях хозяйства.</w:t>
      </w:r>
    </w:p>
    <w:p w:rsidR="00BC6097" w:rsidRPr="0030791A" w:rsidRDefault="00BC6097" w:rsidP="00BC6097">
      <w:pPr>
        <w:shd w:val="clear" w:color="auto" w:fill="FFFFFF"/>
        <w:autoSpaceDE w:val="0"/>
        <w:autoSpaceDN w:val="0"/>
        <w:adjustRightInd w:val="0"/>
        <w:ind w:firstLine="540"/>
        <w:jc w:val="both"/>
      </w:pPr>
      <w:r w:rsidRPr="0030791A">
        <w:rPr>
          <w:color w:val="000000"/>
        </w:rPr>
        <w:t>Полевые записи должны содержать описание обсле</w:t>
      </w:r>
      <w:r w:rsidRPr="0030791A">
        <w:rPr>
          <w:color w:val="000000"/>
        </w:rPr>
        <w:softHyphen/>
        <w:t>дованного угодья с указанием породы деревьев или по</w:t>
      </w:r>
      <w:r w:rsidRPr="0030791A">
        <w:rPr>
          <w:color w:val="000000"/>
        </w:rPr>
        <w:softHyphen/>
        <w:t>левой культуры, способа посадки или посева, степени зарастания сорняками, общего агротехнического состоя</w:t>
      </w:r>
      <w:r w:rsidRPr="0030791A">
        <w:rPr>
          <w:color w:val="000000"/>
        </w:rPr>
        <w:softHyphen/>
        <w:t>ния культурных растений, их возраста, фазы развития и т. д. Данные о степени зараженности угодья должны быть оформлены в виде таблиц с результатами коли</w:t>
      </w:r>
      <w:r w:rsidRPr="0030791A">
        <w:rPr>
          <w:color w:val="000000"/>
        </w:rPr>
        <w:softHyphen/>
        <w:t>чественного учета насекомых.</w:t>
      </w:r>
    </w:p>
    <w:p w:rsidR="00BC6097" w:rsidRPr="0030791A" w:rsidRDefault="00BC6097" w:rsidP="00BC6097">
      <w:pPr>
        <w:shd w:val="clear" w:color="auto" w:fill="FFFFFF"/>
        <w:autoSpaceDE w:val="0"/>
        <w:autoSpaceDN w:val="0"/>
        <w:adjustRightInd w:val="0"/>
        <w:ind w:firstLine="540"/>
        <w:jc w:val="both"/>
        <w:rPr>
          <w:b/>
          <w:bCs/>
          <w:color w:val="000000"/>
        </w:rPr>
      </w:pPr>
    </w:p>
    <w:p w:rsidR="00BC6097" w:rsidRPr="0030791A" w:rsidRDefault="00BC6097" w:rsidP="00BC6097">
      <w:pPr>
        <w:shd w:val="clear" w:color="auto" w:fill="FFFFFF"/>
        <w:autoSpaceDE w:val="0"/>
        <w:autoSpaceDN w:val="0"/>
        <w:adjustRightInd w:val="0"/>
        <w:ind w:firstLine="540"/>
        <w:jc w:val="center"/>
        <w:rPr>
          <w:b/>
          <w:bCs/>
          <w:color w:val="000000"/>
        </w:rPr>
      </w:pPr>
      <w:r w:rsidRPr="0030791A">
        <w:rPr>
          <w:b/>
          <w:bCs/>
          <w:color w:val="000000"/>
        </w:rPr>
        <w:t>Таблица учета насекомых–вредителей на обследованном участке</w:t>
      </w:r>
    </w:p>
    <w:p w:rsidR="00BC6097" w:rsidRPr="0030791A" w:rsidRDefault="00BC6097" w:rsidP="00BC6097">
      <w:pPr>
        <w:shd w:val="clear" w:color="auto" w:fill="FFFFFF"/>
        <w:autoSpaceDE w:val="0"/>
        <w:autoSpaceDN w:val="0"/>
        <w:adjustRightInd w:val="0"/>
        <w:ind w:firstLine="540"/>
        <w:jc w:val="center"/>
        <w:rPr>
          <w:b/>
          <w:bCs/>
          <w:color w:val="000000"/>
        </w:rPr>
      </w:pPr>
    </w:p>
    <w:tbl>
      <w:tblPr>
        <w:tblStyle w:val="a6"/>
        <w:tblW w:w="0" w:type="auto"/>
        <w:tblLook w:val="01E0" w:firstRow="1" w:lastRow="1" w:firstColumn="1" w:lastColumn="1" w:noHBand="0" w:noVBand="0"/>
      </w:tblPr>
      <w:tblGrid>
        <w:gridCol w:w="1915"/>
        <w:gridCol w:w="1923"/>
        <w:gridCol w:w="1881"/>
        <w:gridCol w:w="1930"/>
        <w:gridCol w:w="1922"/>
      </w:tblGrid>
      <w:tr w:rsidR="00BC6097" w:rsidRPr="0030791A">
        <w:tc>
          <w:tcPr>
            <w:tcW w:w="1971" w:type="dxa"/>
          </w:tcPr>
          <w:p w:rsidR="00BC6097" w:rsidRPr="0030791A" w:rsidRDefault="00BC6097" w:rsidP="00BC6097">
            <w:pPr>
              <w:shd w:val="clear" w:color="auto" w:fill="FFFFFF"/>
              <w:autoSpaceDE w:val="0"/>
              <w:autoSpaceDN w:val="0"/>
              <w:adjustRightInd w:val="0"/>
            </w:pPr>
            <w:r w:rsidRPr="0030791A">
              <w:rPr>
                <w:color w:val="000000"/>
              </w:rPr>
              <w:t>Культурное растение</w:t>
            </w:r>
          </w:p>
        </w:tc>
        <w:tc>
          <w:tcPr>
            <w:tcW w:w="1971" w:type="dxa"/>
          </w:tcPr>
          <w:p w:rsidR="00BC6097" w:rsidRPr="0030791A" w:rsidRDefault="00BC6097" w:rsidP="00BC6097">
            <w:pPr>
              <w:shd w:val="clear" w:color="auto" w:fill="FFFFFF"/>
              <w:autoSpaceDE w:val="0"/>
              <w:autoSpaceDN w:val="0"/>
              <w:adjustRightInd w:val="0"/>
            </w:pPr>
            <w:r w:rsidRPr="0030791A">
              <w:rPr>
                <w:color w:val="000000"/>
              </w:rPr>
              <w:t>Название</w:t>
            </w:r>
          </w:p>
          <w:p w:rsidR="00BC6097" w:rsidRPr="0030791A" w:rsidRDefault="00BC6097" w:rsidP="00BC6097">
            <w:pPr>
              <w:shd w:val="clear" w:color="auto" w:fill="FFFFFF"/>
              <w:autoSpaceDE w:val="0"/>
              <w:autoSpaceDN w:val="0"/>
              <w:adjustRightInd w:val="0"/>
            </w:pPr>
            <w:r w:rsidRPr="0030791A">
              <w:rPr>
                <w:color w:val="000000"/>
              </w:rPr>
              <w:t>вредителя</w:t>
            </w:r>
          </w:p>
        </w:tc>
        <w:tc>
          <w:tcPr>
            <w:tcW w:w="1971" w:type="dxa"/>
          </w:tcPr>
          <w:p w:rsidR="00BC6097" w:rsidRPr="0030791A" w:rsidRDefault="00BC6097" w:rsidP="00BC6097">
            <w:pPr>
              <w:shd w:val="clear" w:color="auto" w:fill="FFFFFF"/>
              <w:autoSpaceDE w:val="0"/>
              <w:autoSpaceDN w:val="0"/>
              <w:adjustRightInd w:val="0"/>
            </w:pPr>
            <w:r w:rsidRPr="0030791A">
              <w:rPr>
                <w:color w:val="000000"/>
              </w:rPr>
              <w:t>Повреж</w:t>
            </w:r>
            <w:r w:rsidRPr="0030791A">
              <w:rPr>
                <w:color w:val="000000"/>
              </w:rPr>
              <w:softHyphen/>
              <w:t>денные органы</w:t>
            </w:r>
          </w:p>
        </w:tc>
        <w:tc>
          <w:tcPr>
            <w:tcW w:w="1972" w:type="dxa"/>
          </w:tcPr>
          <w:p w:rsidR="00BC6097" w:rsidRPr="0030791A" w:rsidRDefault="00BC6097" w:rsidP="00BC6097">
            <w:pPr>
              <w:shd w:val="clear" w:color="auto" w:fill="FFFFFF"/>
              <w:autoSpaceDE w:val="0"/>
              <w:autoSpaceDN w:val="0"/>
              <w:adjustRightInd w:val="0"/>
            </w:pPr>
            <w:r w:rsidRPr="0030791A">
              <w:rPr>
                <w:color w:val="000000"/>
              </w:rPr>
              <w:t>Степень повреждения</w:t>
            </w:r>
          </w:p>
        </w:tc>
        <w:tc>
          <w:tcPr>
            <w:tcW w:w="1972" w:type="dxa"/>
          </w:tcPr>
          <w:p w:rsidR="00BC6097" w:rsidRPr="0030791A" w:rsidRDefault="00BC6097" w:rsidP="00BC6097">
            <w:pPr>
              <w:shd w:val="clear" w:color="auto" w:fill="FFFFFF"/>
              <w:autoSpaceDE w:val="0"/>
              <w:autoSpaceDN w:val="0"/>
              <w:adjustRightInd w:val="0"/>
            </w:pPr>
            <w:r w:rsidRPr="0030791A">
              <w:rPr>
                <w:color w:val="000000"/>
              </w:rPr>
              <w:t>Примечание о мерах борьбы</w:t>
            </w:r>
          </w:p>
        </w:tc>
      </w:tr>
      <w:tr w:rsidR="00BC6097" w:rsidRPr="0030791A">
        <w:tc>
          <w:tcPr>
            <w:tcW w:w="1971" w:type="dxa"/>
          </w:tcPr>
          <w:p w:rsidR="00BC6097" w:rsidRPr="0030791A" w:rsidRDefault="00BC6097" w:rsidP="00BC6097">
            <w:pPr>
              <w:shd w:val="clear" w:color="auto" w:fill="FFFFFF"/>
              <w:autoSpaceDE w:val="0"/>
              <w:autoSpaceDN w:val="0"/>
              <w:adjustRightInd w:val="0"/>
            </w:pPr>
            <w:r w:rsidRPr="0030791A">
              <w:rPr>
                <w:color w:val="000000"/>
              </w:rPr>
              <w:t>Яблоня</w:t>
            </w:r>
          </w:p>
        </w:tc>
        <w:tc>
          <w:tcPr>
            <w:tcW w:w="1971" w:type="dxa"/>
          </w:tcPr>
          <w:p w:rsidR="00BC6097" w:rsidRPr="0030791A" w:rsidRDefault="00BC6097" w:rsidP="00BC6097">
            <w:pPr>
              <w:shd w:val="clear" w:color="auto" w:fill="FFFFFF"/>
              <w:autoSpaceDE w:val="0"/>
              <w:autoSpaceDN w:val="0"/>
              <w:adjustRightInd w:val="0"/>
            </w:pPr>
            <w:r w:rsidRPr="0030791A">
              <w:rPr>
                <w:color w:val="000000"/>
              </w:rPr>
              <w:t>Плодожорка</w:t>
            </w:r>
          </w:p>
        </w:tc>
        <w:tc>
          <w:tcPr>
            <w:tcW w:w="1971" w:type="dxa"/>
          </w:tcPr>
          <w:p w:rsidR="00BC6097" w:rsidRPr="0030791A" w:rsidRDefault="00BC6097" w:rsidP="00BC6097">
            <w:pPr>
              <w:shd w:val="clear" w:color="auto" w:fill="FFFFFF"/>
              <w:autoSpaceDE w:val="0"/>
              <w:autoSpaceDN w:val="0"/>
              <w:adjustRightInd w:val="0"/>
            </w:pPr>
            <w:r w:rsidRPr="0030791A">
              <w:rPr>
                <w:color w:val="000000"/>
              </w:rPr>
              <w:t>Плоды</w:t>
            </w:r>
          </w:p>
        </w:tc>
        <w:tc>
          <w:tcPr>
            <w:tcW w:w="1972" w:type="dxa"/>
          </w:tcPr>
          <w:p w:rsidR="00BC6097" w:rsidRPr="0030791A" w:rsidRDefault="00BC6097" w:rsidP="00BC6097">
            <w:pPr>
              <w:shd w:val="clear" w:color="auto" w:fill="FFFFFF"/>
              <w:autoSpaceDE w:val="0"/>
              <w:autoSpaceDN w:val="0"/>
              <w:adjustRightInd w:val="0"/>
            </w:pPr>
            <w:r w:rsidRPr="0030791A">
              <w:rPr>
                <w:color w:val="000000"/>
              </w:rPr>
              <w:t>Слабо</w:t>
            </w:r>
          </w:p>
        </w:tc>
        <w:tc>
          <w:tcPr>
            <w:tcW w:w="1972" w:type="dxa"/>
          </w:tcPr>
          <w:p w:rsidR="00BC6097" w:rsidRPr="0030791A" w:rsidRDefault="00BC6097" w:rsidP="00BC6097">
            <w:pPr>
              <w:autoSpaceDE w:val="0"/>
              <w:autoSpaceDN w:val="0"/>
              <w:adjustRightInd w:val="0"/>
              <w:ind w:firstLine="540"/>
              <w:jc w:val="center"/>
              <w:rPr>
                <w:b/>
                <w:bCs/>
                <w:color w:val="000000"/>
              </w:rPr>
            </w:pPr>
          </w:p>
        </w:tc>
      </w:tr>
    </w:tbl>
    <w:p w:rsidR="00BC6097" w:rsidRPr="0030791A" w:rsidRDefault="00BC6097" w:rsidP="00BC6097">
      <w:pPr>
        <w:shd w:val="clear" w:color="auto" w:fill="FFFFFF"/>
        <w:autoSpaceDE w:val="0"/>
        <w:autoSpaceDN w:val="0"/>
        <w:adjustRightInd w:val="0"/>
        <w:ind w:firstLine="540"/>
        <w:jc w:val="center"/>
        <w:rPr>
          <w:b/>
          <w:bCs/>
          <w:color w:val="000000"/>
        </w:rPr>
      </w:pPr>
    </w:p>
    <w:p w:rsidR="00BC6097" w:rsidRPr="0030791A" w:rsidRDefault="00BC6097" w:rsidP="00BC6097">
      <w:pPr>
        <w:shd w:val="clear" w:color="auto" w:fill="FFFFFF"/>
        <w:autoSpaceDE w:val="0"/>
        <w:autoSpaceDN w:val="0"/>
        <w:adjustRightInd w:val="0"/>
        <w:ind w:firstLine="540"/>
        <w:jc w:val="both"/>
      </w:pPr>
      <w:r w:rsidRPr="0030791A">
        <w:rPr>
          <w:color w:val="000000"/>
        </w:rPr>
        <w:t>Успех данной экскурсии во многом зависит от тща</w:t>
      </w:r>
      <w:r w:rsidRPr="0030791A">
        <w:rPr>
          <w:color w:val="000000"/>
        </w:rPr>
        <w:softHyphen/>
        <w:t>тельности записей студента. В записной книжке нужно подробно записывать, с какого дерева взят вредитель, при этом указывать возраст дерева, относительную сте</w:t>
      </w:r>
      <w:r w:rsidRPr="0030791A">
        <w:rPr>
          <w:color w:val="000000"/>
        </w:rPr>
        <w:softHyphen/>
        <w:t>пень повреждения, какие части растения и как повреж</w:t>
      </w:r>
      <w:r w:rsidRPr="0030791A">
        <w:rPr>
          <w:color w:val="000000"/>
        </w:rPr>
        <w:softHyphen/>
        <w:t>даются. Личинки вредителей, помещаемые в фиксатор, тоже должны быть описаны в записной книжке. Обра</w:t>
      </w:r>
      <w:r w:rsidRPr="0030791A">
        <w:rPr>
          <w:color w:val="000000"/>
        </w:rPr>
        <w:softHyphen/>
        <w:t>тить внимание на окраску личинки, это значительно облегчит ее дальнейшее определение.</w:t>
      </w:r>
    </w:p>
    <w:p w:rsidR="00BC6097" w:rsidRPr="0030791A" w:rsidRDefault="00BC6097" w:rsidP="00BC6097">
      <w:pPr>
        <w:shd w:val="clear" w:color="auto" w:fill="FFFFFF"/>
        <w:autoSpaceDE w:val="0"/>
        <w:autoSpaceDN w:val="0"/>
        <w:adjustRightInd w:val="0"/>
        <w:ind w:firstLine="540"/>
        <w:jc w:val="both"/>
      </w:pPr>
      <w:r w:rsidRPr="0030791A">
        <w:rPr>
          <w:color w:val="000000"/>
        </w:rPr>
        <w:t>Необходимо тщательно записать сведения, получен</w:t>
      </w:r>
      <w:r w:rsidRPr="0030791A">
        <w:rPr>
          <w:color w:val="000000"/>
        </w:rPr>
        <w:softHyphen/>
        <w:t>ные от местного агронома, об уходе за садом, мерах борьбы с вредителями.</w:t>
      </w:r>
    </w:p>
    <w:p w:rsidR="00BC6097" w:rsidRPr="0030791A" w:rsidRDefault="00BC6097" w:rsidP="00BC6097">
      <w:pPr>
        <w:shd w:val="clear" w:color="auto" w:fill="FFFFFF"/>
        <w:autoSpaceDE w:val="0"/>
        <w:autoSpaceDN w:val="0"/>
        <w:adjustRightInd w:val="0"/>
        <w:ind w:firstLine="540"/>
        <w:jc w:val="center"/>
        <w:rPr>
          <w:b/>
          <w:bCs/>
          <w:color w:val="000000"/>
        </w:rPr>
      </w:pPr>
    </w:p>
    <w:p w:rsidR="00BC6097" w:rsidRPr="0030791A" w:rsidRDefault="00BC6097" w:rsidP="00BC6097">
      <w:pPr>
        <w:shd w:val="clear" w:color="auto" w:fill="FFFFFF"/>
        <w:autoSpaceDE w:val="0"/>
        <w:autoSpaceDN w:val="0"/>
        <w:adjustRightInd w:val="0"/>
        <w:spacing w:after="120"/>
        <w:ind w:firstLine="539"/>
        <w:jc w:val="center"/>
      </w:pPr>
      <w:r w:rsidRPr="0030791A">
        <w:rPr>
          <w:b/>
          <w:bCs/>
          <w:color w:val="000000"/>
        </w:rPr>
        <w:t>Работа в лаборатории</w:t>
      </w:r>
    </w:p>
    <w:p w:rsidR="00BC6097" w:rsidRPr="0030791A" w:rsidRDefault="00BC6097" w:rsidP="00BC6097">
      <w:pPr>
        <w:shd w:val="clear" w:color="auto" w:fill="FFFFFF"/>
        <w:autoSpaceDE w:val="0"/>
        <w:autoSpaceDN w:val="0"/>
        <w:adjustRightInd w:val="0"/>
        <w:spacing w:after="120"/>
        <w:ind w:firstLine="539"/>
        <w:jc w:val="center"/>
      </w:pPr>
      <w:r w:rsidRPr="0030791A">
        <w:rPr>
          <w:bCs/>
          <w:color w:val="000000"/>
        </w:rPr>
        <w:t>(камеральная обработка материалов, собранных на экскурсии)</w:t>
      </w:r>
    </w:p>
    <w:p w:rsidR="00BC6097" w:rsidRPr="0030791A" w:rsidRDefault="00BC6097" w:rsidP="00BC6097">
      <w:pPr>
        <w:shd w:val="clear" w:color="auto" w:fill="FFFFFF"/>
        <w:autoSpaceDE w:val="0"/>
        <w:autoSpaceDN w:val="0"/>
        <w:adjustRightInd w:val="0"/>
        <w:ind w:firstLine="540"/>
        <w:jc w:val="both"/>
      </w:pPr>
      <w:r w:rsidRPr="0030791A">
        <w:rPr>
          <w:color w:val="000000"/>
        </w:rPr>
        <w:t>1. Разобрать содержимое морилок и определить ви</w:t>
      </w:r>
      <w:r w:rsidRPr="0030791A">
        <w:rPr>
          <w:color w:val="000000"/>
        </w:rPr>
        <w:softHyphen/>
        <w:t>довой состав насекомых.</w:t>
      </w:r>
    </w:p>
    <w:p w:rsidR="00BC6097" w:rsidRPr="0030791A" w:rsidRDefault="00BC6097" w:rsidP="00BC6097">
      <w:pPr>
        <w:shd w:val="clear" w:color="auto" w:fill="FFFFFF"/>
        <w:autoSpaceDE w:val="0"/>
        <w:autoSpaceDN w:val="0"/>
        <w:adjustRightInd w:val="0"/>
        <w:ind w:firstLine="540"/>
        <w:jc w:val="both"/>
      </w:pPr>
      <w:r w:rsidRPr="0030791A">
        <w:rPr>
          <w:color w:val="000000"/>
        </w:rPr>
        <w:t>2. Определить вредителя по типам его повреждений, пользуясь книгой под ред. В. Н. Щеголева «Определитель насекомых по повреждениям   культурных ра</w:t>
      </w:r>
      <w:r w:rsidRPr="0030791A">
        <w:rPr>
          <w:color w:val="000000"/>
        </w:rPr>
        <w:softHyphen/>
        <w:t>стений».</w:t>
      </w:r>
    </w:p>
    <w:p w:rsidR="00BC6097" w:rsidRPr="0030791A" w:rsidRDefault="00BC6097" w:rsidP="00BC6097">
      <w:pPr>
        <w:shd w:val="clear" w:color="auto" w:fill="FFFFFF"/>
        <w:autoSpaceDE w:val="0"/>
        <w:autoSpaceDN w:val="0"/>
        <w:adjustRightInd w:val="0"/>
        <w:ind w:firstLine="540"/>
        <w:jc w:val="both"/>
      </w:pPr>
      <w:r w:rsidRPr="0030791A">
        <w:rPr>
          <w:color w:val="000000"/>
        </w:rPr>
        <w:t>3. Ознакомиться по книге М. Н. Римского–Корсакова «Зоологические экскурсии» с биологией собранных вре</w:t>
      </w:r>
      <w:r w:rsidRPr="0030791A">
        <w:rPr>
          <w:color w:val="000000"/>
        </w:rPr>
        <w:softHyphen/>
        <w:t>дителей.</w:t>
      </w:r>
    </w:p>
    <w:p w:rsidR="00BC6097" w:rsidRPr="0030791A" w:rsidRDefault="00BC6097" w:rsidP="00BC6097">
      <w:pPr>
        <w:shd w:val="clear" w:color="auto" w:fill="FFFFFF"/>
        <w:autoSpaceDE w:val="0"/>
        <w:autoSpaceDN w:val="0"/>
        <w:adjustRightInd w:val="0"/>
        <w:ind w:firstLine="540"/>
        <w:jc w:val="both"/>
      </w:pPr>
      <w:r w:rsidRPr="0030791A">
        <w:rPr>
          <w:color w:val="000000"/>
        </w:rPr>
        <w:t>4. Заложить в гербарную сетку поврежденные расте</w:t>
      </w:r>
      <w:r w:rsidRPr="0030791A">
        <w:rPr>
          <w:color w:val="000000"/>
        </w:rPr>
        <w:softHyphen/>
        <w:t>ния с различными типами повреждений.</w:t>
      </w:r>
    </w:p>
    <w:p w:rsidR="00BC6097" w:rsidRPr="0030791A" w:rsidRDefault="00BC6097" w:rsidP="00BC6097">
      <w:pPr>
        <w:shd w:val="clear" w:color="auto" w:fill="FFFFFF"/>
        <w:autoSpaceDE w:val="0"/>
        <w:autoSpaceDN w:val="0"/>
        <w:adjustRightInd w:val="0"/>
        <w:ind w:firstLine="540"/>
        <w:jc w:val="both"/>
      </w:pPr>
      <w:r w:rsidRPr="0030791A">
        <w:rPr>
          <w:color w:val="000000"/>
        </w:rPr>
        <w:t>5. Оформить записи в чистовом дневнике. Последний день полевой практики посвящается изготовлению демонстрационных коллекций с использова</w:t>
      </w:r>
      <w:r w:rsidRPr="0030791A">
        <w:rPr>
          <w:color w:val="000000"/>
        </w:rPr>
        <w:softHyphen/>
        <w:t>нием материала, собранного на экскурсии. Эта работа выполняется под руководством преподавателя и служит для начального освоения техники изготовления коллек</w:t>
      </w:r>
      <w:r w:rsidRPr="0030791A">
        <w:rPr>
          <w:color w:val="000000"/>
        </w:rPr>
        <w:softHyphen/>
        <w:t>ций, которую каждый студент будет затем применять и совершенствовать при выполнении заданий по полевой практике.</w:t>
      </w:r>
    </w:p>
    <w:p w:rsidR="00BC6097" w:rsidRPr="0030791A" w:rsidRDefault="00BC6097" w:rsidP="00BC6097">
      <w:pPr>
        <w:shd w:val="clear" w:color="auto" w:fill="FFFFFF"/>
        <w:autoSpaceDE w:val="0"/>
        <w:autoSpaceDN w:val="0"/>
        <w:adjustRightInd w:val="0"/>
        <w:ind w:firstLine="540"/>
        <w:jc w:val="both"/>
      </w:pPr>
    </w:p>
    <w:p w:rsidR="00BC6097" w:rsidRPr="0030791A" w:rsidRDefault="00BC6097" w:rsidP="00BC6097">
      <w:pPr>
        <w:spacing w:after="120"/>
        <w:ind w:firstLine="539"/>
        <w:jc w:val="center"/>
        <w:rPr>
          <w:b/>
        </w:rPr>
      </w:pPr>
      <w:r w:rsidRPr="00DC138B">
        <w:rPr>
          <w:rStyle w:val="10"/>
          <w:bCs/>
          <w:caps/>
        </w:rPr>
        <w:t>ЗАДАНИЯ ДЛЯ ИССЛЕДОВАТЕЛЬСКОЙ РАБОТЫ</w:t>
      </w:r>
    </w:p>
    <w:p w:rsidR="00BC6097" w:rsidRPr="0030791A" w:rsidRDefault="00BC6097" w:rsidP="00BC6097">
      <w:pPr>
        <w:ind w:firstLine="540"/>
        <w:jc w:val="both"/>
      </w:pPr>
      <w:r w:rsidRPr="0030791A">
        <w:t>Самостоятельная исследовательская работа – один из ведущих видов деятельности студентов на летней полевой практике. На выполнение исследователькой работы отводится 2–3 дня. Однако наиболее интересные работы требуют более длительных сроков сбора материала. Поэтому каждому студенту целесообразно определится с темой уже в первые дни практики. Окончательному выбору могут предшествовать изучение литературы и методов работы с выбранными объектами, консультации с преподавателем, на которых уточняется возможность выполнения избранной темы в конкретных условиях проведения практики. На следующем этапе проводится сбор первичного материала, далее он систематизируется, обрабатывается и затем используется для изготовления специальной коллекции беспозвоночных по теме самостоятельной работы. На заключительном этапе оформляется письменный отчет и выступление с докладом на заключительной конференции.</w:t>
      </w:r>
    </w:p>
    <w:p w:rsidR="00BC6097" w:rsidRPr="00DC138B" w:rsidRDefault="00BC6097" w:rsidP="00BC6097">
      <w:pPr>
        <w:pStyle w:val="1"/>
        <w:rPr>
          <w:bCs/>
          <w:caps/>
          <w:sz w:val="24"/>
        </w:rPr>
      </w:pPr>
    </w:p>
    <w:p w:rsidR="00BC6097" w:rsidRPr="00DC138B" w:rsidRDefault="00BC6097" w:rsidP="00BC6097">
      <w:pPr>
        <w:pStyle w:val="1"/>
        <w:rPr>
          <w:bCs/>
          <w:caps/>
          <w:sz w:val="24"/>
        </w:rPr>
      </w:pPr>
      <w:bookmarkStart w:id="83" w:name="_Toc534523599"/>
      <w:bookmarkStart w:id="84" w:name="_Toc534524226"/>
      <w:r w:rsidRPr="00DC138B">
        <w:rPr>
          <w:bCs/>
          <w:caps/>
          <w:sz w:val="24"/>
        </w:rPr>
        <w:t xml:space="preserve"> ТЕМЫ САМОСТОЯТЕЛЬНЫХ (ИНДИВИДУАЛЬНЫХ) РАБОТ ПО ИЗУЧЕНИЮ ОБИТАТЕЛЕЙ ЛУГА</w:t>
      </w:r>
      <w:bookmarkEnd w:id="83"/>
      <w:bookmarkEnd w:id="84"/>
    </w:p>
    <w:p w:rsidR="00BC6097" w:rsidRPr="0030791A" w:rsidRDefault="00BC6097" w:rsidP="00BC6097">
      <w:pPr>
        <w:ind w:firstLine="540"/>
        <w:jc w:val="both"/>
      </w:pPr>
    </w:p>
    <w:p w:rsidR="00BC6097" w:rsidRPr="0030791A" w:rsidRDefault="00BC6097" w:rsidP="00BC6097">
      <w:pPr>
        <w:spacing w:after="120"/>
        <w:ind w:firstLine="539"/>
        <w:jc w:val="center"/>
        <w:rPr>
          <w:b/>
        </w:rPr>
      </w:pPr>
      <w:r w:rsidRPr="0030791A">
        <w:rPr>
          <w:b/>
        </w:rPr>
        <w:t>Тема 1. Фауна обитателей луга</w:t>
      </w:r>
    </w:p>
    <w:p w:rsidR="00BC6097" w:rsidRPr="0030791A" w:rsidRDefault="00BC6097" w:rsidP="00BC6097">
      <w:pPr>
        <w:ind w:firstLine="540"/>
        <w:jc w:val="both"/>
      </w:pPr>
      <w:r w:rsidRPr="0030791A">
        <w:t>Цель – изучение систематического состава животных, обитающих в травостое луга.</w:t>
      </w:r>
    </w:p>
    <w:p w:rsidR="00BC6097" w:rsidRPr="0030791A" w:rsidRDefault="00BC6097" w:rsidP="00BC6097">
      <w:pPr>
        <w:spacing w:after="120"/>
        <w:ind w:firstLine="539"/>
        <w:jc w:val="center"/>
        <w:rPr>
          <w:i/>
        </w:rPr>
      </w:pPr>
      <w:r w:rsidRPr="0030791A">
        <w:rPr>
          <w:i/>
        </w:rPr>
        <w:t>Задания</w:t>
      </w:r>
    </w:p>
    <w:p w:rsidR="00BC6097" w:rsidRPr="0030791A" w:rsidRDefault="00BC6097" w:rsidP="003E0902">
      <w:pPr>
        <w:numPr>
          <w:ilvl w:val="0"/>
          <w:numId w:val="207"/>
        </w:numPr>
        <w:jc w:val="both"/>
      </w:pPr>
      <w:r w:rsidRPr="0030791A">
        <w:t>Соберите методом кошения с помощью энтомологического сачка обитателей луговой растительности в разное время суток (утром, днем, вечером).</w:t>
      </w:r>
    </w:p>
    <w:p w:rsidR="00BC6097" w:rsidRPr="0030791A" w:rsidRDefault="00BC6097" w:rsidP="003E0902">
      <w:pPr>
        <w:numPr>
          <w:ilvl w:val="0"/>
          <w:numId w:val="207"/>
        </w:numPr>
        <w:jc w:val="both"/>
      </w:pPr>
      <w:r w:rsidRPr="0030791A">
        <w:t>Разместите основных представителей фауны луга на ватные матрасики для хранения насекомых и других членистоногих и определите их до отряда, а некоторых до семейства и вида, пользуясь определителем и дополнительными источниками. Мягких и очень мелких насекомых, а также гусениц можно только учитывать.</w:t>
      </w:r>
    </w:p>
    <w:p w:rsidR="00BC6097" w:rsidRPr="0030791A" w:rsidRDefault="00BC6097" w:rsidP="003E0902">
      <w:pPr>
        <w:numPr>
          <w:ilvl w:val="0"/>
          <w:numId w:val="207"/>
        </w:numPr>
        <w:jc w:val="both"/>
      </w:pPr>
      <w:r w:rsidRPr="0030791A">
        <w:t>Подсчитайте соотношение животных из разных систематических групп по их встречаемости на каждые 10 взмахов сачка. Выявите наиболее массовые группы животных, характерные для луга, и заполните таблицу.</w:t>
      </w:r>
    </w:p>
    <w:p w:rsidR="00BC6097" w:rsidRPr="0030791A" w:rsidRDefault="00BC6097" w:rsidP="003E0902">
      <w:pPr>
        <w:numPr>
          <w:ilvl w:val="0"/>
          <w:numId w:val="207"/>
        </w:numPr>
        <w:jc w:val="both"/>
      </w:pPr>
      <w:r w:rsidRPr="0030791A">
        <w:t>Крупных летающих насекомых (бабочек, стрекоз) подсчитайте по ходу маршрута: число этих насекомых, встреченных на каждые 100 шагов.</w:t>
      </w:r>
    </w:p>
    <w:p w:rsidR="00BC6097" w:rsidRPr="0030791A" w:rsidRDefault="00BC6097" w:rsidP="003E0902">
      <w:pPr>
        <w:numPr>
          <w:ilvl w:val="0"/>
          <w:numId w:val="207"/>
        </w:numPr>
        <w:jc w:val="both"/>
      </w:pPr>
      <w:r w:rsidRPr="0030791A">
        <w:t>Составьте фаунистический список обитателей луга.</w:t>
      </w:r>
    </w:p>
    <w:p w:rsidR="00BC6097" w:rsidRPr="0030791A" w:rsidRDefault="00BC6097" w:rsidP="003E0902">
      <w:pPr>
        <w:numPr>
          <w:ilvl w:val="0"/>
          <w:numId w:val="207"/>
        </w:numPr>
        <w:jc w:val="both"/>
      </w:pPr>
      <w:r w:rsidRPr="0030791A">
        <w:t>Обобщите полученные результаты: 1) оцените многообразие обитателей; 2) укажите состав трофических групп; 3) определите массовые и редкие систематические группы и состав тех, к которым относятся крупные летающие насекомые: бабочки, стрекозы и др. (При возможности сравните фауну мало нарушаемых с выпасаемыми участками луга).</w:t>
      </w:r>
    </w:p>
    <w:p w:rsidR="00BC6097" w:rsidRPr="0030791A" w:rsidRDefault="00BC6097" w:rsidP="00BC6097">
      <w:pPr>
        <w:ind w:firstLine="540"/>
        <w:jc w:val="right"/>
      </w:pPr>
      <w:r w:rsidRPr="0030791A">
        <w:t>Таблица 1</w:t>
      </w:r>
    </w:p>
    <w:tbl>
      <w:tblPr>
        <w:tblStyle w:val="a6"/>
        <w:tblW w:w="9600" w:type="dxa"/>
        <w:jc w:val="center"/>
        <w:tblLook w:val="01E0" w:firstRow="1" w:lastRow="1" w:firstColumn="1" w:lastColumn="1" w:noHBand="0" w:noVBand="0"/>
      </w:tblPr>
      <w:tblGrid>
        <w:gridCol w:w="2079"/>
        <w:gridCol w:w="1895"/>
        <w:gridCol w:w="1440"/>
        <w:gridCol w:w="2026"/>
        <w:gridCol w:w="2160"/>
      </w:tblGrid>
      <w:tr w:rsidR="00BC6097" w:rsidRPr="0030791A">
        <w:trPr>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Классы</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Отряды и представители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Стадии</w:t>
            </w:r>
          </w:p>
          <w:p w:rsidR="00BC6097" w:rsidRPr="0030791A" w:rsidRDefault="00BC6097" w:rsidP="00BC6097">
            <w:r w:rsidRPr="0030791A">
              <w:t>развития</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Среднее число на 10 взмахов сачка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Соотношения (++ – массовые, + – редкие)</w:t>
            </w:r>
          </w:p>
        </w:tc>
      </w:tr>
      <w:tr w:rsidR="00BC6097" w:rsidRPr="0030791A">
        <w:trPr>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Насекомые</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r>
      <w:tr w:rsidR="00BC6097" w:rsidRPr="0030791A">
        <w:trPr>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Паукообразные</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r>
      <w:tr w:rsidR="00BC6097" w:rsidRPr="0030791A">
        <w:trPr>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 xml:space="preserve">Легочные </w:t>
            </w:r>
          </w:p>
          <w:p w:rsidR="00BC6097" w:rsidRPr="0030791A" w:rsidRDefault="00BC6097" w:rsidP="00BC6097">
            <w:r w:rsidRPr="0030791A">
              <w:t>Моллюски</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r>
    </w:tbl>
    <w:p w:rsidR="00BC6097" w:rsidRPr="0030791A" w:rsidRDefault="00BC6097" w:rsidP="00BC6097">
      <w:pPr>
        <w:ind w:firstLine="540"/>
        <w:jc w:val="both"/>
      </w:pPr>
    </w:p>
    <w:p w:rsidR="00BC6097" w:rsidRPr="0030791A" w:rsidRDefault="00BC6097" w:rsidP="00BC6097">
      <w:pPr>
        <w:ind w:firstLine="540"/>
        <w:jc w:val="center"/>
        <w:rPr>
          <w:b/>
        </w:rPr>
      </w:pPr>
    </w:p>
    <w:p w:rsidR="00BC6097" w:rsidRPr="0030791A" w:rsidRDefault="00BC6097" w:rsidP="00BC6097">
      <w:pPr>
        <w:keepNext/>
        <w:ind w:firstLine="539"/>
        <w:jc w:val="center"/>
        <w:rPr>
          <w:b/>
        </w:rPr>
      </w:pPr>
      <w:r w:rsidRPr="0030791A">
        <w:rPr>
          <w:b/>
        </w:rPr>
        <w:t>Тема 2. Опылители луга</w:t>
      </w:r>
    </w:p>
    <w:p w:rsidR="00BC6097" w:rsidRPr="0030791A" w:rsidRDefault="00BC6097" w:rsidP="00BC6097">
      <w:pPr>
        <w:keepNext/>
        <w:ind w:firstLine="539"/>
        <w:jc w:val="both"/>
      </w:pPr>
      <w:r w:rsidRPr="0030791A">
        <w:t xml:space="preserve">Цель – изучение систематического состава насекомых, опыляющих </w:t>
      </w:r>
    </w:p>
    <w:p w:rsidR="00BC6097" w:rsidRPr="0030791A" w:rsidRDefault="00BC6097" w:rsidP="00BC6097">
      <w:pPr>
        <w:keepNext/>
        <w:ind w:firstLine="539"/>
        <w:jc w:val="both"/>
      </w:pPr>
      <w:r w:rsidRPr="0030791A">
        <w:t>луговые растения с открытыми и закрытыми нектарниками в цветках</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3E0902">
      <w:pPr>
        <w:numPr>
          <w:ilvl w:val="0"/>
          <w:numId w:val="205"/>
        </w:numPr>
        <w:jc w:val="both"/>
      </w:pPr>
      <w:r w:rsidRPr="0030791A">
        <w:t>Определите систематический состав насекомых, опыляющих растения с открытыми нектарниками в цветках (лютики, зонтичные).</w:t>
      </w:r>
    </w:p>
    <w:p w:rsidR="00BC6097" w:rsidRPr="0030791A" w:rsidRDefault="00BC6097" w:rsidP="003E0902">
      <w:pPr>
        <w:numPr>
          <w:ilvl w:val="0"/>
          <w:numId w:val="205"/>
        </w:numPr>
        <w:jc w:val="both"/>
      </w:pPr>
      <w:r w:rsidRPr="0030791A">
        <w:t>Определите систематический состав насекомых, опыляющих растения с углубленными нектарниками в цветках (клевер и другие мотыльковые).</w:t>
      </w:r>
    </w:p>
    <w:p w:rsidR="00BC6097" w:rsidRPr="0030791A" w:rsidRDefault="00BC6097" w:rsidP="003E0902">
      <w:pPr>
        <w:numPr>
          <w:ilvl w:val="0"/>
          <w:numId w:val="205"/>
        </w:numPr>
        <w:jc w:val="both"/>
      </w:pPr>
      <w:r w:rsidRPr="0030791A">
        <w:t>Определите систематический состав насекомых, опыляющих растения с глубокими нектарниками (гвоздичные, колокольчиковые, водосбор, дельфиниум).</w:t>
      </w:r>
    </w:p>
    <w:p w:rsidR="00BC6097" w:rsidRPr="0030791A" w:rsidRDefault="00BC6097" w:rsidP="003E0902">
      <w:pPr>
        <w:numPr>
          <w:ilvl w:val="0"/>
          <w:numId w:val="205"/>
        </w:numPr>
        <w:jc w:val="both"/>
      </w:pPr>
      <w:r w:rsidRPr="0030791A">
        <w:t>Сделайте вывод о степени специализации растений к опылению различными опылителями: неспециализированными с грызущим ротовым аппаратом или коротким хоботком (у некоторых мух) или специализированными с длинным хоботком (шмели, пчелы, бабочки).</w:t>
      </w:r>
    </w:p>
    <w:p w:rsidR="00BC6097" w:rsidRPr="0030791A" w:rsidRDefault="00BC6097" w:rsidP="00BC6097">
      <w:pPr>
        <w:ind w:firstLine="540"/>
        <w:jc w:val="both"/>
      </w:pPr>
    </w:p>
    <w:p w:rsidR="00BC6097" w:rsidRPr="0030791A" w:rsidRDefault="00BC6097" w:rsidP="00BC6097">
      <w:pPr>
        <w:spacing w:after="120"/>
        <w:ind w:firstLine="539"/>
        <w:jc w:val="center"/>
        <w:rPr>
          <w:b/>
        </w:rPr>
      </w:pPr>
      <w:r w:rsidRPr="0030791A">
        <w:rPr>
          <w:b/>
        </w:rPr>
        <w:t>Тема 3. Кормовые связи насекомых–опылителей с растениями</w:t>
      </w:r>
    </w:p>
    <w:p w:rsidR="00BC6097" w:rsidRPr="0030791A" w:rsidRDefault="00BC6097" w:rsidP="00BC6097">
      <w:pPr>
        <w:ind w:firstLine="540"/>
        <w:jc w:val="both"/>
      </w:pPr>
      <w:r w:rsidRPr="0030791A">
        <w:t>Цель – выявление систематического состава насекомых–опылителей, посещающих разные растения.</w:t>
      </w:r>
    </w:p>
    <w:p w:rsidR="00BC6097" w:rsidRPr="0030791A" w:rsidRDefault="00BC6097" w:rsidP="00BC6097">
      <w:pPr>
        <w:ind w:firstLine="540"/>
        <w:jc w:val="center"/>
        <w:rPr>
          <w:i/>
        </w:rPr>
      </w:pPr>
      <w:r w:rsidRPr="0030791A">
        <w:rPr>
          <w:i/>
        </w:rPr>
        <w:t>Задания</w:t>
      </w:r>
    </w:p>
    <w:p w:rsidR="00BC6097" w:rsidRPr="0030791A" w:rsidRDefault="00BC6097" w:rsidP="003E0902">
      <w:pPr>
        <w:numPr>
          <w:ilvl w:val="0"/>
          <w:numId w:val="206"/>
        </w:numPr>
      </w:pPr>
      <w:r w:rsidRPr="0030791A">
        <w:t>Определите систематический состав цветковых растений, посещаемых пчелами.</w:t>
      </w:r>
    </w:p>
    <w:p w:rsidR="00BC6097" w:rsidRPr="0030791A" w:rsidRDefault="00BC6097" w:rsidP="003E0902">
      <w:pPr>
        <w:numPr>
          <w:ilvl w:val="0"/>
          <w:numId w:val="206"/>
        </w:numPr>
      </w:pPr>
      <w:r w:rsidRPr="0030791A">
        <w:t xml:space="preserve">Определите систематический состав цветковых растений, посещаемых шмелями. </w:t>
      </w:r>
    </w:p>
    <w:p w:rsidR="00BC6097" w:rsidRPr="0030791A" w:rsidRDefault="00BC6097" w:rsidP="003E0902">
      <w:pPr>
        <w:numPr>
          <w:ilvl w:val="0"/>
          <w:numId w:val="206"/>
        </w:numPr>
      </w:pPr>
      <w:r w:rsidRPr="0030791A">
        <w:t>Определите систематический состав цветковых растений, посещаемых дневными бабочками.</w:t>
      </w:r>
    </w:p>
    <w:p w:rsidR="00BC6097" w:rsidRPr="0030791A" w:rsidRDefault="00BC6097" w:rsidP="003E0902">
      <w:pPr>
        <w:numPr>
          <w:ilvl w:val="0"/>
          <w:numId w:val="206"/>
        </w:numPr>
      </w:pPr>
      <w:r w:rsidRPr="0030791A">
        <w:t>Сделайте вывод о степени специализации в выборе кормовых растений у разных групп насекомых–опылителей.</w:t>
      </w:r>
    </w:p>
    <w:p w:rsidR="00BC6097" w:rsidRPr="0030791A" w:rsidRDefault="00BC6097" w:rsidP="00BC6097">
      <w:pPr>
        <w:tabs>
          <w:tab w:val="num" w:pos="900"/>
        </w:tabs>
        <w:ind w:firstLine="540"/>
      </w:pPr>
    </w:p>
    <w:p w:rsidR="00BC6097" w:rsidRPr="0030791A" w:rsidRDefault="00BC6097" w:rsidP="00BC6097">
      <w:pPr>
        <w:ind w:firstLine="540"/>
        <w:jc w:val="both"/>
      </w:pPr>
    </w:p>
    <w:p w:rsidR="00BC6097" w:rsidRPr="0030791A" w:rsidRDefault="00BC6097" w:rsidP="00BC6097">
      <w:pPr>
        <w:ind w:firstLine="540"/>
        <w:jc w:val="center"/>
        <w:rPr>
          <w:b/>
        </w:rPr>
      </w:pPr>
      <w:r w:rsidRPr="0030791A">
        <w:rPr>
          <w:b/>
        </w:rPr>
        <w:t>Тема 4. Вредители луговых растений</w:t>
      </w:r>
    </w:p>
    <w:p w:rsidR="00BC6097" w:rsidRPr="0030791A" w:rsidRDefault="00BC6097" w:rsidP="00BC6097">
      <w:pPr>
        <w:ind w:firstLine="540"/>
        <w:jc w:val="both"/>
      </w:pPr>
      <w:r w:rsidRPr="0030791A">
        <w:t>Цель – изучение систематического состава насекомых, повреждающих луговые растения.</w:t>
      </w:r>
    </w:p>
    <w:p w:rsidR="00BC6097" w:rsidRPr="0030791A" w:rsidRDefault="00BC6097" w:rsidP="00BC6097">
      <w:pPr>
        <w:ind w:firstLine="540"/>
        <w:jc w:val="center"/>
        <w:rPr>
          <w:i/>
        </w:rPr>
      </w:pPr>
      <w:r w:rsidRPr="0030791A">
        <w:rPr>
          <w:i/>
        </w:rPr>
        <w:t>Задания</w:t>
      </w:r>
    </w:p>
    <w:p w:rsidR="00BC6097" w:rsidRPr="0030791A" w:rsidRDefault="00BC6097" w:rsidP="00BC6097">
      <w:pPr>
        <w:tabs>
          <w:tab w:val="num" w:pos="283"/>
        </w:tabs>
        <w:ind w:left="283" w:hanging="360"/>
        <w:jc w:val="both"/>
      </w:pPr>
      <w:r w:rsidRPr="0030791A">
        <w:t>Установите систематический состав насекомых, вредящих цветкам, плодам, листьям и стеблям растений, и на каких стадиях своего развития они наносят вред.</w:t>
      </w:r>
    </w:p>
    <w:p w:rsidR="00BC6097" w:rsidRPr="0030791A" w:rsidRDefault="00BC6097" w:rsidP="00BC6097">
      <w:pPr>
        <w:tabs>
          <w:tab w:val="num" w:pos="283"/>
        </w:tabs>
        <w:ind w:left="283" w:hanging="360"/>
        <w:jc w:val="both"/>
      </w:pPr>
      <w:r w:rsidRPr="0030791A">
        <w:t>Установите систематический состав вредителей самых массовых растений луга: нивяника, клевера, зонтичных и др.</w:t>
      </w:r>
    </w:p>
    <w:p w:rsidR="00BC6097" w:rsidRPr="0030791A" w:rsidRDefault="00BC6097" w:rsidP="00BC6097">
      <w:pPr>
        <w:tabs>
          <w:tab w:val="num" w:pos="283"/>
        </w:tabs>
        <w:ind w:left="283" w:hanging="360"/>
        <w:jc w:val="both"/>
      </w:pPr>
      <w:r w:rsidRPr="0030791A">
        <w:t>Составьте общий список насекомых фитофагов, обитающих на лугу.</w:t>
      </w:r>
    </w:p>
    <w:p w:rsidR="00BC6097" w:rsidRPr="0030791A" w:rsidRDefault="00BC6097" w:rsidP="00BC6097">
      <w:pPr>
        <w:tabs>
          <w:tab w:val="num" w:pos="283"/>
        </w:tabs>
        <w:ind w:left="283" w:hanging="360"/>
        <w:jc w:val="both"/>
      </w:pPr>
      <w:r w:rsidRPr="0030791A">
        <w:t>Дайте оценку вредоносности отдельных видов насекомых на лугу: какие из них вредят сильно, а какие – слабо.</w:t>
      </w:r>
    </w:p>
    <w:p w:rsidR="00BC6097" w:rsidRPr="0030791A" w:rsidRDefault="00BC6097" w:rsidP="00BC6097">
      <w:pPr>
        <w:ind w:firstLine="540"/>
        <w:jc w:val="both"/>
      </w:pPr>
    </w:p>
    <w:p w:rsidR="00BC6097" w:rsidRPr="0030791A" w:rsidRDefault="00BC6097" w:rsidP="00BC6097">
      <w:pPr>
        <w:ind w:firstLine="540"/>
        <w:jc w:val="both"/>
      </w:pPr>
    </w:p>
    <w:p w:rsidR="00BC6097" w:rsidRPr="0030791A" w:rsidRDefault="00BC6097" w:rsidP="00BC6097">
      <w:pPr>
        <w:spacing w:after="120"/>
        <w:ind w:firstLine="539"/>
        <w:jc w:val="center"/>
        <w:rPr>
          <w:b/>
        </w:rPr>
      </w:pPr>
      <w:r w:rsidRPr="0030791A">
        <w:rPr>
          <w:b/>
        </w:rPr>
        <w:t>Тема 5. Хищники и паразиты в составе населения  луга</w:t>
      </w:r>
    </w:p>
    <w:p w:rsidR="00BC6097" w:rsidRPr="0030791A" w:rsidRDefault="00BC6097" w:rsidP="00BC6097">
      <w:pPr>
        <w:ind w:firstLine="540"/>
        <w:jc w:val="both"/>
      </w:pPr>
      <w:r w:rsidRPr="0030791A">
        <w:t>Цель – выявление путем наблюдения за пищевым поведением хищных и паразитических насекомых, питающихся другими насекомыми.</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BC6097">
      <w:pPr>
        <w:tabs>
          <w:tab w:val="num" w:pos="900"/>
        </w:tabs>
        <w:ind w:left="900" w:hanging="360"/>
      </w:pPr>
      <w:r w:rsidRPr="0030791A">
        <w:t>Выявите насекомых и паукообразных (жужелиц, кокцинеллид, стафилинидов, хищных клопов, личинок сирфид и золотоглазок, муравьев, пауков, сенокосцев), которые истребляют растительноядных насекомых (фитофагов), обитающих на лугу.</w:t>
      </w:r>
    </w:p>
    <w:p w:rsidR="00BC6097" w:rsidRPr="0030791A" w:rsidRDefault="00BC6097" w:rsidP="00BC6097">
      <w:pPr>
        <w:tabs>
          <w:tab w:val="num" w:pos="900"/>
        </w:tabs>
        <w:ind w:left="900" w:hanging="360"/>
      </w:pPr>
      <w:r w:rsidRPr="0030791A">
        <w:t>Учетами с помощью энтомологического сачка выявите их численное соотношение (на 10 взмахов сачка по растениям).</w:t>
      </w:r>
    </w:p>
    <w:p w:rsidR="00BC6097" w:rsidRPr="0030791A" w:rsidRDefault="00BC6097" w:rsidP="00BC6097">
      <w:pPr>
        <w:tabs>
          <w:tab w:val="num" w:pos="900"/>
        </w:tabs>
        <w:ind w:left="900" w:hanging="360"/>
      </w:pPr>
      <w:r w:rsidRPr="0030791A">
        <w:t>Выявите паразитических насекомых: наездников, яйцеедов, жуков–нарывников, клещей и других паукообразных, снижающих численность вредных насекомых.</w:t>
      </w:r>
    </w:p>
    <w:p w:rsidR="00BC6097" w:rsidRPr="0030791A" w:rsidRDefault="00BC6097" w:rsidP="00BC6097">
      <w:pPr>
        <w:ind w:firstLine="540"/>
        <w:jc w:val="both"/>
      </w:pPr>
    </w:p>
    <w:p w:rsidR="00BC6097" w:rsidRPr="0030791A" w:rsidRDefault="00BC6097" w:rsidP="00BC6097">
      <w:pPr>
        <w:ind w:firstLine="540"/>
        <w:jc w:val="both"/>
      </w:pPr>
    </w:p>
    <w:p w:rsidR="00BC6097" w:rsidRPr="0030791A" w:rsidRDefault="00BC6097" w:rsidP="00BC6097">
      <w:pPr>
        <w:ind w:firstLine="540"/>
        <w:jc w:val="both"/>
      </w:pPr>
    </w:p>
    <w:p w:rsidR="00BC6097" w:rsidRPr="00DC138B" w:rsidRDefault="00BC6097" w:rsidP="00BC6097">
      <w:pPr>
        <w:pStyle w:val="1"/>
        <w:rPr>
          <w:bCs/>
          <w:caps/>
          <w:sz w:val="24"/>
        </w:rPr>
      </w:pPr>
      <w:bookmarkStart w:id="85" w:name="_Toc534523600"/>
      <w:bookmarkStart w:id="86" w:name="_Toc534524227"/>
      <w:r w:rsidRPr="00DC138B">
        <w:rPr>
          <w:bCs/>
          <w:caps/>
          <w:sz w:val="24"/>
        </w:rPr>
        <w:t>ТЕМЫ САМОСТОЯТЕЛЬНЫХ РАБОТ ПО ИЗУЧЕНИЮ</w:t>
      </w:r>
      <w:bookmarkEnd w:id="85"/>
      <w:bookmarkEnd w:id="86"/>
    </w:p>
    <w:p w:rsidR="00BC6097" w:rsidRPr="00DC138B" w:rsidRDefault="00BC6097" w:rsidP="00BC6097">
      <w:pPr>
        <w:pStyle w:val="1"/>
        <w:rPr>
          <w:bCs/>
          <w:caps/>
          <w:sz w:val="24"/>
        </w:rPr>
      </w:pPr>
      <w:bookmarkStart w:id="87" w:name="_Toc534523601"/>
      <w:bookmarkStart w:id="88" w:name="_Toc534524228"/>
      <w:r w:rsidRPr="00DC138B">
        <w:rPr>
          <w:bCs/>
          <w:caps/>
          <w:sz w:val="24"/>
        </w:rPr>
        <w:t>ЖИВОТНЫХ, ОБИТАЮЩИХ В ЛЕСУ</w:t>
      </w:r>
      <w:bookmarkEnd w:id="87"/>
      <w:bookmarkEnd w:id="88"/>
    </w:p>
    <w:p w:rsidR="00BC6097" w:rsidRPr="0030791A" w:rsidRDefault="00BC6097" w:rsidP="00BC6097">
      <w:pPr>
        <w:ind w:firstLine="540"/>
        <w:jc w:val="center"/>
      </w:pPr>
    </w:p>
    <w:p w:rsidR="00BC6097" w:rsidRPr="0030791A" w:rsidRDefault="00BC6097" w:rsidP="00BC6097">
      <w:pPr>
        <w:spacing w:after="120"/>
        <w:ind w:firstLine="539"/>
        <w:jc w:val="center"/>
        <w:rPr>
          <w:b/>
        </w:rPr>
      </w:pPr>
      <w:r w:rsidRPr="0030791A">
        <w:rPr>
          <w:b/>
        </w:rPr>
        <w:t>Тема 1.(6) Фауна насекомых леса</w:t>
      </w:r>
    </w:p>
    <w:p w:rsidR="00BC6097" w:rsidRPr="0030791A" w:rsidRDefault="00BC6097" w:rsidP="00BC6097">
      <w:pPr>
        <w:ind w:firstLine="540"/>
        <w:jc w:val="both"/>
      </w:pPr>
      <w:r w:rsidRPr="0030791A">
        <w:t>Цель – изучение систематического состава животных, обитающих в разных ярусах леса.</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3E0902">
      <w:pPr>
        <w:numPr>
          <w:ilvl w:val="0"/>
          <w:numId w:val="208"/>
        </w:numPr>
        <w:tabs>
          <w:tab w:val="clear" w:pos="900"/>
          <w:tab w:val="num" w:pos="360"/>
        </w:tabs>
        <w:ind w:left="360"/>
        <w:jc w:val="both"/>
      </w:pPr>
      <w:r w:rsidRPr="0030791A">
        <w:t>Соберите путем отряхивания и кошения сачком насекомых, обитающих в кронах деревьев и кустарников. Собранных насекомых зафиксируйте в банке с притертой пробкой в 70% –ном спирте или 4 % –ном растворе формалина. При отсутствии фиксаторов можно приготовить насыщенный солевой раствор и использовать его для фиксации насекомых.</w:t>
      </w:r>
    </w:p>
    <w:p w:rsidR="00BC6097" w:rsidRPr="0030791A" w:rsidRDefault="00BC6097" w:rsidP="003E0902">
      <w:pPr>
        <w:numPr>
          <w:ilvl w:val="0"/>
          <w:numId w:val="208"/>
        </w:numPr>
        <w:tabs>
          <w:tab w:val="clear" w:pos="900"/>
          <w:tab w:val="num" w:pos="360"/>
        </w:tabs>
        <w:ind w:left="360"/>
        <w:jc w:val="both"/>
      </w:pPr>
      <w:r w:rsidRPr="0030791A">
        <w:t xml:space="preserve">Поймайте обитателей леса с помощью почвенных ловушек, зарыв в почву стеклянные банки до уровня их краев. Через сутки или несколько суток в ловушки попадутся многие наземные и почвенные обитатели. Их также нужно зафиксировать. </w:t>
      </w:r>
    </w:p>
    <w:p w:rsidR="00BC6097" w:rsidRPr="0030791A" w:rsidRDefault="00BC6097" w:rsidP="003E0902">
      <w:pPr>
        <w:numPr>
          <w:ilvl w:val="0"/>
          <w:numId w:val="208"/>
        </w:numPr>
        <w:tabs>
          <w:tab w:val="clear" w:pos="900"/>
          <w:tab w:val="num" w:pos="360"/>
        </w:tabs>
        <w:ind w:left="360"/>
        <w:jc w:val="both"/>
      </w:pPr>
      <w:r w:rsidRPr="0030791A">
        <w:t>Путем прикопок в подстилке, в пнях, сбора на стволах деревьев, на тропинках отловите лесных обитателей: насекомых, многоножек, улиток, паукообразных, червей. Определите собранных животных до класса, отряда, а некоторых до семейства и вида, пользуясь определителями и другими источниками.</w:t>
      </w:r>
    </w:p>
    <w:p w:rsidR="00BC6097" w:rsidRPr="0030791A" w:rsidRDefault="00BC6097" w:rsidP="003E0902">
      <w:pPr>
        <w:numPr>
          <w:ilvl w:val="0"/>
          <w:numId w:val="208"/>
        </w:numPr>
        <w:tabs>
          <w:tab w:val="clear" w:pos="900"/>
          <w:tab w:val="num" w:pos="360"/>
        </w:tabs>
        <w:ind w:left="360"/>
        <w:jc w:val="both"/>
      </w:pPr>
      <w:r w:rsidRPr="0030791A">
        <w:t>Составьте фаунистический список обитателей леса в виде нижеследующей таблицы.</w:t>
      </w:r>
    </w:p>
    <w:p w:rsidR="00BC6097" w:rsidRPr="0030791A" w:rsidRDefault="00BC6097" w:rsidP="00BC6097">
      <w:pPr>
        <w:ind w:firstLine="540"/>
        <w:jc w:val="right"/>
      </w:pPr>
    </w:p>
    <w:p w:rsidR="00BC6097" w:rsidRPr="0030791A" w:rsidRDefault="00BC6097" w:rsidP="00BC6097">
      <w:pPr>
        <w:ind w:firstLine="540"/>
        <w:jc w:val="right"/>
      </w:pPr>
      <w:r w:rsidRPr="0030791A">
        <w:t>Таблица 2</w:t>
      </w:r>
    </w:p>
    <w:tbl>
      <w:tblPr>
        <w:tblStyle w:val="a6"/>
        <w:tblW w:w="0" w:type="auto"/>
        <w:jc w:val="center"/>
        <w:tblLook w:val="01E0" w:firstRow="1" w:lastRow="1" w:firstColumn="1" w:lastColumn="1" w:noHBand="0" w:noVBand="0"/>
      </w:tblPr>
      <w:tblGrid>
        <w:gridCol w:w="1368"/>
        <w:gridCol w:w="1440"/>
        <w:gridCol w:w="1620"/>
        <w:gridCol w:w="2700"/>
        <w:gridCol w:w="2442"/>
      </w:tblGrid>
      <w:tr w:rsidR="00BC6097" w:rsidRPr="0030791A">
        <w:trPr>
          <w:jc w:val="center"/>
        </w:trPr>
        <w:tc>
          <w:tcPr>
            <w:tcW w:w="1368"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Классы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Отряды</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Семейства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Число экземпляров</w:t>
            </w:r>
          </w:p>
        </w:tc>
        <w:tc>
          <w:tcPr>
            <w:tcW w:w="244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Соотношение</w:t>
            </w:r>
          </w:p>
          <w:p w:rsidR="00BC6097" w:rsidRPr="0030791A" w:rsidRDefault="00BC6097" w:rsidP="00BC6097">
            <w:r w:rsidRPr="0030791A">
              <w:t>(++ – массовые, + – редкие)</w:t>
            </w:r>
          </w:p>
        </w:tc>
      </w:tr>
    </w:tbl>
    <w:p w:rsidR="00BC6097" w:rsidRPr="0030791A" w:rsidRDefault="00BC6097" w:rsidP="00BC6097">
      <w:pPr>
        <w:ind w:firstLine="540"/>
        <w:jc w:val="both"/>
      </w:pPr>
    </w:p>
    <w:p w:rsidR="00BC6097" w:rsidRPr="0030791A" w:rsidRDefault="00BC6097" w:rsidP="00BC6097">
      <w:pPr>
        <w:ind w:firstLine="540"/>
        <w:jc w:val="center"/>
        <w:rPr>
          <w:b/>
        </w:rPr>
      </w:pPr>
    </w:p>
    <w:p w:rsidR="00BC6097" w:rsidRPr="0030791A" w:rsidRDefault="00BC6097" w:rsidP="00BC6097">
      <w:pPr>
        <w:ind w:firstLine="540"/>
        <w:jc w:val="center"/>
        <w:rPr>
          <w:b/>
        </w:rPr>
      </w:pPr>
      <w:r w:rsidRPr="0030791A">
        <w:rPr>
          <w:b/>
        </w:rPr>
        <w:t>Тема 2.(7) Повреждения листьев и побегов, нанесенные</w:t>
      </w:r>
    </w:p>
    <w:p w:rsidR="00BC6097" w:rsidRPr="0030791A" w:rsidRDefault="00BC6097" w:rsidP="00BC6097">
      <w:pPr>
        <w:spacing w:after="120"/>
        <w:ind w:firstLine="539"/>
        <w:jc w:val="center"/>
        <w:rPr>
          <w:b/>
        </w:rPr>
      </w:pPr>
      <w:r w:rsidRPr="0030791A">
        <w:rPr>
          <w:b/>
        </w:rPr>
        <w:t>первичными вредителями леса</w:t>
      </w:r>
    </w:p>
    <w:p w:rsidR="00BC6097" w:rsidRPr="0030791A" w:rsidRDefault="00BC6097" w:rsidP="00BC6097">
      <w:pPr>
        <w:ind w:firstLine="540"/>
        <w:jc w:val="both"/>
      </w:pPr>
      <w:r w:rsidRPr="0030791A">
        <w:t>Цель – знакомство с типами повреждений растений, которые наносят насекомые и клещи.</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3E0902">
      <w:pPr>
        <w:numPr>
          <w:ilvl w:val="6"/>
          <w:numId w:val="131"/>
        </w:numPr>
        <w:tabs>
          <w:tab w:val="clear" w:pos="2520"/>
          <w:tab w:val="num" w:pos="360"/>
        </w:tabs>
        <w:ind w:left="360"/>
        <w:jc w:val="both"/>
      </w:pPr>
      <w:r w:rsidRPr="0030791A">
        <w:t>Соберите в лесу листья с погрызами и «скелетированием».</w:t>
      </w:r>
    </w:p>
    <w:p w:rsidR="00BC6097" w:rsidRPr="0030791A" w:rsidRDefault="00BC6097" w:rsidP="003E0902">
      <w:pPr>
        <w:numPr>
          <w:ilvl w:val="6"/>
          <w:numId w:val="131"/>
        </w:numPr>
        <w:tabs>
          <w:tab w:val="clear" w:pos="2520"/>
          <w:tab w:val="num" w:pos="360"/>
        </w:tabs>
        <w:ind w:left="360"/>
        <w:jc w:val="both"/>
      </w:pPr>
      <w:r w:rsidRPr="0030791A">
        <w:t>Соберите листья и побеги деревьев и кустарников с галлами.</w:t>
      </w:r>
    </w:p>
    <w:p w:rsidR="00BC6097" w:rsidRPr="0030791A" w:rsidRDefault="00BC6097" w:rsidP="003E0902">
      <w:pPr>
        <w:numPr>
          <w:ilvl w:val="6"/>
          <w:numId w:val="131"/>
        </w:numPr>
        <w:tabs>
          <w:tab w:val="clear" w:pos="2520"/>
          <w:tab w:val="num" w:pos="360"/>
        </w:tabs>
        <w:ind w:left="360"/>
        <w:jc w:val="both"/>
      </w:pPr>
      <w:r w:rsidRPr="0030791A">
        <w:t>Соберите листья с внутренними ходами внутри – минами.</w:t>
      </w:r>
    </w:p>
    <w:p w:rsidR="00BC6097" w:rsidRPr="0030791A" w:rsidRDefault="00BC6097" w:rsidP="003E0902">
      <w:pPr>
        <w:numPr>
          <w:ilvl w:val="6"/>
          <w:numId w:val="131"/>
        </w:numPr>
        <w:tabs>
          <w:tab w:val="clear" w:pos="2520"/>
          <w:tab w:val="num" w:pos="360"/>
        </w:tabs>
        <w:ind w:left="360"/>
        <w:jc w:val="both"/>
      </w:pPr>
      <w:r w:rsidRPr="0030791A">
        <w:t>Соберите листья с гофрированной поверхностью от пососов – повреждений листьев сосущими насекомыми.</w:t>
      </w:r>
    </w:p>
    <w:p w:rsidR="00BC6097" w:rsidRPr="0030791A" w:rsidRDefault="00BC6097" w:rsidP="003E0902">
      <w:pPr>
        <w:numPr>
          <w:ilvl w:val="6"/>
          <w:numId w:val="131"/>
        </w:numPr>
        <w:tabs>
          <w:tab w:val="clear" w:pos="2520"/>
          <w:tab w:val="num" w:pos="360"/>
        </w:tabs>
        <w:ind w:left="360"/>
        <w:jc w:val="both"/>
      </w:pPr>
      <w:r w:rsidRPr="0030791A">
        <w:t xml:space="preserve"> Найдите листья, скрученные гусеницами листоверток и жуков трубковертов.</w:t>
      </w:r>
    </w:p>
    <w:p w:rsidR="00BC6097" w:rsidRPr="0030791A" w:rsidRDefault="00BC6097" w:rsidP="003E0902">
      <w:pPr>
        <w:numPr>
          <w:ilvl w:val="6"/>
          <w:numId w:val="131"/>
        </w:numPr>
        <w:tabs>
          <w:tab w:val="clear" w:pos="2520"/>
          <w:tab w:val="num" w:pos="360"/>
        </w:tabs>
        <w:ind w:left="360"/>
        <w:jc w:val="both"/>
      </w:pPr>
      <w:r w:rsidRPr="0030791A">
        <w:t>Собранный материал засушите в гербарной сетке, а затем сделайте альбом с повреждениями растений насекомыми и подпишите название вредителей.</w:t>
      </w:r>
    </w:p>
    <w:p w:rsidR="00BC6097" w:rsidRPr="0030791A" w:rsidRDefault="00BC6097" w:rsidP="003E0902">
      <w:pPr>
        <w:numPr>
          <w:ilvl w:val="6"/>
          <w:numId w:val="131"/>
        </w:numPr>
        <w:tabs>
          <w:tab w:val="clear" w:pos="2520"/>
          <w:tab w:val="num" w:pos="360"/>
        </w:tabs>
        <w:ind w:left="360"/>
        <w:jc w:val="both"/>
      </w:pPr>
      <w:r w:rsidRPr="0030791A">
        <w:t xml:space="preserve"> Обобщите полученные результаты: 1) определите, какие повреждения растительности наблюдаются в обследованном лесу; 2) установите, каких повреждений больше: нанесенных вредителями с грызущим или сосущим ротовым аппаратом; 3) оцените состояние леса по зараженности первичными вредителями.</w:t>
      </w:r>
    </w:p>
    <w:p w:rsidR="00BC6097" w:rsidRPr="0030791A" w:rsidRDefault="00BC6097" w:rsidP="00BC6097">
      <w:pPr>
        <w:ind w:firstLine="540"/>
        <w:jc w:val="both"/>
      </w:pPr>
    </w:p>
    <w:p w:rsidR="00BC6097" w:rsidRPr="0030791A" w:rsidRDefault="00BC6097" w:rsidP="00BC6097">
      <w:pPr>
        <w:ind w:firstLine="540"/>
        <w:jc w:val="both"/>
        <w:rPr>
          <w:b/>
        </w:rPr>
      </w:pPr>
    </w:p>
    <w:p w:rsidR="00BC6097" w:rsidRPr="0030791A" w:rsidRDefault="00BC6097" w:rsidP="00BC6097">
      <w:pPr>
        <w:spacing w:after="120"/>
        <w:ind w:firstLine="539"/>
        <w:jc w:val="center"/>
        <w:rPr>
          <w:b/>
        </w:rPr>
      </w:pPr>
      <w:r w:rsidRPr="0030791A">
        <w:rPr>
          <w:b/>
        </w:rPr>
        <w:t>Тема 3.(8) Вторичные вредители леса, повреждающие стволы и корни деревьев</w:t>
      </w:r>
    </w:p>
    <w:p w:rsidR="00BC6097" w:rsidRPr="0030791A" w:rsidRDefault="00BC6097" w:rsidP="00BC6097">
      <w:pPr>
        <w:ind w:firstLine="540"/>
        <w:jc w:val="both"/>
      </w:pPr>
      <w:r w:rsidRPr="0030791A">
        <w:t>Цель –  знакомство с наиболее опасными вторичными вредителями леса, повреждающими стволы и корни деревьев.</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3E0902">
      <w:pPr>
        <w:numPr>
          <w:ilvl w:val="0"/>
          <w:numId w:val="209"/>
        </w:numPr>
        <w:jc w:val="both"/>
      </w:pPr>
      <w:r w:rsidRPr="0030791A">
        <w:t xml:space="preserve">Обследуйте лес и найдите засыхающие деревья, поваленные стволы и пни. Определите среднее число поврежденных деревьев на 10 стволов. </w:t>
      </w:r>
    </w:p>
    <w:p w:rsidR="00BC6097" w:rsidRPr="0030791A" w:rsidRDefault="00BC6097" w:rsidP="003E0902">
      <w:pPr>
        <w:numPr>
          <w:ilvl w:val="0"/>
          <w:numId w:val="209"/>
        </w:numPr>
        <w:jc w:val="both"/>
      </w:pPr>
      <w:r w:rsidRPr="0030791A">
        <w:t xml:space="preserve">Соберите образцы коры и древесины, проточенные ходами вредных насекомых. Определите вредителей по собранным живым экземплярам и по типу повреждения коры. Сделайте коллекцию повреждений коры деревьев, снабдив ее этикетками. </w:t>
      </w:r>
    </w:p>
    <w:p w:rsidR="00BC6097" w:rsidRPr="0030791A" w:rsidRDefault="00BC6097" w:rsidP="003E0902">
      <w:pPr>
        <w:numPr>
          <w:ilvl w:val="0"/>
          <w:numId w:val="209"/>
        </w:numPr>
        <w:jc w:val="both"/>
      </w:pPr>
      <w:r w:rsidRPr="0030791A">
        <w:t xml:space="preserve">Соберите насекомых, обитающих под корой засыхающих деревьев, определите их до семейства или вида, сделайте коллекцию. </w:t>
      </w:r>
    </w:p>
    <w:p w:rsidR="00BC6097" w:rsidRPr="0030791A" w:rsidRDefault="00BC6097" w:rsidP="003E0902">
      <w:pPr>
        <w:numPr>
          <w:ilvl w:val="0"/>
          <w:numId w:val="209"/>
        </w:numPr>
        <w:jc w:val="both"/>
      </w:pPr>
      <w:r w:rsidRPr="0030791A">
        <w:t xml:space="preserve">Прочитайте литературу о биологии найденных вредителей и включите эти данные в свой отчет. </w:t>
      </w:r>
    </w:p>
    <w:p w:rsidR="00BC6097" w:rsidRPr="0030791A" w:rsidRDefault="00BC6097" w:rsidP="003E0902">
      <w:pPr>
        <w:numPr>
          <w:ilvl w:val="0"/>
          <w:numId w:val="209"/>
        </w:numPr>
        <w:jc w:val="both"/>
      </w:pPr>
      <w:r w:rsidRPr="0030791A">
        <w:t xml:space="preserve">Оцените зараженность леса опасными вредителями деревьев. </w:t>
      </w:r>
    </w:p>
    <w:p w:rsidR="00BC6097" w:rsidRPr="0030791A" w:rsidRDefault="00BC6097" w:rsidP="00BC6097">
      <w:pPr>
        <w:ind w:firstLine="540"/>
        <w:jc w:val="both"/>
      </w:pPr>
    </w:p>
    <w:p w:rsidR="00BC6097" w:rsidRPr="0030791A" w:rsidRDefault="00BC6097" w:rsidP="00BC6097">
      <w:pPr>
        <w:spacing w:after="120"/>
        <w:ind w:firstLine="539"/>
        <w:jc w:val="center"/>
        <w:rPr>
          <w:b/>
        </w:rPr>
      </w:pPr>
      <w:r w:rsidRPr="0030791A">
        <w:rPr>
          <w:b/>
        </w:rPr>
        <w:t>Тема 4.(9) Хищные насекомые и паукообразные, обитающие в лесу, и их роль в уничтожении вредителей</w:t>
      </w:r>
    </w:p>
    <w:p w:rsidR="00BC6097" w:rsidRPr="0030791A" w:rsidRDefault="00BC6097" w:rsidP="00BC6097">
      <w:pPr>
        <w:ind w:firstLine="540"/>
        <w:jc w:val="both"/>
      </w:pPr>
      <w:r w:rsidRPr="0030791A">
        <w:t>Цель – знакомство с основными группами хищных насекомых, охраняющих лес от вредителей: муравьями, жужелицами, стафилинидами и пауками.</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3E0902">
      <w:pPr>
        <w:numPr>
          <w:ilvl w:val="0"/>
          <w:numId w:val="210"/>
        </w:numPr>
        <w:jc w:val="both"/>
      </w:pPr>
      <w:r w:rsidRPr="0030791A">
        <w:t xml:space="preserve">Соберите коллекцию хищных жуков на ватных матрасиках, определите и подсчитайте число видов. </w:t>
      </w:r>
    </w:p>
    <w:p w:rsidR="00BC6097" w:rsidRPr="0030791A" w:rsidRDefault="00BC6097" w:rsidP="003E0902">
      <w:pPr>
        <w:numPr>
          <w:ilvl w:val="0"/>
          <w:numId w:val="210"/>
        </w:numPr>
        <w:jc w:val="both"/>
      </w:pPr>
      <w:r w:rsidRPr="0030791A">
        <w:t xml:space="preserve">Соберите пауков в фиксирующую жидкость, подсчитайте число их видов. </w:t>
      </w:r>
    </w:p>
    <w:p w:rsidR="00BC6097" w:rsidRPr="0030791A" w:rsidRDefault="00BC6097" w:rsidP="003E0902">
      <w:pPr>
        <w:numPr>
          <w:ilvl w:val="0"/>
          <w:numId w:val="210"/>
        </w:numPr>
        <w:jc w:val="both"/>
      </w:pPr>
      <w:r w:rsidRPr="0030791A">
        <w:t xml:space="preserve">Соберите разные виды муравьев в лесу, определите их и сделайте коллекцию. </w:t>
      </w:r>
    </w:p>
    <w:p w:rsidR="00BC6097" w:rsidRPr="0030791A" w:rsidRDefault="00BC6097" w:rsidP="003E0902">
      <w:pPr>
        <w:numPr>
          <w:ilvl w:val="0"/>
          <w:numId w:val="210"/>
        </w:numPr>
        <w:jc w:val="both"/>
      </w:pPr>
      <w:r w:rsidRPr="0030791A">
        <w:t>Прочитайте литературу о хищных жуках и пауках, обитающих в лесу, и включите эти данные в свой отчет.</w:t>
      </w:r>
    </w:p>
    <w:p w:rsidR="00BC6097" w:rsidRPr="0030791A" w:rsidRDefault="00BC6097" w:rsidP="00BC6097">
      <w:pPr>
        <w:ind w:firstLine="540"/>
        <w:jc w:val="both"/>
      </w:pPr>
    </w:p>
    <w:p w:rsidR="00BC6097" w:rsidRPr="0030791A" w:rsidRDefault="00BC6097" w:rsidP="00BC6097">
      <w:pPr>
        <w:spacing w:after="120"/>
        <w:ind w:firstLine="539"/>
        <w:jc w:val="center"/>
        <w:rPr>
          <w:b/>
        </w:rPr>
      </w:pPr>
      <w:r w:rsidRPr="0030791A">
        <w:rPr>
          <w:b/>
        </w:rPr>
        <w:t>Тема 5.(10) Рыжие мелкие муравьи – санитары леса</w:t>
      </w:r>
    </w:p>
    <w:p w:rsidR="00BC6097" w:rsidRPr="0030791A" w:rsidRDefault="00BC6097" w:rsidP="00BC6097">
      <w:pPr>
        <w:ind w:firstLine="540"/>
        <w:jc w:val="both"/>
      </w:pPr>
      <w:r w:rsidRPr="0030791A">
        <w:t>Цель – изучение особенностей биологии рыжего лесного муравья и оценка его положительной роли в истреблении вредителей леса.</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3E0902">
      <w:pPr>
        <w:numPr>
          <w:ilvl w:val="0"/>
          <w:numId w:val="211"/>
        </w:numPr>
        <w:jc w:val="both"/>
      </w:pPr>
      <w:r w:rsidRPr="0030791A">
        <w:t xml:space="preserve">Выберите крупный муравейник рыжего лесного муравья и нарисуйте план его гнездовой территории: основное гнездо, расположение муравьиных дорог, связь с дочерними гнездами. </w:t>
      </w:r>
    </w:p>
    <w:p w:rsidR="00BC6097" w:rsidRPr="0030791A" w:rsidRDefault="00BC6097" w:rsidP="003E0902">
      <w:pPr>
        <w:numPr>
          <w:ilvl w:val="0"/>
          <w:numId w:val="211"/>
        </w:numPr>
        <w:jc w:val="both"/>
      </w:pPr>
      <w:r w:rsidRPr="0030791A">
        <w:t xml:space="preserve">Понаблюдайте, какую добычу несут муравьи в муравейник. Запишите набор пищевых объектов и подсчитайте, сколько пищи они проносят по одной тропе за каждые 15 минут (в среднем). </w:t>
      </w:r>
    </w:p>
    <w:p w:rsidR="00BC6097" w:rsidRPr="0030791A" w:rsidRDefault="00BC6097" w:rsidP="003E0902">
      <w:pPr>
        <w:numPr>
          <w:ilvl w:val="0"/>
          <w:numId w:val="211"/>
        </w:numPr>
        <w:jc w:val="both"/>
      </w:pPr>
      <w:r w:rsidRPr="0030791A">
        <w:t xml:space="preserve">Рассчитайте, сколько насекомых истребляет данная семья муравьев за 1 час и за все светлое время суток. </w:t>
      </w:r>
    </w:p>
    <w:p w:rsidR="00BC6097" w:rsidRPr="0030791A" w:rsidRDefault="00BC6097" w:rsidP="00BC6097">
      <w:pPr>
        <w:ind w:firstLine="540"/>
        <w:jc w:val="both"/>
      </w:pPr>
    </w:p>
    <w:p w:rsidR="00BC6097" w:rsidRPr="0030791A" w:rsidRDefault="00BC6097" w:rsidP="00BC6097">
      <w:pPr>
        <w:ind w:firstLine="540"/>
        <w:jc w:val="both"/>
      </w:pPr>
    </w:p>
    <w:p w:rsidR="00BC6097" w:rsidRPr="00DC138B" w:rsidRDefault="00BC6097" w:rsidP="00BC6097">
      <w:pPr>
        <w:pStyle w:val="1"/>
        <w:rPr>
          <w:bCs/>
          <w:caps/>
          <w:sz w:val="24"/>
        </w:rPr>
      </w:pPr>
      <w:bookmarkStart w:id="89" w:name="_Toc534523602"/>
      <w:bookmarkStart w:id="90" w:name="_Toc534524229"/>
      <w:r w:rsidRPr="00DC138B">
        <w:rPr>
          <w:bCs/>
          <w:caps/>
          <w:sz w:val="24"/>
        </w:rPr>
        <w:t>ТЕМЫ САМОСТОЯТЕЛЬНЫХ РАБОТ ПО ИЗУЧЕНИЮ</w:t>
      </w:r>
      <w:bookmarkEnd w:id="89"/>
      <w:bookmarkEnd w:id="90"/>
    </w:p>
    <w:p w:rsidR="00BC6097" w:rsidRPr="00DC138B" w:rsidRDefault="00BC6097" w:rsidP="00BC6097">
      <w:pPr>
        <w:pStyle w:val="1"/>
        <w:rPr>
          <w:bCs/>
          <w:caps/>
          <w:sz w:val="24"/>
        </w:rPr>
      </w:pPr>
      <w:bookmarkStart w:id="91" w:name="_Toc534523603"/>
      <w:bookmarkStart w:id="92" w:name="_Toc534524230"/>
      <w:r w:rsidRPr="00DC138B">
        <w:rPr>
          <w:bCs/>
          <w:caps/>
          <w:sz w:val="24"/>
        </w:rPr>
        <w:t>ПРЕСНОВОДНОЙ ФАУНЫ</w:t>
      </w:r>
      <w:bookmarkEnd w:id="91"/>
      <w:bookmarkEnd w:id="92"/>
    </w:p>
    <w:p w:rsidR="00BC6097" w:rsidRPr="0030791A" w:rsidRDefault="00BC6097" w:rsidP="00BC6097">
      <w:pPr>
        <w:ind w:firstLine="540"/>
        <w:jc w:val="center"/>
      </w:pPr>
    </w:p>
    <w:p w:rsidR="00BC6097" w:rsidRPr="0030791A" w:rsidRDefault="00BC6097" w:rsidP="00BC6097">
      <w:pPr>
        <w:spacing w:after="120"/>
        <w:ind w:firstLine="539"/>
        <w:jc w:val="center"/>
        <w:rPr>
          <w:b/>
        </w:rPr>
      </w:pPr>
      <w:r w:rsidRPr="0030791A">
        <w:rPr>
          <w:b/>
        </w:rPr>
        <w:t>Тема 1.(11) Фауна пресноводных моллюсков</w:t>
      </w:r>
    </w:p>
    <w:p w:rsidR="00BC6097" w:rsidRPr="0030791A" w:rsidRDefault="00BC6097" w:rsidP="00BC6097">
      <w:pPr>
        <w:ind w:firstLine="540"/>
        <w:jc w:val="both"/>
      </w:pPr>
      <w:r w:rsidRPr="0030791A">
        <w:t>Цель – знакомство с биоразнообразием моллюсков, обитающих в пресных водах.</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BC6097">
      <w:pPr>
        <w:ind w:firstLine="540"/>
        <w:jc w:val="both"/>
      </w:pPr>
      <w:r w:rsidRPr="0030791A">
        <w:t>1. Соберите раковины двустворчатых моллюсков на берегу реки или найдите живых двустворчатых, зарывшихся в песок на небольшой глубине в прозрачной реке. Определите их по определителю и сделайте коллекцию из пустых ракушек двустворчатых (беззубок, перловиц, шаровок, горошинок).</w:t>
      </w:r>
    </w:p>
    <w:p w:rsidR="00BC6097" w:rsidRPr="0030791A" w:rsidRDefault="00BC6097" w:rsidP="00BC6097">
      <w:pPr>
        <w:ind w:firstLine="540"/>
        <w:jc w:val="both"/>
      </w:pPr>
      <w:r w:rsidRPr="0030791A">
        <w:t xml:space="preserve">2. Отловите в стоячих водоемах и в реке брюхоногих моллюсков со спирально закрученной раковиной (лужанки, прудовики, катушки и др.). Это могут быть живые моллюски или их пустые раковины. Лучше взять пустые раковины, определить по ним названия моллюсков и сделать коллекцию. </w:t>
      </w:r>
    </w:p>
    <w:p w:rsidR="00BC6097" w:rsidRPr="0030791A" w:rsidRDefault="00BC6097" w:rsidP="00BC6097">
      <w:pPr>
        <w:ind w:firstLine="540"/>
        <w:jc w:val="both"/>
      </w:pPr>
      <w:r w:rsidRPr="0030791A">
        <w:t>3. Прочитайте литературу о биологии этих моллюсков и напишите очерк о фауне и биологии моллюсков пресных вод района ваших исследований.</w:t>
      </w:r>
    </w:p>
    <w:p w:rsidR="00BC6097" w:rsidRPr="0030791A" w:rsidRDefault="00BC6097" w:rsidP="00BC6097">
      <w:pPr>
        <w:ind w:firstLine="540"/>
        <w:jc w:val="both"/>
      </w:pPr>
    </w:p>
    <w:p w:rsidR="00BC6097" w:rsidRDefault="00BC6097" w:rsidP="00BC6097">
      <w:pPr>
        <w:ind w:firstLine="540"/>
        <w:jc w:val="both"/>
        <w:rPr>
          <w:b/>
          <w:sz w:val="28"/>
          <w:szCs w:val="28"/>
        </w:rPr>
      </w:pPr>
    </w:p>
    <w:p w:rsidR="00BC6097" w:rsidRPr="0030791A" w:rsidRDefault="00BC6097" w:rsidP="00BC6097">
      <w:pPr>
        <w:spacing w:after="120"/>
        <w:ind w:firstLine="539"/>
        <w:jc w:val="center"/>
        <w:rPr>
          <w:b/>
        </w:rPr>
      </w:pPr>
      <w:r w:rsidRPr="0030791A">
        <w:rPr>
          <w:b/>
        </w:rPr>
        <w:t>Тема 2.(12) Биология большого прудовика</w:t>
      </w:r>
    </w:p>
    <w:p w:rsidR="00BC6097" w:rsidRPr="0030791A" w:rsidRDefault="00BC6097" w:rsidP="00BC6097">
      <w:pPr>
        <w:ind w:firstLine="540"/>
        <w:jc w:val="both"/>
      </w:pPr>
      <w:r w:rsidRPr="0030791A">
        <w:t>Цель – знакомство с биологией водного брюхоногого моллюска на примере большого прудовика.</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BC6097">
      <w:pPr>
        <w:ind w:firstLine="540"/>
        <w:jc w:val="both"/>
      </w:pPr>
      <w:r w:rsidRPr="0030791A">
        <w:t xml:space="preserve">1. В большой стеклянной банке соорудите аквариум6 насыпьте на дно банки песок, разместите водные растения, налейте воду из водоема и поместите туда живых прудовиков. </w:t>
      </w:r>
    </w:p>
    <w:p w:rsidR="00BC6097" w:rsidRPr="0030791A" w:rsidRDefault="00BC6097" w:rsidP="00BC6097">
      <w:pPr>
        <w:ind w:firstLine="540"/>
        <w:jc w:val="both"/>
      </w:pPr>
      <w:r w:rsidRPr="0030791A">
        <w:t xml:space="preserve">2. Понаблюдайте за ползанием прудовика по стеклу, за его питанием растениями. Обратите внимание, как всплывает прудовик к поверхности воды и набирает воздух через дыхательное отверстие над краем раковины с правой стороны. </w:t>
      </w:r>
    </w:p>
    <w:p w:rsidR="00BC6097" w:rsidRPr="0030791A" w:rsidRDefault="00BC6097" w:rsidP="00BC6097">
      <w:pPr>
        <w:ind w:firstLine="540"/>
        <w:jc w:val="both"/>
      </w:pPr>
      <w:r w:rsidRPr="0030791A">
        <w:t xml:space="preserve">3. Если наблюдения будут продолжительными, то можно понаблюдать за спариванием прудовиков и за откладкой яиц в форме студенистого шнура. Через некоторое время из икры вылупятся молодые прудовики. </w:t>
      </w:r>
    </w:p>
    <w:p w:rsidR="00BC6097" w:rsidRPr="0030791A" w:rsidRDefault="00BC6097" w:rsidP="00BC6097">
      <w:pPr>
        <w:ind w:firstLine="540"/>
        <w:jc w:val="both"/>
      </w:pPr>
      <w:r w:rsidRPr="0030791A">
        <w:t xml:space="preserve">4. Ведите дневник и записывайте сроки развития прудовика и особенности их поведения. </w:t>
      </w:r>
    </w:p>
    <w:p w:rsidR="00BC6097" w:rsidRPr="0030791A" w:rsidRDefault="00BC6097" w:rsidP="00BC6097">
      <w:pPr>
        <w:ind w:firstLine="540"/>
        <w:jc w:val="both"/>
      </w:pPr>
      <w:r w:rsidRPr="0030791A">
        <w:t xml:space="preserve">5. Результаты наблюдений за жизнью прудовика в аквариуме нужно написать в форме отчета, с количественными данными о его питании (как часто и сколько он ест, какие растения он предпочитает), как часто он поднимается к поверхности для обновления запаса воздуха в легком, какова его плодовитость. </w:t>
      </w:r>
    </w:p>
    <w:p w:rsidR="00BC6097" w:rsidRPr="0030791A" w:rsidRDefault="00BC6097" w:rsidP="00BC6097">
      <w:pPr>
        <w:ind w:firstLine="540"/>
        <w:jc w:val="both"/>
      </w:pPr>
    </w:p>
    <w:p w:rsidR="00BC6097" w:rsidRPr="0030791A" w:rsidRDefault="00BC6097" w:rsidP="00BC6097">
      <w:pPr>
        <w:spacing w:after="120"/>
        <w:ind w:firstLine="539"/>
        <w:jc w:val="center"/>
        <w:rPr>
          <w:b/>
        </w:rPr>
      </w:pPr>
      <w:r w:rsidRPr="0030791A">
        <w:rPr>
          <w:b/>
        </w:rPr>
        <w:t>Тема 3.(13) Приспособления к дыханию у водных насекомых</w:t>
      </w:r>
    </w:p>
    <w:p w:rsidR="00BC6097" w:rsidRPr="0030791A" w:rsidRDefault="00BC6097" w:rsidP="00BC6097">
      <w:pPr>
        <w:ind w:firstLine="540"/>
        <w:jc w:val="both"/>
      </w:pPr>
      <w:r w:rsidRPr="0030791A">
        <w:t>Цель – знакомство с различными приспособлениями к жизни и дыханию в воде у насекомых с органами воздушного дыхания – трахеями.</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BC6097">
      <w:pPr>
        <w:ind w:firstLine="540"/>
        <w:jc w:val="both"/>
      </w:pPr>
      <w:r w:rsidRPr="0030791A">
        <w:t xml:space="preserve">1. Понаблюдайте за дыханием у водных жуков–плавунцов, которые захватывают воздух под надкрылья и время от времени всплывают к поверхности воды, выставляя задний конец тела. </w:t>
      </w:r>
    </w:p>
    <w:p w:rsidR="00BC6097" w:rsidRPr="0030791A" w:rsidRDefault="00BC6097" w:rsidP="00BC6097">
      <w:pPr>
        <w:ind w:firstLine="540"/>
        <w:jc w:val="both"/>
      </w:pPr>
      <w:r w:rsidRPr="0030791A">
        <w:t xml:space="preserve">2. Обратите внимание на серебристую поверхность спины у клопов–гладышей, плавающих вверх брюшной стороной. Как они захватывают запас воздуха? </w:t>
      </w:r>
    </w:p>
    <w:p w:rsidR="00BC6097" w:rsidRPr="0030791A" w:rsidRDefault="00BC6097" w:rsidP="00BC6097">
      <w:pPr>
        <w:ind w:firstLine="540"/>
        <w:jc w:val="both"/>
      </w:pPr>
      <w:r w:rsidRPr="0030791A">
        <w:t xml:space="preserve">3. Найдите личинок насекомых, выставляющих дыхальца над поверхностью воды (личинок комаров, мух–львинок и других двукрылых). </w:t>
      </w:r>
    </w:p>
    <w:p w:rsidR="00BC6097" w:rsidRPr="0030791A" w:rsidRDefault="00BC6097" w:rsidP="00BC6097">
      <w:pPr>
        <w:ind w:firstLine="540"/>
        <w:jc w:val="both"/>
      </w:pPr>
      <w:r w:rsidRPr="0030791A">
        <w:t xml:space="preserve">4. Найдите и зарисуйте насекомых с закрытой дыхательной системой, имеющих трахейные жабры по бокам брюшка (личинки поденок), на конце брюшка в форме трех уплощенных придатков (личинки стрекоз, поденок), с внутренними трахейными жабрами в задней кишке (личинки стрекозы коромысла). </w:t>
      </w:r>
    </w:p>
    <w:p w:rsidR="00BC6097" w:rsidRPr="0030791A" w:rsidRDefault="00BC6097" w:rsidP="00BC6097">
      <w:pPr>
        <w:ind w:firstLine="540"/>
        <w:jc w:val="both"/>
      </w:pPr>
      <w:r w:rsidRPr="0030791A">
        <w:t xml:space="preserve">5. У каких личинок насекомых есть кожное дыхание и кровь (гемолимфа) с гемоглобином? </w:t>
      </w:r>
    </w:p>
    <w:p w:rsidR="00BC6097" w:rsidRPr="0030791A" w:rsidRDefault="00BC6097" w:rsidP="00BC6097">
      <w:pPr>
        <w:ind w:firstLine="540"/>
        <w:jc w:val="both"/>
      </w:pPr>
      <w:r w:rsidRPr="0030791A">
        <w:t xml:space="preserve">6. Обобщите полученные результаты: 1) нарисуйте схему экологической специализации (радиации) насекомых к дыханию в воде; 2) установите, кто из них имеет более простые приспособления к дыханию и кто наиболее сложные и сильно измененные приспособления к нему по сравнению с исходным открытым воздушным дыханием. </w:t>
      </w:r>
    </w:p>
    <w:p w:rsidR="00BC6097" w:rsidRPr="0030791A" w:rsidRDefault="00BC6097" w:rsidP="00BC6097">
      <w:pPr>
        <w:ind w:firstLine="540"/>
        <w:jc w:val="both"/>
      </w:pPr>
    </w:p>
    <w:p w:rsidR="00BC6097" w:rsidRPr="0030791A" w:rsidRDefault="00BC6097" w:rsidP="00BC6097">
      <w:pPr>
        <w:ind w:firstLine="540"/>
        <w:jc w:val="both"/>
      </w:pPr>
    </w:p>
    <w:p w:rsidR="00BC6097" w:rsidRPr="0030791A" w:rsidRDefault="00BC6097" w:rsidP="00BC6097">
      <w:pPr>
        <w:spacing w:after="120"/>
        <w:ind w:firstLine="539"/>
        <w:jc w:val="center"/>
        <w:rPr>
          <w:b/>
        </w:rPr>
      </w:pPr>
      <w:r w:rsidRPr="0030791A">
        <w:rPr>
          <w:b/>
        </w:rPr>
        <w:t>Тема 4.(14) Фауна пресноводных насекомых</w:t>
      </w:r>
    </w:p>
    <w:p w:rsidR="00BC6097" w:rsidRPr="0030791A" w:rsidRDefault="00BC6097" w:rsidP="00BC6097">
      <w:pPr>
        <w:ind w:firstLine="540"/>
        <w:jc w:val="both"/>
      </w:pPr>
      <w:r w:rsidRPr="0030791A">
        <w:t>Цель – знакомство с разнообразием отрядов насекомых, приспособившихся жить в воде на разных стадиях развития.</w:t>
      </w:r>
    </w:p>
    <w:p w:rsidR="00BC6097" w:rsidRPr="0030791A" w:rsidRDefault="00BC6097" w:rsidP="00BC6097">
      <w:pPr>
        <w:ind w:firstLine="540"/>
        <w:jc w:val="center"/>
        <w:rPr>
          <w:i/>
        </w:rPr>
      </w:pPr>
    </w:p>
    <w:p w:rsidR="00BC6097" w:rsidRPr="0030791A" w:rsidRDefault="00BC6097" w:rsidP="00BC6097">
      <w:pPr>
        <w:ind w:firstLine="540"/>
        <w:jc w:val="center"/>
        <w:rPr>
          <w:i/>
        </w:rPr>
      </w:pPr>
      <w:r w:rsidRPr="0030791A">
        <w:rPr>
          <w:i/>
        </w:rPr>
        <w:t>Задания</w:t>
      </w:r>
    </w:p>
    <w:p w:rsidR="00BC6097" w:rsidRPr="0030791A" w:rsidRDefault="00BC6097" w:rsidP="00BC6097">
      <w:pPr>
        <w:ind w:firstLine="540"/>
        <w:jc w:val="both"/>
      </w:pPr>
      <w:r w:rsidRPr="0030791A">
        <w:t xml:space="preserve">1. Изучите пресноводную фауну насекомых. </w:t>
      </w:r>
    </w:p>
    <w:p w:rsidR="00BC6097" w:rsidRPr="0030791A" w:rsidRDefault="00BC6097" w:rsidP="00BC6097">
      <w:pPr>
        <w:ind w:firstLine="540"/>
        <w:jc w:val="both"/>
      </w:pPr>
      <w:r w:rsidRPr="0030791A">
        <w:t xml:space="preserve">2. Составьте таблицу с указанием отрядов, семейств насекомых и их представителей, обитающих в воде, отметив стадии развития, способные жить в воде. </w:t>
      </w:r>
    </w:p>
    <w:p w:rsidR="00BC6097" w:rsidRPr="0030791A" w:rsidRDefault="00BC6097" w:rsidP="00BC6097">
      <w:pPr>
        <w:ind w:firstLine="540"/>
        <w:jc w:val="both"/>
      </w:pPr>
      <w:r w:rsidRPr="0030791A">
        <w:t>3. Напишите отчет о биологии обитающих в воде насекомых.</w:t>
      </w:r>
    </w:p>
    <w:p w:rsidR="00BC6097" w:rsidRPr="0030791A" w:rsidRDefault="00BC6097" w:rsidP="00BC6097">
      <w:pPr>
        <w:ind w:firstLine="540"/>
        <w:jc w:val="right"/>
      </w:pPr>
    </w:p>
    <w:p w:rsidR="00BC6097" w:rsidRPr="0030791A" w:rsidRDefault="00BC6097" w:rsidP="00BC6097">
      <w:pPr>
        <w:ind w:firstLine="540"/>
        <w:jc w:val="right"/>
      </w:pPr>
      <w:r w:rsidRPr="0030791A">
        <w:t>Таблица 3</w:t>
      </w:r>
    </w:p>
    <w:tbl>
      <w:tblPr>
        <w:tblStyle w:val="a6"/>
        <w:tblW w:w="0" w:type="auto"/>
        <w:jc w:val="center"/>
        <w:tblLook w:val="01E0" w:firstRow="1" w:lastRow="1" w:firstColumn="1" w:lastColumn="1" w:noHBand="0" w:noVBand="0"/>
      </w:tblPr>
      <w:tblGrid>
        <w:gridCol w:w="2392"/>
        <w:gridCol w:w="2392"/>
        <w:gridCol w:w="2393"/>
        <w:gridCol w:w="2393"/>
      </w:tblGrid>
      <w:tr w:rsidR="00BC6097" w:rsidRPr="0030791A">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Отряды</w:t>
            </w: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Представители</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Стадии развития, живущие в воде</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Приспособления к жизни в воде</w:t>
            </w:r>
          </w:p>
        </w:tc>
      </w:tr>
      <w:tr w:rsidR="00BC6097" w:rsidRPr="0030791A">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Стрекозы</w:t>
            </w: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r>
      <w:tr w:rsidR="00BC6097" w:rsidRPr="0030791A">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Поденки</w:t>
            </w: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r>
      <w:tr w:rsidR="00BC6097" w:rsidRPr="0030791A">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Клопы</w:t>
            </w: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r>
      <w:tr w:rsidR="00BC6097" w:rsidRPr="0030791A">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Жуки</w:t>
            </w: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r>
      <w:tr w:rsidR="00BC6097" w:rsidRPr="0030791A">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Бабочки</w:t>
            </w: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r>
      <w:tr w:rsidR="00BC6097" w:rsidRPr="0030791A">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Двукрылые</w:t>
            </w: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r>
      <w:tr w:rsidR="00BC6097" w:rsidRPr="0030791A">
        <w:trPr>
          <w:jc w:val="center"/>
        </w:trPr>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r w:rsidRPr="0030791A">
              <w:t>Ручейники</w:t>
            </w: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pPr>
          </w:p>
        </w:tc>
      </w:tr>
    </w:tbl>
    <w:p w:rsidR="00BC6097" w:rsidRPr="0030791A" w:rsidRDefault="00BC6097" w:rsidP="00BC6097">
      <w:pPr>
        <w:ind w:firstLine="540"/>
        <w:jc w:val="both"/>
      </w:pPr>
    </w:p>
    <w:p w:rsidR="00BC6097" w:rsidRPr="0030791A" w:rsidRDefault="00BC6097" w:rsidP="00BC6097">
      <w:pPr>
        <w:ind w:firstLine="540"/>
        <w:jc w:val="both"/>
      </w:pPr>
    </w:p>
    <w:p w:rsidR="00BC6097" w:rsidRPr="0030791A" w:rsidRDefault="00BC6097" w:rsidP="00BC6097">
      <w:pPr>
        <w:ind w:firstLine="540"/>
        <w:jc w:val="both"/>
        <w:rPr>
          <w:b/>
        </w:rPr>
      </w:pPr>
    </w:p>
    <w:p w:rsidR="00BC6097" w:rsidRPr="0030791A" w:rsidRDefault="00BC6097" w:rsidP="00BC6097">
      <w:pPr>
        <w:keepNext/>
        <w:spacing w:after="120"/>
        <w:ind w:firstLine="539"/>
        <w:jc w:val="center"/>
        <w:rPr>
          <w:b/>
        </w:rPr>
      </w:pPr>
      <w:r w:rsidRPr="0030791A">
        <w:rPr>
          <w:b/>
        </w:rPr>
        <w:t>Тема 5.(15) Пресноводные ракообразные и их образ жизни</w:t>
      </w:r>
    </w:p>
    <w:p w:rsidR="00BC6097" w:rsidRPr="0030791A" w:rsidRDefault="00BC6097" w:rsidP="00BC6097">
      <w:pPr>
        <w:keepNext/>
        <w:ind w:firstLine="539"/>
        <w:jc w:val="both"/>
      </w:pPr>
      <w:r w:rsidRPr="0030791A">
        <w:t>Цель – знакомство с морфологией и биологией различных пресноводных ракообразных на примере речного рака, водяного ослика, жаброного, щитня, дафнии, циклопа, ракушковых рачков.</w:t>
      </w:r>
    </w:p>
    <w:p w:rsidR="00BC6097" w:rsidRPr="0030791A" w:rsidRDefault="00BC6097" w:rsidP="00BC6097">
      <w:pPr>
        <w:ind w:firstLine="540"/>
        <w:jc w:val="both"/>
      </w:pPr>
      <w:r w:rsidRPr="0030791A">
        <w:t xml:space="preserve"> </w:t>
      </w:r>
    </w:p>
    <w:p w:rsidR="00BC6097" w:rsidRPr="0030791A" w:rsidRDefault="00BC6097" w:rsidP="00BC6097">
      <w:pPr>
        <w:ind w:firstLine="540"/>
        <w:jc w:val="center"/>
        <w:rPr>
          <w:i/>
        </w:rPr>
      </w:pPr>
      <w:r w:rsidRPr="0030791A">
        <w:rPr>
          <w:i/>
        </w:rPr>
        <w:t>Задания</w:t>
      </w:r>
    </w:p>
    <w:p w:rsidR="00BC6097" w:rsidRPr="0030791A" w:rsidRDefault="00BC6097" w:rsidP="00BC6097">
      <w:pPr>
        <w:ind w:firstLine="540"/>
        <w:jc w:val="both"/>
      </w:pPr>
      <w:r w:rsidRPr="0030791A">
        <w:t xml:space="preserve">1. Соберите различных ракообразных в составе планктона (дафний, циклопов, жаброногих, ракушковых рачков). Зарисуйте их строение. </w:t>
      </w:r>
    </w:p>
    <w:p w:rsidR="00BC6097" w:rsidRPr="0030791A" w:rsidRDefault="00BC6097" w:rsidP="00BC6097">
      <w:pPr>
        <w:ind w:firstLine="540"/>
        <w:jc w:val="both"/>
      </w:pPr>
      <w:r w:rsidRPr="0030791A">
        <w:t xml:space="preserve">2. Отловите плавающих во временных водоемах щитней. Понаблюдайте за их движением, зарисуйте их строение. </w:t>
      </w:r>
    </w:p>
    <w:p w:rsidR="00BC6097" w:rsidRPr="0030791A" w:rsidRDefault="00BC6097" w:rsidP="00BC6097">
      <w:pPr>
        <w:ind w:firstLine="540"/>
        <w:jc w:val="both"/>
      </w:pPr>
      <w:r w:rsidRPr="0030791A">
        <w:t xml:space="preserve">3. Найдите придонных водяных осликов, отыщите в заводях речных раков, а у воды в сырых местах сухопутных раков мокриц. </w:t>
      </w:r>
    </w:p>
    <w:p w:rsidR="00BC6097" w:rsidRPr="0030791A" w:rsidRDefault="00BC6097" w:rsidP="00BC6097">
      <w:pPr>
        <w:ind w:firstLine="540"/>
        <w:jc w:val="both"/>
      </w:pPr>
      <w:r w:rsidRPr="0030791A">
        <w:t>4. Сделайте сравнительный обзор пресноводных ракообразных и оцените их значение в водоемах. Обратите внимание на приспособления мокриц к жизни на суше.</w:t>
      </w:r>
    </w:p>
    <w:p w:rsidR="00BC6097" w:rsidRPr="0030791A" w:rsidRDefault="00BC6097" w:rsidP="00BC6097">
      <w:pPr>
        <w:ind w:firstLine="540"/>
        <w:jc w:val="both"/>
      </w:pPr>
    </w:p>
    <w:p w:rsidR="00BC6097" w:rsidRPr="0030791A" w:rsidRDefault="00BC6097" w:rsidP="00BC6097">
      <w:pPr>
        <w:spacing w:after="120"/>
        <w:ind w:firstLine="539"/>
        <w:jc w:val="center"/>
        <w:rPr>
          <w:b/>
        </w:rPr>
      </w:pPr>
      <w:r w:rsidRPr="0030791A">
        <w:rPr>
          <w:b/>
        </w:rPr>
        <w:t>Тема 6.(16) Биология ручейников</w:t>
      </w:r>
    </w:p>
    <w:p w:rsidR="00BC6097" w:rsidRPr="0030791A" w:rsidRDefault="00BC6097" w:rsidP="00BC6097">
      <w:pPr>
        <w:ind w:firstLine="540"/>
        <w:jc w:val="both"/>
      </w:pPr>
      <w:r w:rsidRPr="0030791A">
        <w:t>Цель – знакомство со строительной деятельностью ручейников.</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BC6097">
      <w:pPr>
        <w:ind w:firstLine="540"/>
        <w:jc w:val="both"/>
      </w:pPr>
      <w:r w:rsidRPr="0030791A">
        <w:t xml:space="preserve">1. Соберите ручейников нескольких видов с разными типами домиков и разместите их в разные банки с водой, растениями и материалом, из которого они строят домик. </w:t>
      </w:r>
    </w:p>
    <w:p w:rsidR="00BC6097" w:rsidRPr="0030791A" w:rsidRDefault="00BC6097" w:rsidP="00BC6097">
      <w:pPr>
        <w:ind w:firstLine="540"/>
        <w:jc w:val="both"/>
      </w:pPr>
      <w:r w:rsidRPr="0030791A">
        <w:t xml:space="preserve">2. Вытащите осторожно личинку ручейника из домика, подталкивая ее травинкой с заднего конца трубки. А затем понаблюдайте, как она будет заново строить домик. Предложите личинке необходимые элементы строительного материала: бусинки, кусочки пластика и др. </w:t>
      </w:r>
    </w:p>
    <w:p w:rsidR="00BC6097" w:rsidRPr="0030791A" w:rsidRDefault="00BC6097" w:rsidP="00BC6097">
      <w:pPr>
        <w:ind w:firstLine="540"/>
        <w:jc w:val="both"/>
      </w:pPr>
      <w:r w:rsidRPr="0030791A">
        <w:t xml:space="preserve">3. Сопоставьте строительство домиков у разных видов ручейников. </w:t>
      </w:r>
    </w:p>
    <w:p w:rsidR="00BC6097" w:rsidRPr="0030791A" w:rsidRDefault="00BC6097" w:rsidP="00BC6097">
      <w:pPr>
        <w:ind w:firstLine="540"/>
        <w:jc w:val="both"/>
      </w:pPr>
    </w:p>
    <w:p w:rsidR="00BC6097" w:rsidRPr="0030791A" w:rsidRDefault="00BC6097" w:rsidP="00BC6097">
      <w:pPr>
        <w:ind w:firstLine="540"/>
        <w:jc w:val="both"/>
      </w:pPr>
    </w:p>
    <w:p w:rsidR="00BC6097" w:rsidRPr="00DC138B" w:rsidRDefault="00BC6097" w:rsidP="00BC6097">
      <w:pPr>
        <w:pStyle w:val="1"/>
        <w:rPr>
          <w:bCs/>
          <w:caps/>
          <w:sz w:val="24"/>
        </w:rPr>
      </w:pPr>
      <w:bookmarkStart w:id="93" w:name="_Toc534523604"/>
      <w:bookmarkStart w:id="94" w:name="_Toc534524231"/>
      <w:r w:rsidRPr="00DC138B">
        <w:rPr>
          <w:bCs/>
          <w:caps/>
          <w:sz w:val="24"/>
        </w:rPr>
        <w:t>ТЕМЫ САМОСТОЯТЕЛЬНЫХ РАБОТ ПО ИЗУЧЕНИЮ</w:t>
      </w:r>
      <w:bookmarkEnd w:id="93"/>
      <w:bookmarkEnd w:id="94"/>
    </w:p>
    <w:p w:rsidR="00BC6097" w:rsidRPr="00DC138B" w:rsidRDefault="00BC6097" w:rsidP="00BC6097">
      <w:pPr>
        <w:pStyle w:val="1"/>
        <w:rPr>
          <w:bCs/>
          <w:caps/>
          <w:sz w:val="24"/>
        </w:rPr>
      </w:pPr>
      <w:bookmarkStart w:id="95" w:name="_Toc534523605"/>
      <w:bookmarkStart w:id="96" w:name="_Toc534524232"/>
      <w:r w:rsidRPr="00DC138B">
        <w:rPr>
          <w:bCs/>
          <w:caps/>
          <w:sz w:val="24"/>
        </w:rPr>
        <w:t>ПОЧВЕННОЙ ФАУНЫ</w:t>
      </w:r>
      <w:bookmarkEnd w:id="95"/>
      <w:bookmarkEnd w:id="96"/>
    </w:p>
    <w:p w:rsidR="00BC6097" w:rsidRPr="0030791A" w:rsidRDefault="00BC6097" w:rsidP="00BC6097">
      <w:pPr>
        <w:ind w:firstLine="540"/>
        <w:jc w:val="center"/>
      </w:pPr>
    </w:p>
    <w:p w:rsidR="00BC6097" w:rsidRPr="0030791A" w:rsidRDefault="00BC6097" w:rsidP="00BC6097">
      <w:pPr>
        <w:ind w:firstLine="540"/>
        <w:jc w:val="center"/>
        <w:rPr>
          <w:b/>
        </w:rPr>
      </w:pPr>
      <w:r w:rsidRPr="0030791A">
        <w:rPr>
          <w:b/>
        </w:rPr>
        <w:t>Тема 1.(17) Сравнительная характеристика почвенной фауны в двух</w:t>
      </w:r>
    </w:p>
    <w:p w:rsidR="00BC6097" w:rsidRPr="0030791A" w:rsidRDefault="00BC6097" w:rsidP="00BC6097">
      <w:pPr>
        <w:spacing w:after="120"/>
        <w:ind w:firstLine="539"/>
        <w:jc w:val="center"/>
        <w:rPr>
          <w:b/>
        </w:rPr>
      </w:pPr>
      <w:r w:rsidRPr="0030791A">
        <w:rPr>
          <w:b/>
        </w:rPr>
        <w:t>биотопах с разными почвенно–растительными условиями</w:t>
      </w:r>
    </w:p>
    <w:p w:rsidR="00BC6097" w:rsidRPr="0030791A" w:rsidRDefault="00BC6097" w:rsidP="00BC6097">
      <w:pPr>
        <w:ind w:firstLine="540"/>
        <w:jc w:val="both"/>
      </w:pPr>
      <w:r w:rsidRPr="0030791A">
        <w:t>Цель – знакомство с составом почвенной мезофауны в разных условиях.</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BC6097">
      <w:pPr>
        <w:ind w:firstLine="540"/>
        <w:jc w:val="both"/>
      </w:pPr>
      <w:r w:rsidRPr="0030791A">
        <w:t xml:space="preserve">1. Возьмите по 2 почвенные пробы в двух биотопах: в лесу и на лугу. Выберите всех почвенных животных послойно. </w:t>
      </w:r>
    </w:p>
    <w:p w:rsidR="00BC6097" w:rsidRPr="0030791A" w:rsidRDefault="00BC6097" w:rsidP="00BC6097">
      <w:pPr>
        <w:ind w:firstLine="540"/>
        <w:jc w:val="both"/>
      </w:pPr>
      <w:r w:rsidRPr="0030791A">
        <w:t xml:space="preserve">2. Составьте таблицу по сравнительной характеристике почвенной фауны в двух биотопах. </w:t>
      </w:r>
    </w:p>
    <w:p w:rsidR="00BC6097" w:rsidRPr="0030791A" w:rsidRDefault="00BC6097" w:rsidP="00BC6097">
      <w:pPr>
        <w:ind w:firstLine="540"/>
        <w:jc w:val="both"/>
      </w:pPr>
      <w:r w:rsidRPr="0030791A">
        <w:t xml:space="preserve">3. Сравните почвенную фауну в двух биотопах по разнообразию систематических групп, по общей численности. Выявите наиболее массовые группы животных. Сравните распределение животных по слоям в двух биотопах. Оцените трофический состав фауны и специфику преобладающих групп. </w:t>
      </w:r>
    </w:p>
    <w:p w:rsidR="00BC6097" w:rsidRPr="0030791A" w:rsidRDefault="00BC6097" w:rsidP="00BC6097">
      <w:pPr>
        <w:ind w:firstLine="540"/>
        <w:jc w:val="right"/>
      </w:pPr>
    </w:p>
    <w:p w:rsidR="00BC6097" w:rsidRPr="0030791A" w:rsidRDefault="00BC6097" w:rsidP="00BC6097">
      <w:pPr>
        <w:jc w:val="right"/>
      </w:pPr>
      <w:r w:rsidRPr="0030791A">
        <w:t>Таблица 4</w:t>
      </w:r>
    </w:p>
    <w:tbl>
      <w:tblPr>
        <w:tblStyle w:val="a6"/>
        <w:tblW w:w="9665" w:type="dxa"/>
        <w:jc w:val="center"/>
        <w:tblLook w:val="01E0" w:firstRow="1" w:lastRow="1" w:firstColumn="1" w:lastColumn="1" w:noHBand="0" w:noVBand="0"/>
      </w:tblPr>
      <w:tblGrid>
        <w:gridCol w:w="1684"/>
        <w:gridCol w:w="1620"/>
        <w:gridCol w:w="1260"/>
        <w:gridCol w:w="1260"/>
        <w:gridCol w:w="1321"/>
        <w:gridCol w:w="1260"/>
        <w:gridCol w:w="1260"/>
      </w:tblGrid>
      <w:tr w:rsidR="00BC6097" w:rsidRPr="0030791A">
        <w:trPr>
          <w:jc w:val="center"/>
        </w:trPr>
        <w:tc>
          <w:tcPr>
            <w:tcW w:w="1684" w:type="dxa"/>
            <w:vMerge w:val="restart"/>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p>
          <w:p w:rsidR="00BC6097" w:rsidRPr="0030791A" w:rsidRDefault="00BC6097" w:rsidP="00BC6097">
            <w:r w:rsidRPr="0030791A">
              <w:t>Группы животных</w:t>
            </w:r>
          </w:p>
        </w:tc>
        <w:tc>
          <w:tcPr>
            <w:tcW w:w="7981" w:type="dxa"/>
            <w:gridSpan w:val="6"/>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r w:rsidRPr="0030791A">
              <w:t>Число экземпляров в одной пробе 25×25 см (1/16 м)</w:t>
            </w:r>
          </w:p>
        </w:tc>
      </w:tr>
      <w:tr w:rsidR="00BC6097" w:rsidRPr="0030791A">
        <w:trPr>
          <w:jc w:val="center"/>
        </w:trPr>
        <w:tc>
          <w:tcPr>
            <w:tcW w:w="16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6097" w:rsidRPr="0030791A" w:rsidRDefault="00BC6097" w:rsidP="00BC6097">
            <w:pPr>
              <w:ind w:firstLine="540"/>
            </w:pPr>
          </w:p>
        </w:tc>
        <w:tc>
          <w:tcPr>
            <w:tcW w:w="4140" w:type="dxa"/>
            <w:gridSpan w:val="3"/>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r w:rsidRPr="0030791A">
              <w:t>Лес</w:t>
            </w:r>
          </w:p>
        </w:tc>
        <w:tc>
          <w:tcPr>
            <w:tcW w:w="3841" w:type="dxa"/>
            <w:gridSpan w:val="3"/>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r w:rsidRPr="0030791A">
              <w:t>Луг</w:t>
            </w:r>
          </w:p>
        </w:tc>
      </w:tr>
      <w:tr w:rsidR="00BC6097" w:rsidRPr="0030791A">
        <w:trPr>
          <w:jc w:val="center"/>
        </w:trPr>
        <w:tc>
          <w:tcPr>
            <w:tcW w:w="16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6097" w:rsidRPr="0030791A" w:rsidRDefault="00BC6097" w:rsidP="00BC6097">
            <w:pPr>
              <w:ind w:firstLine="540"/>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jc w:val="both"/>
            </w:pPr>
            <w:r w:rsidRPr="0030791A">
              <w:t>Подстилка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jc w:val="both"/>
            </w:pPr>
            <w:r w:rsidRPr="0030791A">
              <w:t>Слой</w:t>
            </w:r>
          </w:p>
          <w:p w:rsidR="00BC6097" w:rsidRPr="0030791A" w:rsidRDefault="00BC6097" w:rsidP="00BC6097">
            <w:pPr>
              <w:jc w:val="both"/>
            </w:pPr>
            <w:r w:rsidRPr="0030791A">
              <w:t>0–10 см</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jc w:val="both"/>
            </w:pPr>
            <w:r w:rsidRPr="0030791A">
              <w:t>Слой</w:t>
            </w:r>
          </w:p>
          <w:p w:rsidR="00BC6097" w:rsidRPr="0030791A" w:rsidRDefault="00BC6097" w:rsidP="00BC6097">
            <w:pPr>
              <w:jc w:val="both"/>
            </w:pPr>
            <w:r w:rsidRPr="0030791A">
              <w:t>10–20 см</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jc w:val="both"/>
            </w:pPr>
            <w:r w:rsidRPr="0030791A">
              <w:t>Подстилка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jc w:val="both"/>
            </w:pPr>
            <w:r w:rsidRPr="0030791A">
              <w:t>Слой</w:t>
            </w:r>
          </w:p>
          <w:p w:rsidR="00BC6097" w:rsidRPr="0030791A" w:rsidRDefault="00BC6097" w:rsidP="00BC6097">
            <w:pPr>
              <w:jc w:val="both"/>
            </w:pPr>
            <w:r w:rsidRPr="0030791A">
              <w:t>0–10 см</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jc w:val="both"/>
            </w:pPr>
            <w:r w:rsidRPr="0030791A">
              <w:t>Слой</w:t>
            </w:r>
          </w:p>
          <w:p w:rsidR="00BC6097" w:rsidRPr="0030791A" w:rsidRDefault="00BC6097" w:rsidP="00BC6097">
            <w:pPr>
              <w:jc w:val="both"/>
            </w:pPr>
            <w:r w:rsidRPr="0030791A">
              <w:t>10–20 см</w:t>
            </w:r>
          </w:p>
        </w:tc>
      </w:tr>
      <w:tr w:rsidR="00BC6097" w:rsidRPr="0030791A">
        <w:trPr>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jc w:val="both"/>
            </w:pPr>
            <w:r w:rsidRPr="0030791A">
              <w:t>Численность</w:t>
            </w:r>
          </w:p>
          <w:p w:rsidR="00BC6097" w:rsidRPr="0030791A" w:rsidRDefault="00BC6097" w:rsidP="00BC6097">
            <w:pPr>
              <w:jc w:val="both"/>
            </w:pPr>
            <w:r w:rsidRPr="0030791A">
              <w:t>на 1/16 м²</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p>
        </w:tc>
      </w:tr>
      <w:tr w:rsidR="00BC6097" w:rsidRPr="0030791A">
        <w:trPr>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jc w:val="both"/>
            </w:pPr>
            <w:r w:rsidRPr="0030791A">
              <w:t>Численность</w:t>
            </w:r>
          </w:p>
          <w:p w:rsidR="00BC6097" w:rsidRPr="0030791A" w:rsidRDefault="00BC6097" w:rsidP="00BC6097">
            <w:pPr>
              <w:jc w:val="both"/>
            </w:pPr>
            <w:r w:rsidRPr="0030791A">
              <w:t xml:space="preserve">на </w:t>
            </w:r>
            <w:smartTag w:uri="urn:schemas-microsoft-com:office:smarttags" w:element="metricconverter">
              <w:smartTagPr>
                <w:attr w:name="ProductID" w:val="1 м²"/>
              </w:smartTagPr>
              <w:r w:rsidRPr="0030791A">
                <w:t>1 м²</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6097" w:rsidRPr="0030791A" w:rsidRDefault="00BC6097" w:rsidP="00BC6097">
            <w:pPr>
              <w:ind w:firstLine="540"/>
              <w:jc w:val="both"/>
            </w:pPr>
          </w:p>
        </w:tc>
      </w:tr>
    </w:tbl>
    <w:p w:rsidR="00BC6097" w:rsidRPr="0030791A" w:rsidRDefault="00BC6097" w:rsidP="00BC6097">
      <w:pPr>
        <w:ind w:firstLine="540"/>
        <w:jc w:val="both"/>
      </w:pPr>
    </w:p>
    <w:p w:rsidR="00BC6097" w:rsidRPr="0030791A" w:rsidRDefault="00BC6097" w:rsidP="00BC6097">
      <w:pPr>
        <w:ind w:firstLine="540"/>
        <w:jc w:val="both"/>
      </w:pPr>
    </w:p>
    <w:p w:rsidR="00BC6097" w:rsidRPr="0030791A" w:rsidRDefault="00BC6097" w:rsidP="00BC6097">
      <w:pPr>
        <w:spacing w:after="120"/>
        <w:ind w:firstLine="539"/>
        <w:jc w:val="center"/>
        <w:rPr>
          <w:b/>
        </w:rPr>
      </w:pPr>
      <w:r w:rsidRPr="0030791A">
        <w:rPr>
          <w:b/>
        </w:rPr>
        <w:t>Тема 2.(18) Зараженность почв вредителями в саду или в огороде</w:t>
      </w:r>
    </w:p>
    <w:p w:rsidR="00BC6097" w:rsidRPr="0030791A" w:rsidRDefault="00BC6097" w:rsidP="00BC6097">
      <w:pPr>
        <w:ind w:firstLine="540"/>
        <w:jc w:val="both"/>
      </w:pPr>
      <w:r w:rsidRPr="0030791A">
        <w:t>Цель – знакомство с фазами развития вредителей, развивающихся в почве.</w:t>
      </w:r>
    </w:p>
    <w:p w:rsidR="00BC6097" w:rsidRPr="0030791A" w:rsidRDefault="00BC6097" w:rsidP="00BC6097">
      <w:pPr>
        <w:ind w:firstLine="540"/>
        <w:jc w:val="center"/>
        <w:rPr>
          <w:i/>
        </w:rPr>
      </w:pPr>
    </w:p>
    <w:p w:rsidR="00BC6097" w:rsidRPr="0030791A" w:rsidRDefault="00BC6097" w:rsidP="00BC6097">
      <w:pPr>
        <w:ind w:firstLine="540"/>
        <w:jc w:val="center"/>
        <w:rPr>
          <w:i/>
        </w:rPr>
      </w:pPr>
      <w:r w:rsidRPr="0030791A">
        <w:rPr>
          <w:i/>
        </w:rPr>
        <w:t>Задания</w:t>
      </w:r>
    </w:p>
    <w:p w:rsidR="00BC6097" w:rsidRPr="0030791A" w:rsidRDefault="00BC6097" w:rsidP="00BC6097">
      <w:pPr>
        <w:ind w:firstLine="540"/>
        <w:jc w:val="both"/>
      </w:pPr>
      <w:r w:rsidRPr="0030791A">
        <w:t xml:space="preserve">1. Возьмите по 3 почвенные пробы в саду или огороде (25х25 см) на глубину </w:t>
      </w:r>
      <w:smartTag w:uri="urn:schemas-microsoft-com:office:smarttags" w:element="metricconverter">
        <w:smartTagPr>
          <w:attr w:name="ProductID" w:val="20 см"/>
        </w:smartTagPr>
        <w:r w:rsidRPr="0030791A">
          <w:t>20 см</w:t>
        </w:r>
      </w:smartTag>
      <w:r w:rsidRPr="0030791A">
        <w:t>. Почвенную пробу разместите на клеенке и выберите из нее вредных насекомых и их личинок, например, в саду можно обнаружить в почве личинок щелкунов и пластинчатоусых жуков, повреждающих корни растений, или гусениц вредных бабочек, ушедших в почву для окукливания.</w:t>
      </w:r>
    </w:p>
    <w:p w:rsidR="00BC6097" w:rsidRPr="0030791A" w:rsidRDefault="00BC6097" w:rsidP="00BC6097">
      <w:pPr>
        <w:ind w:firstLine="540"/>
        <w:jc w:val="both"/>
      </w:pPr>
      <w:r w:rsidRPr="0030791A">
        <w:t xml:space="preserve"> В огороде можно обнаружить гусениц озимой совки, лугового мотылька, коконы пилильщиков, куколок вредных мух, личинок и жуков колорадского жука, свекловичного долгоносика. </w:t>
      </w:r>
    </w:p>
    <w:p w:rsidR="00BC6097" w:rsidRPr="0030791A" w:rsidRDefault="00BC6097" w:rsidP="00BC6097">
      <w:pPr>
        <w:ind w:firstLine="540"/>
        <w:jc w:val="both"/>
      </w:pPr>
      <w:r w:rsidRPr="0030791A">
        <w:t>2. Собранный материал нужно определить и сделать вывод о степени зараженности почв вредителями.</w:t>
      </w:r>
    </w:p>
    <w:p w:rsidR="00BC6097" w:rsidRPr="0030791A" w:rsidRDefault="00BC6097" w:rsidP="00BC6097">
      <w:pPr>
        <w:ind w:firstLine="540"/>
        <w:jc w:val="both"/>
      </w:pPr>
    </w:p>
    <w:p w:rsidR="00BC6097" w:rsidRPr="0030791A" w:rsidRDefault="00BC6097" w:rsidP="00BC6097">
      <w:pPr>
        <w:ind w:firstLine="540"/>
        <w:jc w:val="both"/>
      </w:pPr>
    </w:p>
    <w:p w:rsidR="00BC6097" w:rsidRPr="0030791A" w:rsidRDefault="00BC6097" w:rsidP="00BC6097">
      <w:pPr>
        <w:ind w:firstLine="540"/>
        <w:jc w:val="center"/>
        <w:rPr>
          <w:b/>
        </w:rPr>
      </w:pPr>
      <w:r w:rsidRPr="0030791A">
        <w:rPr>
          <w:b/>
        </w:rPr>
        <w:t>Тема 3.(19) Изучение полезных хищных насекомых, выходящих на</w:t>
      </w:r>
    </w:p>
    <w:p w:rsidR="00BC6097" w:rsidRPr="0030791A" w:rsidRDefault="00BC6097" w:rsidP="00BC6097">
      <w:pPr>
        <w:spacing w:after="120"/>
        <w:ind w:firstLine="539"/>
        <w:jc w:val="center"/>
        <w:rPr>
          <w:b/>
        </w:rPr>
      </w:pPr>
      <w:r w:rsidRPr="0030791A">
        <w:rPr>
          <w:b/>
        </w:rPr>
        <w:t>поверхность почвы, методом почвенных ловушек</w:t>
      </w:r>
    </w:p>
    <w:p w:rsidR="00BC6097" w:rsidRPr="0030791A" w:rsidRDefault="00BC6097" w:rsidP="00BC6097">
      <w:pPr>
        <w:ind w:firstLine="540"/>
        <w:jc w:val="both"/>
      </w:pPr>
      <w:r w:rsidRPr="0030791A">
        <w:t xml:space="preserve">Цель – знакомство с почвенными энтомофагами, контролирующими численность почвенных животных. </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BC6097">
      <w:pPr>
        <w:ind w:firstLine="540"/>
        <w:jc w:val="both"/>
      </w:pPr>
      <w:r w:rsidRPr="0030791A">
        <w:t xml:space="preserve">1. Расставьте в лесу, саду, огороде почвенные ловушки (врытые в почву банки объемом </w:t>
      </w:r>
      <w:smartTag w:uri="urn:schemas-microsoft-com:office:smarttags" w:element="metricconverter">
        <w:smartTagPr>
          <w:attr w:name="ProductID" w:val="0,5 л"/>
        </w:smartTagPr>
        <w:r w:rsidRPr="0030791A">
          <w:t>0,5 л</w:t>
        </w:r>
      </w:smartTag>
      <w:r w:rsidRPr="0030791A">
        <w:t xml:space="preserve"> с почвой на дне) по 10 штук в каждом биотопе на расстоянии </w:t>
      </w:r>
      <w:smartTag w:uri="urn:schemas-microsoft-com:office:smarttags" w:element="metricconverter">
        <w:smartTagPr>
          <w:attr w:name="ProductID" w:val="10 м"/>
        </w:smartTagPr>
        <w:r w:rsidRPr="0030791A">
          <w:t>10 м</w:t>
        </w:r>
      </w:smartTag>
      <w:r w:rsidRPr="0030791A">
        <w:t xml:space="preserve"> друг от друга. </w:t>
      </w:r>
    </w:p>
    <w:p w:rsidR="00BC6097" w:rsidRPr="0030791A" w:rsidRDefault="00BC6097" w:rsidP="00BC6097">
      <w:pPr>
        <w:ind w:firstLine="540"/>
        <w:jc w:val="both"/>
      </w:pPr>
      <w:r w:rsidRPr="0030791A">
        <w:t>2. Через сутки выберите из ловушек пойманных животных и определите их. Среди них будут преобладать поедающие вредных насекомых хищные жуки и их личинки.</w:t>
      </w:r>
    </w:p>
    <w:p w:rsidR="00BC6097" w:rsidRPr="0030791A" w:rsidRDefault="00BC6097" w:rsidP="00BC6097">
      <w:pPr>
        <w:ind w:firstLine="540"/>
        <w:jc w:val="both"/>
      </w:pPr>
    </w:p>
    <w:p w:rsidR="00BC6097" w:rsidRPr="00DC138B" w:rsidRDefault="00BC6097" w:rsidP="005D5CE8">
      <w:pPr>
        <w:pStyle w:val="1"/>
        <w:rPr>
          <w:bCs/>
          <w:caps/>
          <w:sz w:val="24"/>
        </w:rPr>
      </w:pPr>
      <w:bookmarkStart w:id="97" w:name="_Toc534523606"/>
      <w:bookmarkStart w:id="98" w:name="_Toc534524233"/>
      <w:r w:rsidRPr="00DC138B">
        <w:rPr>
          <w:bCs/>
          <w:caps/>
          <w:sz w:val="24"/>
        </w:rPr>
        <w:t>ТЕМЫ САМОСТОЯТЕЛЬНЫХ РАБОТ</w:t>
      </w:r>
      <w:bookmarkEnd w:id="97"/>
      <w:bookmarkEnd w:id="98"/>
    </w:p>
    <w:p w:rsidR="00BC6097" w:rsidRPr="00DC138B" w:rsidRDefault="00BC6097" w:rsidP="00BC6097">
      <w:pPr>
        <w:pStyle w:val="1"/>
        <w:rPr>
          <w:bCs/>
          <w:caps/>
          <w:sz w:val="24"/>
        </w:rPr>
      </w:pPr>
      <w:bookmarkStart w:id="99" w:name="_Toc534523607"/>
      <w:bookmarkStart w:id="100" w:name="_Toc534524234"/>
      <w:r w:rsidRPr="00DC138B">
        <w:rPr>
          <w:bCs/>
          <w:caps/>
          <w:sz w:val="24"/>
        </w:rPr>
        <w:t>ПО ИЗУЧЕНИЮ ВРЕДИТЕЛЕЙ САДА И ОГОРОДА И ХИЩНИКОВ, СНИЖАЮЩИХ ИХ ЧИСЛЕННОСТЬ</w:t>
      </w:r>
      <w:bookmarkEnd w:id="99"/>
      <w:bookmarkEnd w:id="100"/>
    </w:p>
    <w:p w:rsidR="00BC6097" w:rsidRPr="0030791A" w:rsidRDefault="00BC6097" w:rsidP="00BC6097">
      <w:pPr>
        <w:ind w:firstLine="540"/>
        <w:jc w:val="center"/>
      </w:pPr>
    </w:p>
    <w:p w:rsidR="00BC6097" w:rsidRPr="0030791A" w:rsidRDefault="00BC6097" w:rsidP="00BC6097">
      <w:pPr>
        <w:ind w:firstLine="540"/>
        <w:jc w:val="center"/>
        <w:rPr>
          <w:b/>
        </w:rPr>
      </w:pPr>
      <w:r w:rsidRPr="0030791A">
        <w:rPr>
          <w:b/>
        </w:rPr>
        <w:t>Тема 1.(20) Вредители садовых культур: яблони, крыжовника,</w:t>
      </w:r>
    </w:p>
    <w:p w:rsidR="00BC6097" w:rsidRPr="0030791A" w:rsidRDefault="00BC6097" w:rsidP="00BC6097">
      <w:pPr>
        <w:spacing w:after="120"/>
        <w:ind w:firstLine="539"/>
        <w:jc w:val="center"/>
        <w:rPr>
          <w:b/>
        </w:rPr>
      </w:pPr>
      <w:r w:rsidRPr="0030791A">
        <w:rPr>
          <w:b/>
        </w:rPr>
        <w:t>смородины</w:t>
      </w:r>
    </w:p>
    <w:p w:rsidR="00BC6097" w:rsidRPr="0030791A" w:rsidRDefault="00BC6097" w:rsidP="00BC6097">
      <w:pPr>
        <w:ind w:firstLine="540"/>
        <w:jc w:val="both"/>
      </w:pPr>
      <w:r w:rsidRPr="0030791A">
        <w:t>Цель – знакомство с биологией насекомых – вредителей сада.</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BC6097">
      <w:pPr>
        <w:ind w:firstLine="540"/>
        <w:jc w:val="both"/>
      </w:pPr>
      <w:r w:rsidRPr="0030791A">
        <w:t xml:space="preserve">1. Выберите массовых вредителей сада в районе исследований. </w:t>
      </w:r>
    </w:p>
    <w:p w:rsidR="00BC6097" w:rsidRPr="0030791A" w:rsidRDefault="00BC6097" w:rsidP="00BC6097">
      <w:pPr>
        <w:ind w:firstLine="540"/>
        <w:jc w:val="both"/>
      </w:pPr>
      <w:r w:rsidRPr="0030791A">
        <w:t xml:space="preserve">2. Проследите развитие этих вредителей по срокам. </w:t>
      </w:r>
    </w:p>
    <w:p w:rsidR="00BC6097" w:rsidRPr="0030791A" w:rsidRDefault="00BC6097" w:rsidP="00BC6097">
      <w:pPr>
        <w:ind w:firstLine="540"/>
        <w:jc w:val="both"/>
      </w:pPr>
      <w:r w:rsidRPr="0030791A">
        <w:t>3. Подсчитайте, насколько снижается урожай.</w:t>
      </w:r>
    </w:p>
    <w:p w:rsidR="00BC6097" w:rsidRPr="0030791A" w:rsidRDefault="00BC6097" w:rsidP="00BC6097">
      <w:pPr>
        <w:ind w:firstLine="540"/>
        <w:jc w:val="both"/>
      </w:pPr>
    </w:p>
    <w:p w:rsidR="00BC6097" w:rsidRPr="0030791A" w:rsidRDefault="00BC6097" w:rsidP="00BC6097">
      <w:pPr>
        <w:ind w:firstLine="540"/>
        <w:jc w:val="both"/>
      </w:pPr>
    </w:p>
    <w:p w:rsidR="00BC6097" w:rsidRPr="0030791A" w:rsidRDefault="00BC6097" w:rsidP="00BC6097">
      <w:pPr>
        <w:ind w:firstLine="540"/>
        <w:jc w:val="both"/>
      </w:pPr>
    </w:p>
    <w:p w:rsidR="00BC6097" w:rsidRPr="0030791A" w:rsidRDefault="00BC6097" w:rsidP="00BC6097">
      <w:pPr>
        <w:spacing w:after="120"/>
        <w:ind w:firstLine="539"/>
        <w:jc w:val="center"/>
        <w:rPr>
          <w:b/>
        </w:rPr>
      </w:pPr>
      <w:r w:rsidRPr="0030791A">
        <w:rPr>
          <w:b/>
        </w:rPr>
        <w:t>Тема 2.(21) Вредители огородных культур</w:t>
      </w:r>
    </w:p>
    <w:p w:rsidR="00BC6097" w:rsidRPr="0030791A" w:rsidRDefault="00BC6097" w:rsidP="00BC6097">
      <w:pPr>
        <w:ind w:firstLine="540"/>
        <w:jc w:val="both"/>
      </w:pPr>
      <w:r w:rsidRPr="0030791A">
        <w:t>Цель – знакомство с биологией массовых вредителей огородных культур в районе исследования.</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BC6097">
      <w:pPr>
        <w:ind w:firstLine="540"/>
        <w:jc w:val="both"/>
      </w:pPr>
      <w:r w:rsidRPr="0030791A">
        <w:t xml:space="preserve">1. Выберите наиболее вредоносных и массовых вредителей огородных культур и изучите их биологию и фенологию (по срокам развития). </w:t>
      </w:r>
    </w:p>
    <w:p w:rsidR="00BC6097" w:rsidRPr="0030791A" w:rsidRDefault="00BC6097" w:rsidP="00BC6097">
      <w:pPr>
        <w:ind w:firstLine="540"/>
        <w:jc w:val="both"/>
      </w:pPr>
      <w:r w:rsidRPr="0030791A">
        <w:t>2. Оцените их вредоносность и ущерб, причиняемый урожаю овощей.</w:t>
      </w:r>
    </w:p>
    <w:p w:rsidR="00BC6097" w:rsidRPr="0030791A" w:rsidRDefault="00BC6097" w:rsidP="00BC6097">
      <w:pPr>
        <w:ind w:firstLine="540"/>
        <w:jc w:val="both"/>
      </w:pPr>
    </w:p>
    <w:p w:rsidR="00BC6097" w:rsidRPr="0030791A" w:rsidRDefault="00BC6097" w:rsidP="00BC6097">
      <w:pPr>
        <w:ind w:firstLine="540"/>
        <w:jc w:val="both"/>
      </w:pPr>
    </w:p>
    <w:p w:rsidR="00BC6097" w:rsidRPr="0030791A" w:rsidRDefault="00BC6097" w:rsidP="00BC6097">
      <w:pPr>
        <w:spacing w:after="120"/>
        <w:ind w:firstLine="539"/>
        <w:jc w:val="center"/>
        <w:rPr>
          <w:b/>
        </w:rPr>
      </w:pPr>
      <w:r w:rsidRPr="0030791A">
        <w:rPr>
          <w:b/>
        </w:rPr>
        <w:t>Тема 3.(22) Хищники и паразиты вредителей сада и огорода</w:t>
      </w:r>
    </w:p>
    <w:p w:rsidR="00BC6097" w:rsidRPr="0030791A" w:rsidRDefault="00BC6097" w:rsidP="00BC6097">
      <w:pPr>
        <w:ind w:firstLine="540"/>
        <w:jc w:val="both"/>
      </w:pPr>
      <w:r w:rsidRPr="0030791A">
        <w:t>Цель – знакомство с видовым составом насекомых, уничтожающих вредных насекомых на разных стадиях их развития: наездников яйцеедов; наездников, повреждающих гусениц вредных бабочек; божьих коровок, уничтожающих тлей; жуков жужелиц, поедающих личинок и куколок вредителей, развивающихся в почве.</w:t>
      </w:r>
    </w:p>
    <w:p w:rsidR="00BC6097" w:rsidRPr="0030791A" w:rsidRDefault="00BC6097" w:rsidP="00BC6097">
      <w:pPr>
        <w:ind w:firstLine="540"/>
        <w:jc w:val="both"/>
      </w:pPr>
    </w:p>
    <w:p w:rsidR="00BC6097" w:rsidRPr="0030791A" w:rsidRDefault="00BC6097" w:rsidP="00BC6097">
      <w:pPr>
        <w:ind w:firstLine="540"/>
        <w:jc w:val="center"/>
        <w:rPr>
          <w:i/>
        </w:rPr>
      </w:pPr>
      <w:r w:rsidRPr="0030791A">
        <w:rPr>
          <w:i/>
        </w:rPr>
        <w:t>Задания</w:t>
      </w:r>
    </w:p>
    <w:p w:rsidR="00BC6097" w:rsidRPr="0030791A" w:rsidRDefault="00BC6097" w:rsidP="00BC6097">
      <w:pPr>
        <w:ind w:firstLine="540"/>
        <w:jc w:val="both"/>
      </w:pPr>
      <w:r w:rsidRPr="0030791A">
        <w:t xml:space="preserve">1. Выявите видовой состав насекомых–энтомофагов. </w:t>
      </w:r>
    </w:p>
    <w:p w:rsidR="00BC6097" w:rsidRPr="0030791A" w:rsidRDefault="00BC6097" w:rsidP="00BC6097">
      <w:pPr>
        <w:ind w:firstLine="540"/>
        <w:jc w:val="both"/>
      </w:pPr>
      <w:r w:rsidRPr="0030791A">
        <w:t xml:space="preserve">2. Оцените роль этих насекомых в уничтожении вредителей. </w:t>
      </w:r>
    </w:p>
    <w:p w:rsidR="00BC6097" w:rsidRPr="0030791A" w:rsidRDefault="00BC6097" w:rsidP="00BC6097">
      <w:pPr>
        <w:ind w:firstLine="540"/>
        <w:jc w:val="both"/>
      </w:pPr>
      <w:r w:rsidRPr="0030791A">
        <w:t>3. Проведите в лаборатории опыты по питанию энтомофагов вредителями.</w:t>
      </w:r>
    </w:p>
    <w:p w:rsidR="00BC6097" w:rsidRPr="0030791A" w:rsidRDefault="00BC6097" w:rsidP="00BC6097">
      <w:pPr>
        <w:ind w:firstLine="540"/>
        <w:jc w:val="both"/>
      </w:pPr>
      <w:r w:rsidRPr="0030791A">
        <w:t>4. Оцените возможность использования энтомофагов в биологической борьбе с вредными насекомыми.</w:t>
      </w:r>
    </w:p>
    <w:p w:rsidR="00BC6097" w:rsidRPr="0030791A" w:rsidRDefault="00BC6097" w:rsidP="00BC6097">
      <w:pPr>
        <w:ind w:firstLine="540"/>
        <w:rPr>
          <w:color w:val="000000"/>
        </w:rPr>
      </w:pPr>
    </w:p>
    <w:p w:rsidR="00BC6097" w:rsidRPr="0030791A" w:rsidRDefault="00BC6097" w:rsidP="00BC6097">
      <w:pPr>
        <w:ind w:firstLine="540"/>
        <w:rPr>
          <w:color w:val="000000"/>
        </w:rPr>
      </w:pPr>
    </w:p>
    <w:p w:rsidR="00BC6097" w:rsidRPr="0030791A" w:rsidRDefault="00BC6097" w:rsidP="00BC6097">
      <w:pPr>
        <w:keepNext/>
        <w:ind w:firstLine="539"/>
        <w:jc w:val="center"/>
        <w:rPr>
          <w:b/>
          <w:color w:val="000000"/>
        </w:rPr>
      </w:pPr>
      <w:r w:rsidRPr="00DC138B">
        <w:rPr>
          <w:rStyle w:val="10"/>
          <w:bCs/>
        </w:rPr>
        <w:t>Рекомендуемая литература</w:t>
      </w:r>
    </w:p>
    <w:p w:rsidR="00BC6097" w:rsidRPr="0030791A" w:rsidRDefault="00BC6097" w:rsidP="00BC6097">
      <w:pPr>
        <w:keepNext/>
        <w:ind w:firstLine="539"/>
        <w:jc w:val="center"/>
        <w:rPr>
          <w:b/>
          <w:color w:val="000000"/>
        </w:rPr>
      </w:pPr>
      <w:r w:rsidRPr="0030791A">
        <w:rPr>
          <w:b/>
          <w:color w:val="000000"/>
        </w:rPr>
        <w:t>Основная</w:t>
      </w:r>
    </w:p>
    <w:p w:rsidR="00BC6097" w:rsidRPr="0030791A" w:rsidRDefault="00BC6097" w:rsidP="00BC6097">
      <w:pPr>
        <w:keepNext/>
        <w:ind w:firstLine="539"/>
        <w:jc w:val="center"/>
        <w:rPr>
          <w:color w:val="000000"/>
        </w:rPr>
      </w:pPr>
    </w:p>
    <w:p w:rsidR="00BC6097" w:rsidRPr="0030791A" w:rsidRDefault="00BC6097" w:rsidP="003E0902">
      <w:pPr>
        <w:keepNext/>
        <w:numPr>
          <w:ilvl w:val="0"/>
          <w:numId w:val="216"/>
        </w:numPr>
        <w:jc w:val="both"/>
        <w:rPr>
          <w:color w:val="000000"/>
        </w:rPr>
      </w:pPr>
      <w:r w:rsidRPr="0030791A">
        <w:rPr>
          <w:color w:val="000000"/>
        </w:rPr>
        <w:t>Душенков В.М., Макаров К.В. Летняя полевая практика по зоологии беспозвоночных. М.: Академия, 2000.</w:t>
      </w:r>
    </w:p>
    <w:p w:rsidR="00BC6097" w:rsidRPr="0030791A" w:rsidRDefault="00BC6097" w:rsidP="003E0902">
      <w:pPr>
        <w:numPr>
          <w:ilvl w:val="0"/>
          <w:numId w:val="216"/>
        </w:numPr>
        <w:jc w:val="both"/>
        <w:rPr>
          <w:color w:val="000000"/>
        </w:rPr>
      </w:pPr>
      <w:r w:rsidRPr="0030791A">
        <w:rPr>
          <w:color w:val="000000"/>
        </w:rPr>
        <w:t>Жизнь животных. Т. 1–3. М., 1984.</w:t>
      </w:r>
    </w:p>
    <w:p w:rsidR="00BC6097" w:rsidRPr="0030791A" w:rsidRDefault="00BC6097" w:rsidP="003E0902">
      <w:pPr>
        <w:numPr>
          <w:ilvl w:val="0"/>
          <w:numId w:val="216"/>
        </w:numPr>
        <w:jc w:val="both"/>
        <w:rPr>
          <w:color w:val="000000"/>
        </w:rPr>
      </w:pPr>
      <w:r w:rsidRPr="0030791A">
        <w:rPr>
          <w:color w:val="000000"/>
        </w:rPr>
        <w:t>Мамаев Б.М. Школьный атлас–определитель насекомых. М., 1985.</w:t>
      </w:r>
    </w:p>
    <w:p w:rsidR="00BC6097" w:rsidRPr="0030791A" w:rsidRDefault="00BC6097" w:rsidP="003E0902">
      <w:pPr>
        <w:numPr>
          <w:ilvl w:val="0"/>
          <w:numId w:val="216"/>
        </w:numPr>
        <w:jc w:val="both"/>
        <w:rPr>
          <w:color w:val="000000"/>
        </w:rPr>
      </w:pPr>
      <w:r w:rsidRPr="0030791A">
        <w:rPr>
          <w:color w:val="000000"/>
        </w:rPr>
        <w:t>Мамаев Б.М., Медведев Л.Н., Правдин Ф.Н. Определитель насекомых европейской части СССР. М., 1976.</w:t>
      </w:r>
    </w:p>
    <w:p w:rsidR="00BC6097" w:rsidRPr="0030791A" w:rsidRDefault="00BC6097" w:rsidP="003E0902">
      <w:pPr>
        <w:numPr>
          <w:ilvl w:val="0"/>
          <w:numId w:val="216"/>
        </w:numPr>
        <w:jc w:val="both"/>
        <w:rPr>
          <w:color w:val="000000"/>
        </w:rPr>
      </w:pPr>
      <w:r w:rsidRPr="0030791A">
        <w:rPr>
          <w:color w:val="000000"/>
        </w:rPr>
        <w:t>Негробов О.П., Черненко Ю.И. Определитель семейств насекомых. Воронеж, 1990.</w:t>
      </w:r>
    </w:p>
    <w:p w:rsidR="00BC6097" w:rsidRPr="0030791A" w:rsidRDefault="00BC6097" w:rsidP="003E0902">
      <w:pPr>
        <w:numPr>
          <w:ilvl w:val="0"/>
          <w:numId w:val="216"/>
        </w:numPr>
        <w:jc w:val="both"/>
        <w:rPr>
          <w:color w:val="000000"/>
        </w:rPr>
      </w:pPr>
      <w:r w:rsidRPr="0030791A">
        <w:rPr>
          <w:color w:val="000000"/>
        </w:rPr>
        <w:t>Райков Б.Е., Римский</w:t>
      </w:r>
      <w:r w:rsidR="00D874C2">
        <w:rPr>
          <w:color w:val="000000"/>
        </w:rPr>
        <w:t>-</w:t>
      </w:r>
      <w:r w:rsidRPr="0030791A">
        <w:rPr>
          <w:color w:val="000000"/>
        </w:rPr>
        <w:t>Корсаков М.Н. Зоологические экскурсии. М., 1994.</w:t>
      </w:r>
    </w:p>
    <w:p w:rsidR="00BC6097" w:rsidRPr="0030791A" w:rsidRDefault="00BC6097" w:rsidP="003E0902">
      <w:pPr>
        <w:numPr>
          <w:ilvl w:val="0"/>
          <w:numId w:val="216"/>
        </w:numPr>
        <w:jc w:val="both"/>
        <w:rPr>
          <w:color w:val="000000"/>
        </w:rPr>
      </w:pPr>
      <w:r w:rsidRPr="0030791A">
        <w:rPr>
          <w:color w:val="000000"/>
        </w:rPr>
        <w:t xml:space="preserve">Фомичева Л.И., Рубцова З.И. Полевая практика по зоологии беспозвоночных с заданиями на межсессионный период. М., 1973. </w:t>
      </w:r>
    </w:p>
    <w:p w:rsidR="00BC6097" w:rsidRPr="0030791A" w:rsidRDefault="00BC6097" w:rsidP="00BC6097">
      <w:pPr>
        <w:ind w:firstLine="540"/>
        <w:jc w:val="center"/>
        <w:rPr>
          <w:color w:val="000000"/>
        </w:rPr>
      </w:pPr>
    </w:p>
    <w:p w:rsidR="00BC6097" w:rsidRPr="0030791A" w:rsidRDefault="00BC6097" w:rsidP="00BC6097">
      <w:pPr>
        <w:spacing w:after="120"/>
        <w:ind w:firstLine="539"/>
        <w:jc w:val="center"/>
        <w:rPr>
          <w:b/>
          <w:color w:val="000000"/>
        </w:rPr>
      </w:pPr>
      <w:r w:rsidRPr="0030791A">
        <w:rPr>
          <w:b/>
          <w:color w:val="000000"/>
        </w:rPr>
        <w:t>Дополнительная</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Бондаренко Н.В., Глущенко А.Ф. Практикум по общей энтомологии. Л., 1985.</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 xml:space="preserve">Биологические экскурсии: книга для учителя /И.В. Измайлов, В.Е. Михлин, Э.В. Шашков, Л.С. Шубкина. М., 1983. </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 xml:space="preserve">Биоиндикация загрязнений наземных экосистем: Пер. с нем. /Под ред. Р. Шуберта. М., 1988. </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Волцит О.В., Черняховский М.Е. Природа России: жизнь животных. Беспозвоночные. М., 1999.</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Гиляров М.С., Криволуцкий Д.А. Жизнь в почве. М., 1985.</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Клауснитцер Б. Экология городской фауны: Пер. с нем. М., 1990.</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Определитель пресноводных беспозвоночных России и сопредельных территорий:</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Т.1. Низшие беспозвоночные. СПб., 1994.</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Т.2. Ракообразные. СПб., 1995.</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Т.3. Паукообразные. Насекомые. СПб., 1997.</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Т.4. Высшие насекомые. Двукрылые. СПб., 1999.</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Т.5. Высшие насекомые. Ручейники. Чешуекрылые. Жесткокрылые. Сетчатокрылые. Большекрылые. СПб., 2001.</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Фасулати К.К. Полевое изучение наземных позвоночных. М., 1971.</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Чернышев В.Б. Экология насекомых. М., 1996.</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 xml:space="preserve">Шарова И.Х. Зоология беспозвоночных: книга для учителя. М., 1999. </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Шарова И.Х., Мосалов А.А. Биология: Внеклассная работа по зоологии.  М., 2004.</w:t>
      </w:r>
    </w:p>
    <w:p w:rsidR="00BC6097" w:rsidRPr="0030791A" w:rsidRDefault="00BC6097" w:rsidP="003E0902">
      <w:pPr>
        <w:numPr>
          <w:ilvl w:val="0"/>
          <w:numId w:val="217"/>
        </w:numPr>
        <w:tabs>
          <w:tab w:val="clear" w:pos="900"/>
          <w:tab w:val="num" w:pos="360"/>
        </w:tabs>
        <w:ind w:left="360"/>
        <w:jc w:val="both"/>
        <w:rPr>
          <w:color w:val="000000"/>
        </w:rPr>
      </w:pPr>
      <w:r w:rsidRPr="0030791A">
        <w:rPr>
          <w:color w:val="000000"/>
        </w:rPr>
        <w:t>Яхонтов А.А. Зоология для учителя. М., 1983.</w:t>
      </w:r>
    </w:p>
    <w:p w:rsidR="004C0ADF" w:rsidRPr="00981DA6" w:rsidRDefault="00BC6097" w:rsidP="003E0902">
      <w:pPr>
        <w:numPr>
          <w:ilvl w:val="0"/>
          <w:numId w:val="217"/>
        </w:numPr>
        <w:tabs>
          <w:tab w:val="clear" w:pos="900"/>
          <w:tab w:val="num" w:pos="360"/>
        </w:tabs>
        <w:ind w:left="360"/>
        <w:jc w:val="both"/>
      </w:pPr>
      <w:r w:rsidRPr="0030791A">
        <w:rPr>
          <w:color w:val="000000"/>
        </w:rPr>
        <w:t>Периодические издания: Зоологический журнал. Экология. Успехи современной биологии. Биология в школе. МОИП.</w:t>
      </w:r>
    </w:p>
    <w:p w:rsidR="00981DA6" w:rsidRDefault="00981DA6" w:rsidP="00981DA6">
      <w:pPr>
        <w:jc w:val="both"/>
        <w:rPr>
          <w:color w:val="000000"/>
          <w:lang w:val="en-US"/>
        </w:rPr>
      </w:pPr>
    </w:p>
    <w:p w:rsidR="00981DA6" w:rsidRDefault="00981DA6" w:rsidP="00981DA6">
      <w:pPr>
        <w:jc w:val="both"/>
        <w:rPr>
          <w:color w:val="000000"/>
          <w:lang w:val="en-US"/>
        </w:rPr>
      </w:pPr>
    </w:p>
    <w:p w:rsidR="00981DA6" w:rsidRDefault="00981DA6" w:rsidP="00981DA6">
      <w:pPr>
        <w:shd w:val="clear" w:color="auto" w:fill="FFFFFF"/>
        <w:autoSpaceDE w:val="0"/>
        <w:autoSpaceDN w:val="0"/>
        <w:adjustRightInd w:val="0"/>
        <w:jc w:val="center"/>
      </w:pPr>
      <w:r>
        <w:rPr>
          <w:b/>
          <w:bCs/>
          <w:color w:val="000000"/>
          <w:sz w:val="30"/>
          <w:szCs w:val="30"/>
        </w:rPr>
        <w:t>Критерии оценки знаний студентов</w:t>
      </w:r>
    </w:p>
    <w:p w:rsidR="00981DA6" w:rsidRPr="00A52655" w:rsidRDefault="00981DA6" w:rsidP="00981DA6">
      <w:pPr>
        <w:shd w:val="clear" w:color="auto" w:fill="FFFFFF"/>
        <w:autoSpaceDE w:val="0"/>
        <w:autoSpaceDN w:val="0"/>
        <w:adjustRightInd w:val="0"/>
        <w:ind w:firstLine="708"/>
        <w:jc w:val="both"/>
      </w:pPr>
      <w:r w:rsidRPr="00A52655">
        <w:rPr>
          <w:color w:val="000000"/>
        </w:rPr>
        <w:t>Экзаменационные оценки по дисциплинам с преобладанием теоретиче</w:t>
      </w:r>
      <w:r w:rsidRPr="00A52655">
        <w:rPr>
          <w:color w:val="000000"/>
        </w:rPr>
        <w:softHyphen/>
        <w:t>ского обучения выставляются с учетом следующих требований (О контроле учебной работы и оценке знаний студентов на экзаменах Министерство выс</w:t>
      </w:r>
      <w:r w:rsidRPr="00A52655">
        <w:rPr>
          <w:color w:val="000000"/>
        </w:rPr>
        <w:softHyphen/>
        <w:t xml:space="preserve">шего и среднего специального образования СССР ИНСТРУКТИВНОЕ ПИСЬМО от 23 октября </w:t>
      </w:r>
      <w:smartTag w:uri="urn:schemas-microsoft-com:office:smarttags" w:element="metricconverter">
        <w:smartTagPr>
          <w:attr w:name="ProductID" w:val="1981 г"/>
        </w:smartTagPr>
        <w:r w:rsidRPr="00A52655">
          <w:rPr>
            <w:color w:val="000000"/>
          </w:rPr>
          <w:t>1981 г</w:t>
        </w:r>
      </w:smartTag>
      <w:r w:rsidRPr="00A52655">
        <w:rPr>
          <w:color w:val="000000"/>
        </w:rPr>
        <w:t>. №231).</w:t>
      </w:r>
    </w:p>
    <w:p w:rsidR="00981DA6" w:rsidRPr="00A52655" w:rsidRDefault="00981DA6" w:rsidP="00981DA6">
      <w:pPr>
        <w:shd w:val="clear" w:color="auto" w:fill="FFFFFF"/>
        <w:autoSpaceDE w:val="0"/>
        <w:autoSpaceDN w:val="0"/>
        <w:adjustRightInd w:val="0"/>
        <w:ind w:firstLine="708"/>
        <w:jc w:val="both"/>
      </w:pPr>
      <w:r w:rsidRPr="00A52655">
        <w:rPr>
          <w:color w:val="000000"/>
        </w:rPr>
        <w:t>Оценки «отлично» заслуживает студент, обнаруживший всестороннее, систематическое и глубокое знание учебно-программного материала, умение свободно выполнять задания, предусмотренные программой, усвоивший ос</w:t>
      </w:r>
      <w:r w:rsidRPr="00A52655">
        <w:rPr>
          <w:color w:val="000000"/>
        </w:rPr>
        <w:softHyphen/>
        <w:t>новную литературу и знакомый с дополнительной литературой, рекомендованной про</w:t>
      </w:r>
      <w:r w:rsidRPr="00A52655">
        <w:rPr>
          <w:color w:val="000000"/>
        </w:rPr>
        <w:softHyphen/>
        <w:t>граммой. Как правило, оценка «отлично» выставляется студентам, усвоившим взаимосвязь основных понятий дисциплины в их значении для приобретае</w:t>
      </w:r>
      <w:r w:rsidRPr="00A52655">
        <w:rPr>
          <w:color w:val="000000"/>
        </w:rPr>
        <w:softHyphen/>
        <w:t>мой профессии, проявившим творческие способности в понимании, изложе</w:t>
      </w:r>
      <w:r w:rsidRPr="00A52655">
        <w:rPr>
          <w:color w:val="000000"/>
        </w:rPr>
        <w:softHyphen/>
        <w:t>нии и использовании учебно-программного материала.</w:t>
      </w:r>
    </w:p>
    <w:p w:rsidR="00981DA6" w:rsidRPr="00A52655" w:rsidRDefault="00981DA6" w:rsidP="00981DA6">
      <w:pPr>
        <w:shd w:val="clear" w:color="auto" w:fill="FFFFFF"/>
        <w:autoSpaceDE w:val="0"/>
        <w:autoSpaceDN w:val="0"/>
        <w:adjustRightInd w:val="0"/>
        <w:ind w:firstLine="708"/>
        <w:jc w:val="both"/>
      </w:pPr>
      <w:r w:rsidRPr="00A52655">
        <w:rPr>
          <w:color w:val="000000"/>
        </w:rPr>
        <w:t>Оценки «хорошо» заслуживает студент, обнаруживший полные знания учебно-программного материала,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w:t>
      </w:r>
      <w:r w:rsidRPr="00A52655">
        <w:rPr>
          <w:color w:val="000000"/>
        </w:rPr>
        <w:softHyphen/>
        <w:t>шим систематический характер знаний по дисциплине и способным к их са</w:t>
      </w:r>
      <w:r w:rsidRPr="00A52655">
        <w:rPr>
          <w:color w:val="000000"/>
        </w:rPr>
        <w:softHyphen/>
        <w:t>мостоятельному пополнению и обновлению в ходе дальнейшей учебной ра</w:t>
      </w:r>
      <w:r w:rsidRPr="00A52655">
        <w:rPr>
          <w:color w:val="000000"/>
        </w:rPr>
        <w:softHyphen/>
        <w:t>боты и профессиональной деятельности.</w:t>
      </w:r>
    </w:p>
    <w:p w:rsidR="00981DA6" w:rsidRPr="00A52655" w:rsidRDefault="00981DA6" w:rsidP="00981DA6">
      <w:pPr>
        <w:shd w:val="clear" w:color="auto" w:fill="FFFFFF"/>
        <w:autoSpaceDE w:val="0"/>
        <w:autoSpaceDN w:val="0"/>
        <w:adjustRightInd w:val="0"/>
        <w:ind w:firstLine="708"/>
        <w:jc w:val="both"/>
      </w:pPr>
      <w:r w:rsidRPr="00A52655">
        <w:rPr>
          <w:color w:val="000000"/>
        </w:rPr>
        <w:t>Оценки «удовлетворительно» заслуживает студент, обнаруживший зна</w:t>
      </w:r>
      <w:r w:rsidRPr="00A52655">
        <w:rPr>
          <w:color w:val="000000"/>
        </w:rPr>
        <w:softHyphen/>
        <w:t>ние учебно-программного материала в объеме, необходимом для дальнейшей учебы и предстоящей работе по профессии, справляющийся с выполнением заданий, предусмотренных программой, знакомый с основной литературой, рекомендованной программой. Как правило, оценка «удовлетворительно» выставляется студентам, допустившим погрешности в ответе на экзамене и при выполнении экзаменационных заданий, но обладающих необходимыми знаниями для их устранения под руководством преподавателя.</w:t>
      </w:r>
    </w:p>
    <w:p w:rsidR="00981DA6" w:rsidRPr="00A52655" w:rsidRDefault="00981DA6" w:rsidP="00981DA6">
      <w:pPr>
        <w:ind w:firstLine="708"/>
        <w:jc w:val="both"/>
      </w:pPr>
      <w:r w:rsidRPr="00A52655">
        <w:rPr>
          <w:color w:val="000000"/>
        </w:rPr>
        <w:t>Оценка «неудовлетворительно» выставляется студенту, обнаруживше</w:t>
      </w:r>
      <w:r w:rsidRPr="00A52655">
        <w:rPr>
          <w:color w:val="000000"/>
        </w:rPr>
        <w:softHyphen/>
        <w:t>му существенные пробелы в знаниях основного учебно-программного мате</w:t>
      </w:r>
      <w:r w:rsidRPr="00A52655">
        <w:rPr>
          <w:color w:val="000000"/>
        </w:rPr>
        <w:softHyphen/>
        <w:t>риала, допустившему принципиальные ошибки в выполнении предусмот</w:t>
      </w:r>
      <w:r w:rsidRPr="00A52655">
        <w:rPr>
          <w:color w:val="000000"/>
        </w:rPr>
        <w:softHyphen/>
        <w:t>ренных программой заданий.</w:t>
      </w:r>
    </w:p>
    <w:p w:rsidR="00981DA6" w:rsidRDefault="00981DA6" w:rsidP="00981DA6">
      <w:pPr>
        <w:jc w:val="both"/>
      </w:pPr>
      <w:bookmarkStart w:id="101" w:name="_GoBack"/>
      <w:bookmarkEnd w:id="101"/>
    </w:p>
    <w:sectPr w:rsidR="00981D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F3A" w:rsidRDefault="005E7F3A">
      <w:r>
        <w:separator/>
      </w:r>
    </w:p>
  </w:endnote>
  <w:endnote w:type="continuationSeparator" w:id="0">
    <w:p w:rsidR="005E7F3A" w:rsidRDefault="005E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E0" w:rsidRDefault="002757E0" w:rsidP="005E0B2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757E0" w:rsidRDefault="002757E0" w:rsidP="0008124C">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E0" w:rsidRDefault="002757E0" w:rsidP="00243D8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52FFC">
      <w:rPr>
        <w:rStyle w:val="a8"/>
        <w:noProof/>
      </w:rPr>
      <w:t>156</w:t>
    </w:r>
    <w:r>
      <w:rPr>
        <w:rStyle w:val="a8"/>
      </w:rPr>
      <w:fldChar w:fldCharType="end"/>
    </w:r>
  </w:p>
  <w:p w:rsidR="002757E0" w:rsidRDefault="002757E0" w:rsidP="005E0B2A">
    <w:pPr>
      <w:pStyle w:val="a7"/>
      <w:framePr w:wrap="around" w:vAnchor="text" w:hAnchor="margin" w:xAlign="center" w:y="1"/>
      <w:ind w:right="360"/>
      <w:rPr>
        <w:rStyle w:val="a8"/>
      </w:rPr>
    </w:pPr>
  </w:p>
  <w:p w:rsidR="002757E0" w:rsidRDefault="002757E0" w:rsidP="0008124C">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F3A" w:rsidRDefault="005E7F3A">
      <w:r>
        <w:separator/>
      </w:r>
    </w:p>
  </w:footnote>
  <w:footnote w:type="continuationSeparator" w:id="0">
    <w:p w:rsidR="005E7F3A" w:rsidRDefault="005E7F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40AD096"/>
    <w:lvl w:ilvl="0">
      <w:start w:val="1"/>
      <w:numFmt w:val="bullet"/>
      <w:pStyle w:val="2"/>
      <w:lvlText w:val=""/>
      <w:lvlJc w:val="left"/>
      <w:pPr>
        <w:tabs>
          <w:tab w:val="num" w:pos="643"/>
        </w:tabs>
        <w:ind w:left="643" w:hanging="360"/>
      </w:pPr>
      <w:rPr>
        <w:rFonts w:ascii="Symbol" w:hAnsi="Symbol" w:hint="default"/>
      </w:rPr>
    </w:lvl>
  </w:abstractNum>
  <w:abstractNum w:abstractNumId="1">
    <w:nsid w:val="001A0685"/>
    <w:multiLevelType w:val="hybridMultilevel"/>
    <w:tmpl w:val="91C81C2C"/>
    <w:lvl w:ilvl="0" w:tplc="6EE84642">
      <w:start w:val="1"/>
      <w:numFmt w:val="russianLower"/>
      <w:lvlText w:val="%1)"/>
      <w:lvlJc w:val="left"/>
      <w:pPr>
        <w:tabs>
          <w:tab w:val="num" w:pos="900"/>
        </w:tabs>
        <w:ind w:left="900" w:hanging="360"/>
      </w:pPr>
      <w:rPr>
        <w:rFont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00CA003C"/>
    <w:multiLevelType w:val="hybridMultilevel"/>
    <w:tmpl w:val="5680EC04"/>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3">
    <w:nsid w:val="00F85361"/>
    <w:multiLevelType w:val="hybridMultilevel"/>
    <w:tmpl w:val="C030A574"/>
    <w:lvl w:ilvl="0" w:tplc="E8E64008">
      <w:start w:val="1"/>
      <w:numFmt w:val="decimal"/>
      <w:lvlText w:val="%1."/>
      <w:lvlJc w:val="left"/>
      <w:pPr>
        <w:tabs>
          <w:tab w:val="num" w:pos="400"/>
        </w:tabs>
        <w:ind w:left="400" w:hanging="360"/>
      </w:pPr>
      <w:rPr>
        <w:rFonts w:hint="default"/>
        <w:i w:val="0"/>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4">
    <w:nsid w:val="02634763"/>
    <w:multiLevelType w:val="hybridMultilevel"/>
    <w:tmpl w:val="D92E3E54"/>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5">
    <w:nsid w:val="028D030B"/>
    <w:multiLevelType w:val="hybridMultilevel"/>
    <w:tmpl w:val="C8FE4686"/>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6">
    <w:nsid w:val="02B87CAA"/>
    <w:multiLevelType w:val="hybridMultilevel"/>
    <w:tmpl w:val="C6625AA6"/>
    <w:lvl w:ilvl="0" w:tplc="6EE84642">
      <w:start w:val="1"/>
      <w:numFmt w:val="russianLow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2DB2800"/>
    <w:multiLevelType w:val="hybridMultilevel"/>
    <w:tmpl w:val="A97C93B4"/>
    <w:lvl w:ilvl="0" w:tplc="3A4A8CD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30D4809"/>
    <w:multiLevelType w:val="hybridMultilevel"/>
    <w:tmpl w:val="8A3476DC"/>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9">
    <w:nsid w:val="03476D65"/>
    <w:multiLevelType w:val="hybridMultilevel"/>
    <w:tmpl w:val="12E08F52"/>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0">
    <w:nsid w:val="03E23440"/>
    <w:multiLevelType w:val="hybridMultilevel"/>
    <w:tmpl w:val="7424F552"/>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04351789"/>
    <w:multiLevelType w:val="hybridMultilevel"/>
    <w:tmpl w:val="33ACCF02"/>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2">
    <w:nsid w:val="043E5BFF"/>
    <w:multiLevelType w:val="hybridMultilevel"/>
    <w:tmpl w:val="213A116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3">
    <w:nsid w:val="04637AA6"/>
    <w:multiLevelType w:val="hybridMultilevel"/>
    <w:tmpl w:val="03C29454"/>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4">
    <w:nsid w:val="046D0845"/>
    <w:multiLevelType w:val="multilevel"/>
    <w:tmpl w:val="F4ECC7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6300FEC"/>
    <w:multiLevelType w:val="hybridMultilevel"/>
    <w:tmpl w:val="07F46402"/>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6">
    <w:nsid w:val="06A46AAB"/>
    <w:multiLevelType w:val="hybridMultilevel"/>
    <w:tmpl w:val="CD2EE23A"/>
    <w:lvl w:ilvl="0" w:tplc="728034AA">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08EE55DD"/>
    <w:multiLevelType w:val="hybridMultilevel"/>
    <w:tmpl w:val="7E9236CE"/>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09177459"/>
    <w:multiLevelType w:val="hybridMultilevel"/>
    <w:tmpl w:val="A1A017EA"/>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9">
    <w:nsid w:val="0A4C3E8B"/>
    <w:multiLevelType w:val="hybridMultilevel"/>
    <w:tmpl w:val="4626A86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0">
    <w:nsid w:val="0A660AD0"/>
    <w:multiLevelType w:val="hybridMultilevel"/>
    <w:tmpl w:val="CE481558"/>
    <w:lvl w:ilvl="0" w:tplc="6CD0EC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BD10E88"/>
    <w:multiLevelType w:val="hybridMultilevel"/>
    <w:tmpl w:val="AF640A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C106509"/>
    <w:multiLevelType w:val="hybridMultilevel"/>
    <w:tmpl w:val="AA00530A"/>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3">
    <w:nsid w:val="0EB14E74"/>
    <w:multiLevelType w:val="hybridMultilevel"/>
    <w:tmpl w:val="1C1A7B96"/>
    <w:lvl w:ilvl="0" w:tplc="C624F2A0">
      <w:start w:val="1"/>
      <w:numFmt w:val="russianLower"/>
      <w:lvlText w:val="%1)"/>
      <w:lvlJc w:val="left"/>
      <w:pPr>
        <w:tabs>
          <w:tab w:val="num" w:pos="1120"/>
        </w:tabs>
        <w:ind w:left="11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ED6680F"/>
    <w:multiLevelType w:val="hybridMultilevel"/>
    <w:tmpl w:val="B93CD296"/>
    <w:lvl w:ilvl="0" w:tplc="728034AA">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0EE52396"/>
    <w:multiLevelType w:val="hybridMultilevel"/>
    <w:tmpl w:val="B26ED4A0"/>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6">
    <w:nsid w:val="0F2365CA"/>
    <w:multiLevelType w:val="hybridMultilevel"/>
    <w:tmpl w:val="65107504"/>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7">
    <w:nsid w:val="0FE623FE"/>
    <w:multiLevelType w:val="hybridMultilevel"/>
    <w:tmpl w:val="1D50109A"/>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8">
    <w:nsid w:val="10217C4F"/>
    <w:multiLevelType w:val="hybridMultilevel"/>
    <w:tmpl w:val="5F78F976"/>
    <w:lvl w:ilvl="0" w:tplc="728034AA">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10401392"/>
    <w:multiLevelType w:val="hybridMultilevel"/>
    <w:tmpl w:val="05F258AE"/>
    <w:lvl w:ilvl="0" w:tplc="C624F2A0">
      <w:start w:val="1"/>
      <w:numFmt w:val="russianLower"/>
      <w:lvlText w:val="%1)"/>
      <w:lvlJc w:val="left"/>
      <w:pPr>
        <w:tabs>
          <w:tab w:val="num" w:pos="1260"/>
        </w:tabs>
        <w:ind w:left="1260" w:hanging="36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30">
    <w:nsid w:val="10DE551A"/>
    <w:multiLevelType w:val="hybridMultilevel"/>
    <w:tmpl w:val="FF109D60"/>
    <w:lvl w:ilvl="0" w:tplc="728034AA">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11854AC8"/>
    <w:multiLevelType w:val="hybridMultilevel"/>
    <w:tmpl w:val="4286861E"/>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32">
    <w:nsid w:val="11D95FB5"/>
    <w:multiLevelType w:val="hybridMultilevel"/>
    <w:tmpl w:val="B8D44932"/>
    <w:lvl w:ilvl="0" w:tplc="EA0C599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12767828"/>
    <w:multiLevelType w:val="hybridMultilevel"/>
    <w:tmpl w:val="95DCBFE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28B0018"/>
    <w:multiLevelType w:val="hybridMultilevel"/>
    <w:tmpl w:val="49C2EC3C"/>
    <w:lvl w:ilvl="0" w:tplc="4058BD0E">
      <w:start w:val="1"/>
      <w:numFmt w:val="decimal"/>
      <w:lvlText w:val="%1."/>
      <w:lvlJc w:val="left"/>
      <w:pPr>
        <w:tabs>
          <w:tab w:val="num" w:pos="620"/>
        </w:tabs>
        <w:ind w:left="620" w:hanging="360"/>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abstractNum w:abstractNumId="35">
    <w:nsid w:val="12FA27D1"/>
    <w:multiLevelType w:val="hybridMultilevel"/>
    <w:tmpl w:val="88A0D3A2"/>
    <w:lvl w:ilvl="0" w:tplc="728034AA">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6">
    <w:nsid w:val="13042D18"/>
    <w:multiLevelType w:val="hybridMultilevel"/>
    <w:tmpl w:val="6896C958"/>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37">
    <w:nsid w:val="13943929"/>
    <w:multiLevelType w:val="hybridMultilevel"/>
    <w:tmpl w:val="3E8AA3FC"/>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38">
    <w:nsid w:val="13CE7610"/>
    <w:multiLevelType w:val="hybridMultilevel"/>
    <w:tmpl w:val="0FC8E684"/>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2159"/>
        </w:tabs>
        <w:ind w:left="2159" w:hanging="360"/>
      </w:pPr>
    </w:lvl>
    <w:lvl w:ilvl="2" w:tplc="0419001B" w:tentative="1">
      <w:start w:val="1"/>
      <w:numFmt w:val="lowerRoman"/>
      <w:lvlText w:val="%3."/>
      <w:lvlJc w:val="right"/>
      <w:pPr>
        <w:tabs>
          <w:tab w:val="num" w:pos="2879"/>
        </w:tabs>
        <w:ind w:left="2879" w:hanging="180"/>
      </w:pPr>
    </w:lvl>
    <w:lvl w:ilvl="3" w:tplc="0419000F" w:tentative="1">
      <w:start w:val="1"/>
      <w:numFmt w:val="decimal"/>
      <w:lvlText w:val="%4."/>
      <w:lvlJc w:val="left"/>
      <w:pPr>
        <w:tabs>
          <w:tab w:val="num" w:pos="3599"/>
        </w:tabs>
        <w:ind w:left="3599" w:hanging="360"/>
      </w:pPr>
    </w:lvl>
    <w:lvl w:ilvl="4" w:tplc="04190019" w:tentative="1">
      <w:start w:val="1"/>
      <w:numFmt w:val="lowerLetter"/>
      <w:lvlText w:val="%5."/>
      <w:lvlJc w:val="left"/>
      <w:pPr>
        <w:tabs>
          <w:tab w:val="num" w:pos="4319"/>
        </w:tabs>
        <w:ind w:left="4319" w:hanging="360"/>
      </w:pPr>
    </w:lvl>
    <w:lvl w:ilvl="5" w:tplc="0419001B" w:tentative="1">
      <w:start w:val="1"/>
      <w:numFmt w:val="lowerRoman"/>
      <w:lvlText w:val="%6."/>
      <w:lvlJc w:val="right"/>
      <w:pPr>
        <w:tabs>
          <w:tab w:val="num" w:pos="5039"/>
        </w:tabs>
        <w:ind w:left="5039" w:hanging="180"/>
      </w:pPr>
    </w:lvl>
    <w:lvl w:ilvl="6" w:tplc="0419000F" w:tentative="1">
      <w:start w:val="1"/>
      <w:numFmt w:val="decimal"/>
      <w:lvlText w:val="%7."/>
      <w:lvlJc w:val="left"/>
      <w:pPr>
        <w:tabs>
          <w:tab w:val="num" w:pos="5759"/>
        </w:tabs>
        <w:ind w:left="5759" w:hanging="360"/>
      </w:pPr>
    </w:lvl>
    <w:lvl w:ilvl="7" w:tplc="04190019" w:tentative="1">
      <w:start w:val="1"/>
      <w:numFmt w:val="lowerLetter"/>
      <w:lvlText w:val="%8."/>
      <w:lvlJc w:val="left"/>
      <w:pPr>
        <w:tabs>
          <w:tab w:val="num" w:pos="6479"/>
        </w:tabs>
        <w:ind w:left="6479" w:hanging="360"/>
      </w:pPr>
    </w:lvl>
    <w:lvl w:ilvl="8" w:tplc="0419001B" w:tentative="1">
      <w:start w:val="1"/>
      <w:numFmt w:val="lowerRoman"/>
      <w:lvlText w:val="%9."/>
      <w:lvlJc w:val="right"/>
      <w:pPr>
        <w:tabs>
          <w:tab w:val="num" w:pos="7199"/>
        </w:tabs>
        <w:ind w:left="7199" w:hanging="180"/>
      </w:pPr>
    </w:lvl>
  </w:abstractNum>
  <w:abstractNum w:abstractNumId="39">
    <w:nsid w:val="13ED1F47"/>
    <w:multiLevelType w:val="hybridMultilevel"/>
    <w:tmpl w:val="557CE174"/>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40">
    <w:nsid w:val="14227F58"/>
    <w:multiLevelType w:val="hybridMultilevel"/>
    <w:tmpl w:val="5CF6C3AE"/>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41">
    <w:nsid w:val="1473413D"/>
    <w:multiLevelType w:val="hybridMultilevel"/>
    <w:tmpl w:val="EB0A7F2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42">
    <w:nsid w:val="15046C7D"/>
    <w:multiLevelType w:val="hybridMultilevel"/>
    <w:tmpl w:val="7E12164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43">
    <w:nsid w:val="158F53CD"/>
    <w:multiLevelType w:val="hybridMultilevel"/>
    <w:tmpl w:val="2C74B048"/>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44">
    <w:nsid w:val="16114E78"/>
    <w:multiLevelType w:val="hybridMultilevel"/>
    <w:tmpl w:val="40C43366"/>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5">
    <w:nsid w:val="171E1749"/>
    <w:multiLevelType w:val="hybridMultilevel"/>
    <w:tmpl w:val="F438A6C4"/>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46">
    <w:nsid w:val="17C7712F"/>
    <w:multiLevelType w:val="hybridMultilevel"/>
    <w:tmpl w:val="DD1610CA"/>
    <w:lvl w:ilvl="0" w:tplc="C624F2A0">
      <w:start w:val="1"/>
      <w:numFmt w:val="russianLower"/>
      <w:lvlText w:val="%1)"/>
      <w:lvlJc w:val="left"/>
      <w:pPr>
        <w:tabs>
          <w:tab w:val="num" w:pos="1260"/>
        </w:tabs>
        <w:ind w:left="1260" w:hanging="36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47">
    <w:nsid w:val="18687D88"/>
    <w:multiLevelType w:val="multilevel"/>
    <w:tmpl w:val="FB1629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189B38ED"/>
    <w:multiLevelType w:val="hybridMultilevel"/>
    <w:tmpl w:val="327E7F78"/>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49">
    <w:nsid w:val="18A93DEC"/>
    <w:multiLevelType w:val="hybridMultilevel"/>
    <w:tmpl w:val="6B3C5EBE"/>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50">
    <w:nsid w:val="18C45A0B"/>
    <w:multiLevelType w:val="hybridMultilevel"/>
    <w:tmpl w:val="4DAC28F2"/>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51">
    <w:nsid w:val="1A3E6E58"/>
    <w:multiLevelType w:val="hybridMultilevel"/>
    <w:tmpl w:val="0068EDE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52">
    <w:nsid w:val="1A420BE3"/>
    <w:multiLevelType w:val="hybridMultilevel"/>
    <w:tmpl w:val="9D16FC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1A542E97"/>
    <w:multiLevelType w:val="hybridMultilevel"/>
    <w:tmpl w:val="29EEEDF6"/>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54">
    <w:nsid w:val="1A706496"/>
    <w:multiLevelType w:val="hybridMultilevel"/>
    <w:tmpl w:val="1F626342"/>
    <w:lvl w:ilvl="0" w:tplc="C624F2A0">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55">
    <w:nsid w:val="1AAD20EB"/>
    <w:multiLevelType w:val="hybridMultilevel"/>
    <w:tmpl w:val="1C7C155E"/>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56">
    <w:nsid w:val="1ABB1F27"/>
    <w:multiLevelType w:val="multilevel"/>
    <w:tmpl w:val="450AF5B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1AF96C31"/>
    <w:multiLevelType w:val="hybridMultilevel"/>
    <w:tmpl w:val="C020FBD2"/>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58">
    <w:nsid w:val="1BE251C2"/>
    <w:multiLevelType w:val="hybridMultilevel"/>
    <w:tmpl w:val="917236CE"/>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59">
    <w:nsid w:val="1C051589"/>
    <w:multiLevelType w:val="hybridMultilevel"/>
    <w:tmpl w:val="6A40A390"/>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1C42454A"/>
    <w:multiLevelType w:val="hybridMultilevel"/>
    <w:tmpl w:val="C4D0187C"/>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61">
    <w:nsid w:val="1D144ED1"/>
    <w:multiLevelType w:val="hybridMultilevel"/>
    <w:tmpl w:val="EBB8AF52"/>
    <w:lvl w:ilvl="0" w:tplc="3A4A8CD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2">
    <w:nsid w:val="1D591468"/>
    <w:multiLevelType w:val="hybridMultilevel"/>
    <w:tmpl w:val="3ED25A1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63">
    <w:nsid w:val="1D9E6AC4"/>
    <w:multiLevelType w:val="hybridMultilevel"/>
    <w:tmpl w:val="42620802"/>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64">
    <w:nsid w:val="1DEF0DA8"/>
    <w:multiLevelType w:val="hybridMultilevel"/>
    <w:tmpl w:val="4F026938"/>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65">
    <w:nsid w:val="1DF61DCC"/>
    <w:multiLevelType w:val="multilevel"/>
    <w:tmpl w:val="5D589406"/>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1E9B69EC"/>
    <w:multiLevelType w:val="hybridMultilevel"/>
    <w:tmpl w:val="BBA63E5E"/>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67">
    <w:nsid w:val="1F344C06"/>
    <w:multiLevelType w:val="hybridMultilevel"/>
    <w:tmpl w:val="7464A4BA"/>
    <w:lvl w:ilvl="0" w:tplc="C624F2A0">
      <w:start w:val="1"/>
      <w:numFmt w:val="russianLower"/>
      <w:lvlText w:val="%1)"/>
      <w:lvlJc w:val="left"/>
      <w:pPr>
        <w:tabs>
          <w:tab w:val="num" w:pos="1260"/>
        </w:tabs>
        <w:ind w:left="1260" w:hanging="36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68">
    <w:nsid w:val="1F6D437A"/>
    <w:multiLevelType w:val="hybridMultilevel"/>
    <w:tmpl w:val="D48EFC62"/>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69">
    <w:nsid w:val="206B69AB"/>
    <w:multiLevelType w:val="hybridMultilevel"/>
    <w:tmpl w:val="4B1036F0"/>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0">
    <w:nsid w:val="208673DB"/>
    <w:multiLevelType w:val="hybridMultilevel"/>
    <w:tmpl w:val="B840F4C4"/>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71">
    <w:nsid w:val="21532CD7"/>
    <w:multiLevelType w:val="multilevel"/>
    <w:tmpl w:val="ED9C09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222F1CD7"/>
    <w:multiLevelType w:val="hybridMultilevel"/>
    <w:tmpl w:val="1C3C74DA"/>
    <w:lvl w:ilvl="0" w:tplc="EA0C59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226A622D"/>
    <w:multiLevelType w:val="hybridMultilevel"/>
    <w:tmpl w:val="49C8DA90"/>
    <w:lvl w:ilvl="0" w:tplc="C624F2A0">
      <w:start w:val="1"/>
      <w:numFmt w:val="russianLower"/>
      <w:lvlText w:val="%1)"/>
      <w:lvlJc w:val="left"/>
      <w:pPr>
        <w:tabs>
          <w:tab w:val="num" w:pos="1620"/>
        </w:tabs>
        <w:ind w:left="1620" w:hanging="360"/>
      </w:pPr>
      <w:rPr>
        <w:rFonts w:hint="default"/>
      </w:rPr>
    </w:lvl>
    <w:lvl w:ilvl="1" w:tplc="04190019" w:tentative="1">
      <w:start w:val="1"/>
      <w:numFmt w:val="lowerLetter"/>
      <w:lvlText w:val="%2."/>
      <w:lvlJc w:val="left"/>
      <w:pPr>
        <w:tabs>
          <w:tab w:val="num" w:pos="1940"/>
        </w:tabs>
        <w:ind w:left="1940" w:hanging="360"/>
      </w:pPr>
    </w:lvl>
    <w:lvl w:ilvl="2" w:tplc="0419001B" w:tentative="1">
      <w:start w:val="1"/>
      <w:numFmt w:val="lowerRoman"/>
      <w:lvlText w:val="%3."/>
      <w:lvlJc w:val="right"/>
      <w:pPr>
        <w:tabs>
          <w:tab w:val="num" w:pos="2660"/>
        </w:tabs>
        <w:ind w:left="2660" w:hanging="180"/>
      </w:pPr>
    </w:lvl>
    <w:lvl w:ilvl="3" w:tplc="0419000F" w:tentative="1">
      <w:start w:val="1"/>
      <w:numFmt w:val="decimal"/>
      <w:lvlText w:val="%4."/>
      <w:lvlJc w:val="left"/>
      <w:pPr>
        <w:tabs>
          <w:tab w:val="num" w:pos="3380"/>
        </w:tabs>
        <w:ind w:left="3380" w:hanging="360"/>
      </w:pPr>
    </w:lvl>
    <w:lvl w:ilvl="4" w:tplc="04190019" w:tentative="1">
      <w:start w:val="1"/>
      <w:numFmt w:val="lowerLetter"/>
      <w:lvlText w:val="%5."/>
      <w:lvlJc w:val="left"/>
      <w:pPr>
        <w:tabs>
          <w:tab w:val="num" w:pos="4100"/>
        </w:tabs>
        <w:ind w:left="4100" w:hanging="360"/>
      </w:pPr>
    </w:lvl>
    <w:lvl w:ilvl="5" w:tplc="0419001B" w:tentative="1">
      <w:start w:val="1"/>
      <w:numFmt w:val="lowerRoman"/>
      <w:lvlText w:val="%6."/>
      <w:lvlJc w:val="right"/>
      <w:pPr>
        <w:tabs>
          <w:tab w:val="num" w:pos="4820"/>
        </w:tabs>
        <w:ind w:left="4820" w:hanging="180"/>
      </w:pPr>
    </w:lvl>
    <w:lvl w:ilvl="6" w:tplc="0419000F" w:tentative="1">
      <w:start w:val="1"/>
      <w:numFmt w:val="decimal"/>
      <w:lvlText w:val="%7."/>
      <w:lvlJc w:val="left"/>
      <w:pPr>
        <w:tabs>
          <w:tab w:val="num" w:pos="5540"/>
        </w:tabs>
        <w:ind w:left="5540" w:hanging="360"/>
      </w:pPr>
    </w:lvl>
    <w:lvl w:ilvl="7" w:tplc="04190019" w:tentative="1">
      <w:start w:val="1"/>
      <w:numFmt w:val="lowerLetter"/>
      <w:lvlText w:val="%8."/>
      <w:lvlJc w:val="left"/>
      <w:pPr>
        <w:tabs>
          <w:tab w:val="num" w:pos="6260"/>
        </w:tabs>
        <w:ind w:left="6260" w:hanging="360"/>
      </w:pPr>
    </w:lvl>
    <w:lvl w:ilvl="8" w:tplc="0419001B" w:tentative="1">
      <w:start w:val="1"/>
      <w:numFmt w:val="lowerRoman"/>
      <w:lvlText w:val="%9."/>
      <w:lvlJc w:val="right"/>
      <w:pPr>
        <w:tabs>
          <w:tab w:val="num" w:pos="6980"/>
        </w:tabs>
        <w:ind w:left="6980" w:hanging="180"/>
      </w:pPr>
    </w:lvl>
  </w:abstractNum>
  <w:abstractNum w:abstractNumId="74">
    <w:nsid w:val="227647DC"/>
    <w:multiLevelType w:val="hybridMultilevel"/>
    <w:tmpl w:val="2E3E72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5">
    <w:nsid w:val="23094E3C"/>
    <w:multiLevelType w:val="hybridMultilevel"/>
    <w:tmpl w:val="10E81838"/>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76">
    <w:nsid w:val="25212022"/>
    <w:multiLevelType w:val="hybridMultilevel"/>
    <w:tmpl w:val="E214A8EA"/>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77">
    <w:nsid w:val="25543287"/>
    <w:multiLevelType w:val="multilevel"/>
    <w:tmpl w:val="D3342BA2"/>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255A1F4D"/>
    <w:multiLevelType w:val="hybridMultilevel"/>
    <w:tmpl w:val="21DC516A"/>
    <w:lvl w:ilvl="0" w:tplc="3A4A8CD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25EC0F64"/>
    <w:multiLevelType w:val="hybridMultilevel"/>
    <w:tmpl w:val="65FAC7B2"/>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80">
    <w:nsid w:val="26327439"/>
    <w:multiLevelType w:val="hybridMultilevel"/>
    <w:tmpl w:val="235CE1AE"/>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81">
    <w:nsid w:val="26734BFD"/>
    <w:multiLevelType w:val="hybridMultilevel"/>
    <w:tmpl w:val="995CCBFA"/>
    <w:lvl w:ilvl="0" w:tplc="3A4A8CDE">
      <w:start w:val="1"/>
      <w:numFmt w:val="decimal"/>
      <w:lvlText w:val="%1."/>
      <w:lvlJc w:val="left"/>
      <w:pPr>
        <w:tabs>
          <w:tab w:val="num" w:pos="283"/>
        </w:tabs>
        <w:ind w:left="28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82">
    <w:nsid w:val="26FC5247"/>
    <w:multiLevelType w:val="hybridMultilevel"/>
    <w:tmpl w:val="8E2CD370"/>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83">
    <w:nsid w:val="278F4215"/>
    <w:multiLevelType w:val="hybridMultilevel"/>
    <w:tmpl w:val="AD1E02A4"/>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84">
    <w:nsid w:val="27A52697"/>
    <w:multiLevelType w:val="hybridMultilevel"/>
    <w:tmpl w:val="68F4DC70"/>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85">
    <w:nsid w:val="28574692"/>
    <w:multiLevelType w:val="hybridMultilevel"/>
    <w:tmpl w:val="46B4D99A"/>
    <w:lvl w:ilvl="0" w:tplc="728034AA">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6">
    <w:nsid w:val="28A20D39"/>
    <w:multiLevelType w:val="multilevel"/>
    <w:tmpl w:val="76EE2C5C"/>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29491D41"/>
    <w:multiLevelType w:val="hybridMultilevel"/>
    <w:tmpl w:val="F5102994"/>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88">
    <w:nsid w:val="2A163752"/>
    <w:multiLevelType w:val="hybridMultilevel"/>
    <w:tmpl w:val="B9B02872"/>
    <w:lvl w:ilvl="0" w:tplc="47E6921A">
      <w:start w:val="2"/>
      <w:numFmt w:val="decimal"/>
      <w:lvlText w:val="%1."/>
      <w:lvlJc w:val="left"/>
      <w:pPr>
        <w:tabs>
          <w:tab w:val="num" w:pos="360"/>
        </w:tabs>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2D9A1F05"/>
    <w:multiLevelType w:val="hybridMultilevel"/>
    <w:tmpl w:val="7368B6DC"/>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90">
    <w:nsid w:val="2DC21A4D"/>
    <w:multiLevelType w:val="hybridMultilevel"/>
    <w:tmpl w:val="847876A8"/>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91">
    <w:nsid w:val="2E0A5F19"/>
    <w:multiLevelType w:val="hybridMultilevel"/>
    <w:tmpl w:val="2216211A"/>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92">
    <w:nsid w:val="2E4552AF"/>
    <w:multiLevelType w:val="hybridMultilevel"/>
    <w:tmpl w:val="8B2A2BA4"/>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93">
    <w:nsid w:val="2F034EE9"/>
    <w:multiLevelType w:val="hybridMultilevel"/>
    <w:tmpl w:val="FF2601C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2F28585D"/>
    <w:multiLevelType w:val="hybridMultilevel"/>
    <w:tmpl w:val="7374C3F2"/>
    <w:lvl w:ilvl="0" w:tplc="C624F2A0">
      <w:start w:val="1"/>
      <w:numFmt w:val="russianLower"/>
      <w:lvlText w:val="%1)"/>
      <w:lvlJc w:val="left"/>
      <w:pPr>
        <w:tabs>
          <w:tab w:val="num" w:pos="1120"/>
        </w:tabs>
        <w:ind w:left="11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2F8E2888"/>
    <w:multiLevelType w:val="hybridMultilevel"/>
    <w:tmpl w:val="66BA678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96">
    <w:nsid w:val="2FB4588A"/>
    <w:multiLevelType w:val="hybridMultilevel"/>
    <w:tmpl w:val="EDEC2274"/>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97">
    <w:nsid w:val="3110007D"/>
    <w:multiLevelType w:val="hybridMultilevel"/>
    <w:tmpl w:val="F6DE32E6"/>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98">
    <w:nsid w:val="313C0107"/>
    <w:multiLevelType w:val="hybridMultilevel"/>
    <w:tmpl w:val="407C1FBE"/>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99">
    <w:nsid w:val="31665B07"/>
    <w:multiLevelType w:val="hybridMultilevel"/>
    <w:tmpl w:val="C26C1DC2"/>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0">
    <w:nsid w:val="31F96D37"/>
    <w:multiLevelType w:val="multilevel"/>
    <w:tmpl w:val="EB5A5E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nsid w:val="321D47A9"/>
    <w:multiLevelType w:val="multilevel"/>
    <w:tmpl w:val="EB5A5E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nsid w:val="32262717"/>
    <w:multiLevelType w:val="hybridMultilevel"/>
    <w:tmpl w:val="7752009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328137DF"/>
    <w:multiLevelType w:val="hybridMultilevel"/>
    <w:tmpl w:val="5DC81F7C"/>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04">
    <w:nsid w:val="32A05637"/>
    <w:multiLevelType w:val="hybridMultilevel"/>
    <w:tmpl w:val="72E6529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32DF49EB"/>
    <w:multiLevelType w:val="hybridMultilevel"/>
    <w:tmpl w:val="A520677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32EF389E"/>
    <w:multiLevelType w:val="hybridMultilevel"/>
    <w:tmpl w:val="877AD7E0"/>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07">
    <w:nsid w:val="33B32640"/>
    <w:multiLevelType w:val="hybridMultilevel"/>
    <w:tmpl w:val="B3A6806E"/>
    <w:lvl w:ilvl="0" w:tplc="9B767F48">
      <w:start w:val="1"/>
      <w:numFmt w:val="decimal"/>
      <w:lvlText w:val="%1."/>
      <w:lvlJc w:val="left"/>
      <w:pPr>
        <w:tabs>
          <w:tab w:val="num" w:pos="360"/>
        </w:tabs>
        <w:ind w:left="360" w:hanging="360"/>
      </w:pPr>
      <w:rPr>
        <w:rFonts w:hint="default"/>
        <w:i w:val="0"/>
      </w:rPr>
    </w:lvl>
    <w:lvl w:ilvl="1" w:tplc="3A4A8CDE">
      <w:start w:val="1"/>
      <w:numFmt w:val="decimal"/>
      <w:lvlText w:val="%2."/>
      <w:lvlJc w:val="left"/>
      <w:pPr>
        <w:tabs>
          <w:tab w:val="num" w:pos="1440"/>
        </w:tabs>
        <w:ind w:left="1440" w:hanging="360"/>
      </w:pPr>
      <w:rPr>
        <w:rFonts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34A7364E"/>
    <w:multiLevelType w:val="hybridMultilevel"/>
    <w:tmpl w:val="385A4FB0"/>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09">
    <w:nsid w:val="34E9150B"/>
    <w:multiLevelType w:val="hybridMultilevel"/>
    <w:tmpl w:val="07908D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nsid w:val="34F67173"/>
    <w:multiLevelType w:val="hybridMultilevel"/>
    <w:tmpl w:val="544EBC24"/>
    <w:lvl w:ilvl="0" w:tplc="C624F2A0">
      <w:start w:val="1"/>
      <w:numFmt w:val="russianLower"/>
      <w:lvlText w:val="%1)"/>
      <w:lvlJc w:val="left"/>
      <w:pPr>
        <w:tabs>
          <w:tab w:val="num" w:pos="1260"/>
        </w:tabs>
        <w:ind w:left="1260" w:hanging="36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111">
    <w:nsid w:val="357B5DB9"/>
    <w:multiLevelType w:val="hybridMultilevel"/>
    <w:tmpl w:val="A9B4C826"/>
    <w:lvl w:ilvl="0" w:tplc="3A4A8CD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35DC6AA2"/>
    <w:multiLevelType w:val="hybridMultilevel"/>
    <w:tmpl w:val="5148A86E"/>
    <w:lvl w:ilvl="0" w:tplc="C624F2A0">
      <w:start w:val="1"/>
      <w:numFmt w:val="russianLower"/>
      <w:lvlText w:val="%1)"/>
      <w:lvlJc w:val="left"/>
      <w:pPr>
        <w:tabs>
          <w:tab w:val="num" w:pos="1120"/>
        </w:tabs>
        <w:ind w:left="11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36546036"/>
    <w:multiLevelType w:val="hybridMultilevel"/>
    <w:tmpl w:val="A7F4A816"/>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114">
    <w:nsid w:val="37AE5A8B"/>
    <w:multiLevelType w:val="hybridMultilevel"/>
    <w:tmpl w:val="AC0E416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38205BE5"/>
    <w:multiLevelType w:val="hybridMultilevel"/>
    <w:tmpl w:val="BDB8CA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382A5AED"/>
    <w:multiLevelType w:val="hybridMultilevel"/>
    <w:tmpl w:val="07C441F2"/>
    <w:lvl w:ilvl="0" w:tplc="C624F2A0">
      <w:start w:val="1"/>
      <w:numFmt w:val="russianLower"/>
      <w:lvlText w:val="%1)"/>
      <w:lvlJc w:val="left"/>
      <w:pPr>
        <w:tabs>
          <w:tab w:val="num" w:pos="1120"/>
        </w:tabs>
        <w:ind w:left="11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390E7BDD"/>
    <w:multiLevelType w:val="hybridMultilevel"/>
    <w:tmpl w:val="6A944EEA"/>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392E6B61"/>
    <w:multiLevelType w:val="hybridMultilevel"/>
    <w:tmpl w:val="5E9E4440"/>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19">
    <w:nsid w:val="39484B46"/>
    <w:multiLevelType w:val="hybridMultilevel"/>
    <w:tmpl w:val="FAE85242"/>
    <w:lvl w:ilvl="0" w:tplc="04190011">
      <w:start w:val="1"/>
      <w:numFmt w:val="decimal"/>
      <w:lvlText w:val="%1)"/>
      <w:lvlJc w:val="left"/>
      <w:pPr>
        <w:tabs>
          <w:tab w:val="num" w:pos="720"/>
        </w:tabs>
        <w:ind w:left="720" w:hanging="360"/>
      </w:pPr>
      <w:rPr>
        <w:rFonts w:hint="default"/>
      </w:rPr>
    </w:lvl>
    <w:lvl w:ilvl="1" w:tplc="0C185F2E">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39C31AD1"/>
    <w:multiLevelType w:val="multilevel"/>
    <w:tmpl w:val="ED9C09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nsid w:val="39E536D5"/>
    <w:multiLevelType w:val="hybridMultilevel"/>
    <w:tmpl w:val="9C0604F4"/>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2">
    <w:nsid w:val="3BF60471"/>
    <w:multiLevelType w:val="hybridMultilevel"/>
    <w:tmpl w:val="28884398"/>
    <w:lvl w:ilvl="0" w:tplc="EA0C59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3C584684"/>
    <w:multiLevelType w:val="hybridMultilevel"/>
    <w:tmpl w:val="EB52456C"/>
    <w:lvl w:ilvl="0" w:tplc="728034AA">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4">
    <w:nsid w:val="3CB47C89"/>
    <w:multiLevelType w:val="hybridMultilevel"/>
    <w:tmpl w:val="2BD6091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3CDB686D"/>
    <w:multiLevelType w:val="hybridMultilevel"/>
    <w:tmpl w:val="DCD4534C"/>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26">
    <w:nsid w:val="3D9B10F7"/>
    <w:multiLevelType w:val="hybridMultilevel"/>
    <w:tmpl w:val="FD228CC0"/>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27">
    <w:nsid w:val="3DCB5934"/>
    <w:multiLevelType w:val="hybridMultilevel"/>
    <w:tmpl w:val="C69004F0"/>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128">
    <w:nsid w:val="3E2D06D1"/>
    <w:multiLevelType w:val="multilevel"/>
    <w:tmpl w:val="238297F8"/>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nsid w:val="3E9E65EB"/>
    <w:multiLevelType w:val="hybridMultilevel"/>
    <w:tmpl w:val="7EE820D2"/>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30">
    <w:nsid w:val="3ECC5272"/>
    <w:multiLevelType w:val="hybridMultilevel"/>
    <w:tmpl w:val="682867FA"/>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31">
    <w:nsid w:val="3F991A0E"/>
    <w:multiLevelType w:val="hybridMultilevel"/>
    <w:tmpl w:val="8BB05E8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32">
    <w:nsid w:val="41470CD3"/>
    <w:multiLevelType w:val="hybridMultilevel"/>
    <w:tmpl w:val="4E80E62E"/>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33">
    <w:nsid w:val="41702192"/>
    <w:multiLevelType w:val="hybridMultilevel"/>
    <w:tmpl w:val="ECAE5AB6"/>
    <w:lvl w:ilvl="0" w:tplc="75B2C5A0">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42126342"/>
    <w:multiLevelType w:val="hybridMultilevel"/>
    <w:tmpl w:val="52F4E312"/>
    <w:lvl w:ilvl="0" w:tplc="C624F2A0">
      <w:start w:val="1"/>
      <w:numFmt w:val="russianLower"/>
      <w:lvlText w:val="%1)"/>
      <w:lvlJc w:val="left"/>
      <w:pPr>
        <w:tabs>
          <w:tab w:val="num" w:pos="1260"/>
        </w:tabs>
        <w:ind w:left="1260" w:hanging="36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135">
    <w:nsid w:val="435B413F"/>
    <w:multiLevelType w:val="hybridMultilevel"/>
    <w:tmpl w:val="9C8C0FBE"/>
    <w:lvl w:ilvl="0" w:tplc="C624F2A0">
      <w:start w:val="1"/>
      <w:numFmt w:val="russianLower"/>
      <w:lvlText w:val="%1)"/>
      <w:lvlJc w:val="left"/>
      <w:pPr>
        <w:tabs>
          <w:tab w:val="num" w:pos="1620"/>
        </w:tabs>
        <w:ind w:left="1620" w:hanging="360"/>
      </w:pPr>
      <w:rPr>
        <w:rFonts w:hint="default"/>
      </w:rPr>
    </w:lvl>
    <w:lvl w:ilvl="1" w:tplc="04190019" w:tentative="1">
      <w:start w:val="1"/>
      <w:numFmt w:val="lowerLetter"/>
      <w:lvlText w:val="%2."/>
      <w:lvlJc w:val="left"/>
      <w:pPr>
        <w:tabs>
          <w:tab w:val="num" w:pos="1940"/>
        </w:tabs>
        <w:ind w:left="1940" w:hanging="360"/>
      </w:pPr>
    </w:lvl>
    <w:lvl w:ilvl="2" w:tplc="0419001B" w:tentative="1">
      <w:start w:val="1"/>
      <w:numFmt w:val="lowerRoman"/>
      <w:lvlText w:val="%3."/>
      <w:lvlJc w:val="right"/>
      <w:pPr>
        <w:tabs>
          <w:tab w:val="num" w:pos="2660"/>
        </w:tabs>
        <w:ind w:left="2660" w:hanging="180"/>
      </w:pPr>
    </w:lvl>
    <w:lvl w:ilvl="3" w:tplc="0419000F" w:tentative="1">
      <w:start w:val="1"/>
      <w:numFmt w:val="decimal"/>
      <w:lvlText w:val="%4."/>
      <w:lvlJc w:val="left"/>
      <w:pPr>
        <w:tabs>
          <w:tab w:val="num" w:pos="3380"/>
        </w:tabs>
        <w:ind w:left="3380" w:hanging="360"/>
      </w:pPr>
    </w:lvl>
    <w:lvl w:ilvl="4" w:tplc="04190019" w:tentative="1">
      <w:start w:val="1"/>
      <w:numFmt w:val="lowerLetter"/>
      <w:lvlText w:val="%5."/>
      <w:lvlJc w:val="left"/>
      <w:pPr>
        <w:tabs>
          <w:tab w:val="num" w:pos="4100"/>
        </w:tabs>
        <w:ind w:left="4100" w:hanging="360"/>
      </w:pPr>
    </w:lvl>
    <w:lvl w:ilvl="5" w:tplc="0419001B" w:tentative="1">
      <w:start w:val="1"/>
      <w:numFmt w:val="lowerRoman"/>
      <w:lvlText w:val="%6."/>
      <w:lvlJc w:val="right"/>
      <w:pPr>
        <w:tabs>
          <w:tab w:val="num" w:pos="4820"/>
        </w:tabs>
        <w:ind w:left="4820" w:hanging="180"/>
      </w:pPr>
    </w:lvl>
    <w:lvl w:ilvl="6" w:tplc="0419000F" w:tentative="1">
      <w:start w:val="1"/>
      <w:numFmt w:val="decimal"/>
      <w:lvlText w:val="%7."/>
      <w:lvlJc w:val="left"/>
      <w:pPr>
        <w:tabs>
          <w:tab w:val="num" w:pos="5540"/>
        </w:tabs>
        <w:ind w:left="5540" w:hanging="360"/>
      </w:pPr>
    </w:lvl>
    <w:lvl w:ilvl="7" w:tplc="04190019" w:tentative="1">
      <w:start w:val="1"/>
      <w:numFmt w:val="lowerLetter"/>
      <w:lvlText w:val="%8."/>
      <w:lvlJc w:val="left"/>
      <w:pPr>
        <w:tabs>
          <w:tab w:val="num" w:pos="6260"/>
        </w:tabs>
        <w:ind w:left="6260" w:hanging="360"/>
      </w:pPr>
    </w:lvl>
    <w:lvl w:ilvl="8" w:tplc="0419001B" w:tentative="1">
      <w:start w:val="1"/>
      <w:numFmt w:val="lowerRoman"/>
      <w:lvlText w:val="%9."/>
      <w:lvlJc w:val="right"/>
      <w:pPr>
        <w:tabs>
          <w:tab w:val="num" w:pos="6980"/>
        </w:tabs>
        <w:ind w:left="6980" w:hanging="180"/>
      </w:pPr>
    </w:lvl>
  </w:abstractNum>
  <w:abstractNum w:abstractNumId="136">
    <w:nsid w:val="45592FF1"/>
    <w:multiLevelType w:val="hybridMultilevel"/>
    <w:tmpl w:val="B702740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45E760D4"/>
    <w:multiLevelType w:val="hybridMultilevel"/>
    <w:tmpl w:val="C6842F8E"/>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38">
    <w:nsid w:val="464F0AF1"/>
    <w:multiLevelType w:val="hybridMultilevel"/>
    <w:tmpl w:val="45C64004"/>
    <w:lvl w:ilvl="0" w:tplc="7FEE3616">
      <w:start w:val="1"/>
      <w:numFmt w:val="decimal"/>
      <w:lvlText w:val="%1."/>
      <w:lvlJc w:val="left"/>
      <w:pPr>
        <w:tabs>
          <w:tab w:val="num" w:pos="620"/>
        </w:tabs>
        <w:ind w:left="620" w:hanging="360"/>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abstractNum w:abstractNumId="139">
    <w:nsid w:val="469E6C76"/>
    <w:multiLevelType w:val="hybridMultilevel"/>
    <w:tmpl w:val="8CB44528"/>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40">
    <w:nsid w:val="4874459B"/>
    <w:multiLevelType w:val="hybridMultilevel"/>
    <w:tmpl w:val="0828539C"/>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41">
    <w:nsid w:val="49050701"/>
    <w:multiLevelType w:val="multilevel"/>
    <w:tmpl w:val="ADF2927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nsid w:val="493E0621"/>
    <w:multiLevelType w:val="hybridMultilevel"/>
    <w:tmpl w:val="B0B8356E"/>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43">
    <w:nsid w:val="49D65584"/>
    <w:multiLevelType w:val="hybridMultilevel"/>
    <w:tmpl w:val="BF6E92CA"/>
    <w:lvl w:ilvl="0" w:tplc="728034AA">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4">
    <w:nsid w:val="49DD6E38"/>
    <w:multiLevelType w:val="hybridMultilevel"/>
    <w:tmpl w:val="4A60A800"/>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45">
    <w:nsid w:val="4A4B5EDD"/>
    <w:multiLevelType w:val="multilevel"/>
    <w:tmpl w:val="98F222E6"/>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nsid w:val="4A5B533E"/>
    <w:multiLevelType w:val="hybridMultilevel"/>
    <w:tmpl w:val="905231F4"/>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47">
    <w:nsid w:val="4A8A5CE2"/>
    <w:multiLevelType w:val="singleLevel"/>
    <w:tmpl w:val="80A6FF08"/>
    <w:lvl w:ilvl="0">
      <w:start w:val="1"/>
      <w:numFmt w:val="decimal"/>
      <w:pStyle w:val="a"/>
      <w:lvlText w:val="%1."/>
      <w:lvlJc w:val="left"/>
      <w:pPr>
        <w:tabs>
          <w:tab w:val="num" w:pos="360"/>
        </w:tabs>
        <w:ind w:left="360" w:hanging="360"/>
      </w:pPr>
      <w:rPr>
        <w:b w:val="0"/>
      </w:rPr>
    </w:lvl>
  </w:abstractNum>
  <w:abstractNum w:abstractNumId="148">
    <w:nsid w:val="4B471DF0"/>
    <w:multiLevelType w:val="hybridMultilevel"/>
    <w:tmpl w:val="6F94D912"/>
    <w:lvl w:ilvl="0" w:tplc="2EA0116A">
      <w:start w:val="1"/>
      <w:numFmt w:val="decimal"/>
      <w:lvlText w:val="%1)"/>
      <w:lvlJc w:val="left"/>
      <w:pPr>
        <w:tabs>
          <w:tab w:val="num" w:pos="795"/>
        </w:tabs>
        <w:ind w:left="795" w:hanging="435"/>
      </w:pPr>
      <w:rPr>
        <w:rFonts w:hint="default"/>
      </w:rPr>
    </w:lvl>
    <w:lvl w:ilvl="1" w:tplc="2182EE48">
      <w:start w:val="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4B7D302D"/>
    <w:multiLevelType w:val="multilevel"/>
    <w:tmpl w:val="5BD0BF18"/>
    <w:lvl w:ilvl="0">
      <w:start w:val="1"/>
      <w:numFmt w:val="decimal"/>
      <w:lvlText w:val="%1."/>
      <w:lvlJc w:val="left"/>
      <w:pPr>
        <w:tabs>
          <w:tab w:val="num" w:pos="360"/>
        </w:tabs>
        <w:ind w:left="360" w:hanging="360"/>
      </w:pPr>
      <w:rPr>
        <w:rFonts w:hint="default"/>
        <w:i w:val="0"/>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0">
    <w:nsid w:val="4BFA0C03"/>
    <w:multiLevelType w:val="hybridMultilevel"/>
    <w:tmpl w:val="EB36FB92"/>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51">
    <w:nsid w:val="4C6A4473"/>
    <w:multiLevelType w:val="hybridMultilevel"/>
    <w:tmpl w:val="32CE689A"/>
    <w:lvl w:ilvl="0" w:tplc="04190011">
      <w:start w:val="1"/>
      <w:numFmt w:val="decimal"/>
      <w:lvlText w:val="%1)"/>
      <w:lvlJc w:val="left"/>
      <w:pPr>
        <w:tabs>
          <w:tab w:val="num" w:pos="720"/>
        </w:tabs>
        <w:ind w:left="720" w:hanging="360"/>
      </w:pPr>
      <w:rPr>
        <w:rFonts w:hint="default"/>
      </w:rPr>
    </w:lvl>
    <w:lvl w:ilvl="1" w:tplc="7B2E346E">
      <w:start w:val="14"/>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4DBA2E01"/>
    <w:multiLevelType w:val="hybridMultilevel"/>
    <w:tmpl w:val="0FFECD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3">
    <w:nsid w:val="4E2F223E"/>
    <w:multiLevelType w:val="hybridMultilevel"/>
    <w:tmpl w:val="91A4D48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nsid w:val="4EE30FCB"/>
    <w:multiLevelType w:val="hybridMultilevel"/>
    <w:tmpl w:val="2D70A7A8"/>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55">
    <w:nsid w:val="4EF71952"/>
    <w:multiLevelType w:val="hybridMultilevel"/>
    <w:tmpl w:val="D5F6F3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6">
    <w:nsid w:val="4F0D6F2F"/>
    <w:multiLevelType w:val="hybridMultilevel"/>
    <w:tmpl w:val="6ABE98D6"/>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157">
    <w:nsid w:val="4FBE674C"/>
    <w:multiLevelType w:val="hybridMultilevel"/>
    <w:tmpl w:val="14AC8630"/>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58">
    <w:nsid w:val="50260102"/>
    <w:multiLevelType w:val="hybridMultilevel"/>
    <w:tmpl w:val="AC6E96E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59">
    <w:nsid w:val="50603203"/>
    <w:multiLevelType w:val="hybridMultilevel"/>
    <w:tmpl w:val="B9BE4AF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60">
    <w:nsid w:val="50CD0E3C"/>
    <w:multiLevelType w:val="hybridMultilevel"/>
    <w:tmpl w:val="970E66C4"/>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161">
    <w:nsid w:val="5123028D"/>
    <w:multiLevelType w:val="hybridMultilevel"/>
    <w:tmpl w:val="0BA86FEA"/>
    <w:lvl w:ilvl="0" w:tplc="C624F2A0">
      <w:start w:val="1"/>
      <w:numFmt w:val="russianLower"/>
      <w:lvlText w:val="%1)"/>
      <w:lvlJc w:val="left"/>
      <w:pPr>
        <w:tabs>
          <w:tab w:val="num" w:pos="1120"/>
        </w:tabs>
        <w:ind w:left="11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nsid w:val="52170BA7"/>
    <w:multiLevelType w:val="hybridMultilevel"/>
    <w:tmpl w:val="5BC630F0"/>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63">
    <w:nsid w:val="52350339"/>
    <w:multiLevelType w:val="hybridMultilevel"/>
    <w:tmpl w:val="B8983332"/>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64">
    <w:nsid w:val="53953EAB"/>
    <w:multiLevelType w:val="hybridMultilevel"/>
    <w:tmpl w:val="54025C3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5">
    <w:nsid w:val="53FB0BB9"/>
    <w:multiLevelType w:val="hybridMultilevel"/>
    <w:tmpl w:val="C6064724"/>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6">
    <w:nsid w:val="545A5847"/>
    <w:multiLevelType w:val="hybridMultilevel"/>
    <w:tmpl w:val="B36CCDD0"/>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67">
    <w:nsid w:val="54DF32C3"/>
    <w:multiLevelType w:val="hybridMultilevel"/>
    <w:tmpl w:val="51602F92"/>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68">
    <w:nsid w:val="54E93A0D"/>
    <w:multiLevelType w:val="hybridMultilevel"/>
    <w:tmpl w:val="1DDA8D0C"/>
    <w:lvl w:ilvl="0" w:tplc="87AAFC68">
      <w:start w:val="1"/>
      <w:numFmt w:val="russianLower"/>
      <w:lvlText w:val="%1)"/>
      <w:lvlJc w:val="left"/>
      <w:pPr>
        <w:tabs>
          <w:tab w:val="num" w:pos="1080"/>
        </w:tabs>
        <w:ind w:left="1080" w:hanging="360"/>
      </w:pPr>
      <w:rPr>
        <w:rFonts w:hint="default"/>
        <w:i w:val="0"/>
      </w:rPr>
    </w:lvl>
    <w:lvl w:ilvl="1" w:tplc="C624F2A0">
      <w:start w:val="1"/>
      <w:numFmt w:val="russianLower"/>
      <w:lvlText w:val="%2)"/>
      <w:lvlJc w:val="left"/>
      <w:pPr>
        <w:tabs>
          <w:tab w:val="num" w:pos="1080"/>
        </w:tabs>
        <w:ind w:left="1080" w:hanging="360"/>
      </w:pPr>
      <w:rPr>
        <w:rFonts w:hint="default"/>
        <w:i w:val="0"/>
      </w:r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169">
    <w:nsid w:val="55735FD3"/>
    <w:multiLevelType w:val="hybridMultilevel"/>
    <w:tmpl w:val="FC7259DA"/>
    <w:lvl w:ilvl="0" w:tplc="EA0C599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0">
    <w:nsid w:val="55A5522E"/>
    <w:multiLevelType w:val="hybridMultilevel"/>
    <w:tmpl w:val="C7FCB014"/>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71">
    <w:nsid w:val="55F85B88"/>
    <w:multiLevelType w:val="hybridMultilevel"/>
    <w:tmpl w:val="E8EE87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2">
    <w:nsid w:val="568751D8"/>
    <w:multiLevelType w:val="hybridMultilevel"/>
    <w:tmpl w:val="2918E460"/>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73">
    <w:nsid w:val="575F2B86"/>
    <w:multiLevelType w:val="hybridMultilevel"/>
    <w:tmpl w:val="F2927306"/>
    <w:lvl w:ilvl="0" w:tplc="3A4A8CD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4">
    <w:nsid w:val="59822396"/>
    <w:multiLevelType w:val="hybridMultilevel"/>
    <w:tmpl w:val="D41CBDC8"/>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75">
    <w:nsid w:val="59A55AF5"/>
    <w:multiLevelType w:val="multilevel"/>
    <w:tmpl w:val="AFC6BB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6">
    <w:nsid w:val="59CA6D3A"/>
    <w:multiLevelType w:val="hybridMultilevel"/>
    <w:tmpl w:val="3BD84044"/>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77">
    <w:nsid w:val="5AE016E0"/>
    <w:multiLevelType w:val="hybridMultilevel"/>
    <w:tmpl w:val="87949DEC"/>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8">
    <w:nsid w:val="5C8D5107"/>
    <w:multiLevelType w:val="hybridMultilevel"/>
    <w:tmpl w:val="98A43EC8"/>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79">
    <w:nsid w:val="5CA6044A"/>
    <w:multiLevelType w:val="hybridMultilevel"/>
    <w:tmpl w:val="5DD8B4B8"/>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180">
    <w:nsid w:val="5CFE4018"/>
    <w:multiLevelType w:val="hybridMultilevel"/>
    <w:tmpl w:val="4994148A"/>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81">
    <w:nsid w:val="5D1A65F6"/>
    <w:multiLevelType w:val="hybridMultilevel"/>
    <w:tmpl w:val="A31CF3F8"/>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2">
    <w:nsid w:val="5D802F2A"/>
    <w:multiLevelType w:val="hybridMultilevel"/>
    <w:tmpl w:val="0F3A7B0C"/>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83">
    <w:nsid w:val="5D8B6720"/>
    <w:multiLevelType w:val="hybridMultilevel"/>
    <w:tmpl w:val="0A06E752"/>
    <w:lvl w:ilvl="0" w:tplc="728034AA">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4">
    <w:nsid w:val="5DD75243"/>
    <w:multiLevelType w:val="hybridMultilevel"/>
    <w:tmpl w:val="5058C664"/>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5">
    <w:nsid w:val="5DF133D3"/>
    <w:multiLevelType w:val="multilevel"/>
    <w:tmpl w:val="7230FC74"/>
    <w:lvl w:ilvl="0">
      <w:start w:val="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6">
    <w:nsid w:val="5E110ED3"/>
    <w:multiLevelType w:val="hybridMultilevel"/>
    <w:tmpl w:val="BDFCFBAE"/>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87">
    <w:nsid w:val="5E4F3FBB"/>
    <w:multiLevelType w:val="hybridMultilevel"/>
    <w:tmpl w:val="41302BF0"/>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8">
    <w:nsid w:val="5F452FA9"/>
    <w:multiLevelType w:val="hybridMultilevel"/>
    <w:tmpl w:val="68F017D8"/>
    <w:lvl w:ilvl="0" w:tplc="728034AA">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9">
    <w:nsid w:val="60266707"/>
    <w:multiLevelType w:val="hybridMultilevel"/>
    <w:tmpl w:val="A974792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90">
    <w:nsid w:val="605F55F0"/>
    <w:multiLevelType w:val="hybridMultilevel"/>
    <w:tmpl w:val="620E5228"/>
    <w:lvl w:ilvl="0" w:tplc="728034AA">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1">
    <w:nsid w:val="60A556EE"/>
    <w:multiLevelType w:val="multilevel"/>
    <w:tmpl w:val="9FD6665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2">
    <w:nsid w:val="61497E58"/>
    <w:multiLevelType w:val="hybridMultilevel"/>
    <w:tmpl w:val="9B601E32"/>
    <w:lvl w:ilvl="0" w:tplc="3A4A8CDE">
      <w:start w:val="1"/>
      <w:numFmt w:val="decimal"/>
      <w:lvlText w:val="%1."/>
      <w:lvlJc w:val="left"/>
      <w:pPr>
        <w:tabs>
          <w:tab w:val="num" w:pos="283"/>
        </w:tabs>
        <w:ind w:left="28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93">
    <w:nsid w:val="61AF3B56"/>
    <w:multiLevelType w:val="multilevel"/>
    <w:tmpl w:val="5AB41A4E"/>
    <w:lvl w:ilvl="0">
      <w:start w:val="1"/>
      <w:numFmt w:val="decimal"/>
      <w:lvlText w:val="%1."/>
      <w:lvlJc w:val="left"/>
      <w:pPr>
        <w:tabs>
          <w:tab w:val="num" w:pos="620"/>
        </w:tabs>
        <w:ind w:left="620" w:hanging="360"/>
      </w:pPr>
      <w:rPr>
        <w:rFonts w:ascii="Times New Roman" w:eastAsia="Times New Roman" w:hAnsi="Times New Roman" w:cs="Times New Roman"/>
      </w:rPr>
    </w:lvl>
    <w:lvl w:ilvl="1" w:tentative="1">
      <w:start w:val="1"/>
      <w:numFmt w:val="lowerLetter"/>
      <w:lvlText w:val="%2."/>
      <w:lvlJc w:val="left"/>
      <w:pPr>
        <w:tabs>
          <w:tab w:val="num" w:pos="1340"/>
        </w:tabs>
        <w:ind w:left="1340" w:hanging="360"/>
      </w:pPr>
    </w:lvl>
    <w:lvl w:ilvl="2" w:tentative="1">
      <w:start w:val="1"/>
      <w:numFmt w:val="lowerRoman"/>
      <w:lvlText w:val="%3."/>
      <w:lvlJc w:val="right"/>
      <w:pPr>
        <w:tabs>
          <w:tab w:val="num" w:pos="2060"/>
        </w:tabs>
        <w:ind w:left="2060" w:hanging="180"/>
      </w:pPr>
    </w:lvl>
    <w:lvl w:ilvl="3" w:tentative="1">
      <w:start w:val="1"/>
      <w:numFmt w:val="decimal"/>
      <w:lvlText w:val="%4."/>
      <w:lvlJc w:val="left"/>
      <w:pPr>
        <w:tabs>
          <w:tab w:val="num" w:pos="2780"/>
        </w:tabs>
        <w:ind w:left="2780" w:hanging="360"/>
      </w:pPr>
    </w:lvl>
    <w:lvl w:ilvl="4" w:tentative="1">
      <w:start w:val="1"/>
      <w:numFmt w:val="lowerLetter"/>
      <w:lvlText w:val="%5."/>
      <w:lvlJc w:val="left"/>
      <w:pPr>
        <w:tabs>
          <w:tab w:val="num" w:pos="3500"/>
        </w:tabs>
        <w:ind w:left="3500" w:hanging="360"/>
      </w:pPr>
    </w:lvl>
    <w:lvl w:ilvl="5" w:tentative="1">
      <w:start w:val="1"/>
      <w:numFmt w:val="lowerRoman"/>
      <w:lvlText w:val="%6."/>
      <w:lvlJc w:val="right"/>
      <w:pPr>
        <w:tabs>
          <w:tab w:val="num" w:pos="4220"/>
        </w:tabs>
        <w:ind w:left="4220" w:hanging="180"/>
      </w:pPr>
    </w:lvl>
    <w:lvl w:ilvl="6" w:tentative="1">
      <w:start w:val="1"/>
      <w:numFmt w:val="decimal"/>
      <w:lvlText w:val="%7."/>
      <w:lvlJc w:val="left"/>
      <w:pPr>
        <w:tabs>
          <w:tab w:val="num" w:pos="4940"/>
        </w:tabs>
        <w:ind w:left="4940" w:hanging="360"/>
      </w:pPr>
    </w:lvl>
    <w:lvl w:ilvl="7" w:tentative="1">
      <w:start w:val="1"/>
      <w:numFmt w:val="lowerLetter"/>
      <w:lvlText w:val="%8."/>
      <w:lvlJc w:val="left"/>
      <w:pPr>
        <w:tabs>
          <w:tab w:val="num" w:pos="5660"/>
        </w:tabs>
        <w:ind w:left="5660" w:hanging="360"/>
      </w:pPr>
    </w:lvl>
    <w:lvl w:ilvl="8" w:tentative="1">
      <w:start w:val="1"/>
      <w:numFmt w:val="lowerRoman"/>
      <w:lvlText w:val="%9."/>
      <w:lvlJc w:val="right"/>
      <w:pPr>
        <w:tabs>
          <w:tab w:val="num" w:pos="6380"/>
        </w:tabs>
        <w:ind w:left="6380" w:hanging="180"/>
      </w:pPr>
    </w:lvl>
  </w:abstractNum>
  <w:abstractNum w:abstractNumId="194">
    <w:nsid w:val="62981CAC"/>
    <w:multiLevelType w:val="hybridMultilevel"/>
    <w:tmpl w:val="33443F4E"/>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95">
    <w:nsid w:val="63487F02"/>
    <w:multiLevelType w:val="hybridMultilevel"/>
    <w:tmpl w:val="7A8A889C"/>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96">
    <w:nsid w:val="637B3594"/>
    <w:multiLevelType w:val="hybridMultilevel"/>
    <w:tmpl w:val="4D80ADE0"/>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97">
    <w:nsid w:val="642828CE"/>
    <w:multiLevelType w:val="hybridMultilevel"/>
    <w:tmpl w:val="5A56F968"/>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98">
    <w:nsid w:val="65C17574"/>
    <w:multiLevelType w:val="hybridMultilevel"/>
    <w:tmpl w:val="63368C4E"/>
    <w:lvl w:ilvl="0" w:tplc="728034AA">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9">
    <w:nsid w:val="67614E2A"/>
    <w:multiLevelType w:val="hybridMultilevel"/>
    <w:tmpl w:val="DFA69044"/>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00">
    <w:nsid w:val="67EC0D79"/>
    <w:multiLevelType w:val="hybridMultilevel"/>
    <w:tmpl w:val="83ACD9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1">
    <w:nsid w:val="69A70BB4"/>
    <w:multiLevelType w:val="hybridMultilevel"/>
    <w:tmpl w:val="A5F4FAFE"/>
    <w:lvl w:ilvl="0" w:tplc="04190011">
      <w:start w:val="1"/>
      <w:numFmt w:val="decimal"/>
      <w:lvlText w:val="%1)"/>
      <w:lvlJc w:val="left"/>
      <w:pPr>
        <w:tabs>
          <w:tab w:val="num" w:pos="720"/>
        </w:tabs>
        <w:ind w:left="720" w:hanging="360"/>
      </w:pPr>
      <w:rPr>
        <w:rFonts w:hint="default"/>
      </w:rPr>
    </w:lvl>
    <w:lvl w:ilvl="1" w:tplc="916EAD74">
      <w:start w:val="1"/>
      <w:numFmt w:val="decimal"/>
      <w:lvlText w:val="%2."/>
      <w:lvlJc w:val="left"/>
      <w:pPr>
        <w:tabs>
          <w:tab w:val="num" w:pos="1980"/>
        </w:tabs>
        <w:ind w:left="1980" w:hanging="90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2">
    <w:nsid w:val="6A0C1EB8"/>
    <w:multiLevelType w:val="hybridMultilevel"/>
    <w:tmpl w:val="447493F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03">
    <w:nsid w:val="6A300D57"/>
    <w:multiLevelType w:val="hybridMultilevel"/>
    <w:tmpl w:val="FB6020BE"/>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04">
    <w:nsid w:val="6A714828"/>
    <w:multiLevelType w:val="hybridMultilevel"/>
    <w:tmpl w:val="B12091FE"/>
    <w:lvl w:ilvl="0" w:tplc="C624F2A0">
      <w:start w:val="1"/>
      <w:numFmt w:val="russianLower"/>
      <w:lvlText w:val="%1)"/>
      <w:lvlJc w:val="left"/>
      <w:pPr>
        <w:tabs>
          <w:tab w:val="num" w:pos="1120"/>
        </w:tabs>
        <w:ind w:left="11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5">
    <w:nsid w:val="6AF342D8"/>
    <w:multiLevelType w:val="hybridMultilevel"/>
    <w:tmpl w:val="34F4EB9E"/>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06">
    <w:nsid w:val="6B723317"/>
    <w:multiLevelType w:val="hybridMultilevel"/>
    <w:tmpl w:val="4F94536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07">
    <w:nsid w:val="6BA1549A"/>
    <w:multiLevelType w:val="hybridMultilevel"/>
    <w:tmpl w:val="D14E46DE"/>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08">
    <w:nsid w:val="6BC0039E"/>
    <w:multiLevelType w:val="hybridMultilevel"/>
    <w:tmpl w:val="D1E4955C"/>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9">
    <w:nsid w:val="6C043154"/>
    <w:multiLevelType w:val="hybridMultilevel"/>
    <w:tmpl w:val="5FFA8F9A"/>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10">
    <w:nsid w:val="6C1B1CEA"/>
    <w:multiLevelType w:val="multilevel"/>
    <w:tmpl w:val="A3268D0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1">
    <w:nsid w:val="6D7617B1"/>
    <w:multiLevelType w:val="hybridMultilevel"/>
    <w:tmpl w:val="1C22BD24"/>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12">
    <w:nsid w:val="6DCB452B"/>
    <w:multiLevelType w:val="hybridMultilevel"/>
    <w:tmpl w:val="EF6823A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3">
    <w:nsid w:val="6DEF3799"/>
    <w:multiLevelType w:val="multilevel"/>
    <w:tmpl w:val="533EF18A"/>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4">
    <w:nsid w:val="6DF17AD9"/>
    <w:multiLevelType w:val="hybridMultilevel"/>
    <w:tmpl w:val="7842FB2E"/>
    <w:lvl w:ilvl="0" w:tplc="B1AEE14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5">
    <w:nsid w:val="6E0E5385"/>
    <w:multiLevelType w:val="hybridMultilevel"/>
    <w:tmpl w:val="DEE6CCE8"/>
    <w:lvl w:ilvl="0" w:tplc="728034AA">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6">
    <w:nsid w:val="6E256247"/>
    <w:multiLevelType w:val="hybridMultilevel"/>
    <w:tmpl w:val="0838BCC2"/>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17">
    <w:nsid w:val="6F2F2EA3"/>
    <w:multiLevelType w:val="multilevel"/>
    <w:tmpl w:val="5324D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6F8F0DA7"/>
    <w:multiLevelType w:val="hybridMultilevel"/>
    <w:tmpl w:val="CD782A1C"/>
    <w:lvl w:ilvl="0" w:tplc="C624F2A0">
      <w:start w:val="1"/>
      <w:numFmt w:val="russianLower"/>
      <w:lvlText w:val="%1)"/>
      <w:lvlJc w:val="left"/>
      <w:pPr>
        <w:tabs>
          <w:tab w:val="num" w:pos="1260"/>
        </w:tabs>
        <w:ind w:left="1260" w:hanging="36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219">
    <w:nsid w:val="70496B0E"/>
    <w:multiLevelType w:val="hybridMultilevel"/>
    <w:tmpl w:val="732839C2"/>
    <w:lvl w:ilvl="0" w:tplc="728034AA">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0">
    <w:nsid w:val="70BA67CD"/>
    <w:multiLevelType w:val="hybridMultilevel"/>
    <w:tmpl w:val="BF9AFFB0"/>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21">
    <w:nsid w:val="70CB622F"/>
    <w:multiLevelType w:val="hybridMultilevel"/>
    <w:tmpl w:val="DBEC8FD6"/>
    <w:lvl w:ilvl="0" w:tplc="728034AA">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2">
    <w:nsid w:val="71371508"/>
    <w:multiLevelType w:val="hybridMultilevel"/>
    <w:tmpl w:val="023AE3F4"/>
    <w:lvl w:ilvl="0" w:tplc="3A4A8CD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3">
    <w:nsid w:val="71E1033C"/>
    <w:multiLevelType w:val="hybridMultilevel"/>
    <w:tmpl w:val="8C6CA512"/>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24">
    <w:nsid w:val="72736A11"/>
    <w:multiLevelType w:val="hybridMultilevel"/>
    <w:tmpl w:val="DD1C1D8C"/>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25">
    <w:nsid w:val="72C25277"/>
    <w:multiLevelType w:val="hybridMultilevel"/>
    <w:tmpl w:val="AE2C472C"/>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26">
    <w:nsid w:val="73C22AAF"/>
    <w:multiLevelType w:val="hybridMultilevel"/>
    <w:tmpl w:val="6F243F4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27">
    <w:nsid w:val="75144E14"/>
    <w:multiLevelType w:val="hybridMultilevel"/>
    <w:tmpl w:val="284A1D40"/>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28">
    <w:nsid w:val="752F55F5"/>
    <w:multiLevelType w:val="hybridMultilevel"/>
    <w:tmpl w:val="923CAD3C"/>
    <w:lvl w:ilvl="0" w:tplc="71368710">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9">
    <w:nsid w:val="75854257"/>
    <w:multiLevelType w:val="hybridMultilevel"/>
    <w:tmpl w:val="794CBCE6"/>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30">
    <w:nsid w:val="764210A9"/>
    <w:multiLevelType w:val="hybridMultilevel"/>
    <w:tmpl w:val="A0542504"/>
    <w:lvl w:ilvl="0" w:tplc="C624F2A0">
      <w:start w:val="1"/>
      <w:numFmt w:val="russianLower"/>
      <w:lvlText w:val="%1)"/>
      <w:lvlJc w:val="left"/>
      <w:pPr>
        <w:tabs>
          <w:tab w:val="num" w:pos="1260"/>
        </w:tabs>
        <w:ind w:left="1260" w:hanging="36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231">
    <w:nsid w:val="770851D6"/>
    <w:multiLevelType w:val="hybridMultilevel"/>
    <w:tmpl w:val="AC0E4886"/>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32">
    <w:nsid w:val="78676039"/>
    <w:multiLevelType w:val="hybridMultilevel"/>
    <w:tmpl w:val="773A8646"/>
    <w:lvl w:ilvl="0" w:tplc="C624F2A0">
      <w:start w:val="1"/>
      <w:numFmt w:val="russianLower"/>
      <w:lvlText w:val="%1)"/>
      <w:lvlJc w:val="left"/>
      <w:pPr>
        <w:tabs>
          <w:tab w:val="num" w:pos="1120"/>
        </w:tabs>
        <w:ind w:left="11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3">
    <w:nsid w:val="78A2389B"/>
    <w:multiLevelType w:val="multilevel"/>
    <w:tmpl w:val="5324DF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4">
    <w:nsid w:val="78CB5B86"/>
    <w:multiLevelType w:val="hybridMultilevel"/>
    <w:tmpl w:val="FE9E8088"/>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5">
    <w:nsid w:val="794F0CA9"/>
    <w:multiLevelType w:val="hybridMultilevel"/>
    <w:tmpl w:val="AA34FA84"/>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236">
    <w:nsid w:val="7A9035D4"/>
    <w:multiLevelType w:val="hybridMultilevel"/>
    <w:tmpl w:val="981E66A6"/>
    <w:lvl w:ilvl="0" w:tplc="C624F2A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237">
    <w:nsid w:val="7A927688"/>
    <w:multiLevelType w:val="hybridMultilevel"/>
    <w:tmpl w:val="460E107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8">
    <w:nsid w:val="7AE032F9"/>
    <w:multiLevelType w:val="hybridMultilevel"/>
    <w:tmpl w:val="82FEB3CC"/>
    <w:lvl w:ilvl="0" w:tplc="728034AA">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9">
    <w:nsid w:val="7C5E69F5"/>
    <w:multiLevelType w:val="hybridMultilevel"/>
    <w:tmpl w:val="66A0908A"/>
    <w:lvl w:ilvl="0" w:tplc="C624F2A0">
      <w:start w:val="1"/>
      <w:numFmt w:val="russianLower"/>
      <w:lvlText w:val="%1)"/>
      <w:lvlJc w:val="left"/>
      <w:pPr>
        <w:tabs>
          <w:tab w:val="num" w:pos="1660"/>
        </w:tabs>
        <w:ind w:left="16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0">
    <w:nsid w:val="7C7E4ADE"/>
    <w:multiLevelType w:val="hybridMultilevel"/>
    <w:tmpl w:val="BC9AE680"/>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41">
    <w:nsid w:val="7CD30A94"/>
    <w:multiLevelType w:val="hybridMultilevel"/>
    <w:tmpl w:val="17521EDC"/>
    <w:lvl w:ilvl="0" w:tplc="C624F2A0">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242">
    <w:nsid w:val="7D0D293E"/>
    <w:multiLevelType w:val="hybridMultilevel"/>
    <w:tmpl w:val="B7CC8454"/>
    <w:lvl w:ilvl="0" w:tplc="C624F2A0">
      <w:start w:val="1"/>
      <w:numFmt w:val="russianLower"/>
      <w:lvlText w:val="%1)"/>
      <w:lvlJc w:val="left"/>
      <w:pPr>
        <w:tabs>
          <w:tab w:val="num" w:pos="1659"/>
        </w:tabs>
        <w:ind w:left="165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num w:numId="1">
    <w:abstractNumId w:val="233"/>
  </w:num>
  <w:num w:numId="2">
    <w:abstractNumId w:val="193"/>
    <w:lvlOverride w:ilvl="0">
      <w:startOverride w:val="1"/>
    </w:lvlOverride>
  </w:num>
  <w:num w:numId="3">
    <w:abstractNumId w:val="0"/>
  </w:num>
  <w:num w:numId="4">
    <w:abstractNumId w:val="74"/>
  </w:num>
  <w:num w:numId="5">
    <w:abstractNumId w:val="152"/>
  </w:num>
  <w:num w:numId="6">
    <w:abstractNumId w:val="72"/>
  </w:num>
  <w:num w:numId="7">
    <w:abstractNumId w:val="147"/>
  </w:num>
  <w:num w:numId="8">
    <w:abstractNumId w:val="149"/>
  </w:num>
  <w:num w:numId="9">
    <w:abstractNumId w:val="109"/>
  </w:num>
  <w:num w:numId="10">
    <w:abstractNumId w:val="133"/>
  </w:num>
  <w:num w:numId="11">
    <w:abstractNumId w:val="38"/>
  </w:num>
  <w:num w:numId="12">
    <w:abstractNumId w:val="235"/>
  </w:num>
  <w:num w:numId="13">
    <w:abstractNumId w:val="23"/>
  </w:num>
  <w:num w:numId="14">
    <w:abstractNumId w:val="53"/>
  </w:num>
  <w:num w:numId="15">
    <w:abstractNumId w:val="216"/>
  </w:num>
  <w:num w:numId="16">
    <w:abstractNumId w:val="112"/>
  </w:num>
  <w:num w:numId="17">
    <w:abstractNumId w:val="127"/>
  </w:num>
  <w:num w:numId="18">
    <w:abstractNumId w:val="168"/>
  </w:num>
  <w:num w:numId="19">
    <w:abstractNumId w:val="210"/>
  </w:num>
  <w:num w:numId="20">
    <w:abstractNumId w:val="161"/>
  </w:num>
  <w:num w:numId="21">
    <w:abstractNumId w:val="66"/>
  </w:num>
  <w:num w:numId="22">
    <w:abstractNumId w:val="5"/>
  </w:num>
  <w:num w:numId="23">
    <w:abstractNumId w:val="79"/>
  </w:num>
  <w:num w:numId="24">
    <w:abstractNumId w:val="116"/>
  </w:num>
  <w:num w:numId="25">
    <w:abstractNumId w:val="75"/>
  </w:num>
  <w:num w:numId="26">
    <w:abstractNumId w:val="113"/>
  </w:num>
  <w:num w:numId="27">
    <w:abstractNumId w:val="160"/>
  </w:num>
  <w:num w:numId="28">
    <w:abstractNumId w:val="204"/>
  </w:num>
  <w:num w:numId="29">
    <w:abstractNumId w:val="89"/>
  </w:num>
  <w:num w:numId="30">
    <w:abstractNumId w:val="236"/>
  </w:num>
  <w:num w:numId="31">
    <w:abstractNumId w:val="141"/>
  </w:num>
  <w:num w:numId="32">
    <w:abstractNumId w:val="2"/>
  </w:num>
  <w:num w:numId="33">
    <w:abstractNumId w:val="156"/>
  </w:num>
  <w:num w:numId="34">
    <w:abstractNumId w:val="54"/>
  </w:num>
  <w:num w:numId="35">
    <w:abstractNumId w:val="179"/>
  </w:num>
  <w:num w:numId="36">
    <w:abstractNumId w:val="230"/>
  </w:num>
  <w:num w:numId="37">
    <w:abstractNumId w:val="218"/>
  </w:num>
  <w:num w:numId="38">
    <w:abstractNumId w:val="67"/>
  </w:num>
  <w:num w:numId="39">
    <w:abstractNumId w:val="29"/>
  </w:num>
  <w:num w:numId="40">
    <w:abstractNumId w:val="46"/>
  </w:num>
  <w:num w:numId="41">
    <w:abstractNumId w:val="175"/>
  </w:num>
  <w:num w:numId="42">
    <w:abstractNumId w:val="134"/>
  </w:num>
  <w:num w:numId="43">
    <w:abstractNumId w:val="110"/>
  </w:num>
  <w:num w:numId="44">
    <w:abstractNumId w:val="182"/>
  </w:num>
  <w:num w:numId="45">
    <w:abstractNumId w:val="196"/>
  </w:num>
  <w:num w:numId="46">
    <w:abstractNumId w:val="162"/>
  </w:num>
  <w:num w:numId="47">
    <w:abstractNumId w:val="37"/>
  </w:num>
  <w:num w:numId="48">
    <w:abstractNumId w:val="144"/>
  </w:num>
  <w:num w:numId="49">
    <w:abstractNumId w:val="226"/>
  </w:num>
  <w:num w:numId="50">
    <w:abstractNumId w:val="57"/>
  </w:num>
  <w:num w:numId="51">
    <w:abstractNumId w:val="45"/>
  </w:num>
  <w:num w:numId="52">
    <w:abstractNumId w:val="125"/>
  </w:num>
  <w:num w:numId="53">
    <w:abstractNumId w:val="58"/>
  </w:num>
  <w:num w:numId="54">
    <w:abstractNumId w:val="172"/>
  </w:num>
  <w:num w:numId="55">
    <w:abstractNumId w:val="199"/>
  </w:num>
  <w:num w:numId="56">
    <w:abstractNumId w:val="195"/>
  </w:num>
  <w:num w:numId="57">
    <w:abstractNumId w:val="18"/>
  </w:num>
  <w:num w:numId="58">
    <w:abstractNumId w:val="223"/>
  </w:num>
  <w:num w:numId="59">
    <w:abstractNumId w:val="13"/>
  </w:num>
  <w:num w:numId="60">
    <w:abstractNumId w:val="87"/>
  </w:num>
  <w:num w:numId="61">
    <w:abstractNumId w:val="50"/>
  </w:num>
  <w:num w:numId="62">
    <w:abstractNumId w:val="27"/>
  </w:num>
  <w:num w:numId="63">
    <w:abstractNumId w:val="9"/>
  </w:num>
  <w:num w:numId="64">
    <w:abstractNumId w:val="209"/>
  </w:num>
  <w:num w:numId="65">
    <w:abstractNumId w:val="63"/>
  </w:num>
  <w:num w:numId="66">
    <w:abstractNumId w:val="180"/>
  </w:num>
  <w:num w:numId="67">
    <w:abstractNumId w:val="240"/>
  </w:num>
  <w:num w:numId="68">
    <w:abstractNumId w:val="80"/>
  </w:num>
  <w:num w:numId="69">
    <w:abstractNumId w:val="65"/>
  </w:num>
  <w:num w:numId="70">
    <w:abstractNumId w:val="170"/>
  </w:num>
  <w:num w:numId="71">
    <w:abstractNumId w:val="22"/>
  </w:num>
  <w:num w:numId="72">
    <w:abstractNumId w:val="60"/>
  </w:num>
  <w:num w:numId="73">
    <w:abstractNumId w:val="231"/>
  </w:num>
  <w:num w:numId="74">
    <w:abstractNumId w:val="96"/>
  </w:num>
  <w:num w:numId="75">
    <w:abstractNumId w:val="146"/>
  </w:num>
  <w:num w:numId="76">
    <w:abstractNumId w:val="205"/>
  </w:num>
  <w:num w:numId="77">
    <w:abstractNumId w:val="186"/>
  </w:num>
  <w:num w:numId="78">
    <w:abstractNumId w:val="227"/>
  </w:num>
  <w:num w:numId="79">
    <w:abstractNumId w:val="8"/>
  </w:num>
  <w:num w:numId="80">
    <w:abstractNumId w:val="241"/>
  </w:num>
  <w:num w:numId="81">
    <w:abstractNumId w:val="118"/>
  </w:num>
  <w:num w:numId="82">
    <w:abstractNumId w:val="90"/>
  </w:num>
  <w:num w:numId="83">
    <w:abstractNumId w:val="42"/>
  </w:num>
  <w:num w:numId="84">
    <w:abstractNumId w:val="145"/>
  </w:num>
  <w:num w:numId="85">
    <w:abstractNumId w:val="70"/>
  </w:num>
  <w:num w:numId="86">
    <w:abstractNumId w:val="97"/>
  </w:num>
  <w:num w:numId="87">
    <w:abstractNumId w:val="232"/>
  </w:num>
  <w:num w:numId="88">
    <w:abstractNumId w:val="94"/>
  </w:num>
  <w:num w:numId="89">
    <w:abstractNumId w:val="14"/>
  </w:num>
  <w:num w:numId="90">
    <w:abstractNumId w:val="36"/>
  </w:num>
  <w:num w:numId="91">
    <w:abstractNumId w:val="25"/>
  </w:num>
  <w:num w:numId="92">
    <w:abstractNumId w:val="99"/>
  </w:num>
  <w:num w:numId="93">
    <w:abstractNumId w:val="68"/>
  </w:num>
  <w:num w:numId="94">
    <w:abstractNumId w:val="191"/>
  </w:num>
  <w:num w:numId="95">
    <w:abstractNumId w:val="77"/>
  </w:num>
  <w:num w:numId="96">
    <w:abstractNumId w:val="73"/>
  </w:num>
  <w:num w:numId="97">
    <w:abstractNumId w:val="135"/>
  </w:num>
  <w:num w:numId="98">
    <w:abstractNumId w:val="56"/>
  </w:num>
  <w:num w:numId="99">
    <w:abstractNumId w:val="242"/>
  </w:num>
  <w:num w:numId="100">
    <w:abstractNumId w:val="159"/>
  </w:num>
  <w:num w:numId="101">
    <w:abstractNumId w:val="40"/>
  </w:num>
  <w:num w:numId="102">
    <w:abstractNumId w:val="91"/>
  </w:num>
  <w:num w:numId="103">
    <w:abstractNumId w:val="55"/>
  </w:num>
  <w:num w:numId="104">
    <w:abstractNumId w:val="103"/>
  </w:num>
  <w:num w:numId="105">
    <w:abstractNumId w:val="17"/>
  </w:num>
  <w:num w:numId="106">
    <w:abstractNumId w:val="129"/>
  </w:num>
  <w:num w:numId="107">
    <w:abstractNumId w:val="239"/>
  </w:num>
  <w:num w:numId="108">
    <w:abstractNumId w:val="208"/>
  </w:num>
  <w:num w:numId="109">
    <w:abstractNumId w:val="220"/>
  </w:num>
  <w:num w:numId="110">
    <w:abstractNumId w:val="10"/>
  </w:num>
  <w:num w:numId="111">
    <w:abstractNumId w:val="165"/>
  </w:num>
  <w:num w:numId="112">
    <w:abstractNumId w:val="187"/>
  </w:num>
  <w:num w:numId="113">
    <w:abstractNumId w:val="39"/>
  </w:num>
  <w:num w:numId="114">
    <w:abstractNumId w:val="12"/>
  </w:num>
  <w:num w:numId="115">
    <w:abstractNumId w:val="174"/>
  </w:num>
  <w:num w:numId="116">
    <w:abstractNumId w:val="132"/>
  </w:num>
  <w:num w:numId="117">
    <w:abstractNumId w:val="62"/>
  </w:num>
  <w:num w:numId="118">
    <w:abstractNumId w:val="211"/>
  </w:num>
  <w:num w:numId="119">
    <w:abstractNumId w:val="126"/>
  </w:num>
  <w:num w:numId="120">
    <w:abstractNumId w:val="189"/>
  </w:num>
  <w:num w:numId="121">
    <w:abstractNumId w:val="47"/>
  </w:num>
  <w:num w:numId="122">
    <w:abstractNumId w:val="150"/>
  </w:num>
  <w:num w:numId="123">
    <w:abstractNumId w:val="19"/>
  </w:num>
  <w:num w:numId="124">
    <w:abstractNumId w:val="142"/>
  </w:num>
  <w:num w:numId="125">
    <w:abstractNumId w:val="44"/>
  </w:num>
  <w:num w:numId="126">
    <w:abstractNumId w:val="139"/>
  </w:num>
  <w:num w:numId="127">
    <w:abstractNumId w:val="86"/>
  </w:num>
  <w:num w:numId="128">
    <w:abstractNumId w:val="229"/>
  </w:num>
  <w:num w:numId="129">
    <w:abstractNumId w:val="213"/>
  </w:num>
  <w:num w:numId="130">
    <w:abstractNumId w:val="194"/>
  </w:num>
  <w:num w:numId="131">
    <w:abstractNumId w:val="128"/>
  </w:num>
  <w:num w:numId="132">
    <w:abstractNumId w:val="51"/>
  </w:num>
  <w:num w:numId="133">
    <w:abstractNumId w:val="163"/>
  </w:num>
  <w:num w:numId="134">
    <w:abstractNumId w:val="166"/>
  </w:num>
  <w:num w:numId="135">
    <w:abstractNumId w:val="49"/>
  </w:num>
  <w:num w:numId="136">
    <w:abstractNumId w:val="197"/>
  </w:num>
  <w:num w:numId="137">
    <w:abstractNumId w:val="234"/>
  </w:num>
  <w:num w:numId="138">
    <w:abstractNumId w:val="11"/>
  </w:num>
  <w:num w:numId="139">
    <w:abstractNumId w:val="206"/>
  </w:num>
  <w:num w:numId="140">
    <w:abstractNumId w:val="207"/>
  </w:num>
  <w:num w:numId="141">
    <w:abstractNumId w:val="48"/>
  </w:num>
  <w:num w:numId="142">
    <w:abstractNumId w:val="106"/>
  </w:num>
  <w:num w:numId="143">
    <w:abstractNumId w:val="31"/>
  </w:num>
  <w:num w:numId="144">
    <w:abstractNumId w:val="130"/>
  </w:num>
  <w:num w:numId="145">
    <w:abstractNumId w:val="158"/>
  </w:num>
  <w:num w:numId="146">
    <w:abstractNumId w:val="177"/>
  </w:num>
  <w:num w:numId="147">
    <w:abstractNumId w:val="167"/>
  </w:num>
  <w:num w:numId="148">
    <w:abstractNumId w:val="131"/>
  </w:num>
  <w:num w:numId="149">
    <w:abstractNumId w:val="225"/>
  </w:num>
  <w:num w:numId="150">
    <w:abstractNumId w:val="100"/>
  </w:num>
  <w:num w:numId="151">
    <w:abstractNumId w:val="184"/>
  </w:num>
  <w:num w:numId="152">
    <w:abstractNumId w:val="121"/>
  </w:num>
  <w:num w:numId="153">
    <w:abstractNumId w:val="41"/>
  </w:num>
  <w:num w:numId="154">
    <w:abstractNumId w:val="95"/>
  </w:num>
  <w:num w:numId="155">
    <w:abstractNumId w:val="4"/>
  </w:num>
  <w:num w:numId="156">
    <w:abstractNumId w:val="83"/>
  </w:num>
  <w:num w:numId="157">
    <w:abstractNumId w:val="82"/>
  </w:num>
  <w:num w:numId="158">
    <w:abstractNumId w:val="154"/>
  </w:num>
  <w:num w:numId="159">
    <w:abstractNumId w:val="202"/>
  </w:num>
  <w:num w:numId="160">
    <w:abstractNumId w:val="43"/>
  </w:num>
  <w:num w:numId="161">
    <w:abstractNumId w:val="98"/>
  </w:num>
  <w:num w:numId="162">
    <w:abstractNumId w:val="64"/>
  </w:num>
  <w:num w:numId="163">
    <w:abstractNumId w:val="224"/>
  </w:num>
  <w:num w:numId="164">
    <w:abstractNumId w:val="137"/>
  </w:num>
  <w:num w:numId="165">
    <w:abstractNumId w:val="84"/>
  </w:num>
  <w:num w:numId="166">
    <w:abstractNumId w:val="203"/>
  </w:num>
  <w:num w:numId="167">
    <w:abstractNumId w:val="15"/>
  </w:num>
  <w:num w:numId="168">
    <w:abstractNumId w:val="108"/>
  </w:num>
  <w:num w:numId="169">
    <w:abstractNumId w:val="140"/>
  </w:num>
  <w:num w:numId="170">
    <w:abstractNumId w:val="176"/>
  </w:num>
  <w:num w:numId="171">
    <w:abstractNumId w:val="26"/>
  </w:num>
  <w:num w:numId="172">
    <w:abstractNumId w:val="76"/>
  </w:num>
  <w:num w:numId="173">
    <w:abstractNumId w:val="181"/>
  </w:num>
  <w:num w:numId="174">
    <w:abstractNumId w:val="92"/>
  </w:num>
  <w:num w:numId="175">
    <w:abstractNumId w:val="157"/>
  </w:num>
  <w:num w:numId="176">
    <w:abstractNumId w:val="178"/>
  </w:num>
  <w:num w:numId="177">
    <w:abstractNumId w:val="69"/>
  </w:num>
  <w:num w:numId="178">
    <w:abstractNumId w:val="1"/>
  </w:num>
  <w:num w:numId="179">
    <w:abstractNumId w:val="6"/>
  </w:num>
  <w:num w:numId="180">
    <w:abstractNumId w:val="238"/>
  </w:num>
  <w:num w:numId="181">
    <w:abstractNumId w:val="24"/>
  </w:num>
  <w:num w:numId="182">
    <w:abstractNumId w:val="101"/>
  </w:num>
  <w:num w:numId="183">
    <w:abstractNumId w:val="219"/>
  </w:num>
  <w:num w:numId="184">
    <w:abstractNumId w:val="16"/>
  </w:num>
  <w:num w:numId="185">
    <w:abstractNumId w:val="221"/>
  </w:num>
  <w:num w:numId="186">
    <w:abstractNumId w:val="190"/>
  </w:num>
  <w:num w:numId="187">
    <w:abstractNumId w:val="30"/>
  </w:num>
  <w:num w:numId="188">
    <w:abstractNumId w:val="35"/>
  </w:num>
  <w:num w:numId="189">
    <w:abstractNumId w:val="123"/>
  </w:num>
  <w:num w:numId="190">
    <w:abstractNumId w:val="188"/>
  </w:num>
  <w:num w:numId="191">
    <w:abstractNumId w:val="28"/>
  </w:num>
  <w:num w:numId="192">
    <w:abstractNumId w:val="198"/>
  </w:num>
  <w:num w:numId="193">
    <w:abstractNumId w:val="85"/>
  </w:num>
  <w:num w:numId="194">
    <w:abstractNumId w:val="143"/>
  </w:num>
  <w:num w:numId="195">
    <w:abstractNumId w:val="183"/>
  </w:num>
  <w:num w:numId="196">
    <w:abstractNumId w:val="185"/>
  </w:num>
  <w:num w:numId="197">
    <w:abstractNumId w:val="71"/>
  </w:num>
  <w:num w:numId="198">
    <w:abstractNumId w:val="215"/>
  </w:num>
  <w:num w:numId="199">
    <w:abstractNumId w:val="120"/>
  </w:num>
  <w:num w:numId="200">
    <w:abstractNumId w:val="217"/>
  </w:num>
  <w:num w:numId="201">
    <w:abstractNumId w:val="114"/>
  </w:num>
  <w:num w:numId="202">
    <w:abstractNumId w:val="88"/>
  </w:num>
  <w:num w:numId="203">
    <w:abstractNumId w:val="214"/>
  </w:num>
  <w:num w:numId="204">
    <w:abstractNumId w:val="228"/>
  </w:num>
  <w:num w:numId="205">
    <w:abstractNumId w:val="192"/>
  </w:num>
  <w:num w:numId="206">
    <w:abstractNumId w:val="81"/>
  </w:num>
  <w:num w:numId="207">
    <w:abstractNumId w:val="222"/>
  </w:num>
  <w:num w:numId="208">
    <w:abstractNumId w:val="61"/>
  </w:num>
  <w:num w:numId="209">
    <w:abstractNumId w:val="78"/>
  </w:num>
  <w:num w:numId="210">
    <w:abstractNumId w:val="111"/>
  </w:num>
  <w:num w:numId="211">
    <w:abstractNumId w:val="7"/>
  </w:num>
  <w:num w:numId="212">
    <w:abstractNumId w:val="3"/>
  </w:num>
  <w:num w:numId="213">
    <w:abstractNumId w:val="107"/>
  </w:num>
  <w:num w:numId="214">
    <w:abstractNumId w:val="173"/>
  </w:num>
  <w:num w:numId="215">
    <w:abstractNumId w:val="32"/>
  </w:num>
  <w:num w:numId="216">
    <w:abstractNumId w:val="122"/>
  </w:num>
  <w:num w:numId="217">
    <w:abstractNumId w:val="169"/>
  </w:num>
  <w:num w:numId="218">
    <w:abstractNumId w:val="20"/>
  </w:num>
  <w:num w:numId="219">
    <w:abstractNumId w:val="138"/>
  </w:num>
  <w:num w:numId="220">
    <w:abstractNumId w:val="34"/>
  </w:num>
  <w:num w:numId="221">
    <w:abstractNumId w:val="115"/>
  </w:num>
  <w:num w:numId="222">
    <w:abstractNumId w:val="52"/>
  </w:num>
  <w:num w:numId="223">
    <w:abstractNumId w:val="148"/>
  </w:num>
  <w:num w:numId="224">
    <w:abstractNumId w:val="119"/>
  </w:num>
  <w:num w:numId="225">
    <w:abstractNumId w:val="93"/>
  </w:num>
  <w:num w:numId="226">
    <w:abstractNumId w:val="136"/>
  </w:num>
  <w:num w:numId="227">
    <w:abstractNumId w:val="105"/>
  </w:num>
  <w:num w:numId="228">
    <w:abstractNumId w:val="201"/>
  </w:num>
  <w:num w:numId="229">
    <w:abstractNumId w:val="104"/>
  </w:num>
  <w:num w:numId="230">
    <w:abstractNumId w:val="155"/>
  </w:num>
  <w:num w:numId="231">
    <w:abstractNumId w:val="33"/>
  </w:num>
  <w:num w:numId="232">
    <w:abstractNumId w:val="164"/>
  </w:num>
  <w:num w:numId="233">
    <w:abstractNumId w:val="200"/>
  </w:num>
  <w:num w:numId="234">
    <w:abstractNumId w:val="124"/>
  </w:num>
  <w:num w:numId="235">
    <w:abstractNumId w:val="171"/>
  </w:num>
  <w:num w:numId="236">
    <w:abstractNumId w:val="237"/>
  </w:num>
  <w:num w:numId="237">
    <w:abstractNumId w:val="21"/>
  </w:num>
  <w:num w:numId="238">
    <w:abstractNumId w:val="153"/>
  </w:num>
  <w:num w:numId="239">
    <w:abstractNumId w:val="102"/>
  </w:num>
  <w:num w:numId="240">
    <w:abstractNumId w:val="151"/>
  </w:num>
  <w:num w:numId="241">
    <w:abstractNumId w:val="117"/>
  </w:num>
  <w:num w:numId="242">
    <w:abstractNumId w:val="212"/>
  </w:num>
  <w:num w:numId="243">
    <w:abstractNumId w:val="59"/>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81B"/>
    <w:rsid w:val="0000018B"/>
    <w:rsid w:val="000011D5"/>
    <w:rsid w:val="0001065A"/>
    <w:rsid w:val="00014C7A"/>
    <w:rsid w:val="00017E45"/>
    <w:rsid w:val="00023421"/>
    <w:rsid w:val="000248DE"/>
    <w:rsid w:val="0002738F"/>
    <w:rsid w:val="000304BB"/>
    <w:rsid w:val="0003493A"/>
    <w:rsid w:val="00040A9D"/>
    <w:rsid w:val="000463B4"/>
    <w:rsid w:val="000640A7"/>
    <w:rsid w:val="0008124C"/>
    <w:rsid w:val="000A0212"/>
    <w:rsid w:val="000B0BAC"/>
    <w:rsid w:val="000C03C6"/>
    <w:rsid w:val="000C0705"/>
    <w:rsid w:val="000D195D"/>
    <w:rsid w:val="000D1AD7"/>
    <w:rsid w:val="000D43B9"/>
    <w:rsid w:val="000E07F9"/>
    <w:rsid w:val="000E205F"/>
    <w:rsid w:val="000E25A7"/>
    <w:rsid w:val="000F4458"/>
    <w:rsid w:val="00110AB8"/>
    <w:rsid w:val="00110FBB"/>
    <w:rsid w:val="00112501"/>
    <w:rsid w:val="00113398"/>
    <w:rsid w:val="00123BEB"/>
    <w:rsid w:val="00126510"/>
    <w:rsid w:val="001365D6"/>
    <w:rsid w:val="001441BC"/>
    <w:rsid w:val="00145407"/>
    <w:rsid w:val="00151E32"/>
    <w:rsid w:val="0015637D"/>
    <w:rsid w:val="00165687"/>
    <w:rsid w:val="0017391F"/>
    <w:rsid w:val="001773A0"/>
    <w:rsid w:val="001A0C2A"/>
    <w:rsid w:val="001B3319"/>
    <w:rsid w:val="001B3FE6"/>
    <w:rsid w:val="001C1712"/>
    <w:rsid w:val="001F28E9"/>
    <w:rsid w:val="001F3124"/>
    <w:rsid w:val="00206459"/>
    <w:rsid w:val="00211B01"/>
    <w:rsid w:val="00214F56"/>
    <w:rsid w:val="00221327"/>
    <w:rsid w:val="0022226A"/>
    <w:rsid w:val="0022258E"/>
    <w:rsid w:val="0022422D"/>
    <w:rsid w:val="00243D82"/>
    <w:rsid w:val="002462ED"/>
    <w:rsid w:val="00252ACA"/>
    <w:rsid w:val="002531D9"/>
    <w:rsid w:val="00254609"/>
    <w:rsid w:val="00257517"/>
    <w:rsid w:val="00257D6F"/>
    <w:rsid w:val="002757E0"/>
    <w:rsid w:val="002905DF"/>
    <w:rsid w:val="002907A6"/>
    <w:rsid w:val="002948F5"/>
    <w:rsid w:val="002A76AD"/>
    <w:rsid w:val="002B1140"/>
    <w:rsid w:val="002C709F"/>
    <w:rsid w:val="002D3B09"/>
    <w:rsid w:val="002E3AA9"/>
    <w:rsid w:val="002F0CF6"/>
    <w:rsid w:val="00303F8D"/>
    <w:rsid w:val="00304000"/>
    <w:rsid w:val="00320B93"/>
    <w:rsid w:val="00323670"/>
    <w:rsid w:val="003273CE"/>
    <w:rsid w:val="00332346"/>
    <w:rsid w:val="00332BCD"/>
    <w:rsid w:val="00334FFE"/>
    <w:rsid w:val="00345B07"/>
    <w:rsid w:val="00352FFC"/>
    <w:rsid w:val="00355789"/>
    <w:rsid w:val="00367B85"/>
    <w:rsid w:val="00367EE7"/>
    <w:rsid w:val="00384716"/>
    <w:rsid w:val="003A0FAA"/>
    <w:rsid w:val="003A2F06"/>
    <w:rsid w:val="003B0EF2"/>
    <w:rsid w:val="003C3A6A"/>
    <w:rsid w:val="003D5152"/>
    <w:rsid w:val="003D7E56"/>
    <w:rsid w:val="003E0902"/>
    <w:rsid w:val="003E5595"/>
    <w:rsid w:val="003F0354"/>
    <w:rsid w:val="003F66DF"/>
    <w:rsid w:val="00407D26"/>
    <w:rsid w:val="00414358"/>
    <w:rsid w:val="00423CB5"/>
    <w:rsid w:val="00450C57"/>
    <w:rsid w:val="00456137"/>
    <w:rsid w:val="00460923"/>
    <w:rsid w:val="00477A28"/>
    <w:rsid w:val="004801C5"/>
    <w:rsid w:val="00495B68"/>
    <w:rsid w:val="004B5551"/>
    <w:rsid w:val="004C0ADF"/>
    <w:rsid w:val="004C4944"/>
    <w:rsid w:val="004D246E"/>
    <w:rsid w:val="004D6E6B"/>
    <w:rsid w:val="004E7EF8"/>
    <w:rsid w:val="004F3877"/>
    <w:rsid w:val="00500413"/>
    <w:rsid w:val="00501406"/>
    <w:rsid w:val="0050354A"/>
    <w:rsid w:val="00517628"/>
    <w:rsid w:val="0052351F"/>
    <w:rsid w:val="00524AFD"/>
    <w:rsid w:val="00530463"/>
    <w:rsid w:val="005344A2"/>
    <w:rsid w:val="005454E0"/>
    <w:rsid w:val="005539F6"/>
    <w:rsid w:val="00561A93"/>
    <w:rsid w:val="00574F9B"/>
    <w:rsid w:val="005758BE"/>
    <w:rsid w:val="0059385E"/>
    <w:rsid w:val="005B0EF5"/>
    <w:rsid w:val="005C518E"/>
    <w:rsid w:val="005C5ADE"/>
    <w:rsid w:val="005D09C5"/>
    <w:rsid w:val="005D5CE8"/>
    <w:rsid w:val="005E0B2A"/>
    <w:rsid w:val="005E7F3A"/>
    <w:rsid w:val="005F45EC"/>
    <w:rsid w:val="00600FB6"/>
    <w:rsid w:val="00605BB7"/>
    <w:rsid w:val="00605FB9"/>
    <w:rsid w:val="00611EA1"/>
    <w:rsid w:val="00615D04"/>
    <w:rsid w:val="00660D3D"/>
    <w:rsid w:val="00663A73"/>
    <w:rsid w:val="00680208"/>
    <w:rsid w:val="0068281B"/>
    <w:rsid w:val="0069082F"/>
    <w:rsid w:val="006911F0"/>
    <w:rsid w:val="0069289D"/>
    <w:rsid w:val="00694AB5"/>
    <w:rsid w:val="006961DC"/>
    <w:rsid w:val="006A5ED3"/>
    <w:rsid w:val="006B1013"/>
    <w:rsid w:val="006B3600"/>
    <w:rsid w:val="006B6BA9"/>
    <w:rsid w:val="006D1288"/>
    <w:rsid w:val="006D6E6C"/>
    <w:rsid w:val="006E19EF"/>
    <w:rsid w:val="006F1FDD"/>
    <w:rsid w:val="00700C96"/>
    <w:rsid w:val="00705E50"/>
    <w:rsid w:val="00712A76"/>
    <w:rsid w:val="007236D2"/>
    <w:rsid w:val="00724945"/>
    <w:rsid w:val="0073615C"/>
    <w:rsid w:val="007375B1"/>
    <w:rsid w:val="00740AAD"/>
    <w:rsid w:val="00766519"/>
    <w:rsid w:val="00776062"/>
    <w:rsid w:val="00786CEE"/>
    <w:rsid w:val="00791582"/>
    <w:rsid w:val="0079259E"/>
    <w:rsid w:val="00797031"/>
    <w:rsid w:val="007A1B7D"/>
    <w:rsid w:val="007A22FD"/>
    <w:rsid w:val="007A4BC5"/>
    <w:rsid w:val="007B1076"/>
    <w:rsid w:val="007F4BA2"/>
    <w:rsid w:val="007F53DE"/>
    <w:rsid w:val="007F62BC"/>
    <w:rsid w:val="007F6EB9"/>
    <w:rsid w:val="007F746E"/>
    <w:rsid w:val="007F7686"/>
    <w:rsid w:val="00806CA4"/>
    <w:rsid w:val="00807A3B"/>
    <w:rsid w:val="00847C06"/>
    <w:rsid w:val="00853C5B"/>
    <w:rsid w:val="00870609"/>
    <w:rsid w:val="00874CB3"/>
    <w:rsid w:val="008978B7"/>
    <w:rsid w:val="008A4431"/>
    <w:rsid w:val="008A5A0B"/>
    <w:rsid w:val="008A6AE7"/>
    <w:rsid w:val="008B0FB1"/>
    <w:rsid w:val="008B3FD8"/>
    <w:rsid w:val="008B44F2"/>
    <w:rsid w:val="008C074F"/>
    <w:rsid w:val="008F332D"/>
    <w:rsid w:val="00922840"/>
    <w:rsid w:val="0094465C"/>
    <w:rsid w:val="00945623"/>
    <w:rsid w:val="00960A41"/>
    <w:rsid w:val="00963B6B"/>
    <w:rsid w:val="00976F98"/>
    <w:rsid w:val="00981DA6"/>
    <w:rsid w:val="0099410C"/>
    <w:rsid w:val="009A21BE"/>
    <w:rsid w:val="009A3CA9"/>
    <w:rsid w:val="009B72FC"/>
    <w:rsid w:val="009C77EF"/>
    <w:rsid w:val="009D0008"/>
    <w:rsid w:val="009D2D7E"/>
    <w:rsid w:val="009D39DF"/>
    <w:rsid w:val="009E0279"/>
    <w:rsid w:val="009E7D07"/>
    <w:rsid w:val="009F1D5E"/>
    <w:rsid w:val="009F3D56"/>
    <w:rsid w:val="009F59D8"/>
    <w:rsid w:val="00A0332E"/>
    <w:rsid w:val="00A217FE"/>
    <w:rsid w:val="00A22F21"/>
    <w:rsid w:val="00A27010"/>
    <w:rsid w:val="00A32CDF"/>
    <w:rsid w:val="00A41E51"/>
    <w:rsid w:val="00A433BD"/>
    <w:rsid w:val="00A71938"/>
    <w:rsid w:val="00A741E9"/>
    <w:rsid w:val="00A749E1"/>
    <w:rsid w:val="00A77B46"/>
    <w:rsid w:val="00A91B8E"/>
    <w:rsid w:val="00AB2D11"/>
    <w:rsid w:val="00AC0EA5"/>
    <w:rsid w:val="00AD223F"/>
    <w:rsid w:val="00AD7FB3"/>
    <w:rsid w:val="00AE479B"/>
    <w:rsid w:val="00AF20ED"/>
    <w:rsid w:val="00AF757D"/>
    <w:rsid w:val="00B26E15"/>
    <w:rsid w:val="00B3413C"/>
    <w:rsid w:val="00B634E4"/>
    <w:rsid w:val="00B82DA7"/>
    <w:rsid w:val="00B946D4"/>
    <w:rsid w:val="00BA4DBB"/>
    <w:rsid w:val="00BB7B43"/>
    <w:rsid w:val="00BC6097"/>
    <w:rsid w:val="00BC63CC"/>
    <w:rsid w:val="00BC757E"/>
    <w:rsid w:val="00BE06C3"/>
    <w:rsid w:val="00BF042D"/>
    <w:rsid w:val="00BF09F2"/>
    <w:rsid w:val="00BF4357"/>
    <w:rsid w:val="00C0084A"/>
    <w:rsid w:val="00C11159"/>
    <w:rsid w:val="00C16510"/>
    <w:rsid w:val="00C2044B"/>
    <w:rsid w:val="00C23C94"/>
    <w:rsid w:val="00C571F9"/>
    <w:rsid w:val="00C57B36"/>
    <w:rsid w:val="00C61F7E"/>
    <w:rsid w:val="00C911AA"/>
    <w:rsid w:val="00C91ED2"/>
    <w:rsid w:val="00C94D70"/>
    <w:rsid w:val="00CA1289"/>
    <w:rsid w:val="00CA4540"/>
    <w:rsid w:val="00CB1A38"/>
    <w:rsid w:val="00CD06D6"/>
    <w:rsid w:val="00CD3332"/>
    <w:rsid w:val="00CD530D"/>
    <w:rsid w:val="00CE7403"/>
    <w:rsid w:val="00CE7B8D"/>
    <w:rsid w:val="00D00CF2"/>
    <w:rsid w:val="00D07E9E"/>
    <w:rsid w:val="00D144EB"/>
    <w:rsid w:val="00D15FD9"/>
    <w:rsid w:val="00D16428"/>
    <w:rsid w:val="00D16871"/>
    <w:rsid w:val="00D302D2"/>
    <w:rsid w:val="00D32E1A"/>
    <w:rsid w:val="00D349BB"/>
    <w:rsid w:val="00D41834"/>
    <w:rsid w:val="00D45BFA"/>
    <w:rsid w:val="00D46625"/>
    <w:rsid w:val="00D514DB"/>
    <w:rsid w:val="00D529B7"/>
    <w:rsid w:val="00D53072"/>
    <w:rsid w:val="00D55E44"/>
    <w:rsid w:val="00D63C9E"/>
    <w:rsid w:val="00D874C2"/>
    <w:rsid w:val="00D9257C"/>
    <w:rsid w:val="00DA20DB"/>
    <w:rsid w:val="00DA4544"/>
    <w:rsid w:val="00DC65B6"/>
    <w:rsid w:val="00DD1673"/>
    <w:rsid w:val="00DD3B0F"/>
    <w:rsid w:val="00DD4D90"/>
    <w:rsid w:val="00DE2A13"/>
    <w:rsid w:val="00DE381B"/>
    <w:rsid w:val="00E0653C"/>
    <w:rsid w:val="00E10169"/>
    <w:rsid w:val="00E122B5"/>
    <w:rsid w:val="00E13918"/>
    <w:rsid w:val="00E16807"/>
    <w:rsid w:val="00E205C2"/>
    <w:rsid w:val="00E20F4C"/>
    <w:rsid w:val="00E21451"/>
    <w:rsid w:val="00E22F59"/>
    <w:rsid w:val="00E2529F"/>
    <w:rsid w:val="00E255E2"/>
    <w:rsid w:val="00E31797"/>
    <w:rsid w:val="00E3742F"/>
    <w:rsid w:val="00E455BE"/>
    <w:rsid w:val="00E750BE"/>
    <w:rsid w:val="00E90607"/>
    <w:rsid w:val="00E963A2"/>
    <w:rsid w:val="00EB5E4A"/>
    <w:rsid w:val="00ED5C88"/>
    <w:rsid w:val="00EE330A"/>
    <w:rsid w:val="00EE783F"/>
    <w:rsid w:val="00EE7FB3"/>
    <w:rsid w:val="00F03D71"/>
    <w:rsid w:val="00F23219"/>
    <w:rsid w:val="00F40828"/>
    <w:rsid w:val="00F528F6"/>
    <w:rsid w:val="00F63B80"/>
    <w:rsid w:val="00F7684C"/>
    <w:rsid w:val="00F82564"/>
    <w:rsid w:val="00F97F43"/>
    <w:rsid w:val="00FA0374"/>
    <w:rsid w:val="00FA288F"/>
    <w:rsid w:val="00FB3B06"/>
    <w:rsid w:val="00FB550B"/>
    <w:rsid w:val="00FB630E"/>
    <w:rsid w:val="00FB6DD8"/>
    <w:rsid w:val="00FC0A83"/>
    <w:rsid w:val="00FC63D7"/>
    <w:rsid w:val="00FE4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2867609-3EEE-475C-8448-54120A0C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77EF"/>
    <w:rPr>
      <w:sz w:val="24"/>
      <w:szCs w:val="24"/>
    </w:rPr>
  </w:style>
  <w:style w:type="paragraph" w:styleId="1">
    <w:name w:val="heading 1"/>
    <w:basedOn w:val="a0"/>
    <w:next w:val="a0"/>
    <w:link w:val="10"/>
    <w:qFormat/>
    <w:rsid w:val="00615D04"/>
    <w:pPr>
      <w:keepNext/>
      <w:snapToGrid w:val="0"/>
      <w:jc w:val="center"/>
      <w:outlineLvl w:val="0"/>
    </w:pPr>
    <w:rPr>
      <w:b/>
      <w:sz w:val="28"/>
      <w:szCs w:val="20"/>
    </w:rPr>
  </w:style>
  <w:style w:type="paragraph" w:styleId="20">
    <w:name w:val="heading 2"/>
    <w:basedOn w:val="a0"/>
    <w:next w:val="a0"/>
    <w:qFormat/>
    <w:rsid w:val="00615D04"/>
    <w:pPr>
      <w:keepNext/>
      <w:snapToGrid w:val="0"/>
      <w:spacing w:before="440"/>
      <w:jc w:val="center"/>
      <w:outlineLvl w:val="1"/>
    </w:pPr>
    <w:rPr>
      <w:i/>
      <w:sz w:val="28"/>
      <w:szCs w:val="20"/>
    </w:rPr>
  </w:style>
  <w:style w:type="paragraph" w:styleId="3">
    <w:name w:val="heading 3"/>
    <w:basedOn w:val="a0"/>
    <w:next w:val="a0"/>
    <w:qFormat/>
    <w:rsid w:val="00615D04"/>
    <w:pPr>
      <w:keepNext/>
      <w:snapToGrid w:val="0"/>
      <w:ind w:firstLine="260"/>
      <w:jc w:val="center"/>
      <w:outlineLvl w:val="2"/>
    </w:pPr>
    <w:rPr>
      <w:b/>
      <w:sz w:val="28"/>
      <w:szCs w:val="20"/>
    </w:rPr>
  </w:style>
  <w:style w:type="paragraph" w:styleId="5">
    <w:name w:val="heading 5"/>
    <w:basedOn w:val="a0"/>
    <w:next w:val="a0"/>
    <w:qFormat/>
    <w:rsid w:val="00615D04"/>
    <w:pPr>
      <w:keepNext/>
      <w:snapToGrid w:val="0"/>
      <w:ind w:firstLine="300"/>
      <w:jc w:val="center"/>
      <w:outlineLvl w:val="4"/>
    </w:pPr>
    <w:rPr>
      <w:b/>
      <w:sz w:val="28"/>
      <w:szCs w:val="20"/>
    </w:rPr>
  </w:style>
  <w:style w:type="paragraph" w:styleId="6">
    <w:name w:val="heading 6"/>
    <w:basedOn w:val="a0"/>
    <w:next w:val="a0"/>
    <w:qFormat/>
    <w:rsid w:val="00615D04"/>
    <w:pPr>
      <w:keepNext/>
      <w:snapToGrid w:val="0"/>
      <w:ind w:firstLine="300"/>
      <w:jc w:val="center"/>
      <w:outlineLvl w:val="5"/>
    </w:pPr>
    <w:rPr>
      <w:i/>
      <w:sz w:val="28"/>
      <w:szCs w:val="20"/>
    </w:rPr>
  </w:style>
  <w:style w:type="paragraph" w:styleId="7">
    <w:name w:val="heading 7"/>
    <w:basedOn w:val="a0"/>
    <w:next w:val="a0"/>
    <w:qFormat/>
    <w:rsid w:val="00615D04"/>
    <w:pPr>
      <w:keepNext/>
      <w:snapToGrid w:val="0"/>
      <w:spacing w:before="340"/>
      <w:jc w:val="both"/>
      <w:outlineLvl w:val="6"/>
    </w:pPr>
    <w:rPr>
      <w:sz w:val="28"/>
      <w:szCs w:val="20"/>
    </w:rPr>
  </w:style>
  <w:style w:type="paragraph" w:styleId="9">
    <w:name w:val="heading 9"/>
    <w:basedOn w:val="a0"/>
    <w:next w:val="a0"/>
    <w:qFormat/>
    <w:rsid w:val="00615D04"/>
    <w:pPr>
      <w:keepNext/>
      <w:snapToGrid w:val="0"/>
      <w:spacing w:before="40"/>
      <w:jc w:val="center"/>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615D04"/>
    <w:pPr>
      <w:snapToGrid w:val="0"/>
      <w:jc w:val="both"/>
    </w:pPr>
    <w:rPr>
      <w:sz w:val="28"/>
      <w:szCs w:val="20"/>
    </w:rPr>
  </w:style>
  <w:style w:type="paragraph" w:styleId="a5">
    <w:name w:val="Body Text Indent"/>
    <w:basedOn w:val="a0"/>
    <w:rsid w:val="00615D04"/>
    <w:pPr>
      <w:snapToGrid w:val="0"/>
      <w:ind w:firstLine="260"/>
      <w:jc w:val="both"/>
    </w:pPr>
    <w:rPr>
      <w:sz w:val="28"/>
      <w:szCs w:val="20"/>
    </w:rPr>
  </w:style>
  <w:style w:type="paragraph" w:styleId="21">
    <w:name w:val="Body Text Indent 2"/>
    <w:basedOn w:val="a0"/>
    <w:rsid w:val="00615D04"/>
    <w:pPr>
      <w:snapToGrid w:val="0"/>
      <w:ind w:firstLine="300"/>
      <w:jc w:val="both"/>
    </w:pPr>
    <w:rPr>
      <w:sz w:val="28"/>
      <w:szCs w:val="20"/>
    </w:rPr>
  </w:style>
  <w:style w:type="paragraph" w:styleId="30">
    <w:name w:val="Body Text Indent 3"/>
    <w:basedOn w:val="a0"/>
    <w:rsid w:val="00615D04"/>
    <w:pPr>
      <w:snapToGrid w:val="0"/>
      <w:ind w:firstLine="280"/>
      <w:jc w:val="both"/>
    </w:pPr>
    <w:rPr>
      <w:sz w:val="28"/>
      <w:szCs w:val="20"/>
    </w:rPr>
  </w:style>
  <w:style w:type="paragraph" w:styleId="2">
    <w:name w:val="List Bullet 2"/>
    <w:basedOn w:val="a0"/>
    <w:rsid w:val="000248DE"/>
    <w:pPr>
      <w:numPr>
        <w:numId w:val="3"/>
      </w:numPr>
      <w:tabs>
        <w:tab w:val="clear" w:pos="643"/>
      </w:tabs>
      <w:spacing w:before="100" w:beforeAutospacing="1" w:after="100" w:afterAutospacing="1"/>
      <w:ind w:left="0" w:firstLine="0"/>
    </w:pPr>
    <w:rPr>
      <w:color w:val="333366"/>
    </w:rPr>
  </w:style>
  <w:style w:type="table" w:styleId="a6">
    <w:name w:val="Table Grid"/>
    <w:basedOn w:val="a2"/>
    <w:rsid w:val="00D16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8B44F2"/>
    <w:rPr>
      <w:b/>
      <w:sz w:val="28"/>
      <w:lang w:val="ru-RU" w:eastAsia="ru-RU" w:bidi="ar-SA"/>
    </w:rPr>
  </w:style>
  <w:style w:type="paragraph" w:styleId="a">
    <w:name w:val="List"/>
    <w:basedOn w:val="a0"/>
    <w:rsid w:val="0069289D"/>
    <w:pPr>
      <w:numPr>
        <w:numId w:val="7"/>
      </w:numPr>
      <w:jc w:val="both"/>
    </w:pPr>
    <w:rPr>
      <w:sz w:val="28"/>
      <w:szCs w:val="20"/>
    </w:rPr>
  </w:style>
  <w:style w:type="paragraph" w:customStyle="1" w:styleId="11">
    <w:name w:val="Стиль1"/>
    <w:basedOn w:val="a0"/>
    <w:rsid w:val="00976F98"/>
    <w:pPr>
      <w:spacing w:after="240"/>
      <w:jc w:val="center"/>
    </w:pPr>
    <w:rPr>
      <w:smallCaps/>
      <w:sz w:val="32"/>
      <w:szCs w:val="20"/>
    </w:rPr>
  </w:style>
  <w:style w:type="paragraph" w:styleId="a7">
    <w:name w:val="footer"/>
    <w:basedOn w:val="a0"/>
    <w:rsid w:val="00976F98"/>
    <w:pPr>
      <w:tabs>
        <w:tab w:val="center" w:pos="4677"/>
        <w:tab w:val="right" w:pos="9355"/>
      </w:tabs>
    </w:pPr>
  </w:style>
  <w:style w:type="character" w:styleId="a8">
    <w:name w:val="page number"/>
    <w:basedOn w:val="a1"/>
    <w:rsid w:val="00976F98"/>
  </w:style>
  <w:style w:type="paragraph" w:styleId="a9">
    <w:name w:val="header"/>
    <w:basedOn w:val="a0"/>
    <w:rsid w:val="00976F98"/>
    <w:pPr>
      <w:tabs>
        <w:tab w:val="center" w:pos="4677"/>
        <w:tab w:val="right" w:pos="9355"/>
      </w:tabs>
    </w:pPr>
  </w:style>
  <w:style w:type="paragraph" w:styleId="12">
    <w:name w:val="toc 1"/>
    <w:basedOn w:val="a0"/>
    <w:next w:val="a0"/>
    <w:autoRedefine/>
    <w:semiHidden/>
    <w:rsid w:val="00976F98"/>
    <w:pPr>
      <w:tabs>
        <w:tab w:val="right" w:leader="dot" w:pos="9344"/>
      </w:tabs>
    </w:pPr>
    <w:rPr>
      <w:noProof/>
    </w:rPr>
  </w:style>
  <w:style w:type="paragraph" w:styleId="22">
    <w:name w:val="toc 2"/>
    <w:basedOn w:val="a0"/>
    <w:next w:val="a0"/>
    <w:autoRedefine/>
    <w:semiHidden/>
    <w:rsid w:val="00976F98"/>
    <w:pPr>
      <w:tabs>
        <w:tab w:val="right" w:leader="dot" w:pos="9344"/>
      </w:tabs>
      <w:ind w:left="240" w:hanging="240"/>
    </w:pPr>
    <w:rPr>
      <w:noProof/>
    </w:rPr>
  </w:style>
  <w:style w:type="paragraph" w:styleId="31">
    <w:name w:val="toc 3"/>
    <w:basedOn w:val="a0"/>
    <w:next w:val="a0"/>
    <w:autoRedefine/>
    <w:semiHidden/>
    <w:rsid w:val="00976F98"/>
    <w:pPr>
      <w:ind w:left="480"/>
    </w:pPr>
  </w:style>
  <w:style w:type="paragraph" w:styleId="50">
    <w:name w:val="toc 5"/>
    <w:basedOn w:val="a0"/>
    <w:next w:val="a0"/>
    <w:autoRedefine/>
    <w:semiHidden/>
    <w:rsid w:val="00976F98"/>
    <w:pPr>
      <w:tabs>
        <w:tab w:val="right" w:leader="dot" w:pos="9344"/>
      </w:tabs>
      <w:ind w:left="960" w:hanging="960"/>
    </w:pPr>
  </w:style>
  <w:style w:type="paragraph" w:styleId="60">
    <w:name w:val="toc 6"/>
    <w:basedOn w:val="a0"/>
    <w:next w:val="a0"/>
    <w:autoRedefine/>
    <w:semiHidden/>
    <w:rsid w:val="00976F98"/>
    <w:pPr>
      <w:ind w:left="1200"/>
    </w:pPr>
  </w:style>
  <w:style w:type="paragraph" w:styleId="90">
    <w:name w:val="toc 9"/>
    <w:basedOn w:val="a0"/>
    <w:next w:val="a0"/>
    <w:autoRedefine/>
    <w:semiHidden/>
    <w:rsid w:val="00976F98"/>
    <w:pPr>
      <w:ind w:left="1920"/>
    </w:pPr>
  </w:style>
  <w:style w:type="paragraph" w:styleId="70">
    <w:name w:val="toc 7"/>
    <w:basedOn w:val="a0"/>
    <w:next w:val="a0"/>
    <w:autoRedefine/>
    <w:semiHidden/>
    <w:rsid w:val="00976F98"/>
    <w:pPr>
      <w:ind w:left="1440"/>
    </w:pPr>
  </w:style>
  <w:style w:type="character" w:styleId="aa">
    <w:name w:val="Hyperlink"/>
    <w:basedOn w:val="a1"/>
    <w:rsid w:val="00976F98"/>
    <w:rPr>
      <w:color w:val="0000FF"/>
      <w:u w:val="single"/>
    </w:rPr>
  </w:style>
  <w:style w:type="paragraph" w:customStyle="1" w:styleId="210">
    <w:name w:val="Основний текст 21"/>
    <w:basedOn w:val="a0"/>
    <w:rsid w:val="002907A6"/>
    <w:pPr>
      <w:ind w:firstLine="567"/>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452894">
      <w:bodyDiv w:val="1"/>
      <w:marLeft w:val="0"/>
      <w:marRight w:val="0"/>
      <w:marTop w:val="0"/>
      <w:marBottom w:val="0"/>
      <w:divBdr>
        <w:top w:val="none" w:sz="0" w:space="0" w:color="auto"/>
        <w:left w:val="none" w:sz="0" w:space="0" w:color="auto"/>
        <w:bottom w:val="none" w:sz="0" w:space="0" w:color="auto"/>
        <w:right w:val="none" w:sz="0" w:space="0" w:color="auto"/>
      </w:divBdr>
    </w:div>
    <w:div w:id="1120539397">
      <w:bodyDiv w:val="1"/>
      <w:marLeft w:val="0"/>
      <w:marRight w:val="0"/>
      <w:marTop w:val="0"/>
      <w:marBottom w:val="0"/>
      <w:divBdr>
        <w:top w:val="none" w:sz="0" w:space="0" w:color="auto"/>
        <w:left w:val="none" w:sz="0" w:space="0" w:color="auto"/>
        <w:bottom w:val="none" w:sz="0" w:space="0" w:color="auto"/>
        <w:right w:val="none" w:sz="0" w:space="0" w:color="auto"/>
      </w:divBdr>
    </w:div>
    <w:div w:id="213845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55897</Words>
  <Characters>318614</Characters>
  <Application>Microsoft Office Word</Application>
  <DocSecurity>0</DocSecurity>
  <Lines>2655</Lines>
  <Paragraphs>747</Paragraphs>
  <ScaleCrop>false</ScaleCrop>
  <HeadingPairs>
    <vt:vector size="2" baseType="variant">
      <vt:variant>
        <vt:lpstr>Название</vt:lpstr>
      </vt:variant>
      <vt:variant>
        <vt:i4>1</vt:i4>
      </vt:variant>
    </vt:vector>
  </HeadingPairs>
  <TitlesOfParts>
    <vt:vector size="1" baseType="lpstr">
      <vt:lpstr>ГЛОССАРИЙ КУРСА "ЗООЛОГИЯ БЕСПОЗВОНОЧНЫХ"</vt:lpstr>
    </vt:vector>
  </TitlesOfParts>
  <Company>Tycoon</Company>
  <LinksUpToDate>false</LinksUpToDate>
  <CharactersWithSpaces>373764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ГЛОССАРИЙ КУРСА "ЗООЛОГИЯ БЕСПОЗВОНОЧНЫХ"</dc:title>
  <dc:subject/>
  <dc:creator>User</dc:creator>
  <cp:keywords/>
  <dc:description/>
  <cp:lastModifiedBy>Irina</cp:lastModifiedBy>
  <cp:revision>2</cp:revision>
  <cp:lastPrinted>2008-11-12T10:25:00Z</cp:lastPrinted>
  <dcterms:created xsi:type="dcterms:W3CDTF">2014-07-27T17:43:00Z</dcterms:created>
  <dcterms:modified xsi:type="dcterms:W3CDTF">2014-07-27T17:43:00Z</dcterms:modified>
</cp:coreProperties>
</file>