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B7B" w:rsidRPr="00DF78C2" w:rsidRDefault="007D4B7B" w:rsidP="007D4B7B">
      <w:pPr>
        <w:spacing w:before="120"/>
        <w:jc w:val="center"/>
        <w:rPr>
          <w:b/>
          <w:sz w:val="32"/>
        </w:rPr>
      </w:pPr>
      <w:r w:rsidRPr="00DF78C2">
        <w:rPr>
          <w:b/>
          <w:sz w:val="32"/>
        </w:rPr>
        <w:t>Система управления TRBOnet</w:t>
      </w:r>
    </w:p>
    <w:p w:rsidR="007D4B7B" w:rsidRPr="00DF78C2" w:rsidRDefault="00F82BB4" w:rsidP="007D4B7B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86pt;height:186pt">
            <v:imagedata r:id="rId4" o:title=""/>
          </v:shape>
        </w:pict>
      </w:r>
    </w:p>
    <w:p w:rsidR="007D4B7B" w:rsidRPr="00DF78C2" w:rsidRDefault="007D4B7B" w:rsidP="007D4B7B">
      <w:pPr>
        <w:spacing w:before="120"/>
        <w:ind w:firstLine="567"/>
        <w:jc w:val="both"/>
      </w:pPr>
      <w:r w:rsidRPr="00DF78C2">
        <w:t>Решение TRBOnet</w:t>
      </w:r>
      <w:r>
        <w:t xml:space="preserve"> - </w:t>
      </w:r>
      <w:r w:rsidRPr="00DF78C2">
        <w:t>это комплекс программного обеспечения</w:t>
      </w:r>
      <w:r>
        <w:t xml:space="preserve">, </w:t>
      </w:r>
      <w:r w:rsidRPr="00DF78C2">
        <w:t>разработанный специально для новейшей линейки цифровых радиостанций MotoTRBO компании Motorola. TRBOnet и цифровые радиостанции MotoTRBO открывают новые возможности построения цифровых систем радиосвязи:</w:t>
      </w:r>
    </w:p>
    <w:p w:rsidR="007D4B7B" w:rsidRPr="00DF78C2" w:rsidRDefault="007D4B7B" w:rsidP="007D4B7B">
      <w:pPr>
        <w:spacing w:before="120"/>
        <w:ind w:firstLine="567"/>
        <w:jc w:val="both"/>
      </w:pPr>
      <w:r w:rsidRPr="00DF78C2">
        <w:t>Уплотнение частотного канала</w:t>
      </w:r>
      <w:r>
        <w:t xml:space="preserve"> - </w:t>
      </w:r>
      <w:r w:rsidRPr="00DF78C2">
        <w:t>на одном частотном канале передается 2 тайм-слота</w:t>
      </w:r>
      <w:r>
        <w:t xml:space="preserve">, </w:t>
      </w:r>
      <w:r w:rsidRPr="00DF78C2">
        <w:t>что значительно повышает пропускную способность системы.</w:t>
      </w:r>
    </w:p>
    <w:p w:rsidR="007D4B7B" w:rsidRPr="00DF78C2" w:rsidRDefault="007D4B7B" w:rsidP="007D4B7B">
      <w:pPr>
        <w:spacing w:before="120"/>
        <w:ind w:firstLine="567"/>
        <w:jc w:val="both"/>
      </w:pPr>
      <w:r w:rsidRPr="00DF78C2">
        <w:t>Работа цифровых радиостанций MotoTRBO как в цифровом</w:t>
      </w:r>
      <w:r>
        <w:t xml:space="preserve">, </w:t>
      </w:r>
      <w:r w:rsidRPr="00DF78C2">
        <w:t>так и аналоговом режиме.</w:t>
      </w:r>
    </w:p>
    <w:p w:rsidR="007D4B7B" w:rsidRPr="00DF78C2" w:rsidRDefault="007D4B7B" w:rsidP="007D4B7B">
      <w:pPr>
        <w:spacing w:before="120"/>
        <w:ind w:firstLine="567"/>
        <w:jc w:val="both"/>
      </w:pPr>
      <w:r w:rsidRPr="00DF78C2">
        <w:t>Определение координат и мониторинг объектов помощью GPS</w:t>
      </w:r>
      <w:r>
        <w:t xml:space="preserve">, </w:t>
      </w:r>
      <w:r w:rsidRPr="00DF78C2">
        <w:t>встроенного в цифровую радиостанцию MotoTRBO.</w:t>
      </w:r>
    </w:p>
    <w:p w:rsidR="007D4B7B" w:rsidRPr="00DF78C2" w:rsidRDefault="007D4B7B" w:rsidP="007D4B7B">
      <w:pPr>
        <w:spacing w:before="120"/>
        <w:ind w:firstLine="567"/>
        <w:jc w:val="both"/>
      </w:pPr>
      <w:r w:rsidRPr="00DF78C2">
        <w:t>Построение распределенных цифровых систем радиосвязи</w:t>
      </w:r>
      <w:r>
        <w:t xml:space="preserve">, </w:t>
      </w:r>
      <w:r w:rsidRPr="00DF78C2">
        <w:t>соединеняемых через Ethrnet/Internet сети.</w:t>
      </w:r>
    </w:p>
    <w:p w:rsidR="007D4B7B" w:rsidRPr="00DF78C2" w:rsidRDefault="007D4B7B" w:rsidP="007D4B7B">
      <w:pPr>
        <w:spacing w:before="120"/>
        <w:ind w:firstLine="567"/>
        <w:jc w:val="both"/>
      </w:pPr>
      <w:r w:rsidRPr="00DF78C2">
        <w:t>Прием и передача текстовых сообщений между абонентами цифровых радиостанций MotoTRBO. Интеграция с электронной почтой.</w:t>
      </w:r>
    </w:p>
    <w:p w:rsidR="007D4B7B" w:rsidRPr="00DF78C2" w:rsidRDefault="007D4B7B" w:rsidP="007D4B7B">
      <w:pPr>
        <w:spacing w:before="120"/>
        <w:ind w:firstLine="567"/>
        <w:jc w:val="both"/>
      </w:pPr>
      <w:r w:rsidRPr="00DF78C2">
        <w:t>Система управления и контроля встроенной телеметрией цифровых радиостанций MotoTRBO.</w:t>
      </w:r>
    </w:p>
    <w:p w:rsidR="007D4B7B" w:rsidRPr="00DF78C2" w:rsidRDefault="007D4B7B" w:rsidP="007D4B7B">
      <w:pPr>
        <w:spacing w:before="120"/>
        <w:ind w:firstLine="567"/>
        <w:jc w:val="both"/>
      </w:pPr>
      <w:r w:rsidRPr="00DF78C2">
        <w:t>Доступ в радиоканал через персональный компьютер.</w:t>
      </w:r>
    </w:p>
    <w:p w:rsidR="007D4B7B" w:rsidRPr="00DF78C2" w:rsidRDefault="007D4B7B" w:rsidP="007D4B7B">
      <w:pPr>
        <w:spacing w:before="120"/>
        <w:ind w:firstLine="567"/>
        <w:jc w:val="both"/>
      </w:pPr>
      <w:r w:rsidRPr="00DF78C2">
        <w:t>TRBOnet использует возможности цифрового стандарта DMR и IP протокола</w:t>
      </w:r>
      <w:r>
        <w:t xml:space="preserve">, </w:t>
      </w:r>
      <w:r w:rsidRPr="00DF78C2">
        <w:t>реализованного в цифровых радиостанциях MotoTRBO Motorola. При этом решение TRBOnet расширяет стандартные возможности цифровых радиостанций MotoTRBO</w:t>
      </w:r>
      <w:r>
        <w:t xml:space="preserve">, </w:t>
      </w:r>
      <w:r w:rsidRPr="00DF78C2">
        <w:t>в первую очередь связанные с возможностью наряду с голосовыми вызовами обеспечивать передачу данных.</w:t>
      </w:r>
    </w:p>
    <w:p w:rsidR="007D4B7B" w:rsidRPr="00DF78C2" w:rsidRDefault="007D4B7B" w:rsidP="007D4B7B">
      <w:pPr>
        <w:spacing w:before="120"/>
        <w:ind w:firstLine="567"/>
        <w:jc w:val="both"/>
      </w:pPr>
      <w:r w:rsidRPr="00DF78C2">
        <w:t>Решение MotoTRBO</w:t>
      </w:r>
      <w:r>
        <w:t xml:space="preserve"> - </w:t>
      </w:r>
      <w:r w:rsidRPr="00DF78C2">
        <w:t>TRBOnet предназначено для создания цифровых систем связи</w:t>
      </w:r>
      <w:r>
        <w:t xml:space="preserve">, </w:t>
      </w:r>
      <w:r w:rsidRPr="00DF78C2">
        <w:t>управления и мониторинга для различных организаций или предприятий. Примеры применения</w:t>
      </w:r>
      <w:r>
        <w:t xml:space="preserve"> - </w:t>
      </w:r>
      <w:r w:rsidRPr="00DF78C2">
        <w:t>организации охраны общественной безопасности</w:t>
      </w:r>
      <w:r>
        <w:t xml:space="preserve">, </w:t>
      </w:r>
      <w:r w:rsidRPr="00DF78C2">
        <w:t>предприятия транспорта</w:t>
      </w:r>
      <w:r>
        <w:t xml:space="preserve">, </w:t>
      </w:r>
      <w:r w:rsidRPr="00DF78C2">
        <w:t>муниципальных служб</w:t>
      </w:r>
      <w:r>
        <w:t xml:space="preserve">, </w:t>
      </w:r>
      <w:r w:rsidRPr="00DF78C2">
        <w:t>служб экстренного реагирования</w:t>
      </w:r>
      <w:r>
        <w:t xml:space="preserve">, </w:t>
      </w:r>
      <w:r w:rsidRPr="00DF78C2">
        <w:t>службы инкассации</w:t>
      </w:r>
      <w:r>
        <w:t xml:space="preserve">, </w:t>
      </w:r>
      <w:r w:rsidRPr="00DF78C2">
        <w:t>где помимо обычной голосовой радиосвязи есть необходимость контроля и местонахождения подвижных объектов и их управления</w:t>
      </w:r>
      <w:r>
        <w:t xml:space="preserve">, </w:t>
      </w:r>
      <w:r w:rsidRPr="00DF78C2">
        <w:t>передача текстовых сообщений и дополнительных функциональных возможностей (например функция "тревожной кнопки")</w:t>
      </w:r>
      <w:r>
        <w:t xml:space="preserve">, </w:t>
      </w:r>
      <w:r w:rsidRPr="00DF78C2">
        <w:t>передача цифровых данных.</w:t>
      </w:r>
    </w:p>
    <w:p w:rsidR="007D4B7B" w:rsidRPr="00DF78C2" w:rsidRDefault="007D4B7B" w:rsidP="007D4B7B">
      <w:pPr>
        <w:spacing w:before="120"/>
        <w:ind w:firstLine="567"/>
        <w:jc w:val="both"/>
      </w:pPr>
      <w:r w:rsidRPr="00DF78C2">
        <w:t>Основные достоинства TRBOnet</w:t>
      </w:r>
      <w:r>
        <w:t xml:space="preserve"> - </w:t>
      </w:r>
      <w:r w:rsidRPr="00DF78C2">
        <w:t>его масштабируемость и надежность. Построив небольшую сеть цифровой радиосвязи можно укрупнять ее без ограничений как по количеству абонентов</w:t>
      </w:r>
      <w:r>
        <w:t xml:space="preserve">, </w:t>
      </w:r>
      <w:r w:rsidRPr="00DF78C2">
        <w:t>так и по территории использования. В системе нет "центрального мозга"</w:t>
      </w:r>
      <w:r>
        <w:t xml:space="preserve">, </w:t>
      </w:r>
      <w:r w:rsidRPr="00DF78C2">
        <w:t>и в случае выхода из строя одного элемента сети TRBOnet вся система в целом продолжает функционировать.</w:t>
      </w:r>
    </w:p>
    <w:p w:rsidR="007D4B7B" w:rsidRPr="00DF78C2" w:rsidRDefault="007D4B7B" w:rsidP="007D4B7B">
      <w:pPr>
        <w:spacing w:before="120"/>
        <w:ind w:firstLine="567"/>
        <w:jc w:val="both"/>
      </w:pPr>
      <w:r w:rsidRPr="00DF78C2">
        <w:t>Комплексное внедрение TRBOnet и MotoTRBO значительно повышает эффективность производственных и бизнес процессов за счет предоставления новых услуг радиосвязи</w:t>
      </w:r>
      <w:r>
        <w:t xml:space="preserve">, </w:t>
      </w:r>
      <w:r w:rsidRPr="00DF78C2">
        <w:t>позволяет сократить затраты на организацию радиосетей. Основным компонентом системы является "радиосервер"</w:t>
      </w:r>
      <w:r>
        <w:t xml:space="preserve"> - </w:t>
      </w:r>
      <w:r w:rsidRPr="00DF78C2">
        <w:t>программное обеспечение</w:t>
      </w:r>
      <w:r>
        <w:t xml:space="preserve">, </w:t>
      </w:r>
      <w:r w:rsidRPr="00DF78C2">
        <w:t>установленное на компьютере</w:t>
      </w:r>
      <w:r>
        <w:t xml:space="preserve">, </w:t>
      </w:r>
      <w:r w:rsidRPr="00DF78C2">
        <w:t>к которому подключается стационарная цифровая радиостанция Motorola MotoTRBO</w:t>
      </w:r>
      <w:r>
        <w:t xml:space="preserve">, </w:t>
      </w:r>
      <w:r w:rsidRPr="00DF78C2">
        <w:t>для обеспечения связи с мобильными абонентами через радиоканал.</w:t>
      </w:r>
    </w:p>
    <w:p w:rsidR="007D4B7B" w:rsidRPr="00DF78C2" w:rsidRDefault="007D4B7B" w:rsidP="007D4B7B">
      <w:pPr>
        <w:spacing w:before="120"/>
        <w:ind w:firstLine="567"/>
        <w:jc w:val="both"/>
      </w:pPr>
      <w:r w:rsidRPr="00DF78C2">
        <w:t>При включении питания абонентская цифровая радиостанция MotoTRBO посылает радиосерверу запрос на авторизацию и регистрируется в сети TRBOnet. Для зарегистрированных абонентов в сети TRBOnet диспетчеру становятся доступными основные функции системы</w:t>
      </w:r>
      <w:r>
        <w:t xml:space="preserve"> - </w:t>
      </w:r>
      <w:r w:rsidRPr="00DF78C2">
        <w:t>индивидуальные и групповые вызовы</w:t>
      </w:r>
      <w:r>
        <w:t xml:space="preserve">, </w:t>
      </w:r>
      <w:r w:rsidRPr="00DF78C2">
        <w:t>передача текстовых сообщений</w:t>
      </w:r>
      <w:r>
        <w:t xml:space="preserve">, </w:t>
      </w:r>
      <w:r w:rsidRPr="00DF78C2">
        <w:t>использование встроенной телеметрии цифровых радиостанций MotoTRBO</w:t>
      </w:r>
      <w:r>
        <w:t xml:space="preserve">, </w:t>
      </w:r>
      <w:r w:rsidRPr="00DF78C2">
        <w:t>GPS</w:t>
      </w:r>
      <w:r>
        <w:t xml:space="preserve"> - </w:t>
      </w:r>
      <w:r w:rsidRPr="00DF78C2">
        <w:t>мониторинг абонентов</w:t>
      </w:r>
      <w:r>
        <w:t xml:space="preserve">, </w:t>
      </w:r>
      <w:r w:rsidRPr="00DF78C2">
        <w:t>запись переговоров и.т.д.</w:t>
      </w:r>
    </w:p>
    <w:p w:rsidR="007D4B7B" w:rsidRPr="00DF78C2" w:rsidRDefault="007D4B7B" w:rsidP="007D4B7B">
      <w:pPr>
        <w:spacing w:before="120"/>
        <w:ind w:firstLine="567"/>
        <w:jc w:val="both"/>
      </w:pPr>
      <w:r w:rsidRPr="00DF78C2">
        <w:t>В базе данных радиосервера содержится информация обо всех зарегистрированных абонентских радиостанциях. Максимальное количество абонентов</w:t>
      </w:r>
      <w:r>
        <w:t xml:space="preserve">, </w:t>
      </w:r>
      <w:r w:rsidRPr="00DF78C2">
        <w:t>работающее с одним радиосервером ограничивается только возможностями радиоканала. Радиосерверов может быть неограниченное количество</w:t>
      </w:r>
      <w:r>
        <w:t xml:space="preserve">, </w:t>
      </w:r>
      <w:r w:rsidRPr="00DF78C2">
        <w:t>и территориально они могут располагаться в любой точке земного шара</w:t>
      </w:r>
      <w:r>
        <w:t xml:space="preserve">, </w:t>
      </w:r>
      <w:r w:rsidRPr="00DF78C2">
        <w:t>необходим только доступ к сети Интернет. Через компьютерные сети к каждому радиосерверу может подключаться неограниченное количество диспетчеров.Диспетчер получает возможность вызывать со своего рабочего места любого доступного абонента сети TRBOnet.</w:t>
      </w:r>
    </w:p>
    <w:p w:rsidR="007D4B7B" w:rsidRPr="00DF78C2" w:rsidRDefault="007D4B7B" w:rsidP="007D4B7B">
      <w:pPr>
        <w:spacing w:before="120"/>
        <w:ind w:firstLine="567"/>
        <w:jc w:val="both"/>
      </w:pPr>
      <w:r w:rsidRPr="00DF78C2">
        <w:t>TRBOnet использует встроенный в цифровые радиостанции MotoTRBO GPS приёмник и цифровые карты различных типов для мониторинга парком подвижных объектов и их управлением. При этом Диспетчер может получать оперативную информацию о местонахождении милицейского автомобиля</w:t>
      </w:r>
      <w:r>
        <w:t xml:space="preserve">, </w:t>
      </w:r>
      <w:r w:rsidRPr="00DF78C2">
        <w:t>машины скорой помощи или автомобиля перевозящего особо ценные или опасные грузы в оперативном режмие на цифровой карте и при необходимости связаться с автомобилем по радиосвязи или передать абоненту различные данные в цифровом формате.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4B7B"/>
    <w:rsid w:val="001A35F6"/>
    <w:rsid w:val="00357C6F"/>
    <w:rsid w:val="004E624C"/>
    <w:rsid w:val="007D4B7B"/>
    <w:rsid w:val="00803466"/>
    <w:rsid w:val="00811DD4"/>
    <w:rsid w:val="00A24383"/>
    <w:rsid w:val="00DF78C2"/>
    <w:rsid w:val="00F8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4B5E18BE-5866-4147-9C6B-91223E946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B7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D4B7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627</Words>
  <Characters>3575</Characters>
  <Application>Microsoft Office Word</Application>
  <DocSecurity>0</DocSecurity>
  <Lines>29</Lines>
  <Paragraphs>8</Paragraphs>
  <ScaleCrop>false</ScaleCrop>
  <Company>Home</Company>
  <LinksUpToDate>false</LinksUpToDate>
  <CharactersWithSpaces>4194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Система управления TRBOnet</dc:title>
  <dc:subject/>
  <dc:creator>User</dc:creator>
  <cp:keywords/>
  <dc:description/>
  <cp:lastModifiedBy>Irina</cp:lastModifiedBy>
  <cp:revision>2</cp:revision>
  <dcterms:created xsi:type="dcterms:W3CDTF">2014-07-19T09:23:00Z</dcterms:created>
  <dcterms:modified xsi:type="dcterms:W3CDTF">2014-07-19T09:23:00Z</dcterms:modified>
</cp:coreProperties>
</file>