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60" w:rsidRDefault="00160F1A">
      <w:pPr>
        <w:pStyle w:val="1"/>
        <w:jc w:val="center"/>
      </w:pPr>
      <w:r>
        <w:t xml:space="preserve">Поиск: </w:t>
      </w:r>
      <w:proofErr w:type="spellStart"/>
      <w:r>
        <w:t>Р›РёС‚РµСЂР°С‚СѓСЂРЅС‹Р</w:t>
      </w:r>
      <w:proofErr w:type="spellEnd"/>
      <w:r>
        <w:t xml:space="preserve">№ </w:t>
      </w:r>
      <w:proofErr w:type="spellStart"/>
      <w:r>
        <w:t>РіРµСЂРѕР</w:t>
      </w:r>
      <w:proofErr w:type="spellEnd"/>
      <w:r>
        <w:t>№ Р¤Р Р РЎ</w:t>
      </w:r>
    </w:p>
    <w:p w:rsidR="003F1F60" w:rsidRPr="00160F1A" w:rsidRDefault="00160F1A">
      <w:pPr>
        <w:pStyle w:val="a3"/>
      </w:pPr>
      <w:r>
        <w:t xml:space="preserve">ФИРС - центральный персонаж комедии </w:t>
      </w:r>
      <w:proofErr w:type="spellStart"/>
      <w:r>
        <w:t>А.П.Чехова</w:t>
      </w:r>
      <w:proofErr w:type="spellEnd"/>
      <w:r>
        <w:t xml:space="preserve"> «Вишневый сад» (1903). Образ Ф., старого верного слуги </w:t>
      </w:r>
      <w:proofErr w:type="spellStart"/>
      <w:r>
        <w:t>Гаевых</w:t>
      </w:r>
      <w:proofErr w:type="spellEnd"/>
      <w:r>
        <w:t xml:space="preserve">, содержит в себе индивидуально-психологическое и историко-символическое значение. Его «литературная родословная» (Савельич в «Капитанской дочке» </w:t>
      </w:r>
      <w:proofErr w:type="spellStart"/>
      <w:r>
        <w:t>А.С.Пушкина</w:t>
      </w:r>
      <w:proofErr w:type="spellEnd"/>
      <w:r>
        <w:t xml:space="preserve">; Захар в «Обломове» </w:t>
      </w:r>
      <w:proofErr w:type="spellStart"/>
      <w:r>
        <w:t>И.А.Гончарова</w:t>
      </w:r>
      <w:proofErr w:type="spellEnd"/>
      <w:r>
        <w:t xml:space="preserve">; Марей в «Мужике </w:t>
      </w:r>
      <w:proofErr w:type="spellStart"/>
      <w:r>
        <w:t>Марее</w:t>
      </w:r>
      <w:proofErr w:type="spellEnd"/>
      <w:r>
        <w:t xml:space="preserve">» </w:t>
      </w:r>
      <w:proofErr w:type="spellStart"/>
      <w:r>
        <w:t>Ф.М.Достоевского</w:t>
      </w:r>
      <w:proofErr w:type="spellEnd"/>
      <w:r>
        <w:t xml:space="preserve">) позволяет выделить образ Ф. в определенный историко-культурный феномен. Старинная ливрея и белые перчатки Ф. - такая же память о прошлом, как и комната, которая «до сих пор называется детскою», столетний «многоуважаемый шкаф», родовое поместье с домом и вишневым садом. Сам Ф. - в буквальном смысле слова - «ходячая» память старинного усадебного быта и обычая. Его радость «Барыня приехала!» - это радость узнавания прошлого: «И барин когда-то ездил в Париж…» Он помнит, как и когда надо подавать кофе в гостиную, знает, когда барыне подложить подушечку под ноги. Он не забыл, какая одежда полагается «на выезд», и «наставительно» пеняет </w:t>
      </w:r>
      <w:proofErr w:type="spellStart"/>
      <w:r>
        <w:t>Гаеву</w:t>
      </w:r>
      <w:proofErr w:type="spellEnd"/>
      <w:r>
        <w:t>: «Опять не те брючки надели». Когда вечереет, он не забывает принести барину пальто, строго выговаривая ему: «Извольте, сударь, надеть, а то сыро». Стареющие Гаев и Раневская для него до сих пор «барские дети», о которых надо заботиться, которых надо оберегать. И Ф., как добрый «дух усадьбы», как семейный «домовой», не перестает это делать и, даже заболевая, тянет этот воз: «Без меня тут кто подаст, кто распорядится? Один на весь дом». К бормотанию Ф. все привыкли, и уже никто не пытается в него вслушаться и разобрать его смыслы. В широкой временной перспективе действия это бормочет само прошлое, напоминая, что оно еще живо, еще продолжается, еще длится. «Звук лопнувшей струны» - этот не то «вздох», не то «</w:t>
      </w:r>
      <w:proofErr w:type="spellStart"/>
      <w:r>
        <w:t>вздрог</w:t>
      </w:r>
      <w:proofErr w:type="spellEnd"/>
      <w:r>
        <w:t xml:space="preserve"> истории» (</w:t>
      </w:r>
      <w:proofErr w:type="spellStart"/>
      <w:r>
        <w:t>Д.Стрелер</w:t>
      </w:r>
      <w:proofErr w:type="spellEnd"/>
      <w:r>
        <w:t xml:space="preserve">) - услышали все, но только Ф. </w:t>
      </w:r>
      <w:proofErr w:type="spellStart"/>
      <w:r>
        <w:t>бормотнул</w:t>
      </w:r>
      <w:proofErr w:type="spellEnd"/>
      <w:r>
        <w:t xml:space="preserve"> пророчески: «Перед несчастьем то же было…» В бормотании умирающего Ф. («Жизнь-то прошла, словно и не жил…») слышится еще «что-то, чего понять нельзя…». Перед отъездом все о Ф. тревожились, беспокоились, упоминали, напоминали, четырежды справлялись, отправлен ли он в больницу, - и забыли в наглухо заколоченном доме, где до весны никого не будет. На фоне забытого Ф. горько-иронически звучат радостные возгласы «Прощай, старая жизнь!» и «Здравствуй, новая жизнь!». Почему-то вспоминаются слова Ф. о радости «перед волей»: «И помню, все рады, а чему рады, и сами не знают». Прошлое - отрезано. Дряхлый, больной, но еще живой Ф. - «дух истории», «патриарх дома», «родной Фирс» - оставлен умирать в одиночестве. Слова «Фирса забыли» стали языковой метафорой, проникли в быт, являясь обобщением чисто русской «неумышленной бестолковщины», результаты которой печальны, если не катастрофичны. Первый исполнитель роли Ф. - </w:t>
      </w:r>
      <w:proofErr w:type="spellStart"/>
      <w:r>
        <w:t>А.Р.Артем</w:t>
      </w:r>
      <w:proofErr w:type="spellEnd"/>
      <w:r>
        <w:t xml:space="preserve"> (1904). Среди других исполнителей </w:t>
      </w:r>
      <w:proofErr w:type="spellStart"/>
      <w:r>
        <w:t>Н.П.Хмелев</w:t>
      </w:r>
      <w:proofErr w:type="spellEnd"/>
      <w:r>
        <w:t xml:space="preserve"> (1934), </w:t>
      </w:r>
      <w:proofErr w:type="spellStart"/>
      <w:r>
        <w:t>Ю.В.Толубеев</w:t>
      </w:r>
      <w:proofErr w:type="spellEnd"/>
      <w:r>
        <w:t xml:space="preserve"> (1978), </w:t>
      </w:r>
      <w:proofErr w:type="spellStart"/>
      <w:r>
        <w:t>И.В.Ильинский</w:t>
      </w:r>
      <w:proofErr w:type="spellEnd"/>
      <w:r>
        <w:t xml:space="preserve"> (1982). </w:t>
      </w:r>
      <w:bookmarkStart w:id="0" w:name="_GoBack"/>
      <w:bookmarkEnd w:id="0"/>
    </w:p>
    <w:sectPr w:rsidR="003F1F60" w:rsidRPr="00160F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F1A"/>
    <w:rsid w:val="00160F1A"/>
    <w:rsid w:val="002E483F"/>
    <w:rsid w:val="003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1A72B-06F4-4F81-BD65-A8D0A9D8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2420</Characters>
  <Application>Microsoft Office Word</Application>
  <DocSecurity>0</DocSecurity>
  <Lines>20</Lines>
  <Paragraphs>5</Paragraphs>
  <ScaleCrop>false</ScaleCrop>
  <Company>diakov.net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Р¤Р Р РЎ</dc:title>
  <dc:subject/>
  <dc:creator>Irina</dc:creator>
  <cp:keywords/>
  <dc:description/>
  <cp:lastModifiedBy>Irina</cp:lastModifiedBy>
  <cp:revision>2</cp:revision>
  <dcterms:created xsi:type="dcterms:W3CDTF">2014-07-12T23:17:00Z</dcterms:created>
  <dcterms:modified xsi:type="dcterms:W3CDTF">2014-07-12T23:17:00Z</dcterms:modified>
</cp:coreProperties>
</file>