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4E" w:rsidRDefault="00A92890">
      <w:pPr>
        <w:pStyle w:val="1"/>
        <w:jc w:val="center"/>
      </w:pPr>
      <w:r>
        <w:t>Достоевский ф. м. - Смысл теории раскольникова</w:t>
      </w:r>
    </w:p>
    <w:p w:rsidR="003E004E" w:rsidRPr="00A92890" w:rsidRDefault="00A92890">
      <w:pPr>
        <w:pStyle w:val="a3"/>
        <w:spacing w:after="240" w:afterAutospacing="0"/>
      </w:pPr>
      <w:r>
        <w:t>Федор Михайлович Достоевский - величайший мастер психологического романа не только в русской, но и в мировой литературе. В его социально-философском, психологическом романе “Преступление и наказание” приводятся различные философские теории, сопоставляются идеалы, жизненные ценности.</w:t>
      </w:r>
      <w:r>
        <w:br/>
        <w:t>Родион Романович Раскольников - главный герой романа. Он “бывший студент”, вынужденный оставить учебу из-за нехватки денег, живущий в беднейшем квартале Петербурга в каморке, больше похожей на шкаф. Но он человек умный, личность, способная оценивать окружающую его действительность. Именно в такой обстановке, где вынужден обитать герой, и могла зародиться его бесчеловечная теория.</w:t>
      </w:r>
      <w:r>
        <w:br/>
        <w:t>Раскольников опубликовал в журнале статью, в которой размышлял о том, что все люди делятся на “право имеющих”, кто может переступить некий морально-нравственный рубеж, и “тварей дрожащих”, которые должны подчиняться сильнейшему. Обыкновенные люди - лишь существа, предназначенные для воспроизводства себе подобных. “Необыкновенные” -это те люди, которые управляют миром, достигают высот в науке, технике, религии. Они не только могут, а обязаны уничтожать все и вся на своем пути к достижению цели, необходимой всему человечеству. К таким, по мнению Раскольникова, принадлежат и Магомет, и Ньютон, и Наполеон. Сам главный герой, находясь во власти наполеоновского комплекса, пытается выяснить, кто же он: “тварь дрожащая” или “право имеющий”. Чтобы проверить свою теорию, Раскольников решается на преступление -убить старуху-процентщицу, чтобы облегчить жизнь многим другим людям: своей матери, сестре, Мармеладовым, Лизавете, сестре процентщицы. Взятые у старухи деньги он собирается направить на помощь обездоленным. “Одна смерть и сто жизней взамен”,- рассуждает он, сравнивая свои планы с арифметикой. При воплощении теории в жизнь все оказывается гораздо сложнее. Убив старуху, он убивает и Лизавету. Ему не нужны лишние свидетели. Но человеческая натура подвела его. Раскольников в спешке забирает лишь безделушки. А про деньги забывает. Даже то, что он взял, Раскольников прячет, боясь обыска. Ничего из взятого он не употребляет на себя, чтобы облегчить свое материальное положение. Кажется, что все идет благополучно, в преступлении обвиняют другого человека. Но совесть мучает Раскольникова, он становится мнительным, раздражительным, шарахается от каждого выкрика. Смерть старухи не только не приносит ни ему счастья, ни его близким, а отрезает его от мира людей. Согласно своей идее он должен был ненавидеть всех, кого он любил. Теория Раскольникова отделяет его от людей. Для преступника муки совести становятся тяжелее всякого юридического наказания. Нечеловеческая идея-страсть, приобретя ужасные формы, медленно убивает и самого героя.</w:t>
      </w:r>
      <w:r>
        <w:br/>
        <w:t>Крушение теории Раскольникова, его духовное возрождение происходит по многим причинам, но главная - его встреча с Соней Мармеладо-вой. После убийства старухи вся его сущность, все его добрые чувства^ такие как сострадание, доброта, забота о ближнем, великодушие, - протестуют против расчетов его ума. Гордый, надменный, отрезанный от мира людей, Раскольников идет к тому, кому он может доверить свою тайну, В конце концов он открывается Соне, блуднице, совершившей также преступление, только преступление над самой собой. Соня духовно много выше Раскольникова. Она является носительницей авторских христианских идей всепрощения и смирения. Именно она убеждает Раскольникова пойти с повинной. Теория героя терпит крах. Он уже не может следовать ей. Окончательный крах идеи происходит в снах героя, которые опровергают саму идею деления людей на два разряда. В последнем сне он видит трихины, которые, подобно людям из его теории, уничтожают сами себя.</w:t>
      </w:r>
      <w:r>
        <w:br/>
        <w:t>Преступник сам идет в полицейский участок и сознается в содеянном. Его отправляют на каторгу. “Вечная” Сонечка следует за ним. На каторге происходит нравственное возрождение героя. Он отказывается от своей теории, приходит к христианским ценностям, миропониманию, читает Евангелие. Он понимает, что счастье не может быть построено на преступлении.</w:t>
      </w:r>
      <w:r>
        <w:br/>
        <w:t>В своем романе Достоевский хотел показать не банальную историю убийства, а истоки и причины его. Он создал картину переживаний и мучений преступника. Автор, в отличие от Толстого, который показывает своих героев в развитии, в постоянном поиске смысла жизни, стремится найти источник зарождения антигуманной, бесчеловечной теории, показать все ее пагубное воздействие на человека.</w:t>
      </w:r>
      <w:r>
        <w:br/>
      </w:r>
      <w:r>
        <w:br/>
      </w:r>
      <w:r>
        <w:br/>
      </w:r>
      <w:r>
        <w:br/>
      </w:r>
      <w:r>
        <w:br/>
        <w:t>В своем социальном, психологическом и философском романе “Преступление и наказание”, написанном в 1866 году, Федор Михайлович Достоевский воспроизвел жизнь России в 60-е годы XIX столетия, когда страна переживала мощные социальные сдвиги и перемены.</w:t>
      </w:r>
      <w:r>
        <w:br/>
        <w:t>Резкой критике Достоевский подвергает буржуазную цивилизацию, которая порождает не только видимое зло, но и то худшее, бесчеловечное, что таится в глубине человеческого сознания.</w:t>
      </w:r>
      <w:r>
        <w:br/>
        <w:t>Главным героем романа является Родион Раскольников, бывший студент, который живет в глубокой нищете без всякой надежды на какое-то улучшение своего положения. Но, несмотря на то что Раскольников является всего лишь “маленьким человеком”, он - яркая индивидуальность. Он умен, наделен выдающимися способностями, склонен к самоанализу, любит ближних.</w:t>
      </w:r>
      <w:r>
        <w:br/>
        <w:t>Но нищета, из которой уже не способен подняться человек, комната, похожая на гроб, постоянные крики и стоны людей - все это повлекло за собой рождение теории Раскольникова.</w:t>
      </w:r>
      <w:r>
        <w:br/>
        <w:t>Он понимал: для того, чтобы изменить свою жизнь, судьбу матери и сестры, надо изменить весь существующий порядок вещей. В нем рождается чувство протеста, и он восстает против всего мира в одиночку, по своей, им самим выработанной программе.</w:t>
      </w:r>
      <w:r>
        <w:br/>
        <w:t>Анализируя причины существующего в мире несправедливого порядка вещей, Раскольников приходит к выводу, что на свете существует два разряда людей: “материал”, годный лишь для воспроизводства себе подобных, и гении, такие как Магомет и Наполеон, которые имеют право жертвовать ради своих интересов жизнями других людей, не останавливаясь при необходимости и перед преступлениями.</w:t>
      </w:r>
      <w:r>
        <w:br/>
        <w:t>Для того чтобы избавить мир от несправедливости и доказать себе, что он не “тварь дрожащая”, Раскольников идет на убийство старухи-процентщицы. Он одержим идеей всеобщего блага. Желая сделать мир лучше, он становится убийцей и несет наказание за содеянное преступление. Жизнь преподносит ему урок, заключающийся в нравственных муках, которые он испытывает после совершения убийства. Достоевский исследует сознание и подсознание героя. Подсознание подсказывает герою, что он убил не старуху, а себя, свою душу. Для этого писатель вводит в текст романа сны и видения героя.</w:t>
      </w:r>
      <w:r>
        <w:br/>
        <w:t>Содеянное зло никому не принесло пользы. После совершения преступления герой постоянно подвержен и болезни физической: он часто впадает в беспамятство, его лихорадит. Он ослаблен, порой не может даже подняться с кровати. Он уже и сам осознает, что напрасно уверил себя в высшей целесообразности и оправданности своего “эксперимента”. В этот момент он решается открыть свою тайну Сонечке Мармеладовой, которая также является преступницей, нарушившей нравственный закон, погубившей свою душу. Именно Соня, ее жертвенность, милосердие, смирение, покорность судьбе сыграли ведущую роль в развенчании теории Раскольникова. Он осознает, что его эксперимент ни к чему не привел: он не реализовал себя как сверхчеловек.</w:t>
      </w:r>
      <w:r>
        <w:br/>
        <w:t>Предпринятая им проба доказала, что Наполеон и Мессия в одном лице несовместимы, что тиран и благодетель рода человеческого несоединимы в одном лице. Его попытка привести мир к справедливости и доказать себе свое высокое назначение в мире людей терпит крах. При этом терпит крах и теория Раскольникова. Осознав неправильность своих суждений, он сознается в убийстве и получит справедливое наказание, которое явится для него освобождением от нравственных мук.</w:t>
      </w:r>
      <w:r>
        <w:br/>
        <w:t>Родион Раскольников, осознав гибельность своей теории, ее античеловеческую, антигуманную сущность, возрождается к новой жизни - “впрочем, - говорит Достоевский, - это уже совсем другая история”.</w:t>
      </w:r>
      <w:r>
        <w:br/>
        <w:t>Таким образом, писатель в своем романе проводит мысль, что преступление, какую бы благородную цель оно ни преследовало, недопустимо в человеческом обществе, что теория, направленная на уничтожение даже одного человека, не имеет право на существование.</w:t>
      </w:r>
      <w:r>
        <w:br/>
      </w:r>
      <w:bookmarkStart w:id="0" w:name="_GoBack"/>
      <w:bookmarkEnd w:id="0"/>
    </w:p>
    <w:sectPr w:rsidR="003E004E" w:rsidRPr="00A928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890"/>
    <w:rsid w:val="003E004E"/>
    <w:rsid w:val="00915CBB"/>
    <w:rsid w:val="00A9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C5C20-581A-4D87-8B67-BB769C86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Смысл теории раскольникова</dc:title>
  <dc:subject/>
  <dc:creator>admin</dc:creator>
  <cp:keywords/>
  <dc:description/>
  <cp:lastModifiedBy>admin</cp:lastModifiedBy>
  <cp:revision>2</cp:revision>
  <dcterms:created xsi:type="dcterms:W3CDTF">2014-07-10T10:48:00Z</dcterms:created>
  <dcterms:modified xsi:type="dcterms:W3CDTF">2014-07-10T10:48:00Z</dcterms:modified>
</cp:coreProperties>
</file>