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77B" w:rsidRDefault="003C38FD">
      <w:pPr>
        <w:pStyle w:val="1"/>
        <w:jc w:val="center"/>
      </w:pPr>
      <w:r>
        <w:t>Образ Левши в рассказе Лескова Левша</w:t>
      </w:r>
    </w:p>
    <w:p w:rsidR="0072077B" w:rsidRDefault="003C38FD">
      <w:pPr>
        <w:spacing w:after="240"/>
      </w:pPr>
      <w:r>
        <w:t>Образ Левши в рассказе Лескова 8220 Левша 8221</w:t>
      </w:r>
      <w:r>
        <w:br/>
      </w:r>
      <w:r>
        <w:br/>
        <w:t>Отличительные свойства прозы Н.С. Лескова – сказочные мотивы, сплетение комического и трагического, неоднозначность авторских оценок персонажей – в полной мере появились в одном из самых известных произведений писатель “Левше”. Заглавный герой, внешне ничем особенным не выделяющийся (”на щеке пятно родимое, а на висках волосья при ученье выдраны”), является в то же время, по утверждению самого автора, самым искусным среди тульских оружейников. Однако Лесков не идеализирует героя, показывая, что при великолепном мастерстве он в науках не силен “и вместо четырех правил сложения из арифметики все берет по Псалтырю да по Полусоннику”.</w:t>
      </w:r>
      <w:r>
        <w:br/>
      </w:r>
      <w:r>
        <w:br/>
        <w:t>Левша – искусный мастеровой, один из тех, кто участвовал в подковывании блохи, олицетворяет талантливость русского народа. Но подкованная блоха перестает танцевать: у русских умельцев нет элементарных технических знаний, которые есть у любого английского мастера. Лесков не дает имени своему герою, подчеркивая тем самым собирательный смысл и значение его характера (”Там, где стоит “Левша”, надо читать русский народ”, – говорил Лесков). Левша, будучи в Англии, отвергает выгодные предложения англичан и возвращается в Россию. Он бескорыстен и неподкупен, но он “забит”, чувствует собственную незначительность рядом с чиновниками и вельможами. Левша привык к постоянным угрозам и побоям.</w:t>
      </w:r>
      <w:r>
        <w:br/>
      </w:r>
      <w:r>
        <w:br/>
        <w:t>Одной из основных тем в рассказе является тема творческой одаренности русского человека, что уже не раз было изображено в творчестве Лескова (рассказы “Тупейный художник”, “Запечатленный ангел”). Талант, по Лескову, не может существовать самостоятельно, он обязательно должен основываться на нравственной, духовной силе человека. Левша, неказистый мужичок, не боится идти к государю, так как уверен в своей правоте, в качестве своей работы.</w:t>
      </w:r>
      <w:r>
        <w:br/>
      </w:r>
      <w:r>
        <w:br/>
        <w:t>Образ Левши стоит в ряду других образов праведников, созданных Лесковым. Он пожертвовать собой ради Отечества, во имя Дела. Он едет в Англию без документов, голодный (ему в дороге “на каждой станции пояса на один значок еще перетягивали, чтобы кишки с легкими не перепутались”), чтобы показать иностранцам русскую смекалку и умение, и вызывает уважение англичан своим нежеланием остаться в их стране. Левша обладает целым рядом качеств, присущих галерее праведников Лескова: он истинный патриот, патриот в душе, одарен от рождения, ему присуща высокая нравственность и религиозность. Он прошел через множество испытаний, но даже в смертный час он помнит о том, что должен сообщить военный секрет англичан, незнание которого отрицательно отражается на боеспособности русской армии.</w:t>
      </w:r>
      <w:r>
        <w:br/>
      </w:r>
      <w:r>
        <w:br/>
        <w:t>В невнимании власти к судьбе национальных талантов, в дремучести и необразованности самого русского народа составляют, по Лескову, причину отсталости России. Интересно сравнить беседу Николая с Левшой, до которого император снисходит, и встреча героя с англичанами, которые уважают в нем мастера, разговаривают на равных. Когда Левша возвращается на родину, он заболевает и умирает, никому не нужный. Брошенный на пол в “простонародной” больнице, он олицетворяет собой негуманность, недальновидность и неблагодарность царской власти – причину неустроенности России, как считает автор.</w:t>
      </w:r>
      <w:r>
        <w:br/>
      </w:r>
      <w:r>
        <w:br/>
        <w:t>Из всего рассказа становится очевидным, что Лесков сочувствует Левше, жалеет его; авторские комментарии наполнены горечью. В образе Левши отразились поиски Лесковым положительного героя, и, думается, этот образ наиболее близок к этой цели.</w:t>
      </w:r>
      <w:bookmarkStart w:id="0" w:name="_GoBack"/>
      <w:bookmarkEnd w:id="0"/>
    </w:p>
    <w:sectPr w:rsidR="007207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38FD"/>
    <w:rsid w:val="003C38FD"/>
    <w:rsid w:val="0072077B"/>
    <w:rsid w:val="0091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CF188-FEFA-49EB-8EC4-9D8633A7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Левши в рассказе Лескова Левша</dc:title>
  <dc:subject/>
  <dc:creator>admin</dc:creator>
  <cp:keywords/>
  <dc:description/>
  <cp:lastModifiedBy>admin</cp:lastModifiedBy>
  <cp:revision>2</cp:revision>
  <dcterms:created xsi:type="dcterms:W3CDTF">2014-06-24T00:54:00Z</dcterms:created>
  <dcterms:modified xsi:type="dcterms:W3CDTF">2014-06-24T00:54:00Z</dcterms:modified>
</cp:coreProperties>
</file>