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096" w:rsidRPr="006C63F5" w:rsidRDefault="004A5096" w:rsidP="006C63F5">
      <w:pPr>
        <w:spacing w:line="360" w:lineRule="auto"/>
        <w:ind w:firstLine="709"/>
        <w:jc w:val="both"/>
        <w:rPr>
          <w:b/>
          <w:bCs/>
          <w:color w:val="000000"/>
          <w:sz w:val="28"/>
          <w:szCs w:val="28"/>
        </w:rPr>
      </w:pPr>
      <w:bookmarkStart w:id="0" w:name="1007663-A-101"/>
      <w:bookmarkEnd w:id="0"/>
      <w:r w:rsidRPr="006C63F5">
        <w:rPr>
          <w:b/>
          <w:bCs/>
          <w:color w:val="000000"/>
          <w:sz w:val="28"/>
          <w:szCs w:val="28"/>
        </w:rPr>
        <w:t>Введение.</w:t>
      </w:r>
    </w:p>
    <w:p w:rsidR="006C63F5" w:rsidRDefault="006C63F5" w:rsidP="006C63F5">
      <w:pPr>
        <w:spacing w:line="360" w:lineRule="auto"/>
        <w:ind w:firstLine="709"/>
        <w:jc w:val="both"/>
        <w:rPr>
          <w:sz w:val="28"/>
          <w:szCs w:val="28"/>
        </w:rPr>
      </w:pPr>
    </w:p>
    <w:p w:rsidR="006C63F5" w:rsidRDefault="004A5096" w:rsidP="006C63F5">
      <w:pPr>
        <w:spacing w:line="360" w:lineRule="auto"/>
        <w:ind w:firstLine="709"/>
        <w:jc w:val="both"/>
        <w:rPr>
          <w:sz w:val="28"/>
          <w:szCs w:val="28"/>
        </w:rPr>
      </w:pPr>
      <w:r w:rsidRPr="006C63F5">
        <w:rPr>
          <w:sz w:val="28"/>
          <w:szCs w:val="28"/>
        </w:rPr>
        <w:t>Днем рождения уфологии ("науки" о неопознанных летающих объектах) считается 24 июля 1947 года. Именно в этот день частный летчик Кеннет Арнольд в районе Каскадных гор (США, штат Вашингтон) сообщил о своем наблюдении 9 летящих строем дисков. Подхваченное репортерами известие мгновенно облетело передовицы газет всех стран мира - журналистам пришелся по вкусу случайно придуман</w:t>
      </w:r>
      <w:r w:rsidR="006C63F5">
        <w:rPr>
          <w:sz w:val="28"/>
          <w:szCs w:val="28"/>
        </w:rPr>
        <w:t xml:space="preserve">ный термин "летающая тарелка". </w:t>
      </w:r>
    </w:p>
    <w:p w:rsidR="006C63F5" w:rsidRDefault="004A5096" w:rsidP="006C63F5">
      <w:pPr>
        <w:spacing w:line="360" w:lineRule="auto"/>
        <w:ind w:firstLine="709"/>
        <w:jc w:val="both"/>
        <w:rPr>
          <w:sz w:val="28"/>
          <w:szCs w:val="28"/>
        </w:rPr>
      </w:pPr>
      <w:r w:rsidRPr="006C63F5">
        <w:rPr>
          <w:sz w:val="28"/>
          <w:szCs w:val="28"/>
        </w:rPr>
        <w:t>Более полувека уфологических исследований не приблизили нас к разрешению тайны НЛО. Накоплен огромный объем материалов, проведены полевые и статистические исследования, изданы сотни</w:t>
      </w:r>
      <w:r w:rsidR="006C63F5">
        <w:rPr>
          <w:sz w:val="28"/>
          <w:szCs w:val="28"/>
        </w:rPr>
        <w:t xml:space="preserve"> книг. Но... Воз и ныне там... </w:t>
      </w:r>
    </w:p>
    <w:p w:rsidR="004A5096" w:rsidRPr="006C63F5" w:rsidRDefault="004A5096" w:rsidP="006C63F5">
      <w:pPr>
        <w:spacing w:line="360" w:lineRule="auto"/>
        <w:ind w:firstLine="709"/>
        <w:jc w:val="both"/>
        <w:rPr>
          <w:sz w:val="28"/>
          <w:szCs w:val="28"/>
        </w:rPr>
      </w:pPr>
      <w:r w:rsidRPr="006C63F5">
        <w:rPr>
          <w:sz w:val="28"/>
          <w:szCs w:val="28"/>
        </w:rPr>
        <w:t>Толпы фальсификаторов, доморощенных "исследователей", поклонников фантастических сериалов и фанатиков экзотических учений превратили уфологию в гибрид философии, фантастики и религии. Исследователей, применяющих научный подход в разрешении проблемы НЛО, можно пересчитать по пальцам. И при этом хватит пальцев одной руки.</w:t>
      </w:r>
    </w:p>
    <w:p w:rsidR="004A5096" w:rsidRPr="006C63F5" w:rsidRDefault="004A5096" w:rsidP="006C63F5">
      <w:pPr>
        <w:spacing w:line="360" w:lineRule="auto"/>
        <w:ind w:firstLine="709"/>
        <w:jc w:val="both"/>
        <w:rPr>
          <w:sz w:val="28"/>
          <w:szCs w:val="28"/>
        </w:rPr>
      </w:pPr>
      <w:r w:rsidRPr="006C63F5">
        <w:rPr>
          <w:sz w:val="28"/>
          <w:szCs w:val="28"/>
        </w:rPr>
        <w:t xml:space="preserve">На протяжении многих веков из разных стран приходили сообщения о странных небесных огнях, причудливых летательных аппаратах, приземляющихся на нашу планету, и даже о выходящих из них живых существах. За последние годы таких сообщений появилось великое множество. Большая их часть получила исчерпывающее научное объяснение, однако остаются и такие, что ставят в тупик даже самых опытных специалистов. Что представляют из себя неопознанные летающие объекты?. А между тем, начиная с 1947 года, количество посадок, превысило полторы тысячи... </w:t>
      </w:r>
    </w:p>
    <w:p w:rsidR="004A5096" w:rsidRPr="006C63F5" w:rsidRDefault="006C63F5" w:rsidP="006C63F5">
      <w:pPr>
        <w:spacing w:line="360" w:lineRule="auto"/>
        <w:ind w:firstLine="709"/>
        <w:jc w:val="both"/>
        <w:rPr>
          <w:b/>
          <w:sz w:val="28"/>
          <w:szCs w:val="28"/>
        </w:rPr>
      </w:pPr>
      <w:r>
        <w:rPr>
          <w:sz w:val="28"/>
          <w:szCs w:val="28"/>
        </w:rPr>
        <w:br w:type="page"/>
      </w:r>
      <w:r w:rsidR="004A5096" w:rsidRPr="006C63F5">
        <w:rPr>
          <w:b/>
          <w:sz w:val="28"/>
          <w:szCs w:val="28"/>
        </w:rPr>
        <w:t>Глава 1.</w:t>
      </w:r>
    </w:p>
    <w:p w:rsidR="004A5096" w:rsidRPr="006C63F5" w:rsidRDefault="004A5096" w:rsidP="006C63F5">
      <w:pPr>
        <w:spacing w:line="360" w:lineRule="auto"/>
        <w:ind w:firstLine="709"/>
        <w:jc w:val="both"/>
        <w:rPr>
          <w:b/>
          <w:sz w:val="28"/>
          <w:szCs w:val="28"/>
        </w:rPr>
      </w:pPr>
      <w:r w:rsidRPr="006C63F5">
        <w:rPr>
          <w:b/>
          <w:sz w:val="28"/>
          <w:szCs w:val="28"/>
        </w:rPr>
        <w:t>Что же такое НЛО?</w:t>
      </w:r>
    </w:p>
    <w:p w:rsidR="006C63F5" w:rsidRDefault="006C63F5" w:rsidP="006C63F5">
      <w:pPr>
        <w:spacing w:line="360" w:lineRule="auto"/>
        <w:ind w:firstLine="709"/>
        <w:jc w:val="both"/>
        <w:rPr>
          <w:b/>
          <w:bCs/>
          <w:color w:val="000000"/>
          <w:sz w:val="28"/>
          <w:szCs w:val="28"/>
        </w:rPr>
      </w:pPr>
    </w:p>
    <w:p w:rsidR="004A5096" w:rsidRPr="006C63F5" w:rsidRDefault="004A5096" w:rsidP="006C63F5">
      <w:pPr>
        <w:spacing w:line="360" w:lineRule="auto"/>
        <w:ind w:firstLine="709"/>
        <w:jc w:val="both"/>
        <w:rPr>
          <w:color w:val="000000"/>
          <w:sz w:val="28"/>
          <w:szCs w:val="28"/>
        </w:rPr>
      </w:pPr>
      <w:r w:rsidRPr="006C63F5">
        <w:rPr>
          <w:b/>
          <w:bCs/>
          <w:color w:val="000000"/>
          <w:sz w:val="28"/>
          <w:szCs w:val="28"/>
        </w:rPr>
        <w:t xml:space="preserve">НЛО </w:t>
      </w:r>
      <w:r w:rsidRPr="006C63F5">
        <w:rPr>
          <w:color w:val="000000"/>
          <w:sz w:val="28"/>
          <w:szCs w:val="28"/>
        </w:rPr>
        <w:t xml:space="preserve">– неопознанный летающий объект; в средствах массовой информации любое небесное явление, природу которого сам наблюдатель не может определить. При этом обычно подразумевается, что наблюдался компактный движущийся объект, похожий на летательный аппарат, появление которого связывается с визитом на Землю пришельцев из космоса. Термин НЛО является прямым переводом английского UFO – unidentified flying object, вошедшего в употребление в 1950–1955. На русском языке, особенно в работах, пытающихся подвести научную основу под изучение НЛО, иногда используются и другие родственные термины: аномальное атмосферное явление (ААЯ), аномальный аэро-космический объект (ААО), неотождествленное аэрокосмическое явление (НАЯ). </w:t>
      </w:r>
    </w:p>
    <w:p w:rsidR="004A5096" w:rsidRPr="006C63F5" w:rsidRDefault="004A5096"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Наблюдение непонятных атмосферных и небесных явлений не является «изобретением» 20 в. В истории человечества известно множество случаев «небесных знамений». Особенно много сообщений о наблюдении НЛО поступало от очевидцев (и шутников) в конце 19 и начале 20 вв., в период создания первых дирижаблей и самолетов. Вспышка массового интереса к НЛО началась в эпоху расцвета авиации и создания ракетной техники. </w:t>
      </w:r>
    </w:p>
    <w:p w:rsidR="004A5096" w:rsidRPr="006C63F5" w:rsidRDefault="004A5096" w:rsidP="006C63F5">
      <w:pPr>
        <w:pStyle w:val="a4"/>
        <w:spacing w:before="0" w:beforeAutospacing="0" w:after="0" w:afterAutospacing="0" w:line="360" w:lineRule="auto"/>
        <w:ind w:left="0" w:right="0" w:firstLine="709"/>
        <w:jc w:val="both"/>
        <w:rPr>
          <w:color w:val="000000"/>
          <w:sz w:val="28"/>
          <w:szCs w:val="28"/>
        </w:rPr>
      </w:pPr>
      <w:bookmarkStart w:id="1" w:name="1007663-L-102"/>
      <w:bookmarkEnd w:id="1"/>
      <w:r w:rsidRPr="006C63F5">
        <w:rPr>
          <w:b/>
          <w:bCs/>
          <w:color w:val="000000"/>
          <w:sz w:val="28"/>
          <w:szCs w:val="28"/>
        </w:rPr>
        <w:t xml:space="preserve">Рождение сенсации. </w:t>
      </w:r>
      <w:r w:rsidRPr="006C63F5">
        <w:rPr>
          <w:color w:val="000000"/>
          <w:sz w:val="28"/>
          <w:szCs w:val="28"/>
        </w:rPr>
        <w:t xml:space="preserve">Первое сообщение об НЛО, вызвавшее огромный общественный интерес и лавину публикаций, сделал американский пилот Кеннет Арнольд. Пролетая днем 24 июня 1947 близ горы Рейнир в штате Вашингтон, он заметил девять странных объектов. Один из них напоминал полумесяц с небольшим куполом посередине, а восемь других выглядели как плоские диски, блестевшие в лучах Солнца. По оценке Арнольда, поразившие его объекты двигались со скоростью около 2700 км/ч. Говоря об их внешнем виде, Арнольд сравнивал их с «бесхвостыми самолетами». Он отмечал, что движение странных объектов было, «как у глиссера, мчавшегося по волнам», или «подобно блюдцу, брошенному по поверхности воды». Именно таким образом возник популярный ныне термин «летающее блюдце», или «летающая тарелка». </w:t>
      </w:r>
    </w:p>
    <w:p w:rsidR="004A5096" w:rsidRPr="006C63F5" w:rsidRDefault="004A5096"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Первая публикации случая с Арнольдом была воспринята скептически, но спустя несколько недель прессу заполнили свидетельства других очевидцев. Стали выходить журналы и книги на эту тему. </w:t>
      </w:r>
    </w:p>
    <w:p w:rsidR="004A5096" w:rsidRPr="006C63F5" w:rsidRDefault="004A5096" w:rsidP="006C63F5">
      <w:pPr>
        <w:pStyle w:val="a4"/>
        <w:spacing w:before="0" w:beforeAutospacing="0" w:after="0" w:afterAutospacing="0" w:line="360" w:lineRule="auto"/>
        <w:ind w:left="0" w:right="0" w:firstLine="709"/>
        <w:jc w:val="both"/>
        <w:rPr>
          <w:color w:val="000000"/>
          <w:sz w:val="28"/>
          <w:szCs w:val="28"/>
        </w:rPr>
      </w:pPr>
      <w:bookmarkStart w:id="2" w:name="1007663-L-103"/>
      <w:bookmarkEnd w:id="2"/>
      <w:r w:rsidRPr="006C63F5">
        <w:rPr>
          <w:b/>
          <w:bCs/>
          <w:color w:val="000000"/>
          <w:sz w:val="28"/>
          <w:szCs w:val="28"/>
        </w:rPr>
        <w:t xml:space="preserve">Официальные расследования НЛО. </w:t>
      </w:r>
      <w:r w:rsidRPr="006C63F5">
        <w:rPr>
          <w:color w:val="000000"/>
          <w:sz w:val="28"/>
          <w:szCs w:val="28"/>
        </w:rPr>
        <w:t xml:space="preserve">Поскольку в вооруженных силах некоторых стран в то время испытывалось новое оружие, возникло подозрение, что сообщения о непонятных явлениях в атмосфере могут быть связаны с этими испытаниями. Военно-воздушные силы США начали в 1948 сбор и систематизацию сообщений об НЛО с тем, чтобы выяснить их военное значение. К этой работе были привлечены гражданские ученые и инженеры. Несколько раз проводился анализ собранных фактов для ЦРУ и руководства армии США. Эта работа, известная как Проект «Синяя книга», продолжалась с разной степенью активности до 1969. </w:t>
      </w:r>
    </w:p>
    <w:p w:rsidR="004A5096" w:rsidRPr="006C63F5" w:rsidRDefault="004A5096"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Большой резонанс в июле 1952 вызвали нескольких сообщений о визуальных и радарных наблюдениях НЛО вблизи Национального аэропорта г.Вашингтон. Учитывая внимание общественности и правительства к этим сообщениям, ЦРУ направило инструкции по сбору фактов в армию и разведку, а также создало для анализа поступающих сообщений группу экспертов, состоявшую из инженеров, метеорологов, физиков и астрономов под руководством физика Х.Робертсона (H.P.Robertson, Калифорнийский технологический институт в Пасадене). Изучив факты, специалисты пришли к выводу, что 90% сообщений об НЛО имеют астрономическое либо метеорологическое объяснение: подавляющее большинство из них связано с наблюдением Луны и ярких планет (особенно Венеры), облаков и полярных сияний, птиц, самолетов, аэростатов, ракет, метеоров, прожекторов и других явлений, понятных для профессионалов, но происходивших в необычных условиях или наблюдавшихся недостаточно квалифицированными очевидцами. Один из членов комиссии, известный американский астроном Дональд Мензел (D.H.Menzel) опубликовал в 1953 книгу </w:t>
      </w:r>
      <w:r w:rsidRPr="006C63F5">
        <w:rPr>
          <w:i/>
          <w:iCs/>
          <w:color w:val="000000"/>
          <w:sz w:val="28"/>
          <w:szCs w:val="28"/>
        </w:rPr>
        <w:t>Flying Saucers</w:t>
      </w:r>
      <w:r w:rsidRPr="006C63F5">
        <w:rPr>
          <w:color w:val="000000"/>
          <w:sz w:val="28"/>
          <w:szCs w:val="28"/>
        </w:rPr>
        <w:t xml:space="preserve">, в которой разъяснил природу некоторых наблюдений НЛО. </w:t>
      </w:r>
    </w:p>
    <w:p w:rsidR="004A5096" w:rsidRPr="006C63F5" w:rsidRDefault="004A5096"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Интерес к НЛО возрос в первые годы космической эры. Из США он распространился на Западную Европу, СССР, Австралию и другие страны. Вторая комиссия по изучению сообщений об НЛО работала в США в феврале 1966 и пришла к тем же выводам, что и первая. Однако у некоторых ученых и инженеров осталась неудовлетворенность работой этих комиссий; особенно активными противниками «естественной» гипотезы об НЛО были метеоролог Джеймс Мак-Дональд (J.E. McDonald, Аризонский университет в Тусоне) и астроном Аллен Хайнек (Северо-западный университет в Эванстоне, шт. Иллинойс). Эти ученые считали, что некоторые сообщения об НЛО ясно указывают на существование пришельцев. </w:t>
      </w:r>
    </w:p>
    <w:p w:rsidR="004A5096" w:rsidRPr="006C63F5" w:rsidRDefault="004A5096"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В 1968 по заказу ВВС США Колорадский университет организовал группу из 37 экспертов под руководством крупного физика и специалиста по атомной энергии Эдварда Кондона (E.U.Condon). Отчет группы </w:t>
      </w:r>
      <w:r w:rsidRPr="006C63F5">
        <w:rPr>
          <w:i/>
          <w:iCs/>
          <w:color w:val="000000"/>
          <w:sz w:val="28"/>
          <w:szCs w:val="28"/>
        </w:rPr>
        <w:t>Научное исследование НЛО</w:t>
      </w:r>
      <w:r w:rsidRPr="006C63F5">
        <w:rPr>
          <w:color w:val="000000"/>
          <w:sz w:val="28"/>
          <w:szCs w:val="28"/>
        </w:rPr>
        <w:t xml:space="preserve"> был рассмотрен специальным комитетом Национальной академии наук США и опубликован в начале 1969. В нем подробно проанализированы 59 сообщений об НЛО. В «Заключении» Кондон категорически отвергает «внеземную гипотезу» и рекомендует прекратить дальнейшее изучение проблемы. </w:t>
      </w:r>
    </w:p>
    <w:p w:rsidR="004A5096" w:rsidRPr="006C63F5" w:rsidRDefault="004A5096"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К этому времени в архиве проекта «Синяя книга» было собрано 12 618 сообщений об НЛО. Все они были либо «идентифицированы» с одним из известных явлений (астрономическим, атмосферным или искусственным), либо «неидентифицированы», часто по причине малой информативности сообщения. На основании «Доклада Кондона» проект «Синяя книга» был закрыт в декабре 1969. Единственным официальным и достаточно полным архивом сообщений об НЛО остался канадский, содержавший около 750 сообщений и переданный в 1968 из Министерства обороны в Научный совет Канады. Сравнительно небольшие архивы имелись также в официальных учреждениях Великобритании, Швеции, Дании, Австралии и Греции. </w:t>
      </w:r>
    </w:p>
    <w:p w:rsidR="004A5096" w:rsidRPr="006C63F5" w:rsidRDefault="004A5096" w:rsidP="006C63F5">
      <w:pPr>
        <w:tabs>
          <w:tab w:val="left" w:pos="960"/>
        </w:tabs>
        <w:spacing w:line="360" w:lineRule="auto"/>
        <w:ind w:firstLine="709"/>
        <w:jc w:val="both"/>
        <w:rPr>
          <w:b/>
          <w:bCs/>
          <w:color w:val="000000"/>
          <w:sz w:val="28"/>
          <w:szCs w:val="28"/>
        </w:rPr>
      </w:pPr>
      <w:r w:rsidRPr="006C63F5">
        <w:rPr>
          <w:color w:val="000000"/>
          <w:sz w:val="28"/>
          <w:szCs w:val="28"/>
        </w:rPr>
        <w:t>В целом к таким же выводам, как Комиссия Кондона, пришли и другие комиссии, изучавшие сообщения об НЛО. Во Франции это была Группа изучения неопознанных аэрокосмических явлений (GEPAN = Groupe d'Etude des Phenomenes Aerospatiaux Non-Identifies), работавшая начиная с 1977. В СССР этот вывод был сделан группой экспертов, работавших по теме «Сетка» Министерства обороны и Академии наук (1978–1990). Правда, при этом отмечалось, что отдельным хорошо документированным наблюдениям НЛО все же не удалось дать исчерпывающее научное объяснение.</w:t>
      </w:r>
    </w:p>
    <w:p w:rsidR="006C63F5" w:rsidRDefault="006C63F5" w:rsidP="006C63F5">
      <w:pPr>
        <w:pStyle w:val="a4"/>
        <w:spacing w:before="0" w:beforeAutospacing="0" w:after="0" w:afterAutospacing="0" w:line="360" w:lineRule="auto"/>
        <w:ind w:left="0" w:right="0" w:firstLine="709"/>
        <w:jc w:val="both"/>
        <w:rPr>
          <w:b/>
          <w:bCs/>
          <w:color w:val="000000"/>
          <w:sz w:val="28"/>
          <w:szCs w:val="28"/>
        </w:rPr>
      </w:pPr>
      <w:bookmarkStart w:id="3" w:name="1007663-L-104"/>
      <w:bookmarkEnd w:id="3"/>
    </w:p>
    <w:p w:rsidR="004A5096" w:rsidRPr="006C63F5" w:rsidRDefault="006C63F5" w:rsidP="006C63F5">
      <w:pPr>
        <w:pStyle w:val="a4"/>
        <w:spacing w:before="0" w:beforeAutospacing="0" w:after="0" w:afterAutospacing="0" w:line="360" w:lineRule="auto"/>
        <w:ind w:left="0" w:right="0" w:firstLine="709"/>
        <w:jc w:val="both"/>
        <w:rPr>
          <w:b/>
          <w:bCs/>
          <w:color w:val="000000"/>
          <w:sz w:val="28"/>
          <w:szCs w:val="28"/>
        </w:rPr>
      </w:pPr>
      <w:r>
        <w:rPr>
          <w:b/>
          <w:bCs/>
          <w:color w:val="000000"/>
          <w:sz w:val="28"/>
          <w:szCs w:val="28"/>
        </w:rPr>
        <w:br w:type="page"/>
      </w:r>
      <w:r w:rsidR="004A5096" w:rsidRPr="006C63F5">
        <w:rPr>
          <w:b/>
          <w:bCs/>
          <w:color w:val="000000"/>
          <w:sz w:val="28"/>
          <w:szCs w:val="28"/>
        </w:rPr>
        <w:t>Глава 2.</w:t>
      </w:r>
    </w:p>
    <w:p w:rsidR="004A5096" w:rsidRPr="006C63F5" w:rsidRDefault="004A5096" w:rsidP="006C63F5">
      <w:pPr>
        <w:pStyle w:val="a4"/>
        <w:spacing w:before="0" w:beforeAutospacing="0" w:after="0" w:afterAutospacing="0" w:line="360" w:lineRule="auto"/>
        <w:ind w:left="0" w:right="0" w:firstLine="709"/>
        <w:jc w:val="both"/>
        <w:rPr>
          <w:b/>
          <w:bCs/>
          <w:color w:val="000000"/>
          <w:sz w:val="28"/>
          <w:szCs w:val="28"/>
        </w:rPr>
      </w:pPr>
      <w:r w:rsidRPr="006C63F5">
        <w:rPr>
          <w:b/>
          <w:bCs/>
          <w:color w:val="000000"/>
          <w:sz w:val="28"/>
          <w:szCs w:val="28"/>
        </w:rPr>
        <w:t>Изучение НЛО</w:t>
      </w:r>
    </w:p>
    <w:p w:rsidR="006C63F5" w:rsidRDefault="006C63F5" w:rsidP="006C63F5">
      <w:pPr>
        <w:pStyle w:val="a4"/>
        <w:spacing w:before="0" w:beforeAutospacing="0" w:after="0" w:afterAutospacing="0" w:line="360" w:lineRule="auto"/>
        <w:ind w:left="0" w:right="0" w:firstLine="709"/>
        <w:jc w:val="both"/>
        <w:rPr>
          <w:b/>
          <w:bCs/>
          <w:color w:val="000000"/>
          <w:sz w:val="28"/>
          <w:szCs w:val="28"/>
        </w:rPr>
      </w:pPr>
    </w:p>
    <w:p w:rsidR="00E6773E" w:rsidRPr="006C63F5" w:rsidRDefault="006C63F5"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 </w:t>
      </w:r>
      <w:r w:rsidR="00E6773E" w:rsidRPr="006C63F5">
        <w:rPr>
          <w:color w:val="000000"/>
          <w:sz w:val="28"/>
          <w:szCs w:val="28"/>
        </w:rPr>
        <w:t>«Доклад Кондона» и заключения других официальных организаций вызвали неоднозначную реакцию общественности. Большая часть публики и некоторые специалисты были склонны продолжать исследование НЛО: одни указывали на малый, но все же реальный шанс установить таким образом контакт с внеземными цивилизациями; другие считали, что сообщения очевидцев НЛО дают новый метод для социально-психологических исследований. Поэтому параллельно с государственными комиссиями во многих странах появились группы энтузиастов и общественные организации по изучению НЛО, проводящие самостоятельный сбор информации и ее анализ. Например, в США были организованы Национальный комитет по исследованию атмосферных явлений (NCIAP = National Committee on the Investigation of Aerial Phenomena), Организация по исследованию атмосферных явлений (APRO = Aerial Phenomena Research Organization) и др. В 1973 группа американских ученых организовала в г.Нортфилд (шт. Иллинойс) Центр по изучению НЛО (CUFOS = Center for UFO Studies). В СССР в составе Всесоюзного совета научно-технических обществ работала Комиссия по аномальным явлениям под руководством члена-корреспондента АН СССР В.С.Троицкого; появились и другие организации</w:t>
      </w:r>
      <w:r w:rsidR="00F27B15" w:rsidRPr="006C63F5">
        <w:rPr>
          <w:color w:val="000000"/>
          <w:sz w:val="28"/>
          <w:szCs w:val="28"/>
        </w:rPr>
        <w:t>.</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Сообщения о наблюдениях НЛО в СССР и России собираются в различных частных, общественных и государственных архивах. Одним из первых и наиболее полных в 1960–1980-е годы был архив московского преподавателя астрономии Ф.Ю.Зигеля. Много писем от очевидцев поступило в астрономические обсерватории и институты, в Академию наук России. </w:t>
      </w:r>
    </w:p>
    <w:p w:rsidR="006C63F5" w:rsidRDefault="006C63F5" w:rsidP="006C63F5">
      <w:pPr>
        <w:spacing w:line="360" w:lineRule="auto"/>
        <w:ind w:firstLine="709"/>
        <w:jc w:val="both"/>
        <w:rPr>
          <w:b/>
          <w:bCs/>
          <w:color w:val="000000"/>
          <w:sz w:val="28"/>
          <w:szCs w:val="28"/>
        </w:rPr>
      </w:pPr>
      <w:bookmarkStart w:id="4" w:name="1007663-L-105"/>
      <w:bookmarkEnd w:id="4"/>
      <w:r>
        <w:rPr>
          <w:b/>
          <w:bCs/>
          <w:color w:val="000000"/>
          <w:sz w:val="28"/>
          <w:szCs w:val="28"/>
        </w:rPr>
        <w:br w:type="page"/>
      </w:r>
      <w:r w:rsidR="004A5096" w:rsidRPr="006C63F5">
        <w:rPr>
          <w:b/>
          <w:bCs/>
          <w:color w:val="000000"/>
          <w:sz w:val="28"/>
          <w:szCs w:val="28"/>
        </w:rPr>
        <w:t xml:space="preserve">2.1. </w:t>
      </w:r>
      <w:r w:rsidR="00E6773E" w:rsidRPr="006C63F5">
        <w:rPr>
          <w:b/>
          <w:bCs/>
          <w:color w:val="000000"/>
          <w:sz w:val="28"/>
          <w:szCs w:val="28"/>
        </w:rPr>
        <w:t xml:space="preserve">Петрозаводское явление. </w:t>
      </w:r>
    </w:p>
    <w:p w:rsidR="006C63F5" w:rsidRDefault="006C63F5" w:rsidP="006C63F5">
      <w:pPr>
        <w:spacing w:line="360" w:lineRule="auto"/>
        <w:ind w:firstLine="709"/>
        <w:jc w:val="both"/>
        <w:rPr>
          <w:b/>
          <w:bCs/>
          <w:color w:val="000000"/>
          <w:sz w:val="28"/>
          <w:szCs w:val="28"/>
        </w:rPr>
      </w:pPr>
    </w:p>
    <w:p w:rsidR="00E6773E" w:rsidRPr="006C63F5" w:rsidRDefault="00E6773E" w:rsidP="006C63F5">
      <w:pPr>
        <w:spacing w:line="360" w:lineRule="auto"/>
        <w:ind w:firstLine="709"/>
        <w:jc w:val="both"/>
        <w:rPr>
          <w:color w:val="000000"/>
          <w:sz w:val="28"/>
          <w:szCs w:val="28"/>
        </w:rPr>
      </w:pPr>
      <w:r w:rsidRPr="006C63F5">
        <w:rPr>
          <w:color w:val="000000"/>
          <w:sz w:val="28"/>
          <w:szCs w:val="28"/>
        </w:rPr>
        <w:t xml:space="preserve">Особое значение имеет массовое наблюдение НЛО 20 сентября 1977 под утро на северо-западе России, известное как «Петрозаводское явление». Его описание дано, например, в газете «Известия» от 23 сентября 1977 в заметке «Неопознанное явление природы» (цит. по книге Платова и Рубцова): </w:t>
      </w:r>
    </w:p>
    <w:p w:rsidR="00E6773E" w:rsidRPr="006C63F5" w:rsidRDefault="006C63F5"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 </w:t>
      </w:r>
      <w:r w:rsidR="00E6773E" w:rsidRPr="006C63F5">
        <w:rPr>
          <w:color w:val="000000"/>
          <w:sz w:val="28"/>
          <w:szCs w:val="28"/>
        </w:rPr>
        <w:t xml:space="preserve">«Жители г.Петрозаводска явились свидетелями необычного явления природы. 20 сентября около четырех часов утра на темном небе вдруг вспыхнула огромная «звезда», импульсивно посылавшая на землю снопы света. Это «звезда» медленно двигалась к Петрозаводску и, распластавшись над ним в виде огромной «медузы», повисла, осыпая город множеством тончайших лучевых струй, которые производили впечатление проливного дождя.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Через некоторое время лучевое свечение прекратилось. «Медуза» обернулась ярким полукругом и возобновила движение в сторону Онежского озера, горизонт которого окутывали серые облака. В этой пелене потом образовалась полукруглая промоина ярко-красного цвета в середине и белая по бокам. Все явление, по свидетельствам очевидцев, продолжалось 10–12 мин».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Это событие вызвало множество публикаций и небывалый всплеск интереса к проблеме НЛО. Оно привлекло внимание и серьезных ученых (Мигулин В.В., Ветчинкин Н.В., Платов Ю.В., Макаров А.А., Соколов Б.А., Гиндилис Л.М., Рубцов В.В. и др.), которые доказали, что описанное явление в основном было вызвано запуском ракеты (ИСЗ «Космос-955») с космодрома близ г.Плесецк (Архангельская обл.). </w:t>
      </w:r>
    </w:p>
    <w:p w:rsidR="006C63F5" w:rsidRDefault="006C63F5" w:rsidP="006C63F5">
      <w:pPr>
        <w:pStyle w:val="a4"/>
        <w:spacing w:before="0" w:beforeAutospacing="0" w:after="0" w:afterAutospacing="0" w:line="360" w:lineRule="auto"/>
        <w:ind w:left="0" w:right="0" w:firstLine="709"/>
        <w:jc w:val="both"/>
        <w:rPr>
          <w:b/>
          <w:bCs/>
          <w:color w:val="000000"/>
          <w:sz w:val="28"/>
          <w:szCs w:val="28"/>
        </w:rPr>
      </w:pPr>
      <w:bookmarkStart w:id="5" w:name="1007663-L-106"/>
      <w:bookmarkEnd w:id="5"/>
    </w:p>
    <w:p w:rsidR="006C63F5" w:rsidRDefault="006C63F5" w:rsidP="006C63F5">
      <w:pPr>
        <w:pStyle w:val="a4"/>
        <w:spacing w:before="0" w:beforeAutospacing="0" w:after="0" w:afterAutospacing="0" w:line="360" w:lineRule="auto"/>
        <w:ind w:left="0" w:right="0" w:firstLine="709"/>
        <w:jc w:val="both"/>
        <w:rPr>
          <w:b/>
          <w:bCs/>
          <w:color w:val="000000"/>
          <w:sz w:val="28"/>
          <w:szCs w:val="28"/>
        </w:rPr>
      </w:pPr>
      <w:r>
        <w:rPr>
          <w:b/>
          <w:bCs/>
          <w:color w:val="000000"/>
          <w:sz w:val="28"/>
          <w:szCs w:val="28"/>
        </w:rPr>
        <w:br w:type="page"/>
      </w:r>
      <w:r w:rsidR="004A5096" w:rsidRPr="006C63F5">
        <w:rPr>
          <w:b/>
          <w:bCs/>
          <w:color w:val="000000"/>
          <w:sz w:val="28"/>
          <w:szCs w:val="28"/>
        </w:rPr>
        <w:t xml:space="preserve">2.2. </w:t>
      </w:r>
      <w:r w:rsidR="00E6773E" w:rsidRPr="006C63F5">
        <w:rPr>
          <w:b/>
          <w:bCs/>
          <w:color w:val="000000"/>
          <w:sz w:val="28"/>
          <w:szCs w:val="28"/>
        </w:rPr>
        <w:t>Достоверность сообщений об НЛО.</w:t>
      </w:r>
    </w:p>
    <w:p w:rsidR="006C63F5" w:rsidRDefault="006C63F5" w:rsidP="006C63F5">
      <w:pPr>
        <w:pStyle w:val="a4"/>
        <w:spacing w:before="0" w:beforeAutospacing="0" w:after="0" w:afterAutospacing="0" w:line="360" w:lineRule="auto"/>
        <w:ind w:left="0" w:right="0" w:firstLine="709"/>
        <w:jc w:val="both"/>
        <w:rPr>
          <w:b/>
          <w:bCs/>
          <w:color w:val="000000"/>
          <w:sz w:val="28"/>
          <w:szCs w:val="28"/>
        </w:rPr>
      </w:pP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b/>
          <w:bCs/>
          <w:color w:val="000000"/>
          <w:sz w:val="28"/>
          <w:szCs w:val="28"/>
        </w:rPr>
        <w:t xml:space="preserve"> </w:t>
      </w:r>
      <w:r w:rsidRPr="006C63F5">
        <w:rPr>
          <w:color w:val="000000"/>
          <w:sz w:val="28"/>
          <w:szCs w:val="28"/>
        </w:rPr>
        <w:t xml:space="preserve">Сообщения о наблюдении НЛО, за редкими исключениями, весьма субъективны и содержат мало фактических данных, таких, как точное время наблюдения, угловые размеры и скорость объекта, состояние атмосферы и т.п. Немногочисленные случаи массового наблюдения одного явлениями многими независимыми очевидцами показывают, что оценки углового размера объекта и продолжительности явления у разных людей различались иногда в десятки раз.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Малая достоверность многих сообщений об НЛО объясняется не только профессиональной неподготовленностью случайных очевидцев, но и вполне объективными (хотя и не всегда имеющими объяснение) физиологическими особенностями нашего зрения. Например, вблизи горизонта диск Луны или Солнца кажется значительно больше, чем высоко над горизонтом. При наблюдении далекого объекта из движущегося транспорта, скажем из окна автомобиля, нам кажется, что он летит очень быстро. Сравнительно невысокая разрешающая способность наших глаз приводит к тому, что далекую стаю птиц или облако мы принимаем за сплошной предмет с резким краем. Не вполне ясный психологический механизм зрения приводит к эффекту летящей Луны: когда мы боковым зрением замечаем Луну в разрыве быстро бегущих по небу облаков, нам кажется, будто облака стоят неподвижно, а яркий объект стремительно летит сквозь них.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Специалисты могут надежно отождествить НЛО (либо надежно исключить из рассмотрения известные явления) лишь в том случае, когда в сообщении очевидца указаны точное время и продолжительность события, место наблюдения, направление относительно сторон горизонта или небесных светил, состояние атмосферы, видимость звезд и Луны. Очень важно указать размер объекта, причем не путем его сравнения с бытовыми объектами («оно было размером с яблоко»), а в угловых единицах – градусах или хотя бы в относительных угловых единицах – в пальцах вытянутой перед лицом руки, при этом наблюдение следует вести одним глазом. Все эти данные нужно записать сразу после наблюдения, не полагаясь на память. </w:t>
      </w:r>
    </w:p>
    <w:p w:rsidR="004A5096" w:rsidRPr="006C63F5" w:rsidRDefault="006C63F5" w:rsidP="006C63F5">
      <w:pPr>
        <w:pStyle w:val="a4"/>
        <w:spacing w:before="0" w:beforeAutospacing="0" w:after="0" w:afterAutospacing="0" w:line="360" w:lineRule="auto"/>
        <w:ind w:left="0" w:right="0" w:firstLine="709"/>
        <w:jc w:val="both"/>
        <w:rPr>
          <w:b/>
          <w:bCs/>
          <w:color w:val="000000"/>
          <w:sz w:val="28"/>
          <w:szCs w:val="28"/>
        </w:rPr>
      </w:pPr>
      <w:bookmarkStart w:id="6" w:name="1007663-L-107"/>
      <w:bookmarkEnd w:id="6"/>
      <w:r>
        <w:rPr>
          <w:b/>
          <w:bCs/>
          <w:color w:val="000000"/>
          <w:sz w:val="28"/>
          <w:szCs w:val="28"/>
        </w:rPr>
        <w:br w:type="page"/>
      </w:r>
      <w:r w:rsidR="004A5096" w:rsidRPr="006C63F5">
        <w:rPr>
          <w:b/>
          <w:bCs/>
          <w:color w:val="000000"/>
          <w:sz w:val="28"/>
          <w:szCs w:val="28"/>
        </w:rPr>
        <w:t>Глава 3.</w:t>
      </w:r>
      <w:r w:rsidR="00F27B15" w:rsidRPr="006C63F5">
        <w:rPr>
          <w:b/>
          <w:bCs/>
          <w:color w:val="000000"/>
          <w:sz w:val="28"/>
          <w:szCs w:val="28"/>
        </w:rPr>
        <w:tab/>
      </w:r>
    </w:p>
    <w:p w:rsidR="004A5096" w:rsidRPr="006C63F5" w:rsidRDefault="00E6773E" w:rsidP="006C63F5">
      <w:pPr>
        <w:pStyle w:val="a4"/>
        <w:spacing w:before="0" w:beforeAutospacing="0" w:after="0" w:afterAutospacing="0" w:line="360" w:lineRule="auto"/>
        <w:ind w:left="0" w:right="0" w:firstLine="709"/>
        <w:jc w:val="both"/>
        <w:rPr>
          <w:b/>
          <w:bCs/>
          <w:color w:val="000000"/>
          <w:sz w:val="28"/>
          <w:szCs w:val="28"/>
        </w:rPr>
      </w:pPr>
      <w:r w:rsidRPr="006C63F5">
        <w:rPr>
          <w:b/>
          <w:bCs/>
          <w:color w:val="000000"/>
          <w:sz w:val="28"/>
          <w:szCs w:val="28"/>
        </w:rPr>
        <w:t xml:space="preserve">Основные типы идентифицированных НЛО. </w:t>
      </w:r>
    </w:p>
    <w:p w:rsidR="006C63F5" w:rsidRDefault="006C63F5" w:rsidP="006C63F5">
      <w:pPr>
        <w:pStyle w:val="a4"/>
        <w:spacing w:before="0" w:beforeAutospacing="0" w:after="0" w:afterAutospacing="0" w:line="360" w:lineRule="auto"/>
        <w:ind w:left="0" w:right="0" w:firstLine="709"/>
        <w:jc w:val="both"/>
        <w:rPr>
          <w:b/>
          <w:bCs/>
          <w:color w:val="000000"/>
          <w:sz w:val="28"/>
          <w:szCs w:val="28"/>
        </w:rPr>
      </w:pP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Многие небесные явления, кажущиеся необычными для случайных очевидцев, не представляют загадки для специалистов. Ниже приводятся некоторые типичные явления, воспринимаемые как НЛО.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bookmarkStart w:id="7" w:name="1007663-L-108"/>
      <w:bookmarkEnd w:id="7"/>
      <w:r w:rsidRPr="006C63F5">
        <w:rPr>
          <w:i/>
          <w:iCs/>
          <w:color w:val="000000"/>
          <w:sz w:val="28"/>
          <w:szCs w:val="28"/>
        </w:rPr>
        <w:t xml:space="preserve">Астрономические. </w:t>
      </w:r>
      <w:r w:rsidRPr="006C63F5">
        <w:rPr>
          <w:color w:val="000000"/>
          <w:sz w:val="28"/>
          <w:szCs w:val="28"/>
        </w:rPr>
        <w:t xml:space="preserve">Как показывает статистика, главные астрономические причины НЛО – это Луна и Венера. У многих людей вызывает удивление тот факт, что Венера – не только «утренняя звезда», но и «вечерняя» (разумеется, не одновременно, а в зависимости от ее положения относительно Солнца). Неожиданным оказывается также и то, что яркость Венеры значительно выше, чем у прочих звезд и планет, и поэтому ее можно увидеть на фоне сумеречного неба или даже сквозь дымку облаков, когда звезд не видно. Наблюдение Венеры сквозь облака особенно впечатляет, поскольку плывущие облака имитируют полет яркой точки в противоположную сторону.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Не меньше сообщений об НЛО связано с Луной, которая в полнолуние в 50 тыс. раз ярче самых ярких звезд. Конечно, в ясную ночь висящую высоко в небе Луну трудно с чем-нибудь спутать. Но бывают обстоятельства, когда Луна демонстрирует весьма редкие феномены; например, мы уже упоминали о «полете» Луны в облаках и о ее кажущемся огромном размере у горизонта.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bookmarkStart w:id="8" w:name="1007663-L-109"/>
      <w:bookmarkEnd w:id="8"/>
      <w:r w:rsidRPr="006C63F5">
        <w:rPr>
          <w:i/>
          <w:iCs/>
          <w:color w:val="000000"/>
          <w:sz w:val="28"/>
          <w:szCs w:val="28"/>
        </w:rPr>
        <w:t xml:space="preserve">Техногенные. </w:t>
      </w:r>
      <w:r w:rsidRPr="006C63F5">
        <w:rPr>
          <w:color w:val="000000"/>
          <w:sz w:val="28"/>
          <w:szCs w:val="28"/>
        </w:rPr>
        <w:t xml:space="preserve">а) Аэростаты. В наше время аэростаты в основном используют для исследования верхних слоев атмосферы и астрономических объектов. Запускают аэростаты во многих странах, и ветер может переносить их практически в любую точку Земли. Например, в 1970 был зафиксирован рекорд продолжительности полета аэростата: находясь в воздухе более четырех лет, аппарат совершил более ста кругосветных путешествий на высоте почти в 35 км. Аэростаты имеют различный диаметр (от 3–4 до 120 м) и разную форму: например, во Франции часто запускают простые в изготовлении аэростаты, оболочка которых имеет форму тетраэдра. Иногда используются цилиндрические оболочки или связки из нескольких десятков небольших шаров. Появление в воздухе подобного сооружения может вызвать самую неожиданную реакцию у случайных очевидцев.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Особенно эффектны аэростаты в сумерки, когда они ярко освещены солнцем на фоне потемневшего неба. Днем в ясную погоду они тоже легко различимы на небе на расстоянии многих десятков километров. В последние годы высотные аэростаты стали запускать значительно чаще: кроме традиционных метеорологических задач, на них сейчас возложена новая – наблюдение за состоянием озонового слоя. Поскольку озоносфера расположена на больших высотах, для подъема аппаратуры используются весьма крупные баллоны. Например, 4 июня 1990 американские ученые запустили шар диаметром 110 м на высоту около 40 км для исследования озона над штатом Нью-Мексико. Для наземного наблюдателя этот шар имел отчетливо различимую форму, поскольку его угловой размер был около 8 мин дуги (примерно четверть лунного диаметра).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б) Ракеты. Небольшие геофизические ракеты достигают высоты 60–200 км, а крупная ракета «Вертикаль» поднимается до высот 500–1500 км. Их используют для исследования верхних слоев атмосферы, а также для астрономических наблюдений и геофизических экспериментов. При проведении этих экспериментов иногда возбуждается сильное атмосферное свечение (обычно шарообразной формы), наблюдаемое на расстоянии в сотни километров от места запуска ракеты.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При запуске военных баллистических ракет или ракет-носителей с космическими аппаратами наблюдается сложный комплекс световых явлений, особенно эффектный в сумеречные часы. В течение первых 10 минут после старта происходит работа двигателей и разделение ступеней ракеты, слив в атмосферу неизрасходованных запасов топлива, выброс огромного количества продуктов сгорания, которые при низкой плотности стратосферы сильно расширяются и видны с расстояния в сотни километров от места старта и траектории полета ракеты.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Основные наблюдаемые фазы взлета многоступенчатой ракеты-носителя: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1. Низко над горизонтом появляется яр</w:t>
      </w:r>
      <w:r w:rsidR="006C63F5">
        <w:rPr>
          <w:color w:val="000000"/>
          <w:sz w:val="28"/>
          <w:szCs w:val="28"/>
        </w:rPr>
        <w:t>кая точка, которая при движении</w:t>
      </w:r>
      <w:r w:rsidR="00F27B15" w:rsidRPr="006C63F5">
        <w:rPr>
          <w:color w:val="000000"/>
          <w:sz w:val="28"/>
          <w:szCs w:val="28"/>
        </w:rPr>
        <w:t xml:space="preserve"> </w:t>
      </w:r>
      <w:r w:rsidRPr="006C63F5">
        <w:rPr>
          <w:color w:val="000000"/>
          <w:sz w:val="28"/>
          <w:szCs w:val="28"/>
        </w:rPr>
        <w:t xml:space="preserve">оставляет след, похожий на инверсионный след реактивного самолета.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2. След удлиняется и становится шире. По форме он напоминает рыбу, в «голове» которой находится яркая точка. Это факел работающего двигателя первой ступени.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3. При выключении двигателя первой ступени и включении второй возможно изменение яркости факела. Если между этими событиями происходит слив гарантированного запаса топлива или отсечка тяги твердотопливного двигателя путем создания нескольких боковых отверстий в стенках ракеты, то возможно появление «медуз», «спиралей», «зонтиков» и прочих крупномасштабных фигур.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4. На больших высотах, где плотность воздуха мала, продукты сгорания расширяются и приобретают вид полусферы (если наблюдать сбоку) или «цветка», «креста» (если наблюдать вдоль траектории).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5. Движение второй ступени происходит с большой скоростью и также напоминает «рыбу» с яркой точкой впереди.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6. В случае отстрела второй ступени возможно появление вспышки в области «рыбьей головы».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7. «Рыба», расширяясь, превращается в полусферу, занимающую значительную часть горизонта. Яркая точка исчезает.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Первая и вторая фазы длятся 3–7 мин. Видимость «рыбы» (работа двигателей) заканчивается через 5–15 мин, а газовый след постепенно меркнет в течение 1–3 часов. Описанная картина может существенно измениться в облачную погоду и в зависимости от условий освещения. С явлениями, сопровождающими запуск ракет, связано множество наблюдений НЛО, в особенности – массовых наблюдений, сделанных многими очевидцами на большой территории.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в) Спутники. Движущиеся на околоземных орбитах искусственные спутники и космические станции привлекали особенно пристальное внимание в 1960–1970-е годы. Много сообщений вызывали пролеты огромных спутников «Эхо» и «Эхо-2»: эти надувные, аллюминированные снаружи спутники-баллоны диаметром 30–40 м использовались американскими инженерами как пассивные радиорентрансляторы. Они очень ярко блестели и быстро двигались среди звезд. Не менее эффектно выглядели советские станции «Салют» и особенно российский комплекс «Мир», а также американский многоразовый корабль – шаттл, которые можно заметить даже сквозь легкую дымку на небе, скрывающую большинство звезд.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Иногда даже маленький спутник способен послать к Земле яркого «солнечного зайчика», отразив лучи нашего светила панелью солнечных батарей; таковы, например, многочисленные спутники системы связи «Иридиум». Несколько раз такие эксперименты проводили нарочно, желая проверить, можно ли освещать Землю из космоса. В ближайшие годы ожидаются эксперименты с космическими лазерами.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Очень эффектно выглядит посадка спускаемых аппаратов на Землю. Нередко их полет в атмосфере происходит над густонаселенными территориями и вызывает массовые сообщения об НЛО. Приведем несколько описаний полета спускаемого аппарата ИСЗ «Космос-169», наблюдавшегося из Донецкой, Луганской и других областей СССР вечером 17 июля 1967. </w:t>
      </w:r>
    </w:p>
    <w:p w:rsidR="00E6773E" w:rsidRPr="006C63F5" w:rsidRDefault="006C63F5"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 </w:t>
      </w:r>
      <w:r w:rsidR="00E6773E" w:rsidRPr="006C63F5">
        <w:rPr>
          <w:color w:val="000000"/>
          <w:sz w:val="28"/>
          <w:szCs w:val="28"/>
        </w:rPr>
        <w:t xml:space="preserve">«Примерно в 21 час или в начале 22-го часа ночи мое внимание было привлечено светящейся серповидной полосой, летящей с запада на восток. Никакого шума или гула при полете НЛО не было слышно» (Вербицкий И.И., Карачаевского р-на, ст. Красногорская). </w:t>
      </w:r>
    </w:p>
    <w:p w:rsidR="00E6773E" w:rsidRPr="006C63F5" w:rsidRDefault="006C63F5"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 </w:t>
      </w:r>
      <w:r w:rsidR="00E6773E" w:rsidRPr="006C63F5">
        <w:rPr>
          <w:color w:val="000000"/>
          <w:sz w:val="28"/>
          <w:szCs w:val="28"/>
        </w:rPr>
        <w:t xml:space="preserve">«В 21 ч 15 мин над нашим городом пролетел горящий предмет в виде полумесяца с еле заметным огненным хвостом. Летел он плавно, без всякого шума с юго-запада на северо-восток. Продолжительность полета была не больше минуты. Первое впечатление было, будто бы летел спутник шарообразной формы, с одной стороны ярко светящийся» (супруги Малинины, г.Невинномысск). </w:t>
      </w:r>
    </w:p>
    <w:p w:rsidR="00E6773E" w:rsidRPr="006C63F5" w:rsidRDefault="006C63F5"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 </w:t>
      </w:r>
      <w:r w:rsidR="00E6773E" w:rsidRPr="006C63F5">
        <w:rPr>
          <w:color w:val="000000"/>
          <w:sz w:val="28"/>
          <w:szCs w:val="28"/>
        </w:rPr>
        <w:t xml:space="preserve">«В 21 час 30 мин, собирая сети на утреннюю рыбалку и как всегда поглядывая на безоблачное небо в ожидании хорошей погоды, мы увидели странный объект, летящий с юго-запада на северо-восток со скоростью примерно реактивного самолета. Может, это было несколько объектов, но они имели между собой связь и, перемещаясь, находились в постоянном равновесии друг к другу.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В центре внимания был большой полумесяц, чуть выше звезда, а впереди на небольшом расстоянии яркая звезда. Создавалось впечатление, что эта звезда тащит за собой полумесяц и вторую звезду, находящуюся рядом с полумесяцем. Полумесяц имел размеры немного большие, чем Луна. Снизу полумесяца как-будто бы была струя ракеты. Все это хорошо вырисовывалось на безоблачном небе и исчезло так же внезапно, как и появилось» (Юнда В.М., г.Молодогвардейск Луганской обл.). </w:t>
      </w:r>
    </w:p>
    <w:p w:rsidR="00E6773E" w:rsidRPr="006C63F5" w:rsidRDefault="00E6773E" w:rsidP="006C63F5">
      <w:pPr>
        <w:spacing w:line="360" w:lineRule="auto"/>
        <w:ind w:firstLine="709"/>
        <w:jc w:val="both"/>
        <w:rPr>
          <w:color w:val="000000"/>
          <w:sz w:val="28"/>
          <w:szCs w:val="28"/>
        </w:rPr>
      </w:pPr>
      <w:bookmarkStart w:id="9" w:name="1007663-L-110"/>
      <w:bookmarkEnd w:id="9"/>
      <w:r w:rsidRPr="006C63F5">
        <w:rPr>
          <w:i/>
          <w:iCs/>
          <w:color w:val="000000"/>
          <w:sz w:val="28"/>
          <w:szCs w:val="28"/>
        </w:rPr>
        <w:t xml:space="preserve">Атмосферные. </w:t>
      </w:r>
      <w:r w:rsidRPr="006C63F5">
        <w:rPr>
          <w:color w:val="000000"/>
          <w:sz w:val="28"/>
          <w:szCs w:val="28"/>
        </w:rPr>
        <w:t xml:space="preserve">Хотя изредка в сообщениях об НЛО фигурируют полярные сияния и стратосферные серебристые облака, основная доля сенсаций приходится на оптическое явление гало, как солнечного, так и лунного, а также на наблюдение уединенных кумулятивных (кучевых) облаков, имеющих симметричную форму и резкий край. Такие облака часто появляются над вершинами гор и даже выстраиваются над горной грядой в цепочку, напоминающую «эскадрилью НЛО». Весьма вероятно, что историческое наблюдение К.Арнольда у горы Рейнир 24 июня 1947 относится именно к этому типу. </w:t>
      </w:r>
    </w:p>
    <w:p w:rsidR="00E6773E" w:rsidRPr="006C63F5" w:rsidRDefault="00E6773E" w:rsidP="006C63F5">
      <w:pPr>
        <w:pStyle w:val="a4"/>
        <w:spacing w:before="0" w:beforeAutospacing="0" w:after="0" w:afterAutospacing="0" w:line="360" w:lineRule="auto"/>
        <w:ind w:left="0" w:right="0" w:firstLine="709"/>
        <w:jc w:val="both"/>
        <w:rPr>
          <w:color w:val="000000"/>
          <w:sz w:val="28"/>
          <w:szCs w:val="28"/>
        </w:rPr>
      </w:pPr>
      <w:r w:rsidRPr="006C63F5">
        <w:rPr>
          <w:color w:val="000000"/>
          <w:sz w:val="28"/>
          <w:szCs w:val="28"/>
        </w:rPr>
        <w:t xml:space="preserve">Разумеется, далеко не все сообщения очевидцев, даже вполне квалифицированные, удается идентифицировать. Природа изобилует неизученными или не до конца понятыми явлениями. Энтузиасты наблюдения НЛО, несомненно, способны оказать помощь в их научном исследовании. </w:t>
      </w:r>
    </w:p>
    <w:p w:rsidR="004A5096" w:rsidRPr="006C63F5" w:rsidRDefault="004A5096" w:rsidP="006C63F5">
      <w:pPr>
        <w:pStyle w:val="a4"/>
        <w:spacing w:before="0" w:beforeAutospacing="0" w:after="0" w:afterAutospacing="0" w:line="360" w:lineRule="auto"/>
        <w:ind w:left="0" w:right="0" w:firstLine="709"/>
        <w:jc w:val="both"/>
        <w:rPr>
          <w:b/>
          <w:color w:val="000000"/>
          <w:sz w:val="28"/>
          <w:szCs w:val="28"/>
        </w:rPr>
      </w:pPr>
      <w:r w:rsidRPr="006C63F5">
        <w:rPr>
          <w:b/>
          <w:color w:val="000000"/>
          <w:sz w:val="28"/>
          <w:szCs w:val="28"/>
        </w:rPr>
        <w:t>Глава 4.</w:t>
      </w:r>
    </w:p>
    <w:p w:rsidR="004A5096" w:rsidRPr="006C63F5" w:rsidRDefault="004A5096" w:rsidP="006C63F5">
      <w:pPr>
        <w:pStyle w:val="a4"/>
        <w:spacing w:before="0" w:beforeAutospacing="0" w:after="0" w:afterAutospacing="0" w:line="360" w:lineRule="auto"/>
        <w:ind w:left="0" w:right="0" w:firstLine="709"/>
        <w:jc w:val="both"/>
        <w:rPr>
          <w:b/>
          <w:color w:val="000000"/>
          <w:sz w:val="28"/>
          <w:szCs w:val="28"/>
        </w:rPr>
      </w:pPr>
      <w:r w:rsidRPr="006C63F5">
        <w:rPr>
          <w:b/>
          <w:color w:val="000000"/>
          <w:sz w:val="28"/>
          <w:szCs w:val="28"/>
        </w:rPr>
        <w:t>Какие вы, инопланетяне?</w:t>
      </w:r>
    </w:p>
    <w:p w:rsidR="006C63F5" w:rsidRDefault="006C63F5" w:rsidP="006C63F5">
      <w:pPr>
        <w:spacing w:line="360" w:lineRule="auto"/>
        <w:ind w:firstLine="709"/>
        <w:jc w:val="both"/>
        <w:rPr>
          <w:b/>
          <w:sz w:val="28"/>
          <w:szCs w:val="28"/>
        </w:rPr>
      </w:pPr>
    </w:p>
    <w:p w:rsidR="004A5096" w:rsidRPr="006C63F5" w:rsidRDefault="004A5096" w:rsidP="006C63F5">
      <w:pPr>
        <w:spacing w:line="360" w:lineRule="auto"/>
        <w:ind w:firstLine="709"/>
        <w:jc w:val="both"/>
        <w:rPr>
          <w:sz w:val="28"/>
          <w:szCs w:val="28"/>
        </w:rPr>
      </w:pPr>
      <w:r w:rsidRPr="006C63F5">
        <w:rPr>
          <w:sz w:val="28"/>
          <w:szCs w:val="28"/>
        </w:rPr>
        <w:t xml:space="preserve">Из разных источников поступают разные описания внешности пришельцев. Одни очевидцы говорят о маленьких "человечках" с кожей серого цвета и большими черными миндалевидными глазами, ростом примерно 1-1,5 метра, другие говорят, что видели пришельцев, очень похожих на людей с голубыми или серыми глазами, ростом 1,9-2,3 метра и даже более, с черными или каштановыми волосами, атлетического телосложения… </w:t>
      </w:r>
    </w:p>
    <w:p w:rsidR="004A5096" w:rsidRPr="006C63F5" w:rsidRDefault="004A5096" w:rsidP="006C63F5">
      <w:pPr>
        <w:spacing w:line="360" w:lineRule="auto"/>
        <w:ind w:firstLine="709"/>
        <w:jc w:val="both"/>
        <w:rPr>
          <w:sz w:val="28"/>
          <w:szCs w:val="28"/>
        </w:rPr>
      </w:pPr>
      <w:r w:rsidRPr="006C63F5">
        <w:rPr>
          <w:sz w:val="28"/>
          <w:szCs w:val="28"/>
        </w:rPr>
        <w:t>Из наиболее часто встречающихся видов пришельцев можно выделить три вида: Серые (Greys), Гибриды (Hybrids), Скандинавы (Nordics), а также Чупакабра (Chupacabra). Скандинавы это не очень подходящий перевод слова Nordics (хотя именно так оно и переводится), но в данном случае Скандинавы это Нордический вид пришельцев, поэтому, читая слово Скандинавы в описаниях пришельцев не путайте Скандинавов-пришельцев и скандинавов-людей.</w:t>
      </w:r>
    </w:p>
    <w:p w:rsidR="004A5096" w:rsidRPr="006C63F5" w:rsidRDefault="004A5096" w:rsidP="006C63F5">
      <w:pPr>
        <w:spacing w:line="360" w:lineRule="auto"/>
        <w:ind w:firstLine="709"/>
        <w:jc w:val="both"/>
        <w:rPr>
          <w:sz w:val="28"/>
          <w:szCs w:val="28"/>
        </w:rPr>
      </w:pPr>
      <w:r w:rsidRPr="006C63F5">
        <w:rPr>
          <w:sz w:val="28"/>
          <w:szCs w:val="28"/>
        </w:rPr>
        <w:t xml:space="preserve">Серые - внеземной вид, который наиболее часто упоминается людьми во всем мире. Сообщения от людей, которые были в контакте с Серыми, расходятся в намерениях пришельцев: некоторые говорят, что они добрые существа и здесь, чтобы помогать человечеству развиваться, в то время как другие полагают, что они - жестокие и намереваются захватить и управлять нашей планетой. Большинство людей, которые вошли в контакт с Серыми полагают, что они активно и регулярно похищают людей. Серые, как сообщают похищенные люди, извлекают яйцеклетки или сперму, чтобы создать серо-человеческий гибрид. </w:t>
      </w:r>
    </w:p>
    <w:p w:rsidR="004A5096" w:rsidRPr="006C63F5" w:rsidRDefault="004A5096" w:rsidP="006C63F5">
      <w:pPr>
        <w:spacing w:line="360" w:lineRule="auto"/>
        <w:ind w:firstLine="709"/>
        <w:jc w:val="both"/>
        <w:rPr>
          <w:sz w:val="28"/>
          <w:szCs w:val="28"/>
        </w:rPr>
      </w:pPr>
      <w:r w:rsidRPr="006C63F5">
        <w:rPr>
          <w:sz w:val="28"/>
          <w:szCs w:val="28"/>
        </w:rPr>
        <w:t>Серые - внеземной вид, который как предполагается, был занесен вследствие крушения в Россвеле, Нью-Мексико в июле 1947. Среди исследователей бытует мнение, что Серые подписали соглашение о сотрудничестве Американским правительством, чтобы обеспечить нас "аппаратными средствами ЭВМ" в форме передовой техники для "программного обеспечения", которое является людьми.</w:t>
      </w:r>
    </w:p>
    <w:p w:rsidR="004A5096" w:rsidRPr="006C63F5" w:rsidRDefault="004A5096" w:rsidP="006C63F5">
      <w:pPr>
        <w:spacing w:line="360" w:lineRule="auto"/>
        <w:ind w:firstLine="709"/>
        <w:rPr>
          <w:i/>
          <w:sz w:val="28"/>
          <w:szCs w:val="28"/>
        </w:rPr>
      </w:pPr>
      <w:r w:rsidRPr="006C63F5">
        <w:rPr>
          <w:bCs/>
          <w:i/>
          <w:sz w:val="28"/>
          <w:szCs w:val="28"/>
        </w:rPr>
        <w:t xml:space="preserve">Вид пришельцев: </w:t>
      </w:r>
      <w:r w:rsidRPr="006C63F5">
        <w:rPr>
          <w:bCs/>
          <w:i/>
          <w:iCs/>
          <w:sz w:val="28"/>
          <w:szCs w:val="28"/>
        </w:rPr>
        <w:t xml:space="preserve">Серые </w:t>
      </w:r>
      <w:r w:rsidRPr="006C63F5">
        <w:rPr>
          <w:bCs/>
          <w:i/>
          <w:sz w:val="28"/>
          <w:szCs w:val="28"/>
        </w:rPr>
        <w:br/>
        <w:t xml:space="preserve">Происхождение Звездная система Zeta Reticulum (созвездие Сетка, видно в Южном полушарии) </w:t>
      </w:r>
      <w:r w:rsidRPr="006C63F5">
        <w:rPr>
          <w:bCs/>
          <w:i/>
          <w:sz w:val="28"/>
          <w:szCs w:val="28"/>
        </w:rPr>
        <w:br/>
        <w:t xml:space="preserve">Рост 1,2 - 2 метра </w:t>
      </w:r>
      <w:r w:rsidRPr="006C63F5">
        <w:rPr>
          <w:bCs/>
          <w:i/>
          <w:sz w:val="28"/>
          <w:szCs w:val="28"/>
        </w:rPr>
        <w:br/>
        <w:t xml:space="preserve">Вес 30 - 40 кг. </w:t>
      </w:r>
      <w:r w:rsidRPr="006C63F5">
        <w:rPr>
          <w:bCs/>
          <w:i/>
          <w:sz w:val="28"/>
          <w:szCs w:val="28"/>
        </w:rPr>
        <w:br/>
        <w:t xml:space="preserve">Глаза Большие, овальной формы, черного цвета </w:t>
      </w:r>
      <w:r w:rsidRPr="006C63F5">
        <w:rPr>
          <w:bCs/>
          <w:i/>
          <w:sz w:val="28"/>
          <w:szCs w:val="28"/>
        </w:rPr>
        <w:br/>
        <w:t xml:space="preserve">Волосы Отсутствуют </w:t>
      </w:r>
      <w:r w:rsidRPr="006C63F5">
        <w:rPr>
          <w:bCs/>
          <w:i/>
          <w:sz w:val="28"/>
          <w:szCs w:val="28"/>
        </w:rPr>
        <w:br/>
        <w:t xml:space="preserve">Кожа Грубая серая текстура </w:t>
      </w:r>
      <w:r w:rsidRPr="006C63F5">
        <w:rPr>
          <w:bCs/>
          <w:i/>
          <w:sz w:val="28"/>
          <w:szCs w:val="28"/>
        </w:rPr>
        <w:br/>
        <w:t xml:space="preserve">Пол Никаких визуальных половых органов </w:t>
      </w:r>
      <w:r w:rsidRPr="006C63F5">
        <w:rPr>
          <w:bCs/>
          <w:i/>
          <w:sz w:val="28"/>
          <w:szCs w:val="28"/>
        </w:rPr>
        <w:br/>
        <w:t xml:space="preserve">Размножение Возможно клонирование </w:t>
      </w:r>
      <w:r w:rsidRPr="006C63F5">
        <w:rPr>
          <w:bCs/>
          <w:i/>
          <w:sz w:val="28"/>
          <w:szCs w:val="28"/>
        </w:rPr>
        <w:br/>
        <w:t xml:space="preserve">Общение Телепатическое </w:t>
      </w:r>
      <w:r w:rsidRPr="006C63F5">
        <w:rPr>
          <w:bCs/>
          <w:i/>
          <w:sz w:val="28"/>
          <w:szCs w:val="28"/>
        </w:rPr>
        <w:br/>
        <w:t xml:space="preserve">Различение характеристик </w:t>
      </w:r>
      <w:r w:rsidRPr="006C63F5">
        <w:rPr>
          <w:bCs/>
          <w:i/>
          <w:sz w:val="28"/>
          <w:szCs w:val="28"/>
        </w:rPr>
        <w:br/>
        <w:t xml:space="preserve">Продольный разрез рта; нос и уши стандартные; рука с четырмя пальцами, между которых находятся перепонки; тонкое тело; большая непропорциональная к телу голова. </w:t>
      </w:r>
    </w:p>
    <w:p w:rsidR="004A5096" w:rsidRPr="006C63F5" w:rsidRDefault="004A5096" w:rsidP="006C63F5">
      <w:pPr>
        <w:spacing w:line="360" w:lineRule="auto"/>
        <w:ind w:firstLine="709"/>
        <w:jc w:val="both"/>
        <w:rPr>
          <w:sz w:val="28"/>
          <w:szCs w:val="28"/>
        </w:rPr>
      </w:pPr>
      <w:r w:rsidRPr="006C63F5">
        <w:rPr>
          <w:sz w:val="28"/>
          <w:szCs w:val="28"/>
        </w:rPr>
        <w:t xml:space="preserve">Гибриды - возможно результат селективного размножения между Серыми и людьми. Серые удаляют яйцеклетку и сперматозоид у людей и комбинируют ДНК Серых с ДНК людей, специально для этого отобранных, чтобы создать Гибриды. Причины, почему Гибриды созданы Серыми, расходятся среди исследователей: создать "превосходящую расу" - скомбинировав лучшие аспекты человеческих и Серых черт, предотвратить исчезновение Серых как вида из-за чрезмерного использования клонирования, или спасти людей. Они хотят переселить группы людей на далекие планеты, потому что наше общество находится на пути к самоуничтожению. </w:t>
      </w:r>
    </w:p>
    <w:p w:rsidR="004A5096" w:rsidRPr="006C63F5" w:rsidRDefault="006C63F5" w:rsidP="006C63F5">
      <w:pPr>
        <w:spacing w:line="360" w:lineRule="auto"/>
        <w:ind w:firstLine="709"/>
        <w:rPr>
          <w:i/>
          <w:sz w:val="28"/>
          <w:szCs w:val="28"/>
        </w:rPr>
      </w:pPr>
      <w:r>
        <w:rPr>
          <w:bCs/>
          <w:i/>
          <w:sz w:val="28"/>
          <w:szCs w:val="28"/>
        </w:rPr>
        <w:br w:type="page"/>
      </w:r>
      <w:r w:rsidR="004A5096" w:rsidRPr="006C63F5">
        <w:rPr>
          <w:bCs/>
          <w:i/>
          <w:sz w:val="28"/>
          <w:szCs w:val="28"/>
        </w:rPr>
        <w:t xml:space="preserve">Вид пришельцев: </w:t>
      </w:r>
      <w:r w:rsidR="004A5096" w:rsidRPr="006C63F5">
        <w:rPr>
          <w:bCs/>
          <w:i/>
          <w:iCs/>
          <w:sz w:val="28"/>
          <w:szCs w:val="28"/>
        </w:rPr>
        <w:t xml:space="preserve">Гибриды </w:t>
      </w:r>
      <w:r w:rsidR="004A5096" w:rsidRPr="006C63F5">
        <w:rPr>
          <w:bCs/>
          <w:i/>
          <w:sz w:val="28"/>
          <w:szCs w:val="28"/>
        </w:rPr>
        <w:br/>
        <w:t xml:space="preserve">Происхождение Результат скрещивания Серых и людей </w:t>
      </w:r>
      <w:r w:rsidR="004A5096" w:rsidRPr="006C63F5">
        <w:rPr>
          <w:bCs/>
          <w:i/>
          <w:sz w:val="28"/>
          <w:szCs w:val="28"/>
        </w:rPr>
        <w:br/>
        <w:t xml:space="preserve">Рост 1,74 - 2 метра </w:t>
      </w:r>
      <w:r w:rsidR="004A5096" w:rsidRPr="006C63F5">
        <w:rPr>
          <w:bCs/>
          <w:i/>
          <w:sz w:val="28"/>
          <w:szCs w:val="28"/>
        </w:rPr>
        <w:br/>
        <w:t xml:space="preserve">Вес 40 - 55 кг. </w:t>
      </w:r>
      <w:r w:rsidR="004A5096" w:rsidRPr="006C63F5">
        <w:rPr>
          <w:bCs/>
          <w:i/>
          <w:sz w:val="28"/>
          <w:szCs w:val="28"/>
        </w:rPr>
        <w:br/>
        <w:t xml:space="preserve">Глаза Человеческие, голубые </w:t>
      </w:r>
      <w:r w:rsidR="004A5096" w:rsidRPr="006C63F5">
        <w:rPr>
          <w:bCs/>
          <w:i/>
          <w:sz w:val="28"/>
          <w:szCs w:val="28"/>
        </w:rPr>
        <w:br/>
        <w:t xml:space="preserve">Волосы Темно-коричневые, черные </w:t>
      </w:r>
      <w:r w:rsidR="004A5096" w:rsidRPr="006C63F5">
        <w:rPr>
          <w:bCs/>
          <w:i/>
          <w:sz w:val="28"/>
          <w:szCs w:val="28"/>
        </w:rPr>
        <w:br/>
        <w:t xml:space="preserve">Кожа Бледная </w:t>
      </w:r>
      <w:r w:rsidR="004A5096" w:rsidRPr="006C63F5">
        <w:rPr>
          <w:bCs/>
          <w:i/>
          <w:sz w:val="28"/>
          <w:szCs w:val="28"/>
        </w:rPr>
        <w:br/>
        <w:t xml:space="preserve">Пол Мужчина и женщина </w:t>
      </w:r>
      <w:r w:rsidR="004A5096" w:rsidRPr="006C63F5">
        <w:rPr>
          <w:bCs/>
          <w:i/>
          <w:sz w:val="28"/>
          <w:szCs w:val="28"/>
        </w:rPr>
        <w:br/>
        <w:t xml:space="preserve">Общение Телепатическое и словесное </w:t>
      </w:r>
      <w:r w:rsidR="004A5096" w:rsidRPr="006C63F5">
        <w:rPr>
          <w:bCs/>
          <w:i/>
          <w:sz w:val="28"/>
          <w:szCs w:val="28"/>
        </w:rPr>
        <w:br/>
        <w:t xml:space="preserve">Различение характеристик </w:t>
      </w:r>
      <w:r w:rsidR="004A5096" w:rsidRPr="006C63F5">
        <w:rPr>
          <w:bCs/>
          <w:i/>
          <w:sz w:val="28"/>
          <w:szCs w:val="28"/>
        </w:rPr>
        <w:br/>
        <w:t xml:space="preserve">Взгляд очень подобен людям; тонкое тело; высокий лоб; голова немного более круглая и немного больше чем у людей. </w:t>
      </w:r>
    </w:p>
    <w:p w:rsidR="004A5096" w:rsidRPr="006C63F5" w:rsidRDefault="004A5096" w:rsidP="006C63F5">
      <w:pPr>
        <w:spacing w:line="360" w:lineRule="auto"/>
        <w:ind w:firstLine="709"/>
        <w:jc w:val="both"/>
        <w:rPr>
          <w:sz w:val="28"/>
          <w:szCs w:val="28"/>
        </w:rPr>
      </w:pPr>
      <w:r w:rsidRPr="006C63F5">
        <w:rPr>
          <w:sz w:val="28"/>
          <w:szCs w:val="28"/>
        </w:rPr>
        <w:t xml:space="preserve">Скандинавы - дополнительный земной вид, который, как сообщали, наблюдал действия здесь на Земле. Люди, предположительно вошедшие в контакт со Скандинавами, говорят, что они должны здесь наблюдать за нашим развитием, сохранять нашу культуру и не вмешиваться в наше развитие. </w:t>
      </w:r>
    </w:p>
    <w:p w:rsidR="004A5096" w:rsidRPr="006C63F5" w:rsidRDefault="004A5096" w:rsidP="006C63F5">
      <w:pPr>
        <w:spacing w:line="360" w:lineRule="auto"/>
        <w:ind w:firstLine="709"/>
        <w:jc w:val="both"/>
        <w:rPr>
          <w:sz w:val="28"/>
          <w:szCs w:val="28"/>
        </w:rPr>
      </w:pPr>
      <w:r w:rsidRPr="006C63F5">
        <w:rPr>
          <w:sz w:val="28"/>
          <w:szCs w:val="28"/>
        </w:rPr>
        <w:t xml:space="preserve">Некоторые контактеры говорили, что из-за подобной внешности Скандинавов (Нордического вида) людям они, возможно, могли быть нашими далекими предками, давно переселившихся на другую планету. Другие контактеры говорят, что Скандинавы находятся в конфликте с Серыми, - они выступают против Серых, так как они вмешиваются в развитие человечества. Другие кроме этих двух теорий не много рассказывают о Скандинавах. </w:t>
      </w:r>
    </w:p>
    <w:p w:rsidR="004A5096" w:rsidRPr="006C63F5" w:rsidRDefault="004A5096" w:rsidP="006C63F5">
      <w:pPr>
        <w:spacing w:line="360" w:lineRule="auto"/>
        <w:ind w:firstLine="709"/>
        <w:rPr>
          <w:i/>
          <w:sz w:val="28"/>
          <w:szCs w:val="28"/>
        </w:rPr>
      </w:pPr>
      <w:r w:rsidRPr="006C63F5">
        <w:rPr>
          <w:bCs/>
          <w:i/>
          <w:sz w:val="28"/>
          <w:szCs w:val="28"/>
        </w:rPr>
        <w:t xml:space="preserve">Вид пришельцев: </w:t>
      </w:r>
      <w:r w:rsidRPr="006C63F5">
        <w:rPr>
          <w:bCs/>
          <w:i/>
          <w:iCs/>
          <w:sz w:val="28"/>
          <w:szCs w:val="28"/>
        </w:rPr>
        <w:t xml:space="preserve">Скандинавы </w:t>
      </w:r>
      <w:r w:rsidRPr="006C63F5">
        <w:rPr>
          <w:bCs/>
          <w:i/>
          <w:sz w:val="28"/>
          <w:szCs w:val="28"/>
        </w:rPr>
        <w:br/>
        <w:t xml:space="preserve">Происхождение Плеяды (звездная ассоциация в созвездии Тельца) </w:t>
      </w:r>
      <w:r w:rsidRPr="006C63F5">
        <w:rPr>
          <w:bCs/>
          <w:i/>
          <w:sz w:val="28"/>
          <w:szCs w:val="28"/>
        </w:rPr>
        <w:br/>
        <w:t xml:space="preserve">Рост 1,74 - 2,3 метра </w:t>
      </w:r>
      <w:r w:rsidRPr="006C63F5">
        <w:rPr>
          <w:bCs/>
          <w:i/>
          <w:sz w:val="28"/>
          <w:szCs w:val="28"/>
        </w:rPr>
        <w:br/>
        <w:t xml:space="preserve">Вес 55 - 110 кг. </w:t>
      </w:r>
      <w:r w:rsidRPr="006C63F5">
        <w:rPr>
          <w:bCs/>
          <w:i/>
          <w:sz w:val="28"/>
          <w:szCs w:val="28"/>
        </w:rPr>
        <w:br/>
        <w:t xml:space="preserve">Глаза Человеческие </w:t>
      </w:r>
      <w:r w:rsidRPr="006C63F5">
        <w:rPr>
          <w:bCs/>
          <w:i/>
          <w:sz w:val="28"/>
          <w:szCs w:val="28"/>
        </w:rPr>
        <w:br/>
        <w:t xml:space="preserve">Волосы Блондины </w:t>
      </w:r>
      <w:r w:rsidRPr="006C63F5">
        <w:rPr>
          <w:bCs/>
          <w:i/>
          <w:sz w:val="28"/>
          <w:szCs w:val="28"/>
        </w:rPr>
        <w:br/>
        <w:t xml:space="preserve">Кожа Бледная </w:t>
      </w:r>
      <w:r w:rsidRPr="006C63F5">
        <w:rPr>
          <w:bCs/>
          <w:i/>
          <w:sz w:val="28"/>
          <w:szCs w:val="28"/>
        </w:rPr>
        <w:br/>
        <w:t xml:space="preserve">Пол Мужчина и женщина </w:t>
      </w:r>
      <w:r w:rsidRPr="006C63F5">
        <w:rPr>
          <w:bCs/>
          <w:i/>
          <w:sz w:val="28"/>
          <w:szCs w:val="28"/>
        </w:rPr>
        <w:br/>
        <w:t xml:space="preserve">Общение Телепатическое </w:t>
      </w:r>
      <w:r w:rsidRPr="006C63F5">
        <w:rPr>
          <w:bCs/>
          <w:i/>
          <w:sz w:val="28"/>
          <w:szCs w:val="28"/>
        </w:rPr>
        <w:br/>
        <w:t xml:space="preserve">Различение характеристик </w:t>
      </w:r>
      <w:r w:rsidRPr="006C63F5">
        <w:rPr>
          <w:bCs/>
          <w:i/>
          <w:sz w:val="28"/>
          <w:szCs w:val="28"/>
        </w:rPr>
        <w:br/>
        <w:t xml:space="preserve">Общие физические характеристики схожи с человеческими (особенно со скандинавами); рост больше, чем средний рост человека; больше мышечных тканей, чем у обычного человека. </w:t>
      </w:r>
    </w:p>
    <w:p w:rsidR="004A5096" w:rsidRPr="006C63F5" w:rsidRDefault="004A5096" w:rsidP="006C63F5">
      <w:pPr>
        <w:spacing w:line="360" w:lineRule="auto"/>
        <w:ind w:firstLine="709"/>
        <w:jc w:val="both"/>
        <w:rPr>
          <w:sz w:val="28"/>
          <w:szCs w:val="28"/>
        </w:rPr>
      </w:pPr>
      <w:r w:rsidRPr="006C63F5">
        <w:rPr>
          <w:sz w:val="28"/>
          <w:szCs w:val="28"/>
        </w:rPr>
        <w:t xml:space="preserve">Чупакабра - так жители Южной Америки прозвали неизвестное существо, которое нападает на диких и домашних животных и птиц. В основном чупакабра появляется в Перу, Бразилии, Чили. Это существо охотится ночью и нападает на беззащитных животных, высасывает кровь и исчезает. Люди находили полностью обескровленных животных в лесу или загоне. На теле у животных находили небольшую круглую ранку с идеально гладкими и круглыми краями (в основном в области шеи), через которую, предположительно, была высосана вся кровь; на месте происшествия не находили ни капли крови. Люди находили животных мертвыми, или полуживыми. Был случай, когда было убито целое стадо рогатого скота из 70 голов. Иногда животных находят без некоторых органов: внутренностей, мозга, глаз, хвоста или лап. Жертвами этого существа были все животные: от птиц до крупного рогатого скота. </w:t>
      </w:r>
    </w:p>
    <w:p w:rsidR="004A5096" w:rsidRPr="006C63F5" w:rsidRDefault="004A5096" w:rsidP="006C63F5">
      <w:pPr>
        <w:spacing w:line="360" w:lineRule="auto"/>
        <w:ind w:firstLine="709"/>
        <w:jc w:val="both"/>
        <w:rPr>
          <w:sz w:val="28"/>
          <w:szCs w:val="28"/>
        </w:rPr>
      </w:pPr>
      <w:r w:rsidRPr="006C63F5">
        <w:rPr>
          <w:sz w:val="28"/>
          <w:szCs w:val="28"/>
        </w:rPr>
        <w:t xml:space="preserve">Люди, столкнувшиеся с этим существом говорят, что Чупакабра немного похож на обезьяну, у него острые когти, есть клыки, он умеет летать. Власти не верят в существование этого существа, и списывают все происшествия с животными на хищных зверей или на опыты американских военных (Как известно на территории некоторых государств находятся американские военные базы). Некоторые жители говорят, что чупакабра - результат какого-то невиданного генетического эксперимента американских военных. Но многие факты говорят совсем обратное. Многие очевидцы утверждали, что или перед появлением этого существа или после его исчезновения неподалеку от места его наблюдения они видели НЛО в виде светящихся шаров или дисков. Некоторые уфологи считают что чупакабра может быть домашним животным инопланетян. </w:t>
      </w:r>
    </w:p>
    <w:p w:rsidR="004A5096" w:rsidRPr="006C63F5" w:rsidRDefault="004A5096" w:rsidP="006C63F5">
      <w:pPr>
        <w:spacing w:line="360" w:lineRule="auto"/>
        <w:ind w:firstLine="709"/>
        <w:rPr>
          <w:i/>
          <w:sz w:val="28"/>
          <w:szCs w:val="28"/>
        </w:rPr>
      </w:pPr>
      <w:r w:rsidRPr="006C63F5">
        <w:rPr>
          <w:bCs/>
          <w:i/>
          <w:sz w:val="28"/>
          <w:szCs w:val="28"/>
        </w:rPr>
        <w:t xml:space="preserve">Вид пришельцев: </w:t>
      </w:r>
      <w:r w:rsidRPr="006C63F5">
        <w:rPr>
          <w:bCs/>
          <w:i/>
          <w:iCs/>
          <w:sz w:val="28"/>
          <w:szCs w:val="28"/>
        </w:rPr>
        <w:t xml:space="preserve">Чупакабра </w:t>
      </w:r>
      <w:r w:rsidRPr="006C63F5">
        <w:rPr>
          <w:bCs/>
          <w:i/>
          <w:sz w:val="28"/>
          <w:szCs w:val="28"/>
        </w:rPr>
        <w:br/>
        <w:t xml:space="preserve">Происхождение точно неизвестно (скорее всего инопланетное) </w:t>
      </w:r>
      <w:r w:rsidRPr="006C63F5">
        <w:rPr>
          <w:bCs/>
          <w:i/>
          <w:sz w:val="28"/>
          <w:szCs w:val="28"/>
        </w:rPr>
        <w:br/>
        <w:t xml:space="preserve">Рост 1,2 - 1,8 метра </w:t>
      </w:r>
      <w:r w:rsidRPr="006C63F5">
        <w:rPr>
          <w:bCs/>
          <w:i/>
          <w:sz w:val="28"/>
          <w:szCs w:val="28"/>
        </w:rPr>
        <w:br/>
        <w:t xml:space="preserve">Вес 50 - 60 кг </w:t>
      </w:r>
      <w:r w:rsidRPr="006C63F5">
        <w:rPr>
          <w:bCs/>
          <w:i/>
          <w:sz w:val="28"/>
          <w:szCs w:val="28"/>
        </w:rPr>
        <w:br/>
        <w:t xml:space="preserve">Глаза Красные, овальные, с заостренными краями </w:t>
      </w:r>
      <w:r w:rsidRPr="006C63F5">
        <w:rPr>
          <w:bCs/>
          <w:i/>
          <w:sz w:val="28"/>
          <w:szCs w:val="28"/>
        </w:rPr>
        <w:br/>
        <w:t xml:space="preserve">Шерсть Отсутствует </w:t>
      </w:r>
      <w:r w:rsidRPr="006C63F5">
        <w:rPr>
          <w:bCs/>
          <w:i/>
          <w:sz w:val="28"/>
          <w:szCs w:val="28"/>
        </w:rPr>
        <w:br/>
        <w:t xml:space="preserve">Кожа Темно-коричневая </w:t>
      </w:r>
      <w:r w:rsidRPr="006C63F5">
        <w:rPr>
          <w:bCs/>
          <w:i/>
          <w:sz w:val="28"/>
          <w:szCs w:val="28"/>
        </w:rPr>
        <w:br/>
        <w:t xml:space="preserve">Пол Неизвестно </w:t>
      </w:r>
      <w:r w:rsidRPr="006C63F5">
        <w:rPr>
          <w:bCs/>
          <w:i/>
          <w:sz w:val="28"/>
          <w:szCs w:val="28"/>
        </w:rPr>
        <w:br/>
        <w:t xml:space="preserve">Общение Неизвестно </w:t>
      </w:r>
      <w:r w:rsidRPr="006C63F5">
        <w:rPr>
          <w:bCs/>
          <w:i/>
          <w:sz w:val="28"/>
          <w:szCs w:val="28"/>
        </w:rPr>
        <w:br/>
        <w:t xml:space="preserve">Различение характеристик </w:t>
      </w:r>
      <w:r w:rsidRPr="006C63F5">
        <w:rPr>
          <w:bCs/>
          <w:i/>
          <w:sz w:val="28"/>
          <w:szCs w:val="28"/>
        </w:rPr>
        <w:br/>
        <w:t xml:space="preserve">Имеются два тонких острых клыка; некоторые очевидцы сообщают, что есть пара крыльев; на спине находится гребень, светящихся в темноте; лапы перепончатые с тремя пальцами. </w:t>
      </w:r>
    </w:p>
    <w:p w:rsidR="004A5096" w:rsidRPr="006C63F5" w:rsidRDefault="004A5096" w:rsidP="006C63F5">
      <w:pPr>
        <w:spacing w:line="360" w:lineRule="auto"/>
        <w:ind w:firstLine="709"/>
        <w:jc w:val="both"/>
        <w:rPr>
          <w:sz w:val="28"/>
          <w:szCs w:val="28"/>
        </w:rPr>
      </w:pPr>
      <w:r w:rsidRPr="006C63F5">
        <w:rPr>
          <w:sz w:val="28"/>
          <w:szCs w:val="28"/>
        </w:rPr>
        <w:t>По рассказам многих очевидцев можно отметить, что существуют еще много видов (или разновидностей) пришельцев. Рост пришельцев колеблется от 90 сантиметров до 3-5 (!!!) метров. Кожа имеет разнообразнейшую расцветку, всех цветов радуги и их оттенков. Они или похожи на людей, или на каких-нибудь животных. Руки в основном длинные, пальцев 3-6, ноги короткие, иногда сообщалось, что пришельцы были без ног (точнее их ноги как бы срослись в одну большую). Голова в основном большая, несоразмерная с туловищем, большие овальные глаза, обычно черного или красного цвета. У некоторых есть нос, уши, рот у других отсутствуют какие либо из этих частей тела, либо все сразу.</w:t>
      </w:r>
    </w:p>
    <w:p w:rsidR="004A5096" w:rsidRPr="006C63F5" w:rsidRDefault="004A5096" w:rsidP="006C63F5">
      <w:pPr>
        <w:spacing w:line="360" w:lineRule="auto"/>
        <w:ind w:firstLine="709"/>
        <w:jc w:val="both"/>
        <w:rPr>
          <w:sz w:val="28"/>
          <w:szCs w:val="28"/>
        </w:rPr>
      </w:pPr>
    </w:p>
    <w:p w:rsidR="006470FC" w:rsidRPr="006C63F5" w:rsidRDefault="006C63F5" w:rsidP="006C63F5">
      <w:pPr>
        <w:spacing w:line="360" w:lineRule="auto"/>
        <w:ind w:firstLine="709"/>
        <w:jc w:val="both"/>
        <w:rPr>
          <w:b/>
          <w:sz w:val="28"/>
          <w:szCs w:val="28"/>
        </w:rPr>
      </w:pPr>
      <w:r>
        <w:rPr>
          <w:b/>
          <w:sz w:val="28"/>
          <w:szCs w:val="28"/>
        </w:rPr>
        <w:br w:type="page"/>
      </w:r>
      <w:r w:rsidR="006470FC" w:rsidRPr="006C63F5">
        <w:rPr>
          <w:b/>
          <w:sz w:val="28"/>
          <w:szCs w:val="28"/>
        </w:rPr>
        <w:t>Заключение.</w:t>
      </w:r>
    </w:p>
    <w:p w:rsidR="006C63F5" w:rsidRDefault="006C63F5" w:rsidP="006C63F5">
      <w:pPr>
        <w:spacing w:line="360" w:lineRule="auto"/>
        <w:ind w:firstLine="709"/>
        <w:jc w:val="both"/>
        <w:rPr>
          <w:b/>
          <w:sz w:val="28"/>
          <w:szCs w:val="28"/>
        </w:rPr>
      </w:pPr>
    </w:p>
    <w:p w:rsidR="004A5096" w:rsidRPr="006C63F5" w:rsidRDefault="004A5096" w:rsidP="006C63F5">
      <w:pPr>
        <w:spacing w:line="360" w:lineRule="auto"/>
        <w:ind w:firstLine="709"/>
        <w:jc w:val="both"/>
        <w:rPr>
          <w:sz w:val="28"/>
          <w:szCs w:val="28"/>
        </w:rPr>
      </w:pPr>
      <w:r w:rsidRPr="006C63F5">
        <w:rPr>
          <w:sz w:val="28"/>
          <w:szCs w:val="28"/>
        </w:rPr>
        <w:t xml:space="preserve">Анализ различных зарубежных и отечественных материалов по проблеме НЛО показывает, что в них приводится значительное количество статистических данных о форме, размерах НЛО и характере их траекторий, времени появления и продолжительности наблюдений, воздействии объектов на живую природу и технические средства, а также о профессии и количестве наблюдателей. И только на очень важную особенность НЛО почему-то не обращается должного внимания. Имеются в виду наблюдения НЛО за рубежом и в нашей стране, когда действия этих объектов производили впечатление разумных. Между тем, вопрос о наличии или отсутствии элементов разумности в поведении НЛО имеет огромное значение и может сыграть решающую роль в понимании сущности этого феномена. Все действия НЛО, производящие впечатление разумных, могут быть разбиты на пять основных групп: 1) осмысленные действия отдельных объектов вне связи с человеческой деятельностью; 2) действия групп объектов, в которых просматриваются эле менты взаимосвязи и организованности; 3) появления НЛО во время важных событий, над важными объектами и целенаправленные маневры около самолетов, автомобилей и кораблей; 4) реакция НЛО на попытки их перехвата, обстрела или захвата; 5) действия НЛО, которые можно рассматривать как стремление к определенного рода контактам с людьми. Различные проявления предполагаемой разумности поведения НЛО наблюдались квалифицированными очевидцами в разных частях земного шара на протяжении многих лет. Поэтому маловероятно, чтобы все они были плодом их фантазии. </w:t>
      </w:r>
    </w:p>
    <w:p w:rsidR="008A1B65" w:rsidRPr="006C63F5" w:rsidRDefault="008A1B65" w:rsidP="006C63F5">
      <w:pPr>
        <w:spacing w:line="360" w:lineRule="auto"/>
        <w:ind w:firstLine="709"/>
        <w:rPr>
          <w:b/>
          <w:sz w:val="28"/>
          <w:szCs w:val="28"/>
        </w:rPr>
      </w:pPr>
      <w:bookmarkStart w:id="10" w:name="_GoBack"/>
      <w:bookmarkEnd w:id="10"/>
    </w:p>
    <w:sectPr w:rsidR="008A1B65" w:rsidRPr="006C63F5" w:rsidSect="006C63F5">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F5" w:rsidRDefault="006C63F5">
      <w:r>
        <w:separator/>
      </w:r>
    </w:p>
  </w:endnote>
  <w:endnote w:type="continuationSeparator" w:id="0">
    <w:p w:rsidR="006C63F5" w:rsidRDefault="006C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3E" w:rsidRDefault="00E6773E" w:rsidP="00E6773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6773E" w:rsidRDefault="00E6773E" w:rsidP="00E6773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3E" w:rsidRDefault="00E6773E" w:rsidP="00E6773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C63F5">
      <w:rPr>
        <w:rStyle w:val="a7"/>
        <w:noProof/>
      </w:rPr>
      <w:t>10</w:t>
    </w:r>
    <w:r>
      <w:rPr>
        <w:rStyle w:val="a7"/>
      </w:rPr>
      <w:fldChar w:fldCharType="end"/>
    </w:r>
  </w:p>
  <w:p w:rsidR="00E6773E" w:rsidRDefault="00E6773E" w:rsidP="00E6773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F5" w:rsidRDefault="006C63F5">
      <w:r>
        <w:separator/>
      </w:r>
    </w:p>
  </w:footnote>
  <w:footnote w:type="continuationSeparator" w:id="0">
    <w:p w:rsidR="006C63F5" w:rsidRDefault="006C6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E8F"/>
    <w:rsid w:val="000963F0"/>
    <w:rsid w:val="002C5D37"/>
    <w:rsid w:val="00472B53"/>
    <w:rsid w:val="004A5096"/>
    <w:rsid w:val="006470FC"/>
    <w:rsid w:val="00666E8F"/>
    <w:rsid w:val="0069291B"/>
    <w:rsid w:val="006C63F5"/>
    <w:rsid w:val="008A1B65"/>
    <w:rsid w:val="00B83CCB"/>
    <w:rsid w:val="00E6773E"/>
    <w:rsid w:val="00E90F3D"/>
    <w:rsid w:val="00EE2B0A"/>
    <w:rsid w:val="00F2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03F498-CA53-4B3F-9FEA-6DF5C1CF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773E"/>
    <w:rPr>
      <w:rFonts w:cs="Times New Roman"/>
      <w:color w:val="000000"/>
      <w:u w:val="single"/>
    </w:rPr>
  </w:style>
  <w:style w:type="paragraph" w:styleId="a4">
    <w:name w:val="Normal (Web)"/>
    <w:basedOn w:val="a"/>
    <w:uiPriority w:val="99"/>
    <w:rsid w:val="00E6773E"/>
    <w:pPr>
      <w:spacing w:before="100" w:beforeAutospacing="1" w:after="100" w:afterAutospacing="1"/>
      <w:ind w:left="90" w:right="90"/>
    </w:pPr>
  </w:style>
  <w:style w:type="paragraph" w:styleId="a5">
    <w:name w:val="footer"/>
    <w:basedOn w:val="a"/>
    <w:link w:val="a6"/>
    <w:uiPriority w:val="99"/>
    <w:rsid w:val="00E6773E"/>
    <w:pPr>
      <w:tabs>
        <w:tab w:val="center" w:pos="4677"/>
        <w:tab w:val="right" w:pos="9355"/>
      </w:tabs>
    </w:pPr>
  </w:style>
  <w:style w:type="character" w:customStyle="1" w:styleId="a6">
    <w:name w:val="Нижній колонтитул Знак"/>
    <w:basedOn w:val="a0"/>
    <w:link w:val="a5"/>
    <w:uiPriority w:val="99"/>
    <w:semiHidden/>
    <w:rPr>
      <w:sz w:val="24"/>
      <w:szCs w:val="24"/>
    </w:rPr>
  </w:style>
  <w:style w:type="character" w:styleId="a7">
    <w:name w:val="page number"/>
    <w:basedOn w:val="a0"/>
    <w:uiPriority w:val="99"/>
    <w:rsid w:val="00E677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4562</Words>
  <Characters>26007</Characters>
  <Application>Microsoft Office Word</Application>
  <DocSecurity>0</DocSecurity>
  <Lines>216</Lines>
  <Paragraphs>61</Paragraphs>
  <ScaleCrop>false</ScaleCrop>
  <Company/>
  <LinksUpToDate>false</LinksUpToDate>
  <CharactersWithSpaces>30508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НЛО – неопознанный летающий объект; в средствах массовой информации любое небесное явление, природу которого сам наблюдатель н</dc:title>
  <dc:subject/>
  <dc:creator>1</dc:creator>
  <cp:keywords/>
  <dc:description/>
  <cp:lastModifiedBy>Irina</cp:lastModifiedBy>
  <cp:revision>2</cp:revision>
  <dcterms:created xsi:type="dcterms:W3CDTF">2014-08-16T07:02:00Z</dcterms:created>
  <dcterms:modified xsi:type="dcterms:W3CDTF">2014-08-16T07:02:00Z</dcterms:modified>
</cp:coreProperties>
</file>