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A8" w:rsidRPr="00AF0DB6" w:rsidRDefault="00C179A8" w:rsidP="00AF0DB6">
      <w:pPr>
        <w:spacing w:line="360" w:lineRule="auto"/>
        <w:ind w:firstLine="709"/>
        <w:jc w:val="center"/>
        <w:rPr>
          <w:b/>
          <w:sz w:val="28"/>
          <w:szCs w:val="28"/>
        </w:rPr>
      </w:pPr>
      <w:r w:rsidRPr="00AF0DB6">
        <w:rPr>
          <w:b/>
          <w:sz w:val="28"/>
          <w:szCs w:val="28"/>
        </w:rPr>
        <w:t>Оглавление:</w:t>
      </w:r>
    </w:p>
    <w:p w:rsidR="00C179A8" w:rsidRPr="00AF0DB6" w:rsidRDefault="00C179A8" w:rsidP="00AF0DB6">
      <w:pPr>
        <w:spacing w:line="360" w:lineRule="auto"/>
        <w:ind w:firstLine="709"/>
        <w:jc w:val="both"/>
        <w:rPr>
          <w:sz w:val="28"/>
          <w:szCs w:val="28"/>
        </w:rPr>
      </w:pPr>
    </w:p>
    <w:p w:rsidR="00C179A8" w:rsidRPr="00AF0DB6" w:rsidRDefault="00C179A8" w:rsidP="00AF0DB6">
      <w:pPr>
        <w:spacing w:line="360" w:lineRule="auto"/>
        <w:jc w:val="both"/>
        <w:rPr>
          <w:sz w:val="28"/>
          <w:szCs w:val="28"/>
        </w:rPr>
      </w:pPr>
      <w:r w:rsidRPr="00AF0DB6">
        <w:rPr>
          <w:sz w:val="28"/>
          <w:szCs w:val="28"/>
        </w:rPr>
        <w:t>Введение……</w:t>
      </w:r>
      <w:r w:rsidR="005422B8" w:rsidRPr="00AF0DB6">
        <w:rPr>
          <w:sz w:val="28"/>
          <w:szCs w:val="28"/>
        </w:rPr>
        <w:t>…………………………………………………</w:t>
      </w:r>
      <w:r w:rsidR="00AF0DB6">
        <w:rPr>
          <w:sz w:val="28"/>
          <w:szCs w:val="28"/>
        </w:rPr>
        <w:t>…….</w:t>
      </w:r>
      <w:r w:rsidR="005422B8" w:rsidRPr="00AF0DB6">
        <w:rPr>
          <w:sz w:val="28"/>
          <w:szCs w:val="28"/>
        </w:rPr>
        <w:t>……….........2</w:t>
      </w:r>
    </w:p>
    <w:p w:rsidR="00C179A8" w:rsidRPr="00AF0DB6" w:rsidRDefault="00C179A8" w:rsidP="00AF0DB6">
      <w:pPr>
        <w:spacing w:line="360" w:lineRule="auto"/>
        <w:jc w:val="both"/>
        <w:rPr>
          <w:sz w:val="28"/>
          <w:szCs w:val="28"/>
        </w:rPr>
      </w:pPr>
      <w:r w:rsidRPr="00AF0DB6">
        <w:rPr>
          <w:sz w:val="28"/>
          <w:szCs w:val="28"/>
        </w:rPr>
        <w:t>Основная часть:</w:t>
      </w:r>
    </w:p>
    <w:p w:rsidR="00C179A8" w:rsidRPr="00AF0DB6" w:rsidRDefault="00C179A8" w:rsidP="00AF0DB6">
      <w:pPr>
        <w:spacing w:line="360" w:lineRule="auto"/>
        <w:jc w:val="both"/>
        <w:rPr>
          <w:sz w:val="28"/>
          <w:szCs w:val="28"/>
        </w:rPr>
      </w:pPr>
      <w:r w:rsidRPr="00AF0DB6">
        <w:rPr>
          <w:sz w:val="28"/>
          <w:szCs w:val="28"/>
        </w:rPr>
        <w:t>Глава 1. Понятие и признаки необходимой обороны:</w:t>
      </w:r>
    </w:p>
    <w:p w:rsidR="00C179A8" w:rsidRPr="00AF0DB6" w:rsidRDefault="00C179A8" w:rsidP="00AF0DB6">
      <w:pPr>
        <w:autoSpaceDE w:val="0"/>
        <w:autoSpaceDN w:val="0"/>
        <w:adjustRightInd w:val="0"/>
        <w:spacing w:line="360" w:lineRule="auto"/>
        <w:jc w:val="both"/>
        <w:rPr>
          <w:sz w:val="28"/>
          <w:szCs w:val="28"/>
        </w:rPr>
      </w:pPr>
      <w:r w:rsidRPr="00AF0DB6">
        <w:rPr>
          <w:sz w:val="28"/>
          <w:szCs w:val="28"/>
        </w:rPr>
        <w:t>1.1. Понятие необходимой обороны</w:t>
      </w:r>
      <w:r w:rsidR="00D959C9" w:rsidRPr="00AF0DB6">
        <w:rPr>
          <w:sz w:val="28"/>
          <w:szCs w:val="28"/>
        </w:rPr>
        <w:t>……………………</w:t>
      </w:r>
      <w:r w:rsidR="005422B8" w:rsidRPr="00AF0DB6">
        <w:rPr>
          <w:sz w:val="28"/>
          <w:szCs w:val="28"/>
        </w:rPr>
        <w:t>…</w:t>
      </w:r>
      <w:r w:rsidR="00AF0DB6">
        <w:rPr>
          <w:sz w:val="28"/>
          <w:szCs w:val="28"/>
        </w:rPr>
        <w:t>…………………</w:t>
      </w:r>
      <w:r w:rsidR="005422B8" w:rsidRPr="00AF0DB6">
        <w:rPr>
          <w:sz w:val="28"/>
          <w:szCs w:val="28"/>
        </w:rPr>
        <w:t>…4</w:t>
      </w:r>
    </w:p>
    <w:p w:rsidR="00C179A8" w:rsidRPr="00AF0DB6" w:rsidRDefault="00C179A8" w:rsidP="00AF0DB6">
      <w:pPr>
        <w:autoSpaceDE w:val="0"/>
        <w:autoSpaceDN w:val="0"/>
        <w:adjustRightInd w:val="0"/>
        <w:spacing w:line="360" w:lineRule="auto"/>
        <w:jc w:val="both"/>
        <w:rPr>
          <w:sz w:val="28"/>
          <w:szCs w:val="28"/>
        </w:rPr>
      </w:pPr>
      <w:r w:rsidRPr="00AF0DB6">
        <w:rPr>
          <w:sz w:val="28"/>
          <w:szCs w:val="28"/>
        </w:rPr>
        <w:t>1.2. Основания необходимой обороны</w:t>
      </w:r>
      <w:r w:rsidR="00D959C9" w:rsidRPr="00AF0DB6">
        <w:rPr>
          <w:sz w:val="28"/>
          <w:szCs w:val="28"/>
        </w:rPr>
        <w:t>………………</w:t>
      </w:r>
      <w:r w:rsidR="005422B8" w:rsidRPr="00AF0DB6">
        <w:rPr>
          <w:sz w:val="28"/>
          <w:szCs w:val="28"/>
        </w:rPr>
        <w:t>…</w:t>
      </w:r>
      <w:r w:rsidR="00AF0DB6">
        <w:rPr>
          <w:sz w:val="28"/>
          <w:szCs w:val="28"/>
        </w:rPr>
        <w:t>………………...</w:t>
      </w:r>
      <w:r w:rsidR="005422B8" w:rsidRPr="00AF0DB6">
        <w:rPr>
          <w:sz w:val="28"/>
          <w:szCs w:val="28"/>
        </w:rPr>
        <w:t>……6</w:t>
      </w:r>
    </w:p>
    <w:p w:rsidR="00C179A8" w:rsidRPr="00AF0DB6" w:rsidRDefault="00C179A8" w:rsidP="00AF0DB6">
      <w:pPr>
        <w:autoSpaceDE w:val="0"/>
        <w:autoSpaceDN w:val="0"/>
        <w:adjustRightInd w:val="0"/>
        <w:spacing w:line="360" w:lineRule="auto"/>
        <w:jc w:val="both"/>
        <w:rPr>
          <w:sz w:val="28"/>
          <w:szCs w:val="28"/>
        </w:rPr>
      </w:pPr>
      <w:r w:rsidRPr="00AF0DB6">
        <w:rPr>
          <w:sz w:val="28"/>
          <w:szCs w:val="28"/>
        </w:rPr>
        <w:t>1.3. Признаки необходимой обороны</w:t>
      </w:r>
      <w:r w:rsidR="00D959C9" w:rsidRPr="00AF0DB6">
        <w:rPr>
          <w:sz w:val="28"/>
          <w:szCs w:val="28"/>
        </w:rPr>
        <w:t>……………………</w:t>
      </w:r>
      <w:r w:rsidR="00AF0DB6">
        <w:rPr>
          <w:sz w:val="28"/>
          <w:szCs w:val="28"/>
        </w:rPr>
        <w:t>………………..</w:t>
      </w:r>
      <w:r w:rsidR="005422B8" w:rsidRPr="00AF0DB6">
        <w:rPr>
          <w:sz w:val="28"/>
          <w:szCs w:val="28"/>
        </w:rPr>
        <w:t>…..8</w:t>
      </w:r>
    </w:p>
    <w:p w:rsidR="00D959C9" w:rsidRPr="00AF0DB6" w:rsidRDefault="00C179A8" w:rsidP="00AF0DB6">
      <w:pPr>
        <w:autoSpaceDE w:val="0"/>
        <w:autoSpaceDN w:val="0"/>
        <w:adjustRightInd w:val="0"/>
        <w:spacing w:line="360" w:lineRule="auto"/>
        <w:jc w:val="both"/>
        <w:rPr>
          <w:sz w:val="28"/>
          <w:szCs w:val="28"/>
        </w:rPr>
      </w:pPr>
      <w:r w:rsidRPr="00AF0DB6">
        <w:rPr>
          <w:sz w:val="28"/>
          <w:szCs w:val="28"/>
        </w:rPr>
        <w:t>Глава 2. Условия правомерности необходимой обороны и ее пределы</w:t>
      </w:r>
      <w:r w:rsidR="00D959C9" w:rsidRPr="00AF0DB6">
        <w:rPr>
          <w:sz w:val="28"/>
          <w:szCs w:val="28"/>
        </w:rPr>
        <w:t>:</w:t>
      </w:r>
    </w:p>
    <w:p w:rsidR="00D959C9" w:rsidRPr="00AF0DB6" w:rsidRDefault="00D959C9" w:rsidP="00AF0DB6">
      <w:pPr>
        <w:autoSpaceDE w:val="0"/>
        <w:autoSpaceDN w:val="0"/>
        <w:adjustRightInd w:val="0"/>
        <w:spacing w:line="360" w:lineRule="auto"/>
        <w:jc w:val="both"/>
        <w:rPr>
          <w:sz w:val="28"/>
          <w:szCs w:val="28"/>
        </w:rPr>
      </w:pPr>
      <w:r w:rsidRPr="00AF0DB6">
        <w:rPr>
          <w:sz w:val="28"/>
          <w:szCs w:val="28"/>
        </w:rPr>
        <w:t xml:space="preserve">2.1. </w:t>
      </w:r>
      <w:r w:rsidR="00C179A8" w:rsidRPr="00AF0DB6">
        <w:rPr>
          <w:sz w:val="28"/>
          <w:szCs w:val="28"/>
        </w:rPr>
        <w:t>Условия и пределы необходимой обороны</w:t>
      </w:r>
      <w:r w:rsidRPr="00AF0DB6">
        <w:rPr>
          <w:sz w:val="28"/>
          <w:szCs w:val="28"/>
        </w:rPr>
        <w:t>………</w:t>
      </w:r>
      <w:r w:rsidR="005422B8" w:rsidRPr="00AF0DB6">
        <w:rPr>
          <w:sz w:val="28"/>
          <w:szCs w:val="28"/>
        </w:rPr>
        <w:t>…</w:t>
      </w:r>
      <w:r w:rsidR="00AF0DB6">
        <w:rPr>
          <w:sz w:val="28"/>
          <w:szCs w:val="28"/>
        </w:rPr>
        <w:t>………………..</w:t>
      </w:r>
      <w:r w:rsidR="005422B8" w:rsidRPr="00AF0DB6">
        <w:rPr>
          <w:sz w:val="28"/>
          <w:szCs w:val="28"/>
        </w:rPr>
        <w:t>...10</w:t>
      </w:r>
    </w:p>
    <w:p w:rsidR="00D959C9" w:rsidRPr="00AF0DB6" w:rsidRDefault="00D959C9" w:rsidP="00AF0DB6">
      <w:pPr>
        <w:autoSpaceDE w:val="0"/>
        <w:autoSpaceDN w:val="0"/>
        <w:adjustRightInd w:val="0"/>
        <w:spacing w:line="360" w:lineRule="auto"/>
        <w:jc w:val="both"/>
        <w:rPr>
          <w:sz w:val="28"/>
          <w:szCs w:val="28"/>
        </w:rPr>
      </w:pPr>
      <w:r w:rsidRPr="00AF0DB6">
        <w:rPr>
          <w:sz w:val="28"/>
          <w:szCs w:val="28"/>
        </w:rPr>
        <w:t xml:space="preserve">2.2. </w:t>
      </w:r>
      <w:r w:rsidR="00C179A8" w:rsidRPr="00AF0DB6">
        <w:rPr>
          <w:sz w:val="28"/>
          <w:szCs w:val="28"/>
        </w:rPr>
        <w:t>Превышение пределов необходимой обороны на примере ч. 1 ст. 108 УК</w:t>
      </w:r>
      <w:r w:rsidRPr="00AF0DB6">
        <w:rPr>
          <w:sz w:val="28"/>
          <w:szCs w:val="28"/>
        </w:rPr>
        <w:t xml:space="preserve"> </w:t>
      </w:r>
      <w:r w:rsidR="00C179A8" w:rsidRPr="00AF0DB6">
        <w:rPr>
          <w:sz w:val="28"/>
          <w:szCs w:val="28"/>
        </w:rPr>
        <w:t>РФ</w:t>
      </w:r>
      <w:r w:rsidR="005422B8" w:rsidRPr="00AF0DB6">
        <w:rPr>
          <w:sz w:val="28"/>
          <w:szCs w:val="28"/>
        </w:rPr>
        <w:t>……………………………</w:t>
      </w:r>
      <w:r w:rsidR="00AF0DB6">
        <w:rPr>
          <w:sz w:val="28"/>
          <w:szCs w:val="28"/>
        </w:rPr>
        <w:t>…………………………………………….</w:t>
      </w:r>
      <w:r w:rsidR="005422B8" w:rsidRPr="00AF0DB6">
        <w:rPr>
          <w:sz w:val="28"/>
          <w:szCs w:val="28"/>
        </w:rPr>
        <w:t>……14</w:t>
      </w:r>
    </w:p>
    <w:p w:rsidR="00C179A8" w:rsidRPr="00AF0DB6" w:rsidRDefault="00C179A8" w:rsidP="00AF0DB6">
      <w:pPr>
        <w:spacing w:line="360" w:lineRule="auto"/>
        <w:jc w:val="both"/>
        <w:rPr>
          <w:sz w:val="28"/>
          <w:szCs w:val="28"/>
        </w:rPr>
      </w:pPr>
      <w:r w:rsidRPr="00AF0DB6">
        <w:rPr>
          <w:sz w:val="28"/>
          <w:szCs w:val="28"/>
        </w:rPr>
        <w:t>Заключ</w:t>
      </w:r>
      <w:r w:rsidR="00D959C9" w:rsidRPr="00AF0DB6">
        <w:rPr>
          <w:sz w:val="28"/>
          <w:szCs w:val="28"/>
        </w:rPr>
        <w:t>ение………………………………………………………………</w:t>
      </w:r>
      <w:r w:rsidR="00AF0DB6">
        <w:rPr>
          <w:sz w:val="28"/>
          <w:szCs w:val="28"/>
        </w:rPr>
        <w:t>……</w:t>
      </w:r>
      <w:r w:rsidR="00D959C9" w:rsidRPr="00AF0DB6">
        <w:rPr>
          <w:sz w:val="28"/>
          <w:szCs w:val="28"/>
        </w:rPr>
        <w:t>..</w:t>
      </w:r>
      <w:r w:rsidR="005422B8" w:rsidRPr="00AF0DB6">
        <w:rPr>
          <w:sz w:val="28"/>
          <w:szCs w:val="28"/>
        </w:rPr>
        <w:t>16</w:t>
      </w:r>
    </w:p>
    <w:p w:rsidR="00C179A8" w:rsidRPr="00AF0DB6" w:rsidRDefault="00C179A8" w:rsidP="00AF0DB6">
      <w:pPr>
        <w:spacing w:line="360" w:lineRule="auto"/>
        <w:jc w:val="both"/>
        <w:rPr>
          <w:sz w:val="28"/>
          <w:szCs w:val="28"/>
        </w:rPr>
      </w:pPr>
      <w:r w:rsidRPr="00AF0DB6">
        <w:rPr>
          <w:sz w:val="28"/>
          <w:szCs w:val="28"/>
        </w:rPr>
        <w:t>Список использованной литературы………………………………</w:t>
      </w:r>
      <w:r w:rsidR="00AF0DB6">
        <w:rPr>
          <w:sz w:val="28"/>
          <w:szCs w:val="28"/>
        </w:rPr>
        <w:t>…..</w:t>
      </w:r>
      <w:r w:rsidRPr="00AF0DB6">
        <w:rPr>
          <w:sz w:val="28"/>
          <w:szCs w:val="28"/>
        </w:rPr>
        <w:t>.......</w:t>
      </w:r>
      <w:r w:rsidR="005422B8" w:rsidRPr="00AF0DB6">
        <w:rPr>
          <w:sz w:val="28"/>
          <w:szCs w:val="28"/>
        </w:rPr>
        <w:t>17</w:t>
      </w:r>
    </w:p>
    <w:p w:rsidR="00C179A8" w:rsidRPr="00AF0DB6" w:rsidRDefault="00AF0DB6" w:rsidP="00AF0DB6">
      <w:pPr>
        <w:pStyle w:val="ConsPlusNormal"/>
        <w:spacing w:line="360" w:lineRule="auto"/>
        <w:ind w:firstLine="709"/>
        <w:jc w:val="center"/>
        <w:rPr>
          <w:rFonts w:ascii="Times New Roman" w:hAnsi="Times New Roman" w:cs="Times New Roman"/>
          <w:b/>
          <w:sz w:val="28"/>
          <w:szCs w:val="28"/>
        </w:rPr>
      </w:pPr>
      <w:r>
        <w:rPr>
          <w:rFonts w:ascii="Times New Roman" w:hAnsi="Times New Roman"/>
          <w:sz w:val="28"/>
        </w:rPr>
        <w:br w:type="page"/>
      </w:r>
      <w:r w:rsidR="00C179A8" w:rsidRPr="00AF0DB6">
        <w:rPr>
          <w:rFonts w:ascii="Times New Roman" w:hAnsi="Times New Roman" w:cs="Times New Roman"/>
          <w:b/>
          <w:sz w:val="28"/>
          <w:szCs w:val="28"/>
        </w:rPr>
        <w:t>Введение</w:t>
      </w:r>
    </w:p>
    <w:p w:rsidR="00AF0DB6" w:rsidRDefault="00AF0DB6" w:rsidP="00AF0DB6">
      <w:pPr>
        <w:autoSpaceDE w:val="0"/>
        <w:autoSpaceDN w:val="0"/>
        <w:adjustRightInd w:val="0"/>
        <w:spacing w:line="360" w:lineRule="auto"/>
        <w:ind w:firstLine="709"/>
        <w:jc w:val="both"/>
        <w:rPr>
          <w:sz w:val="28"/>
          <w:szCs w:val="28"/>
        </w:rPr>
      </w:pPr>
    </w:p>
    <w:p w:rsidR="00C179A8" w:rsidRPr="00AF0DB6" w:rsidRDefault="00C179A8" w:rsidP="00AF0DB6">
      <w:pPr>
        <w:autoSpaceDE w:val="0"/>
        <w:autoSpaceDN w:val="0"/>
        <w:adjustRightInd w:val="0"/>
        <w:spacing w:line="360" w:lineRule="auto"/>
        <w:ind w:firstLine="709"/>
        <w:jc w:val="both"/>
        <w:rPr>
          <w:rFonts w:cs="Arial"/>
          <w:sz w:val="28"/>
          <w:szCs w:val="20"/>
        </w:rPr>
      </w:pPr>
      <w:r w:rsidRPr="00AF0DB6">
        <w:rPr>
          <w:sz w:val="28"/>
          <w:szCs w:val="28"/>
        </w:rPr>
        <w:t>Актуальность темы исследования.</w:t>
      </w:r>
    </w:p>
    <w:p w:rsidR="00E15843" w:rsidRPr="00AF0DB6" w:rsidRDefault="007B509D" w:rsidP="00AF0DB6">
      <w:pPr>
        <w:autoSpaceDE w:val="0"/>
        <w:autoSpaceDN w:val="0"/>
        <w:adjustRightInd w:val="0"/>
        <w:spacing w:line="360" w:lineRule="auto"/>
        <w:ind w:firstLine="709"/>
        <w:jc w:val="both"/>
        <w:rPr>
          <w:sz w:val="28"/>
          <w:szCs w:val="28"/>
        </w:rPr>
      </w:pPr>
      <w:r w:rsidRPr="00AF0DB6">
        <w:rPr>
          <w:sz w:val="28"/>
          <w:szCs w:val="28"/>
        </w:rPr>
        <w:t>Конституция Российской Федерации, принятая всенародным</w:t>
      </w:r>
      <w:r w:rsidR="00E15843" w:rsidRPr="00AF0DB6">
        <w:rPr>
          <w:sz w:val="28"/>
          <w:szCs w:val="28"/>
        </w:rPr>
        <w:t xml:space="preserve"> </w:t>
      </w:r>
      <w:r w:rsidRPr="00AF0DB6">
        <w:rPr>
          <w:sz w:val="28"/>
          <w:szCs w:val="28"/>
        </w:rPr>
        <w:t>голосованием 12 декабря 1993 года, провозгласила, что человек, его права и</w:t>
      </w:r>
      <w:r w:rsidR="00E15843" w:rsidRPr="00AF0DB6">
        <w:rPr>
          <w:sz w:val="28"/>
          <w:szCs w:val="28"/>
        </w:rPr>
        <w:t xml:space="preserve"> </w:t>
      </w:r>
      <w:r w:rsidRPr="00AF0DB6">
        <w:rPr>
          <w:sz w:val="28"/>
          <w:szCs w:val="28"/>
        </w:rPr>
        <w:t>свободы являются высшей ценностью (ст. 2)</w:t>
      </w:r>
      <w:r w:rsidR="00AF0DB6">
        <w:rPr>
          <w:sz w:val="28"/>
          <w:szCs w:val="28"/>
        </w:rPr>
        <w:t>[</w:t>
      </w:r>
      <w:r w:rsidR="004A6EE2" w:rsidRPr="00AF0DB6">
        <w:rPr>
          <w:rStyle w:val="a8"/>
          <w:sz w:val="28"/>
          <w:szCs w:val="28"/>
          <w:vertAlign w:val="baseline"/>
        </w:rPr>
        <w:footnoteReference w:id="1"/>
      </w:r>
      <w:r w:rsidR="00AF0DB6">
        <w:rPr>
          <w:sz w:val="28"/>
          <w:szCs w:val="28"/>
        </w:rPr>
        <w:t>]</w:t>
      </w:r>
      <w:r w:rsidRPr="00AF0DB6">
        <w:rPr>
          <w:sz w:val="28"/>
          <w:szCs w:val="28"/>
        </w:rPr>
        <w:t>. К числу же важнейших прав</w:t>
      </w:r>
      <w:r w:rsidR="00E15843" w:rsidRPr="00AF0DB6">
        <w:rPr>
          <w:sz w:val="28"/>
          <w:szCs w:val="28"/>
        </w:rPr>
        <w:t xml:space="preserve"> </w:t>
      </w:r>
      <w:r w:rsidRPr="00AF0DB6">
        <w:rPr>
          <w:sz w:val="28"/>
          <w:szCs w:val="28"/>
        </w:rPr>
        <w:t>следует отнести право человека на жизнь, закрепленное в ст. 20</w:t>
      </w:r>
      <w:r w:rsidR="00E15843" w:rsidRPr="00AF0DB6">
        <w:rPr>
          <w:sz w:val="28"/>
          <w:szCs w:val="28"/>
        </w:rPr>
        <w:t xml:space="preserve"> </w:t>
      </w:r>
      <w:r w:rsidRPr="00AF0DB6">
        <w:rPr>
          <w:sz w:val="28"/>
          <w:szCs w:val="28"/>
        </w:rPr>
        <w:t>Конституции. Как и всякое абстрактное право, оно может быть истолковано</w:t>
      </w:r>
      <w:r w:rsidR="00E15843" w:rsidRPr="00AF0DB6">
        <w:rPr>
          <w:sz w:val="28"/>
          <w:szCs w:val="28"/>
        </w:rPr>
        <w:t xml:space="preserve"> </w:t>
      </w:r>
      <w:r w:rsidRPr="00AF0DB6">
        <w:rPr>
          <w:sz w:val="28"/>
          <w:szCs w:val="28"/>
        </w:rPr>
        <w:t>различными способами, и очевидно, что существует ряд ситуаций, когда</w:t>
      </w:r>
      <w:r w:rsidR="00E15843" w:rsidRPr="00AF0DB6">
        <w:rPr>
          <w:sz w:val="28"/>
          <w:szCs w:val="28"/>
        </w:rPr>
        <w:t xml:space="preserve"> </w:t>
      </w:r>
      <w:r w:rsidRPr="00AF0DB6">
        <w:rPr>
          <w:sz w:val="28"/>
          <w:szCs w:val="28"/>
        </w:rPr>
        <w:t>ценность человеческой жизни не является абсолютной. Одной из таких</w:t>
      </w:r>
      <w:r w:rsidR="00E15843" w:rsidRPr="00AF0DB6">
        <w:rPr>
          <w:sz w:val="28"/>
          <w:szCs w:val="28"/>
        </w:rPr>
        <w:t xml:space="preserve"> </w:t>
      </w:r>
      <w:r w:rsidRPr="00AF0DB6">
        <w:rPr>
          <w:sz w:val="28"/>
          <w:szCs w:val="28"/>
        </w:rPr>
        <w:t xml:space="preserve">ситуаций является как раз необходимая оборона. </w:t>
      </w:r>
    </w:p>
    <w:p w:rsidR="00E15843" w:rsidRPr="00AF0DB6" w:rsidRDefault="007B509D" w:rsidP="00AF0DB6">
      <w:pPr>
        <w:autoSpaceDE w:val="0"/>
        <w:autoSpaceDN w:val="0"/>
        <w:adjustRightInd w:val="0"/>
        <w:spacing w:line="360" w:lineRule="auto"/>
        <w:ind w:firstLine="709"/>
        <w:jc w:val="both"/>
        <w:rPr>
          <w:sz w:val="28"/>
          <w:szCs w:val="28"/>
        </w:rPr>
      </w:pPr>
      <w:r w:rsidRPr="00AF0DB6">
        <w:rPr>
          <w:sz w:val="28"/>
          <w:szCs w:val="28"/>
        </w:rPr>
        <w:t>К сожалению, иногда ее</w:t>
      </w:r>
      <w:r w:rsidR="00E15843" w:rsidRPr="00AF0DB6">
        <w:rPr>
          <w:sz w:val="28"/>
          <w:szCs w:val="28"/>
        </w:rPr>
        <w:t xml:space="preserve"> </w:t>
      </w:r>
      <w:r w:rsidRPr="00AF0DB6">
        <w:rPr>
          <w:sz w:val="28"/>
          <w:szCs w:val="28"/>
        </w:rPr>
        <w:t>неотъемлемым аспектом является причинение смерти нападающему. Это</w:t>
      </w:r>
      <w:r w:rsidR="00E15843" w:rsidRPr="00AF0DB6">
        <w:rPr>
          <w:sz w:val="28"/>
          <w:szCs w:val="28"/>
        </w:rPr>
        <w:t xml:space="preserve"> </w:t>
      </w:r>
      <w:r w:rsidRPr="00AF0DB6">
        <w:rPr>
          <w:sz w:val="28"/>
          <w:szCs w:val="28"/>
        </w:rPr>
        <w:t>отнюдь не значит, что каждая попытка защитить себя или других должна</w:t>
      </w:r>
      <w:r w:rsidR="00E15843" w:rsidRPr="00AF0DB6">
        <w:rPr>
          <w:sz w:val="28"/>
          <w:szCs w:val="28"/>
        </w:rPr>
        <w:t xml:space="preserve"> </w:t>
      </w:r>
      <w:r w:rsidRPr="00AF0DB6">
        <w:rPr>
          <w:sz w:val="28"/>
          <w:szCs w:val="28"/>
        </w:rPr>
        <w:t>кончаться убийством; однако же часто бывает именно так. Поскольку</w:t>
      </w:r>
      <w:r w:rsidR="00E15843" w:rsidRPr="00AF0DB6">
        <w:rPr>
          <w:sz w:val="28"/>
          <w:szCs w:val="28"/>
        </w:rPr>
        <w:t xml:space="preserve"> </w:t>
      </w:r>
      <w:r w:rsidRPr="00AF0DB6">
        <w:rPr>
          <w:sz w:val="28"/>
          <w:szCs w:val="28"/>
        </w:rPr>
        <w:t>человеческая жизнь все же является одной из величайших ценностей, то,</w:t>
      </w:r>
      <w:r w:rsidR="00E15843" w:rsidRPr="00AF0DB6">
        <w:rPr>
          <w:sz w:val="28"/>
          <w:szCs w:val="28"/>
        </w:rPr>
        <w:t xml:space="preserve"> </w:t>
      </w:r>
      <w:r w:rsidRPr="00AF0DB6">
        <w:rPr>
          <w:sz w:val="28"/>
          <w:szCs w:val="28"/>
        </w:rPr>
        <w:t>соответственно, лишение ее должно рассматриваться как нечто совершенно</w:t>
      </w:r>
      <w:r w:rsidR="00E15843" w:rsidRPr="00AF0DB6">
        <w:rPr>
          <w:sz w:val="28"/>
          <w:szCs w:val="28"/>
        </w:rPr>
        <w:t xml:space="preserve"> </w:t>
      </w:r>
      <w:r w:rsidRPr="00AF0DB6">
        <w:rPr>
          <w:sz w:val="28"/>
          <w:szCs w:val="28"/>
        </w:rPr>
        <w:t xml:space="preserve">исключительное, рассматриваемое по особым правилам. </w:t>
      </w:r>
    </w:p>
    <w:p w:rsidR="00E15843" w:rsidRPr="00AF0DB6" w:rsidRDefault="007B509D" w:rsidP="00AF0DB6">
      <w:pPr>
        <w:autoSpaceDE w:val="0"/>
        <w:autoSpaceDN w:val="0"/>
        <w:adjustRightInd w:val="0"/>
        <w:spacing w:line="360" w:lineRule="auto"/>
        <w:ind w:firstLine="709"/>
        <w:jc w:val="both"/>
        <w:rPr>
          <w:sz w:val="28"/>
          <w:szCs w:val="28"/>
        </w:rPr>
      </w:pPr>
      <w:r w:rsidRPr="00AF0DB6">
        <w:rPr>
          <w:sz w:val="28"/>
          <w:szCs w:val="28"/>
        </w:rPr>
        <w:t>Поэтому в данной</w:t>
      </w:r>
      <w:r w:rsidR="00E15843" w:rsidRPr="00AF0DB6">
        <w:rPr>
          <w:sz w:val="28"/>
          <w:szCs w:val="28"/>
        </w:rPr>
        <w:t xml:space="preserve"> </w:t>
      </w:r>
      <w:r w:rsidRPr="00AF0DB6">
        <w:rPr>
          <w:sz w:val="28"/>
          <w:szCs w:val="28"/>
        </w:rPr>
        <w:t>работе существенное внимание будет уделено анализу ч. 1 ст.108 Уголовного</w:t>
      </w:r>
      <w:r w:rsidR="00E15843" w:rsidRPr="00AF0DB6">
        <w:rPr>
          <w:sz w:val="28"/>
          <w:szCs w:val="28"/>
        </w:rPr>
        <w:t xml:space="preserve"> </w:t>
      </w:r>
      <w:r w:rsidRPr="00AF0DB6">
        <w:rPr>
          <w:sz w:val="28"/>
          <w:szCs w:val="28"/>
        </w:rPr>
        <w:t>кодекса РФ, а также ее практическому применению. Это необходимо,</w:t>
      </w:r>
      <w:r w:rsidR="00E15843" w:rsidRPr="00AF0DB6">
        <w:rPr>
          <w:sz w:val="28"/>
          <w:szCs w:val="28"/>
        </w:rPr>
        <w:t xml:space="preserve"> </w:t>
      </w:r>
      <w:r w:rsidRPr="00AF0DB6">
        <w:rPr>
          <w:sz w:val="28"/>
          <w:szCs w:val="28"/>
        </w:rPr>
        <w:t>поскольку многие ошибки в правоприменительной практике коренятся в</w:t>
      </w:r>
      <w:r w:rsidR="00E15843" w:rsidRPr="00AF0DB6">
        <w:rPr>
          <w:sz w:val="28"/>
          <w:szCs w:val="28"/>
        </w:rPr>
        <w:t xml:space="preserve"> </w:t>
      </w:r>
      <w:r w:rsidRPr="00AF0DB6">
        <w:rPr>
          <w:sz w:val="28"/>
          <w:szCs w:val="28"/>
        </w:rPr>
        <w:t>неправильном понимании обстоятельств, касающихся именно сущности</w:t>
      </w:r>
      <w:r w:rsidR="00E15843" w:rsidRPr="00AF0DB6">
        <w:rPr>
          <w:sz w:val="28"/>
          <w:szCs w:val="28"/>
        </w:rPr>
        <w:t xml:space="preserve"> </w:t>
      </w:r>
      <w:r w:rsidRPr="00AF0DB6">
        <w:rPr>
          <w:sz w:val="28"/>
          <w:szCs w:val="28"/>
        </w:rPr>
        <w:t>института необходимой обороны.</w:t>
      </w:r>
    </w:p>
    <w:p w:rsidR="00D959C9" w:rsidRPr="00AF0DB6" w:rsidRDefault="007B509D" w:rsidP="00AF0DB6">
      <w:pPr>
        <w:autoSpaceDE w:val="0"/>
        <w:autoSpaceDN w:val="0"/>
        <w:adjustRightInd w:val="0"/>
        <w:spacing w:line="360" w:lineRule="auto"/>
        <w:ind w:firstLine="709"/>
        <w:jc w:val="both"/>
        <w:rPr>
          <w:sz w:val="28"/>
          <w:szCs w:val="28"/>
        </w:rPr>
      </w:pPr>
      <w:r w:rsidRPr="00AF0DB6">
        <w:rPr>
          <w:sz w:val="28"/>
          <w:szCs w:val="28"/>
        </w:rPr>
        <w:t>К сожалению, нормы института необходимой обороны нельзя назвать</w:t>
      </w:r>
      <w:r w:rsidR="00E15843" w:rsidRPr="00AF0DB6">
        <w:rPr>
          <w:sz w:val="28"/>
          <w:szCs w:val="28"/>
        </w:rPr>
        <w:t xml:space="preserve"> </w:t>
      </w:r>
      <w:r w:rsidRPr="00AF0DB6">
        <w:rPr>
          <w:sz w:val="28"/>
          <w:szCs w:val="28"/>
        </w:rPr>
        <w:t>широко применяемыми. Это связано со множеством субъективных и</w:t>
      </w:r>
      <w:r w:rsidR="00E15843" w:rsidRPr="00AF0DB6">
        <w:rPr>
          <w:sz w:val="28"/>
          <w:szCs w:val="28"/>
        </w:rPr>
        <w:t xml:space="preserve"> </w:t>
      </w:r>
      <w:r w:rsidRPr="00AF0DB6">
        <w:rPr>
          <w:sz w:val="28"/>
          <w:szCs w:val="28"/>
        </w:rPr>
        <w:t>объективных факторов: отсутствие у граждан оружия и навыков его</w:t>
      </w:r>
      <w:r w:rsidR="00E15843" w:rsidRPr="00AF0DB6">
        <w:rPr>
          <w:sz w:val="28"/>
          <w:szCs w:val="28"/>
        </w:rPr>
        <w:t xml:space="preserve"> </w:t>
      </w:r>
      <w:r w:rsidRPr="00AF0DB6">
        <w:rPr>
          <w:sz w:val="28"/>
          <w:szCs w:val="28"/>
        </w:rPr>
        <w:t>применения, страх перед преступниками и т.п. В то же время сама по себе</w:t>
      </w:r>
      <w:r w:rsidR="00E15843" w:rsidRPr="00AF0DB6">
        <w:rPr>
          <w:sz w:val="28"/>
          <w:szCs w:val="28"/>
        </w:rPr>
        <w:t xml:space="preserve"> </w:t>
      </w:r>
      <w:r w:rsidRPr="00AF0DB6">
        <w:rPr>
          <w:sz w:val="28"/>
          <w:szCs w:val="28"/>
        </w:rPr>
        <w:t>проблема необходимой обороны в настоящее время является достаточно</w:t>
      </w:r>
      <w:r w:rsidR="00E15843" w:rsidRPr="00AF0DB6">
        <w:rPr>
          <w:sz w:val="28"/>
          <w:szCs w:val="28"/>
        </w:rPr>
        <w:t xml:space="preserve"> </w:t>
      </w:r>
      <w:r w:rsidRPr="00AF0DB6">
        <w:rPr>
          <w:sz w:val="28"/>
          <w:szCs w:val="28"/>
        </w:rPr>
        <w:t>актуальной.</w:t>
      </w:r>
    </w:p>
    <w:p w:rsidR="00C179A8" w:rsidRPr="00AF0DB6" w:rsidRDefault="00C179A8" w:rsidP="00AF0DB6">
      <w:pPr>
        <w:tabs>
          <w:tab w:val="left" w:pos="540"/>
        </w:tabs>
        <w:spacing w:line="360" w:lineRule="auto"/>
        <w:ind w:firstLine="709"/>
        <w:jc w:val="both"/>
        <w:rPr>
          <w:sz w:val="28"/>
          <w:szCs w:val="28"/>
        </w:rPr>
      </w:pPr>
      <w:r w:rsidRPr="00AF0DB6">
        <w:rPr>
          <w:sz w:val="28"/>
          <w:szCs w:val="28"/>
        </w:rPr>
        <w:t xml:space="preserve">Цели и задачи работы. Цель данной работы состоит в рассмотрении </w:t>
      </w:r>
      <w:r w:rsidR="007B509D" w:rsidRPr="00AF0DB6">
        <w:rPr>
          <w:sz w:val="28"/>
          <w:szCs w:val="28"/>
        </w:rPr>
        <w:t>необходимой обороны и условий ее правомерности</w:t>
      </w:r>
      <w:r w:rsidRPr="00AF0DB6">
        <w:rPr>
          <w:sz w:val="28"/>
          <w:szCs w:val="28"/>
        </w:rPr>
        <w:t>.</w:t>
      </w:r>
    </w:p>
    <w:p w:rsidR="00C179A8" w:rsidRPr="00AF0DB6" w:rsidRDefault="00C179A8" w:rsidP="00AF0DB6">
      <w:pPr>
        <w:tabs>
          <w:tab w:val="left" w:pos="540"/>
        </w:tabs>
        <w:spacing w:line="360" w:lineRule="auto"/>
        <w:ind w:firstLine="709"/>
        <w:jc w:val="both"/>
        <w:rPr>
          <w:sz w:val="28"/>
          <w:szCs w:val="28"/>
        </w:rPr>
      </w:pPr>
      <w:r w:rsidRPr="00AF0DB6">
        <w:rPr>
          <w:sz w:val="28"/>
          <w:szCs w:val="28"/>
        </w:rPr>
        <w:t>Для достижения поставленной цели в работе решаются следующие частные задачи:</w:t>
      </w:r>
    </w:p>
    <w:p w:rsidR="00C179A8" w:rsidRPr="00AF0DB6" w:rsidRDefault="00D71283" w:rsidP="00AF0DB6">
      <w:pPr>
        <w:numPr>
          <w:ilvl w:val="0"/>
          <w:numId w:val="1"/>
        </w:numPr>
        <w:tabs>
          <w:tab w:val="left" w:pos="540"/>
        </w:tabs>
        <w:spacing w:line="360" w:lineRule="auto"/>
        <w:ind w:left="0" w:firstLine="709"/>
        <w:jc w:val="both"/>
        <w:rPr>
          <w:sz w:val="28"/>
          <w:szCs w:val="28"/>
        </w:rPr>
      </w:pPr>
      <w:r w:rsidRPr="00AF0DB6">
        <w:rPr>
          <w:sz w:val="28"/>
          <w:szCs w:val="28"/>
        </w:rPr>
        <w:t>дать понятие необходимой обороны</w:t>
      </w:r>
      <w:r w:rsidR="00C179A8" w:rsidRPr="00AF0DB6">
        <w:rPr>
          <w:sz w:val="28"/>
          <w:szCs w:val="28"/>
        </w:rPr>
        <w:t>;</w:t>
      </w:r>
    </w:p>
    <w:p w:rsidR="00C179A8" w:rsidRPr="00AF0DB6" w:rsidRDefault="00C179A8" w:rsidP="00AF0DB6">
      <w:pPr>
        <w:numPr>
          <w:ilvl w:val="0"/>
          <w:numId w:val="1"/>
        </w:numPr>
        <w:tabs>
          <w:tab w:val="left" w:pos="540"/>
        </w:tabs>
        <w:spacing w:line="360" w:lineRule="auto"/>
        <w:ind w:left="0" w:firstLine="709"/>
        <w:jc w:val="both"/>
        <w:rPr>
          <w:sz w:val="28"/>
          <w:szCs w:val="28"/>
        </w:rPr>
      </w:pPr>
      <w:r w:rsidRPr="00AF0DB6">
        <w:rPr>
          <w:sz w:val="28"/>
          <w:szCs w:val="28"/>
        </w:rPr>
        <w:t xml:space="preserve">рассмотреть </w:t>
      </w:r>
      <w:r w:rsidR="00D71283" w:rsidRPr="00AF0DB6">
        <w:rPr>
          <w:sz w:val="28"/>
          <w:szCs w:val="28"/>
        </w:rPr>
        <w:t>основания необходимой обороны</w:t>
      </w:r>
      <w:r w:rsidRPr="00AF0DB6">
        <w:rPr>
          <w:sz w:val="28"/>
          <w:szCs w:val="28"/>
        </w:rPr>
        <w:t>;</w:t>
      </w:r>
    </w:p>
    <w:p w:rsidR="00C179A8" w:rsidRPr="00AF0DB6" w:rsidRDefault="00D71283" w:rsidP="00AF0DB6">
      <w:pPr>
        <w:numPr>
          <w:ilvl w:val="0"/>
          <w:numId w:val="1"/>
        </w:numPr>
        <w:tabs>
          <w:tab w:val="left" w:pos="540"/>
        </w:tabs>
        <w:spacing w:line="360" w:lineRule="auto"/>
        <w:ind w:left="0" w:firstLine="709"/>
        <w:jc w:val="both"/>
        <w:rPr>
          <w:sz w:val="28"/>
          <w:szCs w:val="28"/>
        </w:rPr>
      </w:pPr>
      <w:r w:rsidRPr="00AF0DB6">
        <w:rPr>
          <w:sz w:val="28"/>
          <w:szCs w:val="28"/>
        </w:rPr>
        <w:t>охарактеризовать признаки необходимой обороны</w:t>
      </w:r>
      <w:r w:rsidR="00C179A8" w:rsidRPr="00AF0DB6">
        <w:rPr>
          <w:sz w:val="28"/>
          <w:szCs w:val="28"/>
        </w:rPr>
        <w:t>;</w:t>
      </w:r>
    </w:p>
    <w:p w:rsidR="00D71283" w:rsidRPr="00AF0DB6" w:rsidRDefault="00C179A8" w:rsidP="00AF0DB6">
      <w:pPr>
        <w:numPr>
          <w:ilvl w:val="0"/>
          <w:numId w:val="1"/>
        </w:numPr>
        <w:tabs>
          <w:tab w:val="left" w:pos="540"/>
        </w:tabs>
        <w:spacing w:line="360" w:lineRule="auto"/>
        <w:ind w:left="0" w:firstLine="709"/>
        <w:jc w:val="both"/>
        <w:rPr>
          <w:sz w:val="28"/>
          <w:szCs w:val="28"/>
        </w:rPr>
      </w:pPr>
      <w:r w:rsidRPr="00AF0DB6">
        <w:rPr>
          <w:sz w:val="28"/>
          <w:szCs w:val="28"/>
        </w:rPr>
        <w:t>рассмотреть</w:t>
      </w:r>
      <w:r w:rsidR="00D71283" w:rsidRPr="00AF0DB6">
        <w:rPr>
          <w:sz w:val="28"/>
          <w:szCs w:val="28"/>
        </w:rPr>
        <w:t xml:space="preserve"> условия и пределы необходимой обороны;</w:t>
      </w:r>
    </w:p>
    <w:p w:rsidR="00D71283" w:rsidRPr="00AF0DB6" w:rsidRDefault="00D71283" w:rsidP="00AF0DB6">
      <w:pPr>
        <w:numPr>
          <w:ilvl w:val="0"/>
          <w:numId w:val="1"/>
        </w:numPr>
        <w:tabs>
          <w:tab w:val="left" w:pos="540"/>
        </w:tabs>
        <w:spacing w:line="360" w:lineRule="auto"/>
        <w:ind w:left="0" w:firstLine="709"/>
        <w:jc w:val="both"/>
        <w:rPr>
          <w:sz w:val="28"/>
          <w:szCs w:val="28"/>
        </w:rPr>
      </w:pPr>
      <w:r w:rsidRPr="00AF0DB6">
        <w:rPr>
          <w:sz w:val="28"/>
          <w:szCs w:val="28"/>
        </w:rPr>
        <w:t>рассмотреть превышение пределов необходимой обороны на примере ч. 1 ст. 108 УК РФ</w:t>
      </w:r>
      <w:r w:rsidR="008763C4" w:rsidRPr="00AF0DB6">
        <w:rPr>
          <w:sz w:val="28"/>
          <w:szCs w:val="28"/>
        </w:rPr>
        <w:t>.</w:t>
      </w:r>
    </w:p>
    <w:p w:rsidR="00C179A8" w:rsidRPr="00AF0DB6" w:rsidRDefault="00C179A8" w:rsidP="00AF0DB6">
      <w:pPr>
        <w:tabs>
          <w:tab w:val="left" w:pos="540"/>
        </w:tabs>
        <w:spacing w:line="360" w:lineRule="auto"/>
        <w:ind w:firstLine="709"/>
        <w:jc w:val="both"/>
        <w:rPr>
          <w:sz w:val="28"/>
          <w:szCs w:val="28"/>
        </w:rPr>
      </w:pPr>
      <w:r w:rsidRPr="00AF0DB6">
        <w:rPr>
          <w:sz w:val="28"/>
          <w:szCs w:val="28"/>
        </w:rPr>
        <w:t xml:space="preserve">Объект исследования – </w:t>
      </w:r>
      <w:r w:rsidR="007B509D" w:rsidRPr="00AF0DB6">
        <w:rPr>
          <w:sz w:val="28"/>
          <w:szCs w:val="28"/>
        </w:rPr>
        <w:t>необходимая оборона и условия ее правомерности</w:t>
      </w:r>
      <w:r w:rsidRPr="00AF0DB6">
        <w:rPr>
          <w:sz w:val="28"/>
          <w:szCs w:val="28"/>
        </w:rPr>
        <w:t>.</w:t>
      </w:r>
    </w:p>
    <w:p w:rsidR="00C179A8" w:rsidRPr="00AF0DB6" w:rsidRDefault="00C179A8" w:rsidP="00AF0DB6">
      <w:pPr>
        <w:tabs>
          <w:tab w:val="left" w:pos="540"/>
        </w:tabs>
        <w:spacing w:line="360" w:lineRule="auto"/>
        <w:ind w:firstLine="709"/>
        <w:jc w:val="both"/>
        <w:rPr>
          <w:sz w:val="28"/>
          <w:szCs w:val="28"/>
        </w:rPr>
      </w:pPr>
      <w:r w:rsidRPr="00AF0DB6">
        <w:rPr>
          <w:sz w:val="28"/>
          <w:szCs w:val="28"/>
        </w:rPr>
        <w:t xml:space="preserve">Предметом исследования являются общественные отношения, связанные с рассмотрением </w:t>
      </w:r>
      <w:r w:rsidR="007B509D" w:rsidRPr="00AF0DB6">
        <w:rPr>
          <w:sz w:val="28"/>
          <w:szCs w:val="28"/>
        </w:rPr>
        <w:t>необходимой обороны и условий ее правомерности</w:t>
      </w:r>
      <w:r w:rsidRPr="00AF0DB6">
        <w:rPr>
          <w:sz w:val="28"/>
          <w:szCs w:val="28"/>
        </w:rPr>
        <w:t>.</w:t>
      </w:r>
    </w:p>
    <w:p w:rsidR="00D959C9" w:rsidRPr="00AF0DB6" w:rsidRDefault="00AF0DB6" w:rsidP="00AF0DB6">
      <w:pPr>
        <w:spacing w:line="360" w:lineRule="auto"/>
        <w:ind w:firstLine="709"/>
        <w:jc w:val="center"/>
        <w:rPr>
          <w:b/>
          <w:sz w:val="28"/>
          <w:szCs w:val="28"/>
        </w:rPr>
      </w:pPr>
      <w:r>
        <w:rPr>
          <w:sz w:val="28"/>
        </w:rPr>
        <w:br w:type="page"/>
      </w:r>
      <w:r w:rsidR="00D959C9" w:rsidRPr="00AF0DB6">
        <w:rPr>
          <w:b/>
          <w:sz w:val="28"/>
          <w:szCs w:val="28"/>
        </w:rPr>
        <w:t>Основная часть</w:t>
      </w:r>
    </w:p>
    <w:p w:rsidR="00AF0DB6" w:rsidRPr="00AF0DB6" w:rsidRDefault="00AF0DB6" w:rsidP="00AF0DB6">
      <w:pPr>
        <w:spacing w:line="360" w:lineRule="auto"/>
        <w:ind w:firstLine="709"/>
        <w:jc w:val="center"/>
        <w:rPr>
          <w:b/>
          <w:sz w:val="28"/>
          <w:szCs w:val="28"/>
        </w:rPr>
      </w:pPr>
    </w:p>
    <w:p w:rsidR="00D959C9" w:rsidRPr="00AF0DB6" w:rsidRDefault="00D959C9" w:rsidP="00AF0DB6">
      <w:pPr>
        <w:spacing w:line="360" w:lineRule="auto"/>
        <w:ind w:firstLine="709"/>
        <w:jc w:val="center"/>
        <w:rPr>
          <w:b/>
          <w:sz w:val="28"/>
          <w:szCs w:val="28"/>
        </w:rPr>
      </w:pPr>
      <w:r w:rsidRPr="00AF0DB6">
        <w:rPr>
          <w:b/>
          <w:sz w:val="28"/>
          <w:szCs w:val="28"/>
        </w:rPr>
        <w:t>Глава 1. Понятие и признаки необходимой обороны:</w:t>
      </w:r>
    </w:p>
    <w:p w:rsidR="00AF0DB6" w:rsidRPr="00AF0DB6" w:rsidRDefault="00AF0DB6" w:rsidP="00AF0DB6">
      <w:pPr>
        <w:autoSpaceDE w:val="0"/>
        <w:autoSpaceDN w:val="0"/>
        <w:adjustRightInd w:val="0"/>
        <w:spacing w:line="360" w:lineRule="auto"/>
        <w:ind w:firstLine="709"/>
        <w:jc w:val="center"/>
        <w:rPr>
          <w:b/>
          <w:sz w:val="28"/>
          <w:szCs w:val="28"/>
        </w:rPr>
      </w:pPr>
    </w:p>
    <w:p w:rsidR="00D959C9" w:rsidRPr="00AF0DB6" w:rsidRDefault="00D959C9" w:rsidP="00AF0DB6">
      <w:pPr>
        <w:autoSpaceDE w:val="0"/>
        <w:autoSpaceDN w:val="0"/>
        <w:adjustRightInd w:val="0"/>
        <w:spacing w:line="360" w:lineRule="auto"/>
        <w:ind w:firstLine="709"/>
        <w:jc w:val="center"/>
        <w:rPr>
          <w:b/>
          <w:sz w:val="28"/>
          <w:szCs w:val="28"/>
        </w:rPr>
      </w:pPr>
      <w:r w:rsidRPr="00AF0DB6">
        <w:rPr>
          <w:b/>
          <w:sz w:val="28"/>
          <w:szCs w:val="28"/>
        </w:rPr>
        <w:t>1.1. Понятие необходимой обороны</w:t>
      </w:r>
    </w:p>
    <w:p w:rsidR="00AF0DB6" w:rsidRPr="00AF0DB6" w:rsidRDefault="00AF0DB6" w:rsidP="00AF0DB6">
      <w:pPr>
        <w:autoSpaceDE w:val="0"/>
        <w:autoSpaceDN w:val="0"/>
        <w:adjustRightInd w:val="0"/>
        <w:spacing w:line="360" w:lineRule="auto"/>
        <w:ind w:firstLine="709"/>
        <w:jc w:val="center"/>
        <w:rPr>
          <w:b/>
          <w:sz w:val="28"/>
          <w:szCs w:val="28"/>
        </w:rPr>
      </w:pP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Для того, чтобы понять, что именно представляет собой институт</w:t>
      </w:r>
      <w:r w:rsidR="00D67C4D" w:rsidRPr="00AF0DB6">
        <w:rPr>
          <w:sz w:val="28"/>
          <w:szCs w:val="28"/>
        </w:rPr>
        <w:t xml:space="preserve"> </w:t>
      </w:r>
      <w:r w:rsidRPr="00AF0DB6">
        <w:rPr>
          <w:sz w:val="28"/>
          <w:szCs w:val="28"/>
        </w:rPr>
        <w:t>необходимой обороны в современном законодательстве, необходимо прежде</w:t>
      </w:r>
      <w:r w:rsidR="00D67C4D" w:rsidRPr="00AF0DB6">
        <w:rPr>
          <w:sz w:val="28"/>
          <w:szCs w:val="28"/>
        </w:rPr>
        <w:t xml:space="preserve"> </w:t>
      </w:r>
      <w:r w:rsidRPr="00AF0DB6">
        <w:rPr>
          <w:sz w:val="28"/>
          <w:szCs w:val="28"/>
        </w:rPr>
        <w:t>всего обратиться к Уголовному кодексу. Ст.</w:t>
      </w:r>
      <w:r w:rsidR="00A01F8A" w:rsidRPr="00AF0DB6">
        <w:rPr>
          <w:sz w:val="28"/>
          <w:szCs w:val="28"/>
        </w:rPr>
        <w:t xml:space="preserve"> </w:t>
      </w:r>
      <w:r w:rsidRPr="00AF0DB6">
        <w:rPr>
          <w:sz w:val="28"/>
          <w:szCs w:val="28"/>
        </w:rPr>
        <w:t>37 ныне действующего</w:t>
      </w:r>
      <w:r w:rsidR="00D67C4D" w:rsidRPr="00AF0DB6">
        <w:rPr>
          <w:sz w:val="28"/>
          <w:szCs w:val="28"/>
        </w:rPr>
        <w:t xml:space="preserve"> </w:t>
      </w:r>
      <w:r w:rsidRPr="00AF0DB6">
        <w:rPr>
          <w:sz w:val="28"/>
          <w:szCs w:val="28"/>
        </w:rPr>
        <w:t>Уголовного кодекса (далее – УК) Российской Федерации определяет</w:t>
      </w:r>
      <w:r w:rsidR="00D67C4D" w:rsidRPr="00AF0DB6">
        <w:rPr>
          <w:sz w:val="28"/>
          <w:szCs w:val="28"/>
        </w:rPr>
        <w:t xml:space="preserve"> </w:t>
      </w:r>
      <w:r w:rsidRPr="00AF0DB6">
        <w:rPr>
          <w:sz w:val="28"/>
          <w:szCs w:val="28"/>
        </w:rPr>
        <w:t>необходимую оборону как «причинение вреда посягающему лицу… при</w:t>
      </w:r>
      <w:r w:rsidR="00D67C4D" w:rsidRPr="00AF0DB6">
        <w:rPr>
          <w:sz w:val="28"/>
          <w:szCs w:val="28"/>
        </w:rPr>
        <w:t xml:space="preserve"> </w:t>
      </w:r>
      <w:r w:rsidRPr="00AF0DB6">
        <w:rPr>
          <w:sz w:val="28"/>
          <w:szCs w:val="28"/>
        </w:rPr>
        <w:t>защите личности и прав обороняющегося или других лиц, охраняемых</w:t>
      </w:r>
      <w:r w:rsidR="00D67C4D" w:rsidRPr="00AF0DB6">
        <w:rPr>
          <w:sz w:val="28"/>
          <w:szCs w:val="28"/>
        </w:rPr>
        <w:t xml:space="preserve"> </w:t>
      </w:r>
      <w:r w:rsidRPr="00AF0DB6">
        <w:rPr>
          <w:sz w:val="28"/>
          <w:szCs w:val="28"/>
        </w:rPr>
        <w:t>законом интересов общества или государства от общественно опасного</w:t>
      </w:r>
      <w:r w:rsidR="00D67C4D" w:rsidRPr="00AF0DB6">
        <w:rPr>
          <w:sz w:val="28"/>
          <w:szCs w:val="28"/>
        </w:rPr>
        <w:t xml:space="preserve"> </w:t>
      </w:r>
      <w:r w:rsidRPr="00AF0DB6">
        <w:rPr>
          <w:sz w:val="28"/>
          <w:szCs w:val="28"/>
        </w:rPr>
        <w:t>посягательства»</w:t>
      </w:r>
      <w:r w:rsidR="00AF0DB6">
        <w:rPr>
          <w:sz w:val="28"/>
          <w:szCs w:val="28"/>
        </w:rPr>
        <w:t>[</w:t>
      </w:r>
      <w:r w:rsidR="00A01F8A" w:rsidRPr="00AF0DB6">
        <w:rPr>
          <w:rStyle w:val="a8"/>
          <w:sz w:val="28"/>
          <w:szCs w:val="28"/>
          <w:vertAlign w:val="baseline"/>
        </w:rPr>
        <w:footnoteReference w:id="2"/>
      </w:r>
      <w:r w:rsidR="00AF0DB6">
        <w:rPr>
          <w:sz w:val="28"/>
          <w:szCs w:val="28"/>
        </w:rPr>
        <w:t>]</w:t>
      </w:r>
      <w:r w:rsidRPr="00AF0DB6">
        <w:rPr>
          <w:sz w:val="28"/>
          <w:szCs w:val="28"/>
        </w:rPr>
        <w:t>.</w:t>
      </w: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Таким образом, можно дать следующее определение:</w:t>
      </w:r>
      <w:r w:rsidR="00D67C4D" w:rsidRPr="00AF0DB6">
        <w:rPr>
          <w:sz w:val="28"/>
          <w:szCs w:val="28"/>
        </w:rPr>
        <w:t xml:space="preserve"> </w:t>
      </w:r>
      <w:r w:rsidR="00D67C4D" w:rsidRPr="00AF0DB6">
        <w:rPr>
          <w:bCs/>
          <w:sz w:val="28"/>
          <w:szCs w:val="28"/>
        </w:rPr>
        <w:t>н</w:t>
      </w:r>
      <w:r w:rsidRPr="00AF0DB6">
        <w:rPr>
          <w:bCs/>
          <w:sz w:val="28"/>
          <w:szCs w:val="28"/>
        </w:rPr>
        <w:t>еобходимая оборона - это правомерная защита от общественно</w:t>
      </w:r>
      <w:r w:rsidR="00D67C4D" w:rsidRPr="00AF0DB6">
        <w:rPr>
          <w:sz w:val="28"/>
          <w:szCs w:val="28"/>
        </w:rPr>
        <w:t xml:space="preserve"> </w:t>
      </w:r>
      <w:r w:rsidRPr="00AF0DB6">
        <w:rPr>
          <w:bCs/>
          <w:sz w:val="28"/>
          <w:szCs w:val="28"/>
        </w:rPr>
        <w:t>опасного посягательства путем причинения вреда нападающему</w:t>
      </w:r>
      <w:r w:rsidRPr="00AF0DB6">
        <w:rPr>
          <w:sz w:val="28"/>
          <w:szCs w:val="28"/>
        </w:rPr>
        <w:t>.</w:t>
      </w: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 xml:space="preserve">Действия по осуществлению необходимой обороны являются </w:t>
      </w:r>
      <w:r w:rsidRPr="00AF0DB6">
        <w:rPr>
          <w:iCs/>
          <w:sz w:val="28"/>
          <w:szCs w:val="28"/>
        </w:rPr>
        <w:t>вполне</w:t>
      </w:r>
      <w:r w:rsidR="00D67C4D" w:rsidRPr="00AF0DB6">
        <w:rPr>
          <w:sz w:val="28"/>
          <w:szCs w:val="28"/>
        </w:rPr>
        <w:t xml:space="preserve"> </w:t>
      </w:r>
      <w:r w:rsidRPr="00AF0DB6">
        <w:rPr>
          <w:iCs/>
          <w:sz w:val="28"/>
          <w:szCs w:val="28"/>
        </w:rPr>
        <w:t>законными, оправданными и общественно полезными</w:t>
      </w:r>
      <w:r w:rsidR="00D67C4D" w:rsidRPr="00AF0DB6">
        <w:rPr>
          <w:iCs/>
          <w:sz w:val="28"/>
          <w:szCs w:val="28"/>
        </w:rPr>
        <w:t>.</w:t>
      </w: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Ч. 3 ст. 37 УК РФ указывает, что право на необходимую оборону</w:t>
      </w:r>
      <w:r w:rsidR="00D67C4D" w:rsidRPr="00AF0DB6">
        <w:rPr>
          <w:sz w:val="28"/>
          <w:szCs w:val="28"/>
        </w:rPr>
        <w:t xml:space="preserve"> </w:t>
      </w:r>
      <w:r w:rsidRPr="00AF0DB6">
        <w:rPr>
          <w:sz w:val="28"/>
          <w:szCs w:val="28"/>
        </w:rPr>
        <w:t>имеют в равной мере все лица, независимо от их профессиональной или иной</w:t>
      </w:r>
      <w:r w:rsidR="00D67C4D" w:rsidRPr="00AF0DB6">
        <w:rPr>
          <w:sz w:val="28"/>
          <w:szCs w:val="28"/>
        </w:rPr>
        <w:t xml:space="preserve"> </w:t>
      </w:r>
      <w:r w:rsidRPr="00AF0DB6">
        <w:rPr>
          <w:sz w:val="28"/>
          <w:szCs w:val="28"/>
        </w:rPr>
        <w:t>специальной подготовки и служебного пол</w:t>
      </w:r>
      <w:r w:rsidR="00D67C4D" w:rsidRPr="00AF0DB6">
        <w:rPr>
          <w:sz w:val="28"/>
          <w:szCs w:val="28"/>
        </w:rPr>
        <w:t xml:space="preserve">ожения, и это право принадлежит </w:t>
      </w:r>
      <w:r w:rsidRPr="00AF0DB6">
        <w:rPr>
          <w:sz w:val="28"/>
          <w:szCs w:val="28"/>
        </w:rPr>
        <w:t>лицу независимо от возможности избеж</w:t>
      </w:r>
      <w:r w:rsidR="00D67C4D" w:rsidRPr="00AF0DB6">
        <w:rPr>
          <w:sz w:val="28"/>
          <w:szCs w:val="28"/>
        </w:rPr>
        <w:t>ать общественно опасного посяга</w:t>
      </w:r>
      <w:r w:rsidRPr="00AF0DB6">
        <w:rPr>
          <w:sz w:val="28"/>
          <w:szCs w:val="28"/>
        </w:rPr>
        <w:t>тельства или обратиться за пом</w:t>
      </w:r>
      <w:r w:rsidR="00D67C4D" w:rsidRPr="00AF0DB6">
        <w:rPr>
          <w:sz w:val="28"/>
          <w:szCs w:val="28"/>
        </w:rPr>
        <w:t xml:space="preserve">ощью к другим лицам или органам </w:t>
      </w:r>
      <w:r w:rsidRPr="00AF0DB6">
        <w:rPr>
          <w:sz w:val="28"/>
          <w:szCs w:val="28"/>
        </w:rPr>
        <w:t>власти.</w:t>
      </w: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Необходимо специально обратить внимание на это обстоятельство, потому</w:t>
      </w:r>
      <w:r w:rsidR="00D67C4D" w:rsidRPr="00AF0DB6">
        <w:rPr>
          <w:sz w:val="28"/>
          <w:szCs w:val="28"/>
        </w:rPr>
        <w:t xml:space="preserve"> </w:t>
      </w:r>
      <w:r w:rsidRPr="00AF0DB6">
        <w:rPr>
          <w:sz w:val="28"/>
          <w:szCs w:val="28"/>
        </w:rPr>
        <w:t>что, как показывает практика, зачастую в качестве аргумента против</w:t>
      </w:r>
      <w:r w:rsidR="00D67C4D" w:rsidRPr="00AF0DB6">
        <w:rPr>
          <w:sz w:val="28"/>
          <w:szCs w:val="28"/>
        </w:rPr>
        <w:t xml:space="preserve"> </w:t>
      </w:r>
      <w:r w:rsidRPr="00AF0DB6">
        <w:rPr>
          <w:sz w:val="28"/>
          <w:szCs w:val="28"/>
        </w:rPr>
        <w:t>признания действий лица совершенными в состоянии необходимой обороны</w:t>
      </w:r>
      <w:r w:rsidR="00D67C4D" w:rsidRPr="00AF0DB6">
        <w:rPr>
          <w:sz w:val="28"/>
          <w:szCs w:val="28"/>
        </w:rPr>
        <w:t xml:space="preserve"> </w:t>
      </w:r>
      <w:r w:rsidRPr="00AF0DB6">
        <w:rPr>
          <w:sz w:val="28"/>
          <w:szCs w:val="28"/>
        </w:rPr>
        <w:t>служит именно возможность скрыться от нападающего. В качестве примера</w:t>
      </w:r>
      <w:r w:rsidR="00D67C4D" w:rsidRPr="00AF0DB6">
        <w:rPr>
          <w:sz w:val="28"/>
          <w:szCs w:val="28"/>
        </w:rPr>
        <w:t xml:space="preserve"> </w:t>
      </w:r>
      <w:r w:rsidRPr="00AF0DB6">
        <w:rPr>
          <w:sz w:val="28"/>
          <w:szCs w:val="28"/>
        </w:rPr>
        <w:t xml:space="preserve">можно привести кассационную жалобу, поданную 19 июня </w:t>
      </w:r>
      <w:smartTag w:uri="urn:schemas-microsoft-com:office:smarttags" w:element="metricconverter">
        <w:smartTagPr>
          <w:attr w:name="ProductID" w:val="1998 г"/>
        </w:smartTagPr>
        <w:r w:rsidRPr="00AF0DB6">
          <w:rPr>
            <w:sz w:val="28"/>
            <w:szCs w:val="28"/>
          </w:rPr>
          <w:t>1998 г</w:t>
        </w:r>
      </w:smartTag>
      <w:r w:rsidRPr="00AF0DB6">
        <w:rPr>
          <w:sz w:val="28"/>
          <w:szCs w:val="28"/>
        </w:rPr>
        <w:t xml:space="preserve">. </w:t>
      </w:r>
      <w:r w:rsidR="00D67C4D" w:rsidRPr="00AF0DB6">
        <w:rPr>
          <w:sz w:val="28"/>
          <w:szCs w:val="28"/>
        </w:rPr>
        <w:t xml:space="preserve">В </w:t>
      </w:r>
      <w:r w:rsidRPr="00AF0DB6">
        <w:rPr>
          <w:sz w:val="28"/>
          <w:szCs w:val="28"/>
        </w:rPr>
        <w:t>Федеральный суд г. Воронежа по делу Иванова</w:t>
      </w:r>
      <w:r w:rsidR="00D67C4D" w:rsidRPr="00AF0DB6">
        <w:rPr>
          <w:sz w:val="28"/>
          <w:szCs w:val="28"/>
        </w:rPr>
        <w:t xml:space="preserve"> </w:t>
      </w:r>
      <w:r w:rsidRPr="00AF0DB6">
        <w:rPr>
          <w:sz w:val="28"/>
          <w:szCs w:val="28"/>
        </w:rPr>
        <w:t>Г.А., осужденного по ч.1 ст. 108 УК РФ к двум годам лишения свободы</w:t>
      </w:r>
      <w:r w:rsidR="00D67C4D" w:rsidRPr="00AF0DB6">
        <w:rPr>
          <w:sz w:val="28"/>
          <w:szCs w:val="28"/>
        </w:rPr>
        <w:t xml:space="preserve"> условно. В ней потерпевшая </w:t>
      </w:r>
      <w:r w:rsidRPr="00AF0DB6">
        <w:rPr>
          <w:sz w:val="28"/>
          <w:szCs w:val="28"/>
        </w:rPr>
        <w:t>Попова И.Н., чей сын Мокроусов А.М. был</w:t>
      </w:r>
      <w:r w:rsidR="00D67C4D" w:rsidRPr="00AF0DB6">
        <w:rPr>
          <w:sz w:val="28"/>
          <w:szCs w:val="28"/>
        </w:rPr>
        <w:t xml:space="preserve"> </w:t>
      </w:r>
      <w:r w:rsidRPr="00AF0DB6">
        <w:rPr>
          <w:sz w:val="28"/>
          <w:szCs w:val="28"/>
        </w:rPr>
        <w:t xml:space="preserve">убит 30 марта </w:t>
      </w:r>
      <w:smartTag w:uri="urn:schemas-microsoft-com:office:smarttags" w:element="metricconverter">
        <w:smartTagPr>
          <w:attr w:name="ProductID" w:val="1997 г"/>
        </w:smartTagPr>
        <w:r w:rsidRPr="00AF0DB6">
          <w:rPr>
            <w:sz w:val="28"/>
            <w:szCs w:val="28"/>
          </w:rPr>
          <w:t>1997 г</w:t>
        </w:r>
      </w:smartTag>
      <w:r w:rsidRPr="00AF0DB6">
        <w:rPr>
          <w:sz w:val="28"/>
          <w:szCs w:val="28"/>
        </w:rPr>
        <w:t>., требовала пересмотра слишком мягкого, по ее мнению,</w:t>
      </w:r>
      <w:r w:rsidR="00D67C4D" w:rsidRPr="00AF0DB6">
        <w:rPr>
          <w:sz w:val="28"/>
          <w:szCs w:val="28"/>
        </w:rPr>
        <w:t xml:space="preserve"> </w:t>
      </w:r>
      <w:r w:rsidRPr="00AF0DB6">
        <w:rPr>
          <w:sz w:val="28"/>
          <w:szCs w:val="28"/>
        </w:rPr>
        <w:t>приговора, мотивируя свое требование среди прочего и тем, что осужденный</w:t>
      </w:r>
      <w:r w:rsidR="00D67C4D" w:rsidRPr="00AF0DB6">
        <w:rPr>
          <w:sz w:val="28"/>
          <w:szCs w:val="28"/>
        </w:rPr>
        <w:t xml:space="preserve"> </w:t>
      </w:r>
      <w:r w:rsidRPr="00AF0DB6">
        <w:rPr>
          <w:sz w:val="28"/>
          <w:szCs w:val="28"/>
        </w:rPr>
        <w:t>Иванов имел возможность покинуть место конфликта, не доводя его до</w:t>
      </w:r>
      <w:r w:rsidR="00D67C4D" w:rsidRPr="00AF0DB6">
        <w:rPr>
          <w:sz w:val="28"/>
          <w:szCs w:val="28"/>
        </w:rPr>
        <w:t xml:space="preserve"> </w:t>
      </w:r>
      <w:r w:rsidRPr="00AF0DB6">
        <w:rPr>
          <w:sz w:val="28"/>
          <w:szCs w:val="28"/>
        </w:rPr>
        <w:t>трагического финала.</w:t>
      </w:r>
    </w:p>
    <w:p w:rsidR="00D67C4D" w:rsidRPr="00AF0DB6" w:rsidRDefault="00A35D07" w:rsidP="00AF0DB6">
      <w:pPr>
        <w:autoSpaceDE w:val="0"/>
        <w:autoSpaceDN w:val="0"/>
        <w:adjustRightInd w:val="0"/>
        <w:spacing w:line="360" w:lineRule="auto"/>
        <w:ind w:firstLine="709"/>
        <w:jc w:val="both"/>
        <w:rPr>
          <w:sz w:val="28"/>
          <w:szCs w:val="28"/>
        </w:rPr>
      </w:pPr>
      <w:r w:rsidRPr="00AF0DB6">
        <w:rPr>
          <w:sz w:val="28"/>
          <w:szCs w:val="28"/>
        </w:rPr>
        <w:t xml:space="preserve">Следует сделать вывод, что </w:t>
      </w:r>
      <w:r w:rsidRPr="00AF0DB6">
        <w:rPr>
          <w:bCs/>
          <w:sz w:val="28"/>
          <w:szCs w:val="28"/>
        </w:rPr>
        <w:t>необходимая оборона - это право</w:t>
      </w:r>
      <w:r w:rsidR="00D67C4D" w:rsidRPr="00AF0DB6">
        <w:rPr>
          <w:sz w:val="28"/>
          <w:szCs w:val="28"/>
        </w:rPr>
        <w:t xml:space="preserve"> </w:t>
      </w:r>
      <w:r w:rsidRPr="00AF0DB6">
        <w:rPr>
          <w:bCs/>
          <w:sz w:val="28"/>
          <w:szCs w:val="28"/>
        </w:rPr>
        <w:t xml:space="preserve">гражданина, а не его обязанность. </w:t>
      </w:r>
      <w:r w:rsidRPr="00AF0DB6">
        <w:rPr>
          <w:sz w:val="28"/>
          <w:szCs w:val="28"/>
        </w:rPr>
        <w:t>Лицо вправе само решать, следует ли</w:t>
      </w:r>
      <w:r w:rsidR="00D67C4D" w:rsidRPr="00AF0DB6">
        <w:rPr>
          <w:sz w:val="28"/>
          <w:szCs w:val="28"/>
        </w:rPr>
        <w:t xml:space="preserve"> </w:t>
      </w:r>
      <w:r w:rsidRPr="00AF0DB6">
        <w:rPr>
          <w:sz w:val="28"/>
          <w:szCs w:val="28"/>
        </w:rPr>
        <w:t>ему обороняться всеми доступными и нравственно приемлемыми способами,</w:t>
      </w:r>
      <w:r w:rsidR="00D67C4D" w:rsidRPr="00AF0DB6">
        <w:rPr>
          <w:sz w:val="28"/>
          <w:szCs w:val="28"/>
        </w:rPr>
        <w:t xml:space="preserve"> </w:t>
      </w:r>
      <w:r w:rsidRPr="00AF0DB6">
        <w:rPr>
          <w:sz w:val="28"/>
          <w:szCs w:val="28"/>
        </w:rPr>
        <w:t>воздержаться ли от обороны и предоста</w:t>
      </w:r>
      <w:r w:rsidR="00D67C4D" w:rsidRPr="00AF0DB6">
        <w:rPr>
          <w:sz w:val="28"/>
          <w:szCs w:val="28"/>
        </w:rPr>
        <w:t>вить преступнику возможность са</w:t>
      </w:r>
      <w:r w:rsidRPr="00AF0DB6">
        <w:rPr>
          <w:sz w:val="28"/>
          <w:szCs w:val="28"/>
        </w:rPr>
        <w:t>мому отказаться от антиобщественны</w:t>
      </w:r>
      <w:r w:rsidR="00D67C4D" w:rsidRPr="00AF0DB6">
        <w:rPr>
          <w:sz w:val="28"/>
          <w:szCs w:val="28"/>
        </w:rPr>
        <w:t>х намерений и прекратить посяга</w:t>
      </w:r>
      <w:r w:rsidRPr="00AF0DB6">
        <w:rPr>
          <w:sz w:val="28"/>
          <w:szCs w:val="28"/>
        </w:rPr>
        <w:t>тельство, или позвать на помощь</w:t>
      </w:r>
      <w:r w:rsidR="00AF0DB6">
        <w:rPr>
          <w:sz w:val="28"/>
          <w:szCs w:val="28"/>
        </w:rPr>
        <w:t>[</w:t>
      </w:r>
      <w:r w:rsidR="00A01F8A" w:rsidRPr="00AF0DB6">
        <w:rPr>
          <w:rStyle w:val="a8"/>
          <w:sz w:val="28"/>
          <w:szCs w:val="28"/>
          <w:vertAlign w:val="baseline"/>
        </w:rPr>
        <w:footnoteReference w:id="3"/>
      </w:r>
      <w:r w:rsidR="00AF0DB6">
        <w:rPr>
          <w:sz w:val="28"/>
          <w:szCs w:val="28"/>
        </w:rPr>
        <w:t>]</w:t>
      </w:r>
      <w:r w:rsidRPr="00AF0DB6">
        <w:rPr>
          <w:sz w:val="28"/>
          <w:szCs w:val="28"/>
        </w:rPr>
        <w:t>.</w:t>
      </w:r>
    </w:p>
    <w:p w:rsidR="00D959C9" w:rsidRPr="00AF0DB6" w:rsidRDefault="00A35D07" w:rsidP="00AF0DB6">
      <w:pPr>
        <w:autoSpaceDE w:val="0"/>
        <w:autoSpaceDN w:val="0"/>
        <w:adjustRightInd w:val="0"/>
        <w:spacing w:line="360" w:lineRule="auto"/>
        <w:ind w:firstLine="709"/>
        <w:jc w:val="both"/>
        <w:rPr>
          <w:sz w:val="28"/>
          <w:szCs w:val="28"/>
        </w:rPr>
      </w:pPr>
      <w:r w:rsidRPr="00AF0DB6">
        <w:rPr>
          <w:sz w:val="28"/>
          <w:szCs w:val="28"/>
        </w:rPr>
        <w:t>Нельзя требовать, чтобы граждане каждый раз оказывали отпор</w:t>
      </w:r>
      <w:r w:rsidR="00D67C4D" w:rsidRPr="00AF0DB6">
        <w:rPr>
          <w:sz w:val="28"/>
          <w:szCs w:val="28"/>
        </w:rPr>
        <w:t xml:space="preserve"> </w:t>
      </w:r>
      <w:r w:rsidRPr="00AF0DB6">
        <w:rPr>
          <w:sz w:val="28"/>
          <w:szCs w:val="28"/>
        </w:rPr>
        <w:t>нападающим, так как это зачастую может привести к тяжелым последствиям.</w:t>
      </w:r>
      <w:r w:rsidR="00D67C4D" w:rsidRPr="00AF0DB6">
        <w:rPr>
          <w:sz w:val="28"/>
          <w:szCs w:val="28"/>
        </w:rPr>
        <w:t xml:space="preserve"> </w:t>
      </w:r>
      <w:r w:rsidRPr="00AF0DB6">
        <w:rPr>
          <w:sz w:val="28"/>
          <w:szCs w:val="28"/>
        </w:rPr>
        <w:t>Отпор одних преступников останавливает, а других заставляет действовать с</w:t>
      </w:r>
      <w:r w:rsidR="00AF0DB6">
        <w:rPr>
          <w:sz w:val="28"/>
          <w:szCs w:val="28"/>
        </w:rPr>
        <w:t xml:space="preserve"> </w:t>
      </w:r>
      <w:r w:rsidRPr="00AF0DB6">
        <w:rPr>
          <w:sz w:val="28"/>
          <w:szCs w:val="28"/>
        </w:rPr>
        <w:t>большей жестокостью и перейти, допустим, от грабежа или побоев к</w:t>
      </w:r>
      <w:r w:rsidR="00D67C4D" w:rsidRPr="00AF0DB6">
        <w:rPr>
          <w:sz w:val="28"/>
          <w:szCs w:val="28"/>
        </w:rPr>
        <w:t xml:space="preserve"> </w:t>
      </w:r>
      <w:r w:rsidRPr="00AF0DB6">
        <w:rPr>
          <w:sz w:val="28"/>
          <w:szCs w:val="28"/>
        </w:rPr>
        <w:t>убийству. Подобное требование со стороны законодателя было бы весьма</w:t>
      </w:r>
      <w:r w:rsidR="00D67C4D" w:rsidRPr="00AF0DB6">
        <w:rPr>
          <w:sz w:val="28"/>
          <w:szCs w:val="28"/>
        </w:rPr>
        <w:t xml:space="preserve"> </w:t>
      </w:r>
      <w:r w:rsidRPr="00AF0DB6">
        <w:rPr>
          <w:sz w:val="28"/>
          <w:szCs w:val="28"/>
        </w:rPr>
        <w:t>неразумным, хотя и оправданным с точки зрения морали. Кроме того, далеко</w:t>
      </w:r>
      <w:r w:rsidR="00D67C4D" w:rsidRPr="00AF0DB6">
        <w:rPr>
          <w:sz w:val="28"/>
          <w:szCs w:val="28"/>
        </w:rPr>
        <w:t xml:space="preserve"> </w:t>
      </w:r>
      <w:r w:rsidRPr="00AF0DB6">
        <w:rPr>
          <w:sz w:val="28"/>
          <w:szCs w:val="28"/>
        </w:rPr>
        <w:t>не все граждане имеют физическую и психологическую возможность</w:t>
      </w:r>
      <w:r w:rsidR="00D67C4D" w:rsidRPr="00AF0DB6">
        <w:rPr>
          <w:sz w:val="28"/>
          <w:szCs w:val="28"/>
        </w:rPr>
        <w:t xml:space="preserve"> </w:t>
      </w:r>
      <w:r w:rsidRPr="00AF0DB6">
        <w:rPr>
          <w:sz w:val="28"/>
          <w:szCs w:val="28"/>
        </w:rPr>
        <w:t>осуществлять самозащиту против внезапного нападения. Действующее</w:t>
      </w:r>
      <w:r w:rsidR="00D67C4D" w:rsidRPr="00AF0DB6">
        <w:rPr>
          <w:sz w:val="28"/>
          <w:szCs w:val="28"/>
        </w:rPr>
        <w:t xml:space="preserve"> </w:t>
      </w:r>
      <w:r w:rsidRPr="00AF0DB6">
        <w:rPr>
          <w:sz w:val="28"/>
          <w:szCs w:val="28"/>
        </w:rPr>
        <w:t>законодательство значительно ограничивает права граждан в отношении</w:t>
      </w:r>
      <w:r w:rsidR="00414345" w:rsidRPr="00AF0DB6">
        <w:rPr>
          <w:sz w:val="28"/>
          <w:szCs w:val="28"/>
        </w:rPr>
        <w:t xml:space="preserve"> хранения и ношения оружия, а самооборона с помощью приёмов спортивных</w:t>
      </w:r>
      <w:r w:rsidR="00AF0DB6">
        <w:rPr>
          <w:sz w:val="28"/>
          <w:szCs w:val="28"/>
        </w:rPr>
        <w:t xml:space="preserve"> </w:t>
      </w:r>
      <w:r w:rsidR="00414345" w:rsidRPr="00AF0DB6">
        <w:rPr>
          <w:sz w:val="28"/>
          <w:szCs w:val="28"/>
        </w:rPr>
        <w:t>и боевых систем рукопашного боя в условиях реальной схватки с</w:t>
      </w:r>
      <w:r w:rsidR="00D67C4D" w:rsidRPr="00AF0DB6">
        <w:rPr>
          <w:sz w:val="28"/>
          <w:szCs w:val="28"/>
        </w:rPr>
        <w:t xml:space="preserve"> </w:t>
      </w:r>
      <w:r w:rsidR="00414345" w:rsidRPr="00AF0DB6">
        <w:rPr>
          <w:sz w:val="28"/>
          <w:szCs w:val="28"/>
        </w:rPr>
        <w:t>преступником далеко не всегда может быть успешной; это отмечают и сами</w:t>
      </w:r>
      <w:r w:rsidR="00D67C4D" w:rsidRPr="00AF0DB6">
        <w:rPr>
          <w:sz w:val="28"/>
          <w:szCs w:val="28"/>
        </w:rPr>
        <w:t xml:space="preserve"> </w:t>
      </w:r>
      <w:r w:rsidR="00414345" w:rsidRPr="00AF0DB6">
        <w:rPr>
          <w:sz w:val="28"/>
          <w:szCs w:val="28"/>
        </w:rPr>
        <w:t>мастера единоборств.</w:t>
      </w:r>
    </w:p>
    <w:p w:rsidR="00D959C9" w:rsidRPr="00AF0DB6" w:rsidRDefault="00AF0DB6" w:rsidP="00AF0DB6">
      <w:pPr>
        <w:autoSpaceDE w:val="0"/>
        <w:autoSpaceDN w:val="0"/>
        <w:adjustRightInd w:val="0"/>
        <w:spacing w:line="360" w:lineRule="auto"/>
        <w:ind w:firstLine="709"/>
        <w:jc w:val="center"/>
        <w:rPr>
          <w:b/>
          <w:sz w:val="28"/>
          <w:szCs w:val="28"/>
        </w:rPr>
      </w:pPr>
      <w:r>
        <w:rPr>
          <w:sz w:val="28"/>
          <w:szCs w:val="28"/>
        </w:rPr>
        <w:br w:type="page"/>
      </w:r>
      <w:r w:rsidR="00D959C9" w:rsidRPr="00AF0DB6">
        <w:rPr>
          <w:b/>
          <w:sz w:val="28"/>
          <w:szCs w:val="28"/>
        </w:rPr>
        <w:t>1.2. Основания необходимой обороны</w:t>
      </w:r>
    </w:p>
    <w:p w:rsidR="00AF0DB6" w:rsidRDefault="00AF0DB6" w:rsidP="00AF0DB6">
      <w:pPr>
        <w:autoSpaceDE w:val="0"/>
        <w:autoSpaceDN w:val="0"/>
        <w:adjustRightInd w:val="0"/>
        <w:spacing w:line="360" w:lineRule="auto"/>
        <w:ind w:firstLine="709"/>
        <w:jc w:val="both"/>
        <w:rPr>
          <w:sz w:val="28"/>
          <w:szCs w:val="28"/>
        </w:rPr>
      </w:pPr>
    </w:p>
    <w:p w:rsidR="00D67C4D" w:rsidRPr="00AF0DB6" w:rsidRDefault="00414345" w:rsidP="00AF0DB6">
      <w:pPr>
        <w:autoSpaceDE w:val="0"/>
        <w:autoSpaceDN w:val="0"/>
        <w:adjustRightInd w:val="0"/>
        <w:spacing w:line="360" w:lineRule="auto"/>
        <w:ind w:firstLine="709"/>
        <w:jc w:val="both"/>
        <w:rPr>
          <w:sz w:val="28"/>
          <w:szCs w:val="28"/>
        </w:rPr>
      </w:pPr>
      <w:r w:rsidRPr="00AF0DB6">
        <w:rPr>
          <w:sz w:val="28"/>
          <w:szCs w:val="28"/>
        </w:rPr>
        <w:t>Основанием необходимой обороны является общественно опасное</w:t>
      </w:r>
      <w:r w:rsidR="00D67C4D" w:rsidRPr="00AF0DB6">
        <w:rPr>
          <w:sz w:val="28"/>
          <w:szCs w:val="28"/>
        </w:rPr>
        <w:t xml:space="preserve"> </w:t>
      </w:r>
      <w:r w:rsidRPr="00AF0DB6">
        <w:rPr>
          <w:sz w:val="28"/>
          <w:szCs w:val="28"/>
        </w:rPr>
        <w:t>посягательство, направленное на личность или права обороняющегося или</w:t>
      </w:r>
      <w:r w:rsidR="00D67C4D" w:rsidRPr="00AF0DB6">
        <w:rPr>
          <w:sz w:val="28"/>
          <w:szCs w:val="28"/>
        </w:rPr>
        <w:t xml:space="preserve"> </w:t>
      </w:r>
      <w:r w:rsidRPr="00AF0DB6">
        <w:rPr>
          <w:sz w:val="28"/>
          <w:szCs w:val="28"/>
        </w:rPr>
        <w:t>другого лица, охраняемые законом интересы общества и государства.</w:t>
      </w:r>
    </w:p>
    <w:p w:rsidR="00D67C4D" w:rsidRPr="00AF0DB6" w:rsidRDefault="00414345" w:rsidP="00AF0DB6">
      <w:pPr>
        <w:autoSpaceDE w:val="0"/>
        <w:autoSpaceDN w:val="0"/>
        <w:adjustRightInd w:val="0"/>
        <w:spacing w:line="360" w:lineRule="auto"/>
        <w:ind w:firstLine="709"/>
        <w:jc w:val="both"/>
        <w:rPr>
          <w:sz w:val="28"/>
          <w:szCs w:val="28"/>
        </w:rPr>
      </w:pPr>
      <w:r w:rsidRPr="00AF0DB6">
        <w:rPr>
          <w:sz w:val="28"/>
          <w:szCs w:val="28"/>
        </w:rPr>
        <w:t>Охраняемые законом интересы общества и государства очень многообразны</w:t>
      </w:r>
      <w:r w:rsidR="00D67C4D" w:rsidRPr="00AF0DB6">
        <w:rPr>
          <w:sz w:val="28"/>
          <w:szCs w:val="28"/>
        </w:rPr>
        <w:t xml:space="preserve"> </w:t>
      </w:r>
      <w:r w:rsidRPr="00AF0DB6">
        <w:rPr>
          <w:sz w:val="28"/>
          <w:szCs w:val="28"/>
        </w:rPr>
        <w:t>и закреплены в различных нормативных актах. К ним относятся, в частности,</w:t>
      </w:r>
      <w:r w:rsidR="00D67C4D" w:rsidRPr="00AF0DB6">
        <w:rPr>
          <w:sz w:val="28"/>
          <w:szCs w:val="28"/>
        </w:rPr>
        <w:t xml:space="preserve"> </w:t>
      </w:r>
      <w:r w:rsidRPr="00AF0DB6">
        <w:rPr>
          <w:sz w:val="28"/>
          <w:szCs w:val="28"/>
        </w:rPr>
        <w:t>сохранение основ конституционного строя, безопасности государства и</w:t>
      </w:r>
      <w:r w:rsidR="00D67C4D" w:rsidRPr="00AF0DB6">
        <w:rPr>
          <w:sz w:val="28"/>
          <w:szCs w:val="28"/>
        </w:rPr>
        <w:t xml:space="preserve"> </w:t>
      </w:r>
      <w:r w:rsidRPr="00AF0DB6">
        <w:rPr>
          <w:sz w:val="28"/>
          <w:szCs w:val="28"/>
        </w:rPr>
        <w:t>правопорядка, целостность государственной собственности, общественное</w:t>
      </w:r>
      <w:r w:rsidR="00D67C4D" w:rsidRPr="00AF0DB6">
        <w:rPr>
          <w:sz w:val="28"/>
          <w:szCs w:val="28"/>
        </w:rPr>
        <w:t xml:space="preserve"> </w:t>
      </w:r>
      <w:r w:rsidRPr="00AF0DB6">
        <w:rPr>
          <w:sz w:val="28"/>
          <w:szCs w:val="28"/>
        </w:rPr>
        <w:t>спокойствие и т.д. Законодатель не разделяет интересы государства и</w:t>
      </w:r>
      <w:r w:rsidR="00D67C4D" w:rsidRPr="00AF0DB6">
        <w:rPr>
          <w:sz w:val="28"/>
          <w:szCs w:val="28"/>
        </w:rPr>
        <w:t xml:space="preserve"> </w:t>
      </w:r>
      <w:r w:rsidRPr="00AF0DB6">
        <w:rPr>
          <w:sz w:val="28"/>
          <w:szCs w:val="28"/>
        </w:rPr>
        <w:t xml:space="preserve">общества, так </w:t>
      </w:r>
      <w:r w:rsidR="00D8275D" w:rsidRPr="00AF0DB6">
        <w:rPr>
          <w:sz w:val="28"/>
          <w:szCs w:val="28"/>
        </w:rPr>
        <w:t>как,</w:t>
      </w:r>
      <w:r w:rsidRPr="00AF0DB6">
        <w:rPr>
          <w:sz w:val="28"/>
          <w:szCs w:val="28"/>
        </w:rPr>
        <w:t xml:space="preserve"> в конечном </w:t>
      </w:r>
      <w:r w:rsidR="00D8275D" w:rsidRPr="00AF0DB6">
        <w:rPr>
          <w:sz w:val="28"/>
          <w:szCs w:val="28"/>
        </w:rPr>
        <w:t>счете,</w:t>
      </w:r>
      <w:r w:rsidRPr="00AF0DB6">
        <w:rPr>
          <w:sz w:val="28"/>
          <w:szCs w:val="28"/>
        </w:rPr>
        <w:t xml:space="preserve"> интересы эти совпадают. Под</w:t>
      </w:r>
      <w:r w:rsidR="00D67C4D" w:rsidRPr="00AF0DB6">
        <w:rPr>
          <w:sz w:val="28"/>
          <w:szCs w:val="28"/>
        </w:rPr>
        <w:t xml:space="preserve"> </w:t>
      </w:r>
      <w:r w:rsidRPr="00AF0DB6">
        <w:rPr>
          <w:sz w:val="28"/>
          <w:szCs w:val="28"/>
        </w:rPr>
        <w:t>посягательствами же на личность и права личности судебная практика</w:t>
      </w:r>
      <w:r w:rsidR="00D67C4D" w:rsidRPr="00AF0DB6">
        <w:rPr>
          <w:sz w:val="28"/>
          <w:szCs w:val="28"/>
        </w:rPr>
        <w:t xml:space="preserve"> </w:t>
      </w:r>
      <w:r w:rsidRPr="00AF0DB6">
        <w:rPr>
          <w:sz w:val="28"/>
          <w:szCs w:val="28"/>
        </w:rPr>
        <w:t>понимает в первую очередь нападения, имеющие целью причинение смерти</w:t>
      </w:r>
      <w:r w:rsidR="00D67C4D" w:rsidRPr="00AF0DB6">
        <w:rPr>
          <w:sz w:val="28"/>
          <w:szCs w:val="28"/>
        </w:rPr>
        <w:t xml:space="preserve"> </w:t>
      </w:r>
      <w:r w:rsidRPr="00AF0DB6">
        <w:rPr>
          <w:sz w:val="28"/>
          <w:szCs w:val="28"/>
        </w:rPr>
        <w:t>или телесных повреждений, нанесение побоев, незаконное лишение свободы</w:t>
      </w:r>
      <w:r w:rsidR="00D67C4D" w:rsidRPr="00AF0DB6">
        <w:rPr>
          <w:sz w:val="28"/>
          <w:szCs w:val="28"/>
        </w:rPr>
        <w:t xml:space="preserve"> </w:t>
      </w:r>
      <w:r w:rsidRPr="00AF0DB6">
        <w:rPr>
          <w:sz w:val="28"/>
          <w:szCs w:val="28"/>
        </w:rPr>
        <w:t>и изнасилование или иные насильственные действия сексуального характера,</w:t>
      </w:r>
      <w:r w:rsidR="00D67C4D" w:rsidRPr="00AF0DB6">
        <w:rPr>
          <w:sz w:val="28"/>
          <w:szCs w:val="28"/>
        </w:rPr>
        <w:t xml:space="preserve"> </w:t>
      </w:r>
      <w:r w:rsidRPr="00AF0DB6">
        <w:rPr>
          <w:sz w:val="28"/>
          <w:szCs w:val="28"/>
        </w:rPr>
        <w:t>а также посягательство на имущество.</w:t>
      </w:r>
    </w:p>
    <w:p w:rsidR="00D67C4D" w:rsidRPr="00AF0DB6" w:rsidRDefault="00B90E17" w:rsidP="00AF0DB6">
      <w:pPr>
        <w:autoSpaceDE w:val="0"/>
        <w:autoSpaceDN w:val="0"/>
        <w:adjustRightInd w:val="0"/>
        <w:spacing w:line="360" w:lineRule="auto"/>
        <w:ind w:firstLine="709"/>
        <w:jc w:val="both"/>
        <w:rPr>
          <w:sz w:val="28"/>
          <w:szCs w:val="28"/>
        </w:rPr>
      </w:pPr>
      <w:r w:rsidRPr="00AF0DB6">
        <w:rPr>
          <w:sz w:val="28"/>
          <w:szCs w:val="28"/>
        </w:rPr>
        <w:t>Поскольку честь и достоинство гражданина охраняются законом, то их</w:t>
      </w:r>
      <w:r w:rsidR="00AF0DB6">
        <w:rPr>
          <w:sz w:val="28"/>
          <w:szCs w:val="28"/>
        </w:rPr>
        <w:t xml:space="preserve"> </w:t>
      </w:r>
      <w:r w:rsidRPr="00AF0DB6">
        <w:rPr>
          <w:sz w:val="28"/>
          <w:szCs w:val="28"/>
        </w:rPr>
        <w:t>возможно защищать; но в то же время вряд ли можно признать нормальным</w:t>
      </w:r>
      <w:r w:rsidR="00D67C4D" w:rsidRPr="00AF0DB6">
        <w:rPr>
          <w:sz w:val="28"/>
          <w:szCs w:val="28"/>
        </w:rPr>
        <w:t xml:space="preserve"> </w:t>
      </w:r>
      <w:r w:rsidRPr="00AF0DB6">
        <w:rPr>
          <w:sz w:val="28"/>
          <w:szCs w:val="28"/>
        </w:rPr>
        <w:t>положение, когда за словесное оскорбление может последовать, например,</w:t>
      </w:r>
      <w:r w:rsidR="00AF0DB6">
        <w:rPr>
          <w:sz w:val="28"/>
          <w:szCs w:val="28"/>
        </w:rPr>
        <w:t xml:space="preserve"> </w:t>
      </w:r>
      <w:r w:rsidRPr="00AF0DB6">
        <w:rPr>
          <w:sz w:val="28"/>
          <w:szCs w:val="28"/>
        </w:rPr>
        <w:t>причинение вреда здоровью. И.С.</w:t>
      </w:r>
      <w:r w:rsidR="00D67C4D" w:rsidRPr="00AF0DB6">
        <w:rPr>
          <w:sz w:val="28"/>
          <w:szCs w:val="28"/>
        </w:rPr>
        <w:t xml:space="preserve"> </w:t>
      </w:r>
      <w:r w:rsidRPr="00AF0DB6">
        <w:rPr>
          <w:sz w:val="28"/>
          <w:szCs w:val="28"/>
        </w:rPr>
        <w:t>Тишкевич, упоминая о данном вопросе,</w:t>
      </w:r>
      <w:r w:rsidR="00D67C4D" w:rsidRPr="00AF0DB6">
        <w:rPr>
          <w:sz w:val="28"/>
          <w:szCs w:val="28"/>
        </w:rPr>
        <w:t xml:space="preserve"> </w:t>
      </w:r>
      <w:r w:rsidRPr="00AF0DB6">
        <w:rPr>
          <w:sz w:val="28"/>
          <w:szCs w:val="28"/>
        </w:rPr>
        <w:t>цитирует слова А.Ф.Кони, который считал, что пресечение словесных</w:t>
      </w:r>
      <w:r w:rsidR="00D67C4D" w:rsidRPr="00AF0DB6">
        <w:rPr>
          <w:sz w:val="28"/>
          <w:szCs w:val="28"/>
        </w:rPr>
        <w:t xml:space="preserve"> </w:t>
      </w:r>
      <w:r w:rsidRPr="00AF0DB6">
        <w:rPr>
          <w:sz w:val="28"/>
          <w:szCs w:val="28"/>
        </w:rPr>
        <w:t>оскорблений насилием может привести к тому, что «вместо необходимой</w:t>
      </w:r>
      <w:r w:rsidR="00D67C4D" w:rsidRPr="00AF0DB6">
        <w:rPr>
          <w:sz w:val="28"/>
          <w:szCs w:val="28"/>
        </w:rPr>
        <w:t xml:space="preserve"> </w:t>
      </w:r>
      <w:r w:rsidRPr="00AF0DB6">
        <w:rPr>
          <w:sz w:val="28"/>
          <w:szCs w:val="28"/>
        </w:rPr>
        <w:t>обороны произойдет драка... Ссоры, нез</w:t>
      </w:r>
      <w:r w:rsidR="00D67C4D" w:rsidRPr="00AF0DB6">
        <w:rPr>
          <w:sz w:val="28"/>
          <w:szCs w:val="28"/>
        </w:rPr>
        <w:t>начительные сами по себе, переб</w:t>
      </w:r>
      <w:r w:rsidRPr="00AF0DB6">
        <w:rPr>
          <w:sz w:val="28"/>
          <w:szCs w:val="28"/>
        </w:rPr>
        <w:t>ранки и даже горячие споры имели бы часто гибельные и даже кровавые</w:t>
      </w:r>
      <w:r w:rsidR="00D67C4D" w:rsidRPr="00AF0DB6">
        <w:rPr>
          <w:sz w:val="28"/>
          <w:szCs w:val="28"/>
        </w:rPr>
        <w:t xml:space="preserve"> </w:t>
      </w:r>
      <w:r w:rsidRPr="00AF0DB6">
        <w:rPr>
          <w:sz w:val="28"/>
          <w:szCs w:val="28"/>
        </w:rPr>
        <w:t>последствия»</w:t>
      </w:r>
      <w:r w:rsidR="00AF0DB6">
        <w:rPr>
          <w:sz w:val="28"/>
          <w:szCs w:val="28"/>
        </w:rPr>
        <w:t>[</w:t>
      </w:r>
      <w:r w:rsidRPr="00AF0DB6">
        <w:rPr>
          <w:rStyle w:val="a8"/>
          <w:sz w:val="28"/>
          <w:szCs w:val="28"/>
          <w:vertAlign w:val="baseline"/>
        </w:rPr>
        <w:footnoteReference w:id="4"/>
      </w:r>
      <w:r w:rsidR="00AF0DB6">
        <w:rPr>
          <w:sz w:val="28"/>
          <w:szCs w:val="28"/>
        </w:rPr>
        <w:t>]</w:t>
      </w:r>
      <w:r w:rsidRPr="00AF0DB6">
        <w:rPr>
          <w:sz w:val="28"/>
          <w:szCs w:val="28"/>
        </w:rPr>
        <w:t>.</w:t>
      </w:r>
    </w:p>
    <w:p w:rsidR="00F20682" w:rsidRPr="00AF0DB6" w:rsidRDefault="00B90E17" w:rsidP="00AF0DB6">
      <w:pPr>
        <w:autoSpaceDE w:val="0"/>
        <w:autoSpaceDN w:val="0"/>
        <w:adjustRightInd w:val="0"/>
        <w:spacing w:line="360" w:lineRule="auto"/>
        <w:ind w:firstLine="709"/>
        <w:jc w:val="both"/>
        <w:rPr>
          <w:sz w:val="28"/>
          <w:szCs w:val="28"/>
        </w:rPr>
      </w:pPr>
      <w:r w:rsidRPr="00AF0DB6">
        <w:rPr>
          <w:sz w:val="28"/>
          <w:szCs w:val="28"/>
        </w:rPr>
        <w:t>В определенных условиях причинение вреда оскорбителю или</w:t>
      </w:r>
      <w:r w:rsidR="00F20682" w:rsidRPr="00AF0DB6">
        <w:rPr>
          <w:sz w:val="28"/>
          <w:szCs w:val="28"/>
        </w:rPr>
        <w:t xml:space="preserve"> </w:t>
      </w:r>
      <w:r w:rsidRPr="00AF0DB6">
        <w:rPr>
          <w:sz w:val="28"/>
          <w:szCs w:val="28"/>
        </w:rPr>
        <w:t>клеветнику наказывается более мягко, чем обычное преступление такого же</w:t>
      </w:r>
      <w:r w:rsidR="00F20682" w:rsidRPr="00AF0DB6">
        <w:rPr>
          <w:sz w:val="28"/>
          <w:szCs w:val="28"/>
        </w:rPr>
        <w:t xml:space="preserve"> </w:t>
      </w:r>
      <w:r w:rsidRPr="00AF0DB6">
        <w:rPr>
          <w:sz w:val="28"/>
          <w:szCs w:val="28"/>
        </w:rPr>
        <w:t>вида. Здесь действует либо п.1 «з» ст. 61 УК РФ, либо отдельная статья</w:t>
      </w:r>
      <w:r w:rsidR="00F20682" w:rsidRPr="00AF0DB6">
        <w:rPr>
          <w:sz w:val="28"/>
          <w:szCs w:val="28"/>
        </w:rPr>
        <w:t xml:space="preserve"> </w:t>
      </w:r>
      <w:r w:rsidRPr="00AF0DB6">
        <w:rPr>
          <w:sz w:val="28"/>
          <w:szCs w:val="28"/>
        </w:rPr>
        <w:t>(например, ст. ст. 107 или 113).</w:t>
      </w:r>
    </w:p>
    <w:p w:rsidR="00F20682" w:rsidRPr="00AF0DB6" w:rsidRDefault="00B90E17" w:rsidP="00AF0DB6">
      <w:pPr>
        <w:autoSpaceDE w:val="0"/>
        <w:autoSpaceDN w:val="0"/>
        <w:adjustRightInd w:val="0"/>
        <w:spacing w:line="360" w:lineRule="auto"/>
        <w:ind w:firstLine="709"/>
        <w:jc w:val="both"/>
        <w:rPr>
          <w:sz w:val="28"/>
          <w:szCs w:val="28"/>
        </w:rPr>
      </w:pPr>
      <w:r w:rsidRPr="00AF0DB6">
        <w:rPr>
          <w:sz w:val="28"/>
          <w:szCs w:val="28"/>
        </w:rPr>
        <w:t>Нападение обязательно должно совершаться человеком. Что бы ни</w:t>
      </w:r>
      <w:r w:rsidR="00F20682" w:rsidRPr="00AF0DB6">
        <w:rPr>
          <w:sz w:val="28"/>
          <w:szCs w:val="28"/>
        </w:rPr>
        <w:t xml:space="preserve"> </w:t>
      </w:r>
      <w:r w:rsidRPr="00AF0DB6">
        <w:rPr>
          <w:sz w:val="28"/>
          <w:szCs w:val="28"/>
        </w:rPr>
        <w:t>посягало на личность гражданина, состояние необходимой обороны</w:t>
      </w:r>
      <w:r w:rsidR="00F20682" w:rsidRPr="00AF0DB6">
        <w:rPr>
          <w:sz w:val="28"/>
          <w:szCs w:val="28"/>
        </w:rPr>
        <w:t xml:space="preserve"> </w:t>
      </w:r>
      <w:r w:rsidRPr="00AF0DB6">
        <w:rPr>
          <w:sz w:val="28"/>
          <w:szCs w:val="28"/>
        </w:rPr>
        <w:t>возникает только тогда, когда за нападением просматривается воля человека;</w:t>
      </w:r>
      <w:r w:rsidR="00F20682" w:rsidRPr="00AF0DB6">
        <w:rPr>
          <w:sz w:val="28"/>
          <w:szCs w:val="28"/>
        </w:rPr>
        <w:t xml:space="preserve"> </w:t>
      </w:r>
      <w:r w:rsidRPr="00AF0DB6">
        <w:rPr>
          <w:sz w:val="28"/>
          <w:szCs w:val="28"/>
        </w:rPr>
        <w:t>например, дрессированной для охраны собаке отдается команда «Взять!».</w:t>
      </w:r>
    </w:p>
    <w:p w:rsidR="00F20682" w:rsidRPr="00AF0DB6" w:rsidRDefault="00B90E17" w:rsidP="00AF0DB6">
      <w:pPr>
        <w:autoSpaceDE w:val="0"/>
        <w:autoSpaceDN w:val="0"/>
        <w:adjustRightInd w:val="0"/>
        <w:spacing w:line="360" w:lineRule="auto"/>
        <w:ind w:firstLine="709"/>
        <w:jc w:val="both"/>
        <w:rPr>
          <w:sz w:val="28"/>
          <w:szCs w:val="28"/>
        </w:rPr>
      </w:pPr>
      <w:r w:rsidRPr="00AF0DB6">
        <w:rPr>
          <w:sz w:val="28"/>
          <w:szCs w:val="28"/>
        </w:rPr>
        <w:t>Если же собака действовала «по своей инициативе», то состояние</w:t>
      </w:r>
      <w:r w:rsidR="00F20682" w:rsidRPr="00AF0DB6">
        <w:rPr>
          <w:sz w:val="28"/>
          <w:szCs w:val="28"/>
        </w:rPr>
        <w:t xml:space="preserve"> </w:t>
      </w:r>
      <w:r w:rsidRPr="00AF0DB6">
        <w:rPr>
          <w:sz w:val="28"/>
          <w:szCs w:val="28"/>
        </w:rPr>
        <w:t>необходимой обороны не возникает. Вообще, вопрос этот является сложным.</w:t>
      </w:r>
      <w:r w:rsidR="00F20682" w:rsidRPr="00AF0DB6">
        <w:rPr>
          <w:sz w:val="28"/>
          <w:szCs w:val="28"/>
        </w:rPr>
        <w:t xml:space="preserve"> </w:t>
      </w:r>
      <w:r w:rsidRPr="00AF0DB6">
        <w:rPr>
          <w:sz w:val="28"/>
          <w:szCs w:val="28"/>
        </w:rPr>
        <w:t>Вполне обоснованно можно считать, что в данном случае речь идет только о</w:t>
      </w:r>
      <w:r w:rsidR="00F20682" w:rsidRPr="00AF0DB6">
        <w:rPr>
          <w:sz w:val="28"/>
          <w:szCs w:val="28"/>
        </w:rPr>
        <w:t xml:space="preserve"> </w:t>
      </w:r>
      <w:r w:rsidRPr="00AF0DB6">
        <w:rPr>
          <w:sz w:val="28"/>
          <w:szCs w:val="28"/>
        </w:rPr>
        <w:t>крайней необходимости, тем более, что в большинстве случаев вред будет</w:t>
      </w:r>
      <w:r w:rsidR="00F20682" w:rsidRPr="00AF0DB6">
        <w:rPr>
          <w:sz w:val="28"/>
          <w:szCs w:val="28"/>
        </w:rPr>
        <w:t xml:space="preserve"> </w:t>
      </w:r>
      <w:r w:rsidRPr="00AF0DB6">
        <w:rPr>
          <w:sz w:val="28"/>
          <w:szCs w:val="28"/>
        </w:rPr>
        <w:t>причинен именно животному. В то же время можно представить такую</w:t>
      </w:r>
      <w:r w:rsidR="00F20682" w:rsidRPr="00AF0DB6">
        <w:rPr>
          <w:sz w:val="28"/>
          <w:szCs w:val="28"/>
        </w:rPr>
        <w:t xml:space="preserve"> </w:t>
      </w:r>
      <w:r w:rsidRPr="00AF0DB6">
        <w:rPr>
          <w:sz w:val="28"/>
          <w:szCs w:val="28"/>
        </w:rPr>
        <w:t>гипотетическую ситуацию: защищаясь от на</w:t>
      </w:r>
      <w:r w:rsidR="00F20682" w:rsidRPr="00AF0DB6">
        <w:rPr>
          <w:sz w:val="28"/>
          <w:szCs w:val="28"/>
        </w:rPr>
        <w:t xml:space="preserve">травленной на него собаки, лицо </w:t>
      </w:r>
      <w:r w:rsidRPr="00AF0DB6">
        <w:rPr>
          <w:sz w:val="28"/>
          <w:szCs w:val="28"/>
        </w:rPr>
        <w:t>причиняет вред ее хозяину, требуя от него отозвать собаку. В этой ситуации</w:t>
      </w:r>
      <w:r w:rsidR="00F20682" w:rsidRPr="00AF0DB6">
        <w:rPr>
          <w:sz w:val="28"/>
          <w:szCs w:val="28"/>
        </w:rPr>
        <w:t xml:space="preserve"> </w:t>
      </w:r>
      <w:r w:rsidRPr="00AF0DB6">
        <w:rPr>
          <w:sz w:val="28"/>
          <w:szCs w:val="28"/>
        </w:rPr>
        <w:t>животное является лишь орудием посягательства, а значит речь о</w:t>
      </w:r>
      <w:r w:rsidR="00F20682" w:rsidRPr="00AF0DB6">
        <w:rPr>
          <w:sz w:val="28"/>
          <w:szCs w:val="28"/>
        </w:rPr>
        <w:t xml:space="preserve"> </w:t>
      </w:r>
      <w:r w:rsidRPr="00AF0DB6">
        <w:rPr>
          <w:sz w:val="28"/>
          <w:szCs w:val="28"/>
        </w:rPr>
        <w:t>необходимой обороне вполне уместна.</w:t>
      </w:r>
    </w:p>
    <w:p w:rsidR="00F20682" w:rsidRPr="00AF0DB6" w:rsidRDefault="00F20682" w:rsidP="00AF0DB6">
      <w:pPr>
        <w:autoSpaceDE w:val="0"/>
        <w:autoSpaceDN w:val="0"/>
        <w:adjustRightInd w:val="0"/>
        <w:spacing w:line="360" w:lineRule="auto"/>
        <w:ind w:firstLine="709"/>
        <w:jc w:val="both"/>
        <w:rPr>
          <w:sz w:val="28"/>
          <w:szCs w:val="28"/>
        </w:rPr>
      </w:pPr>
    </w:p>
    <w:p w:rsidR="00D959C9" w:rsidRPr="00AF0DB6" w:rsidRDefault="00D959C9" w:rsidP="00AF0DB6">
      <w:pPr>
        <w:autoSpaceDE w:val="0"/>
        <w:autoSpaceDN w:val="0"/>
        <w:adjustRightInd w:val="0"/>
        <w:spacing w:line="360" w:lineRule="auto"/>
        <w:ind w:firstLine="709"/>
        <w:jc w:val="center"/>
        <w:rPr>
          <w:b/>
          <w:sz w:val="28"/>
          <w:szCs w:val="28"/>
        </w:rPr>
      </w:pPr>
      <w:r w:rsidRPr="00AF0DB6">
        <w:rPr>
          <w:b/>
          <w:sz w:val="28"/>
          <w:szCs w:val="28"/>
        </w:rPr>
        <w:t>1.3. Признаки необходимой обороны</w:t>
      </w:r>
    </w:p>
    <w:p w:rsidR="00AF0DB6" w:rsidRDefault="00AF0DB6" w:rsidP="00AF0DB6">
      <w:pPr>
        <w:autoSpaceDE w:val="0"/>
        <w:autoSpaceDN w:val="0"/>
        <w:adjustRightInd w:val="0"/>
        <w:spacing w:line="360" w:lineRule="auto"/>
        <w:ind w:firstLine="709"/>
        <w:jc w:val="both"/>
        <w:rPr>
          <w:sz w:val="28"/>
          <w:szCs w:val="28"/>
        </w:rPr>
      </w:pPr>
    </w:p>
    <w:p w:rsidR="00F20682" w:rsidRPr="00AF0DB6" w:rsidRDefault="00492021" w:rsidP="00AF0DB6">
      <w:pPr>
        <w:autoSpaceDE w:val="0"/>
        <w:autoSpaceDN w:val="0"/>
        <w:adjustRightInd w:val="0"/>
        <w:spacing w:line="360" w:lineRule="auto"/>
        <w:ind w:firstLine="709"/>
        <w:jc w:val="both"/>
        <w:rPr>
          <w:sz w:val="28"/>
          <w:szCs w:val="28"/>
        </w:rPr>
      </w:pPr>
      <w:r w:rsidRPr="00AF0DB6">
        <w:rPr>
          <w:sz w:val="28"/>
          <w:szCs w:val="28"/>
        </w:rPr>
        <w:t>К признакам необходимой обороны, касающимся защиты, можно</w:t>
      </w:r>
      <w:r w:rsidR="00F20682" w:rsidRPr="00AF0DB6">
        <w:rPr>
          <w:sz w:val="28"/>
          <w:szCs w:val="28"/>
        </w:rPr>
        <w:t xml:space="preserve"> </w:t>
      </w:r>
      <w:r w:rsidRPr="00AF0DB6">
        <w:rPr>
          <w:sz w:val="28"/>
          <w:szCs w:val="28"/>
        </w:rPr>
        <w:t>отнести следующее:</w:t>
      </w:r>
    </w:p>
    <w:p w:rsidR="00F20682" w:rsidRPr="00AF0DB6" w:rsidRDefault="00492021" w:rsidP="00AF0DB6">
      <w:pPr>
        <w:autoSpaceDE w:val="0"/>
        <w:autoSpaceDN w:val="0"/>
        <w:adjustRightInd w:val="0"/>
        <w:spacing w:line="360" w:lineRule="auto"/>
        <w:ind w:firstLine="709"/>
        <w:jc w:val="both"/>
        <w:rPr>
          <w:sz w:val="28"/>
          <w:szCs w:val="28"/>
        </w:rPr>
      </w:pPr>
      <w:r w:rsidRPr="00AF0DB6">
        <w:rPr>
          <w:sz w:val="28"/>
          <w:szCs w:val="28"/>
        </w:rPr>
        <w:t xml:space="preserve">1) </w:t>
      </w:r>
      <w:r w:rsidRPr="00AF0DB6">
        <w:rPr>
          <w:bCs/>
          <w:sz w:val="28"/>
          <w:szCs w:val="28"/>
        </w:rPr>
        <w:t>Защита выражается только в действии</w:t>
      </w:r>
      <w:r w:rsidRPr="00AF0DB6">
        <w:rPr>
          <w:sz w:val="28"/>
          <w:szCs w:val="28"/>
        </w:rPr>
        <w:t>. Защита бездействием</w:t>
      </w:r>
      <w:r w:rsidR="00F20682" w:rsidRPr="00AF0DB6">
        <w:rPr>
          <w:sz w:val="28"/>
          <w:szCs w:val="28"/>
        </w:rPr>
        <w:t xml:space="preserve"> </w:t>
      </w:r>
      <w:r w:rsidRPr="00AF0DB6">
        <w:rPr>
          <w:sz w:val="28"/>
          <w:szCs w:val="28"/>
        </w:rPr>
        <w:t>невозможна по определению. Действие же состоит в причинении</w:t>
      </w:r>
      <w:r w:rsidR="00F20682" w:rsidRPr="00AF0DB6">
        <w:rPr>
          <w:sz w:val="28"/>
          <w:szCs w:val="28"/>
        </w:rPr>
        <w:t xml:space="preserve"> </w:t>
      </w:r>
      <w:r w:rsidRPr="00AF0DB6">
        <w:rPr>
          <w:sz w:val="28"/>
          <w:szCs w:val="28"/>
        </w:rPr>
        <w:t>физического или имущественного вреда посягающему лицу. Физический</w:t>
      </w:r>
      <w:r w:rsidR="00F20682" w:rsidRPr="00AF0DB6">
        <w:rPr>
          <w:sz w:val="28"/>
          <w:szCs w:val="28"/>
        </w:rPr>
        <w:t xml:space="preserve"> </w:t>
      </w:r>
      <w:r w:rsidRPr="00AF0DB6">
        <w:rPr>
          <w:sz w:val="28"/>
          <w:szCs w:val="28"/>
        </w:rPr>
        <w:t>вред может состоять в причинении телесных повреждений и даже смерти, а</w:t>
      </w:r>
      <w:r w:rsidR="00F20682" w:rsidRPr="00AF0DB6">
        <w:rPr>
          <w:sz w:val="28"/>
          <w:szCs w:val="28"/>
        </w:rPr>
        <w:t xml:space="preserve"> </w:t>
      </w:r>
      <w:r w:rsidRPr="00AF0DB6">
        <w:rPr>
          <w:sz w:val="28"/>
          <w:szCs w:val="28"/>
        </w:rPr>
        <w:t>имущественный - в порче или уничтожении имущества, принадлежавшего</w:t>
      </w:r>
      <w:r w:rsidR="00F20682" w:rsidRPr="00AF0DB6">
        <w:rPr>
          <w:sz w:val="28"/>
          <w:szCs w:val="28"/>
        </w:rPr>
        <w:t xml:space="preserve"> </w:t>
      </w:r>
      <w:r w:rsidRPr="00AF0DB6">
        <w:rPr>
          <w:sz w:val="28"/>
          <w:szCs w:val="28"/>
        </w:rPr>
        <w:t>посягающему.</w:t>
      </w:r>
    </w:p>
    <w:p w:rsidR="00F20682" w:rsidRPr="00AF0DB6" w:rsidRDefault="00492021" w:rsidP="00AF0DB6">
      <w:pPr>
        <w:autoSpaceDE w:val="0"/>
        <w:autoSpaceDN w:val="0"/>
        <w:adjustRightInd w:val="0"/>
        <w:spacing w:line="360" w:lineRule="auto"/>
        <w:ind w:firstLine="709"/>
        <w:jc w:val="both"/>
        <w:rPr>
          <w:sz w:val="28"/>
          <w:szCs w:val="28"/>
        </w:rPr>
      </w:pPr>
      <w:r w:rsidRPr="00AF0DB6">
        <w:rPr>
          <w:sz w:val="28"/>
          <w:szCs w:val="28"/>
        </w:rPr>
        <w:t xml:space="preserve">2) </w:t>
      </w:r>
      <w:r w:rsidRPr="00AF0DB6">
        <w:rPr>
          <w:bCs/>
          <w:sz w:val="28"/>
          <w:szCs w:val="28"/>
        </w:rPr>
        <w:t xml:space="preserve">Вред причиняется только посягающему. </w:t>
      </w:r>
      <w:r w:rsidRPr="00AF0DB6">
        <w:rPr>
          <w:sz w:val="28"/>
          <w:szCs w:val="28"/>
        </w:rPr>
        <w:t>Причинение вреда</w:t>
      </w:r>
      <w:r w:rsidR="00F20682" w:rsidRPr="00AF0DB6">
        <w:rPr>
          <w:sz w:val="28"/>
          <w:szCs w:val="28"/>
        </w:rPr>
        <w:t xml:space="preserve"> </w:t>
      </w:r>
      <w:r w:rsidRPr="00AF0DB6">
        <w:rPr>
          <w:sz w:val="28"/>
          <w:szCs w:val="28"/>
        </w:rPr>
        <w:t>третьим лицам означает преступность деяния кроме тех случаев, когда защищавшийся имел все основания полагать, что эти лица также участвуют в</w:t>
      </w:r>
      <w:r w:rsidR="00F20682" w:rsidRPr="00AF0DB6">
        <w:rPr>
          <w:sz w:val="28"/>
          <w:szCs w:val="28"/>
        </w:rPr>
        <w:t xml:space="preserve"> </w:t>
      </w:r>
      <w:r w:rsidRPr="00AF0DB6">
        <w:rPr>
          <w:sz w:val="28"/>
          <w:szCs w:val="28"/>
        </w:rPr>
        <w:t>нападении.</w:t>
      </w:r>
    </w:p>
    <w:p w:rsidR="008F718C" w:rsidRPr="00AF0DB6" w:rsidRDefault="00492021" w:rsidP="00AF0DB6">
      <w:pPr>
        <w:autoSpaceDE w:val="0"/>
        <w:autoSpaceDN w:val="0"/>
        <w:adjustRightInd w:val="0"/>
        <w:spacing w:line="360" w:lineRule="auto"/>
        <w:ind w:firstLine="709"/>
        <w:jc w:val="both"/>
        <w:rPr>
          <w:sz w:val="28"/>
          <w:szCs w:val="28"/>
        </w:rPr>
      </w:pPr>
      <w:r w:rsidRPr="00AF0DB6">
        <w:rPr>
          <w:bCs/>
          <w:sz w:val="28"/>
          <w:szCs w:val="28"/>
        </w:rPr>
        <w:t xml:space="preserve">Своевременность защиты. </w:t>
      </w:r>
      <w:r w:rsidRPr="00AF0DB6">
        <w:rPr>
          <w:sz w:val="28"/>
          <w:szCs w:val="28"/>
        </w:rPr>
        <w:t>Защита может осуществляться только</w:t>
      </w:r>
      <w:r w:rsidR="008F718C" w:rsidRPr="00AF0DB6">
        <w:rPr>
          <w:sz w:val="28"/>
          <w:szCs w:val="28"/>
        </w:rPr>
        <w:t xml:space="preserve"> </w:t>
      </w:r>
      <w:r w:rsidRPr="00AF0DB6">
        <w:rPr>
          <w:sz w:val="28"/>
          <w:szCs w:val="28"/>
        </w:rPr>
        <w:t>во время общественно опасных действий посягающего, либо</w:t>
      </w:r>
      <w:r w:rsidR="008F718C" w:rsidRPr="00AF0DB6">
        <w:rPr>
          <w:sz w:val="28"/>
          <w:szCs w:val="28"/>
        </w:rPr>
        <w:t xml:space="preserve"> </w:t>
      </w:r>
      <w:r w:rsidRPr="00AF0DB6">
        <w:rPr>
          <w:sz w:val="28"/>
          <w:szCs w:val="28"/>
        </w:rPr>
        <w:t>непосредственно перед актом посягательства</w:t>
      </w:r>
      <w:r w:rsidR="00AF0DB6">
        <w:rPr>
          <w:sz w:val="28"/>
          <w:szCs w:val="28"/>
        </w:rPr>
        <w:t>[</w:t>
      </w:r>
      <w:r w:rsidR="00D8275D" w:rsidRPr="00AF0DB6">
        <w:rPr>
          <w:rStyle w:val="a8"/>
          <w:sz w:val="28"/>
          <w:szCs w:val="28"/>
          <w:vertAlign w:val="baseline"/>
        </w:rPr>
        <w:footnoteReference w:id="5"/>
      </w:r>
      <w:r w:rsidR="00AF0DB6">
        <w:rPr>
          <w:sz w:val="28"/>
          <w:szCs w:val="28"/>
        </w:rPr>
        <w:t>]</w:t>
      </w:r>
      <w:r w:rsidRPr="00AF0DB6">
        <w:rPr>
          <w:sz w:val="28"/>
          <w:szCs w:val="28"/>
        </w:rPr>
        <w:t>.</w:t>
      </w:r>
    </w:p>
    <w:p w:rsidR="008F718C" w:rsidRPr="00AF0DB6" w:rsidRDefault="00492021" w:rsidP="00AF0DB6">
      <w:pPr>
        <w:autoSpaceDE w:val="0"/>
        <w:autoSpaceDN w:val="0"/>
        <w:adjustRightInd w:val="0"/>
        <w:spacing w:line="360" w:lineRule="auto"/>
        <w:ind w:firstLine="709"/>
        <w:jc w:val="both"/>
        <w:rPr>
          <w:sz w:val="28"/>
          <w:szCs w:val="28"/>
        </w:rPr>
      </w:pPr>
      <w:r w:rsidRPr="00AF0DB6">
        <w:rPr>
          <w:sz w:val="28"/>
          <w:szCs w:val="28"/>
        </w:rPr>
        <w:t>Приготовление к обороне вполне допускается, если лицу известно о</w:t>
      </w:r>
      <w:r w:rsidR="008F718C" w:rsidRPr="00AF0DB6">
        <w:rPr>
          <w:sz w:val="28"/>
          <w:szCs w:val="28"/>
        </w:rPr>
        <w:t xml:space="preserve"> </w:t>
      </w:r>
      <w:r w:rsidRPr="00AF0DB6">
        <w:rPr>
          <w:sz w:val="28"/>
          <w:szCs w:val="28"/>
        </w:rPr>
        <w:t>готовящемся на него нападении, и в его действиях не содержится признаков</w:t>
      </w:r>
      <w:r w:rsidR="008F718C" w:rsidRPr="00AF0DB6">
        <w:rPr>
          <w:sz w:val="28"/>
          <w:szCs w:val="28"/>
        </w:rPr>
        <w:t xml:space="preserve"> </w:t>
      </w:r>
      <w:r w:rsidRPr="00AF0DB6">
        <w:rPr>
          <w:sz w:val="28"/>
          <w:szCs w:val="28"/>
        </w:rPr>
        <w:t>какого-либо состава преступления (например, незаконного хранения</w:t>
      </w:r>
      <w:r w:rsidR="008F718C" w:rsidRPr="00AF0DB6">
        <w:rPr>
          <w:sz w:val="28"/>
          <w:szCs w:val="28"/>
        </w:rPr>
        <w:t xml:space="preserve"> </w:t>
      </w:r>
      <w:r w:rsidRPr="00AF0DB6">
        <w:rPr>
          <w:sz w:val="28"/>
          <w:szCs w:val="28"/>
        </w:rPr>
        <w:t>оружия). Устройство же автоматических нерегулируемых приспособлений,</w:t>
      </w:r>
      <w:r w:rsidR="008F718C" w:rsidRPr="00AF0DB6">
        <w:rPr>
          <w:sz w:val="28"/>
          <w:szCs w:val="28"/>
        </w:rPr>
        <w:t xml:space="preserve"> </w:t>
      </w:r>
      <w:r w:rsidRPr="00AF0DB6">
        <w:rPr>
          <w:sz w:val="28"/>
          <w:szCs w:val="28"/>
        </w:rPr>
        <w:t xml:space="preserve">предназначенных для причинения вреда посягающему (это </w:t>
      </w:r>
      <w:r w:rsidR="008F718C" w:rsidRPr="00AF0DB6">
        <w:rPr>
          <w:sz w:val="28"/>
          <w:szCs w:val="28"/>
        </w:rPr>
        <w:t>касается,</w:t>
      </w:r>
      <w:r w:rsidRPr="00AF0DB6">
        <w:rPr>
          <w:sz w:val="28"/>
          <w:szCs w:val="28"/>
        </w:rPr>
        <w:t xml:space="preserve"> прежде</w:t>
      </w:r>
      <w:r w:rsidR="008F718C" w:rsidRPr="00AF0DB6">
        <w:rPr>
          <w:sz w:val="28"/>
          <w:szCs w:val="28"/>
        </w:rPr>
        <w:t xml:space="preserve"> всего,</w:t>
      </w:r>
      <w:r w:rsidRPr="00AF0DB6">
        <w:rPr>
          <w:sz w:val="28"/>
          <w:szCs w:val="28"/>
        </w:rPr>
        <w:t xml:space="preserve"> лиц, устанавливающих для защиты своего имущества всякого рода</w:t>
      </w:r>
      <w:r w:rsidR="008F718C" w:rsidRPr="00AF0DB6">
        <w:rPr>
          <w:sz w:val="28"/>
          <w:szCs w:val="28"/>
        </w:rPr>
        <w:t xml:space="preserve"> </w:t>
      </w:r>
      <w:r w:rsidRPr="00AF0DB6">
        <w:rPr>
          <w:sz w:val="28"/>
          <w:szCs w:val="28"/>
        </w:rPr>
        <w:t>самострелы, ловушки, капканы, мины под дверью и т.п.), абсолютно</w:t>
      </w:r>
      <w:r w:rsidR="008F718C" w:rsidRPr="00AF0DB6">
        <w:rPr>
          <w:sz w:val="28"/>
          <w:szCs w:val="28"/>
        </w:rPr>
        <w:t xml:space="preserve"> </w:t>
      </w:r>
      <w:r w:rsidRPr="00AF0DB6">
        <w:rPr>
          <w:sz w:val="28"/>
          <w:szCs w:val="28"/>
        </w:rPr>
        <w:t>недопустимо, так как подобного рода устройство, во-первых, может</w:t>
      </w:r>
      <w:r w:rsidR="008F718C" w:rsidRPr="00AF0DB6">
        <w:rPr>
          <w:sz w:val="28"/>
          <w:szCs w:val="28"/>
        </w:rPr>
        <w:t xml:space="preserve"> </w:t>
      </w:r>
      <w:r w:rsidRPr="00AF0DB6">
        <w:rPr>
          <w:sz w:val="28"/>
          <w:szCs w:val="28"/>
        </w:rPr>
        <w:t>причинить вред больший, чем необходимо, несоразмерный посягательству.</w:t>
      </w:r>
    </w:p>
    <w:p w:rsidR="008F718C" w:rsidRPr="00AF0DB6" w:rsidRDefault="00492021" w:rsidP="00AF0DB6">
      <w:pPr>
        <w:autoSpaceDE w:val="0"/>
        <w:autoSpaceDN w:val="0"/>
        <w:adjustRightInd w:val="0"/>
        <w:spacing w:line="360" w:lineRule="auto"/>
        <w:ind w:firstLine="709"/>
        <w:jc w:val="both"/>
        <w:rPr>
          <w:sz w:val="28"/>
          <w:szCs w:val="28"/>
        </w:rPr>
      </w:pPr>
      <w:r w:rsidRPr="00AF0DB6">
        <w:rPr>
          <w:sz w:val="28"/>
          <w:szCs w:val="28"/>
        </w:rPr>
        <w:t>Во-вторых, жертвами ловушек часто становятся граждане, которые не</w:t>
      </w:r>
      <w:r w:rsidR="008F718C" w:rsidRPr="00AF0DB6">
        <w:rPr>
          <w:sz w:val="28"/>
          <w:szCs w:val="28"/>
        </w:rPr>
        <w:t xml:space="preserve"> </w:t>
      </w:r>
      <w:r w:rsidRPr="00AF0DB6">
        <w:rPr>
          <w:sz w:val="28"/>
          <w:szCs w:val="28"/>
        </w:rPr>
        <w:t>пытались совершить преступление, а оказались в зоне действия устройства</w:t>
      </w:r>
      <w:r w:rsidR="008F718C" w:rsidRPr="00AF0DB6">
        <w:rPr>
          <w:sz w:val="28"/>
          <w:szCs w:val="28"/>
        </w:rPr>
        <w:t xml:space="preserve"> </w:t>
      </w:r>
      <w:r w:rsidRPr="00AF0DB6">
        <w:rPr>
          <w:sz w:val="28"/>
          <w:szCs w:val="28"/>
        </w:rPr>
        <w:t>по незнанию либо неосторожности. Размещение предупредительных надписей не может рассматриваться как достаточная гарантия от случайного</w:t>
      </w:r>
      <w:r w:rsidR="008F718C" w:rsidRPr="00AF0DB6">
        <w:rPr>
          <w:sz w:val="28"/>
          <w:szCs w:val="28"/>
        </w:rPr>
        <w:t xml:space="preserve"> </w:t>
      </w:r>
      <w:r w:rsidRPr="00AF0DB6">
        <w:rPr>
          <w:sz w:val="28"/>
          <w:szCs w:val="28"/>
        </w:rPr>
        <w:t>срабатывания систем.</w:t>
      </w:r>
    </w:p>
    <w:p w:rsidR="008F718C" w:rsidRPr="00AF0DB6" w:rsidRDefault="00492021" w:rsidP="00AF0DB6">
      <w:pPr>
        <w:autoSpaceDE w:val="0"/>
        <w:autoSpaceDN w:val="0"/>
        <w:adjustRightInd w:val="0"/>
        <w:spacing w:line="360" w:lineRule="auto"/>
        <w:ind w:firstLine="709"/>
        <w:jc w:val="both"/>
        <w:rPr>
          <w:sz w:val="28"/>
          <w:szCs w:val="28"/>
        </w:rPr>
      </w:pPr>
      <w:r w:rsidRPr="00AF0DB6">
        <w:rPr>
          <w:sz w:val="28"/>
          <w:szCs w:val="28"/>
        </w:rPr>
        <w:t xml:space="preserve">3) </w:t>
      </w:r>
      <w:r w:rsidRPr="00AF0DB6">
        <w:rPr>
          <w:bCs/>
          <w:sz w:val="28"/>
          <w:szCs w:val="28"/>
        </w:rPr>
        <w:t>Целью защитных действий является именно защита, а не</w:t>
      </w:r>
      <w:r w:rsidR="008F718C" w:rsidRPr="00AF0DB6">
        <w:rPr>
          <w:sz w:val="28"/>
          <w:szCs w:val="28"/>
        </w:rPr>
        <w:t xml:space="preserve"> </w:t>
      </w:r>
      <w:r w:rsidRPr="00AF0DB6">
        <w:rPr>
          <w:bCs/>
          <w:sz w:val="28"/>
          <w:szCs w:val="28"/>
        </w:rPr>
        <w:t xml:space="preserve">просто причинение вреда нападающему. </w:t>
      </w:r>
      <w:r w:rsidRPr="00AF0DB6">
        <w:rPr>
          <w:sz w:val="28"/>
          <w:szCs w:val="28"/>
        </w:rPr>
        <w:t>В тех случаях, когда факт</w:t>
      </w:r>
      <w:r w:rsidR="008F718C" w:rsidRPr="00AF0DB6">
        <w:rPr>
          <w:sz w:val="28"/>
          <w:szCs w:val="28"/>
        </w:rPr>
        <w:t xml:space="preserve"> </w:t>
      </w:r>
      <w:r w:rsidRPr="00AF0DB6">
        <w:rPr>
          <w:sz w:val="28"/>
          <w:szCs w:val="28"/>
        </w:rPr>
        <w:t>нападения использовался как благовидный предлог для расправы, особенно</w:t>
      </w:r>
      <w:r w:rsidR="008F718C" w:rsidRPr="00AF0DB6">
        <w:rPr>
          <w:sz w:val="28"/>
          <w:szCs w:val="28"/>
        </w:rPr>
        <w:t xml:space="preserve"> </w:t>
      </w:r>
      <w:r w:rsidRPr="00AF0DB6">
        <w:rPr>
          <w:sz w:val="28"/>
          <w:szCs w:val="28"/>
        </w:rPr>
        <w:t>если само нападение было заранее спровоцировано защищавшимся, о</w:t>
      </w:r>
      <w:r w:rsidR="008F718C" w:rsidRPr="00AF0DB6">
        <w:rPr>
          <w:sz w:val="28"/>
          <w:szCs w:val="28"/>
        </w:rPr>
        <w:t xml:space="preserve"> </w:t>
      </w:r>
      <w:r w:rsidRPr="00AF0DB6">
        <w:rPr>
          <w:sz w:val="28"/>
          <w:szCs w:val="28"/>
        </w:rPr>
        <w:t>необходимой обороне не может быть и речи.</w:t>
      </w:r>
    </w:p>
    <w:p w:rsidR="008F718C" w:rsidRPr="00AF0DB6" w:rsidRDefault="00492021" w:rsidP="00AF0DB6">
      <w:pPr>
        <w:autoSpaceDE w:val="0"/>
        <w:autoSpaceDN w:val="0"/>
        <w:adjustRightInd w:val="0"/>
        <w:spacing w:line="360" w:lineRule="auto"/>
        <w:ind w:firstLine="709"/>
        <w:jc w:val="both"/>
        <w:rPr>
          <w:sz w:val="28"/>
          <w:szCs w:val="28"/>
        </w:rPr>
      </w:pPr>
      <w:r w:rsidRPr="00AF0DB6">
        <w:rPr>
          <w:sz w:val="28"/>
          <w:szCs w:val="28"/>
        </w:rPr>
        <w:t xml:space="preserve">4) </w:t>
      </w:r>
      <w:r w:rsidRPr="00AF0DB6">
        <w:rPr>
          <w:bCs/>
          <w:sz w:val="28"/>
          <w:szCs w:val="28"/>
        </w:rPr>
        <w:t xml:space="preserve">Защита должна быть соразмерна нападению. </w:t>
      </w:r>
      <w:r w:rsidRPr="00AF0DB6">
        <w:rPr>
          <w:sz w:val="28"/>
          <w:szCs w:val="28"/>
        </w:rPr>
        <w:t>Подробнее этот</w:t>
      </w:r>
      <w:r w:rsidR="008F718C" w:rsidRPr="00AF0DB6">
        <w:rPr>
          <w:sz w:val="28"/>
          <w:szCs w:val="28"/>
        </w:rPr>
        <w:t xml:space="preserve"> </w:t>
      </w:r>
      <w:r w:rsidRPr="00AF0DB6">
        <w:rPr>
          <w:sz w:val="28"/>
          <w:szCs w:val="28"/>
        </w:rPr>
        <w:t>признак будет разобран ниже.</w:t>
      </w:r>
    </w:p>
    <w:p w:rsidR="008F718C" w:rsidRPr="00AF0DB6" w:rsidRDefault="00492021" w:rsidP="00AF0DB6">
      <w:pPr>
        <w:autoSpaceDE w:val="0"/>
        <w:autoSpaceDN w:val="0"/>
        <w:adjustRightInd w:val="0"/>
        <w:spacing w:line="360" w:lineRule="auto"/>
        <w:ind w:firstLine="709"/>
        <w:jc w:val="both"/>
        <w:rPr>
          <w:sz w:val="28"/>
          <w:szCs w:val="28"/>
        </w:rPr>
      </w:pPr>
      <w:r w:rsidRPr="00AF0DB6">
        <w:rPr>
          <w:sz w:val="28"/>
          <w:szCs w:val="28"/>
        </w:rPr>
        <w:t>Кроме этих пяти признаков можно выделить ряд условий</w:t>
      </w:r>
      <w:r w:rsidR="008F718C" w:rsidRPr="00AF0DB6">
        <w:rPr>
          <w:sz w:val="28"/>
          <w:szCs w:val="28"/>
        </w:rPr>
        <w:t xml:space="preserve"> </w:t>
      </w:r>
      <w:r w:rsidRPr="00AF0DB6">
        <w:rPr>
          <w:sz w:val="28"/>
          <w:szCs w:val="28"/>
        </w:rPr>
        <w:t>правомерности необходимой обороны, относящиеся к действиям</w:t>
      </w:r>
      <w:r w:rsidR="008F718C" w:rsidRPr="00AF0DB6">
        <w:rPr>
          <w:sz w:val="28"/>
          <w:szCs w:val="28"/>
        </w:rPr>
        <w:t xml:space="preserve"> </w:t>
      </w:r>
      <w:r w:rsidRPr="00AF0DB6">
        <w:rPr>
          <w:sz w:val="28"/>
          <w:szCs w:val="28"/>
        </w:rPr>
        <w:t>посягающего лица. К ним относятся:</w:t>
      </w:r>
    </w:p>
    <w:p w:rsidR="008F718C" w:rsidRPr="00AF0DB6" w:rsidRDefault="00492021" w:rsidP="00AF0DB6">
      <w:pPr>
        <w:autoSpaceDE w:val="0"/>
        <w:autoSpaceDN w:val="0"/>
        <w:adjustRightInd w:val="0"/>
        <w:spacing w:line="360" w:lineRule="auto"/>
        <w:ind w:firstLine="709"/>
        <w:jc w:val="both"/>
        <w:rPr>
          <w:sz w:val="28"/>
          <w:szCs w:val="28"/>
        </w:rPr>
      </w:pPr>
      <w:r w:rsidRPr="00AF0DB6">
        <w:rPr>
          <w:bCs/>
          <w:sz w:val="28"/>
          <w:szCs w:val="28"/>
        </w:rPr>
        <w:t xml:space="preserve">1) Посягательство должно быть противоправным. </w:t>
      </w:r>
      <w:r w:rsidRPr="00AF0DB6">
        <w:rPr>
          <w:sz w:val="28"/>
          <w:szCs w:val="28"/>
        </w:rPr>
        <w:t>Если</w:t>
      </w:r>
      <w:r w:rsidR="008F718C" w:rsidRPr="00AF0DB6">
        <w:rPr>
          <w:sz w:val="28"/>
          <w:szCs w:val="28"/>
        </w:rPr>
        <w:t xml:space="preserve"> </w:t>
      </w:r>
      <w:r w:rsidRPr="00AF0DB6">
        <w:rPr>
          <w:sz w:val="28"/>
          <w:szCs w:val="28"/>
        </w:rPr>
        <w:t>посягательство производится лицом, имеющим на это право (например,</w:t>
      </w:r>
      <w:r w:rsidR="008F718C" w:rsidRPr="00AF0DB6">
        <w:rPr>
          <w:sz w:val="28"/>
          <w:szCs w:val="28"/>
        </w:rPr>
        <w:t xml:space="preserve"> </w:t>
      </w:r>
      <w:r w:rsidRPr="00AF0DB6">
        <w:rPr>
          <w:sz w:val="28"/>
          <w:szCs w:val="28"/>
        </w:rPr>
        <w:t>сотрудник милиции пытается задержать или арестовать гражданина,</w:t>
      </w:r>
      <w:r w:rsidR="008F718C" w:rsidRPr="00AF0DB6">
        <w:rPr>
          <w:sz w:val="28"/>
          <w:szCs w:val="28"/>
        </w:rPr>
        <w:t xml:space="preserve"> </w:t>
      </w:r>
      <w:r w:rsidRPr="00AF0DB6">
        <w:rPr>
          <w:sz w:val="28"/>
          <w:szCs w:val="28"/>
        </w:rPr>
        <w:t>действуя в рамках закона), то сопроти</w:t>
      </w:r>
      <w:r w:rsidR="008F718C" w:rsidRPr="00AF0DB6">
        <w:rPr>
          <w:sz w:val="28"/>
          <w:szCs w:val="28"/>
        </w:rPr>
        <w:t>вление такому лицу не может ква</w:t>
      </w:r>
      <w:r w:rsidRPr="00AF0DB6">
        <w:rPr>
          <w:sz w:val="28"/>
          <w:szCs w:val="28"/>
        </w:rPr>
        <w:t>лифицироваться как необходимая оборона.</w:t>
      </w:r>
    </w:p>
    <w:p w:rsidR="008F718C" w:rsidRPr="00AF0DB6" w:rsidRDefault="00492021" w:rsidP="00AF0DB6">
      <w:pPr>
        <w:autoSpaceDE w:val="0"/>
        <w:autoSpaceDN w:val="0"/>
        <w:adjustRightInd w:val="0"/>
        <w:spacing w:line="360" w:lineRule="auto"/>
        <w:ind w:firstLine="709"/>
        <w:jc w:val="both"/>
        <w:rPr>
          <w:sz w:val="28"/>
          <w:szCs w:val="28"/>
        </w:rPr>
      </w:pPr>
      <w:r w:rsidRPr="00AF0DB6">
        <w:rPr>
          <w:bCs/>
          <w:sz w:val="28"/>
          <w:szCs w:val="28"/>
        </w:rPr>
        <w:t xml:space="preserve">2) Посягательство должно быть общественно опасным. </w:t>
      </w:r>
      <w:r w:rsidRPr="00AF0DB6">
        <w:rPr>
          <w:sz w:val="28"/>
          <w:szCs w:val="28"/>
        </w:rPr>
        <w:t>Это</w:t>
      </w:r>
      <w:r w:rsidR="008F718C" w:rsidRPr="00AF0DB6">
        <w:rPr>
          <w:sz w:val="28"/>
          <w:szCs w:val="28"/>
        </w:rPr>
        <w:t xml:space="preserve"> </w:t>
      </w:r>
      <w:r w:rsidRPr="00AF0DB6">
        <w:rPr>
          <w:sz w:val="28"/>
          <w:szCs w:val="28"/>
        </w:rPr>
        <w:t>условие уже подробно охарактеризовано выше.</w:t>
      </w:r>
    </w:p>
    <w:p w:rsidR="00D959C9" w:rsidRPr="00AF0DB6" w:rsidRDefault="00492021" w:rsidP="00AF0DB6">
      <w:pPr>
        <w:autoSpaceDE w:val="0"/>
        <w:autoSpaceDN w:val="0"/>
        <w:adjustRightInd w:val="0"/>
        <w:spacing w:line="360" w:lineRule="auto"/>
        <w:ind w:firstLine="709"/>
        <w:jc w:val="both"/>
        <w:rPr>
          <w:sz w:val="28"/>
          <w:szCs w:val="28"/>
        </w:rPr>
      </w:pPr>
      <w:r w:rsidRPr="00AF0DB6">
        <w:rPr>
          <w:bCs/>
          <w:sz w:val="28"/>
          <w:szCs w:val="28"/>
        </w:rPr>
        <w:t>3) Посягательство должно быть действительным</w:t>
      </w:r>
      <w:r w:rsidRPr="00AF0DB6">
        <w:rPr>
          <w:sz w:val="28"/>
          <w:szCs w:val="28"/>
        </w:rPr>
        <w:t>, то есть</w:t>
      </w:r>
      <w:r w:rsidR="008F718C" w:rsidRPr="00AF0DB6">
        <w:rPr>
          <w:sz w:val="28"/>
          <w:szCs w:val="28"/>
        </w:rPr>
        <w:t xml:space="preserve"> </w:t>
      </w:r>
      <w:r w:rsidRPr="00AF0DB6">
        <w:rPr>
          <w:sz w:val="28"/>
          <w:szCs w:val="28"/>
        </w:rPr>
        <w:t>иметься в реальности, а не только в воображении защищающегося, в</w:t>
      </w:r>
      <w:r w:rsidR="008F718C" w:rsidRPr="00AF0DB6">
        <w:rPr>
          <w:sz w:val="28"/>
          <w:szCs w:val="28"/>
        </w:rPr>
        <w:t xml:space="preserve"> </w:t>
      </w:r>
      <w:r w:rsidRPr="00AF0DB6">
        <w:rPr>
          <w:sz w:val="28"/>
          <w:szCs w:val="28"/>
        </w:rPr>
        <w:t>противном случае это именуется мнимой обороной. «Мнимая оборона</w:t>
      </w:r>
      <w:r w:rsidR="008F718C" w:rsidRPr="00AF0DB6">
        <w:rPr>
          <w:sz w:val="28"/>
          <w:szCs w:val="28"/>
        </w:rPr>
        <w:t xml:space="preserve"> </w:t>
      </w:r>
      <w:r w:rsidRPr="00AF0DB6">
        <w:rPr>
          <w:sz w:val="28"/>
          <w:szCs w:val="28"/>
        </w:rPr>
        <w:t>предполагает наличие какого-либо реального жизненного явления, ошибочно</w:t>
      </w:r>
      <w:r w:rsidR="008F718C" w:rsidRPr="00AF0DB6">
        <w:rPr>
          <w:sz w:val="28"/>
          <w:szCs w:val="28"/>
        </w:rPr>
        <w:t xml:space="preserve"> </w:t>
      </w:r>
      <w:r w:rsidRPr="00AF0DB6">
        <w:rPr>
          <w:sz w:val="28"/>
          <w:szCs w:val="28"/>
        </w:rPr>
        <w:t>принятого защищающимся за общественно опасное посягательство...</w:t>
      </w:r>
      <w:r w:rsidR="008F718C" w:rsidRPr="00AF0DB6">
        <w:rPr>
          <w:sz w:val="28"/>
          <w:szCs w:val="28"/>
        </w:rPr>
        <w:t xml:space="preserve"> </w:t>
      </w:r>
      <w:r w:rsidRPr="00AF0DB6">
        <w:rPr>
          <w:sz w:val="28"/>
          <w:szCs w:val="28"/>
        </w:rPr>
        <w:t>Мнимое нападение, следовательно, существует не только в воображении</w:t>
      </w:r>
      <w:r w:rsidR="008F718C" w:rsidRPr="00AF0DB6">
        <w:rPr>
          <w:sz w:val="28"/>
          <w:szCs w:val="28"/>
        </w:rPr>
        <w:t xml:space="preserve"> </w:t>
      </w:r>
      <w:r w:rsidRPr="00AF0DB6">
        <w:rPr>
          <w:sz w:val="28"/>
          <w:szCs w:val="28"/>
        </w:rPr>
        <w:t>«обороняющегося», но и объективно в виде каких-то действий, сходных по</w:t>
      </w:r>
      <w:r w:rsidR="008F718C" w:rsidRPr="00AF0DB6">
        <w:rPr>
          <w:sz w:val="28"/>
          <w:szCs w:val="28"/>
        </w:rPr>
        <w:t xml:space="preserve"> </w:t>
      </w:r>
      <w:r w:rsidRPr="00AF0DB6">
        <w:rPr>
          <w:sz w:val="28"/>
          <w:szCs w:val="28"/>
        </w:rPr>
        <w:t>своим внешним чертам с преступным нападением, или хотя бы и не сходных,</w:t>
      </w:r>
      <w:r w:rsidR="008F718C" w:rsidRPr="00AF0DB6">
        <w:rPr>
          <w:sz w:val="28"/>
          <w:szCs w:val="28"/>
        </w:rPr>
        <w:t xml:space="preserve"> </w:t>
      </w:r>
      <w:r w:rsidRPr="00AF0DB6">
        <w:rPr>
          <w:sz w:val="28"/>
          <w:szCs w:val="28"/>
        </w:rPr>
        <w:t>но могущих быть воспринятыми в силу ка</w:t>
      </w:r>
      <w:r w:rsidR="008F718C" w:rsidRPr="00AF0DB6">
        <w:rPr>
          <w:sz w:val="28"/>
          <w:szCs w:val="28"/>
        </w:rPr>
        <w:t xml:space="preserve">ких-то особых обстоятельств как </w:t>
      </w:r>
      <w:r w:rsidRPr="00AF0DB6">
        <w:rPr>
          <w:sz w:val="28"/>
          <w:szCs w:val="28"/>
        </w:rPr>
        <w:t>нападение»</w:t>
      </w:r>
      <w:r w:rsidR="00AF0DB6">
        <w:rPr>
          <w:sz w:val="28"/>
          <w:szCs w:val="28"/>
        </w:rPr>
        <w:t>[</w:t>
      </w:r>
      <w:r w:rsidRPr="00AF0DB6">
        <w:rPr>
          <w:rStyle w:val="a8"/>
          <w:sz w:val="28"/>
          <w:szCs w:val="28"/>
          <w:vertAlign w:val="baseline"/>
        </w:rPr>
        <w:footnoteReference w:id="6"/>
      </w:r>
      <w:r w:rsidR="00AF0DB6">
        <w:rPr>
          <w:sz w:val="28"/>
          <w:szCs w:val="28"/>
        </w:rPr>
        <w:t>]</w:t>
      </w:r>
      <w:r w:rsidRPr="00AF0DB6">
        <w:rPr>
          <w:sz w:val="28"/>
          <w:szCs w:val="28"/>
        </w:rPr>
        <w:t xml:space="preserve">. </w:t>
      </w:r>
    </w:p>
    <w:p w:rsidR="00D959C9" w:rsidRPr="00AF0DB6" w:rsidRDefault="00AF0DB6" w:rsidP="00AF0DB6">
      <w:pPr>
        <w:autoSpaceDE w:val="0"/>
        <w:autoSpaceDN w:val="0"/>
        <w:adjustRightInd w:val="0"/>
        <w:spacing w:line="360" w:lineRule="auto"/>
        <w:ind w:firstLine="709"/>
        <w:jc w:val="center"/>
        <w:rPr>
          <w:b/>
          <w:sz w:val="28"/>
          <w:szCs w:val="28"/>
        </w:rPr>
      </w:pPr>
      <w:r>
        <w:rPr>
          <w:sz w:val="28"/>
          <w:szCs w:val="28"/>
        </w:rPr>
        <w:br w:type="page"/>
      </w:r>
      <w:r w:rsidR="00D959C9" w:rsidRPr="00AF0DB6">
        <w:rPr>
          <w:b/>
          <w:sz w:val="28"/>
          <w:szCs w:val="28"/>
        </w:rPr>
        <w:t>Глава 2. Условия правомерности необходимой обороны и ее пределы</w:t>
      </w:r>
    </w:p>
    <w:p w:rsidR="00AF0DB6" w:rsidRPr="00AF0DB6" w:rsidRDefault="00AF0DB6" w:rsidP="00AF0DB6">
      <w:pPr>
        <w:autoSpaceDE w:val="0"/>
        <w:autoSpaceDN w:val="0"/>
        <w:adjustRightInd w:val="0"/>
        <w:spacing w:line="360" w:lineRule="auto"/>
        <w:ind w:firstLine="709"/>
        <w:jc w:val="center"/>
        <w:rPr>
          <w:b/>
          <w:sz w:val="28"/>
          <w:szCs w:val="28"/>
        </w:rPr>
      </w:pPr>
    </w:p>
    <w:p w:rsidR="00D959C9" w:rsidRPr="00AF0DB6" w:rsidRDefault="00D959C9" w:rsidP="00AF0DB6">
      <w:pPr>
        <w:autoSpaceDE w:val="0"/>
        <w:autoSpaceDN w:val="0"/>
        <w:adjustRightInd w:val="0"/>
        <w:spacing w:line="360" w:lineRule="auto"/>
        <w:ind w:firstLine="709"/>
        <w:jc w:val="center"/>
        <w:rPr>
          <w:b/>
          <w:sz w:val="28"/>
          <w:szCs w:val="28"/>
        </w:rPr>
      </w:pPr>
      <w:r w:rsidRPr="00AF0DB6">
        <w:rPr>
          <w:b/>
          <w:sz w:val="28"/>
          <w:szCs w:val="28"/>
        </w:rPr>
        <w:t>2.1. Условия и пределы необходимой обороны</w:t>
      </w:r>
    </w:p>
    <w:p w:rsidR="00AF0DB6" w:rsidRDefault="00AF0DB6" w:rsidP="00AF0DB6">
      <w:pPr>
        <w:autoSpaceDE w:val="0"/>
        <w:autoSpaceDN w:val="0"/>
        <w:adjustRightInd w:val="0"/>
        <w:spacing w:line="360" w:lineRule="auto"/>
        <w:ind w:firstLine="709"/>
        <w:jc w:val="both"/>
        <w:rPr>
          <w:sz w:val="28"/>
          <w:szCs w:val="28"/>
        </w:rPr>
      </w:pP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Согласно ч.</w:t>
      </w:r>
      <w:r w:rsidR="00D8275D" w:rsidRPr="00AF0DB6">
        <w:rPr>
          <w:sz w:val="28"/>
          <w:szCs w:val="28"/>
        </w:rPr>
        <w:t xml:space="preserve"> </w:t>
      </w:r>
      <w:r w:rsidRPr="00AF0DB6">
        <w:rPr>
          <w:sz w:val="28"/>
          <w:szCs w:val="28"/>
        </w:rPr>
        <w:t>2 ст.</w:t>
      </w:r>
      <w:r w:rsidR="00D8275D" w:rsidRPr="00AF0DB6">
        <w:rPr>
          <w:sz w:val="28"/>
          <w:szCs w:val="28"/>
        </w:rPr>
        <w:t xml:space="preserve"> </w:t>
      </w:r>
      <w:r w:rsidRPr="00AF0DB6">
        <w:rPr>
          <w:sz w:val="28"/>
          <w:szCs w:val="28"/>
        </w:rPr>
        <w:t>37 УК РФ, превышением пределов необходимой</w:t>
      </w:r>
      <w:r w:rsidR="00142BE7" w:rsidRPr="00AF0DB6">
        <w:rPr>
          <w:sz w:val="28"/>
          <w:szCs w:val="28"/>
        </w:rPr>
        <w:t xml:space="preserve"> </w:t>
      </w:r>
      <w:r w:rsidRPr="00AF0DB6">
        <w:rPr>
          <w:sz w:val="28"/>
          <w:szCs w:val="28"/>
        </w:rPr>
        <w:t xml:space="preserve">обороны признаются </w:t>
      </w:r>
      <w:r w:rsidRPr="00AF0DB6">
        <w:rPr>
          <w:bCs/>
          <w:sz w:val="28"/>
          <w:szCs w:val="28"/>
        </w:rPr>
        <w:t>умышленные действия, явно не соответствующие</w:t>
      </w:r>
      <w:r w:rsidR="00142BE7" w:rsidRPr="00AF0DB6">
        <w:rPr>
          <w:sz w:val="28"/>
          <w:szCs w:val="28"/>
        </w:rPr>
        <w:t xml:space="preserve"> </w:t>
      </w:r>
      <w:r w:rsidRPr="00AF0DB6">
        <w:rPr>
          <w:bCs/>
          <w:sz w:val="28"/>
          <w:szCs w:val="28"/>
        </w:rPr>
        <w:t>характеру и опасности посягательства</w:t>
      </w:r>
      <w:r w:rsidR="00AF0DB6">
        <w:rPr>
          <w:bCs/>
          <w:sz w:val="28"/>
          <w:szCs w:val="28"/>
        </w:rPr>
        <w:t>[</w:t>
      </w:r>
      <w:r w:rsidR="00D8275D" w:rsidRPr="00AF0DB6">
        <w:rPr>
          <w:rStyle w:val="a8"/>
          <w:bCs/>
          <w:sz w:val="28"/>
          <w:szCs w:val="28"/>
          <w:vertAlign w:val="baseline"/>
        </w:rPr>
        <w:footnoteReference w:id="7"/>
      </w:r>
      <w:r w:rsidR="00AF0DB6">
        <w:rPr>
          <w:bCs/>
          <w:sz w:val="28"/>
          <w:szCs w:val="28"/>
        </w:rPr>
        <w:t>]</w:t>
      </w:r>
      <w:r w:rsidRPr="00AF0DB6">
        <w:rPr>
          <w:bCs/>
          <w:sz w:val="28"/>
          <w:szCs w:val="28"/>
        </w:rPr>
        <w:t>.</w:t>
      </w: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Как правило, при последующем хладнокровном разборе ситуации</w:t>
      </w:r>
      <w:r w:rsidR="00142BE7" w:rsidRPr="00AF0DB6">
        <w:rPr>
          <w:sz w:val="28"/>
          <w:szCs w:val="28"/>
        </w:rPr>
        <w:t xml:space="preserve"> </w:t>
      </w:r>
      <w:r w:rsidRPr="00AF0DB6">
        <w:rPr>
          <w:sz w:val="28"/>
          <w:szCs w:val="28"/>
        </w:rPr>
        <w:t>оказывается, что нужного эффекта можно было бы достичь при меньшей</w:t>
      </w:r>
      <w:r w:rsidR="00142BE7" w:rsidRPr="00AF0DB6">
        <w:rPr>
          <w:sz w:val="28"/>
          <w:szCs w:val="28"/>
        </w:rPr>
        <w:t xml:space="preserve"> </w:t>
      </w:r>
      <w:r w:rsidRPr="00AF0DB6">
        <w:rPr>
          <w:sz w:val="28"/>
          <w:szCs w:val="28"/>
        </w:rPr>
        <w:t>интенсивности защитных действий. Это, однако, не дает права отказывать</w:t>
      </w:r>
      <w:r w:rsidR="00142BE7" w:rsidRPr="00AF0DB6">
        <w:rPr>
          <w:sz w:val="28"/>
          <w:szCs w:val="28"/>
        </w:rPr>
        <w:t xml:space="preserve"> </w:t>
      </w:r>
      <w:r w:rsidRPr="00AF0DB6">
        <w:rPr>
          <w:sz w:val="28"/>
          <w:szCs w:val="28"/>
        </w:rPr>
        <w:t>необходимой обороне в правомерности, поскольку, во-первых, нападающий</w:t>
      </w:r>
      <w:r w:rsidR="00142BE7" w:rsidRPr="00AF0DB6">
        <w:rPr>
          <w:sz w:val="28"/>
          <w:szCs w:val="28"/>
        </w:rPr>
        <w:t xml:space="preserve"> </w:t>
      </w:r>
      <w:r w:rsidRPr="00AF0DB6">
        <w:rPr>
          <w:sz w:val="28"/>
          <w:szCs w:val="28"/>
        </w:rPr>
        <w:t>всегда находится в более выгодном положении (он приготовился, часто</w:t>
      </w:r>
      <w:r w:rsidR="00142BE7" w:rsidRPr="00AF0DB6">
        <w:rPr>
          <w:sz w:val="28"/>
          <w:szCs w:val="28"/>
        </w:rPr>
        <w:t xml:space="preserve"> </w:t>
      </w:r>
      <w:r w:rsidRPr="00AF0DB6">
        <w:rPr>
          <w:sz w:val="28"/>
          <w:szCs w:val="28"/>
        </w:rPr>
        <w:t xml:space="preserve">вооружен, начал действовать первым), и значит защищающийся должен чем-то компенсировать это неравенство. </w:t>
      </w: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Таким средством компенсации может</w:t>
      </w:r>
      <w:r w:rsidR="00142BE7" w:rsidRPr="00AF0DB6">
        <w:rPr>
          <w:sz w:val="28"/>
          <w:szCs w:val="28"/>
        </w:rPr>
        <w:t xml:space="preserve"> </w:t>
      </w:r>
      <w:r w:rsidRPr="00AF0DB6">
        <w:rPr>
          <w:sz w:val="28"/>
          <w:szCs w:val="28"/>
        </w:rPr>
        <w:t>служить именно большая энергичность его действий. Во-вторых, при быстро</w:t>
      </w:r>
      <w:r w:rsidR="00142BE7" w:rsidRPr="00AF0DB6">
        <w:rPr>
          <w:sz w:val="28"/>
          <w:szCs w:val="28"/>
        </w:rPr>
        <w:t xml:space="preserve"> </w:t>
      </w:r>
      <w:r w:rsidRPr="00AF0DB6">
        <w:rPr>
          <w:sz w:val="28"/>
          <w:szCs w:val="28"/>
        </w:rPr>
        <w:t>развивающемся нападении, особенно если посягают на жизнь или здоровье,</w:t>
      </w:r>
      <w:r w:rsidR="00142BE7" w:rsidRPr="00AF0DB6">
        <w:rPr>
          <w:sz w:val="28"/>
          <w:szCs w:val="28"/>
        </w:rPr>
        <w:t xml:space="preserve"> </w:t>
      </w:r>
      <w:r w:rsidRPr="00AF0DB6">
        <w:rPr>
          <w:sz w:val="28"/>
          <w:szCs w:val="28"/>
        </w:rPr>
        <w:t>нет времени тщательно обдумывать ситуацию и отыскивать наилучший</w:t>
      </w:r>
      <w:r w:rsidR="00142BE7" w:rsidRPr="00AF0DB6">
        <w:rPr>
          <w:sz w:val="28"/>
          <w:szCs w:val="28"/>
        </w:rPr>
        <w:t xml:space="preserve"> вариант действий. </w:t>
      </w:r>
      <w:r w:rsidRPr="00AF0DB6">
        <w:rPr>
          <w:sz w:val="28"/>
          <w:szCs w:val="28"/>
        </w:rPr>
        <w:t>В-третьих, намерения посягающего не всегда очевидны, и</w:t>
      </w:r>
      <w:r w:rsidR="00142BE7" w:rsidRPr="00AF0DB6">
        <w:rPr>
          <w:sz w:val="28"/>
          <w:szCs w:val="28"/>
        </w:rPr>
        <w:t xml:space="preserve"> </w:t>
      </w:r>
      <w:r w:rsidRPr="00AF0DB6">
        <w:rPr>
          <w:sz w:val="28"/>
          <w:szCs w:val="28"/>
        </w:rPr>
        <w:t>обороняющийся может принять менее опасное посягательство за более</w:t>
      </w:r>
      <w:r w:rsidR="00142BE7" w:rsidRPr="00AF0DB6">
        <w:rPr>
          <w:sz w:val="28"/>
          <w:szCs w:val="28"/>
        </w:rPr>
        <w:t xml:space="preserve"> </w:t>
      </w:r>
      <w:r w:rsidRPr="00AF0DB6">
        <w:rPr>
          <w:sz w:val="28"/>
          <w:szCs w:val="28"/>
        </w:rPr>
        <w:t>опасное, например, хулиганские действия - за покушение на убийство.</w:t>
      </w: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Поскольку и защита, и нападение в </w:t>
      </w:r>
      <w:r w:rsidR="00142BE7" w:rsidRPr="00AF0DB6">
        <w:rPr>
          <w:sz w:val="28"/>
          <w:szCs w:val="28"/>
        </w:rPr>
        <w:t>данном случае состоят в причине</w:t>
      </w:r>
      <w:r w:rsidRPr="00AF0DB6">
        <w:rPr>
          <w:sz w:val="28"/>
          <w:szCs w:val="28"/>
        </w:rPr>
        <w:t>нии вреда, то для суда главным является определить соответствие вреда</w:t>
      </w:r>
      <w:r w:rsidR="00142BE7" w:rsidRPr="00AF0DB6">
        <w:rPr>
          <w:sz w:val="28"/>
          <w:szCs w:val="28"/>
        </w:rPr>
        <w:t xml:space="preserve"> </w:t>
      </w:r>
      <w:r w:rsidRPr="00AF0DB6">
        <w:rPr>
          <w:sz w:val="28"/>
          <w:szCs w:val="28"/>
        </w:rPr>
        <w:t>причиненного и предотвращенного с учетом того, что причиненный вред</w:t>
      </w:r>
      <w:r w:rsidR="00142BE7" w:rsidRPr="00AF0DB6">
        <w:rPr>
          <w:sz w:val="28"/>
          <w:szCs w:val="28"/>
        </w:rPr>
        <w:t xml:space="preserve"> </w:t>
      </w:r>
      <w:r w:rsidRPr="00AF0DB6">
        <w:rPr>
          <w:sz w:val="28"/>
          <w:szCs w:val="28"/>
        </w:rPr>
        <w:t>может превышать предотвращенный. Вообще, следует признать</w:t>
      </w:r>
      <w:r w:rsidR="00142BE7" w:rsidRPr="00AF0DB6">
        <w:rPr>
          <w:sz w:val="28"/>
          <w:szCs w:val="28"/>
        </w:rPr>
        <w:t xml:space="preserve"> </w:t>
      </w:r>
      <w:r w:rsidRPr="00AF0DB6">
        <w:rPr>
          <w:sz w:val="28"/>
          <w:szCs w:val="28"/>
        </w:rPr>
        <w:t>невозможным абсолютное соответствие защиты и нападения.</w:t>
      </w: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На практике понятие превышения пределов необходимой обороны</w:t>
      </w:r>
      <w:r w:rsidR="00142BE7" w:rsidRPr="00AF0DB6">
        <w:rPr>
          <w:sz w:val="28"/>
          <w:szCs w:val="28"/>
        </w:rPr>
        <w:t xml:space="preserve"> </w:t>
      </w:r>
      <w:r w:rsidRPr="00AF0DB6">
        <w:rPr>
          <w:sz w:val="28"/>
          <w:szCs w:val="28"/>
        </w:rPr>
        <w:t>трактуется тремя способами:</w:t>
      </w:r>
    </w:p>
    <w:p w:rsid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1) несоответствие в средствах защиты и нападения; </w:t>
      </w:r>
    </w:p>
    <w:p w:rsidR="00AF0DB6" w:rsidRDefault="00CF4859" w:rsidP="00AF0DB6">
      <w:pPr>
        <w:autoSpaceDE w:val="0"/>
        <w:autoSpaceDN w:val="0"/>
        <w:adjustRightInd w:val="0"/>
        <w:spacing w:line="360" w:lineRule="auto"/>
        <w:ind w:firstLine="709"/>
        <w:jc w:val="both"/>
        <w:rPr>
          <w:sz w:val="28"/>
          <w:szCs w:val="28"/>
        </w:rPr>
      </w:pPr>
      <w:r w:rsidRPr="00AF0DB6">
        <w:rPr>
          <w:sz w:val="28"/>
          <w:szCs w:val="28"/>
        </w:rPr>
        <w:t>2) несоответствие в интенсивности посягательства и защиты;</w:t>
      </w:r>
      <w:r w:rsidR="00142BE7" w:rsidRPr="00AF0DB6">
        <w:rPr>
          <w:sz w:val="28"/>
          <w:szCs w:val="28"/>
        </w:rPr>
        <w:t xml:space="preserve"> </w:t>
      </w:r>
    </w:p>
    <w:p w:rsidR="00142BE7" w:rsidRPr="00AF0DB6" w:rsidRDefault="00CF4859" w:rsidP="00AF0DB6">
      <w:pPr>
        <w:autoSpaceDE w:val="0"/>
        <w:autoSpaceDN w:val="0"/>
        <w:adjustRightInd w:val="0"/>
        <w:spacing w:line="360" w:lineRule="auto"/>
        <w:ind w:firstLine="709"/>
        <w:jc w:val="both"/>
        <w:rPr>
          <w:sz w:val="28"/>
          <w:szCs w:val="28"/>
        </w:rPr>
      </w:pPr>
      <w:r w:rsidRPr="00AF0DB6">
        <w:rPr>
          <w:sz w:val="28"/>
          <w:szCs w:val="28"/>
        </w:rPr>
        <w:t>3) несоответствие мер защиты посягательству.</w:t>
      </w:r>
    </w:p>
    <w:p w:rsidR="00BC7AD3" w:rsidRPr="00AF0DB6" w:rsidRDefault="00142BE7" w:rsidP="00AF0DB6">
      <w:pPr>
        <w:autoSpaceDE w:val="0"/>
        <w:autoSpaceDN w:val="0"/>
        <w:adjustRightInd w:val="0"/>
        <w:spacing w:line="360" w:lineRule="auto"/>
        <w:ind w:firstLine="709"/>
        <w:jc w:val="both"/>
        <w:rPr>
          <w:sz w:val="28"/>
          <w:szCs w:val="28"/>
        </w:rPr>
      </w:pPr>
      <w:r w:rsidRPr="00AF0DB6">
        <w:rPr>
          <w:sz w:val="28"/>
          <w:szCs w:val="28"/>
        </w:rPr>
        <w:t>Мнение И.С.</w:t>
      </w:r>
      <w:r w:rsidR="00AF0DB6">
        <w:rPr>
          <w:sz w:val="28"/>
          <w:szCs w:val="28"/>
        </w:rPr>
        <w:t xml:space="preserve"> </w:t>
      </w:r>
      <w:r w:rsidRPr="00AF0DB6">
        <w:rPr>
          <w:sz w:val="28"/>
          <w:szCs w:val="28"/>
        </w:rPr>
        <w:t>Тишкевича</w:t>
      </w:r>
      <w:r w:rsidR="00CF4859" w:rsidRPr="00AF0DB6">
        <w:rPr>
          <w:sz w:val="28"/>
          <w:szCs w:val="28"/>
        </w:rPr>
        <w:t xml:space="preserve"> о том, что видом превышения пределов</w:t>
      </w:r>
      <w:r w:rsidRPr="00AF0DB6">
        <w:rPr>
          <w:sz w:val="28"/>
          <w:szCs w:val="28"/>
        </w:rPr>
        <w:t xml:space="preserve"> </w:t>
      </w:r>
      <w:r w:rsidR="00CF4859" w:rsidRPr="00AF0DB6">
        <w:rPr>
          <w:sz w:val="28"/>
          <w:szCs w:val="28"/>
        </w:rPr>
        <w:t>необходимой обороны может быть также оборона несвоевременная, по-видимому, является не вполне оправданным. Представляется, что превысить</w:t>
      </w:r>
      <w:r w:rsidR="00BC7AD3" w:rsidRPr="00AF0DB6">
        <w:rPr>
          <w:sz w:val="28"/>
          <w:szCs w:val="28"/>
        </w:rPr>
        <w:t xml:space="preserve"> </w:t>
      </w:r>
      <w:r w:rsidR="00CF4859" w:rsidRPr="00AF0DB6">
        <w:rPr>
          <w:sz w:val="28"/>
          <w:szCs w:val="28"/>
        </w:rPr>
        <w:t>можно лишь то, что есть в данный момент, а несвоевременная оборона не</w:t>
      </w:r>
      <w:r w:rsidR="00BC7AD3" w:rsidRPr="00AF0DB6">
        <w:rPr>
          <w:sz w:val="28"/>
          <w:szCs w:val="28"/>
        </w:rPr>
        <w:t xml:space="preserve"> </w:t>
      </w:r>
      <w:r w:rsidR="00CF4859" w:rsidRPr="00AF0DB6">
        <w:rPr>
          <w:sz w:val="28"/>
          <w:szCs w:val="28"/>
        </w:rPr>
        <w:t>может быть признана обороной вообще. Поэтому несвоевременную оборону</w:t>
      </w:r>
      <w:r w:rsidR="00BC7AD3" w:rsidRPr="00AF0DB6">
        <w:rPr>
          <w:sz w:val="28"/>
          <w:szCs w:val="28"/>
        </w:rPr>
        <w:t xml:space="preserve"> </w:t>
      </w:r>
      <w:r w:rsidR="00CF4859" w:rsidRPr="00AF0DB6">
        <w:rPr>
          <w:sz w:val="28"/>
          <w:szCs w:val="28"/>
        </w:rPr>
        <w:t>следует трактовать как умышленное причинение вреда, а сам факт</w:t>
      </w:r>
      <w:r w:rsidR="00BC7AD3" w:rsidRPr="00AF0DB6">
        <w:rPr>
          <w:sz w:val="28"/>
          <w:szCs w:val="28"/>
        </w:rPr>
        <w:t xml:space="preserve"> </w:t>
      </w:r>
      <w:r w:rsidR="00CF4859" w:rsidRPr="00AF0DB6">
        <w:rPr>
          <w:sz w:val="28"/>
          <w:szCs w:val="28"/>
        </w:rPr>
        <w:t>посягательства рассматривать в качестве обстоятельства, смягчающего</w:t>
      </w:r>
      <w:r w:rsidR="00BC7AD3" w:rsidRPr="00AF0DB6">
        <w:rPr>
          <w:sz w:val="28"/>
          <w:szCs w:val="28"/>
        </w:rPr>
        <w:t xml:space="preserve"> </w:t>
      </w:r>
      <w:r w:rsidR="00CF4859" w:rsidRPr="00AF0DB6">
        <w:rPr>
          <w:sz w:val="28"/>
          <w:szCs w:val="28"/>
        </w:rPr>
        <w:t>наказание.</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УК РФ в своей Особенной части имеет две статьи, карающие именно</w:t>
      </w:r>
      <w:r w:rsidR="00BC7AD3" w:rsidRPr="00AF0DB6">
        <w:rPr>
          <w:sz w:val="28"/>
          <w:szCs w:val="28"/>
        </w:rPr>
        <w:t xml:space="preserve"> </w:t>
      </w:r>
      <w:r w:rsidRPr="00AF0DB6">
        <w:rPr>
          <w:sz w:val="28"/>
          <w:szCs w:val="28"/>
        </w:rPr>
        <w:t>за действия, совершенные в случае превышения необходимой обороны. Это</w:t>
      </w:r>
      <w:r w:rsidR="00BC7AD3" w:rsidRPr="00AF0DB6">
        <w:rPr>
          <w:sz w:val="28"/>
          <w:szCs w:val="28"/>
        </w:rPr>
        <w:t xml:space="preserve"> </w:t>
      </w:r>
      <w:r w:rsidRPr="00AF0DB6">
        <w:rPr>
          <w:sz w:val="28"/>
          <w:szCs w:val="28"/>
        </w:rPr>
        <w:t>ст. 108 «Убийство, совершенное при превышении пределов необходимой</w:t>
      </w:r>
      <w:r w:rsidR="00BC7AD3" w:rsidRPr="00AF0DB6">
        <w:rPr>
          <w:sz w:val="28"/>
          <w:szCs w:val="28"/>
        </w:rPr>
        <w:t xml:space="preserve"> </w:t>
      </w:r>
      <w:r w:rsidRPr="00AF0DB6">
        <w:rPr>
          <w:sz w:val="28"/>
          <w:szCs w:val="28"/>
        </w:rPr>
        <w:t>обороны либо при превышении мер, необходимых для задержания лица,</w:t>
      </w:r>
      <w:r w:rsidR="00BC7AD3" w:rsidRPr="00AF0DB6">
        <w:rPr>
          <w:sz w:val="28"/>
          <w:szCs w:val="28"/>
        </w:rPr>
        <w:t xml:space="preserve"> </w:t>
      </w:r>
      <w:r w:rsidRPr="00AF0DB6">
        <w:rPr>
          <w:sz w:val="28"/>
          <w:szCs w:val="28"/>
        </w:rPr>
        <w:t>совершившего преступление» и ст. 114. «Причинение тяжкого или средней</w:t>
      </w:r>
      <w:r w:rsidR="00BC7AD3" w:rsidRPr="00AF0DB6">
        <w:rPr>
          <w:sz w:val="28"/>
          <w:szCs w:val="28"/>
        </w:rPr>
        <w:t xml:space="preserve"> </w:t>
      </w:r>
      <w:r w:rsidRPr="00AF0DB6">
        <w:rPr>
          <w:sz w:val="28"/>
          <w:szCs w:val="28"/>
        </w:rPr>
        <w:t>тяжести вреда здоровью, совершенное при превышении пределов</w:t>
      </w:r>
      <w:r w:rsidR="00BC7AD3" w:rsidRPr="00AF0DB6">
        <w:rPr>
          <w:sz w:val="28"/>
          <w:szCs w:val="28"/>
        </w:rPr>
        <w:t xml:space="preserve"> </w:t>
      </w:r>
      <w:r w:rsidRPr="00AF0DB6">
        <w:rPr>
          <w:sz w:val="28"/>
          <w:szCs w:val="28"/>
        </w:rPr>
        <w:t>необходимой обороны либо при превышении мер, необходимых для</w:t>
      </w:r>
      <w:r w:rsidR="00BC7AD3" w:rsidRPr="00AF0DB6">
        <w:rPr>
          <w:sz w:val="28"/>
          <w:szCs w:val="28"/>
        </w:rPr>
        <w:t xml:space="preserve"> </w:t>
      </w:r>
      <w:r w:rsidRPr="00AF0DB6">
        <w:rPr>
          <w:sz w:val="28"/>
          <w:szCs w:val="28"/>
        </w:rPr>
        <w:t>задержания лица, совершившего преступление». Законодатель счел нужным</w:t>
      </w:r>
      <w:r w:rsidR="00BC7AD3" w:rsidRPr="00AF0DB6">
        <w:rPr>
          <w:sz w:val="28"/>
          <w:szCs w:val="28"/>
        </w:rPr>
        <w:t xml:space="preserve"> </w:t>
      </w:r>
      <w:r w:rsidRPr="00AF0DB6">
        <w:rPr>
          <w:sz w:val="28"/>
          <w:szCs w:val="28"/>
        </w:rPr>
        <w:t>выделить отдельно эти два состава, несмотря на существование ч.1 п. «ж» ст.</w:t>
      </w:r>
      <w:r w:rsidR="00BC7AD3" w:rsidRPr="00AF0DB6">
        <w:rPr>
          <w:sz w:val="28"/>
          <w:szCs w:val="28"/>
        </w:rPr>
        <w:t xml:space="preserve"> </w:t>
      </w:r>
      <w:r w:rsidRPr="00AF0DB6">
        <w:rPr>
          <w:sz w:val="28"/>
          <w:szCs w:val="28"/>
        </w:rPr>
        <w:t>61 УК РФ, потому, что они являются самыми тяжелыми. В то же время</w:t>
      </w:r>
      <w:r w:rsidR="00BC7AD3" w:rsidRPr="00AF0DB6">
        <w:rPr>
          <w:sz w:val="28"/>
          <w:szCs w:val="28"/>
        </w:rPr>
        <w:t xml:space="preserve"> </w:t>
      </w:r>
      <w:r w:rsidRPr="00AF0DB6">
        <w:rPr>
          <w:sz w:val="28"/>
          <w:szCs w:val="28"/>
        </w:rPr>
        <w:t>следует отметить, что превышение пределов необходимой обороны может</w:t>
      </w:r>
      <w:r w:rsidR="00BC7AD3" w:rsidRPr="00AF0DB6">
        <w:rPr>
          <w:sz w:val="28"/>
          <w:szCs w:val="28"/>
        </w:rPr>
        <w:t xml:space="preserve"> </w:t>
      </w:r>
      <w:r w:rsidRPr="00AF0DB6">
        <w:rPr>
          <w:sz w:val="28"/>
          <w:szCs w:val="28"/>
        </w:rPr>
        <w:t>быть связано с причинением вреда не только жизни или здоровью другого</w:t>
      </w:r>
      <w:r w:rsidR="00BC7AD3" w:rsidRPr="00AF0DB6">
        <w:rPr>
          <w:sz w:val="28"/>
          <w:szCs w:val="28"/>
        </w:rPr>
        <w:t xml:space="preserve"> </w:t>
      </w:r>
      <w:r w:rsidRPr="00AF0DB6">
        <w:rPr>
          <w:sz w:val="28"/>
          <w:szCs w:val="28"/>
        </w:rPr>
        <w:t>лица, но, теоретически, и его имуществу.</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Превышение пределов необходимой обороны является, как</w:t>
      </w:r>
      <w:r w:rsidR="00BC7AD3" w:rsidRPr="00AF0DB6">
        <w:rPr>
          <w:sz w:val="28"/>
          <w:szCs w:val="28"/>
        </w:rPr>
        <w:t xml:space="preserve"> </w:t>
      </w:r>
      <w:r w:rsidRPr="00AF0DB6">
        <w:rPr>
          <w:sz w:val="28"/>
          <w:szCs w:val="28"/>
        </w:rPr>
        <w:t xml:space="preserve">единодушно считают все ученые-правоведы, </w:t>
      </w:r>
      <w:r w:rsidRPr="00AF0DB6">
        <w:rPr>
          <w:bCs/>
          <w:sz w:val="28"/>
          <w:szCs w:val="28"/>
        </w:rPr>
        <w:t>только умышленным</w:t>
      </w:r>
      <w:r w:rsidR="00BC7AD3" w:rsidRPr="00AF0DB6">
        <w:rPr>
          <w:sz w:val="28"/>
          <w:szCs w:val="28"/>
        </w:rPr>
        <w:t xml:space="preserve"> </w:t>
      </w:r>
      <w:r w:rsidRPr="00AF0DB6">
        <w:rPr>
          <w:bCs/>
          <w:sz w:val="28"/>
          <w:szCs w:val="28"/>
        </w:rPr>
        <w:t>деянием</w:t>
      </w:r>
      <w:r w:rsidRPr="00AF0DB6">
        <w:rPr>
          <w:sz w:val="28"/>
          <w:szCs w:val="28"/>
        </w:rPr>
        <w:t>.</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С превышением пределов необходимой обороны тесно связан иной</w:t>
      </w:r>
      <w:r w:rsidR="00BC7AD3" w:rsidRPr="00AF0DB6">
        <w:rPr>
          <w:sz w:val="28"/>
          <w:szCs w:val="28"/>
        </w:rPr>
        <w:t xml:space="preserve"> </w:t>
      </w:r>
      <w:r w:rsidRPr="00AF0DB6">
        <w:rPr>
          <w:sz w:val="28"/>
          <w:szCs w:val="28"/>
        </w:rPr>
        <w:t>вид уголовно наказуемых действий - месть или с</w:t>
      </w:r>
      <w:r w:rsidR="00BC7AD3" w:rsidRPr="00AF0DB6">
        <w:rPr>
          <w:sz w:val="28"/>
          <w:szCs w:val="28"/>
        </w:rPr>
        <w:t xml:space="preserve">амочинная расправа. Их следует </w:t>
      </w:r>
      <w:r w:rsidRPr="00AF0DB6">
        <w:rPr>
          <w:sz w:val="28"/>
          <w:szCs w:val="28"/>
        </w:rPr>
        <w:t>тщательно разграничивать, особенно если расправа совершена при</w:t>
      </w:r>
      <w:r w:rsidR="00BC7AD3" w:rsidRPr="00AF0DB6">
        <w:rPr>
          <w:sz w:val="28"/>
          <w:szCs w:val="28"/>
        </w:rPr>
        <w:t xml:space="preserve"> </w:t>
      </w:r>
      <w:r w:rsidRPr="00AF0DB6">
        <w:rPr>
          <w:sz w:val="28"/>
          <w:szCs w:val="28"/>
        </w:rPr>
        <w:t xml:space="preserve">нормальном состоянии психики, а не в </w:t>
      </w:r>
      <w:r w:rsidR="00BC7AD3" w:rsidRPr="00AF0DB6">
        <w:rPr>
          <w:sz w:val="28"/>
          <w:szCs w:val="28"/>
        </w:rPr>
        <w:t>состоянии аффекта. Основное раз</w:t>
      </w:r>
      <w:r w:rsidRPr="00AF0DB6">
        <w:rPr>
          <w:sz w:val="28"/>
          <w:szCs w:val="28"/>
        </w:rPr>
        <w:t>личие проводится по мотиву преступления. Если при превышении пределов</w:t>
      </w:r>
      <w:r w:rsidR="00BC7AD3" w:rsidRPr="00AF0DB6">
        <w:rPr>
          <w:sz w:val="28"/>
          <w:szCs w:val="28"/>
        </w:rPr>
        <w:t xml:space="preserve"> </w:t>
      </w:r>
      <w:r w:rsidRPr="00AF0DB6">
        <w:rPr>
          <w:sz w:val="28"/>
          <w:szCs w:val="28"/>
        </w:rPr>
        <w:t>необходимой обороны цель действий лица состоит в защите от общественно</w:t>
      </w:r>
      <w:r w:rsidR="00BC7AD3" w:rsidRPr="00AF0DB6">
        <w:rPr>
          <w:sz w:val="28"/>
          <w:szCs w:val="28"/>
        </w:rPr>
        <w:t xml:space="preserve"> </w:t>
      </w:r>
      <w:r w:rsidRPr="00AF0DB6">
        <w:rPr>
          <w:sz w:val="28"/>
          <w:szCs w:val="28"/>
        </w:rPr>
        <w:t xml:space="preserve">опасного посягательства, </w:t>
      </w:r>
      <w:r w:rsidR="00BC7AD3" w:rsidRPr="00AF0DB6">
        <w:rPr>
          <w:sz w:val="28"/>
          <w:szCs w:val="28"/>
        </w:rPr>
        <w:t xml:space="preserve">то при расправе цель совершенно </w:t>
      </w:r>
      <w:r w:rsidRPr="00AF0DB6">
        <w:rPr>
          <w:sz w:val="28"/>
          <w:szCs w:val="28"/>
        </w:rPr>
        <w:t>иная - наказать за</w:t>
      </w:r>
      <w:r w:rsidR="00BC7AD3" w:rsidRPr="00AF0DB6">
        <w:rPr>
          <w:sz w:val="28"/>
          <w:szCs w:val="28"/>
        </w:rPr>
        <w:t xml:space="preserve"> </w:t>
      </w:r>
      <w:r w:rsidRPr="00AF0DB6">
        <w:rPr>
          <w:sz w:val="28"/>
          <w:szCs w:val="28"/>
        </w:rPr>
        <w:t>уже совершенное посягательство.</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Обычно провести разграничительную линию достаточно просто,</w:t>
      </w:r>
      <w:r w:rsidR="00BC7AD3" w:rsidRPr="00AF0DB6">
        <w:rPr>
          <w:sz w:val="28"/>
          <w:szCs w:val="28"/>
        </w:rPr>
        <w:t xml:space="preserve"> </w:t>
      </w:r>
      <w:r w:rsidRPr="00AF0DB6">
        <w:rPr>
          <w:sz w:val="28"/>
          <w:szCs w:val="28"/>
        </w:rPr>
        <w:t>поскольку расправа в большинстве случаев происходит спустя определенное</w:t>
      </w:r>
      <w:r w:rsidR="00BC7AD3" w:rsidRPr="00AF0DB6">
        <w:rPr>
          <w:sz w:val="28"/>
          <w:szCs w:val="28"/>
        </w:rPr>
        <w:t xml:space="preserve"> </w:t>
      </w:r>
      <w:r w:rsidRPr="00AF0DB6">
        <w:rPr>
          <w:sz w:val="28"/>
          <w:szCs w:val="28"/>
        </w:rPr>
        <w:t>время после совершения посягательства.</w:t>
      </w:r>
      <w:r w:rsidR="00AF0DB6">
        <w:rPr>
          <w:sz w:val="28"/>
          <w:szCs w:val="28"/>
        </w:rPr>
        <w:t>[</w:t>
      </w:r>
      <w:r w:rsidR="00D8275D" w:rsidRPr="00AF0DB6">
        <w:rPr>
          <w:rStyle w:val="a8"/>
          <w:sz w:val="28"/>
          <w:szCs w:val="28"/>
          <w:vertAlign w:val="baseline"/>
        </w:rPr>
        <w:footnoteReference w:id="8"/>
      </w:r>
      <w:r w:rsidR="00AF0DB6">
        <w:rPr>
          <w:sz w:val="28"/>
          <w:szCs w:val="28"/>
        </w:rPr>
        <w:t>]</w:t>
      </w:r>
      <w:r w:rsidRPr="00AF0DB6">
        <w:rPr>
          <w:sz w:val="28"/>
          <w:szCs w:val="28"/>
        </w:rPr>
        <w:t>.</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Некоторые виды мести УК РФ выделяет особо в силу их особой</w:t>
      </w:r>
      <w:r w:rsidR="00BC7AD3" w:rsidRPr="00AF0DB6">
        <w:rPr>
          <w:sz w:val="28"/>
          <w:szCs w:val="28"/>
        </w:rPr>
        <w:t xml:space="preserve"> </w:t>
      </w:r>
      <w:r w:rsidRPr="00AF0DB6">
        <w:rPr>
          <w:sz w:val="28"/>
          <w:szCs w:val="28"/>
        </w:rPr>
        <w:t>общественной опасности. Это месть за совершение правомерных действий</w:t>
      </w:r>
      <w:r w:rsidR="00BC7AD3" w:rsidRPr="00AF0DB6">
        <w:rPr>
          <w:sz w:val="28"/>
          <w:szCs w:val="28"/>
        </w:rPr>
        <w:t xml:space="preserve"> </w:t>
      </w:r>
      <w:r w:rsidRPr="00AF0DB6">
        <w:rPr>
          <w:sz w:val="28"/>
          <w:szCs w:val="28"/>
        </w:rPr>
        <w:t>(ч.1 "е" ст. 63) и кровная месть (ч. 2 "л" ст. 105).</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Из уголовного закона следует, что основание необходимой обороны -</w:t>
      </w:r>
      <w:r w:rsidR="00BC7AD3" w:rsidRPr="00AF0DB6">
        <w:rPr>
          <w:sz w:val="28"/>
          <w:szCs w:val="28"/>
        </w:rPr>
        <w:t xml:space="preserve"> </w:t>
      </w:r>
      <w:r w:rsidRPr="00AF0DB6">
        <w:rPr>
          <w:sz w:val="28"/>
          <w:szCs w:val="28"/>
        </w:rPr>
        <w:t>общественно опасное посягательство, направленное на личность или права</w:t>
      </w:r>
      <w:r w:rsidR="00BC7AD3" w:rsidRPr="00AF0DB6">
        <w:rPr>
          <w:sz w:val="28"/>
          <w:szCs w:val="28"/>
        </w:rPr>
        <w:t xml:space="preserve"> </w:t>
      </w:r>
      <w:r w:rsidRPr="00AF0DB6">
        <w:rPr>
          <w:sz w:val="28"/>
          <w:szCs w:val="28"/>
        </w:rPr>
        <w:t>обороняющегося или другого лица, охраняемые законом интересы общества</w:t>
      </w:r>
      <w:r w:rsidR="00BC7AD3" w:rsidRPr="00AF0DB6">
        <w:rPr>
          <w:sz w:val="28"/>
          <w:szCs w:val="28"/>
        </w:rPr>
        <w:t xml:space="preserve"> </w:t>
      </w:r>
      <w:r w:rsidRPr="00AF0DB6">
        <w:rPr>
          <w:sz w:val="28"/>
          <w:szCs w:val="28"/>
        </w:rPr>
        <w:t>и государства. Законодатель не разделяет интересы государства и общества,</w:t>
      </w:r>
      <w:r w:rsidR="00BC7AD3" w:rsidRPr="00AF0DB6">
        <w:rPr>
          <w:sz w:val="28"/>
          <w:szCs w:val="28"/>
        </w:rPr>
        <w:t xml:space="preserve"> </w:t>
      </w:r>
      <w:r w:rsidRPr="00AF0DB6">
        <w:rPr>
          <w:sz w:val="28"/>
          <w:szCs w:val="28"/>
        </w:rPr>
        <w:t>так как в конечном счете интересы эти совпадают. Под посягательствами же</w:t>
      </w:r>
      <w:r w:rsidR="00BC7AD3" w:rsidRPr="00AF0DB6">
        <w:rPr>
          <w:sz w:val="28"/>
          <w:szCs w:val="28"/>
        </w:rPr>
        <w:t xml:space="preserve"> </w:t>
      </w:r>
      <w:r w:rsidRPr="00AF0DB6">
        <w:rPr>
          <w:sz w:val="28"/>
          <w:szCs w:val="28"/>
        </w:rPr>
        <w:t>на личность и права личности судебная практика понимает в первую очередь</w:t>
      </w:r>
      <w:r w:rsidR="00BC7AD3" w:rsidRPr="00AF0DB6">
        <w:rPr>
          <w:sz w:val="28"/>
          <w:szCs w:val="28"/>
        </w:rPr>
        <w:t xml:space="preserve"> </w:t>
      </w:r>
      <w:r w:rsidRPr="00AF0DB6">
        <w:rPr>
          <w:sz w:val="28"/>
          <w:szCs w:val="28"/>
        </w:rPr>
        <w:t>нападения, имеющие целью причинение смерти или телесных повреждений,</w:t>
      </w:r>
      <w:r w:rsidR="00BC7AD3" w:rsidRPr="00AF0DB6">
        <w:rPr>
          <w:sz w:val="28"/>
          <w:szCs w:val="28"/>
        </w:rPr>
        <w:t xml:space="preserve"> </w:t>
      </w:r>
      <w:r w:rsidRPr="00AF0DB6">
        <w:rPr>
          <w:sz w:val="28"/>
          <w:szCs w:val="28"/>
        </w:rPr>
        <w:t>нанесение побоев, незаконное лишение свободы и изнасилование или иные</w:t>
      </w:r>
      <w:r w:rsidR="00BC7AD3" w:rsidRPr="00AF0DB6">
        <w:rPr>
          <w:sz w:val="28"/>
          <w:szCs w:val="28"/>
        </w:rPr>
        <w:t xml:space="preserve"> </w:t>
      </w:r>
      <w:r w:rsidRPr="00AF0DB6">
        <w:rPr>
          <w:sz w:val="28"/>
          <w:szCs w:val="28"/>
        </w:rPr>
        <w:t>насильственные действия сексуального характера, а также посягательство на</w:t>
      </w:r>
      <w:r w:rsidR="00BC7AD3" w:rsidRPr="00AF0DB6">
        <w:rPr>
          <w:sz w:val="28"/>
          <w:szCs w:val="28"/>
        </w:rPr>
        <w:t xml:space="preserve"> </w:t>
      </w:r>
      <w:r w:rsidRPr="00AF0DB6">
        <w:rPr>
          <w:sz w:val="28"/>
          <w:szCs w:val="28"/>
        </w:rPr>
        <w:t>имущество. Для решения вопроса о пределах необходимой обороны следует</w:t>
      </w:r>
      <w:r w:rsidR="00BC7AD3" w:rsidRPr="00AF0DB6">
        <w:rPr>
          <w:sz w:val="28"/>
          <w:szCs w:val="28"/>
        </w:rPr>
        <w:t xml:space="preserve"> </w:t>
      </w:r>
      <w:r w:rsidRPr="00AF0DB6">
        <w:rPr>
          <w:sz w:val="28"/>
          <w:szCs w:val="28"/>
        </w:rPr>
        <w:t>учитывать не только интенсивность действий защищавшегося и</w:t>
      </w:r>
      <w:r w:rsidR="00BC7AD3" w:rsidRPr="00AF0DB6">
        <w:rPr>
          <w:sz w:val="28"/>
          <w:szCs w:val="28"/>
        </w:rPr>
        <w:t xml:space="preserve"> </w:t>
      </w:r>
      <w:r w:rsidRPr="00AF0DB6">
        <w:rPr>
          <w:sz w:val="28"/>
          <w:szCs w:val="28"/>
        </w:rPr>
        <w:t>нападающего, но и временные границы самого состояния необходимой</w:t>
      </w:r>
      <w:r w:rsidR="00BC7AD3" w:rsidRPr="00AF0DB6">
        <w:rPr>
          <w:sz w:val="28"/>
          <w:szCs w:val="28"/>
        </w:rPr>
        <w:t xml:space="preserve"> </w:t>
      </w:r>
      <w:r w:rsidRPr="00AF0DB6">
        <w:rPr>
          <w:sz w:val="28"/>
          <w:szCs w:val="28"/>
        </w:rPr>
        <w:t>обороны. По мнению С.В. Бородина, «не может быть состояния необходимой</w:t>
      </w:r>
      <w:r w:rsidR="00BC7AD3" w:rsidRPr="00AF0DB6">
        <w:rPr>
          <w:sz w:val="28"/>
          <w:szCs w:val="28"/>
        </w:rPr>
        <w:t xml:space="preserve"> </w:t>
      </w:r>
      <w:r w:rsidRPr="00AF0DB6">
        <w:rPr>
          <w:sz w:val="28"/>
          <w:szCs w:val="28"/>
        </w:rPr>
        <w:t>обороны до того, как возникла непосредственная угроза нападения… С</w:t>
      </w:r>
      <w:r w:rsidR="00BC7AD3" w:rsidRPr="00AF0DB6">
        <w:rPr>
          <w:sz w:val="28"/>
          <w:szCs w:val="28"/>
        </w:rPr>
        <w:t xml:space="preserve"> </w:t>
      </w:r>
      <w:r w:rsidRPr="00AF0DB6">
        <w:rPr>
          <w:sz w:val="28"/>
          <w:szCs w:val="28"/>
        </w:rPr>
        <w:t>другой стороны, лицо, подвергшееся нападению имеет право на оборону в</w:t>
      </w:r>
      <w:r w:rsidR="00BC7AD3" w:rsidRPr="00AF0DB6">
        <w:rPr>
          <w:sz w:val="28"/>
          <w:szCs w:val="28"/>
        </w:rPr>
        <w:t xml:space="preserve"> </w:t>
      </w:r>
      <w:r w:rsidRPr="00AF0DB6">
        <w:rPr>
          <w:sz w:val="28"/>
          <w:szCs w:val="28"/>
        </w:rPr>
        <w:t>течение всего общественно опасного посягательства до того момента, когда</w:t>
      </w:r>
      <w:r w:rsidR="00BC7AD3" w:rsidRPr="00AF0DB6">
        <w:rPr>
          <w:sz w:val="28"/>
          <w:szCs w:val="28"/>
        </w:rPr>
        <w:t xml:space="preserve"> </w:t>
      </w:r>
      <w:r w:rsidRPr="00AF0DB6">
        <w:rPr>
          <w:sz w:val="28"/>
          <w:szCs w:val="28"/>
        </w:rPr>
        <w:t>для него становится очевидным, что нападение окончилось. Это общие</w:t>
      </w:r>
      <w:r w:rsidR="00BC7AD3" w:rsidRPr="00AF0DB6">
        <w:rPr>
          <w:sz w:val="28"/>
          <w:szCs w:val="28"/>
        </w:rPr>
        <w:t xml:space="preserve"> </w:t>
      </w:r>
      <w:r w:rsidRPr="00AF0DB6">
        <w:rPr>
          <w:sz w:val="28"/>
          <w:szCs w:val="28"/>
        </w:rPr>
        <w:t>положения, которые... могли бы служить основой для определения границ</w:t>
      </w:r>
      <w:r w:rsidR="00BC7AD3" w:rsidRPr="00AF0DB6">
        <w:rPr>
          <w:sz w:val="28"/>
          <w:szCs w:val="28"/>
        </w:rPr>
        <w:t xml:space="preserve"> </w:t>
      </w:r>
      <w:r w:rsidRPr="00AF0DB6">
        <w:rPr>
          <w:sz w:val="28"/>
          <w:szCs w:val="28"/>
        </w:rPr>
        <w:t>необходимой обороны во времени»</w:t>
      </w:r>
      <w:r w:rsidR="00AF0DB6">
        <w:rPr>
          <w:sz w:val="28"/>
          <w:szCs w:val="28"/>
        </w:rPr>
        <w:t>[</w:t>
      </w:r>
      <w:r w:rsidRPr="00AF0DB6">
        <w:rPr>
          <w:rStyle w:val="a8"/>
          <w:sz w:val="28"/>
          <w:szCs w:val="28"/>
          <w:vertAlign w:val="baseline"/>
        </w:rPr>
        <w:footnoteReference w:id="9"/>
      </w:r>
      <w:r w:rsidR="00AF0DB6">
        <w:rPr>
          <w:sz w:val="28"/>
          <w:szCs w:val="28"/>
        </w:rPr>
        <w:t>]</w:t>
      </w:r>
      <w:r w:rsidRPr="00AF0DB6">
        <w:rPr>
          <w:sz w:val="28"/>
          <w:szCs w:val="28"/>
        </w:rPr>
        <w:t>.</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На основании анализа как нормативно-правового материала, так и</w:t>
      </w:r>
      <w:r w:rsidR="00BC7AD3" w:rsidRPr="00AF0DB6">
        <w:rPr>
          <w:sz w:val="28"/>
          <w:szCs w:val="28"/>
        </w:rPr>
        <w:t xml:space="preserve"> </w:t>
      </w:r>
      <w:r w:rsidRPr="00AF0DB6">
        <w:rPr>
          <w:sz w:val="28"/>
          <w:szCs w:val="28"/>
        </w:rPr>
        <w:t>мнения ученых-юристов, можно выделить ряд условий, при соблюдении</w:t>
      </w:r>
      <w:r w:rsidR="00BC7AD3" w:rsidRPr="00AF0DB6">
        <w:rPr>
          <w:sz w:val="28"/>
          <w:szCs w:val="28"/>
        </w:rPr>
        <w:t xml:space="preserve"> </w:t>
      </w:r>
      <w:r w:rsidRPr="00AF0DB6">
        <w:rPr>
          <w:sz w:val="28"/>
          <w:szCs w:val="28"/>
        </w:rPr>
        <w:t>которых являться необходимой. К ним относятся:</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1) </w:t>
      </w:r>
      <w:r w:rsidRPr="00AF0DB6">
        <w:rPr>
          <w:bCs/>
          <w:sz w:val="28"/>
          <w:szCs w:val="28"/>
        </w:rPr>
        <w:t xml:space="preserve">Основание </w:t>
      </w:r>
      <w:r w:rsidRPr="00AF0DB6">
        <w:rPr>
          <w:sz w:val="28"/>
          <w:szCs w:val="28"/>
        </w:rPr>
        <w:t>- само посягательство как таковое.</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2) </w:t>
      </w:r>
      <w:r w:rsidRPr="00AF0DB6">
        <w:rPr>
          <w:bCs/>
          <w:sz w:val="28"/>
          <w:szCs w:val="28"/>
        </w:rPr>
        <w:t>Наличность посягательства.</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3) </w:t>
      </w:r>
      <w:r w:rsidRPr="00AF0DB6">
        <w:rPr>
          <w:bCs/>
          <w:sz w:val="28"/>
          <w:szCs w:val="28"/>
        </w:rPr>
        <w:t xml:space="preserve">Действительность посягательства. </w:t>
      </w:r>
      <w:r w:rsidRPr="00AF0DB6">
        <w:rPr>
          <w:sz w:val="28"/>
          <w:szCs w:val="28"/>
        </w:rPr>
        <w:t>Если же лицо, причинившее</w:t>
      </w:r>
      <w:r w:rsidR="00BC7AD3" w:rsidRPr="00AF0DB6">
        <w:rPr>
          <w:sz w:val="28"/>
          <w:szCs w:val="28"/>
        </w:rPr>
        <w:t xml:space="preserve"> </w:t>
      </w:r>
      <w:r w:rsidRPr="00AF0DB6">
        <w:rPr>
          <w:sz w:val="28"/>
          <w:szCs w:val="28"/>
        </w:rPr>
        <w:t>вред при мнимой обороне, не сознавало, ч</w:t>
      </w:r>
      <w:r w:rsidR="00BC7AD3" w:rsidRPr="00AF0DB6">
        <w:rPr>
          <w:sz w:val="28"/>
          <w:szCs w:val="28"/>
        </w:rPr>
        <w:t>то посягательства в действитель</w:t>
      </w:r>
      <w:r w:rsidRPr="00AF0DB6">
        <w:rPr>
          <w:sz w:val="28"/>
          <w:szCs w:val="28"/>
        </w:rPr>
        <w:t>ности нет, но по обстоятельствам дела должно было и могло это сознавать,</w:t>
      </w:r>
      <w:r w:rsidR="00BC7AD3" w:rsidRPr="00AF0DB6">
        <w:rPr>
          <w:sz w:val="28"/>
          <w:szCs w:val="28"/>
        </w:rPr>
        <w:t xml:space="preserve"> </w:t>
      </w:r>
      <w:r w:rsidRPr="00AF0DB6">
        <w:rPr>
          <w:sz w:val="28"/>
          <w:szCs w:val="28"/>
        </w:rPr>
        <w:t>оно подлежит ответственности ка</w:t>
      </w:r>
      <w:r w:rsidR="00BC7AD3" w:rsidRPr="00AF0DB6">
        <w:rPr>
          <w:sz w:val="28"/>
          <w:szCs w:val="28"/>
        </w:rPr>
        <w:t>к за неосторожное преступление</w:t>
      </w:r>
      <w:r w:rsidRPr="00AF0DB6">
        <w:rPr>
          <w:sz w:val="28"/>
          <w:szCs w:val="28"/>
        </w:rPr>
        <w:t>.</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4) </w:t>
      </w:r>
      <w:r w:rsidRPr="00AF0DB6">
        <w:rPr>
          <w:bCs/>
          <w:sz w:val="28"/>
          <w:szCs w:val="28"/>
        </w:rPr>
        <w:t xml:space="preserve">Причинение вреда только посягающему </w:t>
      </w:r>
      <w:r w:rsidRPr="00AF0DB6">
        <w:rPr>
          <w:sz w:val="28"/>
          <w:szCs w:val="28"/>
        </w:rPr>
        <w:t>(кроме случаев, когда</w:t>
      </w:r>
      <w:r w:rsidR="00BC7AD3" w:rsidRPr="00AF0DB6">
        <w:rPr>
          <w:sz w:val="28"/>
          <w:szCs w:val="28"/>
        </w:rPr>
        <w:t xml:space="preserve"> </w:t>
      </w:r>
      <w:r w:rsidRPr="00AF0DB6">
        <w:rPr>
          <w:sz w:val="28"/>
          <w:szCs w:val="28"/>
        </w:rPr>
        <w:t>защищавшийся не имел реальной возможности определить, кто является</w:t>
      </w:r>
      <w:r w:rsidR="00BC7AD3" w:rsidRPr="00AF0DB6">
        <w:rPr>
          <w:sz w:val="28"/>
          <w:szCs w:val="28"/>
        </w:rPr>
        <w:t xml:space="preserve"> </w:t>
      </w:r>
      <w:r w:rsidRPr="00AF0DB6">
        <w:rPr>
          <w:sz w:val="28"/>
          <w:szCs w:val="28"/>
        </w:rPr>
        <w:t>нападающим, а кто - только безучастным свидетелем, то есть имело место</w:t>
      </w:r>
      <w:r w:rsidR="00BC7AD3" w:rsidRPr="00AF0DB6">
        <w:rPr>
          <w:sz w:val="28"/>
          <w:szCs w:val="28"/>
        </w:rPr>
        <w:t xml:space="preserve"> </w:t>
      </w:r>
      <w:r w:rsidRPr="00AF0DB6">
        <w:rPr>
          <w:sz w:val="28"/>
          <w:szCs w:val="28"/>
        </w:rPr>
        <w:t>заблуждение).</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5) </w:t>
      </w:r>
      <w:r w:rsidRPr="00AF0DB6">
        <w:rPr>
          <w:bCs/>
          <w:sz w:val="28"/>
          <w:szCs w:val="28"/>
        </w:rPr>
        <w:t>Своевременность обороны.</w:t>
      </w:r>
    </w:p>
    <w:p w:rsidR="00BC7AD3"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6) </w:t>
      </w:r>
      <w:r w:rsidRPr="00AF0DB6">
        <w:rPr>
          <w:bCs/>
          <w:sz w:val="28"/>
          <w:szCs w:val="28"/>
        </w:rPr>
        <w:t>Цель действий обороняющегося - пресечение нападения</w:t>
      </w:r>
      <w:r w:rsidRPr="00AF0DB6">
        <w:rPr>
          <w:sz w:val="28"/>
          <w:szCs w:val="28"/>
        </w:rPr>
        <w:t>, а не,</w:t>
      </w:r>
      <w:r w:rsidR="00BC7AD3" w:rsidRPr="00AF0DB6">
        <w:rPr>
          <w:sz w:val="28"/>
          <w:szCs w:val="28"/>
        </w:rPr>
        <w:t xml:space="preserve"> </w:t>
      </w:r>
      <w:r w:rsidRPr="00AF0DB6">
        <w:rPr>
          <w:sz w:val="28"/>
          <w:szCs w:val="28"/>
        </w:rPr>
        <w:t xml:space="preserve">допустим, задержание лица, совершившего </w:t>
      </w:r>
      <w:r w:rsidR="00BC7AD3" w:rsidRPr="00AF0DB6">
        <w:rPr>
          <w:sz w:val="28"/>
          <w:szCs w:val="28"/>
        </w:rPr>
        <w:t>преступление, или месть либо са</w:t>
      </w:r>
      <w:r w:rsidRPr="00AF0DB6">
        <w:rPr>
          <w:sz w:val="28"/>
          <w:szCs w:val="28"/>
        </w:rPr>
        <w:t>мочинная расправа.</w:t>
      </w:r>
    </w:p>
    <w:p w:rsidR="00CF4859" w:rsidRPr="00AF0DB6" w:rsidRDefault="00CF4859" w:rsidP="00AF0DB6">
      <w:pPr>
        <w:autoSpaceDE w:val="0"/>
        <w:autoSpaceDN w:val="0"/>
        <w:adjustRightInd w:val="0"/>
        <w:spacing w:line="360" w:lineRule="auto"/>
        <w:ind w:firstLine="709"/>
        <w:jc w:val="both"/>
        <w:rPr>
          <w:sz w:val="28"/>
          <w:szCs w:val="28"/>
        </w:rPr>
      </w:pPr>
      <w:r w:rsidRPr="00AF0DB6">
        <w:rPr>
          <w:sz w:val="28"/>
          <w:szCs w:val="28"/>
        </w:rPr>
        <w:t xml:space="preserve">7) </w:t>
      </w:r>
      <w:r w:rsidRPr="00AF0DB6">
        <w:rPr>
          <w:bCs/>
          <w:sz w:val="28"/>
          <w:szCs w:val="28"/>
        </w:rPr>
        <w:t>Соразмерность вреда причиненного вреду предотвращенному</w:t>
      </w:r>
      <w:r w:rsidRPr="00AF0DB6">
        <w:rPr>
          <w:sz w:val="28"/>
          <w:szCs w:val="28"/>
        </w:rPr>
        <w:t>.</w:t>
      </w:r>
      <w:r w:rsidR="00BC7AD3" w:rsidRPr="00AF0DB6">
        <w:rPr>
          <w:sz w:val="28"/>
          <w:szCs w:val="28"/>
        </w:rPr>
        <w:t xml:space="preserve"> </w:t>
      </w:r>
      <w:r w:rsidRPr="00AF0DB6">
        <w:rPr>
          <w:sz w:val="28"/>
          <w:szCs w:val="28"/>
        </w:rPr>
        <w:t>«Признается соразмерным, например, лишение жизни лица, совершившего</w:t>
      </w:r>
      <w:r w:rsidR="00BC7AD3" w:rsidRPr="00AF0DB6">
        <w:rPr>
          <w:sz w:val="28"/>
          <w:szCs w:val="28"/>
        </w:rPr>
        <w:t xml:space="preserve"> </w:t>
      </w:r>
      <w:r w:rsidRPr="00AF0DB6">
        <w:rPr>
          <w:sz w:val="28"/>
          <w:szCs w:val="28"/>
        </w:rPr>
        <w:t>покушение на убийство, изнасилование, бандитизм, разбойное нападение,</w:t>
      </w:r>
      <w:r w:rsidR="00BC7AD3" w:rsidRPr="00AF0DB6">
        <w:rPr>
          <w:sz w:val="28"/>
          <w:szCs w:val="28"/>
        </w:rPr>
        <w:t xml:space="preserve"> </w:t>
      </w:r>
      <w:r w:rsidRPr="00AF0DB6">
        <w:rPr>
          <w:sz w:val="28"/>
          <w:szCs w:val="28"/>
        </w:rPr>
        <w:t>хулиганство с применением оружия, захват заложников, похищение</w:t>
      </w:r>
      <w:r w:rsidR="00BC7AD3" w:rsidRPr="00AF0DB6">
        <w:rPr>
          <w:sz w:val="28"/>
          <w:szCs w:val="28"/>
        </w:rPr>
        <w:t xml:space="preserve"> </w:t>
      </w:r>
      <w:r w:rsidRPr="00AF0DB6">
        <w:rPr>
          <w:sz w:val="28"/>
          <w:szCs w:val="28"/>
        </w:rPr>
        <w:t>человека, хищение чужого имущества в крупном размере. Соразмерной</w:t>
      </w:r>
      <w:r w:rsidR="00BC7AD3" w:rsidRPr="00AF0DB6">
        <w:rPr>
          <w:sz w:val="28"/>
          <w:szCs w:val="28"/>
        </w:rPr>
        <w:t xml:space="preserve"> </w:t>
      </w:r>
      <w:r w:rsidRPr="00AF0DB6">
        <w:rPr>
          <w:sz w:val="28"/>
          <w:szCs w:val="28"/>
        </w:rPr>
        <w:t>обороной признается причинение вреда здоровью средней тяжести при</w:t>
      </w:r>
      <w:r w:rsidR="00BC7AD3" w:rsidRPr="00AF0DB6">
        <w:rPr>
          <w:sz w:val="28"/>
          <w:szCs w:val="28"/>
        </w:rPr>
        <w:t xml:space="preserve"> </w:t>
      </w:r>
      <w:r w:rsidRPr="00AF0DB6">
        <w:rPr>
          <w:sz w:val="28"/>
          <w:szCs w:val="28"/>
        </w:rPr>
        <w:t>пресечении карманной или квартирной кражи, при пресечении любого</w:t>
      </w:r>
      <w:r w:rsidR="00BC7AD3" w:rsidRPr="00AF0DB6">
        <w:rPr>
          <w:sz w:val="28"/>
          <w:szCs w:val="28"/>
        </w:rPr>
        <w:t xml:space="preserve"> посягательства на здоровье</w:t>
      </w:r>
      <w:r w:rsidRPr="00AF0DB6">
        <w:rPr>
          <w:sz w:val="28"/>
          <w:szCs w:val="28"/>
        </w:rPr>
        <w:t>». Впрочем, вряд ли удастся когда-нибудь</w:t>
      </w:r>
      <w:r w:rsidR="00BC7AD3" w:rsidRPr="00AF0DB6">
        <w:rPr>
          <w:sz w:val="28"/>
          <w:szCs w:val="28"/>
        </w:rPr>
        <w:t xml:space="preserve"> </w:t>
      </w:r>
      <w:r w:rsidRPr="00AF0DB6">
        <w:rPr>
          <w:sz w:val="28"/>
          <w:szCs w:val="28"/>
        </w:rPr>
        <w:t>составить подробную сравнительную таблицу для взаимного сравнения вреда</w:t>
      </w:r>
      <w:r w:rsidR="00BC7AD3" w:rsidRPr="00AF0DB6">
        <w:rPr>
          <w:sz w:val="28"/>
          <w:szCs w:val="28"/>
        </w:rPr>
        <w:t xml:space="preserve"> </w:t>
      </w:r>
      <w:r w:rsidRPr="00AF0DB6">
        <w:rPr>
          <w:sz w:val="28"/>
          <w:szCs w:val="28"/>
        </w:rPr>
        <w:t>причиненного и предотвращенного.</w:t>
      </w:r>
    </w:p>
    <w:p w:rsidR="00AF0DB6" w:rsidRDefault="00AF0DB6" w:rsidP="00AF0DB6">
      <w:pPr>
        <w:autoSpaceDE w:val="0"/>
        <w:autoSpaceDN w:val="0"/>
        <w:adjustRightInd w:val="0"/>
        <w:spacing w:line="360" w:lineRule="auto"/>
        <w:ind w:firstLine="709"/>
        <w:jc w:val="both"/>
        <w:rPr>
          <w:sz w:val="28"/>
          <w:szCs w:val="28"/>
        </w:rPr>
      </w:pPr>
    </w:p>
    <w:p w:rsidR="00D959C9" w:rsidRPr="00AF0DB6" w:rsidRDefault="00D959C9" w:rsidP="00AF0DB6">
      <w:pPr>
        <w:autoSpaceDE w:val="0"/>
        <w:autoSpaceDN w:val="0"/>
        <w:adjustRightInd w:val="0"/>
        <w:spacing w:line="360" w:lineRule="auto"/>
        <w:ind w:firstLine="709"/>
        <w:jc w:val="center"/>
        <w:rPr>
          <w:b/>
          <w:sz w:val="28"/>
          <w:szCs w:val="28"/>
        </w:rPr>
      </w:pPr>
      <w:r w:rsidRPr="00AF0DB6">
        <w:rPr>
          <w:b/>
          <w:sz w:val="28"/>
          <w:szCs w:val="28"/>
        </w:rPr>
        <w:t>2.2. Превышение пределов необходимой обороны на примере ч. 1 ст. 108 УК РФ</w:t>
      </w:r>
    </w:p>
    <w:p w:rsidR="00AF0DB6" w:rsidRDefault="00AF0DB6" w:rsidP="00AF0DB6">
      <w:pPr>
        <w:autoSpaceDE w:val="0"/>
        <w:autoSpaceDN w:val="0"/>
        <w:adjustRightInd w:val="0"/>
        <w:spacing w:line="360" w:lineRule="auto"/>
        <w:ind w:firstLine="709"/>
        <w:jc w:val="both"/>
        <w:rPr>
          <w:sz w:val="28"/>
          <w:szCs w:val="28"/>
        </w:rPr>
      </w:pPr>
    </w:p>
    <w:p w:rsidR="0039139B" w:rsidRPr="00AF0DB6" w:rsidRDefault="0039139B" w:rsidP="00AF0DB6">
      <w:pPr>
        <w:autoSpaceDE w:val="0"/>
        <w:autoSpaceDN w:val="0"/>
        <w:adjustRightInd w:val="0"/>
        <w:spacing w:line="360" w:lineRule="auto"/>
        <w:ind w:firstLine="709"/>
        <w:jc w:val="both"/>
        <w:rPr>
          <w:sz w:val="28"/>
          <w:szCs w:val="28"/>
        </w:rPr>
      </w:pPr>
      <w:r w:rsidRPr="00AF0DB6">
        <w:rPr>
          <w:sz w:val="28"/>
          <w:szCs w:val="28"/>
        </w:rPr>
        <w:t>При анализе состава преступления, предусмотренного ч.1 ст.108 УК РФ, может возникнуть вопрос: возможно ли приготовление к нему? Представляется, что нет. Сама по себе необходимая оборона предполагает факт нападения, которое совершается другим лицом. Заранее с уверенностью сказать, что нападение будет совершено с той или иной интенсивностью и будет ли оно вообще, невозможно. Поэтому приготовиться к защите, явно превосходящей по интенсивности нападение, затруднительно. Конечно, можно представить себе ситуацию, когда гражданин сам провоцирует нападение на себя с целью последующей расправы, но это уже, очевидно, за пределами состава ст. 108 УК РФ.</w:t>
      </w:r>
    </w:p>
    <w:p w:rsidR="0039139B" w:rsidRPr="00AF0DB6" w:rsidRDefault="0039139B" w:rsidP="00AF0DB6">
      <w:pPr>
        <w:autoSpaceDE w:val="0"/>
        <w:autoSpaceDN w:val="0"/>
        <w:adjustRightInd w:val="0"/>
        <w:spacing w:line="360" w:lineRule="auto"/>
        <w:ind w:firstLine="709"/>
        <w:jc w:val="both"/>
        <w:rPr>
          <w:sz w:val="28"/>
          <w:szCs w:val="28"/>
        </w:rPr>
      </w:pPr>
      <w:r w:rsidRPr="00AF0DB6">
        <w:rPr>
          <w:sz w:val="28"/>
          <w:szCs w:val="28"/>
        </w:rPr>
        <w:t>Может возникнуть вопрос и о том, возможно ли трактовать какие-либо действия в качестве покушения на убийство при превышении пределов необходимой обороны. Согласно ч. 3 ст. 30 УК РФ, покушением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Чисто теоретически ст. 108 УК РФ допускает покушение, однако представить себе такое достаточно затруднительно. Если действия лица не повлекли за собой смерть потерпевшего, то их можно квалифицировать либо по ст.114 УК РФ, либо как покушение на убийство (ст. 105 УК РФ), особенно если нападение было настолько малозначительным, что не могло повлечь серьезного вреда.</w:t>
      </w:r>
    </w:p>
    <w:p w:rsidR="00BC7AD3" w:rsidRPr="00AF0DB6" w:rsidRDefault="0039139B" w:rsidP="00AF0DB6">
      <w:pPr>
        <w:autoSpaceDE w:val="0"/>
        <w:autoSpaceDN w:val="0"/>
        <w:adjustRightInd w:val="0"/>
        <w:spacing w:line="360" w:lineRule="auto"/>
        <w:ind w:firstLine="709"/>
        <w:jc w:val="both"/>
        <w:rPr>
          <w:sz w:val="28"/>
          <w:szCs w:val="28"/>
        </w:rPr>
      </w:pPr>
      <w:r w:rsidRPr="00AF0DB6">
        <w:rPr>
          <w:sz w:val="28"/>
          <w:szCs w:val="28"/>
        </w:rPr>
        <w:t>Итак, на основании всего вышеизложенного м</w:t>
      </w:r>
      <w:r w:rsidR="00CF4859" w:rsidRPr="00AF0DB6">
        <w:rPr>
          <w:sz w:val="28"/>
          <w:szCs w:val="28"/>
        </w:rPr>
        <w:t>ожно сформулировать</w:t>
      </w:r>
      <w:r w:rsidR="00BC7AD3" w:rsidRPr="00AF0DB6">
        <w:rPr>
          <w:sz w:val="28"/>
          <w:szCs w:val="28"/>
        </w:rPr>
        <w:t xml:space="preserve"> </w:t>
      </w:r>
      <w:r w:rsidR="00CF4859" w:rsidRPr="00AF0DB6">
        <w:rPr>
          <w:sz w:val="28"/>
          <w:szCs w:val="28"/>
        </w:rPr>
        <w:t>ряд критериев, позволяющих говорить о том, присутствует ли в данном</w:t>
      </w:r>
      <w:r w:rsidR="00BC7AD3" w:rsidRPr="00AF0DB6">
        <w:rPr>
          <w:sz w:val="28"/>
          <w:szCs w:val="28"/>
        </w:rPr>
        <w:t xml:space="preserve"> </w:t>
      </w:r>
      <w:r w:rsidR="00CF4859" w:rsidRPr="00AF0DB6">
        <w:rPr>
          <w:sz w:val="28"/>
          <w:szCs w:val="28"/>
        </w:rPr>
        <w:t>деянии состав преступления, предусмотренного ч.1 ст.108 УК РФ:</w:t>
      </w:r>
    </w:p>
    <w:p w:rsidR="00BC7AD3"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1) наличие общественно опасного посягательства, от которого</w:t>
      </w:r>
      <w:r w:rsidR="00BC7AD3" w:rsidRPr="00AF0DB6">
        <w:rPr>
          <w:sz w:val="28"/>
          <w:szCs w:val="28"/>
        </w:rPr>
        <w:t xml:space="preserve"> </w:t>
      </w:r>
      <w:r w:rsidRPr="00AF0DB6">
        <w:rPr>
          <w:bCs/>
          <w:sz w:val="28"/>
          <w:szCs w:val="28"/>
        </w:rPr>
        <w:t>допустима необходимая оборона;</w:t>
      </w:r>
    </w:p>
    <w:p w:rsidR="00BC7AD3"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2) умышленный характер действий виновного (оборонявшегося);</w:t>
      </w:r>
    </w:p>
    <w:p w:rsidR="00BC7AD3"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3) причинение вреда по мотиву защиты правоохраняемых</w:t>
      </w:r>
      <w:r w:rsidR="00BC7AD3" w:rsidRPr="00AF0DB6">
        <w:rPr>
          <w:sz w:val="28"/>
          <w:szCs w:val="28"/>
        </w:rPr>
        <w:t xml:space="preserve"> </w:t>
      </w:r>
      <w:r w:rsidRPr="00AF0DB6">
        <w:rPr>
          <w:bCs/>
          <w:sz w:val="28"/>
          <w:szCs w:val="28"/>
        </w:rPr>
        <w:t>интересов;</w:t>
      </w:r>
    </w:p>
    <w:p w:rsidR="00A21D08"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4) явное, то есть резкое, значительное, не подлежащее сомнению</w:t>
      </w:r>
      <w:r w:rsidR="00A21D08" w:rsidRPr="00AF0DB6">
        <w:rPr>
          <w:sz w:val="28"/>
          <w:szCs w:val="28"/>
        </w:rPr>
        <w:t xml:space="preserve"> </w:t>
      </w:r>
      <w:r w:rsidRPr="00AF0DB6">
        <w:rPr>
          <w:bCs/>
          <w:sz w:val="28"/>
          <w:szCs w:val="28"/>
        </w:rPr>
        <w:t>несоответствие характера защиты характеру посягательства;</w:t>
      </w:r>
    </w:p>
    <w:p w:rsidR="00A21D08"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5) умышленный характер действий потерпевшего (нападавшего),</w:t>
      </w:r>
      <w:r w:rsidR="00A21D08" w:rsidRPr="00AF0DB6">
        <w:rPr>
          <w:sz w:val="28"/>
          <w:szCs w:val="28"/>
        </w:rPr>
        <w:t xml:space="preserve"> </w:t>
      </w:r>
      <w:r w:rsidRPr="00AF0DB6">
        <w:rPr>
          <w:bCs/>
          <w:sz w:val="28"/>
          <w:szCs w:val="28"/>
        </w:rPr>
        <w:t>кроме случаев, когда оборона осуществлялась от действий невменяемого</w:t>
      </w:r>
      <w:r w:rsidR="00A21D08" w:rsidRPr="00AF0DB6">
        <w:rPr>
          <w:sz w:val="28"/>
          <w:szCs w:val="28"/>
        </w:rPr>
        <w:t xml:space="preserve"> </w:t>
      </w:r>
      <w:r w:rsidRPr="00AF0DB6">
        <w:rPr>
          <w:bCs/>
          <w:sz w:val="28"/>
          <w:szCs w:val="28"/>
        </w:rPr>
        <w:t>и т. п.;</w:t>
      </w:r>
    </w:p>
    <w:p w:rsidR="00A21D08" w:rsidRPr="00AF0DB6" w:rsidRDefault="00CF4859" w:rsidP="00AF0DB6">
      <w:pPr>
        <w:autoSpaceDE w:val="0"/>
        <w:autoSpaceDN w:val="0"/>
        <w:adjustRightInd w:val="0"/>
        <w:spacing w:line="360" w:lineRule="auto"/>
        <w:ind w:firstLine="709"/>
        <w:jc w:val="both"/>
        <w:rPr>
          <w:sz w:val="28"/>
          <w:szCs w:val="28"/>
        </w:rPr>
      </w:pPr>
      <w:r w:rsidRPr="00AF0DB6">
        <w:rPr>
          <w:bCs/>
          <w:sz w:val="28"/>
          <w:szCs w:val="28"/>
        </w:rPr>
        <w:t>6) лишение нападавшего жизни;</w:t>
      </w:r>
    </w:p>
    <w:p w:rsidR="00CF4859" w:rsidRPr="00AF0DB6" w:rsidRDefault="00CF4859" w:rsidP="00AF0DB6">
      <w:pPr>
        <w:autoSpaceDE w:val="0"/>
        <w:autoSpaceDN w:val="0"/>
        <w:adjustRightInd w:val="0"/>
        <w:spacing w:line="360" w:lineRule="auto"/>
        <w:ind w:firstLine="709"/>
        <w:jc w:val="both"/>
        <w:rPr>
          <w:bCs/>
          <w:sz w:val="28"/>
          <w:szCs w:val="28"/>
        </w:rPr>
      </w:pPr>
      <w:r w:rsidRPr="00AF0DB6">
        <w:rPr>
          <w:bCs/>
          <w:sz w:val="28"/>
          <w:szCs w:val="28"/>
        </w:rPr>
        <w:t>7) причинная связь между действиями оборонявшегося и</w:t>
      </w:r>
      <w:r w:rsidR="00A21D08" w:rsidRPr="00AF0DB6">
        <w:rPr>
          <w:sz w:val="28"/>
          <w:szCs w:val="28"/>
        </w:rPr>
        <w:t xml:space="preserve"> </w:t>
      </w:r>
      <w:r w:rsidRPr="00AF0DB6">
        <w:rPr>
          <w:bCs/>
          <w:sz w:val="28"/>
          <w:szCs w:val="28"/>
        </w:rPr>
        <w:t>смертью нападавшего.</w:t>
      </w:r>
    </w:p>
    <w:p w:rsidR="00D959C9" w:rsidRPr="00AF0DB6" w:rsidRDefault="00AF0DB6" w:rsidP="00AF0DB6">
      <w:pPr>
        <w:autoSpaceDE w:val="0"/>
        <w:autoSpaceDN w:val="0"/>
        <w:adjustRightInd w:val="0"/>
        <w:spacing w:line="360" w:lineRule="auto"/>
        <w:ind w:firstLine="709"/>
        <w:jc w:val="center"/>
        <w:rPr>
          <w:b/>
          <w:sz w:val="28"/>
          <w:szCs w:val="28"/>
        </w:rPr>
      </w:pPr>
      <w:r>
        <w:rPr>
          <w:bCs/>
          <w:sz w:val="28"/>
          <w:szCs w:val="28"/>
        </w:rPr>
        <w:br w:type="page"/>
      </w:r>
      <w:r w:rsidR="00D959C9" w:rsidRPr="00AF0DB6">
        <w:rPr>
          <w:b/>
          <w:sz w:val="28"/>
          <w:szCs w:val="28"/>
        </w:rPr>
        <w:t>Заключение</w:t>
      </w:r>
    </w:p>
    <w:p w:rsidR="00AF0DB6" w:rsidRDefault="00AF0DB6" w:rsidP="00AF0DB6">
      <w:pPr>
        <w:tabs>
          <w:tab w:val="left" w:pos="0"/>
        </w:tabs>
        <w:spacing w:line="360" w:lineRule="auto"/>
        <w:ind w:firstLine="709"/>
        <w:jc w:val="both"/>
        <w:rPr>
          <w:sz w:val="28"/>
          <w:szCs w:val="28"/>
        </w:rPr>
      </w:pPr>
    </w:p>
    <w:p w:rsidR="00374611" w:rsidRPr="00AF0DB6" w:rsidRDefault="00374611" w:rsidP="00AF0DB6">
      <w:pPr>
        <w:tabs>
          <w:tab w:val="left" w:pos="0"/>
        </w:tabs>
        <w:spacing w:line="360" w:lineRule="auto"/>
        <w:ind w:firstLine="709"/>
        <w:jc w:val="both"/>
        <w:rPr>
          <w:sz w:val="28"/>
          <w:szCs w:val="28"/>
        </w:rPr>
      </w:pPr>
      <w:r w:rsidRPr="00AF0DB6">
        <w:rPr>
          <w:sz w:val="28"/>
          <w:szCs w:val="28"/>
        </w:rPr>
        <w:t>Итак, мы дали понятие необходимой обороны, рассмотрели основания необходимой обороны, охарактеризовали признаки необходимой обороны, рассмотрели условия и пределы необходимой обороны, а также рассмотрели превышение пределов необходимой обороны на примере ч. 1 ст. 108 УК РФ.</w:t>
      </w:r>
    </w:p>
    <w:p w:rsidR="000928C0" w:rsidRPr="00AF0DB6" w:rsidRDefault="005A2213" w:rsidP="00AF0DB6">
      <w:pPr>
        <w:autoSpaceDE w:val="0"/>
        <w:autoSpaceDN w:val="0"/>
        <w:adjustRightInd w:val="0"/>
        <w:spacing w:line="360" w:lineRule="auto"/>
        <w:ind w:firstLine="709"/>
        <w:jc w:val="both"/>
        <w:rPr>
          <w:sz w:val="28"/>
          <w:szCs w:val="28"/>
        </w:rPr>
      </w:pPr>
      <w:r w:rsidRPr="00AF0DB6">
        <w:rPr>
          <w:sz w:val="28"/>
          <w:szCs w:val="28"/>
        </w:rPr>
        <w:t xml:space="preserve">Из всего вышеизложенного можно сделать следующие выводы. </w:t>
      </w:r>
    </w:p>
    <w:p w:rsidR="00225C49" w:rsidRPr="00AF0DB6" w:rsidRDefault="000928C0" w:rsidP="00AF0DB6">
      <w:pPr>
        <w:autoSpaceDE w:val="0"/>
        <w:autoSpaceDN w:val="0"/>
        <w:adjustRightInd w:val="0"/>
        <w:spacing w:line="360" w:lineRule="auto"/>
        <w:ind w:firstLine="709"/>
        <w:jc w:val="both"/>
        <w:rPr>
          <w:sz w:val="28"/>
          <w:szCs w:val="28"/>
        </w:rPr>
      </w:pPr>
      <w:r w:rsidRPr="00AF0DB6">
        <w:rPr>
          <w:bCs/>
          <w:iCs/>
          <w:sz w:val="28"/>
          <w:szCs w:val="28"/>
        </w:rPr>
        <w:t xml:space="preserve">Необходимая оборона </w:t>
      </w:r>
      <w:r w:rsidRPr="00AF0DB6">
        <w:rPr>
          <w:sz w:val="28"/>
          <w:szCs w:val="28"/>
        </w:rPr>
        <w:t>заключается в причинении вреда посягающему лицу при защите</w:t>
      </w:r>
      <w:r w:rsidR="00225C49" w:rsidRPr="00AF0DB6">
        <w:rPr>
          <w:sz w:val="28"/>
          <w:szCs w:val="28"/>
        </w:rPr>
        <w:t xml:space="preserve"> </w:t>
      </w:r>
      <w:r w:rsidRPr="00AF0DB6">
        <w:rPr>
          <w:sz w:val="28"/>
          <w:szCs w:val="28"/>
        </w:rPr>
        <w:t>личности и прав обороняющегося или других лиц, охраняемых законом интересов общества</w:t>
      </w:r>
      <w:r w:rsidR="00225C49" w:rsidRPr="00AF0DB6">
        <w:rPr>
          <w:sz w:val="28"/>
          <w:szCs w:val="28"/>
        </w:rPr>
        <w:t xml:space="preserve"> или государства от общественно </w:t>
      </w:r>
      <w:r w:rsidRPr="00AF0DB6">
        <w:rPr>
          <w:sz w:val="28"/>
          <w:szCs w:val="28"/>
        </w:rPr>
        <w:t xml:space="preserve">опасного посягательства, если это </w:t>
      </w:r>
      <w:r w:rsidR="00225C49" w:rsidRPr="00AF0DB6">
        <w:rPr>
          <w:sz w:val="28"/>
          <w:szCs w:val="28"/>
        </w:rPr>
        <w:t xml:space="preserve">посягательство было сопряжено с </w:t>
      </w:r>
      <w:r w:rsidRPr="00AF0DB6">
        <w:rPr>
          <w:sz w:val="28"/>
          <w:szCs w:val="28"/>
        </w:rPr>
        <w:t>насилием, опасным для</w:t>
      </w:r>
      <w:r w:rsidR="00225C49" w:rsidRPr="00AF0DB6">
        <w:rPr>
          <w:sz w:val="28"/>
          <w:szCs w:val="28"/>
        </w:rPr>
        <w:t xml:space="preserve"> </w:t>
      </w:r>
      <w:r w:rsidRPr="00AF0DB6">
        <w:rPr>
          <w:sz w:val="28"/>
          <w:szCs w:val="28"/>
        </w:rPr>
        <w:t>жизни обороняющегося или другого лица, либо с непосредственной угрозой такого насилия.</w:t>
      </w:r>
    </w:p>
    <w:p w:rsidR="00225C49" w:rsidRPr="00AF0DB6" w:rsidRDefault="000928C0" w:rsidP="00AF0DB6">
      <w:pPr>
        <w:autoSpaceDE w:val="0"/>
        <w:autoSpaceDN w:val="0"/>
        <w:adjustRightInd w:val="0"/>
        <w:spacing w:line="360" w:lineRule="auto"/>
        <w:ind w:firstLine="709"/>
        <w:jc w:val="both"/>
        <w:rPr>
          <w:sz w:val="28"/>
          <w:szCs w:val="28"/>
        </w:rPr>
      </w:pPr>
      <w:r w:rsidRPr="00AF0DB6">
        <w:rPr>
          <w:sz w:val="28"/>
          <w:szCs w:val="28"/>
        </w:rPr>
        <w:t>Обязательным условием пр</w:t>
      </w:r>
      <w:r w:rsidR="00225C49" w:rsidRPr="00AF0DB6">
        <w:rPr>
          <w:sz w:val="28"/>
          <w:szCs w:val="28"/>
        </w:rPr>
        <w:t xml:space="preserve">авомерности необходимой обороны </w:t>
      </w:r>
      <w:r w:rsidRPr="00AF0DB6">
        <w:rPr>
          <w:sz w:val="28"/>
          <w:szCs w:val="28"/>
        </w:rPr>
        <w:t>является соблюдение ее пределов, которые</w:t>
      </w:r>
      <w:r w:rsidR="00225C49" w:rsidRPr="00AF0DB6">
        <w:rPr>
          <w:sz w:val="28"/>
          <w:szCs w:val="28"/>
        </w:rPr>
        <w:t xml:space="preserve"> </w:t>
      </w:r>
      <w:r w:rsidRPr="00AF0DB6">
        <w:rPr>
          <w:sz w:val="28"/>
          <w:szCs w:val="28"/>
        </w:rPr>
        <w:t>нельзя превышать.</w:t>
      </w:r>
    </w:p>
    <w:p w:rsidR="000928C0" w:rsidRPr="00AF0DB6" w:rsidRDefault="000928C0" w:rsidP="00AF0DB6">
      <w:pPr>
        <w:autoSpaceDE w:val="0"/>
        <w:autoSpaceDN w:val="0"/>
        <w:adjustRightInd w:val="0"/>
        <w:spacing w:line="360" w:lineRule="auto"/>
        <w:ind w:firstLine="709"/>
        <w:jc w:val="both"/>
        <w:rPr>
          <w:sz w:val="28"/>
          <w:szCs w:val="28"/>
        </w:rPr>
      </w:pPr>
      <w:r w:rsidRPr="00AF0DB6">
        <w:rPr>
          <w:bCs/>
          <w:iCs/>
          <w:sz w:val="28"/>
          <w:szCs w:val="28"/>
        </w:rPr>
        <w:t>Условиями правомерности необходимой обороны, относящимися к посягательству</w:t>
      </w:r>
      <w:r w:rsidRPr="00AF0DB6">
        <w:rPr>
          <w:sz w:val="28"/>
          <w:szCs w:val="28"/>
        </w:rPr>
        <w:t>, являются</w:t>
      </w:r>
      <w:r w:rsidRPr="00AF0DB6">
        <w:rPr>
          <w:iCs/>
          <w:sz w:val="28"/>
          <w:szCs w:val="28"/>
        </w:rPr>
        <w:t xml:space="preserve">: </w:t>
      </w:r>
      <w:r w:rsidRPr="00AF0DB6">
        <w:rPr>
          <w:sz w:val="28"/>
          <w:szCs w:val="28"/>
        </w:rPr>
        <w:t>1)</w:t>
      </w:r>
      <w:r w:rsidR="00225C49" w:rsidRPr="00AF0DB6">
        <w:rPr>
          <w:sz w:val="28"/>
          <w:szCs w:val="28"/>
        </w:rPr>
        <w:t xml:space="preserve"> </w:t>
      </w:r>
      <w:r w:rsidRPr="00AF0DB6">
        <w:rPr>
          <w:iCs/>
          <w:sz w:val="28"/>
          <w:szCs w:val="28"/>
        </w:rPr>
        <w:t>общественная опасность посягательства</w:t>
      </w:r>
      <w:r w:rsidR="00225C49" w:rsidRPr="00AF0DB6">
        <w:rPr>
          <w:sz w:val="28"/>
          <w:szCs w:val="28"/>
        </w:rPr>
        <w:t xml:space="preserve">, 2) </w:t>
      </w:r>
      <w:r w:rsidRPr="00AF0DB6">
        <w:rPr>
          <w:iCs/>
          <w:sz w:val="28"/>
          <w:szCs w:val="28"/>
        </w:rPr>
        <w:t>наличность посягательства</w:t>
      </w:r>
      <w:r w:rsidRPr="00AF0DB6">
        <w:rPr>
          <w:sz w:val="28"/>
          <w:szCs w:val="28"/>
        </w:rPr>
        <w:t xml:space="preserve">, 3) </w:t>
      </w:r>
      <w:r w:rsidRPr="00AF0DB6">
        <w:rPr>
          <w:iCs/>
          <w:sz w:val="28"/>
          <w:szCs w:val="28"/>
        </w:rPr>
        <w:t>его действительность,</w:t>
      </w:r>
      <w:r w:rsidR="00225C49" w:rsidRPr="00AF0DB6">
        <w:rPr>
          <w:sz w:val="28"/>
          <w:szCs w:val="28"/>
        </w:rPr>
        <w:t xml:space="preserve"> </w:t>
      </w:r>
      <w:r w:rsidRPr="00AF0DB6">
        <w:rPr>
          <w:iCs/>
          <w:sz w:val="28"/>
          <w:szCs w:val="28"/>
        </w:rPr>
        <w:t>реальность</w:t>
      </w:r>
      <w:r w:rsidRPr="00AF0DB6">
        <w:rPr>
          <w:sz w:val="28"/>
          <w:szCs w:val="28"/>
        </w:rPr>
        <w:t>.</w:t>
      </w:r>
    </w:p>
    <w:p w:rsidR="00D959C9" w:rsidRPr="00AF0DB6" w:rsidRDefault="00AF0DB6" w:rsidP="00AF0DB6">
      <w:pPr>
        <w:spacing w:line="360" w:lineRule="auto"/>
        <w:ind w:firstLine="709"/>
        <w:jc w:val="center"/>
        <w:rPr>
          <w:b/>
          <w:sz w:val="28"/>
          <w:szCs w:val="28"/>
        </w:rPr>
      </w:pPr>
      <w:r>
        <w:rPr>
          <w:sz w:val="28"/>
          <w:szCs w:val="28"/>
        </w:rPr>
        <w:br w:type="page"/>
      </w:r>
      <w:r w:rsidR="00D959C9" w:rsidRPr="00AF0DB6">
        <w:rPr>
          <w:b/>
          <w:sz w:val="28"/>
          <w:szCs w:val="28"/>
        </w:rPr>
        <w:t>Список использованной литературы:</w:t>
      </w:r>
    </w:p>
    <w:p w:rsidR="00AF0DB6" w:rsidRPr="00AF0DB6" w:rsidRDefault="00AF0DB6" w:rsidP="00AF0DB6">
      <w:pPr>
        <w:tabs>
          <w:tab w:val="left" w:pos="540"/>
        </w:tabs>
        <w:spacing w:line="360" w:lineRule="auto"/>
        <w:ind w:firstLine="709"/>
        <w:jc w:val="center"/>
        <w:rPr>
          <w:b/>
          <w:sz w:val="28"/>
          <w:szCs w:val="28"/>
        </w:rPr>
      </w:pPr>
    </w:p>
    <w:p w:rsidR="005A2213" w:rsidRPr="00AF0DB6" w:rsidRDefault="005A2213" w:rsidP="00AF0DB6">
      <w:pPr>
        <w:tabs>
          <w:tab w:val="left" w:pos="540"/>
        </w:tabs>
        <w:spacing w:line="360" w:lineRule="auto"/>
        <w:ind w:firstLine="709"/>
        <w:jc w:val="center"/>
        <w:rPr>
          <w:b/>
          <w:sz w:val="28"/>
          <w:szCs w:val="28"/>
        </w:rPr>
      </w:pPr>
      <w:r w:rsidRPr="00AF0DB6">
        <w:rPr>
          <w:b/>
          <w:sz w:val="28"/>
          <w:szCs w:val="28"/>
        </w:rPr>
        <w:t>Нормативные правовые акты:</w:t>
      </w:r>
    </w:p>
    <w:p w:rsidR="00AF0DB6" w:rsidRPr="00AF0DB6" w:rsidRDefault="00AF0DB6" w:rsidP="00AF0DB6">
      <w:pPr>
        <w:tabs>
          <w:tab w:val="left" w:pos="540"/>
        </w:tabs>
        <w:spacing w:line="360" w:lineRule="auto"/>
        <w:ind w:firstLine="709"/>
        <w:jc w:val="both"/>
        <w:rPr>
          <w:sz w:val="28"/>
          <w:szCs w:val="28"/>
        </w:rPr>
      </w:pPr>
    </w:p>
    <w:p w:rsidR="004A6EE2" w:rsidRPr="00AF0DB6" w:rsidRDefault="004A6EE2" w:rsidP="00AF0DB6">
      <w:pPr>
        <w:pStyle w:val="a6"/>
        <w:numPr>
          <w:ilvl w:val="0"/>
          <w:numId w:val="7"/>
        </w:numPr>
        <w:spacing w:line="360" w:lineRule="auto"/>
        <w:ind w:left="0" w:firstLine="709"/>
        <w:jc w:val="both"/>
        <w:rPr>
          <w:sz w:val="28"/>
          <w:szCs w:val="28"/>
        </w:rPr>
      </w:pPr>
      <w:r w:rsidRPr="00AF0DB6">
        <w:rPr>
          <w:sz w:val="28"/>
          <w:szCs w:val="28"/>
        </w:rPr>
        <w:t>Конституция РФ от 12.12.1993г. Российская газета, № 237, 25.12.1993.</w:t>
      </w:r>
    </w:p>
    <w:p w:rsidR="00E662D9" w:rsidRPr="00AF0DB6" w:rsidRDefault="00E662D9" w:rsidP="00AF0DB6">
      <w:pPr>
        <w:pStyle w:val="ConsPlusNormal"/>
        <w:numPr>
          <w:ilvl w:val="0"/>
          <w:numId w:val="7"/>
        </w:numPr>
        <w:spacing w:line="360" w:lineRule="auto"/>
        <w:ind w:left="0" w:firstLine="709"/>
        <w:jc w:val="both"/>
        <w:rPr>
          <w:rFonts w:ascii="Times New Roman" w:hAnsi="Times New Roman" w:cs="Times New Roman"/>
          <w:sz w:val="28"/>
          <w:szCs w:val="28"/>
        </w:rPr>
      </w:pPr>
      <w:r w:rsidRPr="00AF0DB6">
        <w:rPr>
          <w:rFonts w:ascii="Times New Roman" w:hAnsi="Times New Roman" w:cs="Times New Roman"/>
          <w:sz w:val="28"/>
          <w:szCs w:val="28"/>
        </w:rPr>
        <w:t>«Уголовный кодекс Российской Федерации» от 13.06.1996 № 63-ФЗ (ред. от 04.11.2007) // Собрание законодательства РФ, 17.06.1996, № 25, ст. 2954.</w:t>
      </w:r>
    </w:p>
    <w:p w:rsidR="005A2213" w:rsidRPr="00AF0DB6" w:rsidRDefault="005A2213" w:rsidP="00AF0DB6">
      <w:pPr>
        <w:tabs>
          <w:tab w:val="left" w:pos="540"/>
        </w:tabs>
        <w:spacing w:line="360" w:lineRule="auto"/>
        <w:ind w:firstLine="709"/>
        <w:jc w:val="both"/>
        <w:rPr>
          <w:sz w:val="28"/>
          <w:szCs w:val="28"/>
        </w:rPr>
      </w:pPr>
    </w:p>
    <w:p w:rsidR="005A2213" w:rsidRPr="00AF0DB6" w:rsidRDefault="005A2213" w:rsidP="00AF0DB6">
      <w:pPr>
        <w:tabs>
          <w:tab w:val="left" w:pos="540"/>
        </w:tabs>
        <w:spacing w:line="360" w:lineRule="auto"/>
        <w:ind w:firstLine="709"/>
        <w:jc w:val="center"/>
        <w:rPr>
          <w:b/>
          <w:sz w:val="28"/>
          <w:szCs w:val="28"/>
        </w:rPr>
      </w:pPr>
      <w:r w:rsidRPr="00AF0DB6">
        <w:rPr>
          <w:b/>
          <w:sz w:val="28"/>
          <w:szCs w:val="28"/>
        </w:rPr>
        <w:t>Литература:</w:t>
      </w:r>
    </w:p>
    <w:p w:rsidR="00AF0DB6" w:rsidRPr="00AF0DB6" w:rsidRDefault="00AF0DB6" w:rsidP="00AF0DB6">
      <w:pPr>
        <w:tabs>
          <w:tab w:val="left" w:pos="540"/>
        </w:tabs>
        <w:spacing w:line="360" w:lineRule="auto"/>
        <w:ind w:firstLine="709"/>
        <w:jc w:val="both"/>
        <w:rPr>
          <w:sz w:val="28"/>
          <w:szCs w:val="28"/>
        </w:rPr>
      </w:pPr>
    </w:p>
    <w:p w:rsidR="00C34964" w:rsidRPr="00AF0DB6" w:rsidRDefault="00427359" w:rsidP="00AF0DB6">
      <w:pPr>
        <w:numPr>
          <w:ilvl w:val="0"/>
          <w:numId w:val="5"/>
        </w:numPr>
        <w:spacing w:line="360" w:lineRule="auto"/>
        <w:ind w:left="0" w:firstLine="709"/>
        <w:jc w:val="both"/>
        <w:rPr>
          <w:sz w:val="28"/>
          <w:szCs w:val="28"/>
        </w:rPr>
      </w:pPr>
      <w:r w:rsidRPr="00AF0DB6">
        <w:rPr>
          <w:sz w:val="28"/>
          <w:szCs w:val="28"/>
        </w:rPr>
        <w:t>Баранова Е.А. Необходимая оборона. М., 2007. С. 152.</w:t>
      </w:r>
    </w:p>
    <w:p w:rsidR="00C34964" w:rsidRPr="00AF0DB6" w:rsidRDefault="00C34964" w:rsidP="00AF0DB6">
      <w:pPr>
        <w:numPr>
          <w:ilvl w:val="0"/>
          <w:numId w:val="5"/>
        </w:numPr>
        <w:spacing w:line="360" w:lineRule="auto"/>
        <w:ind w:left="0" w:firstLine="709"/>
        <w:jc w:val="both"/>
        <w:rPr>
          <w:sz w:val="28"/>
          <w:szCs w:val="28"/>
        </w:rPr>
      </w:pPr>
      <w:r w:rsidRPr="00AF0DB6">
        <w:rPr>
          <w:sz w:val="28"/>
          <w:szCs w:val="28"/>
        </w:rPr>
        <w:t>Бородин С.В. Квалификация преступлений против жизни. М., 2001.</w:t>
      </w:r>
    </w:p>
    <w:p w:rsidR="00C30DC2" w:rsidRPr="00AF0DB6" w:rsidRDefault="00C30DC2" w:rsidP="00AF0DB6">
      <w:pPr>
        <w:numPr>
          <w:ilvl w:val="0"/>
          <w:numId w:val="5"/>
        </w:numPr>
        <w:spacing w:line="360" w:lineRule="auto"/>
        <w:ind w:left="0" w:firstLine="709"/>
        <w:jc w:val="both"/>
        <w:rPr>
          <w:sz w:val="28"/>
          <w:szCs w:val="28"/>
        </w:rPr>
      </w:pPr>
      <w:r w:rsidRPr="00AF0DB6">
        <w:rPr>
          <w:sz w:val="28"/>
          <w:szCs w:val="28"/>
        </w:rPr>
        <w:t>Грачева Ю.В., Ермакова Л.Д., Есаков Г.А. и др. Уголовное право Российской Федерации. Особенная часть. М., 2007. С. 672.</w:t>
      </w:r>
    </w:p>
    <w:p w:rsidR="00E662D9" w:rsidRPr="00AF0DB6" w:rsidRDefault="00E662D9" w:rsidP="00AF0DB6">
      <w:pPr>
        <w:numPr>
          <w:ilvl w:val="0"/>
          <w:numId w:val="5"/>
        </w:numPr>
        <w:spacing w:line="360" w:lineRule="auto"/>
        <w:ind w:left="0" w:firstLine="709"/>
        <w:jc w:val="both"/>
        <w:rPr>
          <w:sz w:val="28"/>
          <w:szCs w:val="28"/>
        </w:rPr>
      </w:pPr>
      <w:r w:rsidRPr="00AF0DB6">
        <w:rPr>
          <w:sz w:val="28"/>
          <w:szCs w:val="28"/>
        </w:rPr>
        <w:t>Казанцев С. Я., Кругликов Л. Л., Мазуренко П. Н., Сундуров Ф. Р. Уголовное право. М., 2007. С. 304.</w:t>
      </w:r>
    </w:p>
    <w:p w:rsidR="00E662D9" w:rsidRPr="00AF0DB6" w:rsidRDefault="00E662D9" w:rsidP="00AF0DB6">
      <w:pPr>
        <w:numPr>
          <w:ilvl w:val="0"/>
          <w:numId w:val="5"/>
        </w:numPr>
        <w:spacing w:line="360" w:lineRule="auto"/>
        <w:ind w:left="0" w:firstLine="709"/>
        <w:jc w:val="both"/>
        <w:rPr>
          <w:sz w:val="28"/>
          <w:szCs w:val="28"/>
        </w:rPr>
      </w:pPr>
      <w:r w:rsidRPr="00AF0DB6">
        <w:rPr>
          <w:sz w:val="28"/>
          <w:szCs w:val="28"/>
        </w:rPr>
        <w:t>Кузьмин В.А. Уголовное право. М., 2007. С. 320.</w:t>
      </w:r>
    </w:p>
    <w:p w:rsidR="00427359" w:rsidRPr="00AF0DB6" w:rsidRDefault="00427359" w:rsidP="00AF0DB6">
      <w:pPr>
        <w:numPr>
          <w:ilvl w:val="0"/>
          <w:numId w:val="5"/>
        </w:numPr>
        <w:autoSpaceDE w:val="0"/>
        <w:autoSpaceDN w:val="0"/>
        <w:adjustRightInd w:val="0"/>
        <w:spacing w:line="360" w:lineRule="auto"/>
        <w:ind w:left="0" w:firstLine="709"/>
        <w:jc w:val="both"/>
        <w:rPr>
          <w:sz w:val="28"/>
          <w:szCs w:val="28"/>
        </w:rPr>
      </w:pPr>
      <w:r w:rsidRPr="00AF0DB6">
        <w:rPr>
          <w:sz w:val="28"/>
          <w:szCs w:val="28"/>
        </w:rPr>
        <w:t>Орехов В. В. Необходимая оборона и иные обстоятельства, исключающие преступность деяния. М., 2003. С. 250.</w:t>
      </w:r>
    </w:p>
    <w:p w:rsidR="00E662D9" w:rsidRPr="00AF0DB6" w:rsidRDefault="00E662D9" w:rsidP="00AF0DB6">
      <w:pPr>
        <w:numPr>
          <w:ilvl w:val="0"/>
          <w:numId w:val="5"/>
        </w:numPr>
        <w:autoSpaceDE w:val="0"/>
        <w:autoSpaceDN w:val="0"/>
        <w:adjustRightInd w:val="0"/>
        <w:spacing w:line="360" w:lineRule="auto"/>
        <w:ind w:left="0" w:firstLine="709"/>
        <w:jc w:val="both"/>
        <w:rPr>
          <w:sz w:val="28"/>
          <w:szCs w:val="28"/>
        </w:rPr>
      </w:pPr>
      <w:r w:rsidRPr="00AF0DB6">
        <w:rPr>
          <w:sz w:val="28"/>
          <w:szCs w:val="28"/>
        </w:rPr>
        <w:t>Рарог А.И. Уголовное право Российской Федерации. Общая часть. М., 2007. С. 496.</w:t>
      </w:r>
    </w:p>
    <w:p w:rsidR="00C34964" w:rsidRPr="00AF0DB6" w:rsidRDefault="00E662D9" w:rsidP="00AF0DB6">
      <w:pPr>
        <w:numPr>
          <w:ilvl w:val="0"/>
          <w:numId w:val="5"/>
        </w:numPr>
        <w:autoSpaceDE w:val="0"/>
        <w:autoSpaceDN w:val="0"/>
        <w:adjustRightInd w:val="0"/>
        <w:spacing w:line="360" w:lineRule="auto"/>
        <w:ind w:left="0" w:firstLine="709"/>
        <w:jc w:val="both"/>
        <w:rPr>
          <w:sz w:val="28"/>
          <w:szCs w:val="28"/>
        </w:rPr>
      </w:pPr>
      <w:r w:rsidRPr="00AF0DB6">
        <w:rPr>
          <w:sz w:val="28"/>
          <w:szCs w:val="28"/>
        </w:rPr>
        <w:t>Смирнова Н.Н. Уголовное право. М., 2007. С. 256.</w:t>
      </w:r>
    </w:p>
    <w:p w:rsidR="00C34964" w:rsidRPr="00AF0DB6" w:rsidRDefault="00C34964" w:rsidP="00AF0DB6">
      <w:pPr>
        <w:numPr>
          <w:ilvl w:val="0"/>
          <w:numId w:val="5"/>
        </w:numPr>
        <w:autoSpaceDE w:val="0"/>
        <w:autoSpaceDN w:val="0"/>
        <w:adjustRightInd w:val="0"/>
        <w:spacing w:line="360" w:lineRule="auto"/>
        <w:ind w:left="0" w:firstLine="709"/>
        <w:jc w:val="both"/>
        <w:rPr>
          <w:sz w:val="28"/>
          <w:szCs w:val="28"/>
        </w:rPr>
      </w:pPr>
      <w:r w:rsidRPr="00AF0DB6">
        <w:rPr>
          <w:sz w:val="28"/>
          <w:szCs w:val="28"/>
        </w:rPr>
        <w:t>Тишкевич И.С. Оборона от нападения преступника. М., 2001.</w:t>
      </w:r>
    </w:p>
    <w:p w:rsidR="0092299D" w:rsidRPr="00AF0DB6" w:rsidRDefault="0092299D" w:rsidP="00AF0DB6">
      <w:pPr>
        <w:numPr>
          <w:ilvl w:val="0"/>
          <w:numId w:val="5"/>
        </w:numPr>
        <w:autoSpaceDE w:val="0"/>
        <w:autoSpaceDN w:val="0"/>
        <w:adjustRightInd w:val="0"/>
        <w:spacing w:line="360" w:lineRule="auto"/>
        <w:ind w:left="0" w:firstLine="709"/>
        <w:jc w:val="both"/>
        <w:rPr>
          <w:sz w:val="28"/>
          <w:szCs w:val="28"/>
        </w:rPr>
      </w:pPr>
      <w:r w:rsidRPr="00AF0DB6">
        <w:rPr>
          <w:sz w:val="28"/>
          <w:szCs w:val="28"/>
        </w:rPr>
        <w:t>Уголовное право России. Общая и Особенная части / Под ред. В.К. Дуюнова. М., 2008. С. 656.</w:t>
      </w:r>
    </w:p>
    <w:p w:rsidR="00D959C9" w:rsidRPr="00AF0DB6" w:rsidRDefault="0092299D" w:rsidP="00AF0DB6">
      <w:pPr>
        <w:numPr>
          <w:ilvl w:val="0"/>
          <w:numId w:val="5"/>
        </w:numPr>
        <w:autoSpaceDE w:val="0"/>
        <w:autoSpaceDN w:val="0"/>
        <w:adjustRightInd w:val="0"/>
        <w:spacing w:line="360" w:lineRule="auto"/>
        <w:ind w:left="0" w:firstLine="709"/>
        <w:jc w:val="both"/>
        <w:rPr>
          <w:sz w:val="28"/>
        </w:rPr>
      </w:pPr>
      <w:r w:rsidRPr="00AF0DB6">
        <w:rPr>
          <w:sz w:val="28"/>
          <w:szCs w:val="28"/>
        </w:rPr>
        <w:t>Энциклопедия уголовного права. Том 1. Понятие уголовного права. М., 2008. С. 736.</w:t>
      </w:r>
      <w:bookmarkStart w:id="0" w:name="_GoBack"/>
      <w:bookmarkEnd w:id="0"/>
    </w:p>
    <w:sectPr w:rsidR="00D959C9" w:rsidRPr="00AF0DB6" w:rsidSect="00AF0DB6">
      <w:headerReference w:type="even" r:id="rId7"/>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3D" w:rsidRDefault="0088313D">
      <w:r>
        <w:separator/>
      </w:r>
    </w:p>
  </w:endnote>
  <w:endnote w:type="continuationSeparator" w:id="0">
    <w:p w:rsidR="0088313D" w:rsidRDefault="008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3D" w:rsidRDefault="0088313D">
      <w:r>
        <w:separator/>
      </w:r>
    </w:p>
  </w:footnote>
  <w:footnote w:type="continuationSeparator" w:id="0">
    <w:p w:rsidR="0088313D" w:rsidRDefault="0088313D">
      <w:r>
        <w:continuationSeparator/>
      </w:r>
    </w:p>
  </w:footnote>
  <w:footnote w:id="1">
    <w:p w:rsidR="0088313D" w:rsidRDefault="006E3D5B" w:rsidP="004A6EE2">
      <w:pPr>
        <w:pStyle w:val="a6"/>
        <w:spacing w:line="360" w:lineRule="auto"/>
        <w:jc w:val="both"/>
      </w:pPr>
      <w:r w:rsidRPr="004A6EE2">
        <w:rPr>
          <w:rStyle w:val="a8"/>
        </w:rPr>
        <w:footnoteRef/>
      </w:r>
      <w:r w:rsidRPr="004A6EE2">
        <w:t xml:space="preserve"> Конституция РФ от 12.12.1993г. Российская газета, № 237, 25.12.1993.</w:t>
      </w:r>
    </w:p>
  </w:footnote>
  <w:footnote w:id="2">
    <w:p w:rsidR="0088313D" w:rsidRDefault="006E3D5B" w:rsidP="00A01F8A">
      <w:pPr>
        <w:pStyle w:val="ConsPlusNormal"/>
        <w:spacing w:line="360" w:lineRule="auto"/>
        <w:ind w:firstLine="0"/>
        <w:jc w:val="both"/>
      </w:pPr>
      <w:r w:rsidRPr="00A01F8A">
        <w:rPr>
          <w:rStyle w:val="a8"/>
          <w:rFonts w:ascii="Times New Roman" w:hAnsi="Times New Roman"/>
        </w:rPr>
        <w:footnoteRef/>
      </w:r>
      <w:r w:rsidRPr="00A01F8A">
        <w:rPr>
          <w:rFonts w:ascii="Times New Roman" w:hAnsi="Times New Roman" w:cs="Times New Roman"/>
        </w:rPr>
        <w:t xml:space="preserve"> «Уголовный кодекс Российской Федерации» от 13.06.1996 № 63-ФЗ (ред. от 04.11.2007) // Собрание законодательства РФ, 17.06.1996, № 25, ст. 2954.</w:t>
      </w:r>
    </w:p>
  </w:footnote>
  <w:footnote w:id="3">
    <w:p w:rsidR="0088313D" w:rsidRDefault="006E3D5B" w:rsidP="00A01F8A">
      <w:pPr>
        <w:autoSpaceDE w:val="0"/>
        <w:autoSpaceDN w:val="0"/>
        <w:adjustRightInd w:val="0"/>
        <w:spacing w:line="360" w:lineRule="auto"/>
        <w:jc w:val="both"/>
      </w:pPr>
      <w:r w:rsidRPr="00A01F8A">
        <w:rPr>
          <w:rStyle w:val="a8"/>
          <w:sz w:val="20"/>
          <w:szCs w:val="20"/>
        </w:rPr>
        <w:footnoteRef/>
      </w:r>
      <w:r w:rsidRPr="00A01F8A">
        <w:rPr>
          <w:sz w:val="20"/>
          <w:szCs w:val="20"/>
        </w:rPr>
        <w:t xml:space="preserve"> Уголовное право России. Общая и Особенная части / Под ред. В.К. Дуюнова. М., 2008. С. 273.</w:t>
      </w:r>
    </w:p>
  </w:footnote>
  <w:footnote w:id="4">
    <w:p w:rsidR="0088313D" w:rsidRDefault="006E3D5B" w:rsidP="00F20682">
      <w:pPr>
        <w:pStyle w:val="a6"/>
        <w:spacing w:line="360" w:lineRule="auto"/>
        <w:jc w:val="both"/>
      </w:pPr>
      <w:r w:rsidRPr="00F20682">
        <w:rPr>
          <w:rStyle w:val="a8"/>
        </w:rPr>
        <w:footnoteRef/>
      </w:r>
      <w:r w:rsidRPr="00F20682">
        <w:t xml:space="preserve"> Тишкевич И.С. Оборона от нападен</w:t>
      </w:r>
      <w:r>
        <w:t>ия преступника. М., 2001. С</w:t>
      </w:r>
      <w:r w:rsidRPr="00F20682">
        <w:t>. 21.</w:t>
      </w:r>
    </w:p>
  </w:footnote>
  <w:footnote w:id="5">
    <w:p w:rsidR="0088313D" w:rsidRDefault="006E3D5B" w:rsidP="00D8275D">
      <w:pPr>
        <w:spacing w:line="360" w:lineRule="auto"/>
        <w:jc w:val="both"/>
      </w:pPr>
      <w:r w:rsidRPr="00D8275D">
        <w:rPr>
          <w:rStyle w:val="a8"/>
          <w:sz w:val="20"/>
          <w:szCs w:val="20"/>
        </w:rPr>
        <w:footnoteRef/>
      </w:r>
      <w:r w:rsidRPr="00D8275D">
        <w:rPr>
          <w:sz w:val="20"/>
          <w:szCs w:val="20"/>
        </w:rPr>
        <w:t xml:space="preserve"> Казанцев С. Я., Кругликов Л. Л., Мазуренко П. Н., Сундуров Ф. Р. Уголовное право. М., 2007. С. 94.</w:t>
      </w:r>
    </w:p>
  </w:footnote>
  <w:footnote w:id="6">
    <w:p w:rsidR="0088313D" w:rsidRDefault="006E3D5B" w:rsidP="008F718C">
      <w:pPr>
        <w:pStyle w:val="a6"/>
        <w:spacing w:line="360" w:lineRule="auto"/>
        <w:jc w:val="both"/>
      </w:pPr>
      <w:r w:rsidRPr="008F718C">
        <w:rPr>
          <w:rStyle w:val="a8"/>
        </w:rPr>
        <w:footnoteRef/>
      </w:r>
      <w:r w:rsidRPr="008F718C">
        <w:t xml:space="preserve"> Тишкевич И.С. Оборона от нападения преступника, с. 53.</w:t>
      </w:r>
    </w:p>
  </w:footnote>
  <w:footnote w:id="7">
    <w:p w:rsidR="0088313D" w:rsidRDefault="006E3D5B" w:rsidP="00D8275D">
      <w:pPr>
        <w:pStyle w:val="ConsPlusNormal"/>
        <w:spacing w:line="360" w:lineRule="auto"/>
        <w:ind w:firstLine="0"/>
        <w:jc w:val="both"/>
      </w:pPr>
      <w:r w:rsidRPr="00D8275D">
        <w:rPr>
          <w:rStyle w:val="a8"/>
          <w:rFonts w:ascii="Times New Roman" w:hAnsi="Times New Roman"/>
        </w:rPr>
        <w:footnoteRef/>
      </w:r>
      <w:r w:rsidRPr="00D8275D">
        <w:rPr>
          <w:rFonts w:ascii="Times New Roman" w:hAnsi="Times New Roman" w:cs="Times New Roman"/>
        </w:rPr>
        <w:t xml:space="preserve"> «Уголовный кодекс Российской Федерации» от 13.06.1996 № 63-ФЗ (ред. от 04.11.2007) // Собрание законодательства РФ, 17.06.1996, № 25, ст. 2954.</w:t>
      </w:r>
    </w:p>
  </w:footnote>
  <w:footnote w:id="8">
    <w:p w:rsidR="0088313D" w:rsidRDefault="006E3D5B" w:rsidP="00D8275D">
      <w:pPr>
        <w:spacing w:line="360" w:lineRule="auto"/>
        <w:jc w:val="both"/>
      </w:pPr>
      <w:r w:rsidRPr="00D8275D">
        <w:rPr>
          <w:rStyle w:val="a8"/>
          <w:sz w:val="20"/>
          <w:szCs w:val="20"/>
        </w:rPr>
        <w:footnoteRef/>
      </w:r>
      <w:r w:rsidRPr="00D8275D">
        <w:rPr>
          <w:sz w:val="20"/>
          <w:szCs w:val="20"/>
        </w:rPr>
        <w:t xml:space="preserve"> Грачева Ю.В., Ермакова Л.Д., Есаков Г.А. и др. Уголовное право Российской Федерации. Особенная часть. М., 2007. С. 284.</w:t>
      </w:r>
    </w:p>
  </w:footnote>
  <w:footnote w:id="9">
    <w:p w:rsidR="0088313D" w:rsidRDefault="006E3D5B" w:rsidP="00BC7AD3">
      <w:pPr>
        <w:pStyle w:val="a6"/>
        <w:spacing w:line="360" w:lineRule="auto"/>
        <w:jc w:val="both"/>
      </w:pPr>
      <w:r w:rsidRPr="00BC7AD3">
        <w:rPr>
          <w:rStyle w:val="a8"/>
        </w:rPr>
        <w:footnoteRef/>
      </w:r>
      <w:r w:rsidRPr="00BC7AD3">
        <w:t xml:space="preserve"> Бородин С.В. Квалификация преступлений против жизни</w:t>
      </w:r>
      <w:r>
        <w:t>. М., 2001. С</w:t>
      </w:r>
      <w:r w:rsidRPr="00BC7AD3">
        <w:t>.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5B" w:rsidRDefault="006E3D5B" w:rsidP="00FC63D5">
    <w:pPr>
      <w:pStyle w:val="a3"/>
      <w:framePr w:wrap="around" w:vAnchor="text" w:hAnchor="margin" w:xAlign="right" w:y="1"/>
      <w:rPr>
        <w:rStyle w:val="a5"/>
      </w:rPr>
    </w:pPr>
  </w:p>
  <w:p w:rsidR="006E3D5B" w:rsidRDefault="006E3D5B" w:rsidP="00017E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5B" w:rsidRDefault="00EC22EC" w:rsidP="00FC63D5">
    <w:pPr>
      <w:pStyle w:val="a3"/>
      <w:framePr w:wrap="around" w:vAnchor="text" w:hAnchor="margin" w:xAlign="right" w:y="1"/>
      <w:rPr>
        <w:rStyle w:val="a5"/>
      </w:rPr>
    </w:pPr>
    <w:r>
      <w:rPr>
        <w:rStyle w:val="a5"/>
        <w:noProof/>
      </w:rPr>
      <w:t>1</w:t>
    </w:r>
  </w:p>
  <w:p w:rsidR="006E3D5B" w:rsidRDefault="006E3D5B" w:rsidP="00017E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6488"/>
    <w:multiLevelType w:val="hybridMultilevel"/>
    <w:tmpl w:val="057225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692CEA"/>
    <w:multiLevelType w:val="hybridMultilevel"/>
    <w:tmpl w:val="83C0F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6C3745"/>
    <w:multiLevelType w:val="hybridMultilevel"/>
    <w:tmpl w:val="28663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2C197F"/>
    <w:multiLevelType w:val="hybridMultilevel"/>
    <w:tmpl w:val="878C9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DD74F7C"/>
    <w:multiLevelType w:val="hybridMultilevel"/>
    <w:tmpl w:val="0A0A6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574863"/>
    <w:multiLevelType w:val="hybridMultilevel"/>
    <w:tmpl w:val="9BAA45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E85"/>
    <w:rsid w:val="00007A9A"/>
    <w:rsid w:val="00017E85"/>
    <w:rsid w:val="00054A88"/>
    <w:rsid w:val="00084F36"/>
    <w:rsid w:val="000928C0"/>
    <w:rsid w:val="00142BE7"/>
    <w:rsid w:val="00144363"/>
    <w:rsid w:val="0015027D"/>
    <w:rsid w:val="00185E6B"/>
    <w:rsid w:val="001B1C62"/>
    <w:rsid w:val="001B260E"/>
    <w:rsid w:val="00202EA2"/>
    <w:rsid w:val="00207516"/>
    <w:rsid w:val="00225C49"/>
    <w:rsid w:val="0025609F"/>
    <w:rsid w:val="002A7B16"/>
    <w:rsid w:val="003663EC"/>
    <w:rsid w:val="00373697"/>
    <w:rsid w:val="00374611"/>
    <w:rsid w:val="0039139B"/>
    <w:rsid w:val="003D5BA2"/>
    <w:rsid w:val="00414345"/>
    <w:rsid w:val="00427359"/>
    <w:rsid w:val="00492021"/>
    <w:rsid w:val="004A6EE2"/>
    <w:rsid w:val="004B3263"/>
    <w:rsid w:val="004D4609"/>
    <w:rsid w:val="004F3BBD"/>
    <w:rsid w:val="005422B8"/>
    <w:rsid w:val="00567B1F"/>
    <w:rsid w:val="00585288"/>
    <w:rsid w:val="005937CF"/>
    <w:rsid w:val="005A2213"/>
    <w:rsid w:val="005B31FB"/>
    <w:rsid w:val="00601B2B"/>
    <w:rsid w:val="00603F42"/>
    <w:rsid w:val="00636FDB"/>
    <w:rsid w:val="006950E0"/>
    <w:rsid w:val="006E3D5B"/>
    <w:rsid w:val="007B0F91"/>
    <w:rsid w:val="007B306A"/>
    <w:rsid w:val="007B509D"/>
    <w:rsid w:val="007D214B"/>
    <w:rsid w:val="007E3BD8"/>
    <w:rsid w:val="00806C6F"/>
    <w:rsid w:val="008071FA"/>
    <w:rsid w:val="008260F6"/>
    <w:rsid w:val="00840AED"/>
    <w:rsid w:val="00863F4F"/>
    <w:rsid w:val="008763C4"/>
    <w:rsid w:val="00880F8C"/>
    <w:rsid w:val="0088313D"/>
    <w:rsid w:val="008F718C"/>
    <w:rsid w:val="00911D2C"/>
    <w:rsid w:val="0092299D"/>
    <w:rsid w:val="00935193"/>
    <w:rsid w:val="009848EC"/>
    <w:rsid w:val="009E47D9"/>
    <w:rsid w:val="00A01F8A"/>
    <w:rsid w:val="00A12AD3"/>
    <w:rsid w:val="00A21D08"/>
    <w:rsid w:val="00A35D07"/>
    <w:rsid w:val="00A704F6"/>
    <w:rsid w:val="00A74871"/>
    <w:rsid w:val="00AA1FC6"/>
    <w:rsid w:val="00AD3FFC"/>
    <w:rsid w:val="00AD412D"/>
    <w:rsid w:val="00AD7AA2"/>
    <w:rsid w:val="00AF0DB6"/>
    <w:rsid w:val="00AF35B5"/>
    <w:rsid w:val="00B57D88"/>
    <w:rsid w:val="00B90E17"/>
    <w:rsid w:val="00BC7AD3"/>
    <w:rsid w:val="00BC7ED2"/>
    <w:rsid w:val="00C179A8"/>
    <w:rsid w:val="00C30DC2"/>
    <w:rsid w:val="00C34964"/>
    <w:rsid w:val="00C924CD"/>
    <w:rsid w:val="00CA41C6"/>
    <w:rsid w:val="00CB0CC2"/>
    <w:rsid w:val="00CD2867"/>
    <w:rsid w:val="00CD29ED"/>
    <w:rsid w:val="00CE60AE"/>
    <w:rsid w:val="00CF4859"/>
    <w:rsid w:val="00D573B2"/>
    <w:rsid w:val="00D67C4D"/>
    <w:rsid w:val="00D71283"/>
    <w:rsid w:val="00D8275D"/>
    <w:rsid w:val="00D959C9"/>
    <w:rsid w:val="00DD2562"/>
    <w:rsid w:val="00E15843"/>
    <w:rsid w:val="00E259D1"/>
    <w:rsid w:val="00E36748"/>
    <w:rsid w:val="00E54F72"/>
    <w:rsid w:val="00E662D9"/>
    <w:rsid w:val="00EC22EC"/>
    <w:rsid w:val="00F20682"/>
    <w:rsid w:val="00F547F1"/>
    <w:rsid w:val="00F7264B"/>
    <w:rsid w:val="00F77D7A"/>
    <w:rsid w:val="00F95AB3"/>
    <w:rsid w:val="00F96E5B"/>
    <w:rsid w:val="00FC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2DA69D-2055-4DD2-BAB9-30ACDCEF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7E8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17E85"/>
    <w:rPr>
      <w:rFonts w:cs="Times New Roman"/>
    </w:rPr>
  </w:style>
  <w:style w:type="paragraph" w:customStyle="1" w:styleId="ConsPlusNormal">
    <w:name w:val="ConsPlusNormal"/>
    <w:rsid w:val="00C179A8"/>
    <w:pPr>
      <w:autoSpaceDE w:val="0"/>
      <w:autoSpaceDN w:val="0"/>
      <w:adjustRightInd w:val="0"/>
      <w:ind w:firstLine="720"/>
    </w:pPr>
    <w:rPr>
      <w:rFonts w:ascii="Arial" w:hAnsi="Arial" w:cs="Arial"/>
    </w:rPr>
  </w:style>
  <w:style w:type="paragraph" w:styleId="a6">
    <w:name w:val="footnote text"/>
    <w:basedOn w:val="a"/>
    <w:link w:val="a7"/>
    <w:uiPriority w:val="99"/>
    <w:semiHidden/>
    <w:rsid w:val="00B90E1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90E17"/>
    <w:rPr>
      <w:rFonts w:cs="Times New Roman"/>
      <w:vertAlign w:val="superscript"/>
    </w:rPr>
  </w:style>
  <w:style w:type="paragraph" w:styleId="a9">
    <w:name w:val="footer"/>
    <w:basedOn w:val="a"/>
    <w:link w:val="aa"/>
    <w:uiPriority w:val="99"/>
    <w:rsid w:val="00142BE7"/>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2014-03-06T12:18:00Z</dcterms:created>
  <dcterms:modified xsi:type="dcterms:W3CDTF">2014-03-06T12:18:00Z</dcterms:modified>
</cp:coreProperties>
</file>