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E5" w:rsidRDefault="00405FE5" w:rsidP="00405FE5">
      <w:pPr>
        <w:pStyle w:val="a6"/>
        <w:spacing w:line="360" w:lineRule="auto"/>
        <w:rPr>
          <w:b w:val="0"/>
        </w:rPr>
      </w:pPr>
      <w:bookmarkStart w:id="0" w:name="_Toc247949478"/>
      <w:bookmarkStart w:id="1" w:name="_Toc248056532"/>
      <w:bookmarkStart w:id="2" w:name="_Toc248056583"/>
      <w:bookmarkStart w:id="3" w:name="_Toc247013065"/>
      <w:r>
        <w:rPr>
          <w:b w:val="0"/>
        </w:rPr>
        <w:t>БЕЛОРУССКИЙ ГОСУДАРСТВЕННЫЙ УНИВЕРСИТЕТ</w:t>
      </w:r>
      <w:bookmarkEnd w:id="0"/>
      <w:bookmarkEnd w:id="1"/>
      <w:bookmarkEnd w:id="2"/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spacing w:line="360" w:lineRule="auto"/>
        <w:jc w:val="center"/>
        <w:rPr>
          <w:b/>
        </w:rPr>
      </w:pPr>
    </w:p>
    <w:p w:rsidR="00405FE5" w:rsidRDefault="00405FE5" w:rsidP="00405FE5">
      <w:pPr>
        <w:pStyle w:val="a2"/>
        <w:jc w:val="center"/>
        <w:rPr>
          <w:b/>
        </w:rPr>
      </w:pPr>
      <w:r w:rsidRPr="006A12F1">
        <w:rPr>
          <w:rStyle w:val="201"/>
        </w:rPr>
        <w:t>Выпускная работа по</w:t>
      </w:r>
      <w:r>
        <w:rPr>
          <w:b/>
        </w:rPr>
        <w:br/>
        <w:t>«Основам информационных технологий»</w:t>
      </w:r>
    </w:p>
    <w:p w:rsidR="00405FE5" w:rsidRDefault="00405FE5" w:rsidP="00405FE5">
      <w:pPr>
        <w:pStyle w:val="a2"/>
        <w:rPr>
          <w:b/>
        </w:rPr>
      </w:pPr>
    </w:p>
    <w:p w:rsidR="00405FE5" w:rsidRDefault="00405FE5" w:rsidP="00405FE5">
      <w:pPr>
        <w:pStyle w:val="a2"/>
        <w:rPr>
          <w:b/>
        </w:rPr>
      </w:pPr>
    </w:p>
    <w:p w:rsidR="00405FE5" w:rsidRDefault="00405FE5" w:rsidP="00405FE5">
      <w:pPr>
        <w:pStyle w:val="a2"/>
        <w:rPr>
          <w:b/>
        </w:rPr>
      </w:pPr>
    </w:p>
    <w:p w:rsidR="00405FE5" w:rsidRDefault="00405FE5" w:rsidP="00405FE5">
      <w:pPr>
        <w:pStyle w:val="a2"/>
        <w:rPr>
          <w:b/>
        </w:rPr>
      </w:pPr>
    </w:p>
    <w:p w:rsidR="00405FE5" w:rsidRPr="00405FE5" w:rsidRDefault="00405FE5" w:rsidP="00405FE5">
      <w:pPr>
        <w:pStyle w:val="a2"/>
        <w:rPr>
          <w:b/>
          <w:sz w:val="24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405FE5">
        <w:rPr>
          <w:b/>
          <w:sz w:val="24"/>
        </w:rPr>
        <w:t xml:space="preserve">Магистрант </w:t>
      </w:r>
    </w:p>
    <w:p w:rsidR="00405FE5" w:rsidRPr="00405FE5" w:rsidRDefault="00405FE5" w:rsidP="00405FE5">
      <w:pPr>
        <w:pStyle w:val="a2"/>
        <w:ind w:left="4248" w:firstLine="708"/>
        <w:rPr>
          <w:b/>
          <w:sz w:val="24"/>
        </w:rPr>
      </w:pPr>
      <w:r w:rsidRPr="00405FE5">
        <w:rPr>
          <w:b/>
          <w:sz w:val="24"/>
        </w:rPr>
        <w:t xml:space="preserve">кафедры </w:t>
      </w:r>
      <w:r w:rsidR="008174B8">
        <w:rPr>
          <w:b/>
          <w:sz w:val="24"/>
        </w:rPr>
        <w:t>английского языкознания</w:t>
      </w:r>
    </w:p>
    <w:p w:rsidR="00405FE5" w:rsidRPr="00FD1F09" w:rsidRDefault="00405FE5" w:rsidP="00405FE5">
      <w:pPr>
        <w:pStyle w:val="a2"/>
        <w:rPr>
          <w:b/>
          <w:sz w:val="24"/>
        </w:rPr>
      </w:pP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  <w:t>Стук Татьяна</w:t>
      </w:r>
      <w:r w:rsidR="00FD1F09">
        <w:rPr>
          <w:b/>
          <w:sz w:val="24"/>
          <w:lang w:val="en-US"/>
        </w:rPr>
        <w:t xml:space="preserve"> </w:t>
      </w:r>
      <w:r w:rsidR="00FD1F09">
        <w:rPr>
          <w:b/>
          <w:sz w:val="24"/>
        </w:rPr>
        <w:t>Алексеевна</w:t>
      </w:r>
    </w:p>
    <w:p w:rsidR="00405FE5" w:rsidRPr="00405FE5" w:rsidRDefault="00405FE5" w:rsidP="00405FE5">
      <w:pPr>
        <w:pStyle w:val="a2"/>
        <w:rPr>
          <w:b/>
          <w:sz w:val="24"/>
        </w:rPr>
      </w:pP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  <w:t>Руководители:</w:t>
      </w:r>
    </w:p>
    <w:p w:rsidR="00405FE5" w:rsidRDefault="00405FE5" w:rsidP="00405FE5">
      <w:pPr>
        <w:pStyle w:val="a2"/>
        <w:rPr>
          <w:sz w:val="24"/>
        </w:rPr>
      </w:pP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bCs/>
          <w:sz w:val="24"/>
        </w:rPr>
        <w:t>ст. преподаватель Громко Н.И</w:t>
      </w:r>
      <w:r w:rsidRPr="00405FE5">
        <w:rPr>
          <w:bCs/>
          <w:sz w:val="24"/>
        </w:rPr>
        <w:t>.</w:t>
      </w:r>
      <w:r w:rsidRPr="00405FE5">
        <w:rPr>
          <w:sz w:val="24"/>
        </w:rPr>
        <w:t>,</w:t>
      </w:r>
    </w:p>
    <w:p w:rsidR="00405FE5" w:rsidRPr="00405FE5" w:rsidRDefault="00405FE5" w:rsidP="00405FE5">
      <w:pPr>
        <w:pStyle w:val="a2"/>
        <w:rPr>
          <w:b/>
          <w:sz w:val="24"/>
        </w:rPr>
      </w:pP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</w:r>
      <w:r w:rsidRPr="00405FE5">
        <w:rPr>
          <w:b/>
          <w:sz w:val="24"/>
        </w:rPr>
        <w:tab/>
        <w:t>профессор Нижнева Н.Н.</w:t>
      </w:r>
    </w:p>
    <w:p w:rsidR="00405FE5" w:rsidRDefault="00405FE5" w:rsidP="00405FE5">
      <w:pPr>
        <w:pStyle w:val="a2"/>
        <w:rPr>
          <w:b/>
        </w:rPr>
      </w:pPr>
    </w:p>
    <w:p w:rsidR="00405FE5" w:rsidRDefault="00405FE5" w:rsidP="00405FE5">
      <w:pPr>
        <w:pStyle w:val="a2"/>
        <w:rPr>
          <w:b/>
        </w:rPr>
      </w:pPr>
    </w:p>
    <w:p w:rsidR="00405FE5" w:rsidRDefault="00405FE5" w:rsidP="00405FE5">
      <w:pPr>
        <w:pStyle w:val="a2"/>
        <w:rPr>
          <w:b/>
        </w:rPr>
      </w:pPr>
    </w:p>
    <w:p w:rsidR="00405FE5" w:rsidRDefault="00405FE5" w:rsidP="00405FE5">
      <w:pPr>
        <w:pStyle w:val="a2"/>
        <w:rPr>
          <w:b/>
        </w:rPr>
      </w:pPr>
    </w:p>
    <w:p w:rsidR="00405FE5" w:rsidRDefault="00405FE5" w:rsidP="00405FE5">
      <w:pPr>
        <w:pStyle w:val="a2"/>
        <w:jc w:val="center"/>
        <w:rPr>
          <w:b/>
        </w:rPr>
      </w:pPr>
      <w:r>
        <w:rPr>
          <w:b/>
        </w:rPr>
        <w:t>Минск – 2009 г.</w:t>
      </w:r>
    </w:p>
    <w:p w:rsidR="008B2B39" w:rsidRPr="00716CB7" w:rsidRDefault="008B2B39" w:rsidP="00CB6D73">
      <w:pPr>
        <w:pStyle w:val="1"/>
      </w:pPr>
      <w:bookmarkStart w:id="4" w:name="_Toc247949479"/>
      <w:bookmarkStart w:id="5" w:name="_Toc248056366"/>
      <w:bookmarkStart w:id="6" w:name="_Toc248056533"/>
      <w:bookmarkStart w:id="7" w:name="_Toc248056584"/>
      <w:r>
        <w:t>О</w:t>
      </w:r>
      <w:bookmarkEnd w:id="3"/>
      <w:r w:rsidR="00716CB7">
        <w:t>ГЛАВЛЕНИЕ</w:t>
      </w:r>
      <w:bookmarkEnd w:id="4"/>
      <w:bookmarkEnd w:id="5"/>
      <w:bookmarkEnd w:id="6"/>
      <w:bookmarkEnd w:id="7"/>
    </w:p>
    <w:p w:rsidR="008A3B32" w:rsidRDefault="008174B8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248056585" w:history="1">
        <w:r w:rsidR="008A3B32" w:rsidRPr="006D0584">
          <w:rPr>
            <w:rStyle w:val="ac"/>
            <w:noProof/>
          </w:rPr>
          <w:t>Список обозначений к выпускной работе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_Toc248056585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3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86" w:history="1">
        <w:r w:rsidR="008A3B32" w:rsidRPr="006D0584">
          <w:rPr>
            <w:rStyle w:val="ac"/>
            <w:noProof/>
          </w:rPr>
          <w:t>Реферат на тему «Применение компьютерных технологий в современном сравнительном переводоведении»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_Toc248056586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4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87" w:history="1">
        <w:r w:rsidR="008A3B32" w:rsidRPr="006D0584">
          <w:rPr>
            <w:rStyle w:val="ac"/>
            <w:noProof/>
          </w:rPr>
          <w:t>Введение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_Toc248056587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4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88" w:history="1">
        <w:r w:rsidR="008A3B32" w:rsidRPr="006D0584">
          <w:rPr>
            <w:rStyle w:val="ac"/>
            <w:noProof/>
          </w:rPr>
          <w:t>1. Обзор литературы по изучаемому вопросу и методика исследования.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_Toc248056588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5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89" w:history="1">
        <w:r w:rsidR="008A3B32" w:rsidRPr="006D0584">
          <w:rPr>
            <w:rStyle w:val="ac"/>
            <w:noProof/>
          </w:rPr>
          <w:t>2. Программы для машинного перевода.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_Toc248056589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7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0" w:history="1">
        <w:r w:rsidR="008A3B32" w:rsidRPr="006D0584">
          <w:rPr>
            <w:rStyle w:val="ac"/>
            <w:noProof/>
          </w:rPr>
          <w:t>3. Применение ИТ при анализе перевода ономатопеи.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_Toc248056590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11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1" w:history="1">
        <w:r w:rsidR="008A3B32" w:rsidRPr="006D0584">
          <w:rPr>
            <w:rStyle w:val="ac"/>
            <w:noProof/>
          </w:rPr>
          <w:t>Заключение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_Toc248056591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13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2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2" w:history="1">
        <w:r w:rsidR="008A3B32" w:rsidRPr="006D0584">
          <w:rPr>
            <w:rStyle w:val="ac"/>
            <w:noProof/>
          </w:rPr>
          <w:t>Список литературы к реферату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_Toc248056592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14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3" w:history="1">
        <w:r w:rsidR="008A3B32" w:rsidRPr="006D0584">
          <w:rPr>
            <w:rStyle w:val="ac"/>
            <w:noProof/>
          </w:rPr>
          <w:t>Предметный указатель к реферату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_Toc248056593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16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4" w:history="1">
        <w:r w:rsidR="008A3B32" w:rsidRPr="006D0584">
          <w:rPr>
            <w:rStyle w:val="ac"/>
            <w:noProof/>
          </w:rPr>
          <w:t>Интернет - ресурсы в предметной области исследования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_Toc248056594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17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5" w:history="1">
        <w:r w:rsidR="008A3B32" w:rsidRPr="006D0584">
          <w:rPr>
            <w:rStyle w:val="ac"/>
            <w:noProof/>
          </w:rPr>
          <w:t xml:space="preserve">Действующий личный сайт в </w:t>
        </w:r>
        <w:r w:rsidR="008A3B32" w:rsidRPr="006D0584">
          <w:rPr>
            <w:rStyle w:val="ac"/>
            <w:noProof/>
            <w:lang w:val="en-US"/>
          </w:rPr>
          <w:t>WWW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_Toc248056595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19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6" w:history="1">
        <w:r w:rsidR="008A3B32" w:rsidRPr="006D0584">
          <w:rPr>
            <w:rStyle w:val="ac"/>
            <w:noProof/>
          </w:rPr>
          <w:t>Граф научных интересов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_Toc248056596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20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7" w:history="1">
        <w:r w:rsidR="008A3B32" w:rsidRPr="006D0584">
          <w:rPr>
            <w:rStyle w:val="ac"/>
            <w:noProof/>
          </w:rPr>
          <w:t>Тестовые вопросы по ОИТ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_Toc248056597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21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8" w:history="1">
        <w:r w:rsidR="008A3B32" w:rsidRPr="006D0584">
          <w:rPr>
            <w:rStyle w:val="ac"/>
            <w:noProof/>
          </w:rPr>
          <w:t>Презентация магистерской диссертации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_Toc248056598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22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599" w:history="1">
        <w:r w:rsidR="008A3B32" w:rsidRPr="006D0584">
          <w:rPr>
            <w:rStyle w:val="ac"/>
            <w:noProof/>
          </w:rPr>
          <w:t>Список литературы к выпускной работе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_Toc248056599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23</w:t>
        </w:r>
        <w:r w:rsidR="008A3B32">
          <w:rPr>
            <w:noProof/>
            <w:webHidden/>
          </w:rPr>
          <w:fldChar w:fldCharType="end"/>
        </w:r>
      </w:hyperlink>
    </w:p>
    <w:p w:rsidR="008A3B32" w:rsidRDefault="00CB7BF6">
      <w:pPr>
        <w:pStyle w:val="11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48056600" w:history="1">
        <w:r w:rsidR="008A3B32" w:rsidRPr="006D0584">
          <w:rPr>
            <w:rStyle w:val="ac"/>
            <w:noProof/>
          </w:rPr>
          <w:t>Приложение</w:t>
        </w:r>
        <w:r w:rsidR="008A3B32">
          <w:rPr>
            <w:noProof/>
            <w:webHidden/>
          </w:rPr>
          <w:tab/>
        </w:r>
        <w:r w:rsidR="008A3B32">
          <w:rPr>
            <w:noProof/>
            <w:webHidden/>
          </w:rPr>
          <w:fldChar w:fldCharType="begin"/>
        </w:r>
        <w:r w:rsidR="008A3B32">
          <w:rPr>
            <w:noProof/>
            <w:webHidden/>
          </w:rPr>
          <w:instrText xml:space="preserve"> PAGEREF _Toc248056600 \h </w:instrText>
        </w:r>
        <w:r w:rsidR="008A3B32">
          <w:rPr>
            <w:noProof/>
            <w:webHidden/>
          </w:rPr>
        </w:r>
        <w:r w:rsidR="008A3B32">
          <w:rPr>
            <w:noProof/>
            <w:webHidden/>
          </w:rPr>
          <w:fldChar w:fldCharType="separate"/>
        </w:r>
        <w:r w:rsidR="009841CD">
          <w:rPr>
            <w:noProof/>
            <w:webHidden/>
          </w:rPr>
          <w:t>24</w:t>
        </w:r>
        <w:r w:rsidR="008A3B32">
          <w:rPr>
            <w:noProof/>
            <w:webHidden/>
          </w:rPr>
          <w:fldChar w:fldCharType="end"/>
        </w:r>
      </w:hyperlink>
    </w:p>
    <w:p w:rsidR="008174B8" w:rsidRPr="008174B8" w:rsidRDefault="008174B8" w:rsidP="008174B8">
      <w:pPr>
        <w:pStyle w:val="3"/>
        <w:jc w:val="left"/>
        <w:rPr>
          <w:sz w:val="28"/>
          <w:szCs w:val="24"/>
        </w:rPr>
      </w:pPr>
      <w:r>
        <w:rPr>
          <w:b w:val="0"/>
          <w:sz w:val="28"/>
          <w:szCs w:val="24"/>
        </w:rPr>
        <w:fldChar w:fldCharType="end"/>
      </w:r>
    </w:p>
    <w:p w:rsidR="008B2B39" w:rsidRDefault="008A3B32" w:rsidP="00A53442">
      <w:pPr>
        <w:pStyle w:val="1"/>
      </w:pPr>
      <w:bookmarkStart w:id="8" w:name="_Toc248056585"/>
      <w:r>
        <w:t>С</w:t>
      </w:r>
      <w:r w:rsidR="00405FE5">
        <w:t>писок обозначений к выпускной работе</w:t>
      </w:r>
      <w:bookmarkEnd w:id="8"/>
    </w:p>
    <w:p w:rsidR="003A5524" w:rsidRDefault="00954F3A" w:rsidP="003A5524">
      <w:pPr>
        <w:pStyle w:val="a2"/>
      </w:pPr>
      <w:r>
        <w:t>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566997" w:rsidRPr="004B663E">
        <w:t xml:space="preserve"> </w:t>
      </w:r>
      <w:r>
        <w:t>– информационные технологии;</w:t>
      </w:r>
    </w:p>
    <w:p w:rsidR="00954F3A" w:rsidRDefault="00AD3CF8" w:rsidP="00954F3A">
      <w:pPr>
        <w:pStyle w:val="a2"/>
      </w:pPr>
      <w:r>
        <w:t>ЛЕ</w:t>
      </w:r>
      <w:r w:rsidR="00010D3C">
        <w:fldChar w:fldCharType="begin"/>
      </w:r>
      <w:r w:rsidR="00010D3C">
        <w:instrText xml:space="preserve"> XE "</w:instrText>
      </w:r>
      <w:r w:rsidR="00010D3C" w:rsidRPr="000B1439">
        <w:instrText>лексическая единица</w:instrText>
      </w:r>
      <w:r w:rsidR="00010D3C">
        <w:instrText xml:space="preserve">" </w:instrText>
      </w:r>
      <w:r w:rsidR="00010D3C">
        <w:fldChar w:fldCharType="end"/>
      </w:r>
      <w:r w:rsidR="00C47568">
        <w:t xml:space="preserve"> – лексическая единица;</w:t>
      </w:r>
    </w:p>
    <w:p w:rsidR="00C47568" w:rsidRDefault="00C47568" w:rsidP="00954F3A">
      <w:pPr>
        <w:pStyle w:val="a2"/>
      </w:pPr>
      <w:r>
        <w:t>ПО</w:t>
      </w:r>
      <w:r>
        <w:fldChar w:fldCharType="begin"/>
      </w:r>
      <w:r>
        <w:instrText xml:space="preserve"> XE "</w:instrText>
      </w:r>
      <w:r w:rsidRPr="000D5F62">
        <w:instrText>программное обеспечение</w:instrText>
      </w:r>
      <w:r>
        <w:instrText xml:space="preserve">" </w:instrText>
      </w:r>
      <w:r>
        <w:fldChar w:fldCharType="end"/>
      </w:r>
      <w:r>
        <w:t xml:space="preserve"> – программное обеспечение;</w:t>
      </w:r>
    </w:p>
    <w:p w:rsidR="00CD2EAB" w:rsidRPr="00AD3CF8" w:rsidRDefault="00CD2EAB" w:rsidP="00954F3A">
      <w:pPr>
        <w:pStyle w:val="a2"/>
      </w:pPr>
      <w:r>
        <w:t>ЯЕ</w:t>
      </w:r>
      <w:r>
        <w:fldChar w:fldCharType="begin"/>
      </w:r>
      <w:r>
        <w:instrText xml:space="preserve"> XE "</w:instrText>
      </w:r>
      <w:r w:rsidRPr="00AC7BB6">
        <w:instrText>языковая единица</w:instrText>
      </w:r>
      <w:r>
        <w:instrText xml:space="preserve">" </w:instrText>
      </w:r>
      <w:r>
        <w:fldChar w:fldCharType="end"/>
      </w:r>
      <w:r>
        <w:t xml:space="preserve"> – языковая единица.</w:t>
      </w:r>
    </w:p>
    <w:p w:rsidR="00CD7B91" w:rsidRPr="00C47568" w:rsidRDefault="00CD7B91" w:rsidP="00352130">
      <w:pPr>
        <w:pStyle w:val="1"/>
      </w:pPr>
      <w:bookmarkStart w:id="9" w:name="_Toc247013067"/>
      <w:bookmarkStart w:id="10" w:name="_Toc248056586"/>
      <w:r>
        <w:t>Реферат</w:t>
      </w:r>
      <w:bookmarkStart w:id="11" w:name="_Toc247013068"/>
      <w:bookmarkEnd w:id="9"/>
      <w:r w:rsidR="00C46788" w:rsidRPr="00C46788">
        <w:t xml:space="preserve"> </w:t>
      </w:r>
      <w:r w:rsidR="00C46788">
        <w:t xml:space="preserve">на тему </w:t>
      </w:r>
      <w:r>
        <w:t>«</w:t>
      </w:r>
      <w:r w:rsidR="005B6FCE">
        <w:t>П</w:t>
      </w:r>
      <w:r w:rsidR="0035245B">
        <w:t>рименение компьютерных технологий в современном сравнительном переводоведении</w:t>
      </w:r>
      <w:r w:rsidR="00C47568">
        <w:fldChar w:fldCharType="begin"/>
      </w:r>
      <w:r w:rsidR="00C47568">
        <w:instrText xml:space="preserve"> XE "</w:instrText>
      </w:r>
      <w:r w:rsidR="00C47568" w:rsidRPr="007F1E63">
        <w:instrText>переводоведение</w:instrText>
      </w:r>
      <w:r w:rsidR="00C47568">
        <w:instrText xml:space="preserve">" </w:instrText>
      </w:r>
      <w:r w:rsidR="00C47568">
        <w:fldChar w:fldCharType="end"/>
      </w:r>
      <w:r>
        <w:t>»</w:t>
      </w:r>
      <w:bookmarkEnd w:id="10"/>
      <w:bookmarkEnd w:id="11"/>
    </w:p>
    <w:p w:rsidR="008B2B39" w:rsidRDefault="008B2B39" w:rsidP="00352130">
      <w:pPr>
        <w:pStyle w:val="2"/>
      </w:pPr>
      <w:bookmarkStart w:id="12" w:name="_Toc247013069"/>
      <w:bookmarkStart w:id="13" w:name="_Toc248056587"/>
      <w:r>
        <w:t>Введение</w:t>
      </w:r>
      <w:bookmarkEnd w:id="12"/>
      <w:bookmarkEnd w:id="13"/>
    </w:p>
    <w:p w:rsidR="00A52C37" w:rsidRPr="00A52C37" w:rsidRDefault="00A52C37" w:rsidP="00A52C37">
      <w:pPr>
        <w:pStyle w:val="a2"/>
      </w:pPr>
      <w:r>
        <w:t>Современная лингвистика</w:t>
      </w:r>
      <w:r w:rsidR="00C47568">
        <w:fldChar w:fldCharType="begin"/>
      </w:r>
      <w:r w:rsidR="00C47568">
        <w:instrText xml:space="preserve"> XE "</w:instrText>
      </w:r>
      <w:r w:rsidR="00C47568" w:rsidRPr="004D48C1">
        <w:instrText>лингвистика</w:instrText>
      </w:r>
      <w:r w:rsidR="00C47568">
        <w:instrText xml:space="preserve">" </w:instrText>
      </w:r>
      <w:r w:rsidR="00C47568">
        <w:fldChar w:fldCharType="end"/>
      </w:r>
      <w:r>
        <w:t xml:space="preserve">, а также области гуманитарного знания, непосредственно с ней связанные, уже продолжительное время весьма успешно пользуются различными разработками и достижениями в области </w:t>
      </w:r>
      <w:r w:rsidR="00C47568">
        <w:t>ИТ</w:t>
      </w:r>
      <w:r w:rsidR="00C47568">
        <w:fldChar w:fldCharType="begin"/>
      </w:r>
      <w:r w:rsidR="00C47568">
        <w:instrText xml:space="preserve"> XE "</w:instrText>
      </w:r>
      <w:r w:rsidR="00C47568" w:rsidRPr="00046DDC">
        <w:instrText>информационные технологии</w:instrText>
      </w:r>
      <w:r w:rsidR="00C47568">
        <w:instrText xml:space="preserve">" </w:instrText>
      </w:r>
      <w:r w:rsidR="00C47568">
        <w:fldChar w:fldCharType="end"/>
      </w:r>
      <w:r>
        <w:t>. Стоит только упомянуть такие новые и наиболее перспективные направления языкознания, как корпусная лингвистика</w:t>
      </w:r>
      <w:r w:rsidR="00C47568">
        <w:fldChar w:fldCharType="begin"/>
      </w:r>
      <w:r w:rsidR="00C47568">
        <w:instrText xml:space="preserve"> XE "</w:instrText>
      </w:r>
      <w:r w:rsidR="00C47568" w:rsidRPr="002228F0">
        <w:instrText>лингвистика:корпусная</w:instrText>
      </w:r>
      <w:r w:rsidR="00C47568">
        <w:instrText xml:space="preserve">" </w:instrText>
      </w:r>
      <w:r w:rsidR="00C47568">
        <w:fldChar w:fldCharType="end"/>
      </w:r>
      <w:r>
        <w:t>, где исследовательский процесс не возмож</w:t>
      </w:r>
      <w:r w:rsidR="00D36406">
        <w:t>ен без современных компьютерных антологий – языковых баз данных; т</w:t>
      </w:r>
      <w:r w:rsidR="00A32636">
        <w:t xml:space="preserve">акже квантитативная </w:t>
      </w:r>
      <w:r w:rsidR="00D36406">
        <w:t>лингвистика</w:t>
      </w:r>
      <w:r w:rsidR="00C47568">
        <w:fldChar w:fldCharType="begin"/>
      </w:r>
      <w:r w:rsidR="00C47568">
        <w:instrText xml:space="preserve"> XE "</w:instrText>
      </w:r>
      <w:r w:rsidR="00C47568" w:rsidRPr="00416024">
        <w:instrText>лингвистика:квантитативная</w:instrText>
      </w:r>
      <w:r w:rsidR="00C47568">
        <w:instrText xml:space="preserve">" </w:instrText>
      </w:r>
      <w:r w:rsidR="00C47568">
        <w:fldChar w:fldCharType="end"/>
      </w:r>
      <w:r w:rsidR="00D36406">
        <w:t xml:space="preserve">, где числовые методы подсчета </w:t>
      </w:r>
      <w:r w:rsidR="00CD2EAB">
        <w:t>ЯЕ</w:t>
      </w:r>
      <w:r w:rsidR="00CD2EAB">
        <w:fldChar w:fldCharType="begin"/>
      </w:r>
      <w:r w:rsidR="00CD2EAB">
        <w:instrText xml:space="preserve"> XE "</w:instrText>
      </w:r>
      <w:r w:rsidR="00CD2EAB" w:rsidRPr="0096346B">
        <w:instrText>языковая единица</w:instrText>
      </w:r>
      <w:r w:rsidR="00CD2EAB">
        <w:instrText xml:space="preserve">" </w:instrText>
      </w:r>
      <w:r w:rsidR="00CD2EAB">
        <w:fldChar w:fldCharType="end"/>
      </w:r>
      <w:r w:rsidR="00D36406">
        <w:t xml:space="preserve"> составляют основу научного метода.</w:t>
      </w:r>
    </w:p>
    <w:p w:rsidR="001159C1" w:rsidRDefault="001159C1" w:rsidP="00E51D20">
      <w:pPr>
        <w:pStyle w:val="a2"/>
      </w:pPr>
      <w:r>
        <w:t xml:space="preserve">Применение </w:t>
      </w:r>
      <w:r w:rsidR="004B663E">
        <w:t>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>
        <w:t xml:space="preserve"> </w:t>
      </w:r>
      <w:r w:rsidR="00080AB9">
        <w:t xml:space="preserve">при решении вопросов, связанных с передачей смыслового содержания и формы </w:t>
      </w:r>
      <w:r w:rsidR="00CD2EAB">
        <w:t>ЯЕ</w:t>
      </w:r>
      <w:r w:rsidR="00CD2EAB">
        <w:fldChar w:fldCharType="begin"/>
      </w:r>
      <w:r w:rsidR="00CD2EAB">
        <w:instrText xml:space="preserve"> XE "</w:instrText>
      </w:r>
      <w:r w:rsidR="00CD2EAB" w:rsidRPr="00C2337A">
        <w:instrText>языковая единица</w:instrText>
      </w:r>
      <w:r w:rsidR="00CD2EAB">
        <w:instrText xml:space="preserve">" </w:instrText>
      </w:r>
      <w:r w:rsidR="00CD2EAB">
        <w:fldChar w:fldCharType="end"/>
      </w:r>
      <w:r w:rsidR="00CD2EAB">
        <w:t xml:space="preserve"> </w:t>
      </w:r>
      <w:r w:rsidR="00080AB9">
        <w:t>одного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 w:rsidR="00080AB9">
        <w:t xml:space="preserve"> средствами другого весьма обширно. </w:t>
      </w:r>
      <w:r>
        <w:t>На данном этапе развития современного переводоведения</w:t>
      </w:r>
      <w:r w:rsidR="00C47568">
        <w:fldChar w:fldCharType="begin"/>
      </w:r>
      <w:r w:rsidR="00C47568">
        <w:instrText xml:space="preserve"> XE "</w:instrText>
      </w:r>
      <w:r w:rsidR="00C47568" w:rsidRPr="00BE2D6B">
        <w:instrText>переводоведение</w:instrText>
      </w:r>
      <w:r w:rsidR="00C47568">
        <w:instrText xml:space="preserve">" </w:instrText>
      </w:r>
      <w:r w:rsidR="00C47568">
        <w:fldChar w:fldCharType="end"/>
      </w:r>
      <w:r>
        <w:t xml:space="preserve"> </w:t>
      </w:r>
      <w:r w:rsidR="004B663E">
        <w:t>компьютерные технологии</w:t>
      </w:r>
      <w:r>
        <w:t xml:space="preserve"> позволяют достаточно легко преодолеть языковой барьер</w:t>
      </w:r>
      <w:r w:rsidR="00080AB9">
        <w:t>, максимально сохранив при этом аутентичность исходного высказывания, речевого оборота, что весьма благоприятно сказывается на улучшении протекания интеграционных процессов в мире.</w:t>
      </w:r>
    </w:p>
    <w:p w:rsidR="00080AB9" w:rsidRDefault="00080AB9" w:rsidP="00E51D20">
      <w:pPr>
        <w:pStyle w:val="a2"/>
      </w:pPr>
      <w:r>
        <w:t>Постоянно увеличивающаяся потребность в быстром, а главное, эффективно и качественно осуществленном переводе</w:t>
      </w:r>
      <w:r w:rsidR="00C47568">
        <w:fldChar w:fldCharType="begin"/>
      </w:r>
      <w:r w:rsidR="00C47568">
        <w:instrText xml:space="preserve"> XE "</w:instrText>
      </w:r>
      <w:r w:rsidR="00C47568" w:rsidRPr="00EF3996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 текстов</w:t>
      </w:r>
      <w:r w:rsidR="00C47568">
        <w:fldChar w:fldCharType="begin"/>
      </w:r>
      <w:r w:rsidR="00C47568">
        <w:instrText xml:space="preserve"> XE "</w:instrText>
      </w:r>
      <w:r w:rsidR="00C47568" w:rsidRPr="0018291C">
        <w:instrText>текст</w:instrText>
      </w:r>
      <w:r w:rsidR="00C47568">
        <w:instrText xml:space="preserve">" </w:instrText>
      </w:r>
      <w:r w:rsidR="00C47568">
        <w:fldChar w:fldCharType="end"/>
      </w:r>
      <w:r>
        <w:t xml:space="preserve"> различной тематики и объемов </w:t>
      </w:r>
      <w:r w:rsidR="004B024D">
        <w:t>заставляет</w:t>
      </w:r>
      <w:r>
        <w:t xml:space="preserve"> современн</w:t>
      </w:r>
      <w:r w:rsidR="004B024D">
        <w:t>ых разработчиков</w:t>
      </w:r>
      <w:r>
        <w:t xml:space="preserve"> средств осуществления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 </w:t>
      </w:r>
      <w:r w:rsidR="004B024D">
        <w:t xml:space="preserve">непрерывно создавать и совершенствовать </w:t>
      </w:r>
      <w:r w:rsidR="00121A09">
        <w:t>ПО</w:t>
      </w:r>
      <w:r w:rsidR="00121A09">
        <w:fldChar w:fldCharType="begin"/>
      </w:r>
      <w:r w:rsidR="00121A09">
        <w:instrText xml:space="preserve"> XE "</w:instrText>
      </w:r>
      <w:r w:rsidR="00121A09" w:rsidRPr="003873EF">
        <w:instrText>программное обеспечение</w:instrText>
      </w:r>
      <w:r w:rsidR="00121A09">
        <w:instrText xml:space="preserve">" </w:instrText>
      </w:r>
      <w:r w:rsidR="00121A09">
        <w:fldChar w:fldCharType="end"/>
      </w:r>
      <w:r w:rsidR="004B024D">
        <w:t>, связанное с переводом</w:t>
      </w:r>
      <w:r w:rsidR="00C47568">
        <w:fldChar w:fldCharType="begin"/>
      </w:r>
      <w:r w:rsidR="00C47568">
        <w:instrText xml:space="preserve"> XE "</w:instrText>
      </w:r>
      <w:r w:rsidR="00C47568" w:rsidRPr="003521D9">
        <w:instrText>перевод</w:instrText>
      </w:r>
      <w:r w:rsidR="00C47568">
        <w:instrText xml:space="preserve">" </w:instrText>
      </w:r>
      <w:r w:rsidR="00C47568">
        <w:fldChar w:fldCharType="end"/>
      </w:r>
      <w:r w:rsidR="004B024D">
        <w:t>.</w:t>
      </w:r>
    </w:p>
    <w:p w:rsidR="00E51D20" w:rsidRDefault="00E51D20" w:rsidP="00E51D20">
      <w:pPr>
        <w:pStyle w:val="a2"/>
      </w:pPr>
      <w:r>
        <w:t xml:space="preserve">В данном реферате </w:t>
      </w:r>
      <w:r w:rsidR="004B024D">
        <w:t xml:space="preserve">нами </w:t>
      </w:r>
      <w:r>
        <w:t xml:space="preserve">рассмотрены основные </w:t>
      </w:r>
      <w:r w:rsidR="004B024D">
        <w:t>программы</w:t>
      </w:r>
      <w:r w:rsidR="00121A09">
        <w:fldChar w:fldCharType="begin"/>
      </w:r>
      <w:r w:rsidR="00121A09">
        <w:instrText xml:space="preserve"> XE "</w:instrText>
      </w:r>
      <w:r w:rsidR="00121A09" w:rsidRPr="00BA0B1D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4B024D">
        <w:t>, применяемые п</w:t>
      </w:r>
      <w:r w:rsidR="00362BAF">
        <w:t xml:space="preserve">ри </w:t>
      </w:r>
      <w:r w:rsidR="004B024D">
        <w:t>осуществлении машинного перевода</w:t>
      </w:r>
      <w:r w:rsidR="00C47568">
        <w:fldChar w:fldCharType="begin"/>
      </w:r>
      <w:r w:rsidR="00C47568">
        <w:instrText xml:space="preserve"> XE "</w:instrText>
      </w:r>
      <w:r w:rsidR="00C47568" w:rsidRPr="006E2ED7">
        <w:instrText>перевод:машинный</w:instrText>
      </w:r>
      <w:r w:rsidR="00C47568">
        <w:instrText xml:space="preserve">" </w:instrText>
      </w:r>
      <w:r w:rsidR="00C47568">
        <w:fldChar w:fldCharType="end"/>
      </w:r>
      <w:r w:rsidR="00A52C37">
        <w:t>. Проведен обзор</w:t>
      </w:r>
      <w:r w:rsidR="004B024D">
        <w:t xml:space="preserve"> специальн</w:t>
      </w:r>
      <w:r w:rsidR="00A52C37">
        <w:t>ого</w:t>
      </w:r>
      <w:r w:rsidR="004B024D">
        <w:t xml:space="preserve"> </w:t>
      </w:r>
      <w:r w:rsidR="00121A09">
        <w:t>ПО</w:t>
      </w:r>
      <w:r w:rsidR="00121A09">
        <w:fldChar w:fldCharType="begin"/>
      </w:r>
      <w:r w:rsidR="00121A09">
        <w:instrText xml:space="preserve"> XE "</w:instrText>
      </w:r>
      <w:r w:rsidR="00121A09" w:rsidRPr="00C90066">
        <w:instrText>программное обеспечение</w:instrText>
      </w:r>
      <w:r w:rsidR="00121A09">
        <w:instrText xml:space="preserve">" </w:instrText>
      </w:r>
      <w:r w:rsidR="00121A09">
        <w:fldChar w:fldCharType="end"/>
      </w:r>
      <w:r w:rsidR="004B024D">
        <w:t>, позволяющ</w:t>
      </w:r>
      <w:r w:rsidR="00A52C37">
        <w:t>его</w:t>
      </w:r>
      <w:r w:rsidR="004B024D">
        <w:t xml:space="preserve"> </w:t>
      </w:r>
      <w:r w:rsidR="00A52C37">
        <w:t>отыскать эквивалент</w:t>
      </w:r>
      <w:r w:rsidR="00115B2E">
        <w:fldChar w:fldCharType="begin"/>
      </w:r>
      <w:r w:rsidR="00115B2E">
        <w:instrText xml:space="preserve"> XE "</w:instrText>
      </w:r>
      <w:r w:rsidR="00115B2E" w:rsidRPr="003E7CAE">
        <w:instrText>эквивалент</w:instrText>
      </w:r>
      <w:r w:rsidR="00115B2E">
        <w:instrText xml:space="preserve">" </w:instrText>
      </w:r>
      <w:r w:rsidR="00115B2E">
        <w:fldChar w:fldCharType="end"/>
      </w:r>
      <w:r w:rsidR="00A52C37">
        <w:t xml:space="preserve"> конкретной </w:t>
      </w:r>
      <w:r w:rsidR="00121A09">
        <w:t>ЛЕ</w:t>
      </w:r>
      <w:r w:rsidR="00121A09">
        <w:fldChar w:fldCharType="begin"/>
      </w:r>
      <w:r w:rsidR="00121A09">
        <w:instrText xml:space="preserve"> XE "</w:instrText>
      </w:r>
      <w:r w:rsidR="00121A09" w:rsidRPr="00A03EC4">
        <w:instrText>лексическая единица</w:instrText>
      </w:r>
      <w:r w:rsidR="00121A09">
        <w:instrText xml:space="preserve">" </w:instrText>
      </w:r>
      <w:r w:rsidR="00121A09">
        <w:fldChar w:fldCharType="end"/>
      </w:r>
      <w:r w:rsidR="00362BAF">
        <w:t xml:space="preserve">, </w:t>
      </w:r>
      <w:r w:rsidR="00A52C37">
        <w:t>устойчивого выражения</w:t>
      </w:r>
      <w:r w:rsidR="004B024D">
        <w:t xml:space="preserve"> в случаях, когда перевод</w:t>
      </w:r>
      <w:r w:rsidR="00121A09">
        <w:fldChar w:fldCharType="begin"/>
      </w:r>
      <w:r w:rsidR="00121A09">
        <w:instrText xml:space="preserve"> XE "</w:instrText>
      </w:r>
      <w:r w:rsidR="00121A09" w:rsidRPr="000F311B">
        <w:instrText>перевод</w:instrText>
      </w:r>
      <w:r w:rsidR="00121A09">
        <w:instrText xml:space="preserve">" </w:instrText>
      </w:r>
      <w:r w:rsidR="00121A09">
        <w:fldChar w:fldCharType="end"/>
      </w:r>
      <w:r w:rsidR="004B024D">
        <w:t xml:space="preserve"> не является частью профессиональной деятельности, а продиктован необходимостью в рамках учебной или повседневной активности человека.</w:t>
      </w:r>
    </w:p>
    <w:p w:rsidR="00E800DF" w:rsidRDefault="001159C1" w:rsidP="00E51D20">
      <w:pPr>
        <w:pStyle w:val="a2"/>
      </w:pPr>
      <w:r w:rsidRPr="004B024D">
        <w:t>Также мы попытаемся продемонстрировать перспективы применения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Pr="004B024D">
        <w:t xml:space="preserve"> в собственном научном исследовании – магистерской диссертации, посвященной изучению изменения восприятия звукоподражаний</w:t>
      </w:r>
      <w:r w:rsidR="00121A09">
        <w:fldChar w:fldCharType="begin"/>
      </w:r>
      <w:r w:rsidR="00121A09">
        <w:instrText xml:space="preserve"> XE "</w:instrText>
      </w:r>
      <w:r w:rsidR="00121A09" w:rsidRPr="00182C72">
        <w:instrText>звукоподражание</w:instrText>
      </w:r>
      <w:r w:rsidR="00121A09">
        <w:instrText xml:space="preserve">" </w:instrText>
      </w:r>
      <w:r w:rsidR="00121A09">
        <w:fldChar w:fldCharType="end"/>
      </w:r>
      <w:r w:rsidRPr="004B024D">
        <w:t xml:space="preserve"> при их переводе</w:t>
      </w:r>
      <w:r w:rsidR="00C47568">
        <w:fldChar w:fldCharType="begin"/>
      </w:r>
      <w:r w:rsidR="00C47568">
        <w:instrText xml:space="preserve"> XE "</w:instrText>
      </w:r>
      <w:r w:rsidR="00C47568" w:rsidRPr="00EF3996">
        <w:instrText>перевод</w:instrText>
      </w:r>
      <w:r w:rsidR="00C47568">
        <w:instrText xml:space="preserve">" </w:instrText>
      </w:r>
      <w:r w:rsidR="00C47568">
        <w:fldChar w:fldCharType="end"/>
      </w:r>
      <w:r w:rsidRPr="004B024D">
        <w:t xml:space="preserve"> на другой язык</w:t>
      </w:r>
      <w:r w:rsidR="00121A09">
        <w:fldChar w:fldCharType="begin"/>
      </w:r>
      <w:r w:rsidR="00121A09">
        <w:instrText xml:space="preserve"> XE "</w:instrText>
      </w:r>
      <w:r w:rsidR="00121A09" w:rsidRPr="006512CA">
        <w:instrText>язык</w:instrText>
      </w:r>
      <w:r w:rsidR="00121A09">
        <w:instrText xml:space="preserve">" </w:instrText>
      </w:r>
      <w:r w:rsidR="00121A09">
        <w:fldChar w:fldCharType="end"/>
      </w:r>
      <w:r w:rsidR="004B024D">
        <w:t xml:space="preserve"> </w:t>
      </w:r>
      <w:r w:rsidR="00A52C37">
        <w:t>в</w:t>
      </w:r>
      <w:r w:rsidR="00A52C37" w:rsidRPr="004B024D">
        <w:t>следствие</w:t>
      </w:r>
      <w:r w:rsidR="00A52C37">
        <w:t xml:space="preserve"> изменения </w:t>
      </w:r>
      <w:r w:rsidRPr="004B024D">
        <w:t>акустических характеристик</w:t>
      </w:r>
      <w:r w:rsidR="00A52C37">
        <w:t xml:space="preserve"> ономатопов</w:t>
      </w:r>
      <w:r w:rsidR="00121A09">
        <w:fldChar w:fldCharType="begin"/>
      </w:r>
      <w:r w:rsidR="00121A09">
        <w:instrText xml:space="preserve"> XE "</w:instrText>
      </w:r>
      <w:r w:rsidR="00121A09" w:rsidRPr="00E16F04">
        <w:instrText>ономатоп</w:instrText>
      </w:r>
      <w:r w:rsidR="00121A09">
        <w:instrText>" \t "</w:instrText>
      </w:r>
      <w:r w:rsidR="00121A09" w:rsidRPr="00526212">
        <w:rPr>
          <w:rFonts w:ascii="Calibri" w:hAnsi="Calibri"/>
          <w:i/>
        </w:rPr>
        <w:instrText>См.</w:instrText>
      </w:r>
      <w:r w:rsidR="00121A09" w:rsidRPr="00526212">
        <w:rPr>
          <w:rFonts w:ascii="Calibri" w:hAnsi="Calibri"/>
        </w:rPr>
        <w:instrText xml:space="preserve"> звукоподражание</w:instrText>
      </w:r>
      <w:r w:rsidR="00121A09">
        <w:instrText xml:space="preserve">" </w:instrText>
      </w:r>
      <w:r w:rsidR="00121A09">
        <w:fldChar w:fldCharType="end"/>
      </w:r>
      <w:r w:rsidRPr="004B024D">
        <w:t>.</w:t>
      </w:r>
    </w:p>
    <w:p w:rsidR="00C3137A" w:rsidRDefault="00A02690" w:rsidP="00A53442">
      <w:pPr>
        <w:pStyle w:val="2"/>
      </w:pPr>
      <w:bookmarkStart w:id="14" w:name="_Toc248056588"/>
      <w:r>
        <w:t>1</w:t>
      </w:r>
      <w:r w:rsidR="00C3137A">
        <w:t xml:space="preserve">. </w:t>
      </w:r>
      <w:r w:rsidR="00563989">
        <w:t>Обзор литературы по изучаемому вопросу и методика исследования</w:t>
      </w:r>
      <w:r w:rsidR="00E95F25">
        <w:t>.</w:t>
      </w:r>
      <w:bookmarkEnd w:id="14"/>
    </w:p>
    <w:p w:rsidR="00D36406" w:rsidRPr="006F4BC3" w:rsidRDefault="00461C57" w:rsidP="00A32636">
      <w:pPr>
        <w:pStyle w:val="a2"/>
        <w:rPr>
          <w:b/>
        </w:rPr>
      </w:pPr>
      <w:r>
        <w:t>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563989">
        <w:t>, используемые в изучении теории и практики пер</w:t>
      </w:r>
      <w:r w:rsidR="001209A8">
        <w:t>е</w:t>
      </w:r>
      <w:r w:rsidR="00563989">
        <w:t>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D36406" w:rsidRPr="006F4BC3">
        <w:t xml:space="preserve"> – продукт </w:t>
      </w:r>
      <w:r w:rsidR="00563989">
        <w:t>активного взаимодействия</w:t>
      </w:r>
      <w:r w:rsidR="00D36406" w:rsidRPr="006F4BC3">
        <w:t xml:space="preserve"> гуманитарного</w:t>
      </w:r>
      <w:r w:rsidR="00563989">
        <w:t>, культурного</w:t>
      </w:r>
      <w:r w:rsidR="00D36406" w:rsidRPr="006F4BC3">
        <w:t xml:space="preserve"> и технического прогресса. </w:t>
      </w:r>
      <w:r w:rsidR="00563989">
        <w:t xml:space="preserve">Человечество со времен Вавилонского столпотворения искало пути </w:t>
      </w:r>
      <w:r w:rsidR="004B663E">
        <w:t>противостояния языковому и культурному непониманию</w:t>
      </w:r>
      <w:r w:rsidR="00563989">
        <w:t xml:space="preserve"> между народами посредством создания словарей</w:t>
      </w:r>
      <w:r w:rsidR="00121A09">
        <w:fldChar w:fldCharType="begin"/>
      </w:r>
      <w:r w:rsidR="00121A09">
        <w:instrText xml:space="preserve"> XE "</w:instrText>
      </w:r>
      <w:r w:rsidR="00121A09" w:rsidRPr="00082BE2">
        <w:instrText>словарь</w:instrText>
      </w:r>
      <w:r w:rsidR="00121A09">
        <w:instrText xml:space="preserve">" </w:instrText>
      </w:r>
      <w:r w:rsidR="00121A09">
        <w:fldChar w:fldCharType="end"/>
      </w:r>
      <w:r w:rsidR="00563989">
        <w:t xml:space="preserve"> различного типа. Первые механические словари</w:t>
      </w:r>
      <w:r w:rsidR="00121A09">
        <w:fldChar w:fldCharType="begin"/>
      </w:r>
      <w:r w:rsidR="00121A09">
        <w:instrText xml:space="preserve"> XE "</w:instrText>
      </w:r>
      <w:r w:rsidR="00121A09" w:rsidRPr="006526D4">
        <w:instrText>словарь:механический</w:instrText>
      </w:r>
      <w:r w:rsidR="00121A09">
        <w:instrText xml:space="preserve">" </w:instrText>
      </w:r>
      <w:r w:rsidR="00121A09">
        <w:fldChar w:fldCharType="end"/>
      </w:r>
      <w:r w:rsidR="00563989">
        <w:t>, служившие средством</w:t>
      </w:r>
      <w:r w:rsidR="00D36406" w:rsidRPr="006F4BC3">
        <w:t xml:space="preserve"> для преодоления я</w:t>
      </w:r>
      <w:r w:rsidR="00563989">
        <w:t>зыковых барьеров, появились</w:t>
      </w:r>
      <w:r w:rsidR="00D36406" w:rsidRPr="006F4BC3">
        <w:t xml:space="preserve"> еще в XVII веке. </w:t>
      </w:r>
      <w:r w:rsidR="00563989">
        <w:t>Многие ученые, а в</w:t>
      </w:r>
      <w:r w:rsidR="001209A8">
        <w:t xml:space="preserve"> </w:t>
      </w:r>
      <w:r w:rsidR="00563989">
        <w:t xml:space="preserve">их числе </w:t>
      </w:r>
      <w:r w:rsidR="00D36406" w:rsidRPr="006F4BC3">
        <w:t>Декарт и Лейбниц</w:t>
      </w:r>
      <w:r w:rsidR="00563989">
        <w:t>,</w:t>
      </w:r>
      <w:r w:rsidR="00D36406" w:rsidRPr="006F4BC3">
        <w:t xml:space="preserve"> задумывались над созданием словарей</w:t>
      </w:r>
      <w:r w:rsidR="00121A09">
        <w:fldChar w:fldCharType="begin"/>
      </w:r>
      <w:r w:rsidR="00121A09">
        <w:instrText xml:space="preserve"> XE "</w:instrText>
      </w:r>
      <w:r w:rsidR="00121A09" w:rsidRPr="00082BE2">
        <w:instrText>словарь</w:instrText>
      </w:r>
      <w:r w:rsidR="00121A09">
        <w:instrText xml:space="preserve">" </w:instrText>
      </w:r>
      <w:r w:rsidR="00121A09">
        <w:fldChar w:fldCharType="end"/>
      </w:r>
      <w:r w:rsidR="00D36406" w:rsidRPr="006F4BC3">
        <w:t>, основанных на использовании числовых кодов. Фактически примеры подобных словарей</w:t>
      </w:r>
      <w:r w:rsidR="00121A09">
        <w:fldChar w:fldCharType="begin"/>
      </w:r>
      <w:r w:rsidR="00121A09">
        <w:instrText xml:space="preserve"> XE "</w:instrText>
      </w:r>
      <w:r w:rsidR="00121A09" w:rsidRPr="00082BE2">
        <w:instrText>словарь</w:instrText>
      </w:r>
      <w:r w:rsidR="00121A09">
        <w:instrText xml:space="preserve">" </w:instrText>
      </w:r>
      <w:r w:rsidR="00121A09">
        <w:fldChar w:fldCharType="end"/>
      </w:r>
      <w:r w:rsidR="00D36406" w:rsidRPr="006F4BC3">
        <w:t xml:space="preserve"> были опубликованы в середине XVII века К. Бекком, А. Киршером, Дж. Вечером. </w:t>
      </w:r>
      <w:r w:rsidR="00563989">
        <w:t xml:space="preserve">Другие ученые пытались решить проблему иным путем – через создание </w:t>
      </w:r>
      <w:r w:rsidR="00563989">
        <w:rPr>
          <w:lang w:val="en-US"/>
        </w:rPr>
        <w:t>lingua</w:t>
      </w:r>
      <w:r w:rsidR="00563989" w:rsidRPr="00563989">
        <w:t xml:space="preserve"> </w:t>
      </w:r>
      <w:r w:rsidR="00563989">
        <w:rPr>
          <w:lang w:val="en-US"/>
        </w:rPr>
        <w:t>franca</w:t>
      </w:r>
      <w:r w:rsidR="00121A09">
        <w:rPr>
          <w:lang w:val="en-US"/>
        </w:rPr>
        <w:fldChar w:fldCharType="begin"/>
      </w:r>
      <w:r w:rsidR="00121A09">
        <w:instrText xml:space="preserve"> XE "</w:instrText>
      </w:r>
      <w:r w:rsidR="00121A09" w:rsidRPr="00B57B21">
        <w:rPr>
          <w:lang w:val="en-US"/>
        </w:rPr>
        <w:instrText>lingua</w:instrText>
      </w:r>
      <w:r w:rsidR="00121A09" w:rsidRPr="00B57B21">
        <w:instrText xml:space="preserve"> </w:instrText>
      </w:r>
      <w:r w:rsidR="00121A09" w:rsidRPr="00B57B21">
        <w:rPr>
          <w:lang w:val="en-US"/>
        </w:rPr>
        <w:instrText>franca</w:instrText>
      </w:r>
      <w:r w:rsidR="00121A09">
        <w:instrText xml:space="preserve">" </w:instrText>
      </w:r>
      <w:r w:rsidR="00121A09">
        <w:rPr>
          <w:lang w:val="en-US"/>
        </w:rPr>
        <w:fldChar w:fldCharType="end"/>
      </w:r>
      <w:r w:rsidR="00563989" w:rsidRPr="00563989">
        <w:t xml:space="preserve"> </w:t>
      </w:r>
      <w:r w:rsidR="00563989">
        <w:t>для</w:t>
      </w:r>
      <w:r w:rsidR="00563989" w:rsidRPr="00563989">
        <w:t xml:space="preserve"> </w:t>
      </w:r>
      <w:r w:rsidR="00563989">
        <w:t>всех народов мира, что позволило бы людям понимать друг друга, не изучая другой национальный язык</w:t>
      </w:r>
      <w:r w:rsidR="00121A09">
        <w:fldChar w:fldCharType="begin"/>
      </w:r>
      <w:r w:rsidR="00121A09">
        <w:instrText xml:space="preserve"> XE "</w:instrText>
      </w:r>
      <w:r w:rsidR="00121A09" w:rsidRPr="00A15513">
        <w:instrText>язык</w:instrText>
      </w:r>
      <w:r w:rsidR="00121A09">
        <w:instrText xml:space="preserve">" </w:instrText>
      </w:r>
      <w:r w:rsidR="00121A09">
        <w:fldChar w:fldCharType="end"/>
      </w:r>
      <w:r w:rsidR="00563989">
        <w:t>, а всего лишь овладев универсальным искусственно созданным</w:t>
      </w:r>
      <w:r w:rsidR="00D36406" w:rsidRPr="006F4BC3">
        <w:t xml:space="preserve">. </w:t>
      </w:r>
      <w:r w:rsidR="00563989">
        <w:t xml:space="preserve">Многие из подобных попыток оказались весьма успешными, а их продукты жизнеспособными. До сих пор, например, существует </w:t>
      </w:r>
      <w:r w:rsidR="00A32636">
        <w:t xml:space="preserve">проект </w:t>
      </w:r>
      <w:r w:rsidR="00A32636" w:rsidRPr="004B663E">
        <w:t>эсперанто</w:t>
      </w:r>
      <w:r w:rsidR="00121A09">
        <w:fldChar w:fldCharType="begin"/>
      </w:r>
      <w:r w:rsidR="00121A09">
        <w:instrText xml:space="preserve"> XE "</w:instrText>
      </w:r>
      <w:r w:rsidR="00121A09" w:rsidRPr="00BE5E5F">
        <w:instrText>язык:эсперанто</w:instrText>
      </w:r>
      <w:r w:rsidR="00121A09">
        <w:instrText xml:space="preserve">" </w:instrText>
      </w:r>
      <w:r w:rsidR="00121A09">
        <w:fldChar w:fldCharType="end"/>
      </w:r>
      <w:r w:rsidR="00A32636">
        <w:t xml:space="preserve"> </w:t>
      </w:r>
      <w:r w:rsidR="00F2690F">
        <w:t xml:space="preserve">Л. Заменгофа </w:t>
      </w:r>
      <w:r w:rsidR="004B663E" w:rsidRPr="00AD3CF8">
        <w:t>[</w:t>
      </w:r>
      <w:r w:rsidR="00AD3CF8">
        <w:t>6</w:t>
      </w:r>
      <w:r w:rsidR="004B663E" w:rsidRPr="00AD3CF8">
        <w:t>],</w:t>
      </w:r>
      <w:r w:rsidR="004B663E">
        <w:t xml:space="preserve"> </w:t>
      </w:r>
      <w:r w:rsidR="00A32636">
        <w:t>который давно уже развивается по законам естественного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 w:rsidR="00A32636">
        <w:t xml:space="preserve">. </w:t>
      </w:r>
    </w:p>
    <w:p w:rsidR="00D36406" w:rsidRPr="006F4BC3" w:rsidRDefault="00A32636" w:rsidP="00A32636">
      <w:pPr>
        <w:pStyle w:val="a2"/>
      </w:pPr>
      <w:r>
        <w:t xml:space="preserve">Универсальными являются по своей </w:t>
      </w:r>
      <w:r w:rsidRPr="00A32636">
        <w:t xml:space="preserve">сути </w:t>
      </w:r>
      <w:r w:rsidRPr="004B663E">
        <w:t>языки программирования</w:t>
      </w:r>
      <w:r w:rsidR="00121A09">
        <w:fldChar w:fldCharType="begin"/>
      </w:r>
      <w:r w:rsidR="00121A09">
        <w:instrText xml:space="preserve"> XE "</w:instrText>
      </w:r>
      <w:r w:rsidR="00121A09" w:rsidRPr="005E5E8F">
        <w:instrText>язык:программирования</w:instrText>
      </w:r>
      <w:r w:rsidR="00121A09">
        <w:instrText xml:space="preserve">" </w:instrText>
      </w:r>
      <w:r w:rsidR="00121A09">
        <w:fldChar w:fldCharType="end"/>
      </w:r>
      <w:r>
        <w:t xml:space="preserve"> </w:t>
      </w:r>
      <w:r w:rsidR="004B663E" w:rsidRPr="00AD3CF8">
        <w:t>[</w:t>
      </w:r>
      <w:r w:rsidR="00AD3CF8">
        <w:t>1</w:t>
      </w:r>
      <w:r w:rsidR="004B663E" w:rsidRPr="00AD3CF8">
        <w:t>],</w:t>
      </w:r>
      <w:r>
        <w:t xml:space="preserve"> ведь они также строятся по законам естественного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 w:rsidR="004B663E">
        <w:t>.</w:t>
      </w:r>
    </w:p>
    <w:p w:rsidR="00D36406" w:rsidRDefault="00D36406" w:rsidP="00A32636">
      <w:pPr>
        <w:pStyle w:val="a2"/>
      </w:pPr>
      <w:r w:rsidRPr="006F4BC3">
        <w:t xml:space="preserve">В начале своего пути </w:t>
      </w:r>
      <w:r w:rsidR="0002598B">
        <w:t>прикладная (</w:t>
      </w:r>
      <w:r w:rsidRPr="006F4BC3">
        <w:t>компьютерная</w:t>
      </w:r>
      <w:r w:rsidR="0002598B">
        <w:t>)</w:t>
      </w:r>
      <w:r w:rsidRPr="006F4BC3">
        <w:t xml:space="preserve"> лингвистика</w:t>
      </w:r>
      <w:r w:rsidR="00121A09">
        <w:fldChar w:fldCharType="begin"/>
      </w:r>
      <w:r w:rsidR="00121A09">
        <w:instrText xml:space="preserve"> XE "</w:instrText>
      </w:r>
      <w:r w:rsidR="00121A09" w:rsidRPr="001C6006">
        <w:instrText>лингвистика:прикладная</w:instrText>
      </w:r>
      <w:r w:rsidR="00121A09">
        <w:instrText xml:space="preserve">" </w:instrText>
      </w:r>
      <w:r w:rsidR="00121A09">
        <w:fldChar w:fldCharType="end"/>
      </w:r>
      <w:r w:rsidR="00461C57">
        <w:t xml:space="preserve"> </w:t>
      </w:r>
      <w:r w:rsidRPr="006F4BC3">
        <w:t>была в основном представлена автоматизированными информационно-поисковыми системами и системами машинного перевода</w:t>
      </w:r>
      <w:r w:rsidR="00121A09">
        <w:fldChar w:fldCharType="begin"/>
      </w:r>
      <w:r w:rsidR="00121A09">
        <w:instrText xml:space="preserve"> XE "</w:instrText>
      </w:r>
      <w:r w:rsidR="00121A09" w:rsidRPr="006C799A">
        <w:instrText>перевод:машинный</w:instrText>
      </w:r>
      <w:r w:rsidR="00121A09">
        <w:instrText xml:space="preserve">" </w:instrText>
      </w:r>
      <w:r w:rsidR="00121A09">
        <w:fldChar w:fldCharType="end"/>
      </w:r>
      <w:r w:rsidRPr="006F4BC3">
        <w:t>, которые в дальнейшем пополнились автоматизированными системами распознавания и синтеза отдельных слов, а также автоматическими словарями</w:t>
      </w:r>
      <w:r w:rsidR="00121A09">
        <w:fldChar w:fldCharType="begin"/>
      </w:r>
      <w:r w:rsidR="00121A09">
        <w:instrText xml:space="preserve"> XE "</w:instrText>
      </w:r>
      <w:r w:rsidR="00121A09" w:rsidRPr="00E1133A">
        <w:instrText>словарь:автоматический</w:instrText>
      </w:r>
      <w:r w:rsidR="00121A09">
        <w:instrText>" \t "</w:instrText>
      </w:r>
      <w:r w:rsidR="00121A09" w:rsidRPr="005A16E4">
        <w:rPr>
          <w:rFonts w:ascii="Calibri" w:hAnsi="Calibri"/>
          <w:i/>
        </w:rPr>
        <w:instrText>См.</w:instrText>
      </w:r>
      <w:r w:rsidR="00121A09" w:rsidRPr="005A16E4">
        <w:rPr>
          <w:rFonts w:ascii="Calibri" w:hAnsi="Calibri"/>
        </w:rPr>
        <w:instrText xml:space="preserve"> механический</w:instrText>
      </w:r>
      <w:r w:rsidR="00121A09">
        <w:instrText xml:space="preserve">" </w:instrText>
      </w:r>
      <w:r w:rsidR="00121A09">
        <w:fldChar w:fldCharType="end"/>
      </w:r>
      <w:r w:rsidRPr="006F4BC3">
        <w:t>. Именно на раннем этапе развития этой дисциплины были разработаны прототипы тех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 w:rsidRPr="006F4BC3">
        <w:t xml:space="preserve">, которые </w:t>
      </w:r>
      <w:r w:rsidR="00A32636">
        <w:t>на данном этапе широко используются переводчиками и филологами, исследующими вопросы переводческой эквивалентности</w:t>
      </w:r>
      <w:r w:rsidR="00121A09">
        <w:fldChar w:fldCharType="begin"/>
      </w:r>
      <w:r w:rsidR="00121A09">
        <w:instrText xml:space="preserve"> XE "</w:instrText>
      </w:r>
      <w:r w:rsidR="00121A09" w:rsidRPr="00034A44">
        <w:instrText>эквивалентность</w:instrText>
      </w:r>
      <w:r w:rsidR="00121A09">
        <w:instrText xml:space="preserve">" </w:instrText>
      </w:r>
      <w:r w:rsidR="00121A09">
        <w:fldChar w:fldCharType="end"/>
      </w:r>
      <w:r w:rsidRPr="006F4BC3">
        <w:t>.</w:t>
      </w:r>
    </w:p>
    <w:p w:rsidR="00E800DF" w:rsidRDefault="0002598B" w:rsidP="00A32636">
      <w:pPr>
        <w:pStyle w:val="a2"/>
      </w:pPr>
      <w:r>
        <w:t>В современном же мире в силу роста потока информации и необходимости ее своевременной трансляции в разные страны в рекордно короткие сроки, а так же из-за частичной невозможности даже квалифицированных переводчиков охватить весь объем материала, предлагаемого для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>, механизированный перевод</w:t>
      </w:r>
      <w:r w:rsidR="00121A09">
        <w:fldChar w:fldCharType="begin"/>
      </w:r>
      <w:r w:rsidR="00121A09">
        <w:instrText xml:space="preserve"> XE "</w:instrText>
      </w:r>
      <w:r w:rsidR="00121A09" w:rsidRPr="00AB0085">
        <w:instrText>перевод:механизированный</w:instrText>
      </w:r>
      <w:r w:rsidR="00121A09">
        <w:instrText>" \t "</w:instrText>
      </w:r>
      <w:r w:rsidR="00121A09" w:rsidRPr="00DD2E28">
        <w:rPr>
          <w:rFonts w:ascii="Calibri" w:hAnsi="Calibri"/>
          <w:i/>
        </w:rPr>
        <w:instrText>См.</w:instrText>
      </w:r>
      <w:r w:rsidR="00121A09" w:rsidRPr="00DD2E28">
        <w:rPr>
          <w:rFonts w:ascii="Calibri" w:hAnsi="Calibri"/>
        </w:rPr>
        <w:instrText xml:space="preserve"> машинный</w:instrText>
      </w:r>
      <w:r w:rsidR="00121A09">
        <w:instrText xml:space="preserve">" </w:instrText>
      </w:r>
      <w:r w:rsidR="00121A09">
        <w:fldChar w:fldCharType="end"/>
      </w:r>
      <w:r>
        <w:t xml:space="preserve">, появившийся в прошлом столетии, стал приоритетным направлением </w:t>
      </w:r>
      <w:r w:rsidR="00E800DF">
        <w:t>многих разработчиков на ряду с моделированием процессов понимания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 w:rsidR="00E800DF">
        <w:t xml:space="preserve"> и моделированием самих текстов</w:t>
      </w:r>
      <w:r w:rsidR="00C47568">
        <w:fldChar w:fldCharType="begin"/>
      </w:r>
      <w:r w:rsidR="00C47568">
        <w:instrText xml:space="preserve"> XE "</w:instrText>
      </w:r>
      <w:r w:rsidR="00C47568" w:rsidRPr="0018291C">
        <w:instrText>текст</w:instrText>
      </w:r>
      <w:r w:rsidR="00C47568">
        <w:instrText xml:space="preserve">" </w:instrText>
      </w:r>
      <w:r w:rsidR="00C47568">
        <w:fldChar w:fldCharType="end"/>
      </w:r>
      <w:r w:rsidR="00E800DF">
        <w:t>, систем искусственного интеллекта и др. При этом уже созданные версии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E800DF">
        <w:t>, осуществляющих машинный перевод</w:t>
      </w:r>
      <w:r w:rsidR="00121A09">
        <w:fldChar w:fldCharType="begin"/>
      </w:r>
      <w:r w:rsidR="00121A09">
        <w:instrText xml:space="preserve"> XE "</w:instrText>
      </w:r>
      <w:r w:rsidR="00121A09" w:rsidRPr="00F9690C">
        <w:instrText>перевод:машинный</w:instrText>
      </w:r>
      <w:r w:rsidR="00121A09">
        <w:instrText xml:space="preserve">" </w:instrText>
      </w:r>
      <w:r w:rsidR="00121A09">
        <w:fldChar w:fldCharType="end"/>
      </w:r>
      <w:r w:rsidR="00E800DF">
        <w:t>, постоянно обновляются, дополняются новыми сервисами и опциями, что позволяе</w:t>
      </w:r>
      <w:r w:rsidR="00965C21">
        <w:t>т им оставаться востребованными.</w:t>
      </w:r>
    </w:p>
    <w:p w:rsidR="000E1B68" w:rsidRDefault="00965C21" w:rsidP="003D710A">
      <w:pPr>
        <w:pStyle w:val="af3"/>
      </w:pPr>
      <w:r>
        <w:t>Подбирая, изучая и систематизируя материалы для написания реферата, мы использовали следующие научные принципы и методы: принцип объективности и комплексного подхода, метод аналогии и сравнения, а также классически</w:t>
      </w:r>
      <w:r w:rsidR="003D710A">
        <w:t>й метод дедукции</w:t>
      </w:r>
      <w:r>
        <w:t xml:space="preserve">. Что касается принципа объективности, то </w:t>
      </w:r>
      <w:r w:rsidR="003D710A">
        <w:t>в работе он воплощен в построении плана работы выбора используемых материалов, а также во взаимосвязи и дополнении тех методов, которые были избраны для проведения работы. Принцип комплексного под</w:t>
      </w:r>
      <w:r>
        <w:t xml:space="preserve">хода </w:t>
      </w:r>
      <w:r w:rsidR="003D710A">
        <w:t>осуществлен в работе через всестороннее изучение и анализ</w:t>
      </w:r>
      <w:r>
        <w:t xml:space="preserve"> объекта исследования</w:t>
      </w:r>
      <w:r w:rsidR="003D710A">
        <w:t xml:space="preserve"> (нами рассмотрены как наиболее популярные, так и менее известные способы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3D710A">
        <w:t>). Метод аналогии и сравнения применен при определении сходств и различий</w:t>
      </w:r>
      <w:r>
        <w:t xml:space="preserve"> между </w:t>
      </w:r>
      <w:r w:rsidR="003D710A">
        <w:t>программами</w:t>
      </w:r>
      <w:r w:rsidR="00121A09">
        <w:fldChar w:fldCharType="begin"/>
      </w:r>
      <w:r w:rsidR="00121A09">
        <w:instrText xml:space="preserve"> XE "</w:instrText>
      </w:r>
      <w:r w:rsidR="00121A09" w:rsidRPr="008B5CD9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3D710A">
        <w:t xml:space="preserve"> машинного перевода</w:t>
      </w:r>
      <w:r w:rsidR="00121A09">
        <w:fldChar w:fldCharType="begin"/>
      </w:r>
      <w:r w:rsidR="00121A09">
        <w:instrText xml:space="preserve"> XE "</w:instrText>
      </w:r>
      <w:r w:rsidR="00121A09" w:rsidRPr="00F03506">
        <w:instrText>перевод:машинный</w:instrText>
      </w:r>
      <w:r w:rsidR="00121A09">
        <w:instrText xml:space="preserve">" </w:instrText>
      </w:r>
      <w:r w:rsidR="00121A09">
        <w:fldChar w:fldCharType="end"/>
      </w:r>
      <w:r w:rsidR="003D710A">
        <w:t>. Дедуктивный подход мы видим в структуре самой работы, так как сначала нами дается общий обзор проблемы, после идет описание более частных и приближенных к практике вопросов переводоведения</w:t>
      </w:r>
      <w:r w:rsidR="00C47568">
        <w:fldChar w:fldCharType="begin"/>
      </w:r>
      <w:r w:rsidR="00C47568">
        <w:instrText xml:space="preserve"> XE "</w:instrText>
      </w:r>
      <w:r w:rsidR="00C47568" w:rsidRPr="00BE2D6B">
        <w:instrText>переводоведение</w:instrText>
      </w:r>
      <w:r w:rsidR="00C47568">
        <w:instrText xml:space="preserve">" </w:instrText>
      </w:r>
      <w:r w:rsidR="00C47568">
        <w:fldChar w:fldCharType="end"/>
      </w:r>
      <w:r w:rsidR="003D710A">
        <w:t>.</w:t>
      </w:r>
    </w:p>
    <w:p w:rsidR="002141E2" w:rsidRDefault="00A957EC" w:rsidP="000E1B68">
      <w:pPr>
        <w:pStyle w:val="2"/>
      </w:pPr>
      <w:bookmarkStart w:id="15" w:name="_Toc248056589"/>
      <w:r>
        <w:t xml:space="preserve">2. </w:t>
      </w:r>
      <w:r w:rsidR="00121A09">
        <w:t>Программы</w:t>
      </w:r>
      <w:r w:rsidR="00121A09">
        <w:fldChar w:fldCharType="begin"/>
      </w:r>
      <w:r w:rsidR="00121A09">
        <w:instrText xml:space="preserve"> XE "</w:instrText>
      </w:r>
      <w:r w:rsidR="00121A09" w:rsidRPr="001D1DB0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461C57">
        <w:t xml:space="preserve"> </w:t>
      </w:r>
      <w:r w:rsidR="008174B8">
        <w:t>для</w:t>
      </w:r>
      <w:r w:rsidR="00461C57">
        <w:t xml:space="preserve"> </w:t>
      </w:r>
      <w:r w:rsidR="008174B8">
        <w:t>машинного</w:t>
      </w:r>
      <w:r w:rsidR="0002598B">
        <w:t xml:space="preserve"> перевод</w:t>
      </w:r>
      <w:r w:rsidR="008174B8">
        <w:t>а</w:t>
      </w:r>
      <w:r w:rsidR="00121A09">
        <w:fldChar w:fldCharType="begin"/>
      </w:r>
      <w:r w:rsidR="00121A09">
        <w:instrText xml:space="preserve"> XE "</w:instrText>
      </w:r>
      <w:r w:rsidR="00121A09" w:rsidRPr="009C11B7">
        <w:instrText>перевод:машинный</w:instrText>
      </w:r>
      <w:r w:rsidR="00121A09">
        <w:instrText xml:space="preserve">" </w:instrText>
      </w:r>
      <w:r w:rsidR="00121A09">
        <w:fldChar w:fldCharType="end"/>
      </w:r>
      <w:r w:rsidR="00461C57">
        <w:t>.</w:t>
      </w:r>
      <w:bookmarkEnd w:id="15"/>
    </w:p>
    <w:p w:rsidR="00176EC9" w:rsidRDefault="001209A8" w:rsidP="001209A8">
      <w:pPr>
        <w:pStyle w:val="a2"/>
      </w:pPr>
      <w:r>
        <w:t>На данный момент существует достаточное количество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>
        <w:t>, обеспечивающих получение быстрого и достаточно качественного машинного перевода</w:t>
      </w:r>
      <w:r w:rsidR="00115B2E">
        <w:fldChar w:fldCharType="begin"/>
      </w:r>
      <w:r w:rsidR="00115B2E">
        <w:instrText xml:space="preserve"> XE "</w:instrText>
      </w:r>
      <w:r w:rsidR="00115B2E" w:rsidRPr="003B1B13">
        <w:instrText>перевод:машинный</w:instrText>
      </w:r>
      <w:r w:rsidR="00115B2E">
        <w:instrText xml:space="preserve">" </w:instrText>
      </w:r>
      <w:r w:rsidR="00115B2E">
        <w:fldChar w:fldCharType="end"/>
      </w:r>
      <w:r>
        <w:t xml:space="preserve"> фрагмента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>
        <w:t xml:space="preserve"> любого размера и тематики с одного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>
        <w:t xml:space="preserve"> на другой. Такие программы</w:t>
      </w:r>
      <w:r w:rsidR="00121A09">
        <w:fldChar w:fldCharType="begin"/>
      </w:r>
      <w:r w:rsidR="00121A09">
        <w:instrText xml:space="preserve"> XE "</w:instrText>
      </w:r>
      <w:r w:rsidR="00121A09" w:rsidRPr="00BA0B1D">
        <w:instrText>программа</w:instrText>
      </w:r>
      <w:r w:rsidR="00121A09">
        <w:instrText xml:space="preserve">" </w:instrText>
      </w:r>
      <w:r w:rsidR="00121A09">
        <w:fldChar w:fldCharType="end"/>
      </w:r>
      <w:r>
        <w:t xml:space="preserve"> отличаются тем, что содержат в себе количество </w:t>
      </w:r>
      <w:r w:rsidR="00417AFE">
        <w:t>ЛЕ</w:t>
      </w:r>
      <w:r w:rsidR="00010D3C">
        <w:fldChar w:fldCharType="begin"/>
      </w:r>
      <w:r w:rsidR="00010D3C">
        <w:instrText xml:space="preserve"> XE "</w:instrText>
      </w:r>
      <w:r w:rsidR="00010D3C" w:rsidRPr="000B1439">
        <w:instrText>лексическая единица</w:instrText>
      </w:r>
      <w:r w:rsidR="00010D3C">
        <w:instrText xml:space="preserve">" </w:instrText>
      </w:r>
      <w:r w:rsidR="00010D3C">
        <w:fldChar w:fldCharType="end"/>
      </w:r>
      <w:r>
        <w:t>, доступных для работы, гораздо большее, чем может вместить в себя любой существующий бумажный словарь</w:t>
      </w:r>
      <w:r w:rsidR="00115B2E">
        <w:fldChar w:fldCharType="begin"/>
      </w:r>
      <w:r w:rsidR="00115B2E">
        <w:instrText xml:space="preserve"> XE "</w:instrText>
      </w:r>
      <w:r w:rsidR="00115B2E" w:rsidRPr="009568EB">
        <w:instrText>словарь:бумажный</w:instrText>
      </w:r>
      <w:r w:rsidR="00115B2E">
        <w:instrText xml:space="preserve">" </w:instrText>
      </w:r>
      <w:r w:rsidR="00115B2E">
        <w:fldChar w:fldCharType="end"/>
      </w:r>
      <w:r>
        <w:t xml:space="preserve">. </w:t>
      </w:r>
      <w:r w:rsidR="00176EC9">
        <w:t>Это, конечно, является большим преимуществом таких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176EC9">
        <w:t>-переводчиков, так как увеличивает шанс получения адекватного эквивалента</w:t>
      </w:r>
      <w:r w:rsidR="00115B2E">
        <w:fldChar w:fldCharType="begin"/>
      </w:r>
      <w:r w:rsidR="00115B2E">
        <w:instrText xml:space="preserve"> XE "</w:instrText>
      </w:r>
      <w:r w:rsidR="00115B2E" w:rsidRPr="00CE2371">
        <w:instrText>эквивалент</w:instrText>
      </w:r>
      <w:r w:rsidR="00115B2E">
        <w:instrText xml:space="preserve">" </w:instrText>
      </w:r>
      <w:r w:rsidR="00115B2E">
        <w:fldChar w:fldCharType="end"/>
      </w:r>
      <w:r w:rsidR="00176EC9">
        <w:t xml:space="preserve"> даже для мало употребляемого или устаревшего слова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 w:rsidR="00176EC9">
        <w:t xml:space="preserve">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176EC9">
        <w:t xml:space="preserve">. </w:t>
      </w:r>
      <w:r w:rsidR="006B586D">
        <w:t>И</w:t>
      </w:r>
      <w:r w:rsidR="00417AFE">
        <w:t>,</w:t>
      </w:r>
      <w:r w:rsidR="006B586D">
        <w:t xml:space="preserve"> несмотря на то, что с переводом</w:t>
      </w:r>
      <w:r w:rsidR="00C47568">
        <w:fldChar w:fldCharType="begin"/>
      </w:r>
      <w:r w:rsidR="00C47568">
        <w:instrText xml:space="preserve"> XE "</w:instrText>
      </w:r>
      <w:r w:rsidR="00C47568" w:rsidRPr="003521D9">
        <w:instrText>перевод</w:instrText>
      </w:r>
      <w:r w:rsidR="00C47568">
        <w:instrText xml:space="preserve">" </w:instrText>
      </w:r>
      <w:r w:rsidR="00C47568">
        <w:fldChar w:fldCharType="end"/>
      </w:r>
      <w:r w:rsidR="006B586D">
        <w:t xml:space="preserve"> художественного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 w:rsidR="006B586D">
        <w:t xml:space="preserve"> такие программы</w:t>
      </w:r>
      <w:r w:rsidR="00121A09">
        <w:fldChar w:fldCharType="begin"/>
      </w:r>
      <w:r w:rsidR="00121A09">
        <w:instrText xml:space="preserve"> XE "</w:instrText>
      </w:r>
      <w:r w:rsidR="00121A09" w:rsidRPr="00BA0B1D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6B586D">
        <w:t xml:space="preserve"> справляются не достаточно качественно, их использование в настоящий момент необходимо.</w:t>
      </w:r>
    </w:p>
    <w:p w:rsidR="001209A8" w:rsidRDefault="00176EC9" w:rsidP="001209A8">
      <w:pPr>
        <w:pStyle w:val="a2"/>
      </w:pPr>
      <w:r>
        <w:t>Итак, проведем анализ</w:t>
      </w:r>
      <w:r w:rsidR="001209A8">
        <w:t xml:space="preserve"> наиболее </w:t>
      </w:r>
      <w:r>
        <w:t>востребованных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>
        <w:t>-переводчиков, активно используемых переводческими агентствами и индивидуальными переводчиками</w:t>
      </w:r>
      <w:r w:rsidR="00B217D2">
        <w:t>, а также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B217D2">
        <w:t xml:space="preserve">, помогающих </w:t>
      </w:r>
      <w:r w:rsidR="006B586D">
        <w:t>при</w:t>
      </w:r>
      <w:r w:rsidR="00B217D2">
        <w:t xml:space="preserve"> решении переводческих задач в обычной жизни.</w:t>
      </w:r>
    </w:p>
    <w:p w:rsidR="006B586D" w:rsidRPr="006E7D01" w:rsidRDefault="00B217D2" w:rsidP="006E7D01">
      <w:pPr>
        <w:pStyle w:val="a2"/>
      </w:pPr>
      <w:r>
        <w:t>Наиболее значимой среди систем профессионального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, на наш взгляд, является </w:t>
      </w:r>
      <w:r w:rsidR="00461C57">
        <w:t xml:space="preserve">разработанная российской компанией </w:t>
      </w:r>
      <w:r>
        <w:t xml:space="preserve">программа </w:t>
      </w:r>
      <w:r>
        <w:rPr>
          <w:lang w:val="en-US"/>
        </w:rPr>
        <w:t>Promt</w:t>
      </w:r>
      <w:r w:rsidR="00115B2E">
        <w:rPr>
          <w:lang w:val="en-US"/>
        </w:rPr>
        <w:fldChar w:fldCharType="begin"/>
      </w:r>
      <w:r w:rsidR="00115B2E">
        <w:instrText xml:space="preserve"> XE "</w:instrText>
      </w:r>
      <w:r w:rsidR="00115B2E" w:rsidRPr="006B7EBF">
        <w:instrText>программа:</w:instrText>
      </w:r>
      <w:r w:rsidR="00115B2E" w:rsidRPr="006B7EBF">
        <w:rPr>
          <w:lang w:val="en-US"/>
        </w:rPr>
        <w:instrText>Promt</w:instrText>
      </w:r>
      <w:r w:rsidR="00115B2E">
        <w:instrText xml:space="preserve">" </w:instrText>
      </w:r>
      <w:r w:rsidR="00115B2E">
        <w:rPr>
          <w:lang w:val="en-US"/>
        </w:rPr>
        <w:fldChar w:fldCharType="end"/>
      </w:r>
      <w:r>
        <w:t xml:space="preserve"> (</w:t>
      </w:r>
      <w:r w:rsidRPr="00B217D2">
        <w:t>от PROject</w:t>
      </w:r>
      <w:r w:rsidR="00461C57">
        <w:t xml:space="preserve"> MT — проект машинного перевода</w:t>
      </w:r>
      <w:r w:rsidR="00115B2E">
        <w:fldChar w:fldCharType="begin"/>
      </w:r>
      <w:r w:rsidR="00115B2E">
        <w:instrText xml:space="preserve"> XE "</w:instrText>
      </w:r>
      <w:r w:rsidR="00115B2E" w:rsidRPr="009213BF">
        <w:instrText>перевод:машинный</w:instrText>
      </w:r>
      <w:r w:rsidR="00115B2E">
        <w:instrText xml:space="preserve">" </w:instrText>
      </w:r>
      <w:r w:rsidR="00115B2E">
        <w:fldChar w:fldCharType="end"/>
      </w:r>
      <w:r>
        <w:t>)</w:t>
      </w:r>
      <w:r w:rsidRPr="00B217D2">
        <w:t xml:space="preserve"> </w:t>
      </w:r>
      <w:r>
        <w:t>и её усовершенствованные версии</w:t>
      </w:r>
      <w:r w:rsidR="00461C57">
        <w:t xml:space="preserve"> </w:t>
      </w:r>
      <w:r w:rsidR="00ED4507">
        <w:t>[7</w:t>
      </w:r>
      <w:r w:rsidR="00461C57" w:rsidRPr="00ED4507">
        <w:t>]</w:t>
      </w:r>
      <w:r w:rsidRPr="00ED4507">
        <w:t>.</w:t>
      </w:r>
      <w:r>
        <w:t xml:space="preserve"> К примеру, </w:t>
      </w:r>
      <w:r w:rsidRPr="00B217D2">
        <w:t>Promt</w:t>
      </w:r>
      <w:r w:rsidR="00115B2E">
        <w:fldChar w:fldCharType="begin"/>
      </w:r>
      <w:r w:rsidR="00115B2E">
        <w:instrText xml:space="preserve"> XE "</w:instrText>
      </w:r>
      <w:r w:rsidR="00115B2E" w:rsidRPr="006B7EBF">
        <w:instrText>программа:</w:instrText>
      </w:r>
      <w:r w:rsidR="00115B2E" w:rsidRPr="006B7EBF">
        <w:rPr>
          <w:lang w:val="en-US"/>
        </w:rPr>
        <w:instrText>Promt</w:instrText>
      </w:r>
      <w:r w:rsidR="00115B2E">
        <w:instrText xml:space="preserve">" </w:instrText>
      </w:r>
      <w:r w:rsidR="00115B2E">
        <w:fldChar w:fldCharType="end"/>
      </w:r>
      <w:r w:rsidRPr="00B217D2">
        <w:t xml:space="preserve"> Expert Giant 8.0 — самая мощная </w:t>
      </w:r>
      <w:r>
        <w:t xml:space="preserve">на данный момент </w:t>
      </w:r>
      <w:r w:rsidRPr="00B217D2">
        <w:t>система для профессионального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Pr="00B217D2">
        <w:t xml:space="preserve"> документов. Полный набор настроек экспертного уровня делают этот продукт незаменимым решением для организации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Pr="00B217D2">
        <w:t xml:space="preserve"> документов в промышленном масштабе</w:t>
      </w:r>
      <w:r>
        <w:t>, что вполне может удовлетворить упомянутое нами стремление мировой цивилизации получать разностороннюю информацию в нужные сроки</w:t>
      </w:r>
      <w:r w:rsidRPr="00B217D2">
        <w:t xml:space="preserve">. Новая версия </w:t>
      </w:r>
      <w:r>
        <w:t>программы</w:t>
      </w:r>
      <w:r w:rsidR="00121A09">
        <w:fldChar w:fldCharType="begin"/>
      </w:r>
      <w:r w:rsidR="00121A09">
        <w:instrText xml:space="preserve"> XE "</w:instrText>
      </w:r>
      <w:r w:rsidR="00121A09" w:rsidRPr="00BA0B1D">
        <w:instrText>программа</w:instrText>
      </w:r>
      <w:r w:rsidR="00121A09">
        <w:instrText xml:space="preserve">" </w:instrText>
      </w:r>
      <w:r w:rsidR="00121A09">
        <w:fldChar w:fldCharType="end"/>
      </w:r>
      <w:r>
        <w:t xml:space="preserve"> </w:t>
      </w:r>
      <w:r w:rsidRPr="00B217D2">
        <w:t>предлагает мощный инструментарий для автоматического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Pr="00B217D2">
        <w:t xml:space="preserve"> документов различных форматов</w:t>
      </w:r>
      <w:r>
        <w:t xml:space="preserve"> (</w:t>
      </w:r>
      <w:r w:rsidRPr="00B217D2">
        <w:t>DOC, HTML, XML, TXT, RTF, SGML</w:t>
      </w:r>
      <w:r>
        <w:t>)</w:t>
      </w:r>
      <w:r w:rsidRPr="00B217D2">
        <w:t>, электронной почты</w:t>
      </w:r>
      <w:r w:rsidR="00461C57" w:rsidRPr="00461C57">
        <w:t xml:space="preserve"> </w:t>
      </w:r>
      <w:r w:rsidR="00461C57">
        <w:t xml:space="preserve">и сообщений </w:t>
      </w:r>
      <w:r w:rsidR="00461C57">
        <w:rPr>
          <w:lang w:val="en-US"/>
        </w:rPr>
        <w:t>ICQ</w:t>
      </w:r>
      <w:r w:rsidRPr="00B217D2">
        <w:t xml:space="preserve">, Web-сайтов, презентаций в формате Microsoft PowerPoint. При </w:t>
      </w:r>
      <w:r>
        <w:t xml:space="preserve">этом </w:t>
      </w:r>
      <w:r w:rsidRPr="00B217D2">
        <w:t>переводе</w:t>
      </w:r>
      <w:r w:rsidR="00C47568">
        <w:fldChar w:fldCharType="begin"/>
      </w:r>
      <w:r w:rsidR="00C47568">
        <w:instrText xml:space="preserve"> XE "</w:instrText>
      </w:r>
      <w:r w:rsidR="00C47568" w:rsidRPr="00EF3996">
        <w:instrText>перевод</w:instrText>
      </w:r>
      <w:r w:rsidR="00C47568">
        <w:instrText xml:space="preserve">" </w:instrText>
      </w:r>
      <w:r w:rsidR="00C47568">
        <w:fldChar w:fldCharType="end"/>
      </w:r>
      <w:r w:rsidRPr="00B217D2">
        <w:t xml:space="preserve"> полностью сохраняется форм</w:t>
      </w:r>
      <w:r w:rsidR="00461C57">
        <w:t xml:space="preserve">атирование исходного документа, </w:t>
      </w:r>
      <w:r w:rsidR="00461C57" w:rsidRPr="00461C57">
        <w:t>доступен перевод из графических файло</w:t>
      </w:r>
      <w:r w:rsidR="00461C57">
        <w:t>в форматов PDF, TIFF, BMP, JPEG. Причем перевод</w:t>
      </w:r>
      <w:r w:rsidR="00115B2E">
        <w:fldChar w:fldCharType="begin"/>
      </w:r>
      <w:r w:rsidR="00115B2E">
        <w:instrText xml:space="preserve"> XE "</w:instrText>
      </w:r>
      <w:r w:rsidR="00115B2E" w:rsidRPr="00DB5C1A">
        <w:instrText>перевод</w:instrText>
      </w:r>
      <w:r w:rsidR="00115B2E">
        <w:instrText xml:space="preserve">" </w:instrText>
      </w:r>
      <w:r w:rsidR="00115B2E">
        <w:fldChar w:fldCharType="end"/>
      </w:r>
      <w:r w:rsidR="00461C57">
        <w:t xml:space="preserve"> можно осуществлять прямо в окнах вышеуказанных приложений. </w:t>
      </w:r>
      <w:r w:rsidRPr="00B217D2">
        <w:t>Обширный набор настроек, включая подключение онлайновых словарей</w:t>
      </w:r>
      <w:r w:rsidR="00121A09">
        <w:fldChar w:fldCharType="begin"/>
      </w:r>
      <w:r w:rsidR="00121A09">
        <w:instrText xml:space="preserve"> XE "</w:instrText>
      </w:r>
      <w:r w:rsidR="00121A09" w:rsidRPr="00082BE2">
        <w:instrText>словарь</w:instrText>
      </w:r>
      <w:r w:rsidR="00121A09">
        <w:instrText xml:space="preserve">" </w:instrText>
      </w:r>
      <w:r w:rsidR="00121A09">
        <w:fldChar w:fldCharType="end"/>
      </w:r>
      <w:r w:rsidRPr="00B217D2">
        <w:t>, позволяет переводить даже сл</w:t>
      </w:r>
      <w:r>
        <w:t>ожные специализированные тексты</w:t>
      </w:r>
      <w:r w:rsidR="00115B2E">
        <w:fldChar w:fldCharType="begin"/>
      </w:r>
      <w:r w:rsidR="00115B2E">
        <w:instrText xml:space="preserve"> XE "</w:instrText>
      </w:r>
      <w:r w:rsidR="00115B2E" w:rsidRPr="006A7E8F">
        <w:instrText>текст</w:instrText>
      </w:r>
      <w:r w:rsidR="00115B2E">
        <w:instrText xml:space="preserve">" </w:instrText>
      </w:r>
      <w:r w:rsidR="00115B2E">
        <w:fldChar w:fldCharType="end"/>
      </w:r>
      <w:r>
        <w:t>, посвященные вопросам медицины, кибернетики, технологии и другим современным областям знаний.</w:t>
      </w:r>
      <w:r w:rsidR="00461C57">
        <w:t xml:space="preserve"> </w:t>
      </w:r>
      <w:r w:rsidR="00C339A6">
        <w:t xml:space="preserve">При этом версия учитывает особенности </w:t>
      </w:r>
      <w:r w:rsidR="00C339A6" w:rsidRPr="00B217D2">
        <w:t>синтаксических, морфологических и семантических связей</w:t>
      </w:r>
      <w:r w:rsidR="00C339A6">
        <w:t xml:space="preserve">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 w:rsidR="00C339A6">
        <w:t xml:space="preserve">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6B586D" w:rsidRPr="006B586D">
        <w:t xml:space="preserve"> (</w:t>
      </w:r>
      <w:r w:rsidR="006B586D">
        <w:t>рис. 1</w:t>
      </w:r>
      <w:r w:rsidR="006B586D" w:rsidRPr="006B586D">
        <w:t>)</w:t>
      </w:r>
      <w:r w:rsidR="00C339A6">
        <w:t>.</w:t>
      </w:r>
    </w:p>
    <w:p w:rsidR="006B586D" w:rsidRPr="006B586D" w:rsidRDefault="00CB7BF6" w:rsidP="006E7D01">
      <w:pPr>
        <w:pStyle w:val="a2"/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90.5pt">
            <v:imagedata r:id="rId8" o:title="promt"/>
          </v:shape>
        </w:pict>
      </w:r>
    </w:p>
    <w:p w:rsidR="00C339A6" w:rsidRPr="006B586D" w:rsidRDefault="00D86E4F" w:rsidP="006B586D">
      <w:pPr>
        <w:pStyle w:val="ae"/>
      </w:pPr>
      <w:r>
        <w:t>Рис.</w:t>
      </w:r>
      <w:r w:rsidR="00C339A6">
        <w:t xml:space="preserve"> 1 – </w:t>
      </w:r>
      <w:r w:rsidR="006B586D">
        <w:t xml:space="preserve">Лингвистический редактор </w:t>
      </w:r>
      <w:r w:rsidR="006B586D">
        <w:rPr>
          <w:lang w:val="en-US"/>
        </w:rPr>
        <w:t>Promt</w:t>
      </w:r>
      <w:r w:rsidR="00115B2E">
        <w:rPr>
          <w:lang w:val="en-US"/>
        </w:rPr>
        <w:fldChar w:fldCharType="begin"/>
      </w:r>
      <w:r w:rsidR="00115B2E">
        <w:instrText xml:space="preserve"> XE "</w:instrText>
      </w:r>
      <w:r w:rsidR="00115B2E" w:rsidRPr="006B7EBF">
        <w:instrText>программа:</w:instrText>
      </w:r>
      <w:r w:rsidR="00115B2E" w:rsidRPr="006B7EBF">
        <w:rPr>
          <w:lang w:val="en-US"/>
        </w:rPr>
        <w:instrText>Promt</w:instrText>
      </w:r>
      <w:r w:rsidR="00115B2E">
        <w:instrText xml:space="preserve">" </w:instrText>
      </w:r>
      <w:r w:rsidR="00115B2E">
        <w:rPr>
          <w:lang w:val="en-US"/>
        </w:rPr>
        <w:fldChar w:fldCharType="end"/>
      </w:r>
    </w:p>
    <w:p w:rsidR="00B217D2" w:rsidRPr="00B217D2" w:rsidRDefault="00461C57" w:rsidP="006B586D">
      <w:pPr>
        <w:pStyle w:val="a2"/>
      </w:pPr>
      <w:r>
        <w:t xml:space="preserve">Имеющаяся в программе </w:t>
      </w:r>
      <w:r w:rsidR="00010D3C">
        <w:t>база</w:t>
      </w:r>
      <w:r>
        <w:t xml:space="preserve"> </w:t>
      </w:r>
      <w:r>
        <w:rPr>
          <w:lang w:val="en-US"/>
        </w:rPr>
        <w:t>Translate</w:t>
      </w:r>
      <w:r w:rsidRPr="00461C57">
        <w:t xml:space="preserve"> </w:t>
      </w:r>
      <w:r>
        <w:rPr>
          <w:lang w:val="en-US"/>
        </w:rPr>
        <w:t>Memory</w:t>
      </w:r>
      <w:r w:rsidRPr="00461C57">
        <w:t xml:space="preserve"> </w:t>
      </w:r>
      <w:r>
        <w:t>позволит упростить технику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>, так как из нее можно будет заимствовать уже переведенные ранее фрагменты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>
        <w:t>, если они подходят в данном контексте работы.</w:t>
      </w:r>
      <w:r w:rsidR="00C339A6" w:rsidRPr="00C339A6">
        <w:t xml:space="preserve"> </w:t>
      </w:r>
      <w:r w:rsidR="00C339A6">
        <w:t>Данный машинный переводчик может быть использован как в масштабах крупного офиса, так и в небольших компаниях, а также подходит для частного использования, ведь имеет компактную версию для персонального компьютера или мобильного устройства.</w:t>
      </w:r>
    </w:p>
    <w:p w:rsidR="00E36893" w:rsidRDefault="00176EC9" w:rsidP="00E800DF">
      <w:pPr>
        <w:pStyle w:val="a2"/>
      </w:pPr>
      <w:r>
        <w:t xml:space="preserve">Помимо </w:t>
      </w:r>
      <w:r w:rsidR="00C339A6">
        <w:t>специализированных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C339A6">
        <w:t xml:space="preserve">-переводчиков существует </w:t>
      </w:r>
      <w:r>
        <w:t xml:space="preserve">большое количество </w:t>
      </w:r>
      <w:r w:rsidR="006B586D">
        <w:t>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>
        <w:t>, позволяющих осуществить перевод лексемы, идиомы, выражения, не занимаясь переводом</w:t>
      </w:r>
      <w:r w:rsidR="00C47568">
        <w:fldChar w:fldCharType="begin"/>
      </w:r>
      <w:r w:rsidR="00C47568">
        <w:instrText xml:space="preserve"> XE "</w:instrText>
      </w:r>
      <w:r w:rsidR="00C47568" w:rsidRPr="003521D9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 профессиона</w:t>
      </w:r>
      <w:r w:rsidR="00417AFE">
        <w:t>льно. Речь идет о таких программах</w:t>
      </w:r>
      <w:r>
        <w:t>, которыми пользуются шко</w:t>
      </w:r>
      <w:r w:rsidR="00C339A6">
        <w:t>льники и студенты в решении единовременных</w:t>
      </w:r>
      <w:r>
        <w:t xml:space="preserve"> переводческих задач, скажем,</w:t>
      </w:r>
      <w:r w:rsidR="00E36893">
        <w:t xml:space="preserve"> </w:t>
      </w:r>
      <w:r>
        <w:t xml:space="preserve">в подготовке домашнего задания по иностранному языку, </w:t>
      </w:r>
      <w:r w:rsidR="00E36893">
        <w:t>при столкновении с неизвестным иностранным словом в повседневной жизни. Не исключено, что данные разработки могут быть полезны и профессиональным переводчикам, особенно, если нужно получить мгновенный результат.</w:t>
      </w:r>
    </w:p>
    <w:p w:rsidR="00F81536" w:rsidRPr="006E7D01" w:rsidRDefault="00E36893" w:rsidP="006E7D01">
      <w:pPr>
        <w:pStyle w:val="a2"/>
      </w:pPr>
      <w:r>
        <w:t>Итак, самый простой способ получить эквивалент</w:t>
      </w:r>
      <w:r w:rsidR="00115B2E">
        <w:fldChar w:fldCharType="begin"/>
      </w:r>
      <w:r w:rsidR="00115B2E">
        <w:instrText xml:space="preserve"> XE "</w:instrText>
      </w:r>
      <w:r w:rsidR="00115B2E" w:rsidRPr="003E7CAE">
        <w:instrText>эквивалент</w:instrText>
      </w:r>
      <w:r w:rsidR="00115B2E">
        <w:instrText xml:space="preserve">" </w:instrText>
      </w:r>
      <w:r w:rsidR="00115B2E">
        <w:fldChar w:fldCharType="end"/>
      </w:r>
      <w:r>
        <w:t xml:space="preserve"> интересующего вас слова – это воспользоваться </w:t>
      </w:r>
      <w:r w:rsidR="00D86E4F">
        <w:t>поисковой системой</w:t>
      </w:r>
      <w:r>
        <w:t xml:space="preserve"> </w:t>
      </w:r>
      <w:r>
        <w:rPr>
          <w:lang w:val="en-US"/>
        </w:rPr>
        <w:t>google</w:t>
      </w:r>
      <w:r w:rsidRPr="00E36893">
        <w:t xml:space="preserve"> </w:t>
      </w:r>
      <w:r>
        <w:t xml:space="preserve">и имеющимся там сервисом </w:t>
      </w:r>
      <w:r>
        <w:rPr>
          <w:lang w:val="en-US"/>
        </w:rPr>
        <w:t>google</w:t>
      </w:r>
      <w:r w:rsidRPr="00E36893">
        <w:t>-</w:t>
      </w:r>
      <w:r>
        <w:t>переводчик</w:t>
      </w:r>
      <w:r w:rsidR="00115B2E">
        <w:fldChar w:fldCharType="begin"/>
      </w:r>
      <w:r w:rsidR="00115B2E">
        <w:instrText xml:space="preserve"> XE "</w:instrText>
      </w:r>
      <w:r w:rsidR="00115B2E" w:rsidRPr="006B5050">
        <w:instrText>программа:google-переводчик</w:instrText>
      </w:r>
      <w:r w:rsidR="00115B2E">
        <w:instrText xml:space="preserve">" </w:instrText>
      </w:r>
      <w:r w:rsidR="00115B2E">
        <w:fldChar w:fldCharType="end"/>
      </w:r>
      <w:r>
        <w:t>. В поле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 необходимо ввести интересующее вас слово</w:t>
      </w:r>
      <w:r w:rsidR="008B4290">
        <w:t xml:space="preserve"> (рис</w:t>
      </w:r>
      <w:r w:rsidR="00F81536">
        <w:t>.</w:t>
      </w:r>
      <w:r w:rsidR="008B4290">
        <w:t xml:space="preserve"> </w:t>
      </w:r>
      <w:r w:rsidR="00D86E4F">
        <w:t>2</w:t>
      </w:r>
      <w:r w:rsidR="008B4290">
        <w:t>)</w:t>
      </w:r>
      <w:r>
        <w:t xml:space="preserve">, нажать </w:t>
      </w:r>
      <w:r w:rsidR="00CB7BF6">
        <w:pict>
          <v:shape id="_x0000_i1026" type="#_x0000_t75" style="width:69pt;height:19.5pt">
            <v:imagedata r:id="rId9" o:title="кнопка"/>
          </v:shape>
        </w:pict>
      </w:r>
      <w:r w:rsidR="008B4290">
        <w:t xml:space="preserve"> </w:t>
      </w:r>
      <w:r>
        <w:t>и получить вариант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>. Простота операции и достаточно большой список рабочих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>
        <w:t xml:space="preserve"> (51 язык</w:t>
      </w:r>
      <w:r w:rsidR="00121A09">
        <w:fldChar w:fldCharType="begin"/>
      </w:r>
      <w:r w:rsidR="00121A09">
        <w:instrText xml:space="preserve"> XE "</w:instrText>
      </w:r>
      <w:r w:rsidR="00121A09" w:rsidRPr="006512CA">
        <w:instrText>язык</w:instrText>
      </w:r>
      <w:r w:rsidR="00121A09">
        <w:instrText xml:space="preserve">" </w:instrText>
      </w:r>
      <w:r w:rsidR="00121A09">
        <w:fldChar w:fldCharType="end"/>
      </w:r>
      <w:r>
        <w:t>) делает такой путь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 весьма популярным. Тем более что для этого необходимо всего лишь иметь активный доступ к сети Интернет</w:t>
      </w:r>
      <w:r w:rsidR="00115B2E">
        <w:fldChar w:fldCharType="begin"/>
      </w:r>
      <w:r w:rsidR="00115B2E">
        <w:instrText xml:space="preserve"> XE "</w:instrText>
      </w:r>
      <w:r w:rsidR="00115B2E" w:rsidRPr="00590F84">
        <w:instrText>Интернет</w:instrText>
      </w:r>
      <w:r w:rsidR="00115B2E">
        <w:instrText xml:space="preserve">" </w:instrText>
      </w:r>
      <w:r w:rsidR="00115B2E">
        <w:fldChar w:fldCharType="end"/>
      </w:r>
      <w:r>
        <w:t>. Недостаток данного способа в том, что такой переводчик не всегда отыщет эквивалент идиоматическому выражению и порой неадекватно переводит словосочетания, требующие грамматического согласования элементов.</w:t>
      </w:r>
    </w:p>
    <w:p w:rsidR="00F81536" w:rsidRPr="008B4290" w:rsidRDefault="00CB7BF6" w:rsidP="003E420B">
      <w:pPr>
        <w:pStyle w:val="a2"/>
        <w:jc w:val="center"/>
      </w:pPr>
      <w:r>
        <w:pict>
          <v:shape id="_x0000_i1027" type="#_x0000_t75" style="width:229.5pt;height:121.5pt">
            <v:imagedata r:id="rId10" o:title="перевод"/>
          </v:shape>
        </w:pict>
      </w:r>
    </w:p>
    <w:p w:rsidR="00F81536" w:rsidRPr="00F81536" w:rsidRDefault="00D86E4F" w:rsidP="00F81536">
      <w:pPr>
        <w:pStyle w:val="ae"/>
      </w:pPr>
      <w:r>
        <w:t>Рис.</w:t>
      </w:r>
      <w:r w:rsidR="00F81536">
        <w:t xml:space="preserve"> </w:t>
      </w:r>
      <w:r>
        <w:t>2</w:t>
      </w:r>
      <w:r w:rsidR="00F81536">
        <w:t xml:space="preserve"> – Интерфейс </w:t>
      </w:r>
      <w:r w:rsidR="00F81536">
        <w:rPr>
          <w:lang w:val="en-US"/>
        </w:rPr>
        <w:t>google</w:t>
      </w:r>
      <w:r w:rsidR="00F81536" w:rsidRPr="00F81536">
        <w:t>-</w:t>
      </w:r>
      <w:r w:rsidR="00F81536">
        <w:t>переводчика</w:t>
      </w:r>
      <w:r w:rsidR="00115B2E">
        <w:fldChar w:fldCharType="begin"/>
      </w:r>
      <w:r w:rsidR="00115B2E">
        <w:instrText xml:space="preserve"> XE "</w:instrText>
      </w:r>
      <w:r w:rsidR="00115B2E" w:rsidRPr="00433413">
        <w:instrText>программа:google-переводчик</w:instrText>
      </w:r>
      <w:r w:rsidR="00115B2E">
        <w:instrText xml:space="preserve">" </w:instrText>
      </w:r>
      <w:r w:rsidR="00115B2E">
        <w:fldChar w:fldCharType="end"/>
      </w:r>
    </w:p>
    <w:p w:rsidR="007E23F7" w:rsidRDefault="00F81536" w:rsidP="006B586D">
      <w:pPr>
        <w:pStyle w:val="af3"/>
      </w:pPr>
      <w:r>
        <w:t xml:space="preserve">Самой </w:t>
      </w:r>
      <w:r w:rsidR="00E621A8">
        <w:t>распространенной</w:t>
      </w:r>
      <w:r>
        <w:t xml:space="preserve">, на наш взгляд, является программа </w:t>
      </w:r>
      <w:r w:rsidRPr="006F4BC3">
        <w:t>ABBY Lingvo</w:t>
      </w:r>
      <w:r w:rsidR="00115B2E">
        <w:fldChar w:fldCharType="begin"/>
      </w:r>
      <w:r w:rsidR="00115B2E">
        <w:instrText xml:space="preserve"> XE "</w:instrText>
      </w:r>
      <w:r w:rsidR="00115B2E" w:rsidRPr="009E165F">
        <w:instrText>программа:ABBY Lingvo</w:instrText>
      </w:r>
      <w:r w:rsidR="00115B2E">
        <w:instrText xml:space="preserve">" </w:instrText>
      </w:r>
      <w:r w:rsidR="00115B2E">
        <w:fldChar w:fldCharType="end"/>
      </w:r>
      <w:r w:rsidR="00115B2E">
        <w:t>. Обновленная версия12</w:t>
      </w:r>
      <w:r>
        <w:t xml:space="preserve"> содержит девять рабочих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>
        <w:t>,</w:t>
      </w:r>
      <w:r w:rsidRPr="006F4BC3">
        <w:t xml:space="preserve"> помимо словарных статей, программа</w:t>
      </w:r>
      <w:r w:rsidR="007E23F7">
        <w:t xml:space="preserve"> </w:t>
      </w:r>
      <w:r w:rsidRPr="006F4BC3">
        <w:t>имеет акустический словарь</w:t>
      </w:r>
      <w:r w:rsidR="00115B2E">
        <w:fldChar w:fldCharType="begin"/>
      </w:r>
      <w:r w:rsidR="00115B2E">
        <w:instrText xml:space="preserve"> XE "</w:instrText>
      </w:r>
      <w:r w:rsidR="00115B2E" w:rsidRPr="00A216B4">
        <w:instrText>словарь:акустический</w:instrText>
      </w:r>
      <w:r w:rsidR="00115B2E">
        <w:instrText xml:space="preserve">" </w:instrText>
      </w:r>
      <w:r w:rsidR="00115B2E">
        <w:fldChar w:fldCharType="end"/>
      </w:r>
      <w:r>
        <w:t>, что позволяет получить не только графический, но и акустический образ нужного слова.</w:t>
      </w:r>
      <w:r w:rsidRPr="006F4BC3">
        <w:t xml:space="preserve"> </w:t>
      </w:r>
      <w:r w:rsidR="00D86E4F">
        <w:t>Перевод</w:t>
      </w:r>
      <w:r w:rsidR="00115B2E">
        <w:fldChar w:fldCharType="begin"/>
      </w:r>
      <w:r w:rsidR="00115B2E">
        <w:instrText xml:space="preserve"> XE "</w:instrText>
      </w:r>
      <w:r w:rsidR="00115B2E" w:rsidRPr="00E639B9">
        <w:instrText>перевод</w:instrText>
      </w:r>
      <w:r w:rsidR="00115B2E">
        <w:instrText xml:space="preserve">" </w:instrText>
      </w:r>
      <w:r w:rsidR="00115B2E">
        <w:fldChar w:fldCharType="end"/>
      </w:r>
      <w:r w:rsidR="00D86E4F">
        <w:t xml:space="preserve"> мож</w:t>
      </w:r>
      <w:r>
        <w:t>но осуще</w:t>
      </w:r>
      <w:r w:rsidR="00E621A8">
        <w:t>ствить не только введя слово не</w:t>
      </w:r>
      <w:r>
        <w:t>посредственно в поле программы</w:t>
      </w:r>
      <w:r w:rsidR="00121A09">
        <w:fldChar w:fldCharType="begin"/>
      </w:r>
      <w:r w:rsidR="00121A09">
        <w:instrText xml:space="preserve"> XE "</w:instrText>
      </w:r>
      <w:r w:rsidR="00121A09" w:rsidRPr="00BA0B1D">
        <w:instrText>программа</w:instrText>
      </w:r>
      <w:r w:rsidR="00121A09">
        <w:instrText xml:space="preserve">" </w:instrText>
      </w:r>
      <w:r w:rsidR="00121A09">
        <w:fldChar w:fldCharType="end"/>
      </w:r>
      <w:r w:rsidR="007E23F7">
        <w:t xml:space="preserve"> и нажав </w:t>
      </w:r>
      <w:r w:rsidR="00CB7BF6">
        <w:pict>
          <v:shape id="_x0000_i1028" type="#_x0000_t75" style="width:18pt;height:18.75pt">
            <v:imagedata r:id="rId11" o:title="кн"/>
          </v:shape>
        </w:pict>
      </w:r>
      <w:r>
        <w:t>, ка</w:t>
      </w:r>
      <w:r w:rsidR="00D86E4F">
        <w:t>к показано на рисунке 3</w:t>
      </w:r>
      <w:r w:rsidR="00E621A8">
        <w:t>, но также, открыв любое приложение и наведя кур</w:t>
      </w:r>
      <w:r w:rsidR="003E420B">
        <w:t>сор мыши на интересующее слово</w:t>
      </w:r>
      <w:r w:rsidR="00E621A8">
        <w:t>.</w:t>
      </w:r>
      <w:r w:rsidR="007E23F7">
        <w:t xml:space="preserve"> Вдобавок к этому программа позволяет просмотреть формы слова и получить примеры его употребления</w:t>
      </w:r>
      <w:r w:rsidR="003E420B" w:rsidRPr="006F4BC3">
        <w:t>[</w:t>
      </w:r>
      <w:r w:rsidR="00ED4507" w:rsidRPr="00ED4507">
        <w:t>5</w:t>
      </w:r>
      <w:r w:rsidR="003E420B" w:rsidRPr="00ED4507">
        <w:t>]</w:t>
      </w:r>
      <w:r w:rsidR="007E23F7" w:rsidRPr="00ED4507">
        <w:t>,</w:t>
      </w:r>
      <w:r w:rsidR="007E23F7">
        <w:t xml:space="preserve"> зачастую взятые из</w:t>
      </w:r>
      <w:r w:rsidR="003E420B">
        <w:t xml:space="preserve"> художественных текстов</w:t>
      </w:r>
      <w:r w:rsidR="00C47568">
        <w:fldChar w:fldCharType="begin"/>
      </w:r>
      <w:r w:rsidR="00C47568">
        <w:instrText xml:space="preserve"> XE "</w:instrText>
      </w:r>
      <w:r w:rsidR="00C47568" w:rsidRPr="0018291C">
        <w:instrText>текст</w:instrText>
      </w:r>
      <w:r w:rsidR="00C47568">
        <w:instrText xml:space="preserve">" </w:instrText>
      </w:r>
      <w:r w:rsidR="00C47568">
        <w:fldChar w:fldCharType="end"/>
      </w:r>
      <w:r w:rsidR="003E420B">
        <w:t xml:space="preserve">, что, без сомнения, несет в себе и образовательную </w:t>
      </w:r>
      <w:r w:rsidR="00115B2E">
        <w:t>нагру</w:t>
      </w:r>
      <w:r w:rsidR="00D86E4F">
        <w:t>зку</w:t>
      </w:r>
      <w:r w:rsidR="003E420B">
        <w:t>.</w:t>
      </w:r>
    </w:p>
    <w:p w:rsidR="003E420B" w:rsidRPr="006E7D01" w:rsidRDefault="00E621A8" w:rsidP="00AD3CF8">
      <w:pPr>
        <w:pStyle w:val="af3"/>
      </w:pPr>
      <w:r>
        <w:t xml:space="preserve">Новая версия </w:t>
      </w:r>
      <w:r w:rsidR="00115B2E">
        <w:t>ABBY</w:t>
      </w:r>
      <w:r w:rsidR="00AD3CF8">
        <w:t xml:space="preserve"> Lingvo</w:t>
      </w:r>
      <w:r w:rsidR="00115B2E">
        <w:fldChar w:fldCharType="begin"/>
      </w:r>
      <w:r w:rsidR="00115B2E">
        <w:instrText xml:space="preserve"> XE "</w:instrText>
      </w:r>
      <w:r w:rsidR="00115B2E" w:rsidRPr="00C42325">
        <w:instrText>программа:ABBY Lingvo</w:instrText>
      </w:r>
      <w:r w:rsidR="00115B2E">
        <w:instrText xml:space="preserve">" </w:instrText>
      </w:r>
      <w:r w:rsidR="00115B2E">
        <w:fldChar w:fldCharType="end"/>
      </w:r>
      <w:r w:rsidR="00AD3CF8">
        <w:t xml:space="preserve"> x3 </w:t>
      </w:r>
      <w:r>
        <w:t>дает возможность работать даже с китайским языком</w:t>
      </w:r>
      <w:r w:rsidR="00115B2E">
        <w:fldChar w:fldCharType="begin"/>
      </w:r>
      <w:r w:rsidR="00115B2E">
        <w:instrText xml:space="preserve"> XE "</w:instrText>
      </w:r>
      <w:r w:rsidR="00115B2E" w:rsidRPr="00B615B8">
        <w:instrText>язык</w:instrText>
      </w:r>
      <w:r w:rsidR="00115B2E">
        <w:instrText xml:space="preserve">" </w:instrText>
      </w:r>
      <w:r w:rsidR="00115B2E">
        <w:fldChar w:fldCharType="end"/>
      </w:r>
      <w:r>
        <w:t xml:space="preserve">, </w:t>
      </w:r>
      <w:r w:rsidR="00AD3CF8">
        <w:t>помимо традиционных английского, немецкого, французского, испанского, итальянского, португальского, китайского, турецкого, украинского, латинского и русского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 w:rsidR="00AD3CF8">
        <w:t>. В</w:t>
      </w:r>
      <w:r>
        <w:t xml:space="preserve"> этой версии </w:t>
      </w:r>
      <w:r w:rsidR="007E23F7">
        <w:t xml:space="preserve">озвучены все </w:t>
      </w:r>
      <w:r w:rsidR="00115B2E">
        <w:t>ЛЕ</w:t>
      </w:r>
      <w:r w:rsidR="00115B2E">
        <w:fldChar w:fldCharType="begin"/>
      </w:r>
      <w:r w:rsidR="00115B2E">
        <w:instrText xml:space="preserve"> XE "</w:instrText>
      </w:r>
      <w:r w:rsidR="00115B2E" w:rsidRPr="00BE6F50">
        <w:instrText>лексическая единица</w:instrText>
      </w:r>
      <w:r w:rsidR="00115B2E">
        <w:instrText xml:space="preserve">" </w:instrText>
      </w:r>
      <w:r w:rsidR="00115B2E">
        <w:fldChar w:fldCharType="end"/>
      </w:r>
      <w:r w:rsidR="00AD3CF8">
        <w:t xml:space="preserve"> всех предложенных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 w:rsidR="00AD3CF8">
        <w:t>; программа</w:t>
      </w:r>
      <w:r w:rsidR="00115B2E">
        <w:fldChar w:fldCharType="begin"/>
      </w:r>
      <w:r w:rsidR="00115B2E">
        <w:instrText xml:space="preserve"> XE "</w:instrText>
      </w:r>
      <w:r w:rsidR="00115B2E" w:rsidRPr="00F24491">
        <w:instrText>программа</w:instrText>
      </w:r>
      <w:r w:rsidR="00115B2E">
        <w:instrText xml:space="preserve">" </w:instrText>
      </w:r>
      <w:r w:rsidR="00115B2E">
        <w:fldChar w:fldCharType="end"/>
      </w:r>
      <w:r w:rsidR="007E23F7">
        <w:t xml:space="preserve"> </w:t>
      </w:r>
      <w:r w:rsidR="00AD3CF8">
        <w:t>включает в себя более 150 общелексических и тематических словарей</w:t>
      </w:r>
      <w:r w:rsidR="00115B2E">
        <w:fldChar w:fldCharType="begin"/>
      </w:r>
      <w:r w:rsidR="00115B2E">
        <w:instrText xml:space="preserve"> XE "</w:instrText>
      </w:r>
      <w:r w:rsidR="00115B2E" w:rsidRPr="0027691C">
        <w:instrText>словарь:тематический</w:instrText>
      </w:r>
      <w:r w:rsidR="00115B2E">
        <w:instrText xml:space="preserve">" </w:instrText>
      </w:r>
      <w:r w:rsidR="00115B2E">
        <w:fldChar w:fldCharType="end"/>
      </w:r>
      <w:r w:rsidR="00AD3CF8">
        <w:t xml:space="preserve"> для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AD3CF8">
        <w:t>, а также толковые словари</w:t>
      </w:r>
      <w:r w:rsidR="00115B2E">
        <w:fldChar w:fldCharType="begin"/>
      </w:r>
      <w:r w:rsidR="00115B2E">
        <w:instrText xml:space="preserve"> XE "</w:instrText>
      </w:r>
      <w:r w:rsidR="00115B2E" w:rsidRPr="003D4F85">
        <w:instrText>словарь:толковый</w:instrText>
      </w:r>
      <w:r w:rsidR="00115B2E">
        <w:instrText xml:space="preserve">" </w:instrText>
      </w:r>
      <w:r w:rsidR="00115B2E">
        <w:fldChar w:fldCharType="end"/>
      </w:r>
      <w:r w:rsidR="00AD3CF8">
        <w:t xml:space="preserve"> английского (Oxford и Collins) и русского (словарь</w:t>
      </w:r>
      <w:r w:rsidR="00115B2E">
        <w:fldChar w:fldCharType="begin"/>
      </w:r>
      <w:r w:rsidR="00115B2E">
        <w:instrText xml:space="preserve"> XE "</w:instrText>
      </w:r>
      <w:r w:rsidR="00115B2E" w:rsidRPr="00445CF5">
        <w:instrText>словарь</w:instrText>
      </w:r>
      <w:r w:rsidR="00115B2E">
        <w:instrText xml:space="preserve">" </w:instrText>
      </w:r>
      <w:r w:rsidR="00115B2E">
        <w:fldChar w:fldCharType="end"/>
      </w:r>
      <w:r w:rsidR="00AD3CF8">
        <w:t xml:space="preserve"> Ефремовой Т. Ф.)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 w:rsidR="00AD3CF8">
        <w:t>.</w:t>
      </w:r>
    </w:p>
    <w:p w:rsidR="00E800DF" w:rsidRDefault="00CB7BF6" w:rsidP="003E420B">
      <w:pPr>
        <w:pStyle w:val="a2"/>
        <w:jc w:val="center"/>
      </w:pPr>
      <w:r>
        <w:pict>
          <v:shape id="_x0000_i1029" type="#_x0000_t75" style="width:204pt;height:150pt">
            <v:imagedata r:id="rId12" o:title="линг"/>
          </v:shape>
        </w:pict>
      </w:r>
    </w:p>
    <w:p w:rsidR="003E420B" w:rsidRPr="003E420B" w:rsidRDefault="00D86E4F" w:rsidP="003E420B">
      <w:pPr>
        <w:pStyle w:val="ae"/>
      </w:pPr>
      <w:r>
        <w:t>Рис.</w:t>
      </w:r>
      <w:r w:rsidR="003E420B">
        <w:t xml:space="preserve"> </w:t>
      </w:r>
      <w:r>
        <w:t>3</w:t>
      </w:r>
      <w:r w:rsidR="003E420B">
        <w:t xml:space="preserve"> – Интерфейс </w:t>
      </w:r>
      <w:r w:rsidR="000D18D3">
        <w:rPr>
          <w:lang w:val="en-US"/>
        </w:rPr>
        <w:t>Lingvo</w:t>
      </w:r>
      <w:r w:rsidR="003E420B" w:rsidRPr="003E420B">
        <w:t xml:space="preserve"> 12</w:t>
      </w:r>
    </w:p>
    <w:p w:rsidR="00D013A5" w:rsidRDefault="003E420B" w:rsidP="00D013A5">
      <w:pPr>
        <w:pStyle w:val="a2"/>
      </w:pPr>
      <w:r w:rsidRPr="006F4BC3">
        <w:t>Еще одной полезной программой</w:t>
      </w:r>
      <w:r w:rsidR="00115B2E">
        <w:fldChar w:fldCharType="begin"/>
      </w:r>
      <w:r w:rsidR="00115B2E">
        <w:instrText xml:space="preserve"> XE "</w:instrText>
      </w:r>
      <w:r w:rsidR="00115B2E" w:rsidRPr="002A7A70">
        <w:instrText>программа</w:instrText>
      </w:r>
      <w:r w:rsidR="00115B2E">
        <w:instrText xml:space="preserve">" </w:instrText>
      </w:r>
      <w:r w:rsidR="00115B2E">
        <w:fldChar w:fldCharType="end"/>
      </w:r>
      <w:r w:rsidRPr="006F4BC3">
        <w:t>-переводчиком является электронный словарь</w:t>
      </w:r>
      <w:r w:rsidR="00115B2E">
        <w:fldChar w:fldCharType="begin"/>
      </w:r>
      <w:r w:rsidR="00115B2E">
        <w:instrText xml:space="preserve"> XE "</w:instrText>
      </w:r>
      <w:r w:rsidR="00115B2E" w:rsidRPr="0052506F">
        <w:instrText>словарь:электронный</w:instrText>
      </w:r>
      <w:r w:rsidR="00115B2E">
        <w:instrText xml:space="preserve">" </w:instrText>
      </w:r>
      <w:r w:rsidR="00115B2E">
        <w:fldChar w:fldCharType="end"/>
      </w:r>
      <w:r w:rsidR="00C92F5E" w:rsidRPr="00C92F5E">
        <w:t xml:space="preserve"> </w:t>
      </w:r>
      <w:r w:rsidR="00C92F5E">
        <w:rPr>
          <w:lang w:val="en-US"/>
        </w:rPr>
        <w:t>Multitran</w:t>
      </w:r>
      <w:r w:rsidR="00115B2E">
        <w:rPr>
          <w:lang w:val="en-US"/>
        </w:rPr>
        <w:fldChar w:fldCharType="begin"/>
      </w:r>
      <w:r w:rsidR="00115B2E">
        <w:instrText xml:space="preserve"> XE "</w:instrText>
      </w:r>
      <w:r w:rsidR="00115B2E" w:rsidRPr="001D138E">
        <w:instrText>программа:Multitran</w:instrText>
      </w:r>
      <w:r w:rsidR="00115B2E">
        <w:instrText xml:space="preserve">" </w:instrText>
      </w:r>
      <w:r w:rsidR="00115B2E">
        <w:rPr>
          <w:lang w:val="en-US"/>
        </w:rPr>
        <w:fldChar w:fldCharType="end"/>
      </w:r>
      <w:r w:rsidR="00C92F5E" w:rsidRPr="00C92F5E">
        <w:t xml:space="preserve"> 3.44</w:t>
      </w:r>
      <w:r w:rsidR="0051127D">
        <w:t xml:space="preserve"> </w:t>
      </w:r>
      <w:r w:rsidR="0051127D" w:rsidRPr="00ED4507">
        <w:t>[</w:t>
      </w:r>
      <w:r w:rsidR="00ED4507" w:rsidRPr="00ED4507">
        <w:t>10</w:t>
      </w:r>
      <w:r w:rsidR="0051127D" w:rsidRPr="00ED4507">
        <w:t>]</w:t>
      </w:r>
      <w:r w:rsidRPr="00ED4507">
        <w:t>.</w:t>
      </w:r>
      <w:r w:rsidRPr="006F4BC3">
        <w:t xml:space="preserve"> Преимущество этой программы</w:t>
      </w:r>
      <w:r w:rsidR="00121A09">
        <w:fldChar w:fldCharType="begin"/>
      </w:r>
      <w:r w:rsidR="00121A09">
        <w:instrText xml:space="preserve"> XE "</w:instrText>
      </w:r>
      <w:r w:rsidR="00121A09" w:rsidRPr="00BA0B1D">
        <w:instrText>программа</w:instrText>
      </w:r>
      <w:r w:rsidR="00121A09">
        <w:instrText xml:space="preserve">" </w:instrText>
      </w:r>
      <w:r w:rsidR="00121A09">
        <w:fldChar w:fldCharType="end"/>
      </w:r>
      <w:r w:rsidRPr="006F4BC3">
        <w:t xml:space="preserve"> в том, что здесь упрощен поиск по фразам, что позволяет получить более качестве</w:t>
      </w:r>
      <w:r w:rsidR="0051127D">
        <w:t>нный перевод</w:t>
      </w:r>
      <w:r w:rsidR="00121A09">
        <w:fldChar w:fldCharType="begin"/>
      </w:r>
      <w:r w:rsidR="00121A09">
        <w:instrText xml:space="preserve"> XE "</w:instrText>
      </w:r>
      <w:r w:rsidR="00121A09" w:rsidRPr="000F311B">
        <w:instrText>перевод</w:instrText>
      </w:r>
      <w:r w:rsidR="00121A09">
        <w:instrText xml:space="preserve">" </w:instrText>
      </w:r>
      <w:r w:rsidR="00121A09">
        <w:fldChar w:fldCharType="end"/>
      </w:r>
      <w:r w:rsidR="0051127D">
        <w:t xml:space="preserve"> в меньшие сроки. Имея такой словарь</w:t>
      </w:r>
      <w:r w:rsidR="00115B2E">
        <w:fldChar w:fldCharType="begin"/>
      </w:r>
      <w:r w:rsidR="00115B2E">
        <w:instrText xml:space="preserve"> XE "</w:instrText>
      </w:r>
      <w:r w:rsidR="00115B2E" w:rsidRPr="00445CF5">
        <w:instrText>словарь</w:instrText>
      </w:r>
      <w:r w:rsidR="00115B2E">
        <w:instrText xml:space="preserve">" </w:instrText>
      </w:r>
      <w:r w:rsidR="00115B2E">
        <w:fldChar w:fldCharType="end"/>
      </w:r>
      <w:r w:rsidR="0051127D">
        <w:t>, переводчик может работать с такими редкими языками</w:t>
      </w:r>
      <w:r w:rsidR="00115B2E">
        <w:fldChar w:fldCharType="begin"/>
      </w:r>
      <w:r w:rsidR="00115B2E">
        <w:instrText xml:space="preserve"> XE "</w:instrText>
      </w:r>
      <w:r w:rsidR="00115B2E" w:rsidRPr="00B90F72">
        <w:instrText>язык</w:instrText>
      </w:r>
      <w:r w:rsidR="00115B2E">
        <w:instrText xml:space="preserve">" </w:instrText>
      </w:r>
      <w:r w:rsidR="00115B2E">
        <w:fldChar w:fldCharType="end"/>
      </w:r>
      <w:r w:rsidR="0051127D">
        <w:t>, как нидерландский, эстонский, латышский</w:t>
      </w:r>
      <w:r w:rsidR="0046476C">
        <w:t>; перевод осуществляется при использовании тезаурусов</w:t>
      </w:r>
      <w:r w:rsidR="00115B2E">
        <w:fldChar w:fldCharType="begin"/>
      </w:r>
      <w:r w:rsidR="00115B2E">
        <w:instrText xml:space="preserve"> XE "</w:instrText>
      </w:r>
      <w:r w:rsidR="00115B2E" w:rsidRPr="00697109">
        <w:instrText>словарь:тезаурус</w:instrText>
      </w:r>
      <w:r w:rsidR="00115B2E">
        <w:instrText xml:space="preserve">" </w:instrText>
      </w:r>
      <w:r w:rsidR="00115B2E">
        <w:fldChar w:fldCharType="end"/>
      </w:r>
      <w:r w:rsidR="0046476C">
        <w:t xml:space="preserve"> различных тематик, вместе с переводимым словом приводятся ближайшие синонимы. </w:t>
      </w:r>
    </w:p>
    <w:p w:rsidR="008A1FE7" w:rsidRPr="00010D3C" w:rsidRDefault="0046476C" w:rsidP="008A1FE7">
      <w:pPr>
        <w:pStyle w:val="a2"/>
      </w:pPr>
      <w:r>
        <w:t>Среди других подобных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>
        <w:t xml:space="preserve"> можно перечислить </w:t>
      </w:r>
      <w:r w:rsidRPr="0046476C">
        <w:t>Translate.Net</w:t>
      </w:r>
      <w:r w:rsidR="00CD2EAB">
        <w:fldChar w:fldCharType="begin"/>
      </w:r>
      <w:r w:rsidR="00CD2EAB">
        <w:instrText xml:space="preserve"> XE "</w:instrText>
      </w:r>
      <w:r w:rsidR="00CD2EAB" w:rsidRPr="00AB3A12">
        <w:instrText>программа:Translate.Net</w:instrText>
      </w:r>
      <w:r w:rsidR="00CD2EAB">
        <w:instrText xml:space="preserve">" </w:instrText>
      </w:r>
      <w:r w:rsidR="00CD2EAB">
        <w:fldChar w:fldCharType="end"/>
      </w:r>
      <w:r>
        <w:t xml:space="preserve">, которая </w:t>
      </w:r>
      <w:r w:rsidRPr="0046476C">
        <w:t>переводит слова и фразы по множеству направлений. Translate.Net</w:t>
      </w:r>
      <w:r w:rsidR="00CD2EAB">
        <w:fldChar w:fldCharType="begin"/>
      </w:r>
      <w:r w:rsidR="00CD2EAB">
        <w:instrText xml:space="preserve"> XE "</w:instrText>
      </w:r>
      <w:r w:rsidR="00CD2EAB" w:rsidRPr="00AB3A12">
        <w:instrText>программа:Translate.Net</w:instrText>
      </w:r>
      <w:r w:rsidR="00CD2EAB">
        <w:instrText xml:space="preserve">" </w:instrText>
      </w:r>
      <w:r w:rsidR="00CD2EAB">
        <w:fldChar w:fldCharType="end"/>
      </w:r>
      <w:r w:rsidRPr="0046476C">
        <w:t xml:space="preserve"> </w:t>
      </w:r>
      <w:r w:rsidR="00D86E4F">
        <w:t xml:space="preserve">– это </w:t>
      </w:r>
      <w:r w:rsidRPr="0046476C">
        <w:t>программа</w:t>
      </w:r>
      <w:r w:rsidR="00CD2EAB">
        <w:fldChar w:fldCharType="begin"/>
      </w:r>
      <w:r w:rsidR="00CD2EAB">
        <w:instrText xml:space="preserve"> XE "</w:instrText>
      </w:r>
      <w:r w:rsidR="00CD2EAB" w:rsidRPr="0015567A">
        <w:instrText>программа</w:instrText>
      </w:r>
      <w:r w:rsidR="00CD2EAB">
        <w:instrText xml:space="preserve">" </w:instrText>
      </w:r>
      <w:r w:rsidR="00CD2EAB">
        <w:fldChar w:fldCharType="end"/>
      </w:r>
      <w:r w:rsidRPr="0046476C">
        <w:t>, которая работает как клиент к разнообразным сетевым переводчикам, тол</w:t>
      </w:r>
      <w:r w:rsidR="00D86E4F">
        <w:t>ковым</w:t>
      </w:r>
      <w:r w:rsidR="00CD2EAB">
        <w:fldChar w:fldCharType="begin"/>
      </w:r>
      <w:r w:rsidR="00CD2EAB">
        <w:instrText xml:space="preserve"> XE "</w:instrText>
      </w:r>
      <w:r w:rsidR="00CD2EAB" w:rsidRPr="00CF4ADC">
        <w:instrText>словарь:толковый</w:instrText>
      </w:r>
      <w:r w:rsidR="00CD2EAB">
        <w:instrText xml:space="preserve">" </w:instrText>
      </w:r>
      <w:r w:rsidR="00CD2EAB">
        <w:fldChar w:fldCharType="end"/>
      </w:r>
      <w:r w:rsidR="00D86E4F">
        <w:t xml:space="preserve"> и дву</w:t>
      </w:r>
      <w:r w:rsidRPr="0046476C">
        <w:t>язычным словарям</w:t>
      </w:r>
      <w:r w:rsidR="00CD2EAB">
        <w:fldChar w:fldCharType="begin"/>
      </w:r>
      <w:r w:rsidR="00CD2EAB">
        <w:instrText xml:space="preserve"> XE "</w:instrText>
      </w:r>
      <w:r w:rsidR="00CD2EAB" w:rsidRPr="00936363">
        <w:instrText>словарь:двуязычный</w:instrText>
      </w:r>
      <w:r w:rsidR="00CD2EAB">
        <w:instrText xml:space="preserve">" </w:instrText>
      </w:r>
      <w:r w:rsidR="00CD2EAB">
        <w:fldChar w:fldCharType="end"/>
      </w:r>
      <w:r w:rsidRPr="0046476C">
        <w:t>, включая P</w:t>
      </w:r>
      <w:r w:rsidR="00D86E4F">
        <w:rPr>
          <w:lang w:val="en-US"/>
        </w:rPr>
        <w:t>romt</w:t>
      </w:r>
      <w:r w:rsidR="00115B2E">
        <w:rPr>
          <w:lang w:val="en-US"/>
        </w:rPr>
        <w:fldChar w:fldCharType="begin"/>
      </w:r>
      <w:r w:rsidR="00115B2E">
        <w:instrText xml:space="preserve"> XE "</w:instrText>
      </w:r>
      <w:r w:rsidR="00115B2E" w:rsidRPr="006B7EBF">
        <w:instrText>программа:</w:instrText>
      </w:r>
      <w:r w:rsidR="00115B2E" w:rsidRPr="006B7EBF">
        <w:rPr>
          <w:lang w:val="en-US"/>
        </w:rPr>
        <w:instrText>Promt</w:instrText>
      </w:r>
      <w:r w:rsidR="00115B2E">
        <w:instrText xml:space="preserve">" </w:instrText>
      </w:r>
      <w:r w:rsidR="00115B2E">
        <w:rPr>
          <w:lang w:val="en-US"/>
        </w:rPr>
        <w:fldChar w:fldCharType="end"/>
      </w:r>
      <w:r w:rsidRPr="0046476C">
        <w:t>, Multitran</w:t>
      </w:r>
      <w:r w:rsidR="00115B2E">
        <w:fldChar w:fldCharType="begin"/>
      </w:r>
      <w:r w:rsidR="00115B2E">
        <w:instrText xml:space="preserve"> XE "</w:instrText>
      </w:r>
      <w:r w:rsidR="00115B2E" w:rsidRPr="001D138E">
        <w:instrText>программа:Multitran</w:instrText>
      </w:r>
      <w:r w:rsidR="00115B2E">
        <w:instrText xml:space="preserve">" </w:instrText>
      </w:r>
      <w:r w:rsidR="00115B2E">
        <w:fldChar w:fldCharType="end"/>
      </w:r>
      <w:r w:rsidR="00CD2EAB">
        <w:t xml:space="preserve">, </w:t>
      </w:r>
      <w:r w:rsidR="00CD2EAB">
        <w:rPr>
          <w:lang w:val="en-US"/>
        </w:rPr>
        <w:t>g</w:t>
      </w:r>
      <w:r w:rsidR="00D86E4F">
        <w:t>oogle</w:t>
      </w:r>
      <w:r w:rsidR="00CD2EAB" w:rsidRPr="00CD2EAB">
        <w:t>-</w:t>
      </w:r>
      <w:r w:rsidR="00CD2EAB">
        <w:t>переводчик</w:t>
      </w:r>
      <w:r w:rsidR="00CD2EAB">
        <w:fldChar w:fldCharType="begin"/>
      </w:r>
      <w:r w:rsidR="00CD2EAB">
        <w:instrText xml:space="preserve"> XE "</w:instrText>
      </w:r>
      <w:r w:rsidR="00CD2EAB" w:rsidRPr="003F02EF">
        <w:instrText>программа:google-переводчик</w:instrText>
      </w:r>
      <w:r w:rsidR="00CD2EAB">
        <w:instrText xml:space="preserve">" </w:instrText>
      </w:r>
      <w:r w:rsidR="00CD2EAB">
        <w:fldChar w:fldCharType="end"/>
      </w:r>
      <w:r w:rsidR="00CD2EAB">
        <w:t xml:space="preserve"> и словарь</w:t>
      </w:r>
      <w:r w:rsidR="00D86E4F">
        <w:t>, э</w:t>
      </w:r>
      <w:r w:rsidRPr="0046476C">
        <w:t>нциклопедию — Wikipedia и другие, — всего 26 сайтов, 40 сервисов, 39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 w:rsidRPr="0046476C">
        <w:t xml:space="preserve">, 1367 языковых пар. </w:t>
      </w:r>
      <w:r>
        <w:t>Стоит упомянуть новую версию</w:t>
      </w:r>
      <w:r w:rsidRPr="0046476C">
        <w:t xml:space="preserve"> Babylon Pro</w:t>
      </w:r>
      <w:r w:rsidR="00CD2EAB">
        <w:fldChar w:fldCharType="begin"/>
      </w:r>
      <w:r w:rsidR="00CD2EAB">
        <w:instrText xml:space="preserve"> XE "</w:instrText>
      </w:r>
      <w:r w:rsidR="00CD2EAB" w:rsidRPr="001C001C">
        <w:instrText>программа:Babylon Pro</w:instrText>
      </w:r>
      <w:r w:rsidR="00CD2EAB">
        <w:instrText xml:space="preserve">" </w:instrText>
      </w:r>
      <w:r w:rsidR="00CD2EAB">
        <w:fldChar w:fldCharType="end"/>
      </w:r>
      <w:r>
        <w:t xml:space="preserve"> 7.0.3 r26, который </w:t>
      </w:r>
      <w:r w:rsidRPr="0046476C">
        <w:t>име</w:t>
      </w:r>
      <w:r>
        <w:t>ет более 75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>
        <w:t xml:space="preserve"> для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Pr="0046476C">
        <w:t>, доступ к 1300 словарям</w:t>
      </w:r>
      <w:r w:rsidR="00CD2EAB">
        <w:fldChar w:fldCharType="begin"/>
      </w:r>
      <w:r w:rsidR="00CD2EAB">
        <w:instrText xml:space="preserve"> XE "</w:instrText>
      </w:r>
      <w:r w:rsidR="00CD2EAB" w:rsidRPr="00C40834">
        <w:instrText>словарь</w:instrText>
      </w:r>
      <w:r w:rsidR="00CD2EAB">
        <w:instrText xml:space="preserve">" </w:instrText>
      </w:r>
      <w:r w:rsidR="00CD2EAB">
        <w:fldChar w:fldCharType="end"/>
      </w:r>
      <w:r w:rsidRPr="0046476C">
        <w:t xml:space="preserve"> и энциклопедиям, </w:t>
      </w:r>
      <w:r>
        <w:t>сервис проверки</w:t>
      </w:r>
      <w:r w:rsidRPr="0046476C">
        <w:t xml:space="preserve"> правильности написания, вывод переведенного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 w:rsidRPr="0046476C">
        <w:t xml:space="preserve"> в разных вариантах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Pr="0046476C">
        <w:t xml:space="preserve"> подходящего к предложению. </w:t>
      </w:r>
      <w:r>
        <w:t xml:space="preserve">Программа </w:t>
      </w:r>
      <w:r w:rsidRPr="0046476C">
        <w:t>Meet Jisho</w:t>
      </w:r>
      <w:r w:rsidR="00CD2EAB">
        <w:fldChar w:fldCharType="begin"/>
      </w:r>
      <w:r w:rsidR="00CD2EAB">
        <w:instrText xml:space="preserve"> XE "</w:instrText>
      </w:r>
      <w:r w:rsidR="00CD2EAB" w:rsidRPr="0079560F">
        <w:instrText>программа:Meet Jisho</w:instrText>
      </w:r>
      <w:r w:rsidR="00CD2EAB">
        <w:instrText xml:space="preserve">" </w:instrText>
      </w:r>
      <w:r w:rsidR="00CD2EAB">
        <w:fldChar w:fldCharType="end"/>
      </w:r>
      <w:r w:rsidRPr="0046476C">
        <w:t xml:space="preserve"> 3.0</w:t>
      </w:r>
      <w:r>
        <w:t xml:space="preserve"> пригодится владеющим японским языком</w:t>
      </w:r>
      <w:r w:rsidR="00115B2E">
        <w:fldChar w:fldCharType="begin"/>
      </w:r>
      <w:r w:rsidR="00115B2E">
        <w:instrText xml:space="preserve"> XE "</w:instrText>
      </w:r>
      <w:r w:rsidR="00115B2E" w:rsidRPr="00B615B8">
        <w:instrText>язык</w:instrText>
      </w:r>
      <w:r w:rsidR="00115B2E">
        <w:instrText xml:space="preserve">" </w:instrText>
      </w:r>
      <w:r w:rsidR="00115B2E">
        <w:fldChar w:fldCharType="end"/>
      </w:r>
      <w:r>
        <w:t xml:space="preserve"> и позволит осуществить перевод</w:t>
      </w:r>
      <w:r w:rsidR="00CD2EAB">
        <w:fldChar w:fldCharType="begin"/>
      </w:r>
      <w:r w:rsidR="00CD2EAB">
        <w:instrText xml:space="preserve"> XE "</w:instrText>
      </w:r>
      <w:r w:rsidR="00CD2EAB" w:rsidRPr="00635CBD">
        <w:instrText>перевод</w:instrText>
      </w:r>
      <w:r w:rsidR="00CD2EAB">
        <w:instrText xml:space="preserve">" </w:instrText>
      </w:r>
      <w:r w:rsidR="00CD2EAB">
        <w:fldChar w:fldCharType="end"/>
      </w:r>
      <w:r>
        <w:t xml:space="preserve"> наиболее употребительных японских иероглифов. </w:t>
      </w:r>
      <w:r w:rsidR="006B586D">
        <w:t>А автоматический определитель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 w:rsidR="006B586D">
        <w:t xml:space="preserve"> </w:t>
      </w:r>
      <w:r w:rsidR="006B586D" w:rsidRPr="006B586D">
        <w:t>Polyg</w:t>
      </w:r>
      <w:r w:rsidR="005F6D28">
        <w:fldChar w:fldCharType="begin"/>
      </w:r>
      <w:r w:rsidR="005F6D28">
        <w:instrText xml:space="preserve"> XE "</w:instrText>
      </w:r>
      <w:r w:rsidR="005F6D28" w:rsidRPr="00FE06B4">
        <w:instrText>программа:</w:instrText>
      </w:r>
      <w:r w:rsidR="005F6D28" w:rsidRPr="00FE06B4">
        <w:rPr>
          <w:lang w:val="en-US"/>
        </w:rPr>
        <w:instrText>Polyglot</w:instrText>
      </w:r>
      <w:r w:rsidR="005F6D28">
        <w:instrText xml:space="preserve">" </w:instrText>
      </w:r>
      <w:r w:rsidR="005F6D28">
        <w:fldChar w:fldCharType="end"/>
      </w:r>
      <w:r w:rsidR="006B586D" w:rsidRPr="006B586D">
        <w:t>lot 3000 3.28</w:t>
      </w:r>
      <w:r w:rsidR="006B586D">
        <w:t xml:space="preserve"> позволит определить, на каком языке</w:t>
      </w:r>
      <w:r w:rsidR="00CD2EAB">
        <w:fldChar w:fldCharType="begin"/>
      </w:r>
      <w:r w:rsidR="00CD2EAB">
        <w:instrText xml:space="preserve"> XE "</w:instrText>
      </w:r>
      <w:r w:rsidR="00CD2EAB" w:rsidRPr="001F27E1">
        <w:instrText>язык</w:instrText>
      </w:r>
      <w:r w:rsidR="00CD2EAB">
        <w:instrText xml:space="preserve">" </w:instrText>
      </w:r>
      <w:r w:rsidR="00CD2EAB">
        <w:fldChar w:fldCharType="end"/>
      </w:r>
      <w:r w:rsidR="006B586D">
        <w:t xml:space="preserve"> написан данный текст</w:t>
      </w:r>
      <w:r w:rsidR="00CD2EAB">
        <w:fldChar w:fldCharType="begin"/>
      </w:r>
      <w:r w:rsidR="00CD2EAB">
        <w:instrText xml:space="preserve"> XE "</w:instrText>
      </w:r>
      <w:r w:rsidR="00CD2EAB" w:rsidRPr="00987834">
        <w:instrText>текст</w:instrText>
      </w:r>
      <w:r w:rsidR="00CD2EAB">
        <w:instrText xml:space="preserve">" </w:instrText>
      </w:r>
      <w:r w:rsidR="00CD2EAB">
        <w:fldChar w:fldCharType="end"/>
      </w:r>
      <w:r w:rsidR="006B586D">
        <w:t xml:space="preserve">. Разработка полностью поддерживает </w:t>
      </w:r>
      <w:r w:rsidR="008A1FE7">
        <w:t xml:space="preserve">Уникод и совместима с </w:t>
      </w:r>
      <w:r w:rsidR="008A1FE7">
        <w:rPr>
          <w:lang w:val="en-US"/>
        </w:rPr>
        <w:t>Windows</w:t>
      </w:r>
      <w:r w:rsidR="008A1FE7" w:rsidRPr="008A1FE7">
        <w:t xml:space="preserve"> </w:t>
      </w:r>
      <w:r w:rsidR="008A1FE7">
        <w:rPr>
          <w:lang w:val="en-US"/>
        </w:rPr>
        <w:t>Vista</w:t>
      </w:r>
      <w:r w:rsidR="00ED4507">
        <w:t xml:space="preserve"> </w:t>
      </w:r>
      <w:r w:rsidR="00ED4507" w:rsidRPr="00010D3C">
        <w:t>[8]</w:t>
      </w:r>
      <w:r w:rsidR="008A1FE7" w:rsidRPr="008A1FE7">
        <w:t>.</w:t>
      </w:r>
    </w:p>
    <w:p w:rsidR="005B4D2B" w:rsidRDefault="001841C1" w:rsidP="008A1FE7">
      <w:pPr>
        <w:pStyle w:val="2"/>
      </w:pPr>
      <w:bookmarkStart w:id="16" w:name="_Toc248056590"/>
      <w:r w:rsidRPr="001841C1">
        <w:t xml:space="preserve">3. </w:t>
      </w:r>
      <w:r w:rsidR="00905349">
        <w:t>П</w:t>
      </w:r>
      <w:r w:rsidR="00CB6D73">
        <w:t>рименени</w:t>
      </w:r>
      <w:r w:rsidR="00905349">
        <w:t>е</w:t>
      </w:r>
      <w:r w:rsidR="00CB6D73">
        <w:t xml:space="preserve">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CB6D73">
        <w:t xml:space="preserve"> при анализе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CB6D73">
        <w:t xml:space="preserve"> ономатопеи</w:t>
      </w:r>
      <w:r w:rsidR="005F6D28">
        <w:fldChar w:fldCharType="begin"/>
      </w:r>
      <w:r w:rsidR="005F6D28">
        <w:instrText xml:space="preserve"> XE "</w:instrText>
      </w:r>
      <w:r w:rsidR="005F6D28" w:rsidRPr="00FD6878">
        <w:instrText>ономатопея</w:instrText>
      </w:r>
      <w:r w:rsidR="005F6D28">
        <w:instrText xml:space="preserve">" </w:instrText>
      </w:r>
      <w:r w:rsidR="005F6D28">
        <w:fldChar w:fldCharType="end"/>
      </w:r>
      <w:r>
        <w:t>.</w:t>
      </w:r>
      <w:bookmarkEnd w:id="16"/>
    </w:p>
    <w:p w:rsidR="00E800DF" w:rsidRDefault="004F01EA" w:rsidP="00E800DF">
      <w:pPr>
        <w:pStyle w:val="a2"/>
      </w:pPr>
      <w:r>
        <w:t>Сделав обзор основных программ</w:t>
      </w:r>
      <w:r w:rsidR="00121A09">
        <w:fldChar w:fldCharType="begin"/>
      </w:r>
      <w:r w:rsidR="00121A09">
        <w:instrText xml:space="preserve"> XE "</w:instrText>
      </w:r>
      <w:r w:rsidR="00121A09" w:rsidRPr="00307F2D">
        <w:instrText>программа</w:instrText>
      </w:r>
      <w:r w:rsidR="00121A09">
        <w:instrText xml:space="preserve">" </w:instrText>
      </w:r>
      <w:r w:rsidR="00121A09">
        <w:fldChar w:fldCharType="end"/>
      </w:r>
      <w:r>
        <w:t>, позволяющих перевести нужную единицу с одного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>
        <w:t xml:space="preserve"> на другой, </w:t>
      </w:r>
      <w:r w:rsidR="000D18D3">
        <w:t>нам представляется важным уделить внимание тому, как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0D18D3">
        <w:t xml:space="preserve"> могут быть применены непосредственно в области исследования автора реферата.</w:t>
      </w:r>
    </w:p>
    <w:p w:rsidR="000D18D3" w:rsidRDefault="000D18D3" w:rsidP="00E800DF">
      <w:pPr>
        <w:pStyle w:val="a2"/>
      </w:pPr>
      <w:r>
        <w:t>Занимаясь вопросами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 звукоподражаний</w:t>
      </w:r>
      <w:r w:rsidR="00121A09">
        <w:fldChar w:fldCharType="begin"/>
      </w:r>
      <w:r w:rsidR="00121A09">
        <w:instrText xml:space="preserve"> XE "</w:instrText>
      </w:r>
      <w:r w:rsidR="00121A09" w:rsidRPr="00182C72">
        <w:instrText>звукоподражание</w:instrText>
      </w:r>
      <w:r w:rsidR="00121A09">
        <w:instrText xml:space="preserve">" </w:instrText>
      </w:r>
      <w:r w:rsidR="00121A09">
        <w:fldChar w:fldCharType="end"/>
      </w:r>
      <w:r>
        <w:t xml:space="preserve"> с английского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>
        <w:t xml:space="preserve"> на французский и русский, мы неизбежно столкнулись с необходимостью адекватной передачи этих своеобразных </w:t>
      </w:r>
      <w:r w:rsidR="00D86E4F">
        <w:t>ЛЕ</w:t>
      </w:r>
      <w:r w:rsidR="00010D3C">
        <w:fldChar w:fldCharType="begin"/>
      </w:r>
      <w:r w:rsidR="00010D3C">
        <w:instrText xml:space="preserve"> XE "</w:instrText>
      </w:r>
      <w:r w:rsidR="00010D3C" w:rsidRPr="000B1439">
        <w:instrText>лексическая единица</w:instrText>
      </w:r>
      <w:r w:rsidR="00010D3C">
        <w:instrText xml:space="preserve">" </w:instrText>
      </w:r>
      <w:r w:rsidR="00010D3C">
        <w:fldChar w:fldCharType="end"/>
      </w:r>
      <w:r>
        <w:t xml:space="preserve"> средствами вышеуказанных языков</w:t>
      </w:r>
      <w:r w:rsidR="00115B2E">
        <w:fldChar w:fldCharType="begin"/>
      </w:r>
      <w:r w:rsidR="00115B2E">
        <w:instrText xml:space="preserve"> XE "</w:instrText>
      </w:r>
      <w:r w:rsidR="00115B2E" w:rsidRPr="00CD31C0">
        <w:instrText>язык</w:instrText>
      </w:r>
      <w:r w:rsidR="00115B2E">
        <w:instrText xml:space="preserve">" </w:instrText>
      </w:r>
      <w:r w:rsidR="00115B2E">
        <w:fldChar w:fldCharType="end"/>
      </w:r>
      <w:r>
        <w:t xml:space="preserve">. Для этого нами использовались как бумажные, так и электронные словари, одним из которых стал уже упоминаемый нами </w:t>
      </w:r>
      <w:r w:rsidR="00CD2EAB">
        <w:rPr>
          <w:lang w:val="en-US"/>
        </w:rPr>
        <w:t>ABBY</w:t>
      </w:r>
      <w:r w:rsidR="00CD2EAB" w:rsidRPr="00CD2EAB">
        <w:t xml:space="preserve"> </w:t>
      </w:r>
      <w:r>
        <w:rPr>
          <w:lang w:val="en-US"/>
        </w:rPr>
        <w:t>Lingvo</w:t>
      </w:r>
      <w:r w:rsidR="00CD2EAB">
        <w:rPr>
          <w:lang w:val="en-US"/>
        </w:rPr>
        <w:fldChar w:fldCharType="begin"/>
      </w:r>
      <w:r w:rsidR="00CD2EAB">
        <w:instrText xml:space="preserve"> XE "</w:instrText>
      </w:r>
      <w:r w:rsidR="00CD2EAB" w:rsidRPr="00CF3D17">
        <w:instrText>программа:ABBY Lingvo</w:instrText>
      </w:r>
      <w:r w:rsidR="00CD2EAB">
        <w:instrText xml:space="preserve">" </w:instrText>
      </w:r>
      <w:r w:rsidR="00CD2EAB">
        <w:rPr>
          <w:lang w:val="en-US"/>
        </w:rPr>
        <w:fldChar w:fldCharType="end"/>
      </w:r>
      <w:r w:rsidRPr="000D18D3">
        <w:t xml:space="preserve">. </w:t>
      </w:r>
      <w:r>
        <w:t xml:space="preserve">Как оказалось, в </w:t>
      </w:r>
      <w:r w:rsidR="00CD2EAB">
        <w:t>бумажных</w:t>
      </w:r>
      <w:r>
        <w:t xml:space="preserve"> словарях</w:t>
      </w:r>
      <w:r w:rsidR="00CD2EAB">
        <w:fldChar w:fldCharType="begin"/>
      </w:r>
      <w:r w:rsidR="00CD2EAB">
        <w:instrText xml:space="preserve"> XE "</w:instrText>
      </w:r>
      <w:r w:rsidR="00CD2EAB" w:rsidRPr="00F47361">
        <w:instrText>словарь:бумажный</w:instrText>
      </w:r>
      <w:r w:rsidR="00CD2EAB">
        <w:instrText xml:space="preserve">" </w:instrText>
      </w:r>
      <w:r w:rsidR="00CD2EAB">
        <w:fldChar w:fldCharType="end"/>
      </w:r>
      <w:r>
        <w:t xml:space="preserve"> ономатопея</w:t>
      </w:r>
      <w:r w:rsidR="005F6D28">
        <w:fldChar w:fldCharType="begin"/>
      </w:r>
      <w:r w:rsidR="005F6D28">
        <w:instrText xml:space="preserve"> XE "</w:instrText>
      </w:r>
      <w:r w:rsidR="005F6D28" w:rsidRPr="00F33804">
        <w:instrText>ономатопея</w:instrText>
      </w:r>
      <w:r w:rsidR="005F6D28">
        <w:instrText xml:space="preserve">" </w:instrText>
      </w:r>
      <w:r w:rsidR="005F6D28">
        <w:fldChar w:fldCharType="end"/>
      </w:r>
      <w:r>
        <w:t xml:space="preserve"> почти не представлена, за исключением основных лексем типа </w:t>
      </w:r>
      <w:r w:rsidRPr="00952382">
        <w:rPr>
          <w:i/>
        </w:rPr>
        <w:t>«мяу, хрю»</w:t>
      </w:r>
      <w:r>
        <w:t xml:space="preserve"> </w:t>
      </w:r>
      <w:r w:rsidRPr="000D18D3">
        <w:t>[</w:t>
      </w:r>
      <w:r w:rsidR="00ED4507" w:rsidRPr="00ED4507">
        <w:t>3</w:t>
      </w:r>
      <w:r w:rsidRPr="000D18D3">
        <w:t>]</w:t>
      </w:r>
      <w:r>
        <w:t>. Это объясняет тот факт, что многими филологами звукоподражание</w:t>
      </w:r>
      <w:r w:rsidR="00CD2EAB">
        <w:fldChar w:fldCharType="begin"/>
      </w:r>
      <w:r w:rsidR="00CD2EAB">
        <w:instrText xml:space="preserve"> XE "</w:instrText>
      </w:r>
      <w:r w:rsidR="00CD2EAB" w:rsidRPr="0055010A">
        <w:instrText>звукоподражание</w:instrText>
      </w:r>
      <w:r w:rsidR="00CD2EAB">
        <w:instrText xml:space="preserve">" </w:instrText>
      </w:r>
      <w:r w:rsidR="00CD2EAB">
        <w:fldChar w:fldCharType="end"/>
      </w:r>
      <w:r>
        <w:t xml:space="preserve"> вообще не считается отдельной самостоятельной </w:t>
      </w:r>
      <w:r w:rsidR="00CD2EAB">
        <w:t>ЯЕ</w:t>
      </w:r>
      <w:r w:rsidR="00CD2EAB">
        <w:fldChar w:fldCharType="begin"/>
      </w:r>
      <w:r w:rsidR="00CD2EAB">
        <w:instrText xml:space="preserve"> XE "</w:instrText>
      </w:r>
      <w:r w:rsidR="00CD2EAB" w:rsidRPr="00456E27">
        <w:instrText>языковая единица</w:instrText>
      </w:r>
      <w:r w:rsidR="00CD2EAB">
        <w:instrText xml:space="preserve">" </w:instrText>
      </w:r>
      <w:r w:rsidR="00CD2EAB">
        <w:fldChar w:fldCharType="end"/>
      </w:r>
      <w:r w:rsidR="00952382">
        <w:t xml:space="preserve"> </w:t>
      </w:r>
      <w:r w:rsidR="00952382" w:rsidRPr="00ED4507">
        <w:t>[</w:t>
      </w:r>
      <w:r w:rsidR="00ED4507" w:rsidRPr="00ED4507">
        <w:t>4</w:t>
      </w:r>
      <w:r w:rsidR="00952382" w:rsidRPr="000D18D3">
        <w:t>]</w:t>
      </w:r>
      <w:r>
        <w:t>, а значит, не имеет права быть помещенной в статью словаря</w:t>
      </w:r>
      <w:r w:rsidR="00CD2EAB">
        <w:fldChar w:fldCharType="begin"/>
      </w:r>
      <w:r w:rsidR="00CD2EAB">
        <w:instrText xml:space="preserve"> XE "</w:instrText>
      </w:r>
      <w:r w:rsidR="00CD2EAB" w:rsidRPr="00E552BB">
        <w:instrText>словарь</w:instrText>
      </w:r>
      <w:r w:rsidR="00CD2EAB">
        <w:instrText xml:space="preserve">" </w:instrText>
      </w:r>
      <w:r w:rsidR="00CD2EAB">
        <w:fldChar w:fldCharType="end"/>
      </w:r>
      <w:r w:rsidR="00952382">
        <w:t>. Более, того, в словарях с численностью слов менее 10 тыс., звукоподражаний</w:t>
      </w:r>
      <w:r w:rsidR="00121A09">
        <w:fldChar w:fldCharType="begin"/>
      </w:r>
      <w:r w:rsidR="00121A09">
        <w:instrText xml:space="preserve"> XE "</w:instrText>
      </w:r>
      <w:r w:rsidR="00121A09" w:rsidRPr="00182C72">
        <w:instrText>звукоподражание</w:instrText>
      </w:r>
      <w:r w:rsidR="00121A09">
        <w:instrText xml:space="preserve">" </w:instrText>
      </w:r>
      <w:r w:rsidR="00121A09">
        <w:fldChar w:fldCharType="end"/>
      </w:r>
      <w:r w:rsidR="00952382">
        <w:t xml:space="preserve"> вообще нет </w:t>
      </w:r>
      <w:r w:rsidR="00952382" w:rsidRPr="00952382">
        <w:t>[</w:t>
      </w:r>
      <w:r w:rsidR="00ED4507" w:rsidRPr="00ED4507">
        <w:t>2</w:t>
      </w:r>
      <w:r w:rsidR="00952382" w:rsidRPr="00952382">
        <w:t>]</w:t>
      </w:r>
      <w:r w:rsidR="00952382">
        <w:t>. В таком случае только электронный словарь</w:t>
      </w:r>
      <w:r w:rsidR="00115B2E">
        <w:fldChar w:fldCharType="begin"/>
      </w:r>
      <w:r w:rsidR="00115B2E">
        <w:instrText xml:space="preserve"> XE "</w:instrText>
      </w:r>
      <w:r w:rsidR="00115B2E" w:rsidRPr="0052506F">
        <w:instrText>словарь:электронный</w:instrText>
      </w:r>
      <w:r w:rsidR="00115B2E">
        <w:instrText xml:space="preserve">" </w:instrText>
      </w:r>
      <w:r w:rsidR="00115B2E">
        <w:fldChar w:fldCharType="end"/>
      </w:r>
      <w:r w:rsidR="00952382">
        <w:t xml:space="preserve"> в состоянии оказать помощь при подборе соответствий ономатопеи</w:t>
      </w:r>
      <w:r w:rsidR="005F6D28">
        <w:fldChar w:fldCharType="begin"/>
      </w:r>
      <w:r w:rsidR="005F6D28">
        <w:instrText xml:space="preserve"> XE "</w:instrText>
      </w:r>
      <w:r w:rsidR="005F6D28" w:rsidRPr="00021D07">
        <w:instrText>ономатопея</w:instrText>
      </w:r>
      <w:r w:rsidR="005F6D28">
        <w:instrText xml:space="preserve">" </w:instrText>
      </w:r>
      <w:r w:rsidR="005F6D28">
        <w:fldChar w:fldCharType="end"/>
      </w:r>
      <w:r w:rsidR="00952382">
        <w:t xml:space="preserve"> в разных языках. Например, для звукоподражательного глагола </w:t>
      </w:r>
      <w:r w:rsidR="003E570A" w:rsidRPr="003E570A">
        <w:rPr>
          <w:i/>
        </w:rPr>
        <w:t>“</w:t>
      </w:r>
      <w:r w:rsidR="00952382" w:rsidRPr="00952382">
        <w:rPr>
          <w:i/>
          <w:lang w:val="en-US"/>
        </w:rPr>
        <w:t>sniff</w:t>
      </w:r>
      <w:r w:rsidR="003E570A" w:rsidRPr="003E570A">
        <w:rPr>
          <w:i/>
        </w:rPr>
        <w:t>”</w:t>
      </w:r>
      <w:r w:rsidR="00952382" w:rsidRPr="00952382">
        <w:t xml:space="preserve"> </w:t>
      </w:r>
      <w:r w:rsidR="00CD2EAB">
        <w:rPr>
          <w:lang w:val="en-US"/>
        </w:rPr>
        <w:t>ABBY</w:t>
      </w:r>
      <w:r w:rsidR="00CD2EAB" w:rsidRPr="00CD2EAB">
        <w:t xml:space="preserve"> </w:t>
      </w:r>
      <w:r w:rsidR="00952382">
        <w:rPr>
          <w:lang w:val="en-US"/>
        </w:rPr>
        <w:t>Lingvo</w:t>
      </w:r>
      <w:r w:rsidR="00CD2EAB">
        <w:rPr>
          <w:lang w:val="en-US"/>
        </w:rPr>
        <w:fldChar w:fldCharType="begin"/>
      </w:r>
      <w:r w:rsidR="00CD2EAB">
        <w:instrText xml:space="preserve"> XE "</w:instrText>
      </w:r>
      <w:r w:rsidR="00CD2EAB" w:rsidRPr="008547A5">
        <w:instrText>программа:ABBY Lingvo</w:instrText>
      </w:r>
      <w:r w:rsidR="00CD2EAB">
        <w:instrText xml:space="preserve">" </w:instrText>
      </w:r>
      <w:r w:rsidR="00CD2EAB">
        <w:rPr>
          <w:lang w:val="en-US"/>
        </w:rPr>
        <w:fldChar w:fldCharType="end"/>
      </w:r>
      <w:r w:rsidR="00952382" w:rsidRPr="00952382">
        <w:t xml:space="preserve"> </w:t>
      </w:r>
      <w:r w:rsidR="00952382">
        <w:t>дает несколько синонимов (</w:t>
      </w:r>
      <w:r w:rsidR="003E570A" w:rsidRPr="003E570A">
        <w:t>“</w:t>
      </w:r>
      <w:r w:rsidR="00952382" w:rsidRPr="00952382">
        <w:rPr>
          <w:i/>
        </w:rPr>
        <w:t>сопеть, шмыгать носом, фыркать, обнюхивать</w:t>
      </w:r>
      <w:r w:rsidR="003E570A" w:rsidRPr="003E570A">
        <w:rPr>
          <w:i/>
        </w:rPr>
        <w:t>”</w:t>
      </w:r>
      <w:r w:rsidR="00952382">
        <w:t>), а задачей переводчика уже является определение наиболее подходящего в данном контексте. И если бы не было электронного словаря</w:t>
      </w:r>
      <w:r w:rsidR="00CD2EAB">
        <w:fldChar w:fldCharType="begin"/>
      </w:r>
      <w:r w:rsidR="00CD2EAB">
        <w:instrText xml:space="preserve"> XE "</w:instrText>
      </w:r>
      <w:r w:rsidR="00CD2EAB" w:rsidRPr="00AD7B0A">
        <w:instrText>словарь:электронный</w:instrText>
      </w:r>
      <w:r w:rsidR="00CD2EAB">
        <w:instrText xml:space="preserve">" </w:instrText>
      </w:r>
      <w:r w:rsidR="00CD2EAB">
        <w:fldChar w:fldCharType="end"/>
      </w:r>
      <w:r w:rsidR="00952382">
        <w:t>, то доступ к такому богатому синонимическому ряду был бы закрыт, не говоря уже о том, сколько времени занимает поиск одного слова в бумажном словаре</w:t>
      </w:r>
      <w:r w:rsidR="00CD2EAB">
        <w:fldChar w:fldCharType="begin"/>
      </w:r>
      <w:r w:rsidR="00CD2EAB">
        <w:instrText xml:space="preserve"> XE "</w:instrText>
      </w:r>
      <w:r w:rsidR="00CD2EAB" w:rsidRPr="00846964">
        <w:instrText>словарь:бумажный</w:instrText>
      </w:r>
      <w:r w:rsidR="00CD2EAB">
        <w:instrText xml:space="preserve">" </w:instrText>
      </w:r>
      <w:r w:rsidR="00CD2EAB">
        <w:fldChar w:fldCharType="end"/>
      </w:r>
      <w:r w:rsidR="00952382">
        <w:t>.</w:t>
      </w:r>
      <w:r w:rsidR="00905349">
        <w:t xml:space="preserve"> К тому же, автоматические средства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905349">
        <w:t xml:space="preserve"> хороши тем, что позволяют увидеть искомое слово вне отрыва от контекста.</w:t>
      </w:r>
    </w:p>
    <w:p w:rsidR="006E7D01" w:rsidRDefault="00905349" w:rsidP="006E7D01">
      <w:pPr>
        <w:pStyle w:val="a2"/>
      </w:pPr>
      <w:r>
        <w:t>Занимаясь переводом</w:t>
      </w:r>
      <w:r w:rsidR="00C47568">
        <w:fldChar w:fldCharType="begin"/>
      </w:r>
      <w:r w:rsidR="00C47568">
        <w:instrText xml:space="preserve"> XE "</w:instrText>
      </w:r>
      <w:r w:rsidR="00C47568" w:rsidRPr="003521D9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 ономатопеи</w:t>
      </w:r>
      <w:r w:rsidR="005F6D28">
        <w:fldChar w:fldCharType="begin"/>
      </w:r>
      <w:r w:rsidR="005F6D28">
        <w:instrText xml:space="preserve"> XE "</w:instrText>
      </w:r>
      <w:r w:rsidR="005F6D28" w:rsidRPr="00794E39">
        <w:instrText>ономатопея</w:instrText>
      </w:r>
      <w:r w:rsidR="005F6D28">
        <w:instrText xml:space="preserve">" </w:instrText>
      </w:r>
      <w:r w:rsidR="005F6D28">
        <w:fldChar w:fldCharType="end"/>
      </w:r>
      <w:r>
        <w:t xml:space="preserve">, мы обратили внимание на тот факт, что </w:t>
      </w:r>
      <w:r w:rsidR="0058561D">
        <w:t>звукоподражания</w:t>
      </w:r>
      <w:r w:rsidR="00D940DB">
        <w:fldChar w:fldCharType="begin"/>
      </w:r>
      <w:r w:rsidR="00D940DB">
        <w:instrText xml:space="preserve"> XE "</w:instrText>
      </w:r>
      <w:r w:rsidR="00D940DB" w:rsidRPr="002539B6">
        <w:instrText>звукоподражание</w:instrText>
      </w:r>
      <w:r w:rsidR="00D940DB">
        <w:instrText xml:space="preserve">" </w:instrText>
      </w:r>
      <w:r w:rsidR="00D940DB">
        <w:fldChar w:fldCharType="end"/>
      </w:r>
      <w:r w:rsidR="0058561D">
        <w:t xml:space="preserve"> при переводе</w:t>
      </w:r>
      <w:r w:rsidR="00C47568">
        <w:fldChar w:fldCharType="begin"/>
      </w:r>
      <w:r w:rsidR="00C47568">
        <w:instrText xml:space="preserve"> XE "</w:instrText>
      </w:r>
      <w:r w:rsidR="00C47568" w:rsidRPr="00EF3996">
        <w:instrText>перевод</w:instrText>
      </w:r>
      <w:r w:rsidR="00C47568">
        <w:instrText xml:space="preserve">" </w:instrText>
      </w:r>
      <w:r w:rsidR="00C47568">
        <w:fldChar w:fldCharType="end"/>
      </w:r>
      <w:r w:rsidR="003E570A">
        <w:t>,</w:t>
      </w:r>
      <w:r w:rsidR="0058561D">
        <w:t xml:space="preserve"> изменяя свой графический состав, неизменно изменяют акустический. Безусловно, существует ряд звукоподражаний</w:t>
      </w:r>
      <w:r w:rsidR="00121A09">
        <w:fldChar w:fldCharType="begin"/>
      </w:r>
      <w:r w:rsidR="00121A09">
        <w:instrText xml:space="preserve"> XE "</w:instrText>
      </w:r>
      <w:r w:rsidR="00121A09" w:rsidRPr="00182C72">
        <w:instrText>звукоподражание</w:instrText>
      </w:r>
      <w:r w:rsidR="00121A09">
        <w:instrText xml:space="preserve">" </w:instrText>
      </w:r>
      <w:r w:rsidR="00121A09">
        <w:fldChar w:fldCharType="end"/>
      </w:r>
      <w:r w:rsidR="0058561D">
        <w:t xml:space="preserve">, фонетическое оформление которых весьма схоже. Стоит сравнить, например, английское </w:t>
      </w:r>
      <w:r w:rsidR="0058561D" w:rsidRPr="0058561D">
        <w:rPr>
          <w:i/>
        </w:rPr>
        <w:t>“</w:t>
      </w:r>
      <w:r w:rsidR="0058561D" w:rsidRPr="0058561D">
        <w:rPr>
          <w:i/>
          <w:lang w:val="en-US"/>
        </w:rPr>
        <w:t>mew</w:t>
      </w:r>
      <w:r w:rsidR="0058561D" w:rsidRPr="0058561D">
        <w:rPr>
          <w:i/>
        </w:rPr>
        <w:t>”</w:t>
      </w:r>
      <w:r w:rsidR="0058561D" w:rsidRPr="0058561D">
        <w:t>,</w:t>
      </w:r>
      <w:r w:rsidR="0058561D">
        <w:t xml:space="preserve"> русское </w:t>
      </w:r>
      <w:r w:rsidR="0058561D" w:rsidRPr="0058561D">
        <w:rPr>
          <w:i/>
        </w:rPr>
        <w:t>“мяу”</w:t>
      </w:r>
      <w:r w:rsidR="0058561D">
        <w:t xml:space="preserve"> и французское </w:t>
      </w:r>
      <w:r w:rsidR="0058561D" w:rsidRPr="0058561D">
        <w:rPr>
          <w:i/>
        </w:rPr>
        <w:t>“</w:t>
      </w:r>
      <w:r w:rsidR="0058561D" w:rsidRPr="0058561D">
        <w:rPr>
          <w:i/>
          <w:lang w:val="en-US"/>
        </w:rPr>
        <w:t>miaou</w:t>
      </w:r>
      <w:r w:rsidR="0058561D" w:rsidRPr="0058561D">
        <w:rPr>
          <w:i/>
        </w:rPr>
        <w:t>”.</w:t>
      </w:r>
      <w:r w:rsidR="0058561D">
        <w:t xml:space="preserve"> Но многие ономатопы</w:t>
      </w:r>
      <w:r w:rsidR="005F6D28">
        <w:fldChar w:fldCharType="begin"/>
      </w:r>
      <w:r w:rsidR="005F6D28">
        <w:instrText xml:space="preserve"> XE "</w:instrText>
      </w:r>
      <w:r w:rsidR="005F6D28" w:rsidRPr="0031610E">
        <w:instrText>ономатоп</w:instrText>
      </w:r>
      <w:r w:rsidR="005F6D28">
        <w:instrText xml:space="preserve">" </w:instrText>
      </w:r>
      <w:r w:rsidR="005F6D28">
        <w:fldChar w:fldCharType="end"/>
      </w:r>
      <w:r w:rsidR="0058561D">
        <w:t xml:space="preserve"> при переводе</w:t>
      </w:r>
      <w:r w:rsidR="00C47568">
        <w:fldChar w:fldCharType="begin"/>
      </w:r>
      <w:r w:rsidR="00C47568">
        <w:instrText xml:space="preserve"> XE "</w:instrText>
      </w:r>
      <w:r w:rsidR="00C47568" w:rsidRPr="00EF3996">
        <w:instrText>перевод</w:instrText>
      </w:r>
      <w:r w:rsidR="00C47568">
        <w:instrText xml:space="preserve">" </w:instrText>
      </w:r>
      <w:r w:rsidR="00C47568">
        <w:fldChar w:fldCharType="end"/>
      </w:r>
      <w:r w:rsidR="0058561D">
        <w:t xml:space="preserve"> меняют свой акустический образ настолько, что могут вызывать абсолютно противоположные эмоции у воспринимающего только лишь потому, что изменился набор звуков, отвечающий за их смысловое наполнение. В связи с этим нами видится возможным в рамках </w:t>
      </w:r>
      <w:r w:rsidR="0055471B">
        <w:t xml:space="preserve">научного эксперимента </w:t>
      </w:r>
      <w:r w:rsidR="0058561D">
        <w:t>применить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58561D">
        <w:t xml:space="preserve"> в области измерения звуковых колебаний и определ</w:t>
      </w:r>
      <w:r w:rsidR="0055471B">
        <w:t>и</w:t>
      </w:r>
      <w:r w:rsidR="0058561D">
        <w:t>ть таким образом качество звука</w:t>
      </w:r>
      <w:r w:rsidR="0055471B">
        <w:t xml:space="preserve"> в одном языке</w:t>
      </w:r>
      <w:r w:rsidR="00CD2EAB">
        <w:fldChar w:fldCharType="begin"/>
      </w:r>
      <w:r w:rsidR="00CD2EAB">
        <w:instrText xml:space="preserve"> XE "</w:instrText>
      </w:r>
      <w:r w:rsidR="00CD2EAB" w:rsidRPr="001F27E1">
        <w:instrText>язык</w:instrText>
      </w:r>
      <w:r w:rsidR="00CD2EAB">
        <w:instrText xml:space="preserve">" </w:instrText>
      </w:r>
      <w:r w:rsidR="00CD2EAB">
        <w:fldChar w:fldCharType="end"/>
      </w:r>
      <w:r w:rsidR="0055471B">
        <w:t>, а после в другом. Так, можно было бы предложить испытуемым ознакомиться с фрагментом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 w:rsidR="0055471B">
        <w:t>, содержащим, скажем, английские звукоподражания</w:t>
      </w:r>
      <w:r w:rsidR="00D940DB">
        <w:fldChar w:fldCharType="begin"/>
      </w:r>
      <w:r w:rsidR="00D940DB">
        <w:instrText xml:space="preserve"> XE "</w:instrText>
      </w:r>
      <w:r w:rsidR="00D940DB" w:rsidRPr="002539B6">
        <w:instrText>звукоподражание</w:instrText>
      </w:r>
      <w:r w:rsidR="00D940DB">
        <w:instrText xml:space="preserve">" </w:instrText>
      </w:r>
      <w:r w:rsidR="00D940DB">
        <w:fldChar w:fldCharType="end"/>
      </w:r>
      <w:r w:rsidR="0055471B">
        <w:t>. Знание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 w:rsidR="0055471B">
        <w:t xml:space="preserve"> при этом даже не желательно. Далее необходимо было бы зафиксировать звуковые ощущения на цифровой носитель или записать в определенной форме в таблицу </w:t>
      </w:r>
      <w:r w:rsidR="0055471B">
        <w:rPr>
          <w:lang w:val="en-US"/>
        </w:rPr>
        <w:t>Excel</w:t>
      </w:r>
      <w:r w:rsidR="00D940DB">
        <w:rPr>
          <w:lang w:val="en-US"/>
        </w:rPr>
        <w:fldChar w:fldCharType="begin"/>
      </w:r>
      <w:r w:rsidR="00D940DB">
        <w:instrText xml:space="preserve"> XE "</w:instrText>
      </w:r>
      <w:r w:rsidR="00D940DB" w:rsidRPr="00DF7CBA">
        <w:instrText>программа:Excel</w:instrText>
      </w:r>
      <w:r w:rsidR="00D940DB">
        <w:instrText xml:space="preserve">" </w:instrText>
      </w:r>
      <w:r w:rsidR="00D940DB">
        <w:rPr>
          <w:lang w:val="en-US"/>
        </w:rPr>
        <w:fldChar w:fldCharType="end"/>
      </w:r>
      <w:r w:rsidR="003E570A">
        <w:t xml:space="preserve"> по графам </w:t>
      </w:r>
      <w:r w:rsidR="003E570A" w:rsidRPr="003E570A">
        <w:t>“</w:t>
      </w:r>
      <w:r w:rsidR="00D940DB">
        <w:t xml:space="preserve">приятный – </w:t>
      </w:r>
      <w:r w:rsidR="0055471B">
        <w:t>неприят</w:t>
      </w:r>
      <w:r w:rsidR="003E570A">
        <w:t>ный, мягкий – раздражающий звук</w:t>
      </w:r>
      <w:r w:rsidR="003E570A" w:rsidRPr="003E570A">
        <w:t>”</w:t>
      </w:r>
      <w:r w:rsidR="0055471B">
        <w:t xml:space="preserve"> и </w:t>
      </w:r>
      <w:r w:rsidR="003E570A">
        <w:t>по другим схожим параметрам</w:t>
      </w:r>
      <w:r w:rsidR="0055471B">
        <w:t>. Следующим этапом эксперимента могло бы стать прослушивание того же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 w:rsidR="0055471B">
        <w:t>, но на другом языке</w:t>
      </w:r>
      <w:r w:rsidR="00CD2EAB">
        <w:fldChar w:fldCharType="begin"/>
      </w:r>
      <w:r w:rsidR="00CD2EAB">
        <w:instrText xml:space="preserve"> XE "</w:instrText>
      </w:r>
      <w:r w:rsidR="00CD2EAB" w:rsidRPr="001F27E1">
        <w:instrText>язык</w:instrText>
      </w:r>
      <w:r w:rsidR="00CD2EAB">
        <w:instrText xml:space="preserve">" </w:instrText>
      </w:r>
      <w:r w:rsidR="00CD2EAB">
        <w:fldChar w:fldCharType="end"/>
      </w:r>
      <w:r w:rsidR="0055471B">
        <w:t xml:space="preserve"> с последующей записью ответов испытуемых на предмет характеристики звукоподражаний</w:t>
      </w:r>
      <w:r w:rsidR="00121A09">
        <w:fldChar w:fldCharType="begin"/>
      </w:r>
      <w:r w:rsidR="00121A09">
        <w:instrText xml:space="preserve"> XE "</w:instrText>
      </w:r>
      <w:r w:rsidR="00121A09" w:rsidRPr="00182C72">
        <w:instrText>звукоподражание</w:instrText>
      </w:r>
      <w:r w:rsidR="00121A09">
        <w:instrText xml:space="preserve">" </w:instrText>
      </w:r>
      <w:r w:rsidR="00121A09">
        <w:fldChar w:fldCharType="end"/>
      </w:r>
      <w:r w:rsidR="0055471B">
        <w:t xml:space="preserve">, прозвучавших в ином языковом воплощении. </w:t>
      </w:r>
    </w:p>
    <w:p w:rsidR="006E7D01" w:rsidRDefault="00CB7BF6" w:rsidP="006E7D01">
      <w:pPr>
        <w:pStyle w:val="a2"/>
        <w:jc w:val="center"/>
      </w:pPr>
      <w:r>
        <w:pict>
          <v:shape id="_x0000_i1030" type="#_x0000_t75" style="width:151.5pt;height:205.5pt">
            <v:imagedata r:id="rId13" o:title="aud13"/>
          </v:shape>
        </w:pict>
      </w:r>
    </w:p>
    <w:p w:rsidR="006E7D01" w:rsidRPr="00C47568" w:rsidRDefault="003E570A" w:rsidP="006E7D01">
      <w:pPr>
        <w:pStyle w:val="ae"/>
      </w:pPr>
      <w:r>
        <w:t>Рис.</w:t>
      </w:r>
      <w:r w:rsidR="006E7D01">
        <w:t xml:space="preserve"> 4 – Измерительное звуковое устройство </w:t>
      </w:r>
      <w:r w:rsidR="006E7D01">
        <w:rPr>
          <w:lang w:val="en-US"/>
        </w:rPr>
        <w:t>Audio</w:t>
      </w:r>
      <w:r w:rsidR="006E7D01" w:rsidRPr="006E7D01">
        <w:t xml:space="preserve"> </w:t>
      </w:r>
      <w:r w:rsidR="006E7D01">
        <w:rPr>
          <w:lang w:val="en-US"/>
        </w:rPr>
        <w:t>Tester</w:t>
      </w:r>
      <w:r w:rsidR="00D940DB">
        <w:rPr>
          <w:lang w:val="en-US"/>
        </w:rPr>
        <w:fldChar w:fldCharType="begin"/>
      </w:r>
      <w:r w:rsidR="00D940DB">
        <w:instrText xml:space="preserve"> XE "</w:instrText>
      </w:r>
      <w:r w:rsidR="00D940DB" w:rsidRPr="009816BD">
        <w:instrText>программа:Audio Tester</w:instrText>
      </w:r>
      <w:r w:rsidR="00D940DB">
        <w:instrText xml:space="preserve">" </w:instrText>
      </w:r>
      <w:r w:rsidR="00D940DB">
        <w:rPr>
          <w:lang w:val="en-US"/>
        </w:rPr>
        <w:fldChar w:fldCharType="end"/>
      </w:r>
    </w:p>
    <w:p w:rsidR="006E7D01" w:rsidRPr="00517D85" w:rsidRDefault="0055471B" w:rsidP="006E7D01">
      <w:pPr>
        <w:pStyle w:val="a2"/>
      </w:pPr>
      <w:r>
        <w:t xml:space="preserve">После, используя один из акустических симуляторов или </w:t>
      </w:r>
      <w:r w:rsidR="006E7D01">
        <w:t xml:space="preserve">анализаторов звуковых спектров и частот, например, </w:t>
      </w:r>
      <w:r w:rsidR="006E7D01" w:rsidRPr="0055471B">
        <w:t>Audio Tester</w:t>
      </w:r>
      <w:r w:rsidR="00D940DB">
        <w:fldChar w:fldCharType="begin"/>
      </w:r>
      <w:r w:rsidR="00D940DB">
        <w:instrText xml:space="preserve"> XE "</w:instrText>
      </w:r>
      <w:r w:rsidR="00D940DB" w:rsidRPr="009816BD">
        <w:instrText>программа:Audio Tester</w:instrText>
      </w:r>
      <w:r w:rsidR="00D940DB">
        <w:instrText xml:space="preserve">" </w:instrText>
      </w:r>
      <w:r w:rsidR="00D940DB">
        <w:fldChar w:fldCharType="end"/>
      </w:r>
      <w:r w:rsidR="006E7D01" w:rsidRPr="0055471B">
        <w:t xml:space="preserve"> V1.3</w:t>
      </w:r>
      <w:r w:rsidR="003E570A">
        <w:t xml:space="preserve"> </w:t>
      </w:r>
      <w:r w:rsidR="003E570A" w:rsidRPr="003E570A">
        <w:t>[</w:t>
      </w:r>
      <w:r w:rsidR="00ED4507" w:rsidRPr="00CB7BF6">
        <w:t>9</w:t>
      </w:r>
      <w:r w:rsidR="003E570A" w:rsidRPr="003E570A">
        <w:t>]</w:t>
      </w:r>
      <w:r w:rsidR="003E570A">
        <w:t>, рабочее поле которой представлено на рисунке 4,</w:t>
      </w:r>
      <w:r w:rsidR="006E7D01">
        <w:t xml:space="preserve"> можно было бы сравнить акустические характеристики слов, полученные экспериментальным и машинным способом</w:t>
      </w:r>
      <w:r w:rsidR="003E570A">
        <w:t>,</w:t>
      </w:r>
      <w:r w:rsidR="006E7D01">
        <w:t xml:space="preserve"> и вывести определенные закономерности зависимости восприятия ономатопа</w:t>
      </w:r>
      <w:r w:rsidR="005F6D28">
        <w:fldChar w:fldCharType="begin"/>
      </w:r>
      <w:r w:rsidR="005F6D28">
        <w:instrText xml:space="preserve"> XE "</w:instrText>
      </w:r>
      <w:r w:rsidR="005F6D28" w:rsidRPr="0049457E">
        <w:instrText>ономатоп</w:instrText>
      </w:r>
      <w:r w:rsidR="005F6D28">
        <w:instrText xml:space="preserve">" </w:instrText>
      </w:r>
      <w:r w:rsidR="005F6D28">
        <w:fldChar w:fldCharType="end"/>
      </w:r>
      <w:r w:rsidR="006E7D01">
        <w:t xml:space="preserve"> на слух от акустических свойств отдельного звука, группы звуков в его составе. </w:t>
      </w:r>
      <w:r w:rsidR="003E570A">
        <w:t>Это позволило бы получить экспериментально подтвержденные данные о том, что при изменении звукового кода, меняется и смысловой, что сказывается на конечном эмоциональном восприятии текста</w:t>
      </w:r>
      <w:r w:rsidR="00121A09">
        <w:fldChar w:fldCharType="begin"/>
      </w:r>
      <w:r w:rsidR="00121A09">
        <w:instrText xml:space="preserve"> XE "</w:instrText>
      </w:r>
      <w:r w:rsidR="00121A09" w:rsidRPr="00BB3C5C">
        <w:instrText>текст</w:instrText>
      </w:r>
      <w:r w:rsidR="00121A09">
        <w:instrText xml:space="preserve">" </w:instrText>
      </w:r>
      <w:r w:rsidR="00121A09">
        <w:fldChar w:fldCharType="end"/>
      </w:r>
      <w:r w:rsidR="003E570A">
        <w:t>, содержаще</w:t>
      </w:r>
      <w:r w:rsidR="00517D85">
        <w:t>го те или иные звукоподражания</w:t>
      </w:r>
      <w:r w:rsidR="00D940DB">
        <w:fldChar w:fldCharType="begin"/>
      </w:r>
      <w:r w:rsidR="00D940DB">
        <w:instrText xml:space="preserve"> XE "</w:instrText>
      </w:r>
      <w:r w:rsidR="00D940DB" w:rsidRPr="002539B6">
        <w:instrText>звукоподражание</w:instrText>
      </w:r>
      <w:r w:rsidR="00D940DB">
        <w:instrText xml:space="preserve">" </w:instrText>
      </w:r>
      <w:r w:rsidR="00D940DB">
        <w:fldChar w:fldCharType="end"/>
      </w:r>
      <w:r w:rsidR="00517D85">
        <w:t>.</w:t>
      </w:r>
    </w:p>
    <w:p w:rsidR="008F6D90" w:rsidRDefault="008F6D90" w:rsidP="008A1FE7">
      <w:pPr>
        <w:pStyle w:val="2"/>
      </w:pPr>
      <w:bookmarkStart w:id="17" w:name="_Toc248056591"/>
      <w:r>
        <w:t>Заключение</w:t>
      </w:r>
      <w:bookmarkEnd w:id="17"/>
    </w:p>
    <w:p w:rsidR="008A1FE7" w:rsidRPr="008A1FE7" w:rsidRDefault="00FD72CE" w:rsidP="008F6D90">
      <w:pPr>
        <w:pStyle w:val="a2"/>
      </w:pPr>
      <w:r w:rsidRPr="008A1FE7">
        <w:t xml:space="preserve">В </w:t>
      </w:r>
      <w:r w:rsidR="00CB6D73" w:rsidRPr="008A1FE7">
        <w:t>данной работе мы попытались исследовать</w:t>
      </w:r>
      <w:r w:rsidRPr="008A1FE7">
        <w:t xml:space="preserve"> </w:t>
      </w:r>
      <w:r w:rsidR="008A1FE7" w:rsidRPr="008A1FE7">
        <w:t>пути и возможности интеграции</w:t>
      </w:r>
      <w:r w:rsidRPr="008A1FE7">
        <w:t xml:space="preserve">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8A1FE7" w:rsidRPr="008A1FE7">
        <w:t xml:space="preserve"> </w:t>
      </w:r>
      <w:r w:rsidRPr="008A1FE7">
        <w:t xml:space="preserve">в процесс </w:t>
      </w:r>
      <w:r w:rsidR="008A1FE7" w:rsidRPr="008A1FE7">
        <w:t>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8A1FE7" w:rsidRPr="008A1FE7">
        <w:t>, как</w:t>
      </w:r>
      <w:r w:rsidRPr="008A1FE7">
        <w:t xml:space="preserve"> </w:t>
      </w:r>
      <w:r w:rsidR="008A1FE7" w:rsidRPr="008A1FE7">
        <w:t>область</w:t>
      </w:r>
      <w:r w:rsidRPr="008A1FE7">
        <w:t xml:space="preserve"> </w:t>
      </w:r>
      <w:r w:rsidR="00CB6D73" w:rsidRPr="008A1FE7">
        <w:t>гуманитарных</w:t>
      </w:r>
      <w:r w:rsidRPr="008A1FE7">
        <w:t xml:space="preserve"> наук</w:t>
      </w:r>
      <w:r w:rsidR="008A1FE7" w:rsidRPr="008A1FE7">
        <w:t>.</w:t>
      </w:r>
    </w:p>
    <w:p w:rsidR="008A1FE7" w:rsidRDefault="000D07BF" w:rsidP="008F6D90">
      <w:pPr>
        <w:pStyle w:val="a2"/>
      </w:pPr>
      <w:r w:rsidRPr="008A1FE7">
        <w:t>Нами было установлено</w:t>
      </w:r>
      <w:r w:rsidR="00FD72CE" w:rsidRPr="008A1FE7">
        <w:t>,</w:t>
      </w:r>
      <w:r w:rsidR="00FD72CE">
        <w:t xml:space="preserve"> что </w:t>
      </w:r>
      <w:r w:rsidR="008A1FE7">
        <w:t>на данный момент возможности машинного перевода</w:t>
      </w:r>
      <w:r w:rsidR="00D940DB">
        <w:fldChar w:fldCharType="begin"/>
      </w:r>
      <w:r w:rsidR="00D940DB">
        <w:instrText xml:space="preserve"> XE "</w:instrText>
      </w:r>
      <w:r w:rsidR="00D940DB" w:rsidRPr="00705FB0">
        <w:instrText>перевод:машинный</w:instrText>
      </w:r>
      <w:r w:rsidR="00D940DB">
        <w:instrText xml:space="preserve">" </w:instrText>
      </w:r>
      <w:r w:rsidR="00D940DB">
        <w:fldChar w:fldCharType="end"/>
      </w:r>
      <w:r w:rsidR="008A1FE7">
        <w:t xml:space="preserve"> весьма обширны, так как он позволяет посредством применения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8A1FE7">
        <w:t xml:space="preserve"> охватить и осуществить перевод</w:t>
      </w:r>
      <w:r w:rsidR="00D940DB">
        <w:fldChar w:fldCharType="begin"/>
      </w:r>
      <w:r w:rsidR="00D940DB">
        <w:instrText xml:space="preserve"> XE "</w:instrText>
      </w:r>
      <w:r w:rsidR="00D940DB" w:rsidRPr="000B19D3">
        <w:instrText>перевод</w:instrText>
      </w:r>
      <w:r w:rsidR="00D940DB">
        <w:instrText xml:space="preserve">" </w:instrText>
      </w:r>
      <w:r w:rsidR="00D940DB">
        <w:fldChar w:fldCharType="end"/>
      </w:r>
      <w:r w:rsidR="008A1FE7">
        <w:t xml:space="preserve"> любого типа информации и объема в заданные сроки, удовлетворить переводческие запросы любого заказчика, упростить и ускорить процесс взаимодействия между мировыми сообществами и культурами.</w:t>
      </w:r>
    </w:p>
    <w:p w:rsidR="008A1FE7" w:rsidRDefault="008A1FE7" w:rsidP="008F6D90">
      <w:pPr>
        <w:pStyle w:val="a2"/>
      </w:pPr>
      <w:r>
        <w:t xml:space="preserve">Не зависимо от того, какое </w:t>
      </w:r>
      <w:r w:rsidR="00517D85">
        <w:t>программное обеспечение</w:t>
      </w:r>
      <w:r>
        <w:t xml:space="preserve"> используется для осуществления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>
        <w:t xml:space="preserve">, </w:t>
      </w:r>
      <w:r w:rsidR="00514AA5">
        <w:t>это всегда гарантирует эффективность проводимой переводческой трансформации, доступ к наиболее приемлемым вариантам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514AA5">
        <w:t>, а также возможность получать результат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="00514AA5">
        <w:t xml:space="preserve"> в желаемом виде</w:t>
      </w:r>
      <w:r w:rsidR="00517D85">
        <w:t xml:space="preserve"> и разрезе времени</w:t>
      </w:r>
      <w:r w:rsidR="00514AA5">
        <w:t>.</w:t>
      </w:r>
    </w:p>
    <w:p w:rsidR="008A1FE7" w:rsidRDefault="008A1FE7" w:rsidP="008F6D90">
      <w:pPr>
        <w:pStyle w:val="a2"/>
      </w:pPr>
      <w:r>
        <w:t>Применительно к предметной области исследования автора работы</w:t>
      </w:r>
      <w:r w:rsidR="00514AA5">
        <w:t>,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514AA5">
        <w:t>, связанные с переводоведением</w:t>
      </w:r>
      <w:r w:rsidR="00D940DB">
        <w:fldChar w:fldCharType="begin"/>
      </w:r>
      <w:r w:rsidR="00D940DB">
        <w:instrText xml:space="preserve"> XE "</w:instrText>
      </w:r>
      <w:r w:rsidR="00D940DB" w:rsidRPr="00642063">
        <w:instrText>переводоведение</w:instrText>
      </w:r>
      <w:r w:rsidR="00D940DB">
        <w:instrText xml:space="preserve">" </w:instrText>
      </w:r>
      <w:r w:rsidR="00D940DB">
        <w:fldChar w:fldCharType="end"/>
      </w:r>
      <w:r w:rsidR="00514AA5">
        <w:t>, не только позволяют осуществить подбор эквивалентов звукоподражаний</w:t>
      </w:r>
      <w:r w:rsidR="00121A09">
        <w:fldChar w:fldCharType="begin"/>
      </w:r>
      <w:r w:rsidR="00121A09">
        <w:instrText xml:space="preserve"> XE "</w:instrText>
      </w:r>
      <w:r w:rsidR="00121A09" w:rsidRPr="00182C72">
        <w:instrText>звукоподражание</w:instrText>
      </w:r>
      <w:r w:rsidR="00121A09">
        <w:instrText xml:space="preserve">" </w:instrText>
      </w:r>
      <w:r w:rsidR="00121A09">
        <w:fldChar w:fldCharType="end"/>
      </w:r>
      <w:r w:rsidR="00514AA5">
        <w:t xml:space="preserve"> наиболее быстрым и удобным способом, но также незаменимы при упорядочении и анализе количественных и качественных выводов, полученных в результате собственного исследования.</w:t>
      </w:r>
    </w:p>
    <w:p w:rsidR="00514AA5" w:rsidRPr="00514AA5" w:rsidRDefault="000D07BF" w:rsidP="00514AA5">
      <w:pPr>
        <w:pStyle w:val="a2"/>
      </w:pPr>
      <w:r w:rsidRPr="00514AA5">
        <w:t xml:space="preserve">Таким образом, </w:t>
      </w:r>
      <w:r w:rsidR="00517D85">
        <w:t>все выше сказанное</w:t>
      </w:r>
      <w:r w:rsidRPr="00514AA5">
        <w:t xml:space="preserve"> </w:t>
      </w:r>
      <w:r w:rsidR="00571C65" w:rsidRPr="00514AA5">
        <w:t xml:space="preserve">подтверждает актуальность </w:t>
      </w:r>
      <w:r w:rsidRPr="00514AA5">
        <w:t xml:space="preserve">и необходимость </w:t>
      </w:r>
      <w:r w:rsidR="00571C65" w:rsidRPr="00514AA5">
        <w:t>использования ИТ</w:t>
      </w:r>
      <w:r w:rsidR="00010D3C">
        <w:fldChar w:fldCharType="begin"/>
      </w:r>
      <w:r w:rsidR="00010D3C">
        <w:instrText xml:space="preserve"> XE "</w:instrText>
      </w:r>
      <w:r w:rsidR="00010D3C" w:rsidRPr="00B1247D">
        <w:instrText>информационные технологии</w:instrText>
      </w:r>
      <w:r w:rsidR="00010D3C">
        <w:instrText xml:space="preserve">" </w:instrText>
      </w:r>
      <w:r w:rsidR="00010D3C">
        <w:fldChar w:fldCharType="end"/>
      </w:r>
      <w:r w:rsidR="00514AA5">
        <w:t xml:space="preserve"> </w:t>
      </w:r>
      <w:r w:rsidRPr="00514AA5">
        <w:t>при осуществлении различных типов перевода</w:t>
      </w:r>
      <w:r w:rsidR="00C47568">
        <w:fldChar w:fldCharType="begin"/>
      </w:r>
      <w:r w:rsidR="00C47568">
        <w:instrText xml:space="preserve"> XE "</w:instrText>
      </w:r>
      <w:r w:rsidR="00C47568" w:rsidRPr="004E098D">
        <w:instrText>перевод</w:instrText>
      </w:r>
      <w:r w:rsidR="00C47568">
        <w:instrText xml:space="preserve">" </w:instrText>
      </w:r>
      <w:r w:rsidR="00C47568">
        <w:fldChar w:fldCharType="end"/>
      </w:r>
      <w:r w:rsidRPr="00514AA5">
        <w:t xml:space="preserve"> и анализе изменений, происходящих </w:t>
      </w:r>
      <w:r w:rsidR="00571C65" w:rsidRPr="00514AA5">
        <w:t>в</w:t>
      </w:r>
      <w:r w:rsidRPr="00514AA5">
        <w:t xml:space="preserve"> результате передачи </w:t>
      </w:r>
      <w:r w:rsidR="00D940DB">
        <w:t>ЯЕ</w:t>
      </w:r>
      <w:r w:rsidR="00D940DB">
        <w:fldChar w:fldCharType="begin"/>
      </w:r>
      <w:r w:rsidR="00D940DB">
        <w:instrText xml:space="preserve"> XE "</w:instrText>
      </w:r>
      <w:r w:rsidR="00D940DB" w:rsidRPr="00B50CAB">
        <w:instrText>языковая единица</w:instrText>
      </w:r>
      <w:r w:rsidR="00D940DB">
        <w:instrText xml:space="preserve">" </w:instrText>
      </w:r>
      <w:r w:rsidR="00D940DB">
        <w:fldChar w:fldCharType="end"/>
      </w:r>
      <w:r w:rsidRPr="00514AA5">
        <w:t xml:space="preserve"> одного языка</w:t>
      </w:r>
      <w:r w:rsidR="00C47568">
        <w:fldChar w:fldCharType="begin"/>
      </w:r>
      <w:r w:rsidR="00C47568">
        <w:instrText xml:space="preserve"> XE "</w:instrText>
      </w:r>
      <w:r w:rsidR="00C47568" w:rsidRPr="00BB1155">
        <w:instrText>язык</w:instrText>
      </w:r>
      <w:r w:rsidR="00C47568">
        <w:instrText xml:space="preserve">" </w:instrText>
      </w:r>
      <w:r w:rsidR="00C47568">
        <w:fldChar w:fldCharType="end"/>
      </w:r>
      <w:r w:rsidRPr="00514AA5">
        <w:t xml:space="preserve"> средствами другого.</w:t>
      </w:r>
      <w:r w:rsidR="00571C65" w:rsidRPr="00514AA5">
        <w:t xml:space="preserve"> </w:t>
      </w:r>
    </w:p>
    <w:p w:rsidR="00B74239" w:rsidRDefault="008A3B32" w:rsidP="00514AA5">
      <w:pPr>
        <w:pStyle w:val="2"/>
      </w:pPr>
      <w:bookmarkStart w:id="18" w:name="_Toc248056592"/>
      <w:r>
        <w:t>С</w:t>
      </w:r>
      <w:r w:rsidR="000D07BF">
        <w:t>писок литературы к реферату</w:t>
      </w:r>
      <w:bookmarkEnd w:id="18"/>
    </w:p>
    <w:p w:rsidR="007C277A" w:rsidRDefault="007C277A" w:rsidP="00EC43CD">
      <w:pPr>
        <w:pStyle w:val="a2"/>
        <w:numPr>
          <w:ilvl w:val="0"/>
          <w:numId w:val="27"/>
        </w:numPr>
      </w:pPr>
      <w:r w:rsidRPr="009E4868">
        <w:rPr>
          <w:i/>
        </w:rPr>
        <w:t>Алиев Ю.А., Козлов О.А</w:t>
      </w:r>
      <w:r w:rsidRPr="007C277A">
        <w:t>. Алгоритмизация и языки программирования Pascal, C++, Visual Basic: Учебно-справочное пособие. –  М.: Финансы и статистика, 2002.</w:t>
      </w:r>
    </w:p>
    <w:p w:rsidR="0041647B" w:rsidRDefault="0041647B" w:rsidP="00EC43CD">
      <w:pPr>
        <w:pStyle w:val="a2"/>
        <w:numPr>
          <w:ilvl w:val="0"/>
          <w:numId w:val="27"/>
        </w:numPr>
        <w:rPr>
          <w:szCs w:val="28"/>
        </w:rPr>
      </w:pPr>
      <w:r>
        <w:t>Англо-русский и русско-английский словарь</w:t>
      </w:r>
      <w:r w:rsidR="00115B2E">
        <w:fldChar w:fldCharType="begin"/>
      </w:r>
      <w:r w:rsidR="00115B2E">
        <w:instrText xml:space="preserve"> XE "</w:instrText>
      </w:r>
      <w:r w:rsidR="00115B2E" w:rsidRPr="00445CF5">
        <w:instrText>словарь</w:instrText>
      </w:r>
      <w:r w:rsidR="00115B2E">
        <w:instrText xml:space="preserve">" </w:instrText>
      </w:r>
      <w:r w:rsidR="00115B2E">
        <w:fldChar w:fldCharType="end"/>
      </w:r>
      <w:r>
        <w:t xml:space="preserve"> для школьников с грамматическим приложением</w:t>
      </w:r>
      <w:r>
        <w:rPr>
          <w:szCs w:val="28"/>
        </w:rPr>
        <w:t>. – М.: Лист, 1998. – 384 с.</w:t>
      </w:r>
    </w:p>
    <w:p w:rsidR="00EC43CD" w:rsidRPr="00EC43CD" w:rsidRDefault="00EC43CD" w:rsidP="00EC43CD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Мюллер В.К</w:t>
      </w:r>
      <w:r>
        <w:rPr>
          <w:sz w:val="28"/>
          <w:szCs w:val="28"/>
        </w:rPr>
        <w:t>. Англо-русский словарь / В. К. Мюллер. – М.: Русский язык, 1990.</w:t>
      </w:r>
    </w:p>
    <w:p w:rsidR="000D18D3" w:rsidRPr="007017B2" w:rsidRDefault="000D18D3" w:rsidP="00EC43CD">
      <w:pPr>
        <w:numPr>
          <w:ilvl w:val="0"/>
          <w:numId w:val="27"/>
        </w:numPr>
        <w:spacing w:line="360" w:lineRule="auto"/>
        <w:jc w:val="both"/>
        <w:rPr>
          <w:i/>
          <w:sz w:val="28"/>
          <w:szCs w:val="28"/>
        </w:rPr>
      </w:pPr>
      <w:r w:rsidRPr="007017B2">
        <w:rPr>
          <w:i/>
          <w:sz w:val="28"/>
          <w:szCs w:val="28"/>
        </w:rPr>
        <w:t>Соссюр Ф. де.</w:t>
      </w:r>
      <w:r w:rsidRPr="007017B2">
        <w:rPr>
          <w:sz w:val="28"/>
          <w:szCs w:val="28"/>
        </w:rPr>
        <w:t xml:space="preserve"> Природа языкового знака // Курс общей лингвистики. Извлечения [Электронный ресурс] / Культура письменной речи. – М., 2001. – Режим доступа: </w:t>
      </w:r>
      <w:hyperlink r:id="rId14" w:history="1">
        <w:r w:rsidRPr="007017B2">
          <w:rPr>
            <w:rStyle w:val="ac"/>
            <w:sz w:val="28"/>
            <w:szCs w:val="28"/>
            <w:lang w:val="en-US"/>
          </w:rPr>
          <w:t>http</w:t>
        </w:r>
        <w:r w:rsidRPr="007017B2">
          <w:rPr>
            <w:rStyle w:val="ac"/>
            <w:sz w:val="28"/>
            <w:szCs w:val="28"/>
          </w:rPr>
          <w:t>://</w:t>
        </w:r>
        <w:r w:rsidRPr="007017B2">
          <w:rPr>
            <w:rStyle w:val="ac"/>
            <w:sz w:val="28"/>
            <w:szCs w:val="28"/>
            <w:lang w:val="en-US"/>
          </w:rPr>
          <w:t>www</w:t>
        </w:r>
        <w:r w:rsidRPr="007017B2">
          <w:rPr>
            <w:rStyle w:val="ac"/>
            <w:sz w:val="28"/>
            <w:szCs w:val="28"/>
          </w:rPr>
          <w:t>.</w:t>
        </w:r>
        <w:r w:rsidRPr="007017B2">
          <w:rPr>
            <w:rStyle w:val="ac"/>
            <w:sz w:val="28"/>
            <w:szCs w:val="28"/>
            <w:lang w:val="en-US"/>
          </w:rPr>
          <w:t>gramma</w:t>
        </w:r>
        <w:r w:rsidRPr="007017B2">
          <w:rPr>
            <w:rStyle w:val="ac"/>
            <w:sz w:val="28"/>
            <w:szCs w:val="28"/>
          </w:rPr>
          <w:t>.</w:t>
        </w:r>
        <w:r w:rsidRPr="007017B2">
          <w:rPr>
            <w:rStyle w:val="ac"/>
            <w:sz w:val="28"/>
            <w:szCs w:val="28"/>
            <w:lang w:val="en-US"/>
          </w:rPr>
          <w:t>ru</w:t>
        </w:r>
      </w:hyperlink>
      <w:r w:rsidRPr="007017B2">
        <w:rPr>
          <w:sz w:val="28"/>
          <w:szCs w:val="28"/>
        </w:rPr>
        <w:t>. – Дата доступа: 23.03.2009.</w:t>
      </w:r>
    </w:p>
    <w:p w:rsidR="009E4868" w:rsidRPr="0041647B" w:rsidRDefault="00B719D1" w:rsidP="00EC43CD">
      <w:pPr>
        <w:pStyle w:val="a2"/>
        <w:numPr>
          <w:ilvl w:val="0"/>
          <w:numId w:val="27"/>
        </w:numPr>
      </w:pPr>
      <w:r w:rsidRPr="007C277A">
        <w:t>ABBY Lingvo (словар</w:t>
      </w:r>
      <w:r w:rsidR="0041647B">
        <w:t xml:space="preserve">ь Лингво) [Электронный ресурс] – </w:t>
      </w:r>
      <w:r w:rsidRPr="007C277A">
        <w:t>Режим доступа:</w:t>
      </w:r>
      <w:r w:rsidR="0041647B">
        <w:t xml:space="preserve"> </w:t>
      </w:r>
      <w:r w:rsidR="0041647B">
        <w:rPr>
          <w:lang w:val="en-US"/>
        </w:rPr>
        <w:t>http</w:t>
      </w:r>
      <w:r w:rsidR="0041647B" w:rsidRPr="0041647B">
        <w:t>://</w:t>
      </w:r>
      <w:r w:rsidR="009E4868" w:rsidRPr="00CB7BF6">
        <w:t>www.lingvo.yandex.ru</w:t>
      </w:r>
      <w:r w:rsidR="0041647B" w:rsidRPr="0041647B">
        <w:t xml:space="preserve">. </w:t>
      </w:r>
      <w:r w:rsidR="0041647B">
        <w:t>– Дата доступа: 17.11.2009.</w:t>
      </w:r>
    </w:p>
    <w:p w:rsidR="00905349" w:rsidRPr="007C277A" w:rsidRDefault="0041647B" w:rsidP="00EC43CD">
      <w:pPr>
        <w:pStyle w:val="a2"/>
        <w:numPr>
          <w:ilvl w:val="0"/>
          <w:numId w:val="27"/>
        </w:numPr>
      </w:pPr>
      <w:r>
        <w:t xml:space="preserve">Академия Эсперанто </w:t>
      </w:r>
      <w:r>
        <w:rPr>
          <w:szCs w:val="28"/>
        </w:rPr>
        <w:t xml:space="preserve">[Электронный ресурс] – Режим доступа: </w:t>
      </w:r>
      <w:hyperlink r:id="rId15" w:history="1">
        <w:r w:rsidRPr="003D1D0C">
          <w:rPr>
            <w:rStyle w:val="ac"/>
          </w:rPr>
          <w:t>http://www.akademio-de-esperanto.org</w:t>
        </w:r>
      </w:hyperlink>
      <w:r>
        <w:t>. – Дата доступа:</w:t>
      </w:r>
      <w:r w:rsidR="00905349" w:rsidRPr="007C277A">
        <w:t xml:space="preserve"> 06.12.2009</w:t>
      </w:r>
      <w:r>
        <w:t>.</w:t>
      </w:r>
    </w:p>
    <w:p w:rsidR="00B719D1" w:rsidRPr="007C277A" w:rsidRDefault="00AD3CF8" w:rsidP="00EC43CD">
      <w:pPr>
        <w:pStyle w:val="a2"/>
        <w:numPr>
          <w:ilvl w:val="0"/>
          <w:numId w:val="27"/>
        </w:numPr>
      </w:pPr>
      <w:r>
        <w:rPr>
          <w:szCs w:val="28"/>
        </w:rPr>
        <w:t xml:space="preserve">Программы-переводчики семейства </w:t>
      </w:r>
      <w:r>
        <w:rPr>
          <w:szCs w:val="28"/>
          <w:lang w:val="en-US"/>
        </w:rPr>
        <w:t>Promt</w:t>
      </w:r>
      <w:r w:rsidR="0041647B">
        <w:rPr>
          <w:szCs w:val="28"/>
        </w:rPr>
        <w:t xml:space="preserve"> [Электронный ресурс] – Режим доступа: </w:t>
      </w:r>
      <w:r w:rsidR="0041647B" w:rsidRPr="00CB7BF6">
        <w:t>http://www.f1cd.ru/soft/windows/text/translator/promt_85_83/</w:t>
      </w:r>
      <w:r w:rsidR="0041647B">
        <w:t>. – Дата доступа: 06.12.2009.</w:t>
      </w:r>
    </w:p>
    <w:p w:rsidR="00B719D1" w:rsidRPr="007C277A" w:rsidRDefault="00AD3CF8" w:rsidP="00EC43CD">
      <w:pPr>
        <w:pStyle w:val="a2"/>
        <w:numPr>
          <w:ilvl w:val="0"/>
          <w:numId w:val="27"/>
        </w:numPr>
      </w:pPr>
      <w:r>
        <w:t>Программы-переводчики и</w:t>
      </w:r>
      <w:r w:rsidR="0041647B" w:rsidRPr="007C277A">
        <w:t xml:space="preserve"> словари</w:t>
      </w:r>
      <w:r w:rsidR="0041647B">
        <w:rPr>
          <w:szCs w:val="28"/>
        </w:rPr>
        <w:t xml:space="preserve"> [Электронный ресурс] – Режим доступа: </w:t>
      </w:r>
      <w:hyperlink r:id="rId16" w:history="1">
        <w:r w:rsidR="00B719D1" w:rsidRPr="007C277A">
          <w:rPr>
            <w:rStyle w:val="ac"/>
            <w:szCs w:val="28"/>
            <w:lang w:val="en-US"/>
          </w:rPr>
          <w:t>http</w:t>
        </w:r>
        <w:r w:rsidR="00B719D1" w:rsidRPr="007C277A">
          <w:rPr>
            <w:rStyle w:val="ac"/>
            <w:szCs w:val="28"/>
          </w:rPr>
          <w:t>://</w:t>
        </w:r>
        <w:r w:rsidR="00B719D1" w:rsidRPr="007C277A">
          <w:rPr>
            <w:rStyle w:val="ac"/>
            <w:szCs w:val="28"/>
            <w:lang w:val="en-US"/>
          </w:rPr>
          <w:t>www</w:t>
        </w:r>
        <w:r w:rsidR="00B719D1" w:rsidRPr="007C277A">
          <w:rPr>
            <w:rStyle w:val="ac"/>
            <w:szCs w:val="28"/>
          </w:rPr>
          <w:t>.</w:t>
        </w:r>
        <w:r w:rsidR="00B719D1" w:rsidRPr="007C277A">
          <w:rPr>
            <w:rStyle w:val="ac"/>
            <w:szCs w:val="28"/>
            <w:lang w:val="en-US"/>
          </w:rPr>
          <w:t>kupislovar</w:t>
        </w:r>
        <w:r w:rsidR="00B719D1" w:rsidRPr="007C277A">
          <w:rPr>
            <w:rStyle w:val="ac"/>
            <w:szCs w:val="28"/>
          </w:rPr>
          <w:t>.</w:t>
        </w:r>
        <w:r w:rsidR="00B719D1" w:rsidRPr="007C277A">
          <w:rPr>
            <w:rStyle w:val="ac"/>
            <w:szCs w:val="28"/>
            <w:lang w:val="en-US"/>
          </w:rPr>
          <w:t>ru</w:t>
        </w:r>
        <w:r w:rsidR="00B719D1" w:rsidRPr="007C277A">
          <w:rPr>
            <w:rStyle w:val="ac"/>
            <w:szCs w:val="28"/>
          </w:rPr>
          <w:t>/</w:t>
        </w:r>
        <w:r w:rsidR="00B719D1" w:rsidRPr="007C277A">
          <w:rPr>
            <w:rStyle w:val="ac"/>
            <w:szCs w:val="28"/>
            <w:lang w:val="en-US"/>
          </w:rPr>
          <w:t>programs</w:t>
        </w:r>
        <w:r w:rsidR="00B719D1" w:rsidRPr="007C277A">
          <w:rPr>
            <w:rStyle w:val="ac"/>
            <w:szCs w:val="28"/>
          </w:rPr>
          <w:t>/</w:t>
        </w:r>
        <w:r w:rsidR="00B719D1" w:rsidRPr="007C277A">
          <w:rPr>
            <w:rStyle w:val="ac"/>
            <w:szCs w:val="28"/>
            <w:lang w:val="en-US"/>
          </w:rPr>
          <w:t>programs</w:t>
        </w:r>
        <w:r w:rsidR="00B719D1" w:rsidRPr="007C277A">
          <w:rPr>
            <w:rStyle w:val="ac"/>
            <w:szCs w:val="28"/>
          </w:rPr>
          <w:t>.</w:t>
        </w:r>
        <w:r w:rsidR="00B719D1" w:rsidRPr="007C277A">
          <w:rPr>
            <w:rStyle w:val="ac"/>
            <w:szCs w:val="28"/>
            <w:lang w:val="en-US"/>
          </w:rPr>
          <w:t>htm</w:t>
        </w:r>
      </w:hyperlink>
      <w:r w:rsidR="0041647B">
        <w:t>. – Дата доступа: 01.12.2009.</w:t>
      </w:r>
    </w:p>
    <w:p w:rsidR="00EC43CD" w:rsidRPr="0041647B" w:rsidRDefault="00EC43CD" w:rsidP="00EC43CD">
      <w:pPr>
        <w:pStyle w:val="a2"/>
        <w:numPr>
          <w:ilvl w:val="0"/>
          <w:numId w:val="27"/>
        </w:numPr>
      </w:pPr>
      <w:r>
        <w:t>П</w:t>
      </w:r>
      <w:r w:rsidRPr="007C277A">
        <w:t>рограмма</w:t>
      </w:r>
      <w:r>
        <w:t>-эмулятор</w:t>
      </w:r>
      <w:r w:rsidRPr="00EC43CD">
        <w:t xml:space="preserve"> </w:t>
      </w:r>
      <w:r>
        <w:rPr>
          <w:lang w:val="en-US"/>
        </w:rPr>
        <w:t>A</w:t>
      </w:r>
      <w:r w:rsidRPr="007C277A">
        <w:rPr>
          <w:lang w:val="en-US"/>
        </w:rPr>
        <w:t>udio</w:t>
      </w:r>
      <w:r w:rsidRPr="007C277A">
        <w:t xml:space="preserve"> </w:t>
      </w:r>
      <w:r w:rsidRPr="007C277A">
        <w:rPr>
          <w:lang w:val="en-US"/>
        </w:rPr>
        <w:t>tester</w:t>
      </w:r>
      <w:r w:rsidRPr="007C277A">
        <w:t xml:space="preserve"> </w:t>
      </w:r>
      <w:r w:rsidRPr="007C277A">
        <w:rPr>
          <w:lang w:val="en-US"/>
        </w:rPr>
        <w:t>V</w:t>
      </w:r>
      <w:r w:rsidRPr="007C277A">
        <w:t>1.3</w:t>
      </w:r>
      <w:r>
        <w:rPr>
          <w:szCs w:val="28"/>
        </w:rPr>
        <w:t xml:space="preserve"> [Электронный ресурс] – Режим доступа: </w:t>
      </w:r>
      <w:r w:rsidRPr="00CB7BF6">
        <w:rPr>
          <w:lang w:val="en-US"/>
        </w:rPr>
        <w:t>http</w:t>
      </w:r>
      <w:r w:rsidRPr="00CB7BF6">
        <w:t>://</w:t>
      </w:r>
      <w:r w:rsidRPr="00CB7BF6">
        <w:rPr>
          <w:lang w:val="en-US"/>
        </w:rPr>
        <w:t>www</w:t>
      </w:r>
      <w:r w:rsidRPr="00CB7BF6">
        <w:t>.</w:t>
      </w:r>
      <w:r w:rsidRPr="00CB7BF6">
        <w:rPr>
          <w:lang w:val="en-US"/>
        </w:rPr>
        <w:t>radiomaster</w:t>
      </w:r>
      <w:r w:rsidRPr="00CB7BF6">
        <w:t>.</w:t>
      </w:r>
      <w:r w:rsidRPr="00CB7BF6">
        <w:rPr>
          <w:lang w:val="en-US"/>
        </w:rPr>
        <w:t>net</w:t>
      </w:r>
      <w:r w:rsidRPr="00CB7BF6">
        <w:t>/</w:t>
      </w:r>
      <w:r w:rsidRPr="00CB7BF6">
        <w:rPr>
          <w:lang w:val="en-US"/>
        </w:rPr>
        <w:t>load</w:t>
      </w:r>
      <w:r w:rsidRPr="00CB7BF6">
        <w:t>/014/</w:t>
      </w:r>
      <w:r w:rsidRPr="00CB7BF6">
        <w:rPr>
          <w:lang w:val="en-US"/>
        </w:rPr>
        <w:t>index</w:t>
      </w:r>
      <w:r w:rsidRPr="00CB7BF6">
        <w:t>.</w:t>
      </w:r>
      <w:r w:rsidRPr="00CB7BF6">
        <w:rPr>
          <w:lang w:val="en-US"/>
        </w:rPr>
        <w:t>html</w:t>
      </w:r>
      <w:r w:rsidRPr="0041647B">
        <w:t xml:space="preserve"> </w:t>
      </w:r>
      <w:r>
        <w:t>– Дата доступа: 01.12.2009.</w:t>
      </w:r>
    </w:p>
    <w:p w:rsidR="00B719D1" w:rsidRPr="007C277A" w:rsidRDefault="00EC43CD" w:rsidP="00EC43CD">
      <w:pPr>
        <w:pStyle w:val="a2"/>
        <w:numPr>
          <w:ilvl w:val="0"/>
          <w:numId w:val="27"/>
        </w:numPr>
      </w:pPr>
      <w:r>
        <w:t>Электронный словарь М</w:t>
      </w:r>
      <w:r w:rsidR="0041647B" w:rsidRPr="007C277A">
        <w:t>ультитран</w:t>
      </w:r>
      <w:r w:rsidR="0041647B">
        <w:rPr>
          <w:szCs w:val="28"/>
        </w:rPr>
        <w:t xml:space="preserve"> [Электронный ресурс] – Режим доступа: </w:t>
      </w:r>
      <w:hyperlink r:id="rId17" w:history="1">
        <w:r w:rsidR="00B719D1" w:rsidRPr="009E4868">
          <w:rPr>
            <w:rStyle w:val="ac"/>
            <w:lang w:val="en-US"/>
          </w:rPr>
          <w:t>http</w:t>
        </w:r>
        <w:r w:rsidR="00B719D1" w:rsidRPr="009E4868">
          <w:rPr>
            <w:rStyle w:val="ac"/>
          </w:rPr>
          <w:t>://</w:t>
        </w:r>
        <w:r w:rsidR="00B719D1" w:rsidRPr="009E4868">
          <w:rPr>
            <w:rStyle w:val="ac"/>
            <w:lang w:val="en-US"/>
          </w:rPr>
          <w:t>www</w:t>
        </w:r>
        <w:r w:rsidR="00B719D1" w:rsidRPr="009E4868">
          <w:rPr>
            <w:rStyle w:val="ac"/>
          </w:rPr>
          <w:t>.</w:t>
        </w:r>
        <w:r w:rsidR="00B719D1" w:rsidRPr="009E4868">
          <w:rPr>
            <w:rStyle w:val="ac"/>
            <w:lang w:val="en-US"/>
          </w:rPr>
          <w:t>multitran</w:t>
        </w:r>
        <w:r w:rsidR="00B719D1" w:rsidRPr="009E4868">
          <w:rPr>
            <w:rStyle w:val="ac"/>
          </w:rPr>
          <w:t>.</w:t>
        </w:r>
        <w:r w:rsidR="00B719D1" w:rsidRPr="009E4868">
          <w:rPr>
            <w:rStyle w:val="ac"/>
            <w:lang w:val="en-US"/>
          </w:rPr>
          <w:t>ru</w:t>
        </w:r>
      </w:hyperlink>
      <w:r w:rsidR="00B719D1" w:rsidRPr="007C277A">
        <w:t xml:space="preserve">. </w:t>
      </w:r>
      <w:r w:rsidR="0041647B">
        <w:t>– Дата доступа: 05.12.2009.</w:t>
      </w:r>
    </w:p>
    <w:p w:rsidR="00012E97" w:rsidRDefault="00190CE4" w:rsidP="00190CE4">
      <w:pPr>
        <w:pStyle w:val="1"/>
      </w:pPr>
      <w:bookmarkStart w:id="19" w:name="_Toc248056593"/>
      <w:r>
        <w:t>Предметный указатель</w:t>
      </w:r>
      <w:r w:rsidR="00B21815">
        <w:t xml:space="preserve"> к реферату</w:t>
      </w:r>
      <w:bookmarkEnd w:id="19"/>
    </w:p>
    <w:p w:rsidR="008B77F3" w:rsidRDefault="008B77F3" w:rsidP="00190CE4">
      <w:pPr>
        <w:pStyle w:val="a2"/>
        <w:rPr>
          <w:noProof/>
        </w:rPr>
        <w:sectPr w:rsidR="008B77F3" w:rsidSect="00EA5A3D">
          <w:footerReference w:type="even" r:id="rId18"/>
          <w:footerReference w:type="default" r:id="rId19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"1049" </w:instrText>
      </w:r>
      <w:r>
        <w:fldChar w:fldCharType="separate"/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L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 w:rsidRPr="008576C9">
        <w:rPr>
          <w:noProof/>
          <w:lang w:val="en-US"/>
        </w:rPr>
        <w:t>lingua</w:t>
      </w:r>
      <w:r>
        <w:rPr>
          <w:noProof/>
        </w:rPr>
        <w:t xml:space="preserve"> </w:t>
      </w:r>
      <w:r w:rsidRPr="008576C9">
        <w:rPr>
          <w:noProof/>
          <w:lang w:val="en-US"/>
        </w:rPr>
        <w:t>franca</w:t>
      </w:r>
      <w:r>
        <w:rPr>
          <w:noProof/>
        </w:rPr>
        <w:tab/>
        <w:t>6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З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звукоподражание</w:t>
      </w:r>
      <w:r>
        <w:rPr>
          <w:noProof/>
        </w:rPr>
        <w:tab/>
        <w:t>5, 15, 16, 17, 18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И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Интернет</w:t>
      </w:r>
      <w:r>
        <w:rPr>
          <w:noProof/>
        </w:rPr>
        <w:tab/>
        <w:t>11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информационные технологии</w:t>
      </w:r>
      <w:r>
        <w:rPr>
          <w:noProof/>
        </w:rPr>
        <w:tab/>
        <w:t>3, 4, 5, 6, 15, 16, 18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Л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лексическая единица</w:t>
      </w:r>
      <w:r>
        <w:rPr>
          <w:noProof/>
        </w:rPr>
        <w:tab/>
        <w:t>3, 5, 9, 12, 15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лингвистика</w:t>
      </w:r>
      <w:r>
        <w:rPr>
          <w:noProof/>
        </w:rPr>
        <w:tab/>
        <w:t>4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квантитативная</w:t>
      </w:r>
      <w:r>
        <w:rPr>
          <w:noProof/>
        </w:rPr>
        <w:tab/>
        <w:t>4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корпусная</w:t>
      </w:r>
      <w:r>
        <w:rPr>
          <w:noProof/>
        </w:rPr>
        <w:tab/>
        <w:t>4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прикладная</w:t>
      </w:r>
      <w:r>
        <w:rPr>
          <w:noProof/>
        </w:rPr>
        <w:tab/>
        <w:t>6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О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ономатоп</w:t>
      </w:r>
      <w:r>
        <w:rPr>
          <w:noProof/>
        </w:rPr>
        <w:tab/>
        <w:t xml:space="preserve">16, 17, </w:t>
      </w:r>
      <w:r w:rsidRPr="008576C9">
        <w:rPr>
          <w:i/>
          <w:noProof/>
        </w:rPr>
        <w:t>См.</w:t>
      </w:r>
      <w:r>
        <w:rPr>
          <w:noProof/>
        </w:rPr>
        <w:t xml:space="preserve"> звукоподражание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ономатопея</w:t>
      </w:r>
      <w:r>
        <w:rPr>
          <w:noProof/>
        </w:rPr>
        <w:tab/>
        <w:t>15, 16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П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перевод</w:t>
      </w:r>
      <w:r>
        <w:rPr>
          <w:noProof/>
        </w:rPr>
        <w:tab/>
        <w:t>4, 5, 6, 7, 8, 9, 10, 11, 12, 13, 14, 15, 16, 18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машинный</w:t>
      </w:r>
      <w:r>
        <w:rPr>
          <w:noProof/>
        </w:rPr>
        <w:tab/>
        <w:t>5, 6, 7, 8, 9, 18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механизированный</w:t>
      </w:r>
      <w:r>
        <w:rPr>
          <w:noProof/>
        </w:rPr>
        <w:tab/>
      </w:r>
      <w:r w:rsidRPr="008576C9">
        <w:rPr>
          <w:i/>
          <w:noProof/>
        </w:rPr>
        <w:t>См.</w:t>
      </w:r>
      <w:r>
        <w:rPr>
          <w:noProof/>
        </w:rPr>
        <w:t xml:space="preserve"> машинный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переводоведение</w:t>
      </w:r>
      <w:r>
        <w:rPr>
          <w:noProof/>
        </w:rPr>
        <w:tab/>
        <w:t>4, 8, 18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программа</w:t>
      </w:r>
      <w:r>
        <w:rPr>
          <w:noProof/>
        </w:rPr>
        <w:tab/>
        <w:t>5, 7, 8, 9, 10, 11, 12, 13, 15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ABBY Lingvo</w:t>
      </w:r>
      <w:r>
        <w:rPr>
          <w:noProof/>
        </w:rPr>
        <w:tab/>
        <w:t>12, 15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Audio Tester</w:t>
      </w:r>
      <w:r>
        <w:rPr>
          <w:noProof/>
        </w:rPr>
        <w:tab/>
        <w:t>17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Babylon Pro</w:t>
      </w:r>
      <w:r>
        <w:rPr>
          <w:noProof/>
        </w:rPr>
        <w:tab/>
        <w:t>14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Excel</w:t>
      </w:r>
      <w:r>
        <w:rPr>
          <w:noProof/>
        </w:rPr>
        <w:tab/>
        <w:t>16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google-переводчик</w:t>
      </w:r>
      <w:r>
        <w:rPr>
          <w:noProof/>
        </w:rPr>
        <w:tab/>
        <w:t>11, 12, 13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Meet Jisho</w:t>
      </w:r>
      <w:r>
        <w:rPr>
          <w:noProof/>
        </w:rPr>
        <w:tab/>
        <w:t>14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Multitran</w:t>
      </w:r>
      <w:r>
        <w:rPr>
          <w:noProof/>
        </w:rPr>
        <w:tab/>
        <w:t>13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 w:rsidRPr="008576C9">
        <w:rPr>
          <w:noProof/>
          <w:lang w:val="en-US"/>
        </w:rPr>
        <w:t>Polyglot</w:t>
      </w:r>
      <w:r>
        <w:rPr>
          <w:noProof/>
        </w:rPr>
        <w:tab/>
        <w:t>14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 w:rsidRPr="008576C9">
        <w:rPr>
          <w:noProof/>
          <w:lang w:val="en-US"/>
        </w:rPr>
        <w:t>Promt</w:t>
      </w:r>
      <w:r>
        <w:rPr>
          <w:noProof/>
        </w:rPr>
        <w:tab/>
        <w:t>9, 10, 13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Translate.Net</w:t>
      </w:r>
      <w:r>
        <w:rPr>
          <w:noProof/>
        </w:rPr>
        <w:tab/>
        <w:t>13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программное обеспечение</w:t>
      </w:r>
      <w:r>
        <w:rPr>
          <w:noProof/>
        </w:rPr>
        <w:tab/>
        <w:t>3, 4, 5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С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словарь</w:t>
      </w:r>
      <w:r>
        <w:rPr>
          <w:noProof/>
        </w:rPr>
        <w:tab/>
        <w:t>6, 10, 13, 14, 15, 20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автоматический</w:t>
      </w:r>
      <w:r>
        <w:rPr>
          <w:noProof/>
        </w:rPr>
        <w:tab/>
      </w:r>
      <w:r w:rsidRPr="008576C9">
        <w:rPr>
          <w:i/>
          <w:noProof/>
        </w:rPr>
        <w:t>См.</w:t>
      </w:r>
      <w:r>
        <w:rPr>
          <w:noProof/>
        </w:rPr>
        <w:t xml:space="preserve"> механический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акустический</w:t>
      </w:r>
      <w:r>
        <w:rPr>
          <w:noProof/>
        </w:rPr>
        <w:tab/>
        <w:t>12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бумажный</w:t>
      </w:r>
      <w:r>
        <w:rPr>
          <w:noProof/>
        </w:rPr>
        <w:tab/>
        <w:t>9, 15, 16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двуязычный</w:t>
      </w:r>
      <w:r>
        <w:rPr>
          <w:noProof/>
        </w:rPr>
        <w:tab/>
        <w:t>13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механический</w:t>
      </w:r>
      <w:r>
        <w:rPr>
          <w:noProof/>
        </w:rPr>
        <w:tab/>
        <w:t>6</w:t>
      </w:r>
    </w:p>
    <w:p w:rsidR="008B77F3" w:rsidRDefault="008B77F3" w:rsidP="00A53442">
      <w:pPr>
        <w:pStyle w:val="23"/>
        <w:rPr>
          <w:noProof/>
        </w:rPr>
      </w:pPr>
      <w:r>
        <w:rPr>
          <w:noProof/>
        </w:rPr>
        <w:t>тезаурус</w:t>
      </w:r>
      <w:r>
        <w:rPr>
          <w:noProof/>
        </w:rPr>
        <w:tab/>
        <w:t>13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тематический</w:t>
      </w:r>
      <w:r>
        <w:rPr>
          <w:noProof/>
        </w:rPr>
        <w:tab/>
        <w:t>12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толковый</w:t>
      </w:r>
      <w:r>
        <w:rPr>
          <w:noProof/>
        </w:rPr>
        <w:tab/>
        <w:t>13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электронный</w:t>
      </w:r>
      <w:r>
        <w:rPr>
          <w:noProof/>
        </w:rPr>
        <w:tab/>
        <w:t>13, 15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Т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текст</w:t>
      </w:r>
      <w:r>
        <w:rPr>
          <w:noProof/>
        </w:rPr>
        <w:tab/>
        <w:t>4, 7, 9, 10, 11, 12, 14, 16, 17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Э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эквивалент</w:t>
      </w:r>
      <w:r>
        <w:rPr>
          <w:noProof/>
        </w:rPr>
        <w:tab/>
        <w:t>5, 9, 11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эквивалентность</w:t>
      </w:r>
      <w:r>
        <w:rPr>
          <w:noProof/>
        </w:rPr>
        <w:tab/>
        <w:t>7</w:t>
      </w:r>
    </w:p>
    <w:p w:rsidR="008B77F3" w:rsidRDefault="008B77F3">
      <w:pPr>
        <w:pStyle w:val="af0"/>
        <w:keepNext/>
        <w:tabs>
          <w:tab w:val="right" w:leader="hyphen" w:pos="4307"/>
        </w:tabs>
        <w:rPr>
          <w:rFonts w:ascii="Calibri" w:hAnsi="Calibri"/>
          <w:b w:val="0"/>
          <w:bCs w:val="0"/>
          <w:noProof/>
        </w:rPr>
      </w:pPr>
      <w:r>
        <w:rPr>
          <w:noProof/>
        </w:rPr>
        <w:t>Я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язык</w:t>
      </w:r>
      <w:r>
        <w:rPr>
          <w:noProof/>
        </w:rPr>
        <w:tab/>
        <w:t>4, 5, 6, 9, 11, 12, 13, 14, 15, 16, 19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программирования</w:t>
      </w:r>
      <w:r>
        <w:rPr>
          <w:noProof/>
        </w:rPr>
        <w:tab/>
        <w:t>6</w:t>
      </w:r>
    </w:p>
    <w:p w:rsidR="008B77F3" w:rsidRDefault="008B77F3">
      <w:pPr>
        <w:pStyle w:val="23"/>
        <w:tabs>
          <w:tab w:val="right" w:leader="hyphen" w:pos="4307"/>
        </w:tabs>
        <w:rPr>
          <w:noProof/>
        </w:rPr>
      </w:pPr>
      <w:r>
        <w:rPr>
          <w:noProof/>
        </w:rPr>
        <w:t>эсперанто</w:t>
      </w:r>
      <w:r>
        <w:rPr>
          <w:noProof/>
        </w:rPr>
        <w:tab/>
        <w:t>6</w:t>
      </w:r>
    </w:p>
    <w:p w:rsidR="008B77F3" w:rsidRDefault="008B77F3">
      <w:pPr>
        <w:pStyle w:val="12"/>
        <w:tabs>
          <w:tab w:val="right" w:leader="hyphen" w:pos="4307"/>
        </w:tabs>
        <w:rPr>
          <w:noProof/>
        </w:rPr>
      </w:pPr>
      <w:r>
        <w:rPr>
          <w:noProof/>
        </w:rPr>
        <w:t>языковая единица</w:t>
      </w:r>
      <w:r>
        <w:rPr>
          <w:noProof/>
        </w:rPr>
        <w:tab/>
        <w:t>3, 4, 15, 19</w:t>
      </w:r>
    </w:p>
    <w:p w:rsidR="008B77F3" w:rsidRDefault="008B77F3" w:rsidP="00190CE4">
      <w:pPr>
        <w:pStyle w:val="a2"/>
        <w:rPr>
          <w:noProof/>
        </w:rPr>
        <w:sectPr w:rsidR="008B77F3" w:rsidSect="00EA5A3D">
          <w:type w:val="continuous"/>
          <w:pgSz w:w="11906" w:h="16838" w:code="9"/>
          <w:pgMar w:top="1134" w:right="851" w:bottom="1134" w:left="1701" w:header="709" w:footer="709" w:gutter="0"/>
          <w:cols w:num="2" w:space="720"/>
          <w:titlePg/>
          <w:docGrid w:linePitch="360"/>
        </w:sectPr>
      </w:pPr>
    </w:p>
    <w:p w:rsidR="00190CE4" w:rsidRDefault="008B77F3" w:rsidP="00190CE4">
      <w:pPr>
        <w:pStyle w:val="a2"/>
      </w:pPr>
      <w:r>
        <w:fldChar w:fldCharType="end"/>
      </w:r>
    </w:p>
    <w:p w:rsidR="00AE58C5" w:rsidRDefault="00AE58C5" w:rsidP="00190CE4">
      <w:pPr>
        <w:pStyle w:val="a2"/>
      </w:pPr>
    </w:p>
    <w:p w:rsidR="00AE58C5" w:rsidRPr="009F1277" w:rsidRDefault="00D940DB" w:rsidP="00AE58C5">
      <w:pPr>
        <w:pStyle w:val="1"/>
      </w:pPr>
      <w:bookmarkStart w:id="20" w:name="_Toc248056594"/>
      <w:r>
        <w:t>Интернет -</w:t>
      </w:r>
      <w:r w:rsidR="00AE58C5">
        <w:t xml:space="preserve"> ресурсы в предметной области исследования</w:t>
      </w:r>
      <w:bookmarkEnd w:id="20"/>
    </w:p>
    <w:p w:rsidR="00C2049C" w:rsidRDefault="00C2049C" w:rsidP="00C2049C">
      <w:pPr>
        <w:pStyle w:val="a2"/>
        <w:numPr>
          <w:ilvl w:val="0"/>
          <w:numId w:val="28"/>
        </w:numPr>
        <w:ind w:left="0" w:firstLine="709"/>
        <w:rPr>
          <w:rStyle w:val="ac"/>
        </w:rPr>
      </w:pPr>
      <w:r w:rsidRPr="00ED4507">
        <w:rPr>
          <w:rStyle w:val="ac"/>
          <w:b/>
          <w:color w:val="auto"/>
          <w:u w:val="none"/>
        </w:rPr>
        <w:t>“Алиса” Льюиса Кэррола</w:t>
      </w:r>
      <w:r>
        <w:rPr>
          <w:rStyle w:val="ac"/>
          <w:color w:val="auto"/>
          <w:u w:val="none"/>
        </w:rPr>
        <w:t xml:space="preserve"> – с</w:t>
      </w:r>
      <w:r w:rsidRPr="006D67FB">
        <w:rPr>
          <w:rStyle w:val="ac"/>
          <w:color w:val="auto"/>
          <w:u w:val="none"/>
        </w:rPr>
        <w:t>айт</w:t>
      </w:r>
      <w:r>
        <w:rPr>
          <w:rStyle w:val="ac"/>
          <w:color w:val="auto"/>
          <w:u w:val="none"/>
        </w:rPr>
        <w:t>,</w:t>
      </w:r>
      <w:r w:rsidRPr="006D67FB">
        <w:rPr>
          <w:rStyle w:val="ac"/>
          <w:color w:val="auto"/>
          <w:u w:val="none"/>
        </w:rPr>
        <w:t xml:space="preserve"> содержащий </w:t>
      </w:r>
      <w:r>
        <w:rPr>
          <w:rStyle w:val="ac"/>
          <w:color w:val="auto"/>
          <w:u w:val="none"/>
        </w:rPr>
        <w:t>сведения из</w:t>
      </w:r>
      <w:r w:rsidRPr="006D67FB">
        <w:rPr>
          <w:rStyle w:val="ac"/>
          <w:color w:val="auto"/>
          <w:u w:val="none"/>
        </w:rPr>
        <w:t xml:space="preserve"> биогр</w:t>
      </w:r>
      <w:r>
        <w:rPr>
          <w:rStyle w:val="ac"/>
          <w:color w:val="auto"/>
          <w:u w:val="none"/>
        </w:rPr>
        <w:t>афии Льюиса Кэрролла, интересные</w:t>
      </w:r>
      <w:r w:rsidRPr="006D67FB">
        <w:rPr>
          <w:rStyle w:val="ac"/>
          <w:color w:val="auto"/>
          <w:u w:val="none"/>
        </w:rPr>
        <w:t xml:space="preserve"> и загадочны</w:t>
      </w:r>
      <w:r>
        <w:rPr>
          <w:rStyle w:val="ac"/>
          <w:color w:val="auto"/>
          <w:u w:val="none"/>
        </w:rPr>
        <w:t>е факты</w:t>
      </w:r>
      <w:r w:rsidRPr="006D67FB">
        <w:rPr>
          <w:rStyle w:val="ac"/>
          <w:color w:val="auto"/>
          <w:u w:val="none"/>
        </w:rPr>
        <w:t xml:space="preserve"> из его жизни, </w:t>
      </w:r>
      <w:r>
        <w:rPr>
          <w:rStyle w:val="ac"/>
          <w:color w:val="auto"/>
          <w:u w:val="none"/>
        </w:rPr>
        <w:t>предысторию и тексты его произведений, их интерпретации и переводы</w:t>
      </w:r>
      <w:r w:rsidRPr="006D67FB">
        <w:rPr>
          <w:rStyle w:val="ac"/>
          <w:color w:val="auto"/>
          <w:u w:val="none"/>
        </w:rPr>
        <w:t xml:space="preserve">, </w:t>
      </w:r>
      <w:r>
        <w:rPr>
          <w:rStyle w:val="ac"/>
          <w:color w:val="auto"/>
          <w:u w:val="none"/>
        </w:rPr>
        <w:t xml:space="preserve">материалы </w:t>
      </w:r>
      <w:r w:rsidRPr="006D67FB">
        <w:rPr>
          <w:rStyle w:val="ac"/>
          <w:color w:val="auto"/>
          <w:u w:val="none"/>
        </w:rPr>
        <w:t>об экранизациях ег</w:t>
      </w:r>
      <w:r>
        <w:rPr>
          <w:rStyle w:val="ac"/>
          <w:color w:val="auto"/>
          <w:u w:val="none"/>
        </w:rPr>
        <w:t xml:space="preserve">о сказок. </w:t>
      </w:r>
      <w:r w:rsidRPr="00CB7BF6">
        <w:t>http://jabberwocky.ru</w:t>
      </w:r>
    </w:p>
    <w:p w:rsidR="00C2049C" w:rsidRDefault="00C2049C" w:rsidP="00A53442">
      <w:pPr>
        <w:pStyle w:val="a2"/>
      </w:pPr>
      <w:r w:rsidRPr="00EB41BC">
        <w:rPr>
          <w:b/>
        </w:rPr>
        <w:t>Балканская русистика</w:t>
      </w:r>
      <w:r>
        <w:t xml:space="preserve"> – сайт, содержащий электронный сборник статей по различным лингвистическим направлениям современной славистики, вмещающий в себя классические и редкие современные труды, связанные с исследованием славянских языков и представителей других языковых групп.</w:t>
      </w:r>
      <w:r w:rsidRPr="00ED4507">
        <w:t xml:space="preserve"> </w:t>
      </w:r>
      <w:hyperlink r:id="rId20" w:history="1">
        <w:r w:rsidRPr="003578AA">
          <w:rPr>
            <w:rStyle w:val="ac"/>
            <w:szCs w:val="28"/>
            <w:lang w:val="en-US"/>
          </w:rPr>
          <w:t>http</w:t>
        </w:r>
        <w:r w:rsidRPr="006D67FB">
          <w:rPr>
            <w:rStyle w:val="ac"/>
            <w:szCs w:val="28"/>
          </w:rPr>
          <w:t>://</w:t>
        </w:r>
        <w:r w:rsidRPr="003578AA">
          <w:rPr>
            <w:rStyle w:val="ac"/>
            <w:szCs w:val="28"/>
            <w:lang w:val="en-US"/>
          </w:rPr>
          <w:t>www</w:t>
        </w:r>
        <w:r w:rsidRPr="006D67FB">
          <w:rPr>
            <w:rStyle w:val="ac"/>
            <w:szCs w:val="28"/>
          </w:rPr>
          <w:t>.</w:t>
        </w:r>
        <w:r w:rsidRPr="003578AA">
          <w:rPr>
            <w:rStyle w:val="ac"/>
            <w:szCs w:val="28"/>
            <w:lang w:val="en-US"/>
          </w:rPr>
          <w:t>russian</w:t>
        </w:r>
        <w:r w:rsidRPr="006D67FB">
          <w:rPr>
            <w:rStyle w:val="ac"/>
            <w:szCs w:val="28"/>
          </w:rPr>
          <w:t>.</w:t>
        </w:r>
        <w:r w:rsidRPr="003578AA">
          <w:rPr>
            <w:rStyle w:val="ac"/>
            <w:szCs w:val="28"/>
            <w:lang w:val="en-US"/>
          </w:rPr>
          <w:t>slavica</w:t>
        </w:r>
        <w:r w:rsidRPr="006D67FB">
          <w:rPr>
            <w:rStyle w:val="ac"/>
            <w:szCs w:val="28"/>
          </w:rPr>
          <w:t>.</w:t>
        </w:r>
        <w:r w:rsidRPr="003578AA">
          <w:rPr>
            <w:rStyle w:val="ac"/>
            <w:szCs w:val="28"/>
            <w:lang w:val="en-US"/>
          </w:rPr>
          <w:t>org</w:t>
        </w:r>
      </w:hyperlink>
    </w:p>
    <w:p w:rsidR="00C459E3" w:rsidRPr="00ED4507" w:rsidRDefault="00ED4507" w:rsidP="00ED4507">
      <w:pPr>
        <w:pStyle w:val="a2"/>
        <w:numPr>
          <w:ilvl w:val="0"/>
          <w:numId w:val="28"/>
        </w:numPr>
        <w:ind w:left="0" w:firstLine="709"/>
        <w:rPr>
          <w:rStyle w:val="ac"/>
          <w:color w:val="auto"/>
          <w:u w:val="none"/>
        </w:rPr>
      </w:pPr>
      <w:r w:rsidRPr="00ED4507">
        <w:rPr>
          <w:rStyle w:val="ac"/>
          <w:b/>
          <w:color w:val="auto"/>
          <w:u w:val="none"/>
        </w:rPr>
        <w:t>Библиотека М. Машкова</w:t>
      </w:r>
      <w:r>
        <w:rPr>
          <w:rStyle w:val="ac"/>
          <w:color w:val="auto"/>
          <w:u w:val="none"/>
        </w:rPr>
        <w:t xml:space="preserve"> – а</w:t>
      </w:r>
      <w:r w:rsidR="0035245B" w:rsidRPr="0035245B">
        <w:rPr>
          <w:rStyle w:val="ac"/>
          <w:color w:val="auto"/>
          <w:u w:val="none"/>
        </w:rPr>
        <w:t xml:space="preserve">вторская </w:t>
      </w:r>
      <w:r w:rsidR="000B3D3B" w:rsidRPr="0035245B">
        <w:rPr>
          <w:rStyle w:val="ac"/>
          <w:color w:val="auto"/>
          <w:u w:val="none"/>
        </w:rPr>
        <w:t>электронная библиотека,</w:t>
      </w:r>
      <w:r w:rsidR="0035245B" w:rsidRPr="0035245B">
        <w:rPr>
          <w:rStyle w:val="ac"/>
          <w:color w:val="auto"/>
          <w:u w:val="none"/>
        </w:rPr>
        <w:t xml:space="preserve"> в которой </w:t>
      </w:r>
      <w:r w:rsidR="0035245B">
        <w:rPr>
          <w:rStyle w:val="ac"/>
          <w:color w:val="auto"/>
          <w:u w:val="none"/>
        </w:rPr>
        <w:t>собраны произведения зарубежных и отечественных авторов различных жанров, труды по философии, литературоведению, лингвистике, а также другая информация, полезная и представляющая интерес для филологов и не только.</w:t>
      </w:r>
      <w:r w:rsidRPr="00ED4507">
        <w:rPr>
          <w:rStyle w:val="ac"/>
          <w:color w:val="auto"/>
          <w:u w:val="none"/>
        </w:rPr>
        <w:t xml:space="preserve"> </w:t>
      </w:r>
      <w:r>
        <w:rPr>
          <w:rStyle w:val="ac"/>
          <w:lang w:val="en-US"/>
        </w:rPr>
        <w:t>http</w:t>
      </w:r>
      <w:r w:rsidRPr="0035245B">
        <w:rPr>
          <w:rStyle w:val="ac"/>
        </w:rPr>
        <w:t>://</w:t>
      </w:r>
      <w:r w:rsidRPr="00CB7BF6">
        <w:t>www.</w:t>
      </w:r>
      <w:r w:rsidRPr="00CB7BF6">
        <w:rPr>
          <w:lang w:val="en-US"/>
        </w:rPr>
        <w:t>lib</w:t>
      </w:r>
      <w:r w:rsidRPr="00CB7BF6">
        <w:t>.</w:t>
      </w:r>
      <w:r w:rsidRPr="00CB7BF6">
        <w:rPr>
          <w:lang w:val="en-US"/>
        </w:rPr>
        <w:t>ru</w:t>
      </w:r>
    </w:p>
    <w:p w:rsidR="00C2049C" w:rsidRPr="00121A09" w:rsidRDefault="00C2049C" w:rsidP="00C2049C">
      <w:pPr>
        <w:pStyle w:val="a2"/>
        <w:numPr>
          <w:ilvl w:val="0"/>
          <w:numId w:val="28"/>
        </w:numPr>
        <w:ind w:left="0" w:firstLine="709"/>
        <w:rPr>
          <w:rStyle w:val="ac"/>
          <w:color w:val="auto"/>
          <w:u w:val="none"/>
        </w:rPr>
      </w:pPr>
      <w:r w:rsidRPr="00C2049C">
        <w:rPr>
          <w:b/>
          <w:szCs w:val="28"/>
          <w:lang w:val="en-US"/>
        </w:rPr>
        <w:t>Google</w:t>
      </w:r>
      <w:r w:rsidRPr="00C2049C">
        <w:rPr>
          <w:b/>
          <w:szCs w:val="28"/>
        </w:rPr>
        <w:t>-переводчик</w:t>
      </w:r>
      <w:r>
        <w:rPr>
          <w:szCs w:val="28"/>
        </w:rPr>
        <w:t xml:space="preserve"> – о</w:t>
      </w:r>
      <w:r w:rsidRPr="006D67FB">
        <w:rPr>
          <w:rStyle w:val="ac"/>
          <w:color w:val="auto"/>
          <w:u w:val="none"/>
          <w:lang w:val="en-US"/>
        </w:rPr>
        <w:t>nline</w:t>
      </w:r>
      <w:r w:rsidRPr="00E13D87">
        <w:rPr>
          <w:rStyle w:val="ac"/>
          <w:color w:val="auto"/>
          <w:u w:val="none"/>
        </w:rPr>
        <w:t>-</w:t>
      </w:r>
      <w:r>
        <w:rPr>
          <w:rStyle w:val="ac"/>
          <w:color w:val="auto"/>
          <w:u w:val="none"/>
        </w:rPr>
        <w:t xml:space="preserve">переводчик поисковой системы </w:t>
      </w:r>
      <w:r>
        <w:rPr>
          <w:rStyle w:val="ac"/>
          <w:color w:val="auto"/>
          <w:u w:val="none"/>
          <w:lang w:val="en-US"/>
        </w:rPr>
        <w:t>google</w:t>
      </w:r>
      <w:r w:rsidRPr="00E13D87">
        <w:rPr>
          <w:rStyle w:val="ac"/>
          <w:color w:val="auto"/>
          <w:u w:val="none"/>
        </w:rPr>
        <w:t xml:space="preserve">, </w:t>
      </w:r>
      <w:r>
        <w:rPr>
          <w:rStyle w:val="ac"/>
          <w:color w:val="auto"/>
          <w:u w:val="none"/>
        </w:rPr>
        <w:t xml:space="preserve">позволяющий осуществить двусторонний перевод лексем, словосочетаний, идиоматических выражений с\на 51 язык. </w:t>
      </w:r>
      <w:hyperlink r:id="rId21" w:history="1">
        <w:r w:rsidRPr="003578AA">
          <w:rPr>
            <w:rStyle w:val="ac"/>
            <w:lang w:val="en-US"/>
          </w:rPr>
          <w:t>http</w:t>
        </w:r>
        <w:r w:rsidRPr="00121A09">
          <w:rPr>
            <w:rStyle w:val="ac"/>
          </w:rPr>
          <w:t>://</w:t>
        </w:r>
        <w:r w:rsidRPr="003578AA">
          <w:rPr>
            <w:rStyle w:val="ac"/>
            <w:lang w:val="en-US"/>
          </w:rPr>
          <w:t>translate</w:t>
        </w:r>
        <w:r w:rsidRPr="00121A09">
          <w:rPr>
            <w:rStyle w:val="ac"/>
          </w:rPr>
          <w:t>.</w:t>
        </w:r>
        <w:r w:rsidRPr="003578AA">
          <w:rPr>
            <w:rStyle w:val="ac"/>
            <w:lang w:val="en-US"/>
          </w:rPr>
          <w:t>google</w:t>
        </w:r>
        <w:r w:rsidRPr="00121A09">
          <w:rPr>
            <w:rStyle w:val="ac"/>
          </w:rPr>
          <w:t>.</w:t>
        </w:r>
        <w:r w:rsidRPr="003578AA">
          <w:rPr>
            <w:rStyle w:val="ac"/>
            <w:lang w:val="en-US"/>
          </w:rPr>
          <w:t>com</w:t>
        </w:r>
        <w:r w:rsidRPr="00121A09">
          <w:rPr>
            <w:rStyle w:val="ac"/>
          </w:rPr>
          <w:t>.</w:t>
        </w:r>
        <w:r w:rsidRPr="003578AA">
          <w:rPr>
            <w:rStyle w:val="ac"/>
            <w:lang w:val="en-US"/>
          </w:rPr>
          <w:t>by</w:t>
        </w:r>
      </w:hyperlink>
    </w:p>
    <w:p w:rsidR="00ED4507" w:rsidRPr="003E03E9" w:rsidRDefault="00EB41BC" w:rsidP="00ED4507">
      <w:pPr>
        <w:pStyle w:val="a2"/>
        <w:numPr>
          <w:ilvl w:val="0"/>
          <w:numId w:val="28"/>
        </w:numPr>
        <w:ind w:left="0" w:firstLine="709"/>
        <w:rPr>
          <w:rStyle w:val="ac"/>
          <w:color w:val="auto"/>
          <w:szCs w:val="28"/>
          <w:u w:val="none"/>
        </w:rPr>
      </w:pPr>
      <w:r w:rsidRPr="00EB41BC">
        <w:rPr>
          <w:b/>
          <w:szCs w:val="28"/>
          <w:lang w:val="en-US"/>
        </w:rPr>
        <w:t>Linguist</w:t>
      </w:r>
      <w:r w:rsidRPr="00EB41BC">
        <w:rPr>
          <w:b/>
          <w:szCs w:val="28"/>
        </w:rPr>
        <w:t xml:space="preserve"> </w:t>
      </w:r>
      <w:r w:rsidRPr="00EB41BC">
        <w:rPr>
          <w:b/>
          <w:szCs w:val="28"/>
          <w:lang w:val="en-US"/>
        </w:rPr>
        <w:t>List</w:t>
      </w:r>
      <w:r w:rsidRPr="00EB41BC">
        <w:rPr>
          <w:b/>
          <w:szCs w:val="28"/>
        </w:rPr>
        <w:t xml:space="preserve"> </w:t>
      </w:r>
      <w:r>
        <w:rPr>
          <w:b/>
          <w:szCs w:val="28"/>
          <w:lang w:val="en-US"/>
        </w:rPr>
        <w:t>O</w:t>
      </w:r>
      <w:r w:rsidRPr="00EB41BC">
        <w:rPr>
          <w:b/>
          <w:szCs w:val="28"/>
          <w:lang w:val="en-US"/>
        </w:rPr>
        <w:t>nline</w:t>
      </w:r>
      <w:r w:rsidRPr="00EB41BC">
        <w:rPr>
          <w:b/>
          <w:szCs w:val="28"/>
        </w:rPr>
        <w:t xml:space="preserve"> </w:t>
      </w:r>
      <w:r>
        <w:rPr>
          <w:b/>
          <w:szCs w:val="28"/>
          <w:lang w:val="en-US"/>
        </w:rPr>
        <w:t>L</w:t>
      </w:r>
      <w:r w:rsidRPr="00EB41BC">
        <w:rPr>
          <w:b/>
          <w:szCs w:val="28"/>
          <w:lang w:val="en-US"/>
        </w:rPr>
        <w:t>inguistic</w:t>
      </w:r>
      <w:r w:rsidRPr="00EB41BC">
        <w:rPr>
          <w:b/>
          <w:szCs w:val="28"/>
        </w:rPr>
        <w:t xml:space="preserve"> </w:t>
      </w:r>
      <w:r>
        <w:rPr>
          <w:b/>
          <w:szCs w:val="28"/>
          <w:lang w:val="en-US"/>
        </w:rPr>
        <w:t>R</w:t>
      </w:r>
      <w:r w:rsidRPr="00EB41BC">
        <w:rPr>
          <w:b/>
          <w:szCs w:val="28"/>
          <w:lang w:val="en-US"/>
        </w:rPr>
        <w:t>esource</w:t>
      </w:r>
      <w:r w:rsidRPr="00EB41BC">
        <w:rPr>
          <w:szCs w:val="28"/>
        </w:rPr>
        <w:t xml:space="preserve"> </w:t>
      </w:r>
      <w:r>
        <w:rPr>
          <w:szCs w:val="28"/>
        </w:rPr>
        <w:t xml:space="preserve">– </w:t>
      </w:r>
      <w:r>
        <w:rPr>
          <w:szCs w:val="28"/>
          <w:lang w:val="en-US"/>
        </w:rPr>
        <w:t>c</w:t>
      </w:r>
      <w:r w:rsidR="003E03E9">
        <w:rPr>
          <w:szCs w:val="28"/>
        </w:rPr>
        <w:t xml:space="preserve">айт является отличным </w:t>
      </w:r>
      <w:r w:rsidR="00E13D87">
        <w:rPr>
          <w:szCs w:val="28"/>
        </w:rPr>
        <w:t xml:space="preserve">иностранным </w:t>
      </w:r>
      <w:r w:rsidR="003E03E9">
        <w:rPr>
          <w:szCs w:val="28"/>
        </w:rPr>
        <w:t>ресурсом, содержащим</w:t>
      </w:r>
      <w:r w:rsidR="00E44477" w:rsidRPr="00812838">
        <w:rPr>
          <w:szCs w:val="28"/>
        </w:rPr>
        <w:t xml:space="preserve"> </w:t>
      </w:r>
      <w:r w:rsidR="003E03E9">
        <w:rPr>
          <w:szCs w:val="28"/>
        </w:rPr>
        <w:t>исследовательские проекты, авторефераты, статьи и книги по различным языковым вопросам</w:t>
      </w:r>
      <w:r w:rsidR="00E13D87">
        <w:rPr>
          <w:szCs w:val="28"/>
        </w:rPr>
        <w:t>, подборку зарубежных языковых электронных ресурсов</w:t>
      </w:r>
      <w:r w:rsidR="00ED4507">
        <w:rPr>
          <w:szCs w:val="28"/>
        </w:rPr>
        <w:t>.</w:t>
      </w:r>
      <w:r w:rsidR="00ED4507" w:rsidRPr="00ED4507">
        <w:rPr>
          <w:szCs w:val="28"/>
        </w:rPr>
        <w:t xml:space="preserve"> </w:t>
      </w:r>
      <w:r w:rsidR="00ED4507" w:rsidRPr="00CB7BF6">
        <w:rPr>
          <w:lang w:val="en-US"/>
        </w:rPr>
        <w:t>http</w:t>
      </w:r>
      <w:r w:rsidR="00ED4507" w:rsidRPr="00CB7BF6">
        <w:t>://</w:t>
      </w:r>
      <w:r w:rsidR="00ED4507" w:rsidRPr="00CB7BF6">
        <w:rPr>
          <w:lang w:val="en-US"/>
        </w:rPr>
        <w:t>linguistlist</w:t>
      </w:r>
      <w:r w:rsidR="00ED4507" w:rsidRPr="00CB7BF6">
        <w:t>.</w:t>
      </w:r>
      <w:r w:rsidR="00ED4507" w:rsidRPr="00CB7BF6">
        <w:rPr>
          <w:lang w:val="en-US"/>
        </w:rPr>
        <w:t>org</w:t>
      </w:r>
      <w:r w:rsidR="00ED4507" w:rsidRPr="00CB7BF6">
        <w:t>/</w:t>
      </w:r>
    </w:p>
    <w:p w:rsidR="00ED4507" w:rsidRPr="00EB41BC" w:rsidRDefault="00EB41BC" w:rsidP="00ED4507">
      <w:pPr>
        <w:pStyle w:val="a2"/>
        <w:numPr>
          <w:ilvl w:val="0"/>
          <w:numId w:val="28"/>
        </w:numPr>
        <w:ind w:left="0" w:firstLine="709"/>
        <w:rPr>
          <w:szCs w:val="28"/>
        </w:rPr>
      </w:pPr>
      <w:r w:rsidRPr="00EB41BC">
        <w:rPr>
          <w:b/>
          <w:bCs/>
          <w:lang w:val="en-US"/>
        </w:rPr>
        <w:t>Reconstruction</w:t>
      </w:r>
      <w:r w:rsidRPr="00EB41BC">
        <w:rPr>
          <w:b/>
          <w:bCs/>
        </w:rPr>
        <w:t xml:space="preserve"> Studies </w:t>
      </w:r>
      <w:r w:rsidRPr="00EB41BC">
        <w:rPr>
          <w:b/>
          <w:bCs/>
          <w:lang w:val="en-US"/>
        </w:rPr>
        <w:t>in</w:t>
      </w:r>
      <w:r w:rsidRPr="00EB41BC">
        <w:rPr>
          <w:b/>
          <w:bCs/>
        </w:rPr>
        <w:t xml:space="preserve"> </w:t>
      </w:r>
      <w:r w:rsidRPr="00EB41BC">
        <w:rPr>
          <w:b/>
          <w:bCs/>
          <w:lang w:val="en-US"/>
        </w:rPr>
        <w:t>Contemporary</w:t>
      </w:r>
      <w:r w:rsidRPr="00EB41BC">
        <w:rPr>
          <w:b/>
          <w:bCs/>
        </w:rPr>
        <w:t xml:space="preserve"> </w:t>
      </w:r>
      <w:r w:rsidRPr="00EB41BC">
        <w:rPr>
          <w:b/>
          <w:bCs/>
          <w:lang w:val="en-US"/>
        </w:rPr>
        <w:t>Culture</w:t>
      </w:r>
      <w:r w:rsidRPr="00EB41BC">
        <w:rPr>
          <w:bCs/>
        </w:rPr>
        <w:t xml:space="preserve"> – </w:t>
      </w:r>
      <w:r w:rsidR="00E44477" w:rsidRPr="00E13D87">
        <w:rPr>
          <w:bCs/>
        </w:rPr>
        <w:t>Сайт</w:t>
      </w:r>
      <w:r w:rsidR="00E13D87">
        <w:t xml:space="preserve"> создан</w:t>
      </w:r>
      <w:r w:rsidR="00E44477" w:rsidRPr="00E44477">
        <w:t xml:space="preserve"> для интеллектуального развития общества, в котором ученые знакомят читателей со своими идеями и направлениями развития современной науки в таких областях как: фольклор, архитектура, история, литература, гендерные исследования, семиотика,</w:t>
      </w:r>
      <w:r w:rsidR="00E13D87">
        <w:t xml:space="preserve"> теология, музыка, дизайн и др.</w:t>
      </w:r>
      <w:r w:rsidR="00ED4507">
        <w:t xml:space="preserve"> </w:t>
      </w:r>
      <w:hyperlink r:id="rId22" w:history="1">
        <w:r w:rsidRPr="003D1D0C">
          <w:rPr>
            <w:rStyle w:val="ac"/>
            <w:szCs w:val="28"/>
          </w:rPr>
          <w:t>http://reconstruction.eserver.org/093/contents093.shtml</w:t>
        </w:r>
      </w:hyperlink>
    </w:p>
    <w:p w:rsidR="00ED4507" w:rsidRPr="00E13D87" w:rsidRDefault="00C2049C" w:rsidP="00ED4507">
      <w:pPr>
        <w:pStyle w:val="a2"/>
        <w:numPr>
          <w:ilvl w:val="0"/>
          <w:numId w:val="28"/>
        </w:numPr>
        <w:ind w:left="0" w:firstLine="709"/>
        <w:rPr>
          <w:rStyle w:val="ac"/>
          <w:color w:val="auto"/>
          <w:u w:val="none"/>
        </w:rPr>
      </w:pPr>
      <w:r w:rsidRPr="00C2049C">
        <w:rPr>
          <w:rStyle w:val="ac"/>
          <w:b/>
          <w:color w:val="auto"/>
          <w:u w:val="none"/>
        </w:rPr>
        <w:t>Общее языкознание</w:t>
      </w:r>
      <w:r>
        <w:rPr>
          <w:rStyle w:val="ac"/>
          <w:color w:val="auto"/>
          <w:u w:val="none"/>
        </w:rPr>
        <w:t xml:space="preserve"> – р</w:t>
      </w:r>
      <w:r w:rsidR="00E13D87" w:rsidRPr="00E13D87">
        <w:rPr>
          <w:rStyle w:val="ac"/>
          <w:color w:val="auto"/>
          <w:u w:val="none"/>
        </w:rPr>
        <w:t xml:space="preserve">аздел </w:t>
      </w:r>
      <w:r w:rsidR="00E13D87">
        <w:rPr>
          <w:rStyle w:val="ac"/>
          <w:color w:val="auto"/>
          <w:u w:val="none"/>
        </w:rPr>
        <w:t>русского филологического</w:t>
      </w:r>
      <w:r w:rsidR="008D45AD" w:rsidRPr="006D67FB">
        <w:rPr>
          <w:rStyle w:val="ac"/>
          <w:color w:val="auto"/>
          <w:u w:val="none"/>
        </w:rPr>
        <w:t xml:space="preserve"> портал</w:t>
      </w:r>
      <w:r w:rsidR="00E13D87">
        <w:rPr>
          <w:rStyle w:val="ac"/>
          <w:color w:val="auto"/>
          <w:u w:val="none"/>
        </w:rPr>
        <w:t>а, освещающий</w:t>
      </w:r>
      <w:r w:rsidR="008D45AD" w:rsidRPr="006D67FB">
        <w:rPr>
          <w:rStyle w:val="ac"/>
          <w:color w:val="auto"/>
          <w:u w:val="none"/>
        </w:rPr>
        <w:t xml:space="preserve"> общи</w:t>
      </w:r>
      <w:r w:rsidR="00E13D87">
        <w:rPr>
          <w:rStyle w:val="ac"/>
          <w:color w:val="auto"/>
          <w:u w:val="none"/>
        </w:rPr>
        <w:t>е вопросы языкознания, философии языка, психолингвистики, истории</w:t>
      </w:r>
      <w:r w:rsidR="008D45AD" w:rsidRPr="006D67FB">
        <w:rPr>
          <w:rStyle w:val="ac"/>
          <w:color w:val="auto"/>
          <w:u w:val="none"/>
        </w:rPr>
        <w:t xml:space="preserve"> яз</w:t>
      </w:r>
      <w:r w:rsidR="00E13D87">
        <w:rPr>
          <w:rStyle w:val="ac"/>
          <w:color w:val="auto"/>
          <w:u w:val="none"/>
        </w:rPr>
        <w:t>ыков и сравнительно-исторического языкознания</w:t>
      </w:r>
      <w:r w:rsidR="008D45AD" w:rsidRPr="006D67FB">
        <w:rPr>
          <w:rStyle w:val="ac"/>
          <w:color w:val="auto"/>
          <w:u w:val="none"/>
        </w:rPr>
        <w:t xml:space="preserve">, </w:t>
      </w:r>
      <w:r w:rsidR="00E13D87">
        <w:rPr>
          <w:rStyle w:val="ac"/>
          <w:color w:val="auto"/>
          <w:u w:val="none"/>
        </w:rPr>
        <w:t>теории и практики</w:t>
      </w:r>
      <w:r w:rsidR="008D45AD" w:rsidRPr="006D67FB">
        <w:rPr>
          <w:rStyle w:val="ac"/>
          <w:color w:val="auto"/>
          <w:u w:val="none"/>
        </w:rPr>
        <w:t xml:space="preserve"> перевода, </w:t>
      </w:r>
      <w:r w:rsidR="00E13D87">
        <w:rPr>
          <w:rStyle w:val="ac"/>
          <w:color w:val="auto"/>
          <w:u w:val="none"/>
        </w:rPr>
        <w:t>лингвистической экспертизы, преподавания языков.</w:t>
      </w:r>
      <w:r w:rsidR="00ED4507">
        <w:rPr>
          <w:rStyle w:val="ac"/>
          <w:color w:val="auto"/>
          <w:u w:val="none"/>
        </w:rPr>
        <w:t xml:space="preserve"> </w:t>
      </w:r>
      <w:r w:rsidR="00ED4507" w:rsidRPr="00CB7BF6">
        <w:rPr>
          <w:lang w:val="en-US"/>
        </w:rPr>
        <w:t>http</w:t>
      </w:r>
      <w:r w:rsidR="00ED4507" w:rsidRPr="00CB7BF6">
        <w:t>://</w:t>
      </w:r>
      <w:r w:rsidR="00ED4507" w:rsidRPr="00CB7BF6">
        <w:rPr>
          <w:lang w:val="en-US"/>
        </w:rPr>
        <w:t>www</w:t>
      </w:r>
      <w:r w:rsidR="00ED4507" w:rsidRPr="00CB7BF6">
        <w:t>.</w:t>
      </w:r>
      <w:r w:rsidR="00ED4507" w:rsidRPr="00CB7BF6">
        <w:rPr>
          <w:lang w:val="en-US"/>
        </w:rPr>
        <w:t>philology</w:t>
      </w:r>
      <w:r w:rsidR="00ED4507" w:rsidRPr="00CB7BF6">
        <w:t>.</w:t>
      </w:r>
      <w:r w:rsidR="00ED4507" w:rsidRPr="00CB7BF6">
        <w:rPr>
          <w:lang w:val="en-US"/>
        </w:rPr>
        <w:t>ru</w:t>
      </w:r>
      <w:r w:rsidR="00ED4507" w:rsidRPr="008D45AD">
        <w:rPr>
          <w:rStyle w:val="ac"/>
        </w:rPr>
        <w:t>/</w:t>
      </w:r>
      <w:r w:rsidR="00ED4507">
        <w:rPr>
          <w:rStyle w:val="ac"/>
          <w:lang w:val="en-US"/>
        </w:rPr>
        <w:t>linguistics</w:t>
      </w:r>
      <w:r w:rsidR="00ED4507" w:rsidRPr="008D45AD">
        <w:rPr>
          <w:rStyle w:val="ac"/>
        </w:rPr>
        <w:t>1.</w:t>
      </w:r>
      <w:r w:rsidR="00ED4507">
        <w:rPr>
          <w:rStyle w:val="ac"/>
          <w:lang w:val="en-US"/>
        </w:rPr>
        <w:t>htm</w:t>
      </w:r>
    </w:p>
    <w:p w:rsidR="00A07A60" w:rsidRDefault="00A07A60" w:rsidP="00A07A60">
      <w:pPr>
        <w:pStyle w:val="1"/>
      </w:pPr>
      <w:bookmarkStart w:id="21" w:name="_Toc210447641"/>
      <w:bookmarkStart w:id="22" w:name="_Toc248056595"/>
      <w:r>
        <w:t xml:space="preserve">Действующий личный сайт в </w:t>
      </w:r>
      <w:r>
        <w:rPr>
          <w:lang w:val="en-US"/>
        </w:rPr>
        <w:t>WWW</w:t>
      </w:r>
      <w:bookmarkEnd w:id="21"/>
      <w:bookmarkEnd w:id="22"/>
    </w:p>
    <w:p w:rsidR="002A35E9" w:rsidRPr="002A35E9" w:rsidRDefault="002A35E9" w:rsidP="002A35E9">
      <w:pPr>
        <w:pStyle w:val="a2"/>
      </w:pPr>
    </w:p>
    <w:p w:rsidR="00A07A60" w:rsidRPr="008B77F3" w:rsidRDefault="00CB7BF6" w:rsidP="00A07A60">
      <w:pPr>
        <w:pStyle w:val="a2"/>
        <w:rPr>
          <w:rStyle w:val="ac"/>
        </w:rPr>
      </w:pPr>
      <w:hyperlink r:id="rId23" w:history="1">
        <w:r w:rsidR="00F60E0D" w:rsidRPr="008B77F3">
          <w:rPr>
            <w:rStyle w:val="ac"/>
          </w:rPr>
          <w:t>http://isitadeal.narod.ru/</w:t>
        </w:r>
      </w:hyperlink>
    </w:p>
    <w:p w:rsidR="00A07A60" w:rsidRDefault="00A07A60" w:rsidP="00A07A60">
      <w:pPr>
        <w:pStyle w:val="1"/>
      </w:pPr>
      <w:bookmarkStart w:id="23" w:name="_Toc248056596"/>
      <w:bookmarkStart w:id="24" w:name="_Toc210447642"/>
      <w:r w:rsidRPr="00AD5128">
        <w:t>Граф научных интересов</w:t>
      </w:r>
      <w:bookmarkEnd w:id="23"/>
      <w:r>
        <w:t xml:space="preserve"> </w:t>
      </w:r>
      <w:bookmarkEnd w:id="24"/>
    </w:p>
    <w:p w:rsidR="001D0ED2" w:rsidRDefault="001D0ED2" w:rsidP="001D0ED2">
      <w:pPr>
        <w:jc w:val="center"/>
      </w:pPr>
      <w:r>
        <w:t>Магистранта Стук Т.А., филологический факультет</w:t>
      </w:r>
    </w:p>
    <w:p w:rsidR="001D0ED2" w:rsidRDefault="001D0ED2" w:rsidP="001D0ED2">
      <w:pPr>
        <w:jc w:val="center"/>
      </w:pPr>
      <w:r>
        <w:t>Специальность «германские языки»</w:t>
      </w:r>
    </w:p>
    <w:p w:rsidR="001D0ED2" w:rsidRDefault="001D0ED2" w:rsidP="001D0ED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0"/>
        <w:gridCol w:w="3542"/>
        <w:gridCol w:w="2888"/>
      </w:tblGrid>
      <w:tr w:rsidR="001D0ED2" w:rsidTr="001D0ED2">
        <w:tc>
          <w:tcPr>
            <w:tcW w:w="3190" w:type="dxa"/>
          </w:tcPr>
          <w:p w:rsidR="001D0ED2" w:rsidRDefault="001D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Смежные специальности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4"/>
            </w:tblGrid>
            <w:tr w:rsidR="001D0ED2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D940DB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  <w:t>10.02.19 - Теория языка</w:t>
                  </w:r>
                </w:p>
              </w:tc>
            </w:tr>
            <w:tr w:rsidR="001D0ED2">
              <w:trPr>
                <w:trHeight w:val="687"/>
              </w:trPr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1D0ED2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Общелингвистические закономерности уровневого строения языков и системной организации плана выражения и плана содержания языков</w:t>
                  </w:r>
                  <w:r w:rsidR="00D940DB"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, </w:t>
                  </w: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включая фонетико-фонологический, морфофонологический и лексический уровни языка; </w:t>
                  </w:r>
                </w:p>
                <w:p w:rsidR="001D0ED2" w:rsidRDefault="001D0ED2" w:rsidP="001D0ED2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Разные виды языковых образований; </w:t>
                  </w:r>
                </w:p>
                <w:p w:rsidR="001D0ED2" w:rsidRDefault="001D0ED2" w:rsidP="00D940DB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 xml:space="preserve">язык художественной литературы. </w:t>
                  </w:r>
                </w:p>
              </w:tc>
            </w:tr>
          </w:tbl>
          <w:p w:rsidR="001D0ED2" w:rsidRDefault="001D0ED2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4"/>
            </w:tblGrid>
            <w:tr w:rsidR="001D0ED2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1D0ED2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  <w:t>10.02.20 - Сравнительно-историческое, типологическое и сопоставительное языкознание</w:t>
                  </w:r>
                </w:p>
              </w:tc>
            </w:tr>
            <w:tr w:rsidR="001D0ED2"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1D0ED2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738" w:hanging="767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Звуковой строй, лексика и грамматика генетически связанных языков, соотношение между этими языками на различных языковых уровняхДеятельность и труд;</w:t>
                  </w:r>
                </w:p>
                <w:p w:rsidR="001D0ED2" w:rsidRDefault="001D0ED2" w:rsidP="001D0ED2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738" w:hanging="767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Типологические закономерностив фонетике, фонологии, морфологии и лексике родственных и неродственных языков;</w:t>
                  </w:r>
                </w:p>
                <w:p w:rsidR="001D0ED2" w:rsidRDefault="001D0ED2" w:rsidP="00D940DB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738" w:hanging="767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Звуковые, грамматические, синтаксические и лексические сходства и различия между двумя или несколькими сопоставляемыми языками в синхронии и диахронии.</w:t>
                  </w:r>
                </w:p>
              </w:tc>
            </w:tr>
          </w:tbl>
          <w:p w:rsidR="001D0ED2" w:rsidRDefault="001D0ED2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D0ED2" w:rsidRDefault="001D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специальность</w:t>
            </w:r>
          </w:p>
          <w:p w:rsidR="001D0ED2" w:rsidRDefault="001D0ED2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3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16"/>
            </w:tblGrid>
            <w:tr w:rsidR="001D0ED2"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color w:val="4C5B63"/>
                      <w:sz w:val="18"/>
                      <w:szCs w:val="18"/>
                    </w:rPr>
                    <w:t>10.02.04 – германские языки</w:t>
                  </w:r>
                </w:p>
              </w:tc>
            </w:tr>
            <w:tr w:rsidR="001D0ED2">
              <w:trPr>
                <w:trHeight w:val="4001"/>
              </w:trPr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1D0ED2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  <w:t>Изучение закономерностей социального функционирования германских языков в разные эпохи, формирование и создание общенациональных норм германских литературных языков, вопросы соотношения литературных языков с диалектами;</w:t>
                  </w:r>
                </w:p>
                <w:p w:rsidR="001D0ED2" w:rsidRDefault="001D0ED2" w:rsidP="001D0ED2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  <w:t>Анализ контактов германских языков с другими языками в различные исторические периоды;</w:t>
                  </w:r>
                </w:p>
                <w:p w:rsidR="001D0ED2" w:rsidRDefault="001D0ED2" w:rsidP="001D0ED2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  <w:t xml:space="preserve">разработка методов лингвистического анализа на материале  лексической языковой подсистемы. </w:t>
                  </w:r>
                </w:p>
              </w:tc>
            </w:tr>
          </w:tbl>
          <w:p w:rsidR="001D0ED2" w:rsidRDefault="001D0E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D0ED2" w:rsidRDefault="001D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сопутствующие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2"/>
            </w:tblGrid>
            <w:tr w:rsidR="001D0ED2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D940DB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  <w:t>10.02.02 - Русский язык</w:t>
                  </w:r>
                </w:p>
              </w:tc>
            </w:tr>
            <w:tr w:rsidR="001D0ED2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1D0ED2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/>
                    <w:ind w:left="780" w:hanging="425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Фонетическая система русского языка;</w:t>
                  </w:r>
                </w:p>
                <w:p w:rsidR="001D0ED2" w:rsidRDefault="001D0ED2" w:rsidP="00D940DB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/>
                    <w:ind w:left="780" w:hanging="425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Лексикология. Семасиология. Фразеология. Парадигматические и синтагматические связи в лексико-семантической  и фразеологической системах русского языка.</w:t>
                  </w:r>
                </w:p>
              </w:tc>
            </w:tr>
          </w:tbl>
          <w:p w:rsidR="001D0ED2" w:rsidRDefault="001D0ED2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2"/>
            </w:tblGrid>
            <w:tr w:rsidR="001D0ED2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1D0ED2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  <w:t>10.02.05 - Романские языки</w:t>
                  </w:r>
                </w:p>
              </w:tc>
            </w:tr>
            <w:tr w:rsidR="001D0ED2"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0ED2" w:rsidRDefault="001D0ED2" w:rsidP="001D0ED2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ind w:left="718" w:hanging="425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Изучение закономерностей социального функционирования романских языков в разные эпохи, формирование и создание общенациональных норм германских литературных языков, вопросы соотношения литературных языков с диалектами;</w:t>
                  </w:r>
                </w:p>
                <w:p w:rsidR="001D0ED2" w:rsidRDefault="001D0ED2" w:rsidP="001D0ED2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ind w:left="718" w:hanging="425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Анализ контактов романских языков с другими языками в различные исторические периоды;</w:t>
                  </w:r>
                </w:p>
                <w:p w:rsidR="001D0ED2" w:rsidRDefault="001D0ED2" w:rsidP="001D0ED2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/>
                    <w:ind w:left="718" w:hanging="425"/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4C5B63"/>
                      <w:sz w:val="15"/>
                      <w:szCs w:val="15"/>
                    </w:rPr>
                    <w:t>разработка методов лингвистического анализа на материале  лексической языковой подсистемы.</w:t>
                  </w:r>
                </w:p>
              </w:tc>
            </w:tr>
          </w:tbl>
          <w:p w:rsidR="001D0ED2" w:rsidRDefault="001D0ED2">
            <w:pPr>
              <w:jc w:val="center"/>
              <w:rPr>
                <w:sz w:val="32"/>
                <w:szCs w:val="32"/>
              </w:rPr>
            </w:pPr>
          </w:p>
        </w:tc>
      </w:tr>
    </w:tbl>
    <w:p w:rsidR="001D0ED2" w:rsidRPr="001D0ED2" w:rsidRDefault="001D0ED2" w:rsidP="001D0ED2">
      <w:pPr>
        <w:pStyle w:val="a2"/>
      </w:pPr>
    </w:p>
    <w:p w:rsidR="00A07A60" w:rsidRDefault="00A07A60" w:rsidP="001D0ED2">
      <w:pPr>
        <w:pStyle w:val="a2"/>
        <w:ind w:firstLine="0"/>
        <w:rPr>
          <w:rStyle w:val="ac"/>
          <w:color w:val="auto"/>
          <w:u w:val="none"/>
        </w:rPr>
      </w:pPr>
    </w:p>
    <w:p w:rsidR="00F861C4" w:rsidRDefault="008A3B32" w:rsidP="00F861C4">
      <w:pPr>
        <w:pStyle w:val="1"/>
      </w:pPr>
      <w:bookmarkStart w:id="25" w:name="_Toc248056597"/>
      <w:r>
        <w:t>Т</w:t>
      </w:r>
      <w:r w:rsidR="00F861C4">
        <w:t xml:space="preserve">естовые </w:t>
      </w:r>
      <w:r>
        <w:t>вопросы</w:t>
      </w:r>
      <w:r w:rsidR="00F861C4">
        <w:t xml:space="preserve"> по </w:t>
      </w:r>
      <w:r>
        <w:t>ОИТ</w:t>
      </w:r>
      <w:bookmarkEnd w:id="25"/>
    </w:p>
    <w:p w:rsidR="00F861C4" w:rsidRDefault="00F60E0D" w:rsidP="002C6496">
      <w:pPr>
        <w:pStyle w:val="ad"/>
      </w:pPr>
      <w:r>
        <w:t>&lt;question type="close" id="207</w:t>
      </w:r>
      <w:r w:rsidR="00F861C4">
        <w:t>"&gt;</w:t>
      </w:r>
    </w:p>
    <w:p w:rsidR="00F861C4" w:rsidRDefault="00F60E0D" w:rsidP="002C6496">
      <w:pPr>
        <w:pStyle w:val="ad"/>
      </w:pPr>
      <w:r>
        <w:t xml:space="preserve">   </w:t>
      </w:r>
      <w:r w:rsidR="00F861C4">
        <w:t>&lt;text&gt;(</w:t>
      </w:r>
      <w:r>
        <w:t>Стук</w:t>
      </w:r>
      <w:r w:rsidR="00F861C4">
        <w:t xml:space="preserve">) </w:t>
      </w:r>
      <w:r>
        <w:t xml:space="preserve">Псевдокласс </w:t>
      </w:r>
      <w:r w:rsidRPr="00F60E0D">
        <w:rPr>
          <w:b/>
          <w:lang w:val="en-US"/>
        </w:rPr>
        <w:t>hover</w:t>
      </w:r>
      <w:r w:rsidRPr="00F60E0D">
        <w:t xml:space="preserve"> </w:t>
      </w:r>
      <w:r>
        <w:t>используется для</w:t>
      </w:r>
      <w:r w:rsidR="00F861C4">
        <w:t>&lt;/text&gt;</w:t>
      </w:r>
    </w:p>
    <w:p w:rsidR="00F861C4" w:rsidRPr="00F861C4" w:rsidRDefault="00F60E0D" w:rsidP="002C6496">
      <w:pPr>
        <w:pStyle w:val="ad"/>
        <w:rPr>
          <w:lang w:val="en-US"/>
        </w:rPr>
      </w:pPr>
      <w:r w:rsidRPr="00C47568">
        <w:t xml:space="preserve">    </w:t>
      </w:r>
      <w:r w:rsidR="00F861C4" w:rsidRPr="00C47568">
        <w:t xml:space="preserve"> </w:t>
      </w:r>
      <w:r w:rsidR="00F861C4" w:rsidRPr="00F861C4">
        <w:rPr>
          <w:lang w:val="en-US"/>
        </w:rPr>
        <w:t>&lt;answers type="request"&gt;</w:t>
      </w:r>
    </w:p>
    <w:p w:rsidR="00F861C4" w:rsidRPr="00F861C4" w:rsidRDefault="00F60E0D" w:rsidP="002C6496">
      <w:pPr>
        <w:pStyle w:val="ad"/>
        <w:rPr>
          <w:lang w:val="en-US"/>
        </w:rPr>
      </w:pPr>
      <w:r>
        <w:rPr>
          <w:lang w:val="en-US"/>
        </w:rPr>
        <w:t xml:space="preserve">     </w:t>
      </w:r>
      <w:r w:rsidR="00F861C4" w:rsidRPr="00F861C4">
        <w:rPr>
          <w:lang w:val="en-US"/>
        </w:rPr>
        <w:t>&lt;answer id="1" right="0"&gt;</w:t>
      </w:r>
      <w:r>
        <w:t>посещения</w:t>
      </w:r>
      <w:r w:rsidRPr="00F60E0D">
        <w:rPr>
          <w:lang w:val="en-US"/>
        </w:rPr>
        <w:t xml:space="preserve"> </w:t>
      </w:r>
      <w:r>
        <w:t>ссылок</w:t>
      </w:r>
      <w:r w:rsidR="00F861C4" w:rsidRPr="00F861C4">
        <w:rPr>
          <w:lang w:val="en-US"/>
        </w:rPr>
        <w:t>&lt;/answer&gt;</w:t>
      </w:r>
    </w:p>
    <w:p w:rsidR="00F861C4" w:rsidRPr="00F60E0D" w:rsidRDefault="00F60E0D" w:rsidP="002C6496">
      <w:pPr>
        <w:pStyle w:val="ad"/>
      </w:pPr>
      <w:r w:rsidRPr="00C47568">
        <w:rPr>
          <w:lang w:val="en-US"/>
        </w:rPr>
        <w:t xml:space="preserve">     </w:t>
      </w:r>
      <w:r w:rsidR="00F861C4" w:rsidRPr="00F60E0D">
        <w:t>&lt;</w:t>
      </w:r>
      <w:r w:rsidR="00F861C4" w:rsidRPr="00F861C4">
        <w:rPr>
          <w:lang w:val="en-US"/>
        </w:rPr>
        <w:t>answer</w:t>
      </w:r>
      <w:r w:rsidR="00F861C4" w:rsidRPr="00F60E0D">
        <w:t xml:space="preserve"> </w:t>
      </w:r>
      <w:r w:rsidR="00F861C4" w:rsidRPr="00F861C4">
        <w:rPr>
          <w:lang w:val="en-US"/>
        </w:rPr>
        <w:t>id</w:t>
      </w:r>
      <w:r w:rsidR="00F861C4" w:rsidRPr="00F60E0D">
        <w:t xml:space="preserve">="2" </w:t>
      </w:r>
      <w:r w:rsidR="00F861C4" w:rsidRPr="00F861C4">
        <w:rPr>
          <w:lang w:val="en-US"/>
        </w:rPr>
        <w:t>right</w:t>
      </w:r>
      <w:r w:rsidR="00F861C4" w:rsidRPr="00F60E0D">
        <w:t>="0"&gt;</w:t>
      </w:r>
      <w:r>
        <w:t>переключения символов с верхнего на нижний регистр</w:t>
      </w:r>
      <w:r w:rsidR="00F861C4" w:rsidRPr="00F60E0D">
        <w:t>&lt;/</w:t>
      </w:r>
      <w:r w:rsidR="00F861C4" w:rsidRPr="00F861C4">
        <w:rPr>
          <w:lang w:val="en-US"/>
        </w:rPr>
        <w:t>answer</w:t>
      </w:r>
      <w:r w:rsidR="00F861C4" w:rsidRPr="00F60E0D">
        <w:t>&gt;</w:t>
      </w:r>
    </w:p>
    <w:p w:rsidR="00F861C4" w:rsidRPr="00F60E0D" w:rsidRDefault="00F60E0D" w:rsidP="002C6496">
      <w:pPr>
        <w:pStyle w:val="ad"/>
      </w:pPr>
      <w:r>
        <w:t xml:space="preserve">     </w:t>
      </w:r>
      <w:r w:rsidR="00F861C4" w:rsidRPr="00F60E0D">
        <w:t>&lt;</w:t>
      </w:r>
      <w:r w:rsidR="00F861C4" w:rsidRPr="00F861C4">
        <w:rPr>
          <w:lang w:val="en-US"/>
        </w:rPr>
        <w:t>answer</w:t>
      </w:r>
      <w:r w:rsidR="00F861C4" w:rsidRPr="00F60E0D">
        <w:t xml:space="preserve"> </w:t>
      </w:r>
      <w:r w:rsidR="00F861C4" w:rsidRPr="00F861C4">
        <w:rPr>
          <w:lang w:val="en-US"/>
        </w:rPr>
        <w:t>id</w:t>
      </w:r>
      <w:r w:rsidR="00F861C4" w:rsidRPr="00F60E0D">
        <w:t xml:space="preserve">="3" </w:t>
      </w:r>
      <w:r w:rsidR="00F861C4" w:rsidRPr="00F861C4">
        <w:rPr>
          <w:lang w:val="en-US"/>
        </w:rPr>
        <w:t>right</w:t>
      </w:r>
      <w:r>
        <w:t>="0</w:t>
      </w:r>
      <w:r w:rsidR="00F861C4" w:rsidRPr="00F60E0D">
        <w:t>"&gt;</w:t>
      </w:r>
      <w:r>
        <w:t>удаления подчеркивания ссылок</w:t>
      </w:r>
      <w:r w:rsidR="00F861C4" w:rsidRPr="00F60E0D">
        <w:t>&lt;/</w:t>
      </w:r>
      <w:r w:rsidR="00F861C4" w:rsidRPr="00F861C4">
        <w:rPr>
          <w:lang w:val="en-US"/>
        </w:rPr>
        <w:t>answer</w:t>
      </w:r>
      <w:r w:rsidR="00F861C4" w:rsidRPr="00F60E0D">
        <w:t>&gt;</w:t>
      </w:r>
    </w:p>
    <w:p w:rsidR="00F861C4" w:rsidRDefault="00F60E0D" w:rsidP="002C6496">
      <w:pPr>
        <w:pStyle w:val="ad"/>
      </w:pPr>
      <w:r>
        <w:t xml:space="preserve">     &lt;answer id="4" right="1</w:t>
      </w:r>
      <w:r w:rsidR="00F861C4">
        <w:t>"&gt;</w:t>
      </w:r>
      <w:r>
        <w:t>ссылок, над которыми находится указатель мыши</w:t>
      </w:r>
      <w:r w:rsidR="00F861C4">
        <w:t>&lt;/answer&gt;</w:t>
      </w:r>
    </w:p>
    <w:p w:rsidR="00F861C4" w:rsidRDefault="00F60E0D" w:rsidP="002C6496">
      <w:pPr>
        <w:pStyle w:val="ad"/>
      </w:pPr>
      <w:r>
        <w:t xml:space="preserve">     </w:t>
      </w:r>
      <w:r w:rsidR="00F861C4">
        <w:t>&lt;/answers&gt;</w:t>
      </w:r>
    </w:p>
    <w:p w:rsidR="00F861C4" w:rsidRDefault="00F861C4" w:rsidP="002C6496">
      <w:pPr>
        <w:pStyle w:val="ad"/>
      </w:pPr>
      <w:r>
        <w:t>&lt;/question&gt;</w:t>
      </w:r>
    </w:p>
    <w:p w:rsidR="00F861C4" w:rsidRDefault="00F861C4" w:rsidP="00F861C4">
      <w:pPr>
        <w:pStyle w:val="a2"/>
      </w:pPr>
    </w:p>
    <w:p w:rsidR="00F861C4" w:rsidRDefault="00F60E0D" w:rsidP="002C6496">
      <w:pPr>
        <w:pStyle w:val="ad"/>
      </w:pPr>
      <w:r>
        <w:t>&lt;question type="close" id="707</w:t>
      </w:r>
      <w:r w:rsidR="00F861C4">
        <w:t>"&gt;</w:t>
      </w:r>
    </w:p>
    <w:p w:rsidR="00F861C4" w:rsidRDefault="00F861C4" w:rsidP="002C6496">
      <w:pPr>
        <w:pStyle w:val="ad"/>
      </w:pPr>
      <w:r>
        <w:t xml:space="preserve">        &lt;text&gt;(</w:t>
      </w:r>
      <w:r w:rsidR="00F60E0D">
        <w:t>Стук</w:t>
      </w:r>
      <w:r>
        <w:t xml:space="preserve">) </w:t>
      </w:r>
      <w:r w:rsidR="001D0ED2" w:rsidRPr="001D0ED2">
        <w:t>К компьютерным программам, осуществляющим машинный перевод, относятся</w:t>
      </w:r>
      <w:r w:rsidR="001D0ED2">
        <w:t xml:space="preserve"> </w:t>
      </w:r>
      <w:r>
        <w:t>text&gt;</w:t>
      </w:r>
    </w:p>
    <w:p w:rsidR="00F861C4" w:rsidRPr="00F861C4" w:rsidRDefault="00F861C4" w:rsidP="002C6496">
      <w:pPr>
        <w:pStyle w:val="ad"/>
        <w:rPr>
          <w:lang w:val="en-US"/>
        </w:rPr>
      </w:pPr>
      <w:r>
        <w:t xml:space="preserve">        </w:t>
      </w:r>
      <w:r w:rsidRPr="00F861C4">
        <w:rPr>
          <w:lang w:val="en-US"/>
        </w:rPr>
        <w:t>&lt;answers type="request"&gt;</w:t>
      </w:r>
    </w:p>
    <w:p w:rsidR="00F861C4" w:rsidRPr="00F861C4" w:rsidRDefault="00F861C4" w:rsidP="002C6496">
      <w:pPr>
        <w:pStyle w:val="ad"/>
        <w:rPr>
          <w:lang w:val="en-US"/>
        </w:rPr>
      </w:pPr>
      <w:r w:rsidRPr="00F861C4">
        <w:rPr>
          <w:lang w:val="en-US"/>
        </w:rPr>
        <w:t xml:space="preserve">          &lt;answer id="1" right="0"&gt;</w:t>
      </w:r>
      <w:r w:rsidR="001D0ED2">
        <w:rPr>
          <w:lang w:val="en-US"/>
        </w:rPr>
        <w:t>PROMT</w:t>
      </w:r>
      <w:r w:rsidRPr="00F861C4">
        <w:rPr>
          <w:lang w:val="en-US"/>
        </w:rPr>
        <w:t>&lt;/answer&gt;</w:t>
      </w:r>
    </w:p>
    <w:p w:rsidR="00F861C4" w:rsidRPr="00F861C4" w:rsidRDefault="00F861C4" w:rsidP="002C6496">
      <w:pPr>
        <w:pStyle w:val="ad"/>
        <w:rPr>
          <w:lang w:val="en-US"/>
        </w:rPr>
      </w:pPr>
      <w:r w:rsidRPr="00F861C4">
        <w:rPr>
          <w:lang w:val="en-US"/>
        </w:rPr>
        <w:t xml:space="preserve">          &lt;answer id="2" right="0"&gt;</w:t>
      </w:r>
      <w:r w:rsidR="001D0ED2">
        <w:rPr>
          <w:lang w:val="en-US"/>
        </w:rPr>
        <w:t>Trados</w:t>
      </w:r>
      <w:r w:rsidRPr="00F861C4">
        <w:rPr>
          <w:lang w:val="en-US"/>
        </w:rPr>
        <w:t>&lt;/answer&gt;</w:t>
      </w:r>
    </w:p>
    <w:p w:rsidR="00F861C4" w:rsidRPr="00F861C4" w:rsidRDefault="00F861C4" w:rsidP="002C6496">
      <w:pPr>
        <w:pStyle w:val="ad"/>
        <w:rPr>
          <w:lang w:val="en-US"/>
        </w:rPr>
      </w:pPr>
      <w:r w:rsidRPr="00F861C4">
        <w:rPr>
          <w:lang w:val="en-US"/>
        </w:rPr>
        <w:t xml:space="preserve"> </w:t>
      </w:r>
      <w:r w:rsidR="001D0ED2">
        <w:rPr>
          <w:lang w:val="en-US"/>
        </w:rPr>
        <w:t xml:space="preserve">         &lt;answer id="3" right="</w:t>
      </w:r>
      <w:r w:rsidR="001D0ED2" w:rsidRPr="001D0ED2">
        <w:rPr>
          <w:lang w:val="en-US"/>
        </w:rPr>
        <w:t>0</w:t>
      </w:r>
      <w:r w:rsidRPr="00F861C4">
        <w:rPr>
          <w:lang w:val="en-US"/>
        </w:rPr>
        <w:t>"&gt;</w:t>
      </w:r>
      <w:r w:rsidR="001D0ED2">
        <w:rPr>
          <w:lang w:val="en-US"/>
        </w:rPr>
        <w:t>Apertium</w:t>
      </w:r>
      <w:r w:rsidRPr="00F861C4">
        <w:rPr>
          <w:lang w:val="en-US"/>
        </w:rPr>
        <w:t>&lt;/answer&gt;</w:t>
      </w:r>
    </w:p>
    <w:p w:rsidR="00F861C4" w:rsidRPr="00F861C4" w:rsidRDefault="00F861C4" w:rsidP="002C6496">
      <w:pPr>
        <w:pStyle w:val="ad"/>
        <w:rPr>
          <w:lang w:val="en-US"/>
        </w:rPr>
      </w:pPr>
      <w:r w:rsidRPr="00F861C4">
        <w:rPr>
          <w:lang w:val="en-US"/>
        </w:rPr>
        <w:t xml:space="preserve">          &lt;answer id="4" </w:t>
      </w:r>
      <w:r w:rsidR="001D0ED2">
        <w:rPr>
          <w:lang w:val="en-US"/>
        </w:rPr>
        <w:t>right="</w:t>
      </w:r>
      <w:r w:rsidR="001D0ED2" w:rsidRPr="001D0ED2">
        <w:rPr>
          <w:lang w:val="en-US"/>
        </w:rPr>
        <w:t>1</w:t>
      </w:r>
      <w:r w:rsidRPr="00F861C4">
        <w:rPr>
          <w:lang w:val="en-US"/>
        </w:rPr>
        <w:t>"&gt;</w:t>
      </w:r>
      <w:r w:rsidR="001D0ED2">
        <w:t>Все</w:t>
      </w:r>
      <w:r w:rsidR="001D0ED2" w:rsidRPr="001D0ED2">
        <w:rPr>
          <w:lang w:val="en-US"/>
        </w:rPr>
        <w:t xml:space="preserve"> </w:t>
      </w:r>
      <w:r w:rsidR="001D0ED2">
        <w:t>варианты</w:t>
      </w:r>
      <w:r w:rsidR="001D0ED2" w:rsidRPr="001D0ED2">
        <w:rPr>
          <w:lang w:val="en-US"/>
        </w:rPr>
        <w:t xml:space="preserve"> </w:t>
      </w:r>
      <w:r w:rsidR="001D0ED2">
        <w:t>верны</w:t>
      </w:r>
      <w:r w:rsidRPr="00F861C4">
        <w:rPr>
          <w:lang w:val="en-US"/>
        </w:rPr>
        <w:t>&lt;/answer&gt;</w:t>
      </w:r>
    </w:p>
    <w:p w:rsidR="00F861C4" w:rsidRPr="001D0ED2" w:rsidRDefault="00F861C4" w:rsidP="002C6496">
      <w:pPr>
        <w:pStyle w:val="ad"/>
        <w:rPr>
          <w:lang w:val="en-US"/>
        </w:rPr>
      </w:pPr>
      <w:r w:rsidRPr="00F861C4">
        <w:rPr>
          <w:lang w:val="en-US"/>
        </w:rPr>
        <w:t xml:space="preserve">        </w:t>
      </w:r>
      <w:r w:rsidRPr="001D0ED2">
        <w:rPr>
          <w:lang w:val="en-US"/>
        </w:rPr>
        <w:t>&lt;/answers&gt;</w:t>
      </w:r>
    </w:p>
    <w:p w:rsidR="00F861C4" w:rsidRPr="00C47568" w:rsidRDefault="00F861C4" w:rsidP="002C6496">
      <w:pPr>
        <w:pStyle w:val="ad"/>
      </w:pPr>
      <w:r w:rsidRPr="001D0ED2">
        <w:rPr>
          <w:lang w:val="en-US"/>
        </w:rPr>
        <w:t xml:space="preserve">      </w:t>
      </w:r>
      <w:r w:rsidRPr="00C47568">
        <w:t>&lt;/</w:t>
      </w:r>
      <w:r w:rsidRPr="001D0ED2">
        <w:rPr>
          <w:lang w:val="en-US"/>
        </w:rPr>
        <w:t>question</w:t>
      </w:r>
      <w:r w:rsidRPr="00C47568">
        <w:t>&gt;</w:t>
      </w:r>
    </w:p>
    <w:p w:rsidR="001D0ED2" w:rsidRPr="00C47568" w:rsidRDefault="001D0ED2" w:rsidP="002C6496">
      <w:pPr>
        <w:pStyle w:val="ad"/>
      </w:pPr>
    </w:p>
    <w:p w:rsidR="001D0ED2" w:rsidRPr="00C47568" w:rsidRDefault="001D0ED2" w:rsidP="002C6496">
      <w:pPr>
        <w:pStyle w:val="ad"/>
      </w:pPr>
    </w:p>
    <w:p w:rsidR="001D0ED2" w:rsidRDefault="00EB4CB4" w:rsidP="001D0ED2">
      <w:pPr>
        <w:pStyle w:val="1"/>
      </w:pPr>
      <w:bookmarkStart w:id="26" w:name="_Toc248056598"/>
      <w:r>
        <w:t>Презентация</w:t>
      </w:r>
      <w:r w:rsidRPr="00C47568">
        <w:t xml:space="preserve"> </w:t>
      </w:r>
      <w:r>
        <w:t>магист</w:t>
      </w:r>
      <w:r w:rsidR="006B7FB1">
        <w:t>е</w:t>
      </w:r>
      <w:r>
        <w:t>рской</w:t>
      </w:r>
      <w:r w:rsidRPr="00C47568">
        <w:t xml:space="preserve"> </w:t>
      </w:r>
      <w:r>
        <w:t>диссертации</w:t>
      </w:r>
      <w:bookmarkEnd w:id="26"/>
    </w:p>
    <w:p w:rsidR="002A35E9" w:rsidRPr="002A35E9" w:rsidRDefault="002A35E9" w:rsidP="002A35E9">
      <w:pPr>
        <w:pStyle w:val="a2"/>
      </w:pPr>
    </w:p>
    <w:p w:rsidR="001D0ED2" w:rsidRPr="00CB6D73" w:rsidRDefault="0001178D" w:rsidP="0001178D">
      <w:pPr>
        <w:pStyle w:val="af3"/>
        <w:rPr>
          <w:b/>
        </w:rPr>
      </w:pPr>
      <w:r w:rsidRPr="00CB7BF6">
        <w:rPr>
          <w:b/>
          <w:lang w:val="en-US"/>
        </w:rPr>
        <w:t>http</w:t>
      </w:r>
      <w:r w:rsidRPr="00CB7BF6">
        <w:rPr>
          <w:b/>
        </w:rPr>
        <w:t>://</w:t>
      </w:r>
      <w:r w:rsidRPr="00CB7BF6">
        <w:rPr>
          <w:b/>
          <w:lang w:val="en-US"/>
        </w:rPr>
        <w:t>isitadeal</w:t>
      </w:r>
      <w:r w:rsidRPr="00CB7BF6">
        <w:rPr>
          <w:b/>
        </w:rPr>
        <w:t>.</w:t>
      </w:r>
      <w:r w:rsidRPr="00CB7BF6">
        <w:rPr>
          <w:b/>
          <w:lang w:val="en-US"/>
        </w:rPr>
        <w:t>narod</w:t>
      </w:r>
      <w:r w:rsidRPr="00CB7BF6">
        <w:rPr>
          <w:b/>
        </w:rPr>
        <w:t>.</w:t>
      </w:r>
      <w:r w:rsidRPr="00CB7BF6">
        <w:rPr>
          <w:b/>
          <w:lang w:val="en-US"/>
        </w:rPr>
        <w:t>ru</w:t>
      </w:r>
      <w:r w:rsidRPr="00CB7BF6">
        <w:rPr>
          <w:b/>
        </w:rPr>
        <w:t>/</w:t>
      </w:r>
      <w:r w:rsidRPr="00CB7BF6">
        <w:rPr>
          <w:b/>
          <w:lang w:val="en-US"/>
        </w:rPr>
        <w:t>ppfile</w:t>
      </w:r>
      <w:r w:rsidRPr="00CB7BF6">
        <w:rPr>
          <w:b/>
        </w:rPr>
        <w:t>.</w:t>
      </w:r>
      <w:r w:rsidRPr="00CB7BF6">
        <w:rPr>
          <w:b/>
          <w:lang w:val="en-US"/>
        </w:rPr>
        <w:t>ppt</w:t>
      </w:r>
    </w:p>
    <w:p w:rsidR="00B21815" w:rsidRPr="00B21815" w:rsidRDefault="008A3B32" w:rsidP="00B21815">
      <w:pPr>
        <w:pStyle w:val="1"/>
      </w:pPr>
      <w:bookmarkStart w:id="27" w:name="_Toc248056599"/>
      <w:r>
        <w:t>С</w:t>
      </w:r>
      <w:r w:rsidR="00C2049C">
        <w:t>писок литературы к выпускной работе</w:t>
      </w:r>
      <w:bookmarkEnd w:id="27"/>
    </w:p>
    <w:p w:rsidR="00B21815" w:rsidRPr="0067608F" w:rsidRDefault="00B21815" w:rsidP="00840FB9">
      <w:pPr>
        <w:pStyle w:val="a2"/>
        <w:numPr>
          <w:ilvl w:val="0"/>
          <w:numId w:val="33"/>
        </w:numPr>
      </w:pPr>
      <w:r w:rsidRPr="0067608F">
        <w:t>Ботт, Э. Использование Microsoft Office XP. Специальное издание: Пер.с англ. / Э.Ботт, В.Леонард. –  Москва: Изд.дом "Вильямс", 2002. –  912с.</w:t>
      </w:r>
    </w:p>
    <w:p w:rsidR="00840FB9" w:rsidRDefault="00B21815" w:rsidP="00840FB9">
      <w:pPr>
        <w:pStyle w:val="a2"/>
        <w:numPr>
          <w:ilvl w:val="0"/>
          <w:numId w:val="33"/>
        </w:numPr>
      </w:pPr>
      <w:r w:rsidRPr="00484E1F">
        <w:t>Дунаев В.В. Графика для Veb. – СПб.: БХВ-Петербург, Армит, 2003</w:t>
      </w:r>
      <w:r w:rsidR="00840FB9" w:rsidRPr="00840FB9">
        <w:t xml:space="preserve"> </w:t>
      </w:r>
    </w:p>
    <w:p w:rsidR="00B21815" w:rsidRPr="00484E1F" w:rsidRDefault="00840FB9" w:rsidP="00840FB9">
      <w:pPr>
        <w:pStyle w:val="a2"/>
        <w:numPr>
          <w:ilvl w:val="0"/>
          <w:numId w:val="33"/>
        </w:numPr>
      </w:pPr>
      <w:r w:rsidRPr="0006297D">
        <w:t>Лоу Д. Компьютерные сети для «чайников»</w:t>
      </w:r>
      <w:r>
        <w:t xml:space="preserve"> </w:t>
      </w:r>
      <w:r w:rsidRPr="00C470DC">
        <w:t xml:space="preserve">/ </w:t>
      </w:r>
      <w:r>
        <w:t>Д. Лоу</w:t>
      </w:r>
      <w:r w:rsidRPr="0006297D">
        <w:t>. – К.: Диалектика, 1995</w:t>
      </w:r>
      <w:r w:rsidRPr="00C470DC">
        <w:t>. – 320</w:t>
      </w:r>
      <w:r>
        <w:t>с.</w:t>
      </w:r>
    </w:p>
    <w:p w:rsidR="00B21815" w:rsidRPr="00840FB9" w:rsidRDefault="00CB7BF6" w:rsidP="00840FB9">
      <w:pPr>
        <w:pStyle w:val="a2"/>
        <w:numPr>
          <w:ilvl w:val="0"/>
          <w:numId w:val="33"/>
        </w:numPr>
      </w:pPr>
      <w:hyperlink r:id="rId24" w:tgtFrame="_blank" w:history="1">
        <w:r w:rsidR="00B21815" w:rsidRPr="00840FB9">
          <w:rPr>
            <w:rStyle w:val="ac"/>
            <w:color w:val="auto"/>
            <w:szCs w:val="28"/>
            <w:u w:val="none"/>
          </w:rPr>
          <w:t>Муртазин Э.В. Internet. – М.: ДМК-Пресс, 2002.</w:t>
        </w:r>
      </w:hyperlink>
    </w:p>
    <w:p w:rsidR="00840FB9" w:rsidRDefault="00840FB9" w:rsidP="00840FB9">
      <w:pPr>
        <w:pStyle w:val="a2"/>
        <w:numPr>
          <w:ilvl w:val="0"/>
          <w:numId w:val="33"/>
        </w:numPr>
      </w:pPr>
      <w:r>
        <w:t>Нелюбин Л.Л. Компьютерная лингвистика и машинный перевод</w:t>
      </w:r>
      <w:r w:rsidRPr="00C470DC">
        <w:t xml:space="preserve"> / </w:t>
      </w:r>
      <w:r>
        <w:t xml:space="preserve">Л.Л. Нелюбин. </w:t>
      </w:r>
      <w:r w:rsidRPr="00C470DC">
        <w:t>–</w:t>
      </w:r>
      <w:r>
        <w:t xml:space="preserve"> М.:ВЦП, 1991.  </w:t>
      </w:r>
      <w:r w:rsidRPr="00C470DC">
        <w:t>–</w:t>
      </w:r>
      <w:r>
        <w:t xml:space="preserve"> 151с</w:t>
      </w:r>
      <w:r w:rsidRPr="0067608F">
        <w:t xml:space="preserve"> </w:t>
      </w:r>
    </w:p>
    <w:p w:rsidR="00B21815" w:rsidRPr="00484E1F" w:rsidRDefault="00B21815" w:rsidP="00840FB9">
      <w:pPr>
        <w:pStyle w:val="a2"/>
        <w:numPr>
          <w:ilvl w:val="0"/>
          <w:numId w:val="33"/>
        </w:numPr>
      </w:pPr>
      <w:r w:rsidRPr="00484E1F">
        <w:t xml:space="preserve">Об информатизации. Закон Республики Беларусь (6 сентября </w:t>
      </w:r>
      <w:smartTag w:uri="urn:schemas-microsoft-com:office:smarttags" w:element="metricconverter">
        <w:smartTagPr>
          <w:attr w:name="ProductID" w:val="1995 г"/>
        </w:smartTagPr>
        <w:r w:rsidRPr="00484E1F">
          <w:t>1995 г</w:t>
        </w:r>
      </w:smartTag>
      <w:r w:rsidRPr="00484E1F">
        <w:t xml:space="preserve">. № 3850ХII). </w:t>
      </w:r>
    </w:p>
    <w:p w:rsidR="00B21815" w:rsidRPr="00484E1F" w:rsidRDefault="00B21815" w:rsidP="00840FB9">
      <w:pPr>
        <w:pStyle w:val="a2"/>
        <w:numPr>
          <w:ilvl w:val="0"/>
          <w:numId w:val="33"/>
        </w:numPr>
      </w:pPr>
      <w:r w:rsidRPr="00484E1F">
        <w:t xml:space="preserve">Об электронном документе. Закон Республики Беларусь (10 января </w:t>
      </w:r>
      <w:smartTag w:uri="urn:schemas-microsoft-com:office:smarttags" w:element="metricconverter">
        <w:smartTagPr>
          <w:attr w:name="ProductID" w:val="2000 г"/>
        </w:smartTagPr>
        <w:r w:rsidRPr="00484E1F">
          <w:t>2000 г</w:t>
        </w:r>
      </w:smartTag>
      <w:r w:rsidRPr="00484E1F">
        <w:t xml:space="preserve">., № 3573). </w:t>
      </w:r>
    </w:p>
    <w:p w:rsidR="00B21815" w:rsidRPr="00B21815" w:rsidRDefault="00B21815" w:rsidP="00840FB9">
      <w:pPr>
        <w:pStyle w:val="a2"/>
        <w:numPr>
          <w:ilvl w:val="0"/>
          <w:numId w:val="33"/>
        </w:numPr>
      </w:pPr>
      <w:r w:rsidRPr="00484E1F">
        <w:t>Праг</w:t>
      </w:r>
      <w:r w:rsidRPr="00484E1F">
        <w:rPr>
          <w:lang w:val="en-US"/>
        </w:rPr>
        <w:t xml:space="preserve"> </w:t>
      </w:r>
      <w:r w:rsidRPr="00484E1F">
        <w:t>К</w:t>
      </w:r>
      <w:r w:rsidRPr="00484E1F">
        <w:rPr>
          <w:lang w:val="en-US"/>
        </w:rPr>
        <w:t xml:space="preserve">., </w:t>
      </w:r>
      <w:r w:rsidRPr="00484E1F">
        <w:t>Ирвин</w:t>
      </w:r>
      <w:r w:rsidRPr="00484E1F">
        <w:rPr>
          <w:lang w:val="en-US"/>
        </w:rPr>
        <w:t xml:space="preserve"> </w:t>
      </w:r>
      <w:r w:rsidRPr="00484E1F">
        <w:t>М</w:t>
      </w:r>
      <w:r w:rsidRPr="00484E1F">
        <w:rPr>
          <w:lang w:val="en-US"/>
        </w:rPr>
        <w:t xml:space="preserve">. Access 2000. </w:t>
      </w:r>
      <w:r w:rsidRPr="00484E1F">
        <w:t>Библия пользователя / Пер. с англ. – М.: Издательский дом “Вильямс”, 2001</w:t>
      </w:r>
    </w:p>
    <w:p w:rsidR="00C2049C" w:rsidRPr="00C47568" w:rsidRDefault="00B21815" w:rsidP="00840FB9">
      <w:pPr>
        <w:pStyle w:val="a2"/>
        <w:numPr>
          <w:ilvl w:val="0"/>
          <w:numId w:val="33"/>
        </w:numPr>
      </w:pPr>
      <w:r>
        <w:t xml:space="preserve">Учебники </w:t>
      </w:r>
      <w:r>
        <w:rPr>
          <w:lang w:val="en-US"/>
        </w:rPr>
        <w:t>html</w:t>
      </w:r>
      <w:r w:rsidRPr="00840FB9">
        <w:t xml:space="preserve"> </w:t>
      </w:r>
      <w:r>
        <w:t xml:space="preserve">и </w:t>
      </w:r>
      <w:r>
        <w:rPr>
          <w:lang w:val="en-US"/>
        </w:rPr>
        <w:t>css</w:t>
      </w:r>
      <w:r w:rsidRPr="00840FB9">
        <w:t xml:space="preserve"> </w:t>
      </w:r>
      <w:r w:rsidR="00840FB9">
        <w:t xml:space="preserve">[Электронный ресурс] – Режим доступа: </w:t>
      </w:r>
      <w:r w:rsidR="00840FB9" w:rsidRPr="00CB7BF6">
        <w:t>http://ru.html.net/tutorials/</w:t>
      </w:r>
      <w:r w:rsidR="00840FB9" w:rsidRPr="007C277A">
        <w:t xml:space="preserve"> </w:t>
      </w:r>
      <w:r w:rsidR="00840FB9">
        <w:t xml:space="preserve">– Дата доступа: </w:t>
      </w:r>
      <w:r w:rsidR="00840FB9" w:rsidRPr="00840FB9">
        <w:t>13</w:t>
      </w:r>
      <w:r w:rsidR="00840FB9">
        <w:t>.</w:t>
      </w:r>
      <w:r w:rsidR="00840FB9" w:rsidRPr="00840FB9">
        <w:t>09</w:t>
      </w:r>
      <w:r w:rsidR="00840FB9">
        <w:t>.2009.</w:t>
      </w:r>
    </w:p>
    <w:p w:rsidR="00840FB9" w:rsidRPr="00840FB9" w:rsidRDefault="00840FB9" w:rsidP="00840FB9">
      <w:pPr>
        <w:pStyle w:val="a2"/>
        <w:numPr>
          <w:ilvl w:val="0"/>
          <w:numId w:val="33"/>
        </w:numPr>
      </w:pPr>
      <w:r>
        <w:t>Учебники</w:t>
      </w:r>
      <w:r w:rsidRPr="00840FB9">
        <w:t xml:space="preserve"> </w:t>
      </w:r>
      <w:r>
        <w:rPr>
          <w:lang w:val="en-US"/>
        </w:rPr>
        <w:t>Photoshop</w:t>
      </w:r>
      <w:r w:rsidRPr="00840FB9">
        <w:t xml:space="preserve"> </w:t>
      </w:r>
      <w:r>
        <w:t>и</w:t>
      </w:r>
      <w:r w:rsidRPr="00840FB9">
        <w:t xml:space="preserve"> </w:t>
      </w:r>
      <w:r>
        <w:rPr>
          <w:lang w:val="en-US"/>
        </w:rPr>
        <w:t>CorelDraw</w:t>
      </w:r>
      <w:r w:rsidRPr="00840FB9">
        <w:t xml:space="preserve"> [</w:t>
      </w:r>
      <w:r>
        <w:t>Электронный</w:t>
      </w:r>
      <w:r w:rsidRPr="00840FB9">
        <w:t xml:space="preserve"> </w:t>
      </w:r>
      <w:r>
        <w:t>ресурс</w:t>
      </w:r>
      <w:r w:rsidRPr="00840FB9">
        <w:t xml:space="preserve">] – </w:t>
      </w:r>
      <w:r>
        <w:t>режим</w:t>
      </w:r>
      <w:r w:rsidRPr="00840FB9">
        <w:t xml:space="preserve"> </w:t>
      </w:r>
      <w:r>
        <w:t>доступа</w:t>
      </w:r>
      <w:r w:rsidRPr="00840FB9">
        <w:t xml:space="preserve">: </w:t>
      </w:r>
      <w:hyperlink r:id="rId25" w:history="1">
        <w:r w:rsidRPr="00840FB9">
          <w:rPr>
            <w:rStyle w:val="ac"/>
            <w:lang w:val="en-US"/>
          </w:rPr>
          <w:t>http</w:t>
        </w:r>
        <w:r w:rsidRPr="00840FB9">
          <w:rPr>
            <w:rStyle w:val="ac"/>
          </w:rPr>
          <w:t>://</w:t>
        </w:r>
        <w:r w:rsidRPr="00840FB9">
          <w:rPr>
            <w:rStyle w:val="ac"/>
            <w:lang w:val="en-US"/>
          </w:rPr>
          <w:t>knigodrom</w:t>
        </w:r>
        <w:r w:rsidRPr="00840FB9">
          <w:rPr>
            <w:rStyle w:val="ac"/>
          </w:rPr>
          <w:t>.</w:t>
        </w:r>
        <w:r w:rsidRPr="00840FB9">
          <w:rPr>
            <w:rStyle w:val="ac"/>
            <w:lang w:val="en-US"/>
          </w:rPr>
          <w:t>net</w:t>
        </w:r>
      </w:hyperlink>
      <w:r w:rsidRPr="00840FB9">
        <w:t xml:space="preserve"> – </w:t>
      </w:r>
      <w:r>
        <w:t>Дата доступа: 13.09.2009.</w:t>
      </w:r>
    </w:p>
    <w:p w:rsidR="0001178D" w:rsidRDefault="0001178D" w:rsidP="0001178D">
      <w:pPr>
        <w:pStyle w:val="1"/>
      </w:pPr>
      <w:bookmarkStart w:id="28" w:name="_Toc248056600"/>
      <w:r>
        <w:t>Приложение</w:t>
      </w:r>
      <w:bookmarkEnd w:id="28"/>
    </w:p>
    <w:p w:rsidR="007C1728" w:rsidRDefault="00CB7BF6" w:rsidP="0001178D">
      <w:pPr>
        <w:pStyle w:val="a2"/>
        <w:ind w:firstLine="0"/>
      </w:pPr>
      <w:r>
        <w:pict>
          <v:shape id="_x0000_i1031" type="#_x0000_t75" style="width:467.25pt;height:540pt">
            <v:imagedata r:id="rId26" o:title="01"/>
          </v:shape>
        </w:pict>
      </w:r>
    </w:p>
    <w:p w:rsidR="005B6FCE" w:rsidRDefault="005B6FCE" w:rsidP="0001178D">
      <w:pPr>
        <w:pStyle w:val="a2"/>
        <w:ind w:firstLine="0"/>
      </w:pPr>
    </w:p>
    <w:p w:rsidR="005B6FCE" w:rsidRPr="005B6FCE" w:rsidRDefault="00CB7BF6" w:rsidP="0001178D">
      <w:pPr>
        <w:pStyle w:val="a2"/>
        <w:ind w:firstLine="0"/>
        <w:rPr>
          <w:i/>
        </w:rPr>
      </w:pPr>
      <w:r>
        <w:rPr>
          <w:i/>
        </w:rPr>
        <w:pict>
          <v:shape id="_x0000_i1032" type="#_x0000_t75" style="width:467.25pt;height:540pt">
            <v:imagedata r:id="rId27" o:title="02"/>
          </v:shape>
        </w:pict>
      </w:r>
      <w:bookmarkStart w:id="29" w:name="_GoBack"/>
      <w:bookmarkEnd w:id="29"/>
    </w:p>
    <w:sectPr w:rsidR="005B6FCE" w:rsidRPr="005B6FCE" w:rsidSect="00EA5A3D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049" w:rsidRDefault="00756049">
      <w:r>
        <w:separator/>
      </w:r>
    </w:p>
  </w:endnote>
  <w:endnote w:type="continuationSeparator" w:id="0">
    <w:p w:rsidR="00756049" w:rsidRDefault="0075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EAB" w:rsidRDefault="00CD2EAB" w:rsidP="008A2B3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2EAB" w:rsidRDefault="00CD2E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EAB" w:rsidRDefault="00CD2EAB" w:rsidP="008A2B3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41CD">
      <w:rPr>
        <w:rStyle w:val="ab"/>
        <w:noProof/>
      </w:rPr>
      <w:t>25</w:t>
    </w:r>
    <w:r>
      <w:rPr>
        <w:rStyle w:val="ab"/>
      </w:rPr>
      <w:fldChar w:fldCharType="end"/>
    </w:r>
  </w:p>
  <w:p w:rsidR="00CD2EAB" w:rsidRDefault="00CD2E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049" w:rsidRDefault="00756049">
      <w:r>
        <w:separator/>
      </w:r>
    </w:p>
  </w:footnote>
  <w:footnote w:type="continuationSeparator" w:id="0">
    <w:p w:rsidR="00756049" w:rsidRDefault="0075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749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74D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3C3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E49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0402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AACE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00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8A9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94B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CCE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60B41"/>
    <w:multiLevelType w:val="hybridMultilevel"/>
    <w:tmpl w:val="D64481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523E2E"/>
    <w:multiLevelType w:val="hybridMultilevel"/>
    <w:tmpl w:val="CAD4A21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9C4A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C21F06"/>
    <w:multiLevelType w:val="hybridMultilevel"/>
    <w:tmpl w:val="2C1A618E"/>
    <w:lvl w:ilvl="0" w:tplc="1BA4C93A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C87628D"/>
    <w:multiLevelType w:val="hybridMultilevel"/>
    <w:tmpl w:val="0E86812A"/>
    <w:lvl w:ilvl="0" w:tplc="8940D7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6633501"/>
    <w:multiLevelType w:val="hybridMultilevel"/>
    <w:tmpl w:val="4496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D4198"/>
    <w:multiLevelType w:val="hybridMultilevel"/>
    <w:tmpl w:val="4D4272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4B927558"/>
    <w:multiLevelType w:val="hybridMultilevel"/>
    <w:tmpl w:val="595A2D48"/>
    <w:lvl w:ilvl="0" w:tplc="84FAFB58">
      <w:start w:val="1"/>
      <w:numFmt w:val="decimal"/>
      <w:pStyle w:val="a0"/>
      <w:lvlText w:val="%1"/>
      <w:lvlJc w:val="left"/>
      <w:pPr>
        <w:tabs>
          <w:tab w:val="num" w:pos="397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669E6C">
      <w:start w:val="1"/>
      <w:numFmt w:val="decimal"/>
      <w:lvlText w:val="%2."/>
      <w:lvlJc w:val="left"/>
      <w:pPr>
        <w:tabs>
          <w:tab w:val="num" w:pos="720"/>
        </w:tabs>
        <w:ind w:left="-380" w:firstLine="7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C567A6"/>
    <w:multiLevelType w:val="hybridMultilevel"/>
    <w:tmpl w:val="17B60F1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1922330"/>
    <w:multiLevelType w:val="hybridMultilevel"/>
    <w:tmpl w:val="247C0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C64AFB"/>
    <w:multiLevelType w:val="hybridMultilevel"/>
    <w:tmpl w:val="902C4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2C5C7B"/>
    <w:multiLevelType w:val="hybridMultilevel"/>
    <w:tmpl w:val="40626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732EAF"/>
    <w:multiLevelType w:val="multilevel"/>
    <w:tmpl w:val="7CBE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F91DB8"/>
    <w:multiLevelType w:val="hybridMultilevel"/>
    <w:tmpl w:val="9FAC1CA0"/>
    <w:lvl w:ilvl="0" w:tplc="617EB9E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A20696"/>
    <w:multiLevelType w:val="hybridMultilevel"/>
    <w:tmpl w:val="AAECD5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145140"/>
    <w:multiLevelType w:val="multilevel"/>
    <w:tmpl w:val="0FF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4E6E42"/>
    <w:multiLevelType w:val="hybridMultilevel"/>
    <w:tmpl w:val="30B27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DE012C"/>
    <w:multiLevelType w:val="hybridMultilevel"/>
    <w:tmpl w:val="533A6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3B116E"/>
    <w:multiLevelType w:val="hybridMultilevel"/>
    <w:tmpl w:val="B6845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3B12D0"/>
    <w:multiLevelType w:val="hybridMultilevel"/>
    <w:tmpl w:val="CD0E1D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CA75793"/>
    <w:multiLevelType w:val="multilevel"/>
    <w:tmpl w:val="FBE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B235BE"/>
    <w:multiLevelType w:val="hybridMultilevel"/>
    <w:tmpl w:val="FB9C194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8"/>
  </w:num>
  <w:num w:numId="13">
    <w:abstractNumId w:val="17"/>
  </w:num>
  <w:num w:numId="14">
    <w:abstractNumId w:val="23"/>
  </w:num>
  <w:num w:numId="15">
    <w:abstractNumId w:val="1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3"/>
  </w:num>
  <w:num w:numId="29">
    <w:abstractNumId w:val="28"/>
  </w:num>
  <w:num w:numId="30">
    <w:abstractNumId w:val="19"/>
  </w:num>
  <w:num w:numId="31">
    <w:abstractNumId w:val="12"/>
  </w:num>
  <w:num w:numId="32">
    <w:abstractNumId w:val="1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776"/>
    <w:rsid w:val="00010D3C"/>
    <w:rsid w:val="0001178D"/>
    <w:rsid w:val="00012E97"/>
    <w:rsid w:val="0002598B"/>
    <w:rsid w:val="000535F6"/>
    <w:rsid w:val="00071E53"/>
    <w:rsid w:val="000777A2"/>
    <w:rsid w:val="00080A6F"/>
    <w:rsid w:val="00080AB9"/>
    <w:rsid w:val="00095D66"/>
    <w:rsid w:val="000A4DF0"/>
    <w:rsid w:val="000B128C"/>
    <w:rsid w:val="000B3D3B"/>
    <w:rsid w:val="000D07BF"/>
    <w:rsid w:val="000D18D3"/>
    <w:rsid w:val="000E1B68"/>
    <w:rsid w:val="00110F9C"/>
    <w:rsid w:val="00112F24"/>
    <w:rsid w:val="001159C1"/>
    <w:rsid w:val="00115B2E"/>
    <w:rsid w:val="001209A8"/>
    <w:rsid w:val="00121A09"/>
    <w:rsid w:val="001426E3"/>
    <w:rsid w:val="001576D5"/>
    <w:rsid w:val="001717DD"/>
    <w:rsid w:val="001726DF"/>
    <w:rsid w:val="001742D4"/>
    <w:rsid w:val="00176EC9"/>
    <w:rsid w:val="00181776"/>
    <w:rsid w:val="001841C1"/>
    <w:rsid w:val="00190CE4"/>
    <w:rsid w:val="001C16D3"/>
    <w:rsid w:val="001D0ED2"/>
    <w:rsid w:val="001E0FD3"/>
    <w:rsid w:val="001E197F"/>
    <w:rsid w:val="001F0C32"/>
    <w:rsid w:val="001F320E"/>
    <w:rsid w:val="00210868"/>
    <w:rsid w:val="002141E2"/>
    <w:rsid w:val="00270904"/>
    <w:rsid w:val="00271347"/>
    <w:rsid w:val="0027676B"/>
    <w:rsid w:val="002821E4"/>
    <w:rsid w:val="002A35E9"/>
    <w:rsid w:val="002A5EF6"/>
    <w:rsid w:val="002C6496"/>
    <w:rsid w:val="00313BF3"/>
    <w:rsid w:val="00315AAA"/>
    <w:rsid w:val="0032452F"/>
    <w:rsid w:val="0034331C"/>
    <w:rsid w:val="00352130"/>
    <w:rsid w:val="0035245B"/>
    <w:rsid w:val="00361E4D"/>
    <w:rsid w:val="003621DA"/>
    <w:rsid w:val="00362BAF"/>
    <w:rsid w:val="00366D2B"/>
    <w:rsid w:val="00387E87"/>
    <w:rsid w:val="003A2E35"/>
    <w:rsid w:val="003A5524"/>
    <w:rsid w:val="003B57BD"/>
    <w:rsid w:val="003B6808"/>
    <w:rsid w:val="003C7157"/>
    <w:rsid w:val="003D1263"/>
    <w:rsid w:val="003D710A"/>
    <w:rsid w:val="003D7FBC"/>
    <w:rsid w:val="003E03E9"/>
    <w:rsid w:val="003E1A72"/>
    <w:rsid w:val="003E420B"/>
    <w:rsid w:val="003E570A"/>
    <w:rsid w:val="003F123E"/>
    <w:rsid w:val="00405FE5"/>
    <w:rsid w:val="0041556E"/>
    <w:rsid w:val="0041647B"/>
    <w:rsid w:val="00417AFE"/>
    <w:rsid w:val="0043005B"/>
    <w:rsid w:val="00430A04"/>
    <w:rsid w:val="00431EF9"/>
    <w:rsid w:val="00436AA8"/>
    <w:rsid w:val="00453BB5"/>
    <w:rsid w:val="00461C57"/>
    <w:rsid w:val="0046476C"/>
    <w:rsid w:val="004B024D"/>
    <w:rsid w:val="004B663E"/>
    <w:rsid w:val="004C30C6"/>
    <w:rsid w:val="004C3914"/>
    <w:rsid w:val="004D602C"/>
    <w:rsid w:val="004E0D87"/>
    <w:rsid w:val="004F01EA"/>
    <w:rsid w:val="00501A7A"/>
    <w:rsid w:val="00503FE4"/>
    <w:rsid w:val="0051127D"/>
    <w:rsid w:val="00514AA5"/>
    <w:rsid w:val="00517D85"/>
    <w:rsid w:val="0052024B"/>
    <w:rsid w:val="005466AE"/>
    <w:rsid w:val="00547DFA"/>
    <w:rsid w:val="0055471B"/>
    <w:rsid w:val="005573F0"/>
    <w:rsid w:val="00563989"/>
    <w:rsid w:val="00566997"/>
    <w:rsid w:val="00571C65"/>
    <w:rsid w:val="0058561D"/>
    <w:rsid w:val="005A66CB"/>
    <w:rsid w:val="005B4D2B"/>
    <w:rsid w:val="005B6FCE"/>
    <w:rsid w:val="005C3FE8"/>
    <w:rsid w:val="005F6D28"/>
    <w:rsid w:val="00607179"/>
    <w:rsid w:val="00607826"/>
    <w:rsid w:val="00610509"/>
    <w:rsid w:val="00610A48"/>
    <w:rsid w:val="00634835"/>
    <w:rsid w:val="006418E4"/>
    <w:rsid w:val="006523C8"/>
    <w:rsid w:val="00672ACB"/>
    <w:rsid w:val="00672C1E"/>
    <w:rsid w:val="00687644"/>
    <w:rsid w:val="00693041"/>
    <w:rsid w:val="006B586D"/>
    <w:rsid w:val="006B7FB1"/>
    <w:rsid w:val="006D67FB"/>
    <w:rsid w:val="006E1285"/>
    <w:rsid w:val="006E7D01"/>
    <w:rsid w:val="00716CB7"/>
    <w:rsid w:val="007355AD"/>
    <w:rsid w:val="00752154"/>
    <w:rsid w:val="00753C87"/>
    <w:rsid w:val="00756049"/>
    <w:rsid w:val="00773832"/>
    <w:rsid w:val="007B72F0"/>
    <w:rsid w:val="007C1728"/>
    <w:rsid w:val="007C277A"/>
    <w:rsid w:val="007E23F7"/>
    <w:rsid w:val="008060FF"/>
    <w:rsid w:val="008101AD"/>
    <w:rsid w:val="008174B8"/>
    <w:rsid w:val="00822326"/>
    <w:rsid w:val="00840FB9"/>
    <w:rsid w:val="00850375"/>
    <w:rsid w:val="008552EC"/>
    <w:rsid w:val="00855407"/>
    <w:rsid w:val="00862F4C"/>
    <w:rsid w:val="008656A4"/>
    <w:rsid w:val="0087232B"/>
    <w:rsid w:val="00891472"/>
    <w:rsid w:val="008977BB"/>
    <w:rsid w:val="008A1FE7"/>
    <w:rsid w:val="008A2B3C"/>
    <w:rsid w:val="008A3B32"/>
    <w:rsid w:val="008B2B39"/>
    <w:rsid w:val="008B4290"/>
    <w:rsid w:val="008B77F3"/>
    <w:rsid w:val="008D45AD"/>
    <w:rsid w:val="008D65D7"/>
    <w:rsid w:val="008F6D90"/>
    <w:rsid w:val="00905349"/>
    <w:rsid w:val="00906016"/>
    <w:rsid w:val="009064E3"/>
    <w:rsid w:val="00952382"/>
    <w:rsid w:val="00954F3A"/>
    <w:rsid w:val="00965C21"/>
    <w:rsid w:val="00967323"/>
    <w:rsid w:val="00971583"/>
    <w:rsid w:val="009841CD"/>
    <w:rsid w:val="009964B2"/>
    <w:rsid w:val="009B128F"/>
    <w:rsid w:val="009C5DAB"/>
    <w:rsid w:val="009D5E31"/>
    <w:rsid w:val="009D76E7"/>
    <w:rsid w:val="009E060D"/>
    <w:rsid w:val="009E4868"/>
    <w:rsid w:val="009F1277"/>
    <w:rsid w:val="009F5A35"/>
    <w:rsid w:val="00A002C4"/>
    <w:rsid w:val="00A01A57"/>
    <w:rsid w:val="00A02690"/>
    <w:rsid w:val="00A07A60"/>
    <w:rsid w:val="00A257CC"/>
    <w:rsid w:val="00A32636"/>
    <w:rsid w:val="00A529F9"/>
    <w:rsid w:val="00A52C37"/>
    <w:rsid w:val="00A53442"/>
    <w:rsid w:val="00A7126A"/>
    <w:rsid w:val="00A8612C"/>
    <w:rsid w:val="00A957EC"/>
    <w:rsid w:val="00AB4B96"/>
    <w:rsid w:val="00AC1DC1"/>
    <w:rsid w:val="00AD29BC"/>
    <w:rsid w:val="00AD3CF8"/>
    <w:rsid w:val="00AE58C5"/>
    <w:rsid w:val="00AF5E85"/>
    <w:rsid w:val="00B1101B"/>
    <w:rsid w:val="00B217D2"/>
    <w:rsid w:val="00B21815"/>
    <w:rsid w:val="00B242AC"/>
    <w:rsid w:val="00B27775"/>
    <w:rsid w:val="00B31823"/>
    <w:rsid w:val="00B60680"/>
    <w:rsid w:val="00B61329"/>
    <w:rsid w:val="00B719D1"/>
    <w:rsid w:val="00B74239"/>
    <w:rsid w:val="00B76EE0"/>
    <w:rsid w:val="00BA3607"/>
    <w:rsid w:val="00BA6EB8"/>
    <w:rsid w:val="00BB1F1B"/>
    <w:rsid w:val="00BB4F67"/>
    <w:rsid w:val="00C2049C"/>
    <w:rsid w:val="00C3137A"/>
    <w:rsid w:val="00C339A6"/>
    <w:rsid w:val="00C459E3"/>
    <w:rsid w:val="00C46788"/>
    <w:rsid w:val="00C47568"/>
    <w:rsid w:val="00C85139"/>
    <w:rsid w:val="00C92F5E"/>
    <w:rsid w:val="00CB6D73"/>
    <w:rsid w:val="00CB7BF6"/>
    <w:rsid w:val="00CD2EAB"/>
    <w:rsid w:val="00CD7B91"/>
    <w:rsid w:val="00CE0D56"/>
    <w:rsid w:val="00D013A5"/>
    <w:rsid w:val="00D1753F"/>
    <w:rsid w:val="00D3514C"/>
    <w:rsid w:val="00D36406"/>
    <w:rsid w:val="00D86E4F"/>
    <w:rsid w:val="00D940DB"/>
    <w:rsid w:val="00DC58CE"/>
    <w:rsid w:val="00DE7FD2"/>
    <w:rsid w:val="00E02C0B"/>
    <w:rsid w:val="00E07760"/>
    <w:rsid w:val="00E13D87"/>
    <w:rsid w:val="00E36893"/>
    <w:rsid w:val="00E441DD"/>
    <w:rsid w:val="00E44477"/>
    <w:rsid w:val="00E51B0F"/>
    <w:rsid w:val="00E51D20"/>
    <w:rsid w:val="00E621A8"/>
    <w:rsid w:val="00E663F2"/>
    <w:rsid w:val="00E76CF3"/>
    <w:rsid w:val="00E800DF"/>
    <w:rsid w:val="00E95F25"/>
    <w:rsid w:val="00EA4BAB"/>
    <w:rsid w:val="00EA5A3D"/>
    <w:rsid w:val="00EB41BC"/>
    <w:rsid w:val="00EB4CB4"/>
    <w:rsid w:val="00EC43CD"/>
    <w:rsid w:val="00EC6BC7"/>
    <w:rsid w:val="00ED4507"/>
    <w:rsid w:val="00ED6C72"/>
    <w:rsid w:val="00EE4CED"/>
    <w:rsid w:val="00EF3B10"/>
    <w:rsid w:val="00F0604C"/>
    <w:rsid w:val="00F1479E"/>
    <w:rsid w:val="00F2690F"/>
    <w:rsid w:val="00F30266"/>
    <w:rsid w:val="00F60E0D"/>
    <w:rsid w:val="00F64E37"/>
    <w:rsid w:val="00F81536"/>
    <w:rsid w:val="00F840D7"/>
    <w:rsid w:val="00F861C4"/>
    <w:rsid w:val="00F913E2"/>
    <w:rsid w:val="00F925E3"/>
    <w:rsid w:val="00F94404"/>
    <w:rsid w:val="00F97263"/>
    <w:rsid w:val="00FA55DA"/>
    <w:rsid w:val="00FB3DBF"/>
    <w:rsid w:val="00FD1F09"/>
    <w:rsid w:val="00FD72CE"/>
    <w:rsid w:val="00FE4B40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2FD1B0F5-F103-471C-9FEF-3CC41B16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2" w:uiPriority="99"/>
    <w:lsdException w:name="toc 1" w:uiPriority="39" w:qFormat="1"/>
    <w:lsdException w:name="toc 2" w:uiPriority="39" w:qFormat="1"/>
    <w:lsdException w:name="toc 3" w:uiPriority="3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0"/>
    <w:uiPriority w:val="9"/>
    <w:qFormat/>
    <w:rsid w:val="00A53442"/>
    <w:pPr>
      <w:pageBreakBefore/>
      <w:spacing w:before="240" w:after="12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qFormat/>
    <w:rsid w:val="00A53442"/>
    <w:pPr>
      <w:keepNext/>
      <w:spacing w:before="600" w:after="240"/>
      <w:ind w:firstLine="567"/>
      <w:jc w:val="both"/>
      <w:outlineLvl w:val="1"/>
    </w:pPr>
    <w:rPr>
      <w:rFonts w:cs="Arial"/>
      <w:b/>
      <w:bCs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1"/>
    <w:next w:val="a2"/>
    <w:link w:val="a7"/>
    <w:qFormat/>
    <w:rsid w:val="00CD7B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0">
    <w:name w:val="Body Text 2"/>
    <w:basedOn w:val="a1"/>
    <w:rsid w:val="00181776"/>
    <w:pPr>
      <w:spacing w:after="120" w:line="480" w:lineRule="auto"/>
      <w:jc w:val="center"/>
    </w:pPr>
    <w:rPr>
      <w:sz w:val="28"/>
    </w:rPr>
  </w:style>
  <w:style w:type="paragraph" w:styleId="a2">
    <w:name w:val="Body Text"/>
    <w:basedOn w:val="a1"/>
    <w:link w:val="a8"/>
    <w:rsid w:val="00A53442"/>
    <w:pPr>
      <w:spacing w:line="360" w:lineRule="auto"/>
      <w:ind w:firstLine="567"/>
      <w:jc w:val="both"/>
    </w:pPr>
    <w:rPr>
      <w:sz w:val="28"/>
    </w:rPr>
  </w:style>
  <w:style w:type="paragraph" w:customStyle="1" w:styleId="921127">
    <w:name w:val="Стиль Основной текст + Слева:  921 см Первая строка:  127 см"/>
    <w:basedOn w:val="a2"/>
    <w:rsid w:val="00C46788"/>
    <w:pPr>
      <w:ind w:left="5103" w:firstLine="0"/>
      <w:jc w:val="left"/>
    </w:pPr>
    <w:rPr>
      <w:szCs w:val="20"/>
    </w:rPr>
  </w:style>
  <w:style w:type="character" w:styleId="a9">
    <w:name w:val="Emphasis"/>
    <w:basedOn w:val="a3"/>
    <w:qFormat/>
    <w:rsid w:val="00954F3A"/>
    <w:rPr>
      <w:i/>
      <w:iCs/>
    </w:rPr>
  </w:style>
  <w:style w:type="paragraph" w:styleId="aa">
    <w:name w:val="footer"/>
    <w:basedOn w:val="a1"/>
    <w:rsid w:val="00954F3A"/>
    <w:pPr>
      <w:tabs>
        <w:tab w:val="center" w:pos="4677"/>
        <w:tab w:val="right" w:pos="9355"/>
      </w:tabs>
    </w:pPr>
  </w:style>
  <w:style w:type="character" w:styleId="ab">
    <w:name w:val="page number"/>
    <w:basedOn w:val="a3"/>
    <w:rsid w:val="00954F3A"/>
  </w:style>
  <w:style w:type="paragraph" w:styleId="11">
    <w:name w:val="toc 1"/>
    <w:basedOn w:val="a1"/>
    <w:next w:val="a2"/>
    <w:autoRedefine/>
    <w:uiPriority w:val="39"/>
    <w:qFormat/>
    <w:rsid w:val="00F0604C"/>
    <w:rPr>
      <w:sz w:val="28"/>
    </w:rPr>
  </w:style>
  <w:style w:type="character" w:styleId="ac">
    <w:name w:val="Hyperlink"/>
    <w:basedOn w:val="a3"/>
    <w:uiPriority w:val="99"/>
    <w:rsid w:val="00C459E3"/>
    <w:rPr>
      <w:color w:val="0000FF"/>
      <w:u w:val="single"/>
    </w:rPr>
  </w:style>
  <w:style w:type="paragraph" w:styleId="3">
    <w:name w:val="Body Text 3"/>
    <w:aliases w:val="Основной текст Название"/>
    <w:basedOn w:val="a1"/>
    <w:next w:val="a2"/>
    <w:rsid w:val="00954F3A"/>
    <w:pPr>
      <w:spacing w:after="120"/>
      <w:jc w:val="center"/>
    </w:pPr>
    <w:rPr>
      <w:b/>
      <w:sz w:val="32"/>
      <w:szCs w:val="16"/>
    </w:rPr>
  </w:style>
  <w:style w:type="character" w:styleId="HTML">
    <w:name w:val="HTML Sample"/>
    <w:basedOn w:val="a3"/>
    <w:rsid w:val="0043005B"/>
    <w:rPr>
      <w:rFonts w:ascii="Courier New" w:hAnsi="Courier New" w:cs="Courier New"/>
    </w:rPr>
  </w:style>
  <w:style w:type="character" w:styleId="HTML0">
    <w:name w:val="HTML Acronym"/>
    <w:basedOn w:val="a3"/>
    <w:rsid w:val="00672ACB"/>
    <w:rPr>
      <w:rFonts w:ascii="Times New Roman" w:hAnsi="Times New Roman"/>
      <w:b/>
      <w:sz w:val="28"/>
    </w:rPr>
  </w:style>
  <w:style w:type="paragraph" w:styleId="ad">
    <w:name w:val="Normal (Web)"/>
    <w:basedOn w:val="a1"/>
    <w:rsid w:val="00BA3607"/>
  </w:style>
  <w:style w:type="paragraph" w:styleId="ae">
    <w:name w:val="Body Text Indent"/>
    <w:aliases w:val="Основной текст Рисунок"/>
    <w:basedOn w:val="a1"/>
    <w:next w:val="a2"/>
    <w:link w:val="af"/>
    <w:rsid w:val="0052024B"/>
    <w:pPr>
      <w:spacing w:before="240" w:after="360"/>
      <w:ind w:left="284"/>
      <w:jc w:val="center"/>
    </w:pPr>
    <w:rPr>
      <w:b/>
    </w:rPr>
  </w:style>
  <w:style w:type="paragraph" w:styleId="21">
    <w:name w:val="toc 2"/>
    <w:basedOn w:val="a1"/>
    <w:next w:val="a1"/>
    <w:autoRedefine/>
    <w:uiPriority w:val="39"/>
    <w:qFormat/>
    <w:rsid w:val="00F0604C"/>
    <w:pPr>
      <w:ind w:left="240"/>
    </w:pPr>
    <w:rPr>
      <w:sz w:val="28"/>
    </w:rPr>
  </w:style>
  <w:style w:type="paragraph" w:styleId="22">
    <w:name w:val="Body Text Indent 2"/>
    <w:basedOn w:val="a1"/>
    <w:rsid w:val="00313BF3"/>
    <w:pPr>
      <w:spacing w:after="120" w:line="480" w:lineRule="auto"/>
      <w:ind w:left="283"/>
    </w:pPr>
  </w:style>
  <w:style w:type="character" w:customStyle="1" w:styleId="a8">
    <w:name w:val="Основний текст Знак"/>
    <w:basedOn w:val="a3"/>
    <w:link w:val="a2"/>
    <w:rsid w:val="00A53442"/>
    <w:rPr>
      <w:sz w:val="28"/>
      <w:szCs w:val="24"/>
    </w:rPr>
  </w:style>
  <w:style w:type="paragraph" w:styleId="12">
    <w:name w:val="index 1"/>
    <w:basedOn w:val="a1"/>
    <w:next w:val="a1"/>
    <w:autoRedefine/>
    <w:uiPriority w:val="99"/>
    <w:semiHidden/>
    <w:rsid w:val="000B128C"/>
    <w:pPr>
      <w:ind w:left="240" w:hanging="240"/>
    </w:pPr>
    <w:rPr>
      <w:rFonts w:ascii="Calibri" w:hAnsi="Calibri"/>
      <w:sz w:val="18"/>
      <w:szCs w:val="18"/>
    </w:rPr>
  </w:style>
  <w:style w:type="paragraph" w:styleId="23">
    <w:name w:val="index 2"/>
    <w:basedOn w:val="a1"/>
    <w:next w:val="a1"/>
    <w:autoRedefine/>
    <w:uiPriority w:val="99"/>
    <w:semiHidden/>
    <w:rsid w:val="00A53442"/>
    <w:pPr>
      <w:ind w:left="480" w:hanging="240"/>
    </w:pPr>
    <w:rPr>
      <w:sz w:val="18"/>
      <w:szCs w:val="18"/>
    </w:rPr>
  </w:style>
  <w:style w:type="paragraph" w:styleId="30">
    <w:name w:val="index 3"/>
    <w:basedOn w:val="a1"/>
    <w:next w:val="a1"/>
    <w:autoRedefine/>
    <w:semiHidden/>
    <w:rsid w:val="00190CE4"/>
    <w:pPr>
      <w:ind w:left="720" w:hanging="240"/>
    </w:pPr>
    <w:rPr>
      <w:rFonts w:ascii="Calibri" w:hAnsi="Calibri"/>
      <w:sz w:val="18"/>
      <w:szCs w:val="18"/>
    </w:rPr>
  </w:style>
  <w:style w:type="paragraph" w:styleId="4">
    <w:name w:val="index 4"/>
    <w:basedOn w:val="a1"/>
    <w:next w:val="a1"/>
    <w:autoRedefine/>
    <w:semiHidden/>
    <w:rsid w:val="00190CE4"/>
    <w:pPr>
      <w:ind w:left="960" w:hanging="240"/>
    </w:pPr>
    <w:rPr>
      <w:rFonts w:ascii="Calibri" w:hAnsi="Calibri"/>
      <w:sz w:val="18"/>
      <w:szCs w:val="18"/>
    </w:rPr>
  </w:style>
  <w:style w:type="paragraph" w:styleId="5">
    <w:name w:val="index 5"/>
    <w:basedOn w:val="a1"/>
    <w:next w:val="a1"/>
    <w:autoRedefine/>
    <w:semiHidden/>
    <w:rsid w:val="00190CE4"/>
    <w:pPr>
      <w:ind w:left="1200" w:hanging="240"/>
    </w:pPr>
    <w:rPr>
      <w:rFonts w:ascii="Calibri" w:hAnsi="Calibri"/>
      <w:sz w:val="18"/>
      <w:szCs w:val="18"/>
    </w:rPr>
  </w:style>
  <w:style w:type="paragraph" w:styleId="6">
    <w:name w:val="index 6"/>
    <w:basedOn w:val="a1"/>
    <w:next w:val="a1"/>
    <w:autoRedefine/>
    <w:semiHidden/>
    <w:rsid w:val="00190CE4"/>
    <w:pPr>
      <w:ind w:left="1440" w:hanging="240"/>
    </w:pPr>
    <w:rPr>
      <w:rFonts w:ascii="Calibri" w:hAnsi="Calibri"/>
      <w:sz w:val="18"/>
      <w:szCs w:val="18"/>
    </w:rPr>
  </w:style>
  <w:style w:type="paragraph" w:styleId="7">
    <w:name w:val="index 7"/>
    <w:basedOn w:val="a1"/>
    <w:next w:val="a1"/>
    <w:autoRedefine/>
    <w:semiHidden/>
    <w:rsid w:val="00190CE4"/>
    <w:pPr>
      <w:ind w:left="1680" w:hanging="240"/>
    </w:pPr>
    <w:rPr>
      <w:rFonts w:ascii="Calibri" w:hAnsi="Calibri"/>
      <w:sz w:val="18"/>
      <w:szCs w:val="18"/>
    </w:rPr>
  </w:style>
  <w:style w:type="paragraph" w:styleId="8">
    <w:name w:val="index 8"/>
    <w:basedOn w:val="a1"/>
    <w:next w:val="a1"/>
    <w:autoRedefine/>
    <w:semiHidden/>
    <w:rsid w:val="00190CE4"/>
    <w:pPr>
      <w:ind w:left="1920" w:hanging="240"/>
    </w:pPr>
    <w:rPr>
      <w:rFonts w:ascii="Calibri" w:hAnsi="Calibri"/>
      <w:sz w:val="18"/>
      <w:szCs w:val="18"/>
    </w:rPr>
  </w:style>
  <w:style w:type="paragraph" w:styleId="9">
    <w:name w:val="index 9"/>
    <w:basedOn w:val="a1"/>
    <w:next w:val="a1"/>
    <w:autoRedefine/>
    <w:semiHidden/>
    <w:rsid w:val="00190CE4"/>
    <w:pPr>
      <w:ind w:left="2160" w:hanging="240"/>
    </w:pPr>
    <w:rPr>
      <w:rFonts w:ascii="Calibri" w:hAnsi="Calibri"/>
      <w:sz w:val="18"/>
      <w:szCs w:val="18"/>
    </w:rPr>
  </w:style>
  <w:style w:type="paragraph" w:styleId="af0">
    <w:name w:val="index heading"/>
    <w:basedOn w:val="a1"/>
    <w:next w:val="12"/>
    <w:uiPriority w:val="99"/>
    <w:semiHidden/>
    <w:rsid w:val="00190CE4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Cambria" w:hAnsi="Cambria"/>
      <w:b/>
      <w:bCs/>
      <w:sz w:val="22"/>
      <w:szCs w:val="22"/>
    </w:rPr>
  </w:style>
  <w:style w:type="table" w:styleId="af1">
    <w:name w:val="Table Grid"/>
    <w:basedOn w:val="a4"/>
    <w:rsid w:val="00190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3"/>
    <w:rsid w:val="00C459E3"/>
    <w:rPr>
      <w:color w:val="800080"/>
      <w:u w:val="single"/>
    </w:rPr>
  </w:style>
  <w:style w:type="paragraph" w:customStyle="1" w:styleId="13">
    <w:name w:val="1 заг."/>
    <w:basedOn w:val="1"/>
    <w:next w:val="a1"/>
    <w:rsid w:val="00B76EE0"/>
    <w:pPr>
      <w:keepNext/>
      <w:spacing w:before="0" w:after="0" w:line="360" w:lineRule="auto"/>
    </w:pPr>
  </w:style>
  <w:style w:type="paragraph" w:customStyle="1" w:styleId="af3">
    <w:name w:val="Осн.текст"/>
    <w:basedOn w:val="a1"/>
    <w:rsid w:val="001D0ED2"/>
    <w:pPr>
      <w:spacing w:line="360" w:lineRule="auto"/>
      <w:ind w:firstLine="709"/>
      <w:jc w:val="both"/>
    </w:pPr>
    <w:rPr>
      <w:rFonts w:cs="Courier New"/>
      <w:sz w:val="28"/>
      <w:szCs w:val="28"/>
    </w:rPr>
  </w:style>
  <w:style w:type="paragraph" w:customStyle="1" w:styleId="31">
    <w:name w:val="Стиль3"/>
    <w:basedOn w:val="13"/>
    <w:rsid w:val="007C1728"/>
    <w:pPr>
      <w:jc w:val="right"/>
    </w:pPr>
    <w:rPr>
      <w:rFonts w:cs="Times New Roman"/>
    </w:rPr>
  </w:style>
  <w:style w:type="paragraph" w:customStyle="1" w:styleId="40">
    <w:name w:val="Стиль4"/>
    <w:basedOn w:val="af4"/>
    <w:rsid w:val="007C1728"/>
    <w:pPr>
      <w:spacing w:after="0" w:line="360" w:lineRule="auto"/>
    </w:pPr>
    <w:rPr>
      <w:rFonts w:ascii="Times New Roman" w:hAnsi="Times New Roman" w:cs="Arial"/>
      <w:b/>
      <w:sz w:val="30"/>
    </w:rPr>
  </w:style>
  <w:style w:type="paragraph" w:styleId="af4">
    <w:name w:val="Subtitle"/>
    <w:basedOn w:val="a1"/>
    <w:next w:val="a1"/>
    <w:link w:val="af5"/>
    <w:qFormat/>
    <w:rsid w:val="007C1728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ідзаголовок Знак"/>
    <w:basedOn w:val="a3"/>
    <w:link w:val="af4"/>
    <w:rsid w:val="007C1728"/>
    <w:rPr>
      <w:rFonts w:ascii="Cambria" w:eastAsia="Times New Roman" w:hAnsi="Cambria" w:cs="Times New Roman"/>
      <w:sz w:val="24"/>
      <w:szCs w:val="24"/>
    </w:rPr>
  </w:style>
  <w:style w:type="character" w:customStyle="1" w:styleId="p-match-9pt1">
    <w:name w:val="p-match-9pt1"/>
    <w:basedOn w:val="a3"/>
    <w:rsid w:val="003E03E9"/>
    <w:rPr>
      <w:rFonts w:ascii="Arial Unicode MS" w:eastAsia="Arial Unicode MS" w:hAnsi="Arial Unicode MS" w:cs="Arial Unicode MS" w:hint="eastAsia"/>
      <w:color w:val="333366"/>
      <w:sz w:val="18"/>
      <w:szCs w:val="18"/>
    </w:rPr>
  </w:style>
  <w:style w:type="character" w:customStyle="1" w:styleId="a7">
    <w:name w:val="Назва Знак"/>
    <w:basedOn w:val="a3"/>
    <w:link w:val="a6"/>
    <w:rsid w:val="00405FE5"/>
    <w:rPr>
      <w:rFonts w:cs="Arial"/>
      <w:b/>
      <w:bCs/>
      <w:kern w:val="28"/>
      <w:sz w:val="32"/>
      <w:szCs w:val="32"/>
    </w:rPr>
  </w:style>
  <w:style w:type="paragraph" w:customStyle="1" w:styleId="200">
    <w:name w:val="Стиль Основной текст + 20 пт полужирный"/>
    <w:basedOn w:val="a2"/>
    <w:link w:val="201"/>
    <w:rsid w:val="00405FE5"/>
    <w:pPr>
      <w:spacing w:line="240" w:lineRule="auto"/>
      <w:ind w:firstLine="709"/>
    </w:pPr>
    <w:rPr>
      <w:bCs/>
      <w:szCs w:val="20"/>
    </w:rPr>
  </w:style>
  <w:style w:type="character" w:customStyle="1" w:styleId="201">
    <w:name w:val="Стиль Основной текст + 20 пт полужирный Знак"/>
    <w:basedOn w:val="a3"/>
    <w:link w:val="200"/>
    <w:rsid w:val="00405FE5"/>
    <w:rPr>
      <w:bCs/>
      <w:sz w:val="28"/>
    </w:rPr>
  </w:style>
  <w:style w:type="character" w:customStyle="1" w:styleId="10">
    <w:name w:val="Заголовок 1 Знак"/>
    <w:basedOn w:val="a3"/>
    <w:link w:val="1"/>
    <w:uiPriority w:val="9"/>
    <w:rsid w:val="00A53442"/>
    <w:rPr>
      <w:rFonts w:cs="Arial"/>
      <w:b/>
      <w:bCs/>
      <w:caps/>
      <w:kern w:val="32"/>
      <w:sz w:val="32"/>
      <w:szCs w:val="32"/>
    </w:rPr>
  </w:style>
  <w:style w:type="paragraph" w:styleId="af6">
    <w:name w:val="footnote text"/>
    <w:basedOn w:val="a1"/>
    <w:link w:val="af7"/>
    <w:rsid w:val="004B024D"/>
    <w:rPr>
      <w:sz w:val="20"/>
      <w:szCs w:val="20"/>
    </w:rPr>
  </w:style>
  <w:style w:type="character" w:customStyle="1" w:styleId="af7">
    <w:name w:val="Текст виноски Знак"/>
    <w:basedOn w:val="a3"/>
    <w:link w:val="af6"/>
    <w:rsid w:val="004B024D"/>
  </w:style>
  <w:style w:type="character" w:styleId="af8">
    <w:name w:val="footnote reference"/>
    <w:basedOn w:val="a3"/>
    <w:rsid w:val="004B024D"/>
    <w:rPr>
      <w:vertAlign w:val="superscript"/>
    </w:rPr>
  </w:style>
  <w:style w:type="character" w:customStyle="1" w:styleId="af">
    <w:name w:val="Основний текст з відступом Знак"/>
    <w:aliases w:val="Основной текст Рисунок Знак"/>
    <w:basedOn w:val="a3"/>
    <w:link w:val="ae"/>
    <w:rsid w:val="00F81536"/>
    <w:rPr>
      <w:b/>
      <w:sz w:val="24"/>
      <w:szCs w:val="24"/>
    </w:rPr>
  </w:style>
  <w:style w:type="paragraph" w:customStyle="1" w:styleId="af9">
    <w:name w:val="Для основного текста реферата"/>
    <w:basedOn w:val="a2"/>
    <w:qFormat/>
    <w:rsid w:val="00B21815"/>
    <w:pPr>
      <w:spacing w:line="360" w:lineRule="exact"/>
      <w:ind w:firstLine="709"/>
    </w:pPr>
  </w:style>
  <w:style w:type="paragraph" w:customStyle="1" w:styleId="a0">
    <w:name w:val="литература"/>
    <w:basedOn w:val="a"/>
    <w:rsid w:val="00B21815"/>
    <w:pPr>
      <w:numPr>
        <w:numId w:val="32"/>
      </w:numPr>
      <w:spacing w:line="360" w:lineRule="auto"/>
      <w:ind w:left="0" w:firstLine="0"/>
      <w:contextualSpacing w:val="0"/>
      <w:jc w:val="both"/>
    </w:pPr>
    <w:rPr>
      <w:sz w:val="28"/>
      <w:lang w:val="en-US"/>
    </w:rPr>
  </w:style>
  <w:style w:type="paragraph" w:styleId="a">
    <w:name w:val="List Number"/>
    <w:basedOn w:val="a1"/>
    <w:rsid w:val="00B21815"/>
    <w:pPr>
      <w:numPr>
        <w:numId w:val="6"/>
      </w:numPr>
      <w:contextualSpacing/>
    </w:pPr>
  </w:style>
  <w:style w:type="paragraph" w:styleId="afa">
    <w:name w:val="TOC Heading"/>
    <w:basedOn w:val="1"/>
    <w:next w:val="a1"/>
    <w:uiPriority w:val="39"/>
    <w:semiHidden/>
    <w:unhideWhenUsed/>
    <w:qFormat/>
    <w:rsid w:val="008174B8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32">
    <w:name w:val="toc 3"/>
    <w:basedOn w:val="a1"/>
    <w:next w:val="a1"/>
    <w:autoRedefine/>
    <w:uiPriority w:val="39"/>
    <w:unhideWhenUsed/>
    <w:qFormat/>
    <w:rsid w:val="008174B8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b">
    <w:name w:val="Balloon Text"/>
    <w:basedOn w:val="a1"/>
    <w:link w:val="afc"/>
    <w:rsid w:val="008174B8"/>
    <w:rPr>
      <w:rFonts w:ascii="Tahoma" w:hAnsi="Tahoma" w:cs="Tahoma"/>
      <w:sz w:val="16"/>
      <w:szCs w:val="16"/>
    </w:rPr>
  </w:style>
  <w:style w:type="character" w:customStyle="1" w:styleId="afc">
    <w:name w:val="Текст у виносці Знак"/>
    <w:basedOn w:val="a3"/>
    <w:link w:val="afb"/>
    <w:rsid w:val="00817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://translate.google.com.by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multitran.ru" TargetMode="External"/><Relationship Id="rId25" Type="http://schemas.openxmlformats.org/officeDocument/2006/relationships/hyperlink" Target="http://knigodrom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upislovar.ru/programs/programs.htm" TargetMode="External"/><Relationship Id="rId20" Type="http://schemas.openxmlformats.org/officeDocument/2006/relationships/hyperlink" Target="http://www.russian.slavica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oz.by/books/more.phtml?id=103544&amp;partner=boo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ademio-de-esperanto.org" TargetMode="External"/><Relationship Id="rId23" Type="http://schemas.openxmlformats.org/officeDocument/2006/relationships/hyperlink" Target="http://isitadeal.narod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ramma.ru" TargetMode="External"/><Relationship Id="rId22" Type="http://schemas.openxmlformats.org/officeDocument/2006/relationships/hyperlink" Target="http://reconstruction.eserver.org/093/contents093.shtml" TargetMode="External"/><Relationship Id="rId27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F915-EACC-41BA-BC71-1A408D29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home</Company>
  <LinksUpToDate>false</LinksUpToDate>
  <CharactersWithSpaces>33158</CharactersWithSpaces>
  <SharedDoc>false</SharedDoc>
  <HLinks>
    <vt:vector size="216" baseType="variant">
      <vt:variant>
        <vt:i4>4390976</vt:i4>
      </vt:variant>
      <vt:variant>
        <vt:i4>159</vt:i4>
      </vt:variant>
      <vt:variant>
        <vt:i4>0</vt:i4>
      </vt:variant>
      <vt:variant>
        <vt:i4>5</vt:i4>
      </vt:variant>
      <vt:variant>
        <vt:lpwstr>http://knigodrom.net/</vt:lpwstr>
      </vt:variant>
      <vt:variant>
        <vt:lpwstr/>
      </vt:variant>
      <vt:variant>
        <vt:i4>1376258</vt:i4>
      </vt:variant>
      <vt:variant>
        <vt:i4>156</vt:i4>
      </vt:variant>
      <vt:variant>
        <vt:i4>0</vt:i4>
      </vt:variant>
      <vt:variant>
        <vt:i4>5</vt:i4>
      </vt:variant>
      <vt:variant>
        <vt:lpwstr>http://ru.html.net/tutorials/</vt:lpwstr>
      </vt:variant>
      <vt:variant>
        <vt:lpwstr/>
      </vt:variant>
      <vt:variant>
        <vt:i4>5963777</vt:i4>
      </vt:variant>
      <vt:variant>
        <vt:i4>153</vt:i4>
      </vt:variant>
      <vt:variant>
        <vt:i4>0</vt:i4>
      </vt:variant>
      <vt:variant>
        <vt:i4>5</vt:i4>
      </vt:variant>
      <vt:variant>
        <vt:lpwstr>http://oz.by/books/more.phtml?id=103544&amp;partner=booky</vt:lpwstr>
      </vt:variant>
      <vt:variant>
        <vt:lpwstr/>
      </vt:variant>
      <vt:variant>
        <vt:i4>1966164</vt:i4>
      </vt:variant>
      <vt:variant>
        <vt:i4>150</vt:i4>
      </vt:variant>
      <vt:variant>
        <vt:i4>0</vt:i4>
      </vt:variant>
      <vt:variant>
        <vt:i4>5</vt:i4>
      </vt:variant>
      <vt:variant>
        <vt:lpwstr>http://isitadeal.narod.ru/ppfile.ppt</vt:lpwstr>
      </vt:variant>
      <vt:variant>
        <vt:lpwstr/>
      </vt:variant>
      <vt:variant>
        <vt:i4>6684784</vt:i4>
      </vt:variant>
      <vt:variant>
        <vt:i4>147</vt:i4>
      </vt:variant>
      <vt:variant>
        <vt:i4>0</vt:i4>
      </vt:variant>
      <vt:variant>
        <vt:i4>5</vt:i4>
      </vt:variant>
      <vt:variant>
        <vt:lpwstr>http://isitadeal.narod.ru/</vt:lpwstr>
      </vt:variant>
      <vt:variant>
        <vt:lpwstr/>
      </vt:variant>
      <vt:variant>
        <vt:i4>1441796</vt:i4>
      </vt:variant>
      <vt:variant>
        <vt:i4>144</vt:i4>
      </vt:variant>
      <vt:variant>
        <vt:i4>0</vt:i4>
      </vt:variant>
      <vt:variant>
        <vt:i4>5</vt:i4>
      </vt:variant>
      <vt:variant>
        <vt:lpwstr>http://www.philology.ru/</vt:lpwstr>
      </vt:variant>
      <vt:variant>
        <vt:lpwstr/>
      </vt:variant>
      <vt:variant>
        <vt:i4>7667825</vt:i4>
      </vt:variant>
      <vt:variant>
        <vt:i4>141</vt:i4>
      </vt:variant>
      <vt:variant>
        <vt:i4>0</vt:i4>
      </vt:variant>
      <vt:variant>
        <vt:i4>5</vt:i4>
      </vt:variant>
      <vt:variant>
        <vt:lpwstr>http://reconstruction.eserver.org/093/contents093.shtml</vt:lpwstr>
      </vt:variant>
      <vt:variant>
        <vt:lpwstr/>
      </vt:variant>
      <vt:variant>
        <vt:i4>4390927</vt:i4>
      </vt:variant>
      <vt:variant>
        <vt:i4>138</vt:i4>
      </vt:variant>
      <vt:variant>
        <vt:i4>0</vt:i4>
      </vt:variant>
      <vt:variant>
        <vt:i4>5</vt:i4>
      </vt:variant>
      <vt:variant>
        <vt:lpwstr>http://linguistlist.org/</vt:lpwstr>
      </vt:variant>
      <vt:variant>
        <vt:lpwstr/>
      </vt:variant>
      <vt:variant>
        <vt:i4>3866658</vt:i4>
      </vt:variant>
      <vt:variant>
        <vt:i4>135</vt:i4>
      </vt:variant>
      <vt:variant>
        <vt:i4>0</vt:i4>
      </vt:variant>
      <vt:variant>
        <vt:i4>5</vt:i4>
      </vt:variant>
      <vt:variant>
        <vt:lpwstr>http://translate.google.com.by/</vt:lpwstr>
      </vt:variant>
      <vt:variant>
        <vt:lpwstr/>
      </vt:variant>
      <vt:variant>
        <vt:i4>7864418</vt:i4>
      </vt:variant>
      <vt:variant>
        <vt:i4>132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4128828</vt:i4>
      </vt:variant>
      <vt:variant>
        <vt:i4>129</vt:i4>
      </vt:variant>
      <vt:variant>
        <vt:i4>0</vt:i4>
      </vt:variant>
      <vt:variant>
        <vt:i4>5</vt:i4>
      </vt:variant>
      <vt:variant>
        <vt:lpwstr>http://www.russian.slavica.org/</vt:lpwstr>
      </vt:variant>
      <vt:variant>
        <vt:lpwstr/>
      </vt:variant>
      <vt:variant>
        <vt:i4>7733287</vt:i4>
      </vt:variant>
      <vt:variant>
        <vt:i4>126</vt:i4>
      </vt:variant>
      <vt:variant>
        <vt:i4>0</vt:i4>
      </vt:variant>
      <vt:variant>
        <vt:i4>5</vt:i4>
      </vt:variant>
      <vt:variant>
        <vt:lpwstr>http://jabberwocky.ru/</vt:lpwstr>
      </vt:variant>
      <vt:variant>
        <vt:lpwstr/>
      </vt:variant>
      <vt:variant>
        <vt:i4>131103</vt:i4>
      </vt:variant>
      <vt:variant>
        <vt:i4>120</vt:i4>
      </vt:variant>
      <vt:variant>
        <vt:i4>0</vt:i4>
      </vt:variant>
      <vt:variant>
        <vt:i4>5</vt:i4>
      </vt:variant>
      <vt:variant>
        <vt:lpwstr>http://www.multitran.ru/</vt:lpwstr>
      </vt:variant>
      <vt:variant>
        <vt:lpwstr/>
      </vt:variant>
      <vt:variant>
        <vt:i4>3014712</vt:i4>
      </vt:variant>
      <vt:variant>
        <vt:i4>117</vt:i4>
      </vt:variant>
      <vt:variant>
        <vt:i4>0</vt:i4>
      </vt:variant>
      <vt:variant>
        <vt:i4>5</vt:i4>
      </vt:variant>
      <vt:variant>
        <vt:lpwstr>http://www.radiomaster.net/load/014/index.html</vt:lpwstr>
      </vt:variant>
      <vt:variant>
        <vt:lpwstr/>
      </vt:variant>
      <vt:variant>
        <vt:i4>3866660</vt:i4>
      </vt:variant>
      <vt:variant>
        <vt:i4>114</vt:i4>
      </vt:variant>
      <vt:variant>
        <vt:i4>0</vt:i4>
      </vt:variant>
      <vt:variant>
        <vt:i4>5</vt:i4>
      </vt:variant>
      <vt:variant>
        <vt:lpwstr>http://www.kupislovar.ru/programs/programs.htm</vt:lpwstr>
      </vt:variant>
      <vt:variant>
        <vt:lpwstr/>
      </vt:variant>
      <vt:variant>
        <vt:i4>3014700</vt:i4>
      </vt:variant>
      <vt:variant>
        <vt:i4>111</vt:i4>
      </vt:variant>
      <vt:variant>
        <vt:i4>0</vt:i4>
      </vt:variant>
      <vt:variant>
        <vt:i4>5</vt:i4>
      </vt:variant>
      <vt:variant>
        <vt:lpwstr>http://www.f1cd.ru/soft/windows/text/translator/promt_85_83/</vt:lpwstr>
      </vt:variant>
      <vt:variant>
        <vt:lpwstr/>
      </vt:variant>
      <vt:variant>
        <vt:i4>65611</vt:i4>
      </vt:variant>
      <vt:variant>
        <vt:i4>108</vt:i4>
      </vt:variant>
      <vt:variant>
        <vt:i4>0</vt:i4>
      </vt:variant>
      <vt:variant>
        <vt:i4>5</vt:i4>
      </vt:variant>
      <vt:variant>
        <vt:lpwstr>http://www.akademio-de-esperanto.org/</vt:lpwstr>
      </vt:variant>
      <vt:variant>
        <vt:lpwstr/>
      </vt:variant>
      <vt:variant>
        <vt:i4>5308440</vt:i4>
      </vt:variant>
      <vt:variant>
        <vt:i4>105</vt:i4>
      </vt:variant>
      <vt:variant>
        <vt:i4>0</vt:i4>
      </vt:variant>
      <vt:variant>
        <vt:i4>5</vt:i4>
      </vt:variant>
      <vt:variant>
        <vt:lpwstr>http://www.lingvo.yandex.ru/</vt:lpwstr>
      </vt:variant>
      <vt:variant>
        <vt:lpwstr/>
      </vt:variant>
      <vt:variant>
        <vt:i4>1769564</vt:i4>
      </vt:variant>
      <vt:variant>
        <vt:i4>102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5177365</vt:i4>
      </vt:variant>
      <vt:variant>
        <vt:i4>99</vt:i4>
      </vt:variant>
      <vt:variant>
        <vt:i4>0</vt:i4>
      </vt:variant>
      <vt:variant>
        <vt:i4>5</vt:i4>
      </vt:variant>
      <vt:variant>
        <vt:lpwstr>http://www.radiomaster.net/load/014/kat/2/index.html</vt:lpwstr>
      </vt:variant>
      <vt:variant>
        <vt:lpwstr/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_Toc248056600</vt:lpwstr>
      </vt:variant>
      <vt:variant>
        <vt:i4>1835066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_Toc248056599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_Toc248056598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_Toc248056597</vt:lpwstr>
      </vt:variant>
      <vt:variant>
        <vt:i4>1835066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_Toc248056596</vt:lpwstr>
      </vt:variant>
      <vt:variant>
        <vt:i4>1835066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_Toc248056595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_Toc248056594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_Toc248056593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_Toc248056592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_Toc248056591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_Toc248056590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_Toc248056589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_Toc248056588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_Toc248056587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_Toc248056586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_Toc248056585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sadovski</dc:creator>
  <cp:keywords/>
  <dc:description/>
  <cp:lastModifiedBy>Irina</cp:lastModifiedBy>
  <cp:revision>2</cp:revision>
  <cp:lastPrinted>2009-12-08T14:59:00Z</cp:lastPrinted>
  <dcterms:created xsi:type="dcterms:W3CDTF">2014-07-20T09:35:00Z</dcterms:created>
  <dcterms:modified xsi:type="dcterms:W3CDTF">2014-07-20T09:35:00Z</dcterms:modified>
</cp:coreProperties>
</file>