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E0" w:rsidRDefault="008635E0">
      <w:pPr>
        <w:spacing w:line="360" w:lineRule="auto"/>
        <w:jc w:val="both"/>
        <w:rPr>
          <w:b/>
          <w:sz w:val="26"/>
        </w:rPr>
      </w:pPr>
    </w:p>
    <w:p w:rsidR="008635E0" w:rsidRDefault="008635E0">
      <w:pPr>
        <w:spacing w:line="360" w:lineRule="auto"/>
        <w:jc w:val="both"/>
        <w:rPr>
          <w:b/>
          <w:sz w:val="26"/>
        </w:rPr>
      </w:pPr>
    </w:p>
    <w:p w:rsidR="008635E0" w:rsidRDefault="008635E0">
      <w:pPr>
        <w:spacing w:line="360" w:lineRule="auto"/>
        <w:jc w:val="both"/>
        <w:rPr>
          <w:b/>
          <w:sz w:val="26"/>
        </w:rPr>
      </w:pPr>
    </w:p>
    <w:p w:rsidR="008635E0" w:rsidRDefault="008635E0">
      <w:pPr>
        <w:spacing w:line="360" w:lineRule="auto"/>
        <w:jc w:val="both"/>
        <w:rPr>
          <w:b/>
          <w:sz w:val="26"/>
        </w:rPr>
      </w:pPr>
    </w:p>
    <w:p w:rsidR="008635E0" w:rsidRDefault="008635E0">
      <w:pPr>
        <w:spacing w:line="360" w:lineRule="auto"/>
        <w:jc w:val="both"/>
        <w:rPr>
          <w:b/>
          <w:sz w:val="26"/>
        </w:rPr>
      </w:pPr>
    </w:p>
    <w:p w:rsidR="008635E0" w:rsidRDefault="008635E0">
      <w:pPr>
        <w:spacing w:line="360" w:lineRule="auto"/>
        <w:jc w:val="both"/>
        <w:rPr>
          <w:b/>
          <w:sz w:val="26"/>
        </w:rPr>
      </w:pPr>
    </w:p>
    <w:p w:rsidR="008635E0" w:rsidRDefault="008635E0">
      <w:pPr>
        <w:spacing w:line="360" w:lineRule="auto"/>
        <w:jc w:val="both"/>
        <w:rPr>
          <w:b/>
          <w:sz w:val="26"/>
        </w:rPr>
      </w:pPr>
    </w:p>
    <w:p w:rsidR="008635E0" w:rsidRDefault="008635E0">
      <w:pPr>
        <w:spacing w:line="360" w:lineRule="auto"/>
        <w:jc w:val="both"/>
        <w:rPr>
          <w:b/>
          <w:sz w:val="26"/>
        </w:rPr>
      </w:pPr>
    </w:p>
    <w:p w:rsidR="008635E0" w:rsidRDefault="008635E0">
      <w:pPr>
        <w:spacing w:line="360" w:lineRule="auto"/>
        <w:jc w:val="both"/>
        <w:rPr>
          <w:b/>
          <w:sz w:val="26"/>
        </w:rPr>
      </w:pPr>
    </w:p>
    <w:p w:rsidR="008635E0" w:rsidRDefault="008635E0">
      <w:pPr>
        <w:spacing w:line="360" w:lineRule="auto"/>
        <w:jc w:val="both"/>
        <w:rPr>
          <w:b/>
          <w:sz w:val="26"/>
        </w:rPr>
      </w:pPr>
    </w:p>
    <w:p w:rsidR="008635E0" w:rsidRDefault="007C761E">
      <w:pPr>
        <w:pStyle w:val="3"/>
      </w:pPr>
      <w:r>
        <w:t>Курсовая работа</w:t>
      </w:r>
    </w:p>
    <w:p w:rsidR="008635E0" w:rsidRDefault="008635E0">
      <w:pPr>
        <w:spacing w:line="360" w:lineRule="auto"/>
        <w:jc w:val="both"/>
        <w:rPr>
          <w:b/>
          <w:sz w:val="26"/>
        </w:rPr>
      </w:pPr>
    </w:p>
    <w:p w:rsidR="008635E0" w:rsidRDefault="007C761E">
      <w:pPr>
        <w:pStyle w:val="4"/>
      </w:pPr>
      <w:r>
        <w:t>Торговая марка и ее ценность</w:t>
      </w: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7C761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Екатеринбург</w:t>
      </w:r>
    </w:p>
    <w:p w:rsidR="008635E0" w:rsidRDefault="007C761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2005</w:t>
      </w: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7C761E">
      <w:pPr>
        <w:pStyle w:val="9"/>
        <w:spacing w:line="360" w:lineRule="auto"/>
      </w:pPr>
      <w:r>
        <w:t>Содержание.</w:t>
      </w:r>
    </w:p>
    <w:p w:rsidR="008635E0" w:rsidRDefault="008635E0">
      <w:pPr>
        <w:spacing w:line="360" w:lineRule="auto"/>
        <w:jc w:val="center"/>
        <w:rPr>
          <w:b/>
          <w:sz w:val="26"/>
        </w:rPr>
      </w:pPr>
    </w:p>
    <w:p w:rsidR="008635E0" w:rsidRDefault="008635E0">
      <w:pPr>
        <w:spacing w:line="360" w:lineRule="auto"/>
        <w:jc w:val="center"/>
        <w:rPr>
          <w:b/>
          <w:sz w:val="26"/>
        </w:rPr>
      </w:pPr>
    </w:p>
    <w:p w:rsidR="008635E0" w:rsidRDefault="007C761E">
      <w:pPr>
        <w:spacing w:line="360" w:lineRule="auto"/>
        <w:jc w:val="both"/>
        <w:rPr>
          <w:sz w:val="26"/>
        </w:rPr>
      </w:pPr>
      <w:r>
        <w:rPr>
          <w:sz w:val="26"/>
        </w:rPr>
        <w:t>Введение………………………………………………………….……………………….…3</w:t>
      </w: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7C761E">
      <w:pPr>
        <w:pStyle w:val="2"/>
        <w:ind w:firstLine="0"/>
        <w:jc w:val="left"/>
        <w:rPr>
          <w:sz w:val="26"/>
        </w:rPr>
      </w:pPr>
      <w:r>
        <w:rPr>
          <w:sz w:val="26"/>
        </w:rPr>
        <w:t>Глава 1. Понятие торговой марки.</w:t>
      </w:r>
    </w:p>
    <w:p w:rsidR="008635E0" w:rsidRDefault="007C761E">
      <w:pPr>
        <w:spacing w:line="360" w:lineRule="auto"/>
        <w:rPr>
          <w:sz w:val="26"/>
        </w:rPr>
      </w:pPr>
      <w:r>
        <w:rPr>
          <w:sz w:val="26"/>
        </w:rPr>
        <w:t xml:space="preserve">          1.1. Определение, виды и функции торговой марки……………………………….6</w:t>
      </w:r>
    </w:p>
    <w:p w:rsidR="008635E0" w:rsidRDefault="007C761E">
      <w:pPr>
        <w:spacing w:line="360" w:lineRule="auto"/>
        <w:rPr>
          <w:sz w:val="26"/>
        </w:rPr>
      </w:pPr>
      <w:r>
        <w:rPr>
          <w:sz w:val="26"/>
        </w:rPr>
        <w:t xml:space="preserve">          1.2. Формальные и неформальные компоненты торговых марок………………...9</w:t>
      </w:r>
    </w:p>
    <w:p w:rsidR="008635E0" w:rsidRDefault="007C761E">
      <w:pPr>
        <w:pStyle w:val="20"/>
        <w:ind w:firstLine="0"/>
        <w:rPr>
          <w:sz w:val="26"/>
        </w:rPr>
      </w:pPr>
      <w:r>
        <w:rPr>
          <w:sz w:val="26"/>
        </w:rPr>
        <w:t xml:space="preserve">          1.3. Значение и преимущества торговой марки…………………………………..14</w:t>
      </w:r>
    </w:p>
    <w:p w:rsidR="008635E0" w:rsidRDefault="007C761E">
      <w:pPr>
        <w:pStyle w:val="20"/>
        <w:ind w:firstLine="0"/>
        <w:rPr>
          <w:sz w:val="26"/>
        </w:rPr>
      </w:pPr>
      <w:r>
        <w:rPr>
          <w:sz w:val="26"/>
        </w:rPr>
        <w:t xml:space="preserve">          1.4. Обзор самых влиятельных марок мира……………………………………….19</w:t>
      </w: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7C761E">
      <w:pPr>
        <w:spacing w:line="360" w:lineRule="auto"/>
        <w:rPr>
          <w:sz w:val="26"/>
        </w:rPr>
      </w:pPr>
      <w:r>
        <w:rPr>
          <w:sz w:val="26"/>
        </w:rPr>
        <w:t>Глава 2. Ценность торговой марки.</w:t>
      </w:r>
    </w:p>
    <w:p w:rsidR="008635E0" w:rsidRDefault="007C761E">
      <w:pPr>
        <w:spacing w:line="360" w:lineRule="auto"/>
        <w:rPr>
          <w:sz w:val="26"/>
        </w:rPr>
      </w:pPr>
      <w:r>
        <w:rPr>
          <w:sz w:val="26"/>
        </w:rPr>
        <w:t xml:space="preserve">           2.1. Определение ценности  марки………………………………………………..24</w:t>
      </w:r>
    </w:p>
    <w:p w:rsidR="008635E0" w:rsidRDefault="007C761E">
      <w:pPr>
        <w:pStyle w:val="1"/>
        <w:rPr>
          <w:sz w:val="26"/>
        </w:rPr>
      </w:pPr>
      <w:r>
        <w:rPr>
          <w:sz w:val="26"/>
        </w:rPr>
        <w:t xml:space="preserve">           2.2. Добавленная ценность торговой марки……………………………………...25</w:t>
      </w:r>
    </w:p>
    <w:p w:rsidR="008635E0" w:rsidRDefault="007C761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 2.3. Экономическая ценность торговой марки…………………………………...28</w:t>
      </w:r>
    </w:p>
    <w:p w:rsidR="008635E0" w:rsidRDefault="008635E0">
      <w:pPr>
        <w:spacing w:line="360" w:lineRule="auto"/>
        <w:jc w:val="both"/>
        <w:rPr>
          <w:sz w:val="26"/>
        </w:rPr>
      </w:pPr>
    </w:p>
    <w:p w:rsidR="008635E0" w:rsidRDefault="007C761E">
      <w:pPr>
        <w:spacing w:line="360" w:lineRule="auto"/>
        <w:rPr>
          <w:sz w:val="26"/>
        </w:rPr>
      </w:pPr>
      <w:r>
        <w:rPr>
          <w:sz w:val="26"/>
        </w:rPr>
        <w:t>Глава 3. Торговая марка Mercedes-Benz и ее ценности.</w:t>
      </w:r>
    </w:p>
    <w:p w:rsidR="008635E0" w:rsidRDefault="007C761E">
      <w:pPr>
        <w:spacing w:line="360" w:lineRule="auto"/>
        <w:rPr>
          <w:sz w:val="26"/>
        </w:rPr>
      </w:pPr>
      <w:r>
        <w:rPr>
          <w:sz w:val="26"/>
        </w:rPr>
        <w:t xml:space="preserve">          3.1. История глобализации торговой марки………………………………………33</w:t>
      </w:r>
    </w:p>
    <w:p w:rsidR="008635E0" w:rsidRDefault="007C761E">
      <w:pPr>
        <w:pStyle w:val="a3"/>
        <w:rPr>
          <w:sz w:val="26"/>
        </w:rPr>
      </w:pPr>
      <w:r>
        <w:rPr>
          <w:sz w:val="26"/>
        </w:rPr>
        <w:t xml:space="preserve">          3.2. Ценности торговой марки Mercedes-Benz……………………………………35</w:t>
      </w:r>
    </w:p>
    <w:p w:rsidR="008635E0" w:rsidRDefault="008635E0">
      <w:pPr>
        <w:pStyle w:val="a3"/>
        <w:jc w:val="center"/>
        <w:rPr>
          <w:sz w:val="26"/>
        </w:rPr>
      </w:pPr>
    </w:p>
    <w:p w:rsidR="008635E0" w:rsidRDefault="007C761E">
      <w:pPr>
        <w:pStyle w:val="a3"/>
        <w:rPr>
          <w:sz w:val="26"/>
        </w:rPr>
      </w:pPr>
      <w:r>
        <w:rPr>
          <w:sz w:val="26"/>
        </w:rPr>
        <w:t>Заключение………………………………………………………………………………...39</w:t>
      </w:r>
    </w:p>
    <w:p w:rsidR="008635E0" w:rsidRDefault="007C761E">
      <w:pPr>
        <w:pStyle w:val="a3"/>
        <w:rPr>
          <w:sz w:val="26"/>
        </w:rPr>
      </w:pPr>
      <w:r>
        <w:rPr>
          <w:sz w:val="26"/>
        </w:rPr>
        <w:t>Литература…………………………………………………………………………………41</w:t>
      </w:r>
    </w:p>
    <w:p w:rsidR="008635E0" w:rsidRDefault="008635E0">
      <w:pPr>
        <w:pStyle w:val="9"/>
      </w:pPr>
    </w:p>
    <w:p w:rsidR="008635E0" w:rsidRDefault="008635E0">
      <w:pPr>
        <w:pStyle w:val="9"/>
      </w:pPr>
    </w:p>
    <w:p w:rsidR="008635E0" w:rsidRDefault="008635E0">
      <w:pPr>
        <w:pStyle w:val="9"/>
      </w:pPr>
    </w:p>
    <w:p w:rsidR="008635E0" w:rsidRDefault="008635E0">
      <w:pPr>
        <w:pStyle w:val="9"/>
      </w:pPr>
    </w:p>
    <w:p w:rsidR="008635E0" w:rsidRDefault="008635E0">
      <w:pPr>
        <w:pStyle w:val="9"/>
      </w:pPr>
    </w:p>
    <w:p w:rsidR="008635E0" w:rsidRDefault="008635E0">
      <w:pPr>
        <w:pStyle w:val="9"/>
      </w:pPr>
    </w:p>
    <w:p w:rsidR="008635E0" w:rsidRDefault="008635E0">
      <w:pPr>
        <w:pStyle w:val="9"/>
      </w:pPr>
    </w:p>
    <w:p w:rsidR="008635E0" w:rsidRDefault="008635E0">
      <w:pPr>
        <w:pStyle w:val="9"/>
      </w:pPr>
    </w:p>
    <w:p w:rsidR="008635E0" w:rsidRDefault="008635E0"/>
    <w:p w:rsidR="008635E0" w:rsidRDefault="008635E0"/>
    <w:p w:rsidR="008635E0" w:rsidRDefault="008635E0"/>
    <w:p w:rsidR="008635E0" w:rsidRDefault="008635E0"/>
    <w:p w:rsidR="008635E0" w:rsidRDefault="008635E0"/>
    <w:p w:rsidR="008635E0" w:rsidRDefault="008635E0">
      <w:pPr>
        <w:pStyle w:val="9"/>
      </w:pPr>
    </w:p>
    <w:p w:rsidR="008635E0" w:rsidRDefault="008635E0">
      <w:pPr>
        <w:pStyle w:val="9"/>
      </w:pPr>
    </w:p>
    <w:p w:rsidR="008635E0" w:rsidRDefault="008635E0">
      <w:pPr>
        <w:pStyle w:val="9"/>
      </w:pPr>
    </w:p>
    <w:p w:rsidR="008635E0" w:rsidRDefault="007C761E">
      <w:pPr>
        <w:pStyle w:val="9"/>
      </w:pPr>
      <w:r>
        <w:t>Литература</w:t>
      </w:r>
    </w:p>
    <w:p w:rsidR="008635E0" w:rsidRDefault="008635E0"/>
    <w:p w:rsidR="008635E0" w:rsidRDefault="008635E0">
      <w:pPr>
        <w:pStyle w:val="a4"/>
        <w:spacing w:line="240" w:lineRule="auto"/>
        <w:ind w:left="0"/>
        <w:jc w:val="left"/>
        <w:rPr>
          <w:rFonts w:ascii="Times New Roman" w:hAnsi="Times New Roman"/>
          <w:sz w:val="20"/>
        </w:rPr>
      </w:pPr>
    </w:p>
    <w:p w:rsidR="008635E0" w:rsidRDefault="007C761E">
      <w:pPr>
        <w:pStyle w:val="a4"/>
        <w:numPr>
          <w:ilvl w:val="0"/>
          <w:numId w:val="1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Завьялов П.С. Маркетинг в схемах, рисунках и таблицах: Учебное пособие.-М.: ИНФРА-М,2002. С.-110</w:t>
      </w:r>
    </w:p>
    <w:p w:rsidR="008635E0" w:rsidRDefault="007C761E">
      <w:pPr>
        <w:pStyle w:val="a4"/>
        <w:numPr>
          <w:ilvl w:val="0"/>
          <w:numId w:val="1"/>
        </w:numPr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Котлер Ф. Армстронг Г. Основы маркетинга, 9-е издание.: пер. с англ. –М.: Изд. Дом «Вильямс», 2003. С.-432</w:t>
      </w:r>
    </w:p>
    <w:p w:rsidR="008635E0" w:rsidRDefault="007C761E">
      <w:pPr>
        <w:numPr>
          <w:ilvl w:val="0"/>
          <w:numId w:val="1"/>
        </w:numPr>
        <w:spacing w:line="360" w:lineRule="auto"/>
        <w:rPr>
          <w:sz w:val="26"/>
        </w:rPr>
      </w:pPr>
      <w:r>
        <w:rPr>
          <w:sz w:val="26"/>
        </w:rPr>
        <w:t>Котлер Ф. Маркетинг менеджмент. Анализ, планирование, внедрение, контроль. - СПб. Изд-во «Питер», 1999. С. 17.</w:t>
      </w:r>
    </w:p>
    <w:p w:rsidR="008635E0" w:rsidRDefault="007C761E">
      <w:pPr>
        <w:pStyle w:val="a4"/>
        <w:numPr>
          <w:ilvl w:val="0"/>
          <w:numId w:val="1"/>
        </w:numPr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Питер Дойл Менеджмент стратегия и тактика. –М.: «Проспект», 2002. С.-198</w:t>
      </w:r>
    </w:p>
    <w:p w:rsidR="008635E0" w:rsidRDefault="007C761E">
      <w:pPr>
        <w:pStyle w:val="H1"/>
        <w:numPr>
          <w:ilvl w:val="0"/>
          <w:numId w:val="1"/>
        </w:numPr>
        <w:spacing w:line="360" w:lineRule="auto"/>
        <w:rPr>
          <w:b w:val="0"/>
          <w:sz w:val="26"/>
        </w:rPr>
      </w:pPr>
      <w:r>
        <w:rPr>
          <w:b w:val="0"/>
          <w:sz w:val="26"/>
        </w:rPr>
        <w:t xml:space="preserve">Стародубская М </w:t>
      </w:r>
      <w:r>
        <w:rPr>
          <w:b w:val="0"/>
          <w:sz w:val="26"/>
        </w:rPr>
        <w:fldChar w:fldCharType="begin"/>
      </w:r>
      <w:r>
        <w:rPr>
          <w:b w:val="0"/>
          <w:sz w:val="26"/>
        </w:rPr>
        <w:instrText>PRIVATE</w:instrText>
      </w:r>
      <w:r>
        <w:rPr>
          <w:b w:val="0"/>
          <w:sz w:val="26"/>
        </w:rPr>
        <w:fldChar w:fldCharType="end"/>
      </w:r>
      <w:r>
        <w:rPr>
          <w:b w:val="0"/>
          <w:sz w:val="26"/>
        </w:rPr>
        <w:t xml:space="preserve">Конкурентный брендинг. –М.: Изд- во «Проспект», 2004. С.- 36. </w:t>
      </w:r>
    </w:p>
    <w:p w:rsidR="008635E0" w:rsidRDefault="007C761E">
      <w:pPr>
        <w:pStyle w:val="a4"/>
        <w:numPr>
          <w:ilvl w:val="0"/>
          <w:numId w:val="1"/>
        </w:numPr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Чармэссон Г. Торговая марка: Как создать имя, которое принесет миллионы. –СПб.: «Питер», 1999. С-19</w:t>
      </w:r>
    </w:p>
    <w:p w:rsidR="008635E0" w:rsidRDefault="007C761E">
      <w:pPr>
        <w:pStyle w:val="a4"/>
        <w:numPr>
          <w:ilvl w:val="0"/>
          <w:numId w:val="1"/>
        </w:numPr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Захаров Единый мировой язык Mercedes-Benz//Маркетинг, 2003, -№5. С.-2</w:t>
      </w:r>
      <w:r>
        <w:rPr>
          <w:rFonts w:ascii="Times New Roman" w:hAnsi="Times New Roman"/>
          <w:sz w:val="26"/>
        </w:rPr>
        <w:br/>
        <w:t>Камнеева Что такое торговая марка//Маркетинг, 2002, -№12. С.-8</w:t>
      </w:r>
    </w:p>
    <w:p w:rsidR="008635E0" w:rsidRDefault="007C761E">
      <w:pPr>
        <w:pStyle w:val="H1"/>
        <w:numPr>
          <w:ilvl w:val="0"/>
          <w:numId w:val="1"/>
        </w:numPr>
        <w:spacing w:line="360" w:lineRule="auto"/>
        <w:rPr>
          <w:b w:val="0"/>
          <w:sz w:val="26"/>
        </w:rPr>
      </w:pPr>
      <w:r>
        <w:rPr>
          <w:b w:val="0"/>
          <w:sz w:val="26"/>
        </w:rPr>
        <w:t>Никос Россидес</w:t>
      </w:r>
      <w:r>
        <w:rPr>
          <w:sz w:val="26"/>
        </w:rPr>
        <w:t xml:space="preserve"> </w:t>
      </w:r>
      <w:r>
        <w:rPr>
          <w:b w:val="0"/>
          <w:sz w:val="26"/>
        </w:rPr>
        <w:t>Рыночная стоимость торговой марки: ее значение для построения маркетинговой стратегии//Маркетинг в России и за рубежом, 2001, -№ 5. С.-8</w:t>
      </w:r>
    </w:p>
    <w:p w:rsidR="008635E0" w:rsidRDefault="007C761E">
      <w:pPr>
        <w:numPr>
          <w:ilvl w:val="0"/>
          <w:numId w:val="1"/>
        </w:numPr>
        <w:spacing w:line="360" w:lineRule="auto"/>
        <w:rPr>
          <w:sz w:val="26"/>
        </w:rPr>
      </w:pPr>
      <w:r>
        <w:rPr>
          <w:sz w:val="26"/>
        </w:rPr>
        <w:t xml:space="preserve">Муромкина И.И. совершенствование марочной политики предприятий на российском потребительском рынке//Маркетинг в России и за рубежом, 2000, -№ 5. С.-3-8 </w:t>
      </w:r>
    </w:p>
    <w:p w:rsidR="008635E0" w:rsidRDefault="007C761E">
      <w:pPr>
        <w:pStyle w:val="a4"/>
        <w:numPr>
          <w:ilvl w:val="0"/>
          <w:numId w:val="1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Сафронова В. Добавленная ценность торговой марки//Маркетинг, 2002, -№7. С.-10</w:t>
      </w:r>
    </w:p>
    <w:p w:rsidR="008635E0" w:rsidRDefault="007C761E">
      <w:pPr>
        <w:pStyle w:val="a4"/>
        <w:numPr>
          <w:ilvl w:val="0"/>
          <w:numId w:val="1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Соколова О. Экономическая ценность торговой марки//Маркетинг, 2003, №8. С.-4</w:t>
      </w:r>
    </w:p>
    <w:p w:rsidR="008635E0" w:rsidRDefault="007C761E">
      <w:pPr>
        <w:pStyle w:val="a4"/>
        <w:numPr>
          <w:ilvl w:val="0"/>
          <w:numId w:val="1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Третьяк О.А. Ценность торговой марки: содержание денежная оценка и управление//Маркетинг в России, 2003, -№11. С.-3</w:t>
      </w:r>
    </w:p>
    <w:p w:rsidR="008635E0" w:rsidRDefault="007C761E">
      <w:pPr>
        <w:numPr>
          <w:ilvl w:val="0"/>
          <w:numId w:val="1"/>
        </w:numPr>
        <w:spacing w:line="360" w:lineRule="auto"/>
        <w:rPr>
          <w:sz w:val="26"/>
        </w:rPr>
      </w:pPr>
      <w:r>
        <w:rPr>
          <w:sz w:val="26"/>
        </w:rPr>
        <w:t xml:space="preserve">Филонова Г. Успешные марки мира//Маркетинг в России, 2003, -№6. С.-5 </w:t>
      </w:r>
    </w:p>
    <w:p w:rsidR="008635E0" w:rsidRDefault="007C761E">
      <w:pPr>
        <w:numPr>
          <w:ilvl w:val="0"/>
          <w:numId w:val="1"/>
        </w:numPr>
        <w:spacing w:line="360" w:lineRule="auto"/>
        <w:rPr>
          <w:sz w:val="26"/>
        </w:rPr>
      </w:pPr>
      <w:r>
        <w:rPr>
          <w:sz w:val="26"/>
        </w:rPr>
        <w:t>Дербенев Coca-Cola по-прежнему считается самой дорогой маркой в мире//</w:t>
      </w:r>
      <w:r>
        <w:rPr>
          <w:sz w:val="26"/>
          <w:lang w:val="en-US"/>
        </w:rPr>
        <w:t>http</w:t>
      </w:r>
      <w:r>
        <w:rPr>
          <w:sz w:val="26"/>
        </w:rPr>
        <w:t>:www.akm.ru</w:t>
      </w:r>
    </w:p>
    <w:p w:rsidR="008635E0" w:rsidRDefault="007C761E">
      <w:pPr>
        <w:numPr>
          <w:ilvl w:val="0"/>
          <w:numId w:val="1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Пекаревский А.М. вице-президент корпорации </w:t>
      </w:r>
      <w:r>
        <w:rPr>
          <w:sz w:val="26"/>
          <w:lang w:val="en-US"/>
        </w:rPr>
        <w:t>SELA Преимущества использования торговой марки//http</w:t>
      </w:r>
      <w:r>
        <w:rPr>
          <w:sz w:val="26"/>
        </w:rPr>
        <w:t>:</w:t>
      </w:r>
      <w:r>
        <w:rPr>
          <w:sz w:val="26"/>
          <w:lang w:val="en-US"/>
        </w:rPr>
        <w:t>www.retail.ru</w:t>
      </w:r>
    </w:p>
    <w:p w:rsidR="008635E0" w:rsidRDefault="007C761E">
      <w:pPr>
        <w:pStyle w:val="a4"/>
        <w:numPr>
          <w:ilvl w:val="0"/>
          <w:numId w:val="1"/>
        </w:numPr>
        <w:jc w:val="left"/>
      </w:pPr>
      <w:r>
        <w:t>Снежина К. Стратегический подход к процессу создания успешной торговой марки.//</w:t>
      </w:r>
      <w:r>
        <w:rPr>
          <w:lang w:val="en-US"/>
        </w:rPr>
        <w:t>http</w:t>
      </w:r>
      <w:r>
        <w:t>:</w:t>
      </w:r>
      <w:r>
        <w:rPr>
          <w:lang w:val="en-US"/>
        </w:rPr>
        <w:t>www</w:t>
      </w:r>
      <w:r>
        <w:t>.</w:t>
      </w:r>
      <w:r>
        <w:rPr>
          <w:lang w:val="en-US"/>
        </w:rPr>
        <w:t>olevarty</w:t>
      </w:r>
      <w:r>
        <w:t>.</w:t>
      </w:r>
      <w:r>
        <w:rPr>
          <w:lang w:val="en-US"/>
        </w:rPr>
        <w:t>ru</w:t>
      </w:r>
      <w:bookmarkStart w:id="0" w:name="_GoBack"/>
      <w:bookmarkEnd w:id="0"/>
    </w:p>
    <w:sectPr w:rsidR="008635E0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t Cy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65D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61E"/>
    <w:rsid w:val="007C761E"/>
    <w:rsid w:val="008635E0"/>
    <w:rsid w:val="00E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8B9E9-FBF8-40BE-9D3E-28A6559C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sz w:val="4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20"/>
      <w:jc w:val="both"/>
    </w:pPr>
    <w:rPr>
      <w:sz w:val="28"/>
    </w:rPr>
  </w:style>
  <w:style w:type="paragraph" w:styleId="a4">
    <w:name w:val="footnote text"/>
    <w:basedOn w:val="a"/>
    <w:semiHidden/>
    <w:pPr>
      <w:spacing w:line="360" w:lineRule="auto"/>
      <w:ind w:left="720"/>
      <w:jc w:val="both"/>
    </w:pPr>
    <w:rPr>
      <w:rFonts w:ascii="Mt Cyr" w:hAnsi="Mt Cyr"/>
      <w:snapToGrid w:val="0"/>
      <w:sz w:val="24"/>
    </w:rPr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b/>
      <w:snapToGrid w:val="0"/>
      <w:kern w:val="3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Торговая марка и ее ценность - курсовая </vt:lpstr>
    </vt:vector>
  </TitlesOfParts>
  <Company> 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Торговая марка и ее ценность - курсовая </dc:title>
  <dc:subject/>
  <dc:creator>Eugene</dc:creator>
  <cp:keywords/>
  <cp:lastModifiedBy>Irina</cp:lastModifiedBy>
  <cp:revision>2</cp:revision>
  <dcterms:created xsi:type="dcterms:W3CDTF">2014-11-01T11:52:00Z</dcterms:created>
  <dcterms:modified xsi:type="dcterms:W3CDTF">2014-11-01T11:52:00Z</dcterms:modified>
</cp:coreProperties>
</file>