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D64" w:rsidRDefault="00997D64" w:rsidP="00997D64"/>
    <w:p w:rsidR="00997D64" w:rsidRPr="00B4602F" w:rsidRDefault="00321E79" w:rsidP="00997D64">
      <w:r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-90pt;margin-top:-1in;width:603.35pt;height:927pt;z-index:-251662848;mso-wrap-distance-left:7in;mso-wrap-distance-right:7in;mso-position-horizontal-relative:margin" wrapcoords="-76 0 -76 21551 21600 21551 21600 0 -76 0" filled="t" fillcolor="#8eaafa" strokecolor="#06f" strokeweight="6pt">
            <v:fill opacity="24904f" color2="#ccecff" rotate="t"/>
            <v:imagedata r:id="rId7" o:title=""/>
            <w10:wrap anchorx="margin"/>
          </v:shape>
        </w:pict>
      </w:r>
      <w:r w:rsidR="00997D64" w:rsidRPr="00B4602F">
        <w:rPr>
          <w:color w:val="00FF00"/>
        </w:rPr>
        <w:t xml:space="preserve">             </w:t>
      </w:r>
      <w:r w:rsidR="00997D64" w:rsidRPr="00B4602F">
        <w:t xml:space="preserve">                  </w:t>
      </w:r>
      <w:r w:rsidR="00997D64" w:rsidRPr="00B4602F">
        <w:rPr>
          <w:b/>
        </w:rPr>
        <w:t>Муниципальное общеобразовательное учреждение</w:t>
      </w:r>
    </w:p>
    <w:p w:rsidR="00997D64" w:rsidRPr="00B4602F" w:rsidRDefault="0002487A" w:rsidP="00997D64">
      <w:pPr>
        <w:tabs>
          <w:tab w:val="left" w:pos="0"/>
        </w:tabs>
        <w:ind w:left="-1620"/>
        <w:jc w:val="center"/>
        <w:rPr>
          <w:b/>
        </w:rPr>
      </w:pPr>
      <w:r>
        <w:rPr>
          <w:b/>
        </w:rPr>
        <w:t>с</w:t>
      </w:r>
      <w:r w:rsidR="00997D64" w:rsidRPr="00B4602F">
        <w:rPr>
          <w:b/>
        </w:rPr>
        <w:t>редняя общеобразовательная школа № 1</w:t>
      </w:r>
    </w:p>
    <w:p w:rsidR="00997D64" w:rsidRPr="00B4602F" w:rsidRDefault="0002487A" w:rsidP="00997D64">
      <w:pPr>
        <w:tabs>
          <w:tab w:val="left" w:pos="0"/>
        </w:tabs>
        <w:ind w:left="-1620"/>
        <w:jc w:val="center"/>
        <w:rPr>
          <w:b/>
        </w:rPr>
      </w:pPr>
      <w:r>
        <w:rPr>
          <w:b/>
        </w:rPr>
        <w:t>г</w:t>
      </w:r>
      <w:r w:rsidR="00997D64" w:rsidRPr="00B4602F">
        <w:rPr>
          <w:b/>
        </w:rPr>
        <w:t xml:space="preserve">ородского поселения «Рабочий поселок Солнечный» </w:t>
      </w:r>
    </w:p>
    <w:p w:rsidR="00997D64" w:rsidRPr="00B4602F" w:rsidRDefault="00997D64" w:rsidP="00997D64">
      <w:pPr>
        <w:tabs>
          <w:tab w:val="left" w:pos="0"/>
        </w:tabs>
        <w:ind w:left="-1620"/>
        <w:jc w:val="center"/>
        <w:rPr>
          <w:b/>
        </w:rPr>
      </w:pPr>
      <w:r w:rsidRPr="00B4602F">
        <w:rPr>
          <w:b/>
        </w:rPr>
        <w:t xml:space="preserve">Солнечного муниципального района </w:t>
      </w:r>
    </w:p>
    <w:p w:rsidR="00997D64" w:rsidRPr="00B4602F" w:rsidRDefault="00997D64" w:rsidP="00997D64">
      <w:pPr>
        <w:tabs>
          <w:tab w:val="left" w:pos="0"/>
        </w:tabs>
        <w:ind w:left="-1620"/>
        <w:jc w:val="center"/>
        <w:rPr>
          <w:b/>
        </w:rPr>
      </w:pPr>
      <w:r w:rsidRPr="00B4602F">
        <w:rPr>
          <w:b/>
        </w:rPr>
        <w:t xml:space="preserve">Хабаровского края </w:t>
      </w:r>
    </w:p>
    <w:p w:rsidR="00997D64" w:rsidRPr="00B4602F" w:rsidRDefault="00997D64" w:rsidP="00997D64">
      <w:pPr>
        <w:tabs>
          <w:tab w:val="left" w:pos="0"/>
        </w:tabs>
        <w:ind w:left="-1620"/>
        <w:jc w:val="center"/>
        <w:rPr>
          <w:b/>
          <w:sz w:val="18"/>
          <w:szCs w:val="18"/>
        </w:rPr>
      </w:pPr>
    </w:p>
    <w:p w:rsidR="00997D64" w:rsidRPr="00B4602F" w:rsidRDefault="00997D64" w:rsidP="00997D64">
      <w:pPr>
        <w:tabs>
          <w:tab w:val="left" w:pos="0"/>
        </w:tabs>
        <w:ind w:left="-1620"/>
        <w:jc w:val="center"/>
        <w:rPr>
          <w:b/>
          <w:sz w:val="18"/>
          <w:szCs w:val="18"/>
        </w:rPr>
      </w:pPr>
    </w:p>
    <w:p w:rsidR="00997D64" w:rsidRPr="00B4602F" w:rsidRDefault="00997D64" w:rsidP="00997D64">
      <w:pPr>
        <w:tabs>
          <w:tab w:val="left" w:pos="0"/>
        </w:tabs>
        <w:ind w:left="-1620"/>
        <w:jc w:val="center"/>
        <w:rPr>
          <w:b/>
          <w:sz w:val="18"/>
          <w:szCs w:val="18"/>
        </w:rPr>
      </w:pPr>
    </w:p>
    <w:p w:rsidR="00997D64" w:rsidRPr="00B4602F" w:rsidRDefault="00997D64" w:rsidP="00E55ED6"/>
    <w:p w:rsidR="00997D64" w:rsidRPr="00B4602F" w:rsidRDefault="00997D64" w:rsidP="00E55ED6"/>
    <w:p w:rsidR="00997D64" w:rsidRPr="00B4602F" w:rsidRDefault="00997D64" w:rsidP="00E55ED6"/>
    <w:p w:rsidR="00997D64" w:rsidRPr="00B4602F" w:rsidRDefault="00997D64" w:rsidP="00E55ED6"/>
    <w:p w:rsidR="00997D64" w:rsidRPr="00B4602F" w:rsidRDefault="00997D64" w:rsidP="00E55ED6"/>
    <w:p w:rsidR="00997D64" w:rsidRPr="00B4602F" w:rsidRDefault="00997D64" w:rsidP="00E55ED6"/>
    <w:p w:rsidR="00997D64" w:rsidRPr="00B4602F" w:rsidRDefault="00997D64" w:rsidP="00E55ED6"/>
    <w:p w:rsidR="00997D64" w:rsidRPr="00B4602F" w:rsidRDefault="00997D64" w:rsidP="00E55ED6"/>
    <w:p w:rsidR="00B4602F" w:rsidRDefault="00997D64" w:rsidP="00997D64">
      <w:pPr>
        <w:tabs>
          <w:tab w:val="left" w:pos="0"/>
        </w:tabs>
        <w:rPr>
          <w:b/>
          <w:i/>
          <w:sz w:val="96"/>
          <w:szCs w:val="96"/>
        </w:rPr>
      </w:pPr>
      <w:r w:rsidRPr="00B4602F">
        <w:rPr>
          <w:b/>
          <w:i/>
          <w:sz w:val="96"/>
          <w:szCs w:val="96"/>
        </w:rPr>
        <w:t xml:space="preserve">       </w:t>
      </w:r>
    </w:p>
    <w:p w:rsidR="00997D64" w:rsidRPr="00B4602F" w:rsidRDefault="00B4602F" w:rsidP="00997D64">
      <w:pPr>
        <w:tabs>
          <w:tab w:val="left" w:pos="0"/>
        </w:tabs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 xml:space="preserve">       </w:t>
      </w:r>
      <w:r w:rsidR="00997D64" w:rsidRPr="00B4602F">
        <w:rPr>
          <w:b/>
          <w:i/>
          <w:sz w:val="96"/>
          <w:szCs w:val="96"/>
        </w:rPr>
        <w:t xml:space="preserve">  РЕФЕРАТ</w:t>
      </w:r>
    </w:p>
    <w:p w:rsidR="00997D64" w:rsidRPr="00B4602F" w:rsidRDefault="00997D64" w:rsidP="00997D64">
      <w:pPr>
        <w:tabs>
          <w:tab w:val="left" w:pos="0"/>
        </w:tabs>
        <w:jc w:val="center"/>
        <w:rPr>
          <w:b/>
          <w:i/>
          <w:sz w:val="40"/>
          <w:szCs w:val="40"/>
        </w:rPr>
      </w:pPr>
      <w:r w:rsidRPr="00B4602F">
        <w:rPr>
          <w:b/>
          <w:i/>
          <w:sz w:val="40"/>
          <w:szCs w:val="40"/>
        </w:rPr>
        <w:t>по литературе</w:t>
      </w:r>
    </w:p>
    <w:p w:rsidR="00997D64" w:rsidRPr="00B4602F" w:rsidRDefault="00997D64" w:rsidP="00997D64">
      <w:pPr>
        <w:tabs>
          <w:tab w:val="left" w:pos="-1440"/>
        </w:tabs>
        <w:jc w:val="center"/>
        <w:rPr>
          <w:b/>
          <w:i/>
          <w:sz w:val="72"/>
          <w:szCs w:val="72"/>
        </w:rPr>
      </w:pPr>
      <w:r w:rsidRPr="00B4602F">
        <w:rPr>
          <w:b/>
          <w:i/>
          <w:sz w:val="72"/>
          <w:szCs w:val="72"/>
        </w:rPr>
        <w:t>Функция цветовой детали в рассказах</w:t>
      </w:r>
    </w:p>
    <w:p w:rsidR="00997D64" w:rsidRPr="00B4602F" w:rsidRDefault="00997D64" w:rsidP="00997D64">
      <w:pPr>
        <w:tabs>
          <w:tab w:val="left" w:pos="-1440"/>
        </w:tabs>
        <w:jc w:val="center"/>
        <w:rPr>
          <w:b/>
          <w:i/>
          <w:sz w:val="72"/>
          <w:szCs w:val="72"/>
        </w:rPr>
      </w:pPr>
      <w:r w:rsidRPr="00B4602F">
        <w:rPr>
          <w:b/>
          <w:i/>
          <w:sz w:val="72"/>
          <w:szCs w:val="72"/>
        </w:rPr>
        <w:t xml:space="preserve">А.П.Чехова </w:t>
      </w:r>
    </w:p>
    <w:p w:rsidR="00997D64" w:rsidRPr="00B4602F" w:rsidRDefault="00997D64" w:rsidP="00997D64">
      <w:pPr>
        <w:tabs>
          <w:tab w:val="left" w:pos="0"/>
        </w:tabs>
        <w:jc w:val="center"/>
        <w:rPr>
          <w:b/>
          <w:i/>
          <w:sz w:val="96"/>
          <w:szCs w:val="96"/>
        </w:rPr>
      </w:pPr>
    </w:p>
    <w:p w:rsidR="00997D64" w:rsidRPr="00B4602F" w:rsidRDefault="00997D64" w:rsidP="00997D64">
      <w:pPr>
        <w:tabs>
          <w:tab w:val="left" w:pos="5220"/>
        </w:tabs>
        <w:ind w:left="5040"/>
        <w:rPr>
          <w:b/>
          <w:i/>
          <w:sz w:val="32"/>
          <w:szCs w:val="32"/>
          <w:u w:val="single"/>
        </w:rPr>
      </w:pPr>
      <w:r w:rsidRPr="00B4602F">
        <w:rPr>
          <w:b/>
          <w:i/>
          <w:sz w:val="32"/>
          <w:szCs w:val="32"/>
          <w:u w:val="single"/>
        </w:rPr>
        <w:t>Выполнила:</w:t>
      </w:r>
      <w:r w:rsidRPr="00B4602F">
        <w:rPr>
          <w:i/>
          <w:sz w:val="32"/>
          <w:szCs w:val="32"/>
        </w:rPr>
        <w:t xml:space="preserve"> Мищащюк Светлана Анатольевна, ученица 11 «Б» класса</w:t>
      </w:r>
    </w:p>
    <w:p w:rsidR="00997D64" w:rsidRPr="00B4602F" w:rsidRDefault="00997D64" w:rsidP="00997D64">
      <w:pPr>
        <w:tabs>
          <w:tab w:val="left" w:pos="5220"/>
        </w:tabs>
        <w:ind w:left="5040"/>
        <w:rPr>
          <w:b/>
          <w:i/>
          <w:sz w:val="32"/>
          <w:szCs w:val="32"/>
          <w:u w:val="single"/>
        </w:rPr>
      </w:pPr>
      <w:r w:rsidRPr="00B4602F">
        <w:rPr>
          <w:b/>
          <w:i/>
          <w:sz w:val="32"/>
          <w:szCs w:val="32"/>
          <w:u w:val="single"/>
        </w:rPr>
        <w:t>Руководитель:</w:t>
      </w:r>
    </w:p>
    <w:p w:rsidR="00997D64" w:rsidRPr="00B4602F" w:rsidRDefault="00997D64" w:rsidP="00997D64">
      <w:pPr>
        <w:tabs>
          <w:tab w:val="left" w:pos="5220"/>
        </w:tabs>
        <w:ind w:left="5040"/>
        <w:rPr>
          <w:b/>
          <w:sz w:val="18"/>
          <w:szCs w:val="18"/>
        </w:rPr>
      </w:pPr>
      <w:r w:rsidRPr="00B4602F">
        <w:rPr>
          <w:b/>
          <w:i/>
          <w:sz w:val="32"/>
          <w:szCs w:val="32"/>
        </w:rPr>
        <w:t xml:space="preserve">Казаковцева Любовь Владимировна, учитель  русского языка  и  литературы  </w:t>
      </w:r>
    </w:p>
    <w:p w:rsidR="00997D64" w:rsidRDefault="00997D64" w:rsidP="00E55ED6"/>
    <w:p w:rsidR="00997D64" w:rsidRDefault="00997D64" w:rsidP="00E55ED6"/>
    <w:p w:rsidR="00997D64" w:rsidRDefault="00997D64" w:rsidP="00E55ED6"/>
    <w:p w:rsidR="00997D64" w:rsidRDefault="00997D64" w:rsidP="00E55ED6"/>
    <w:p w:rsidR="00997D64" w:rsidRDefault="00997D64" w:rsidP="00E55ED6"/>
    <w:p w:rsidR="00997D64" w:rsidRDefault="00997D64" w:rsidP="00E55ED6"/>
    <w:p w:rsidR="00533802" w:rsidRPr="00B4602F" w:rsidRDefault="00990541" w:rsidP="00E55ED6">
      <w:pPr>
        <w:rPr>
          <w:sz w:val="48"/>
          <w:szCs w:val="48"/>
        </w:rPr>
      </w:pPr>
      <w:r>
        <w:br w:type="page"/>
      </w:r>
      <w:r w:rsidR="00321E79">
        <w:rPr>
          <w:b/>
          <w:noProof/>
          <w:sz w:val="44"/>
          <w:szCs w:val="44"/>
        </w:rPr>
        <w:lastRenderedPageBreak/>
        <w:pict>
          <v:shape id="_x0000_s1030" type="#_x0000_t75" alt="" style="position:absolute;margin-left:-18pt;margin-top:9pt;width:297.95pt;height:388.8pt;z-index:-251661824">
            <v:imagedata r:id="rId8" o:title="autor_img"/>
            <w10:wrap type="square"/>
          </v:shape>
        </w:pict>
      </w:r>
      <w:r w:rsidR="00533802">
        <w:rPr>
          <w:b/>
          <w:sz w:val="44"/>
          <w:szCs w:val="44"/>
        </w:rPr>
        <w:t xml:space="preserve">   </w:t>
      </w:r>
    </w:p>
    <w:p w:rsidR="00B4602F" w:rsidRDefault="00B4602F" w:rsidP="00B4602F">
      <w:pPr>
        <w:spacing w:line="360" w:lineRule="auto"/>
        <w:rPr>
          <w:sz w:val="48"/>
          <w:szCs w:val="48"/>
        </w:rPr>
      </w:pPr>
    </w:p>
    <w:p w:rsidR="00B4602F" w:rsidRDefault="00B4602F" w:rsidP="00B4602F">
      <w:pPr>
        <w:spacing w:line="360" w:lineRule="auto"/>
        <w:rPr>
          <w:sz w:val="48"/>
          <w:szCs w:val="48"/>
        </w:rPr>
      </w:pPr>
    </w:p>
    <w:p w:rsidR="0002487A" w:rsidRDefault="00B4602F" w:rsidP="00B4602F">
      <w:pPr>
        <w:spacing w:line="360" w:lineRule="auto"/>
        <w:rPr>
          <w:sz w:val="48"/>
          <w:szCs w:val="48"/>
        </w:rPr>
      </w:pPr>
      <w:r w:rsidRPr="00B4602F">
        <w:rPr>
          <w:sz w:val="48"/>
          <w:szCs w:val="48"/>
        </w:rPr>
        <w:t xml:space="preserve"> </w:t>
      </w:r>
    </w:p>
    <w:p w:rsidR="0002487A" w:rsidRDefault="0002487A" w:rsidP="00B4602F">
      <w:pPr>
        <w:spacing w:line="360" w:lineRule="auto"/>
        <w:rPr>
          <w:sz w:val="48"/>
          <w:szCs w:val="48"/>
        </w:rPr>
      </w:pPr>
    </w:p>
    <w:p w:rsidR="0002487A" w:rsidRDefault="0002487A" w:rsidP="00B4602F">
      <w:pPr>
        <w:spacing w:line="360" w:lineRule="auto"/>
        <w:rPr>
          <w:sz w:val="48"/>
          <w:szCs w:val="48"/>
        </w:rPr>
      </w:pPr>
    </w:p>
    <w:p w:rsidR="0002487A" w:rsidRDefault="0002487A" w:rsidP="00B4602F">
      <w:pPr>
        <w:spacing w:line="360" w:lineRule="auto"/>
        <w:rPr>
          <w:sz w:val="48"/>
          <w:szCs w:val="48"/>
        </w:rPr>
      </w:pPr>
    </w:p>
    <w:p w:rsidR="0002487A" w:rsidRDefault="0002487A" w:rsidP="00B4602F">
      <w:pPr>
        <w:spacing w:line="360" w:lineRule="auto"/>
        <w:rPr>
          <w:sz w:val="48"/>
          <w:szCs w:val="48"/>
        </w:rPr>
      </w:pPr>
    </w:p>
    <w:p w:rsidR="0002487A" w:rsidRDefault="0002487A" w:rsidP="00B4602F">
      <w:pPr>
        <w:spacing w:line="360" w:lineRule="auto"/>
        <w:rPr>
          <w:sz w:val="48"/>
          <w:szCs w:val="48"/>
        </w:rPr>
      </w:pPr>
    </w:p>
    <w:p w:rsidR="0002487A" w:rsidRDefault="0002487A" w:rsidP="00B4602F">
      <w:pPr>
        <w:spacing w:line="360" w:lineRule="auto"/>
        <w:rPr>
          <w:sz w:val="48"/>
          <w:szCs w:val="48"/>
        </w:rPr>
      </w:pPr>
    </w:p>
    <w:p w:rsidR="00B4602F" w:rsidRPr="00B4602F" w:rsidRDefault="00B4602F" w:rsidP="00B4602F">
      <w:pPr>
        <w:spacing w:line="360" w:lineRule="auto"/>
        <w:rPr>
          <w:b/>
          <w:sz w:val="48"/>
          <w:szCs w:val="48"/>
        </w:rPr>
      </w:pPr>
      <w:r w:rsidRPr="00B4602F">
        <w:rPr>
          <w:sz w:val="48"/>
          <w:szCs w:val="48"/>
        </w:rPr>
        <w:t xml:space="preserve"> </w:t>
      </w:r>
      <w:r w:rsidRPr="00B4602F">
        <w:rPr>
          <w:color w:val="FF0000"/>
        </w:rPr>
        <w:t>«</w:t>
      </w:r>
      <w:r w:rsidRPr="00B4602F">
        <w:rPr>
          <w:rStyle w:val="a4"/>
          <w:b/>
          <w:color w:val="FF0000"/>
          <w:sz w:val="52"/>
          <w:szCs w:val="52"/>
        </w:rPr>
        <w:t>Это был несравненный художник... Художник жизни... И достоинство его творчества то, что оно понятно и сродно не только всякому русскому, но и всякому человеку вообще...</w:t>
      </w:r>
      <w:r w:rsidRPr="00B4602F">
        <w:rPr>
          <w:color w:val="FF0000"/>
        </w:rPr>
        <w:t xml:space="preserve">». </w:t>
      </w:r>
      <w:r>
        <w:rPr>
          <w:color w:val="FF0000"/>
        </w:rPr>
        <w:t xml:space="preserve">                                                                           </w:t>
      </w:r>
    </w:p>
    <w:p w:rsidR="00B4602F" w:rsidRPr="00B4602F" w:rsidRDefault="00B4602F" w:rsidP="00B4602F">
      <w:pPr>
        <w:pStyle w:val="a3"/>
        <w:rPr>
          <w:b/>
          <w:sz w:val="44"/>
          <w:szCs w:val="44"/>
        </w:rPr>
      </w:pPr>
      <w:r>
        <w:rPr>
          <w:b/>
          <w:color w:val="FF0000"/>
          <w:sz w:val="52"/>
          <w:szCs w:val="52"/>
        </w:rPr>
        <w:t xml:space="preserve">                                             </w:t>
      </w:r>
      <w:r w:rsidRPr="00B4602F">
        <w:rPr>
          <w:rStyle w:val="a4"/>
          <w:b/>
          <w:sz w:val="44"/>
          <w:szCs w:val="44"/>
          <w:u w:val="single"/>
        </w:rPr>
        <w:t>Л.Н. Толстой</w:t>
      </w:r>
    </w:p>
    <w:p w:rsidR="00B4602F" w:rsidRDefault="00B4602F" w:rsidP="005472DF">
      <w:pPr>
        <w:spacing w:line="360" w:lineRule="auto"/>
        <w:rPr>
          <w:b/>
          <w:sz w:val="48"/>
          <w:szCs w:val="48"/>
        </w:rPr>
      </w:pPr>
    </w:p>
    <w:p w:rsidR="00934305" w:rsidRDefault="00934305" w:rsidP="003751BA">
      <w:pPr>
        <w:tabs>
          <w:tab w:val="left" w:pos="0"/>
        </w:tabs>
        <w:ind w:left="-1620"/>
        <w:jc w:val="center"/>
        <w:rPr>
          <w:b/>
          <w:sz w:val="28"/>
          <w:szCs w:val="28"/>
        </w:rPr>
      </w:pPr>
    </w:p>
    <w:p w:rsidR="00934305" w:rsidRDefault="00934305" w:rsidP="003751BA">
      <w:pPr>
        <w:tabs>
          <w:tab w:val="left" w:pos="0"/>
        </w:tabs>
        <w:ind w:left="-1620"/>
        <w:jc w:val="center"/>
        <w:rPr>
          <w:b/>
          <w:sz w:val="28"/>
          <w:szCs w:val="28"/>
        </w:rPr>
      </w:pPr>
    </w:p>
    <w:p w:rsidR="003751BA" w:rsidRPr="003751BA" w:rsidRDefault="00B4602F" w:rsidP="003751BA">
      <w:pPr>
        <w:tabs>
          <w:tab w:val="left" w:pos="0"/>
        </w:tabs>
        <w:ind w:left="-1620"/>
        <w:jc w:val="center"/>
        <w:rPr>
          <w:b/>
          <w:sz w:val="28"/>
          <w:szCs w:val="28"/>
        </w:rPr>
      </w:pPr>
      <w:r w:rsidRPr="003751BA">
        <w:rPr>
          <w:b/>
          <w:sz w:val="28"/>
          <w:szCs w:val="28"/>
        </w:rPr>
        <w:t xml:space="preserve">     </w:t>
      </w:r>
      <w:r w:rsidR="003751BA" w:rsidRPr="003751BA">
        <w:rPr>
          <w:b/>
          <w:sz w:val="28"/>
          <w:szCs w:val="28"/>
        </w:rPr>
        <w:t>План.</w:t>
      </w:r>
    </w:p>
    <w:p w:rsidR="003751BA" w:rsidRPr="000B4FEF" w:rsidRDefault="00321E79" w:rsidP="000B4FEF">
      <w:pPr>
        <w:numPr>
          <w:ilvl w:val="0"/>
          <w:numId w:val="2"/>
        </w:numPr>
        <w:spacing w:line="360" w:lineRule="auto"/>
        <w:rPr>
          <w:b/>
          <w:sz w:val="32"/>
          <w:szCs w:val="32"/>
        </w:rPr>
      </w:pPr>
      <w:r>
        <w:rPr>
          <w:sz w:val="32"/>
          <w:szCs w:val="32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44" type="#_x0000_t6" style="position:absolute;left:0;text-align:left;margin-left:-229.5pt;margin-top:4.5pt;width:2in;height:99pt;rotation:90;z-index:251655680" stroked="f"/>
        </w:pict>
      </w:r>
      <w:r w:rsidR="003751BA" w:rsidRPr="000B4FEF">
        <w:rPr>
          <w:b/>
          <w:sz w:val="32"/>
          <w:szCs w:val="32"/>
        </w:rPr>
        <w:t>Введение.</w:t>
      </w:r>
    </w:p>
    <w:p w:rsidR="003751BA" w:rsidRPr="000B4FEF" w:rsidRDefault="003751BA" w:rsidP="000B4FEF">
      <w:pPr>
        <w:numPr>
          <w:ilvl w:val="0"/>
          <w:numId w:val="2"/>
        </w:numPr>
        <w:spacing w:line="360" w:lineRule="auto"/>
        <w:jc w:val="both"/>
        <w:rPr>
          <w:b/>
          <w:sz w:val="32"/>
          <w:szCs w:val="32"/>
        </w:rPr>
      </w:pPr>
      <w:r w:rsidRPr="000B4FEF">
        <w:rPr>
          <w:b/>
          <w:sz w:val="32"/>
          <w:szCs w:val="32"/>
        </w:rPr>
        <w:t xml:space="preserve">Краткая летопись  жизни и творчества </w:t>
      </w:r>
      <w:r w:rsidR="00263834" w:rsidRPr="000B4FEF">
        <w:rPr>
          <w:b/>
          <w:sz w:val="32"/>
          <w:szCs w:val="32"/>
        </w:rPr>
        <w:t>А.П. Чехова</w:t>
      </w:r>
    </w:p>
    <w:p w:rsidR="003751BA" w:rsidRPr="000B4FEF" w:rsidRDefault="003751BA" w:rsidP="000B4FEF">
      <w:pPr>
        <w:numPr>
          <w:ilvl w:val="0"/>
          <w:numId w:val="2"/>
        </w:numPr>
        <w:spacing w:line="360" w:lineRule="auto"/>
        <w:ind w:right="-104"/>
        <w:jc w:val="both"/>
        <w:rPr>
          <w:b/>
          <w:sz w:val="32"/>
          <w:szCs w:val="32"/>
        </w:rPr>
      </w:pPr>
      <w:r w:rsidRPr="000B4FEF">
        <w:rPr>
          <w:b/>
          <w:sz w:val="32"/>
          <w:szCs w:val="32"/>
        </w:rPr>
        <w:t>Критика о творчестве</w:t>
      </w:r>
      <w:r w:rsidR="00263834" w:rsidRPr="000B4FEF">
        <w:rPr>
          <w:b/>
          <w:sz w:val="32"/>
          <w:szCs w:val="32"/>
        </w:rPr>
        <w:t xml:space="preserve"> Чехова</w:t>
      </w:r>
      <w:r w:rsidRPr="000B4FEF">
        <w:rPr>
          <w:b/>
          <w:sz w:val="32"/>
          <w:szCs w:val="32"/>
        </w:rPr>
        <w:t xml:space="preserve">. </w:t>
      </w:r>
    </w:p>
    <w:p w:rsidR="000A7724" w:rsidRPr="000B4FEF" w:rsidRDefault="003751BA" w:rsidP="000B4FEF">
      <w:pPr>
        <w:numPr>
          <w:ilvl w:val="0"/>
          <w:numId w:val="2"/>
        </w:numPr>
        <w:tabs>
          <w:tab w:val="left" w:pos="9180"/>
        </w:tabs>
        <w:spacing w:line="360" w:lineRule="auto"/>
        <w:ind w:right="71"/>
        <w:jc w:val="both"/>
        <w:rPr>
          <w:b/>
          <w:sz w:val="32"/>
          <w:szCs w:val="32"/>
        </w:rPr>
      </w:pPr>
      <w:r w:rsidRPr="000B4FEF">
        <w:rPr>
          <w:b/>
          <w:sz w:val="32"/>
          <w:szCs w:val="32"/>
        </w:rPr>
        <w:t>Функция</w:t>
      </w:r>
      <w:r w:rsidR="00263834" w:rsidRPr="000B4FEF">
        <w:rPr>
          <w:b/>
          <w:sz w:val="32"/>
          <w:szCs w:val="32"/>
        </w:rPr>
        <w:t xml:space="preserve">  цветовой  детали  в рассказах</w:t>
      </w:r>
      <w:r w:rsidR="000A7724" w:rsidRPr="000B4FEF">
        <w:rPr>
          <w:b/>
          <w:sz w:val="32"/>
          <w:szCs w:val="32"/>
        </w:rPr>
        <w:t xml:space="preserve">  </w:t>
      </w:r>
    </w:p>
    <w:p w:rsidR="000A7724" w:rsidRPr="000B4FEF" w:rsidRDefault="000A7724" w:rsidP="000B4FEF">
      <w:pPr>
        <w:tabs>
          <w:tab w:val="left" w:pos="9180"/>
        </w:tabs>
        <w:spacing w:line="360" w:lineRule="auto"/>
        <w:ind w:left="1440" w:right="71"/>
        <w:jc w:val="both"/>
        <w:rPr>
          <w:sz w:val="32"/>
          <w:szCs w:val="32"/>
        </w:rPr>
      </w:pPr>
      <w:r w:rsidRPr="000B4FEF">
        <w:rPr>
          <w:sz w:val="32"/>
          <w:szCs w:val="32"/>
        </w:rPr>
        <w:t xml:space="preserve">§1. Рассказ </w:t>
      </w:r>
      <w:r w:rsidRPr="000B4FEF">
        <w:rPr>
          <w:b/>
          <w:bCs/>
          <w:sz w:val="32"/>
          <w:szCs w:val="32"/>
        </w:rPr>
        <w:t>«Шампанское»</w:t>
      </w:r>
      <w:r w:rsidRPr="000B4FEF">
        <w:rPr>
          <w:sz w:val="32"/>
          <w:szCs w:val="32"/>
        </w:rPr>
        <w:t>.</w:t>
      </w:r>
      <w:r w:rsidR="007D5342" w:rsidRPr="000B4FEF">
        <w:rPr>
          <w:sz w:val="32"/>
          <w:szCs w:val="32"/>
        </w:rPr>
        <w:t xml:space="preserve"> Цветовая  ёмкость  пейзажных  зарисовок.</w:t>
      </w:r>
    </w:p>
    <w:p w:rsidR="00934305" w:rsidRPr="000B4FEF" w:rsidRDefault="00934305" w:rsidP="000B4FEF">
      <w:pPr>
        <w:tabs>
          <w:tab w:val="left" w:pos="9180"/>
        </w:tabs>
        <w:spacing w:line="360" w:lineRule="auto"/>
        <w:ind w:left="1440" w:right="71"/>
        <w:jc w:val="both"/>
        <w:rPr>
          <w:sz w:val="32"/>
          <w:szCs w:val="32"/>
        </w:rPr>
      </w:pPr>
      <w:r w:rsidRPr="000B4FEF">
        <w:rPr>
          <w:sz w:val="32"/>
          <w:szCs w:val="32"/>
        </w:rPr>
        <w:t xml:space="preserve">§2. Рассказ </w:t>
      </w:r>
      <w:r w:rsidRPr="000B4FEF">
        <w:rPr>
          <w:b/>
          <w:bCs/>
          <w:sz w:val="32"/>
          <w:szCs w:val="32"/>
        </w:rPr>
        <w:t>«Злой мальчик»</w:t>
      </w:r>
      <w:r w:rsidRPr="000B4FEF">
        <w:rPr>
          <w:sz w:val="32"/>
          <w:szCs w:val="32"/>
        </w:rPr>
        <w:t>.</w:t>
      </w:r>
      <w:r w:rsidR="007D5342" w:rsidRPr="000B4FEF">
        <w:rPr>
          <w:sz w:val="32"/>
          <w:szCs w:val="32"/>
        </w:rPr>
        <w:t xml:space="preserve">  Важность  единичных  цветовых  деталей  в  раскрытии  эмоционального  состояния  героя.</w:t>
      </w:r>
    </w:p>
    <w:p w:rsidR="00934305" w:rsidRPr="000B4FEF" w:rsidRDefault="00934305" w:rsidP="000B4FEF">
      <w:pPr>
        <w:tabs>
          <w:tab w:val="left" w:pos="9180"/>
        </w:tabs>
        <w:spacing w:line="360" w:lineRule="auto"/>
        <w:ind w:left="1440" w:right="71"/>
        <w:jc w:val="both"/>
        <w:rPr>
          <w:sz w:val="32"/>
          <w:szCs w:val="32"/>
        </w:rPr>
      </w:pPr>
      <w:r w:rsidRPr="000B4FEF">
        <w:rPr>
          <w:sz w:val="32"/>
          <w:szCs w:val="32"/>
        </w:rPr>
        <w:t>§</w:t>
      </w:r>
      <w:r w:rsidR="007D5342" w:rsidRPr="000B4FEF">
        <w:rPr>
          <w:sz w:val="32"/>
          <w:szCs w:val="32"/>
        </w:rPr>
        <w:t xml:space="preserve">3. Рассказ </w:t>
      </w:r>
      <w:r w:rsidR="007D5342" w:rsidRPr="000B4FEF">
        <w:rPr>
          <w:b/>
          <w:bCs/>
          <w:sz w:val="32"/>
          <w:szCs w:val="32"/>
        </w:rPr>
        <w:t>«Поцелуй»</w:t>
      </w:r>
      <w:r w:rsidR="007D5342" w:rsidRPr="000B4FEF">
        <w:rPr>
          <w:sz w:val="32"/>
          <w:szCs w:val="32"/>
        </w:rPr>
        <w:t>-  психологическая  достоверность,  созданная  с  помощью  цветовой  детали.</w:t>
      </w:r>
    </w:p>
    <w:p w:rsidR="00263834" w:rsidRPr="000B4FEF" w:rsidRDefault="00934305" w:rsidP="000B4FEF">
      <w:pPr>
        <w:tabs>
          <w:tab w:val="left" w:pos="9180"/>
        </w:tabs>
        <w:spacing w:line="360" w:lineRule="auto"/>
        <w:ind w:left="1440" w:right="71"/>
        <w:jc w:val="both"/>
        <w:rPr>
          <w:b/>
          <w:i/>
          <w:color w:val="000080"/>
          <w:sz w:val="32"/>
          <w:szCs w:val="32"/>
        </w:rPr>
      </w:pPr>
      <w:r w:rsidRPr="000B4FEF">
        <w:rPr>
          <w:sz w:val="32"/>
          <w:szCs w:val="32"/>
        </w:rPr>
        <w:t xml:space="preserve">§4. Повесть </w:t>
      </w:r>
      <w:r w:rsidRPr="000B4FEF">
        <w:rPr>
          <w:b/>
          <w:bCs/>
          <w:sz w:val="32"/>
          <w:szCs w:val="32"/>
        </w:rPr>
        <w:t>«Черный монах»</w:t>
      </w:r>
      <w:r w:rsidR="000B4FEF" w:rsidRPr="000B4FEF">
        <w:rPr>
          <w:sz w:val="32"/>
          <w:szCs w:val="32"/>
        </w:rPr>
        <w:t xml:space="preserve"> -</w:t>
      </w:r>
      <w:r w:rsidRPr="000B4FEF">
        <w:rPr>
          <w:b/>
          <w:i/>
          <w:color w:val="000080"/>
          <w:sz w:val="32"/>
          <w:szCs w:val="32"/>
        </w:rPr>
        <w:t xml:space="preserve"> </w:t>
      </w:r>
      <w:r w:rsidRPr="000B4FEF">
        <w:rPr>
          <w:bCs/>
          <w:iCs/>
          <w:color w:val="000000"/>
          <w:sz w:val="32"/>
          <w:szCs w:val="32"/>
        </w:rPr>
        <w:t>отра</w:t>
      </w:r>
      <w:r w:rsidR="000B4FEF" w:rsidRPr="000B4FEF">
        <w:rPr>
          <w:bCs/>
          <w:iCs/>
          <w:color w:val="000000"/>
          <w:sz w:val="32"/>
          <w:szCs w:val="32"/>
        </w:rPr>
        <w:t>жение</w:t>
      </w:r>
      <w:r w:rsidRPr="000B4FEF">
        <w:rPr>
          <w:bCs/>
          <w:iCs/>
          <w:color w:val="000000"/>
          <w:sz w:val="32"/>
          <w:szCs w:val="32"/>
        </w:rPr>
        <w:t xml:space="preserve"> глубок</w:t>
      </w:r>
      <w:r w:rsidR="000B4FEF" w:rsidRPr="000B4FEF">
        <w:rPr>
          <w:bCs/>
          <w:iCs/>
          <w:color w:val="000000"/>
          <w:sz w:val="32"/>
          <w:szCs w:val="32"/>
        </w:rPr>
        <w:t>ой</w:t>
      </w:r>
      <w:r w:rsidRPr="000B4FEF">
        <w:rPr>
          <w:bCs/>
          <w:iCs/>
          <w:color w:val="000000"/>
          <w:sz w:val="32"/>
          <w:szCs w:val="32"/>
        </w:rPr>
        <w:t xml:space="preserve"> философи</w:t>
      </w:r>
      <w:r w:rsidR="000B4FEF" w:rsidRPr="000B4FEF">
        <w:rPr>
          <w:bCs/>
          <w:iCs/>
          <w:color w:val="000000"/>
          <w:sz w:val="32"/>
          <w:szCs w:val="32"/>
        </w:rPr>
        <w:t>и    с  помощью  цветовых  деталей.</w:t>
      </w:r>
      <w:r w:rsidR="000A7724" w:rsidRPr="000B4FEF">
        <w:rPr>
          <w:b/>
          <w:i/>
          <w:color w:val="000080"/>
          <w:sz w:val="32"/>
          <w:szCs w:val="32"/>
        </w:rPr>
        <w:t xml:space="preserve">        </w:t>
      </w:r>
    </w:p>
    <w:p w:rsidR="003751BA" w:rsidRPr="000B4FEF" w:rsidRDefault="003751BA" w:rsidP="000B4FEF">
      <w:pPr>
        <w:numPr>
          <w:ilvl w:val="0"/>
          <w:numId w:val="2"/>
        </w:numPr>
        <w:tabs>
          <w:tab w:val="left" w:pos="9180"/>
        </w:tabs>
        <w:spacing w:line="360" w:lineRule="auto"/>
        <w:ind w:right="71"/>
        <w:jc w:val="both"/>
        <w:rPr>
          <w:b/>
          <w:sz w:val="32"/>
          <w:szCs w:val="32"/>
        </w:rPr>
      </w:pPr>
      <w:r w:rsidRPr="000B4FEF">
        <w:rPr>
          <w:b/>
          <w:sz w:val="32"/>
          <w:szCs w:val="32"/>
        </w:rPr>
        <w:t>Заключение</w:t>
      </w:r>
    </w:p>
    <w:p w:rsidR="00263834" w:rsidRPr="000B4FEF" w:rsidRDefault="00263834" w:rsidP="000B4FEF">
      <w:pPr>
        <w:spacing w:line="360" w:lineRule="auto"/>
        <w:rPr>
          <w:b/>
          <w:sz w:val="32"/>
          <w:szCs w:val="32"/>
        </w:rPr>
      </w:pPr>
    </w:p>
    <w:p w:rsidR="003751BA" w:rsidRPr="000B4FEF" w:rsidRDefault="003751BA" w:rsidP="000B4FEF">
      <w:pPr>
        <w:spacing w:line="360" w:lineRule="auto"/>
        <w:rPr>
          <w:b/>
          <w:sz w:val="32"/>
          <w:szCs w:val="32"/>
        </w:rPr>
      </w:pPr>
    </w:p>
    <w:p w:rsidR="003751BA" w:rsidRPr="003751BA" w:rsidRDefault="003751BA" w:rsidP="005472DF">
      <w:pPr>
        <w:spacing w:line="360" w:lineRule="auto"/>
        <w:rPr>
          <w:b/>
          <w:sz w:val="28"/>
          <w:szCs w:val="28"/>
        </w:rPr>
      </w:pPr>
    </w:p>
    <w:p w:rsidR="003751BA" w:rsidRPr="003751BA" w:rsidRDefault="003751BA" w:rsidP="005472DF">
      <w:pPr>
        <w:spacing w:line="360" w:lineRule="auto"/>
        <w:rPr>
          <w:b/>
          <w:sz w:val="28"/>
          <w:szCs w:val="28"/>
        </w:rPr>
      </w:pPr>
    </w:p>
    <w:p w:rsidR="003751BA" w:rsidRPr="003751BA" w:rsidRDefault="003751BA" w:rsidP="005472DF">
      <w:pPr>
        <w:spacing w:line="360" w:lineRule="auto"/>
        <w:rPr>
          <w:b/>
          <w:sz w:val="28"/>
          <w:szCs w:val="28"/>
        </w:rPr>
      </w:pPr>
    </w:p>
    <w:p w:rsidR="003751BA" w:rsidRDefault="003751BA" w:rsidP="005472DF">
      <w:pPr>
        <w:spacing w:line="360" w:lineRule="auto"/>
        <w:rPr>
          <w:b/>
          <w:sz w:val="52"/>
          <w:szCs w:val="52"/>
        </w:rPr>
      </w:pPr>
    </w:p>
    <w:p w:rsidR="003751BA" w:rsidRDefault="003751BA" w:rsidP="005472DF">
      <w:pPr>
        <w:spacing w:line="360" w:lineRule="auto"/>
        <w:rPr>
          <w:b/>
          <w:sz w:val="52"/>
          <w:szCs w:val="52"/>
        </w:rPr>
      </w:pPr>
    </w:p>
    <w:p w:rsidR="003751BA" w:rsidRDefault="003751BA" w:rsidP="005472DF">
      <w:pPr>
        <w:spacing w:line="360" w:lineRule="auto"/>
        <w:rPr>
          <w:b/>
          <w:sz w:val="52"/>
          <w:szCs w:val="52"/>
        </w:rPr>
      </w:pPr>
    </w:p>
    <w:p w:rsidR="00EE17A0" w:rsidRDefault="00EE17A0" w:rsidP="00EE17A0">
      <w:pPr>
        <w:rPr>
          <w:b/>
          <w:sz w:val="32"/>
          <w:szCs w:val="32"/>
        </w:rPr>
      </w:pPr>
    </w:p>
    <w:p w:rsidR="003751BA" w:rsidRPr="006E6A2D" w:rsidRDefault="00321E79" w:rsidP="00A77CA5">
      <w:pPr>
        <w:jc w:val="center"/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shape id="_x0000_s1046" type="#_x0000_t6" style="position:absolute;left:0;text-align:left;margin-left:-229.5pt;margin-top:4.5pt;width:2in;height:99pt;rotation:90;z-index:251656704" stroked="f"/>
        </w:pict>
      </w:r>
      <w:r w:rsidR="003751BA" w:rsidRPr="00AB1AE4">
        <w:rPr>
          <w:b/>
          <w:sz w:val="32"/>
          <w:szCs w:val="32"/>
          <w:lang w:val="en-US"/>
        </w:rPr>
        <w:t>I</w:t>
      </w:r>
    </w:p>
    <w:p w:rsidR="003751BA" w:rsidRPr="006E6A2D" w:rsidRDefault="003751BA" w:rsidP="003751BA">
      <w:pPr>
        <w:jc w:val="center"/>
        <w:rPr>
          <w:b/>
          <w:sz w:val="28"/>
          <w:szCs w:val="28"/>
        </w:rPr>
      </w:pPr>
    </w:p>
    <w:p w:rsidR="003751BA" w:rsidRDefault="003751BA" w:rsidP="00F9476E">
      <w:pPr>
        <w:spacing w:line="360" w:lineRule="auto"/>
        <w:ind w:firstLine="720"/>
        <w:jc w:val="center"/>
        <w:rPr>
          <w:b/>
          <w:i/>
          <w:color w:val="000080"/>
          <w:sz w:val="36"/>
          <w:szCs w:val="36"/>
        </w:rPr>
      </w:pPr>
      <w:r w:rsidRPr="00F9476E">
        <w:rPr>
          <w:b/>
          <w:i/>
          <w:color w:val="000080"/>
          <w:sz w:val="36"/>
          <w:szCs w:val="36"/>
        </w:rPr>
        <w:t>Введение.</w:t>
      </w:r>
    </w:p>
    <w:p w:rsidR="003751BA" w:rsidRDefault="00B56C87" w:rsidP="0002487A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color w:val="000080"/>
          <w:sz w:val="36"/>
          <w:szCs w:val="36"/>
        </w:rPr>
        <w:t xml:space="preserve">      </w:t>
      </w:r>
      <w:r w:rsidR="003751BA" w:rsidRPr="000959F7">
        <w:rPr>
          <w:sz w:val="28"/>
          <w:szCs w:val="28"/>
        </w:rPr>
        <w:t xml:space="preserve"> </w:t>
      </w:r>
      <w:r w:rsidR="003751BA">
        <w:rPr>
          <w:sz w:val="28"/>
          <w:szCs w:val="28"/>
        </w:rPr>
        <w:t xml:space="preserve">Произведения  </w:t>
      </w:r>
      <w:r w:rsidR="00263834">
        <w:rPr>
          <w:sz w:val="28"/>
          <w:szCs w:val="28"/>
        </w:rPr>
        <w:t>А.П. Чехова</w:t>
      </w:r>
      <w:r w:rsidR="003751BA">
        <w:rPr>
          <w:sz w:val="28"/>
          <w:szCs w:val="28"/>
        </w:rPr>
        <w:t>,</w:t>
      </w:r>
      <w:r w:rsidR="003751BA" w:rsidRPr="00093F7A">
        <w:rPr>
          <w:sz w:val="28"/>
          <w:szCs w:val="28"/>
        </w:rPr>
        <w:t xml:space="preserve"> </w:t>
      </w:r>
      <w:r w:rsidR="003751BA" w:rsidRPr="000959F7">
        <w:rPr>
          <w:sz w:val="28"/>
          <w:szCs w:val="28"/>
        </w:rPr>
        <w:t>«</w:t>
      </w:r>
      <w:r w:rsidR="00263834">
        <w:rPr>
          <w:sz w:val="28"/>
          <w:szCs w:val="28"/>
        </w:rPr>
        <w:t>О любви</w:t>
      </w:r>
      <w:r w:rsidR="006D72E3">
        <w:rPr>
          <w:sz w:val="28"/>
          <w:szCs w:val="28"/>
        </w:rPr>
        <w:t>»</w:t>
      </w:r>
      <w:r w:rsidR="0002487A">
        <w:rPr>
          <w:rStyle w:val="a6"/>
          <w:sz w:val="28"/>
          <w:szCs w:val="28"/>
        </w:rPr>
        <w:footnoteReference w:id="1"/>
      </w:r>
      <w:r w:rsidR="006D72E3">
        <w:rPr>
          <w:sz w:val="28"/>
          <w:szCs w:val="28"/>
        </w:rPr>
        <w:t>,</w:t>
      </w:r>
      <w:r w:rsidR="00873C9A" w:rsidRPr="00873C9A">
        <w:rPr>
          <w:sz w:val="28"/>
          <w:szCs w:val="28"/>
        </w:rPr>
        <w:t xml:space="preserve"> </w:t>
      </w:r>
      <w:r w:rsidR="00873C9A" w:rsidRPr="000959F7">
        <w:rPr>
          <w:sz w:val="28"/>
          <w:szCs w:val="28"/>
        </w:rPr>
        <w:t>«</w:t>
      </w:r>
      <w:r w:rsidR="00873C9A">
        <w:rPr>
          <w:sz w:val="28"/>
          <w:szCs w:val="28"/>
        </w:rPr>
        <w:t>Душенька</w:t>
      </w:r>
      <w:r w:rsidR="00873C9A" w:rsidRPr="000959F7">
        <w:rPr>
          <w:sz w:val="28"/>
          <w:szCs w:val="28"/>
        </w:rPr>
        <w:t>»</w:t>
      </w:r>
      <w:r w:rsidR="00873C9A">
        <w:rPr>
          <w:rStyle w:val="a6"/>
          <w:sz w:val="28"/>
          <w:szCs w:val="28"/>
        </w:rPr>
        <w:footnoteReference w:id="2"/>
      </w:r>
      <w:r w:rsidR="00873C9A">
        <w:rPr>
          <w:sz w:val="28"/>
          <w:szCs w:val="28"/>
        </w:rPr>
        <w:t xml:space="preserve">, </w:t>
      </w:r>
      <w:r w:rsidRPr="00B56C87">
        <w:rPr>
          <w:sz w:val="28"/>
          <w:szCs w:val="28"/>
        </w:rPr>
        <w:t xml:space="preserve"> </w:t>
      </w:r>
      <w:r>
        <w:rPr>
          <w:sz w:val="28"/>
          <w:szCs w:val="28"/>
        </w:rPr>
        <w:t>«Невеста»</w:t>
      </w:r>
      <w:r w:rsidR="0002487A">
        <w:rPr>
          <w:rStyle w:val="a6"/>
          <w:sz w:val="28"/>
          <w:szCs w:val="28"/>
        </w:rPr>
        <w:footnoteReference w:id="3"/>
      </w:r>
      <w:r>
        <w:rPr>
          <w:sz w:val="28"/>
          <w:szCs w:val="28"/>
        </w:rPr>
        <w:t>,</w:t>
      </w:r>
      <w:r w:rsidR="003751BA" w:rsidRPr="000959F7">
        <w:rPr>
          <w:sz w:val="28"/>
          <w:szCs w:val="28"/>
        </w:rPr>
        <w:t xml:space="preserve"> </w:t>
      </w:r>
      <w:r w:rsidR="0049448A" w:rsidRPr="0049448A">
        <w:rPr>
          <w:sz w:val="28"/>
          <w:szCs w:val="28"/>
        </w:rPr>
        <w:t>«Черный монах»</w:t>
      </w:r>
      <w:r w:rsidR="0002487A">
        <w:rPr>
          <w:rStyle w:val="a6"/>
          <w:sz w:val="28"/>
          <w:szCs w:val="28"/>
        </w:rPr>
        <w:footnoteReference w:id="4"/>
      </w:r>
      <w:r w:rsidR="0049448A" w:rsidRPr="0049448A">
        <w:rPr>
          <w:sz w:val="28"/>
          <w:szCs w:val="28"/>
        </w:rPr>
        <w:t>,</w:t>
      </w:r>
      <w:r w:rsidR="003751BA" w:rsidRPr="0049448A">
        <w:rPr>
          <w:sz w:val="28"/>
          <w:szCs w:val="28"/>
        </w:rPr>
        <w:t xml:space="preserve"> </w:t>
      </w:r>
      <w:r w:rsidR="003751BA">
        <w:rPr>
          <w:sz w:val="28"/>
          <w:szCs w:val="28"/>
        </w:rPr>
        <w:t xml:space="preserve">с  которыми я  познакомилась  в </w:t>
      </w:r>
      <w:r w:rsidR="0002487A">
        <w:rPr>
          <w:sz w:val="28"/>
          <w:szCs w:val="28"/>
        </w:rPr>
        <w:t xml:space="preserve">  старших классах</w:t>
      </w:r>
      <w:r w:rsidR="003751BA">
        <w:rPr>
          <w:sz w:val="28"/>
          <w:szCs w:val="28"/>
        </w:rPr>
        <w:t xml:space="preserve">,   произвели на меня огромное впечатление.  Мне  показалось  даже, что  ничего  лучше  я  не читала.  </w:t>
      </w:r>
    </w:p>
    <w:p w:rsidR="003751BA" w:rsidRDefault="003751BA" w:rsidP="0002487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Именно  поэтому  я  обратилась  к  твор</w:t>
      </w:r>
      <w:r w:rsidR="00590BE7">
        <w:rPr>
          <w:sz w:val="28"/>
          <w:szCs w:val="28"/>
        </w:rPr>
        <w:t>честву  А.П. Чехова</w:t>
      </w:r>
      <w:r>
        <w:rPr>
          <w:sz w:val="28"/>
          <w:szCs w:val="28"/>
        </w:rPr>
        <w:t xml:space="preserve">,  работая  в рамках  проекта  </w:t>
      </w:r>
      <w:r w:rsidRPr="0002487A">
        <w:rPr>
          <w:b/>
          <w:sz w:val="28"/>
          <w:szCs w:val="28"/>
        </w:rPr>
        <w:t>«Цветовая  деталь  в  русской  литературе».</w:t>
      </w:r>
    </w:p>
    <w:p w:rsidR="00A77CA5" w:rsidRPr="0002487A" w:rsidRDefault="00A77CA5" w:rsidP="00F1331F">
      <w:pPr>
        <w:shd w:val="clear" w:color="auto" w:fill="FFFFFF"/>
        <w:spacing w:line="360" w:lineRule="auto"/>
        <w:ind w:firstLine="567"/>
        <w:jc w:val="both"/>
        <w:rPr>
          <w:b/>
          <w:snapToGrid w:val="0"/>
          <w:sz w:val="28"/>
          <w:szCs w:val="28"/>
        </w:rPr>
      </w:pPr>
      <w:r w:rsidRPr="003A1A55">
        <w:rPr>
          <w:snapToGrid w:val="0"/>
          <w:sz w:val="28"/>
          <w:szCs w:val="28"/>
        </w:rPr>
        <w:t>Среди других писателей А. П. Чехова выделяет необыкно</w:t>
      </w:r>
      <w:r w:rsidRPr="003A1A55">
        <w:rPr>
          <w:snapToGrid w:val="0"/>
          <w:sz w:val="28"/>
          <w:szCs w:val="28"/>
        </w:rPr>
        <w:softHyphen/>
        <w:t>венная наблюдательность. Глубокое знание жизни и людей помогало ему при помощи мелких подробностей, отдельных штрихов изображать правдиво и ярко характер человека, пред</w:t>
      </w:r>
      <w:r w:rsidRPr="003A1A55">
        <w:rPr>
          <w:snapToGrid w:val="0"/>
          <w:sz w:val="28"/>
          <w:szCs w:val="28"/>
        </w:rPr>
        <w:softHyphen/>
        <w:t xml:space="preserve">меты, природу. </w:t>
      </w:r>
      <w:r w:rsidR="0002487A">
        <w:rPr>
          <w:snapToGrid w:val="0"/>
          <w:sz w:val="28"/>
          <w:szCs w:val="28"/>
        </w:rPr>
        <w:t>Несомненно,  что</w:t>
      </w:r>
      <w:r w:rsidRPr="003A1A55">
        <w:rPr>
          <w:snapToGrid w:val="0"/>
          <w:sz w:val="28"/>
          <w:szCs w:val="28"/>
        </w:rPr>
        <w:t xml:space="preserve"> художественная деталь имеет важное значение в творчестве Чехова. </w:t>
      </w:r>
      <w:r w:rsidR="0002487A">
        <w:rPr>
          <w:snapToGrid w:val="0"/>
          <w:sz w:val="28"/>
          <w:szCs w:val="28"/>
        </w:rPr>
        <w:t>Известно,  что он</w:t>
      </w:r>
      <w:r w:rsidRPr="003A1A55">
        <w:rPr>
          <w:snapToGrid w:val="0"/>
          <w:sz w:val="28"/>
          <w:szCs w:val="28"/>
        </w:rPr>
        <w:t xml:space="preserve"> был очень строг в отборе подробностей, проверял все до мелочей — в его произведениях не может быть ничего случайного. Писатель говорил, что если в первом действии на стене висит ружье, то в конце оно обя</w:t>
      </w:r>
      <w:r w:rsidRPr="003A1A55">
        <w:rPr>
          <w:snapToGrid w:val="0"/>
          <w:sz w:val="28"/>
          <w:szCs w:val="28"/>
        </w:rPr>
        <w:softHyphen/>
        <w:t>зательно должно выстрелить.</w:t>
      </w:r>
      <w:r w:rsidR="0002487A">
        <w:rPr>
          <w:snapToGrid w:val="0"/>
          <w:sz w:val="28"/>
          <w:szCs w:val="28"/>
        </w:rPr>
        <w:t xml:space="preserve">  Основываясь  именно  на  этих  словах    самого  писателя,  я  решила  </w:t>
      </w:r>
      <w:r w:rsidR="0002487A" w:rsidRPr="0002487A">
        <w:rPr>
          <w:b/>
          <w:snapToGrid w:val="0"/>
          <w:sz w:val="28"/>
          <w:szCs w:val="28"/>
        </w:rPr>
        <w:t>исследовать  своеобразие  цветовой  детали в  его  расс</w:t>
      </w:r>
      <w:r w:rsidR="0002487A">
        <w:rPr>
          <w:b/>
          <w:snapToGrid w:val="0"/>
          <w:sz w:val="28"/>
          <w:szCs w:val="28"/>
        </w:rPr>
        <w:t>казах</w:t>
      </w:r>
      <w:r w:rsidR="0002487A" w:rsidRPr="0002487A">
        <w:rPr>
          <w:snapToGrid w:val="0"/>
          <w:sz w:val="28"/>
          <w:szCs w:val="28"/>
        </w:rPr>
        <w:t>,  работая  в  рамках  проекта  «  Цветовая  деталь  в  русской  литературе».</w:t>
      </w:r>
    </w:p>
    <w:p w:rsidR="003751BA" w:rsidRPr="0002487A" w:rsidRDefault="003751BA" w:rsidP="0002487A">
      <w:pPr>
        <w:spacing w:line="360" w:lineRule="auto"/>
        <w:jc w:val="both"/>
        <w:rPr>
          <w:b/>
          <w:sz w:val="28"/>
          <w:szCs w:val="28"/>
        </w:rPr>
      </w:pPr>
      <w:r w:rsidRPr="0002487A">
        <w:rPr>
          <w:b/>
          <w:sz w:val="28"/>
          <w:szCs w:val="28"/>
        </w:rPr>
        <w:t xml:space="preserve">       Задачи:</w:t>
      </w:r>
    </w:p>
    <w:p w:rsidR="003751BA" w:rsidRPr="00A77CA5" w:rsidRDefault="003751BA" w:rsidP="0002487A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77CA5">
        <w:rPr>
          <w:sz w:val="28"/>
          <w:szCs w:val="28"/>
        </w:rPr>
        <w:t xml:space="preserve"> собрать и систематизировать литературно – критический материал по заявленной теме;</w:t>
      </w:r>
    </w:p>
    <w:p w:rsidR="003751BA" w:rsidRPr="00A77CA5" w:rsidRDefault="003751BA" w:rsidP="0002487A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77CA5">
        <w:rPr>
          <w:sz w:val="28"/>
          <w:szCs w:val="28"/>
        </w:rPr>
        <w:t>исследовать текст</w:t>
      </w:r>
      <w:r w:rsidR="00A77CA5" w:rsidRPr="00A77CA5">
        <w:rPr>
          <w:sz w:val="28"/>
          <w:szCs w:val="28"/>
        </w:rPr>
        <w:t>ы  рассказов А.П. Чехова</w:t>
      </w:r>
    </w:p>
    <w:p w:rsidR="003751BA" w:rsidRPr="00A77CA5" w:rsidRDefault="003751BA" w:rsidP="0002487A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77CA5">
        <w:rPr>
          <w:sz w:val="28"/>
          <w:szCs w:val="28"/>
        </w:rPr>
        <w:t>оформить результаты исследования в виде реферата и мультимедийной  презентации.</w:t>
      </w:r>
    </w:p>
    <w:p w:rsidR="00590BE7" w:rsidRPr="00F9476E" w:rsidRDefault="003751BA" w:rsidP="00F1331F">
      <w:pPr>
        <w:spacing w:line="360" w:lineRule="auto"/>
        <w:jc w:val="both"/>
        <w:rPr>
          <w:sz w:val="28"/>
          <w:szCs w:val="28"/>
        </w:rPr>
      </w:pPr>
      <w:r w:rsidRPr="00A77CA5">
        <w:rPr>
          <w:sz w:val="28"/>
          <w:szCs w:val="28"/>
        </w:rPr>
        <w:t xml:space="preserve">Литературно -  критического  материала  о  </w:t>
      </w:r>
      <w:r w:rsidR="00A77CA5" w:rsidRPr="00A77CA5">
        <w:rPr>
          <w:sz w:val="28"/>
          <w:szCs w:val="28"/>
        </w:rPr>
        <w:t xml:space="preserve">рассказах  А.П. Чехова </w:t>
      </w:r>
      <w:r w:rsidRPr="00A77CA5">
        <w:rPr>
          <w:sz w:val="28"/>
          <w:szCs w:val="28"/>
        </w:rPr>
        <w:t>достаточно  много,  но всё-таки  я  пришла  к  выводу,  что  исследования   цветовой  детали</w:t>
      </w:r>
      <w:r w:rsidR="0002487A">
        <w:rPr>
          <w:sz w:val="28"/>
          <w:szCs w:val="28"/>
        </w:rPr>
        <w:t xml:space="preserve"> </w:t>
      </w:r>
      <w:r w:rsidRPr="00A77CA5">
        <w:rPr>
          <w:sz w:val="28"/>
          <w:szCs w:val="28"/>
        </w:rPr>
        <w:t>(при  очевидной  обозначенности  этой  темы  во  многих  критических  работах)  ещё   не  проводились.  Поэтому  моя  работа  основана  практически  на  собственных  наблюдениях  по  тексту  и  выводах.</w:t>
      </w:r>
    </w:p>
    <w:p w:rsidR="00F9476E" w:rsidRDefault="00321E79" w:rsidP="00A77CA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60" type="#_x0000_t75" alt="Антон Павлович Чехов" style="position:absolute;left:0;text-align:left;margin-left:89.85pt;margin-top:17.1pt;width:263.15pt;height:387pt;z-index:251661824;mso-wrap-distance-left:3.75pt;mso-wrap-distance-top:3pt;mso-wrap-distance-right:3.75pt;mso-wrap-distance-bottom:3pt;mso-position-vertical-relative:line" o:allowoverlap="f" stroked="t" strokecolor="maroon" strokeweight="3pt">
            <v:stroke linestyle="thinThin"/>
            <v:imagedata r:id="rId9" o:title="chehov_38_h200"/>
            <w10:wrap type="square"/>
          </v:shape>
        </w:pict>
      </w:r>
    </w:p>
    <w:p w:rsidR="00E55ED6" w:rsidRPr="00B4602F" w:rsidRDefault="0002487A" w:rsidP="00A77CA5">
      <w:pPr>
        <w:spacing w:line="360" w:lineRule="auto"/>
        <w:jc w:val="center"/>
        <w:rPr>
          <w:b/>
          <w:sz w:val="52"/>
          <w:szCs w:val="52"/>
        </w:rPr>
      </w:pPr>
      <w:r w:rsidRPr="000A7724">
        <w:rPr>
          <w:b/>
          <w:sz w:val="32"/>
          <w:szCs w:val="32"/>
        </w:rPr>
        <w:br w:type="page"/>
      </w:r>
      <w:r w:rsidR="00A77CA5" w:rsidRPr="00AB1AE4">
        <w:rPr>
          <w:b/>
          <w:sz w:val="32"/>
          <w:szCs w:val="32"/>
          <w:lang w:val="en-US"/>
        </w:rPr>
        <w:t>II</w:t>
      </w:r>
    </w:p>
    <w:p w:rsidR="00A77CA5" w:rsidRPr="005573A5" w:rsidRDefault="00A77CA5" w:rsidP="00A77CA5">
      <w:pPr>
        <w:jc w:val="center"/>
        <w:rPr>
          <w:b/>
          <w:i/>
          <w:color w:val="000080"/>
          <w:sz w:val="36"/>
          <w:szCs w:val="36"/>
        </w:rPr>
      </w:pPr>
      <w:r w:rsidRPr="005573A5">
        <w:rPr>
          <w:b/>
          <w:i/>
          <w:color w:val="000080"/>
          <w:sz w:val="36"/>
          <w:szCs w:val="36"/>
        </w:rPr>
        <w:t>Краткая летопись  жизни и творчества А.П. Чехова</w:t>
      </w:r>
    </w:p>
    <w:p w:rsidR="009E0DEB" w:rsidRDefault="00321E79" w:rsidP="0002487A">
      <w:pPr>
        <w:jc w:val="both"/>
        <w:rPr>
          <w:i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050" type="#_x0000_t75" alt="А. П. Чехов." style="position:absolute;left:0;text-align:left;margin-left:213.7pt;margin-top:32.7pt;width:234.3pt;height:297pt;z-index:-251658752" wrapcoords="-277 -218 -277 21764 21877 21764 21877 -218 -277 -218" o:button="t" stroked="t" strokecolor="maroon" strokeweight="3pt">
            <v:stroke linestyle="thinThin"/>
            <v:imagedata r:id="rId10" o:title="12"/>
            <w10:wrap type="tight"/>
          </v:shape>
        </w:pict>
      </w:r>
      <w:r w:rsidR="00B4602F" w:rsidRPr="000F039C">
        <w:rPr>
          <w:color w:val="000000"/>
          <w:sz w:val="28"/>
          <w:szCs w:val="28"/>
        </w:rPr>
        <w:br/>
      </w:r>
      <w:r w:rsidR="00B4602F" w:rsidRPr="000F039C">
        <w:rPr>
          <w:color w:val="000000"/>
          <w:sz w:val="28"/>
          <w:szCs w:val="28"/>
        </w:rPr>
        <w:br/>
      </w:r>
      <w:r w:rsidR="00B4602F" w:rsidRPr="005573A5">
        <w:rPr>
          <w:b/>
          <w:color w:val="FF6600"/>
          <w:sz w:val="28"/>
          <w:szCs w:val="28"/>
        </w:rPr>
        <w:t>1860, 17(29) января</w:t>
      </w:r>
      <w:r w:rsidR="00B4602F" w:rsidRPr="000F039C">
        <w:rPr>
          <w:color w:val="000000"/>
          <w:sz w:val="28"/>
          <w:szCs w:val="28"/>
        </w:rPr>
        <w:t xml:space="preserve"> - </w:t>
      </w:r>
      <w:r w:rsidR="00B4602F" w:rsidRPr="005573A5">
        <w:rPr>
          <w:i/>
          <w:color w:val="000000"/>
          <w:sz w:val="28"/>
          <w:szCs w:val="28"/>
        </w:rPr>
        <w:t xml:space="preserve">А. П. Чехов родился в Таганроге в мещанской семье. </w:t>
      </w:r>
      <w:r w:rsidR="00B4602F" w:rsidRPr="005573A5">
        <w:rPr>
          <w:i/>
          <w:color w:val="000000"/>
          <w:sz w:val="28"/>
          <w:szCs w:val="28"/>
        </w:rPr>
        <w:br/>
      </w:r>
      <w:r w:rsidR="00B4602F" w:rsidRPr="005573A5">
        <w:rPr>
          <w:b/>
          <w:color w:val="FF6600"/>
          <w:sz w:val="28"/>
          <w:szCs w:val="28"/>
        </w:rPr>
        <w:t>1868-1879</w:t>
      </w:r>
      <w:r w:rsidR="00B4602F" w:rsidRPr="000F039C">
        <w:rPr>
          <w:color w:val="000000"/>
          <w:sz w:val="28"/>
          <w:szCs w:val="28"/>
        </w:rPr>
        <w:t xml:space="preserve"> - </w:t>
      </w:r>
      <w:r w:rsidR="00B4602F" w:rsidRPr="005573A5">
        <w:rPr>
          <w:i/>
          <w:color w:val="000000"/>
          <w:sz w:val="28"/>
          <w:szCs w:val="28"/>
        </w:rPr>
        <w:t>учился в Таганрогской гимназии, по окончании которой поступил на медицинский факультет Московского университета.</w:t>
      </w:r>
      <w:r w:rsidR="00B4602F" w:rsidRPr="005573A5">
        <w:rPr>
          <w:i/>
          <w:color w:val="000000"/>
          <w:sz w:val="28"/>
          <w:szCs w:val="28"/>
        </w:rPr>
        <w:br/>
      </w:r>
      <w:r w:rsidR="00B4602F" w:rsidRPr="005573A5">
        <w:rPr>
          <w:b/>
          <w:color w:val="FF6600"/>
          <w:sz w:val="28"/>
          <w:szCs w:val="28"/>
        </w:rPr>
        <w:t>1880</w:t>
      </w:r>
      <w:r w:rsidR="00B4602F" w:rsidRPr="000F039C">
        <w:rPr>
          <w:color w:val="000000"/>
          <w:sz w:val="28"/>
          <w:szCs w:val="28"/>
        </w:rPr>
        <w:t xml:space="preserve"> - </w:t>
      </w:r>
      <w:r w:rsidR="00B4602F" w:rsidRPr="005573A5">
        <w:rPr>
          <w:i/>
          <w:color w:val="000000"/>
          <w:sz w:val="28"/>
          <w:szCs w:val="28"/>
        </w:rPr>
        <w:t xml:space="preserve">начал печатать короткие юмористические рассказы в журналах "Стрекоза", "Будильник", "Осколки" и других. </w:t>
      </w:r>
      <w:r w:rsidR="00B4602F" w:rsidRPr="005573A5">
        <w:rPr>
          <w:i/>
          <w:color w:val="000000"/>
          <w:sz w:val="28"/>
          <w:szCs w:val="28"/>
        </w:rPr>
        <w:br/>
      </w:r>
      <w:r w:rsidR="00B4602F" w:rsidRPr="005573A5">
        <w:rPr>
          <w:b/>
          <w:color w:val="FF6600"/>
          <w:sz w:val="28"/>
          <w:szCs w:val="28"/>
        </w:rPr>
        <w:t xml:space="preserve">1884 </w:t>
      </w:r>
      <w:r w:rsidR="00B4602F" w:rsidRPr="000F039C">
        <w:rPr>
          <w:color w:val="000000"/>
          <w:sz w:val="28"/>
          <w:szCs w:val="28"/>
        </w:rPr>
        <w:t xml:space="preserve">- </w:t>
      </w:r>
      <w:r w:rsidR="00B4602F" w:rsidRPr="005573A5">
        <w:rPr>
          <w:i/>
          <w:color w:val="000000"/>
          <w:sz w:val="28"/>
          <w:szCs w:val="28"/>
        </w:rPr>
        <w:t xml:space="preserve">окончил университет, занялся медицинской практикой. </w:t>
      </w:r>
      <w:r w:rsidR="00B4602F" w:rsidRPr="005573A5">
        <w:rPr>
          <w:i/>
          <w:color w:val="000000"/>
          <w:sz w:val="28"/>
          <w:szCs w:val="28"/>
        </w:rPr>
        <w:br/>
      </w:r>
      <w:r w:rsidR="00B4602F" w:rsidRPr="005573A5">
        <w:rPr>
          <w:b/>
          <w:color w:val="FF6600"/>
          <w:sz w:val="28"/>
          <w:szCs w:val="28"/>
        </w:rPr>
        <w:t>1888</w:t>
      </w:r>
      <w:r w:rsidR="00B4602F" w:rsidRPr="000F039C">
        <w:rPr>
          <w:color w:val="000000"/>
          <w:sz w:val="28"/>
          <w:szCs w:val="28"/>
        </w:rPr>
        <w:t xml:space="preserve"> - </w:t>
      </w:r>
      <w:r w:rsidR="00B4602F" w:rsidRPr="005573A5">
        <w:rPr>
          <w:i/>
          <w:color w:val="000000"/>
          <w:sz w:val="28"/>
          <w:szCs w:val="28"/>
        </w:rPr>
        <w:t>повесть "Степь".</w:t>
      </w:r>
      <w:r w:rsidR="00B4602F" w:rsidRPr="000F039C">
        <w:rPr>
          <w:color w:val="000000"/>
          <w:sz w:val="28"/>
          <w:szCs w:val="28"/>
        </w:rPr>
        <w:br/>
      </w:r>
      <w:r w:rsidR="00B4602F" w:rsidRPr="005573A5">
        <w:rPr>
          <w:b/>
          <w:color w:val="FF6600"/>
          <w:sz w:val="28"/>
          <w:szCs w:val="28"/>
        </w:rPr>
        <w:t>1890</w:t>
      </w:r>
      <w:r w:rsidR="00B4602F" w:rsidRPr="000F039C">
        <w:rPr>
          <w:color w:val="000000"/>
          <w:sz w:val="28"/>
          <w:szCs w:val="28"/>
        </w:rPr>
        <w:t xml:space="preserve"> - </w:t>
      </w:r>
      <w:r w:rsidR="00B4602F" w:rsidRPr="005573A5">
        <w:rPr>
          <w:i/>
          <w:color w:val="000000"/>
          <w:sz w:val="28"/>
          <w:szCs w:val="28"/>
        </w:rPr>
        <w:t>А. П. Чехов совершает поездку на Сахалин, где совершает сплошную перепись каторжных и ссыльных поселенцев. Пишет книгу "Остров Сахалин" (1893-1894).</w:t>
      </w:r>
      <w:r w:rsidR="00B4602F" w:rsidRPr="005573A5">
        <w:rPr>
          <w:i/>
          <w:color w:val="000000"/>
          <w:sz w:val="28"/>
          <w:szCs w:val="28"/>
        </w:rPr>
        <w:br/>
      </w:r>
      <w:r w:rsidR="00B4602F" w:rsidRPr="005573A5">
        <w:rPr>
          <w:b/>
          <w:color w:val="FF6600"/>
          <w:sz w:val="28"/>
          <w:szCs w:val="28"/>
        </w:rPr>
        <w:t>1892</w:t>
      </w:r>
      <w:r w:rsidR="00B4602F" w:rsidRPr="000F039C">
        <w:rPr>
          <w:color w:val="000000"/>
          <w:sz w:val="28"/>
          <w:szCs w:val="28"/>
        </w:rPr>
        <w:t xml:space="preserve"> - </w:t>
      </w:r>
      <w:r w:rsidR="00B4602F" w:rsidRPr="005573A5">
        <w:rPr>
          <w:i/>
          <w:color w:val="000000"/>
          <w:sz w:val="28"/>
          <w:szCs w:val="28"/>
        </w:rPr>
        <w:t xml:space="preserve">поселился под Москвой, в деревне Мелихово (ныне Чеховский район), близ Лопасни (ныне город Чехов), в приобретенной им усадьбе (с </w:t>
      </w:r>
      <w:smartTag w:uri="urn:schemas-microsoft-com:office:smarttags" w:element="metricconverter">
        <w:smartTagPr>
          <w:attr w:name="ProductID" w:val="1944 г"/>
        </w:smartTagPr>
        <w:r w:rsidR="00B4602F" w:rsidRPr="005573A5">
          <w:rPr>
            <w:i/>
            <w:color w:val="000000"/>
            <w:sz w:val="28"/>
            <w:szCs w:val="28"/>
          </w:rPr>
          <w:t>1944 г</w:t>
        </w:r>
      </w:smartTag>
      <w:r w:rsidR="00B4602F" w:rsidRPr="005573A5">
        <w:rPr>
          <w:i/>
          <w:color w:val="000000"/>
          <w:sz w:val="28"/>
          <w:szCs w:val="28"/>
        </w:rPr>
        <w:t xml:space="preserve">. - музей-усадьба Чехова). Создает повести и новеллы - "Дуэль", "Дом с мезонином", "Палата </w:t>
      </w:r>
      <w:r w:rsidR="00D06ED6">
        <w:rPr>
          <w:i/>
          <w:color w:val="000000"/>
          <w:sz w:val="28"/>
          <w:szCs w:val="28"/>
        </w:rPr>
        <w:t>№</w:t>
      </w:r>
      <w:r w:rsidR="00B4602F" w:rsidRPr="005573A5">
        <w:rPr>
          <w:i/>
          <w:color w:val="000000"/>
          <w:sz w:val="28"/>
          <w:szCs w:val="28"/>
        </w:rPr>
        <w:t xml:space="preserve"> 6" и прочие.</w:t>
      </w:r>
    </w:p>
    <w:p w:rsidR="009E0DEB" w:rsidRDefault="00B4602F" w:rsidP="0002487A">
      <w:pPr>
        <w:jc w:val="both"/>
        <w:rPr>
          <w:i/>
          <w:color w:val="000000"/>
          <w:sz w:val="28"/>
          <w:szCs w:val="28"/>
        </w:rPr>
      </w:pPr>
      <w:r w:rsidRPr="005573A5">
        <w:rPr>
          <w:b/>
          <w:color w:val="FF6600"/>
          <w:sz w:val="28"/>
          <w:szCs w:val="28"/>
        </w:rPr>
        <w:t xml:space="preserve">1897-1899 </w:t>
      </w:r>
      <w:r w:rsidRPr="000F039C">
        <w:rPr>
          <w:color w:val="000000"/>
          <w:sz w:val="28"/>
          <w:szCs w:val="28"/>
        </w:rPr>
        <w:t xml:space="preserve">- </w:t>
      </w:r>
      <w:r w:rsidRPr="005573A5">
        <w:rPr>
          <w:i/>
          <w:color w:val="000000"/>
          <w:sz w:val="28"/>
          <w:szCs w:val="28"/>
        </w:rPr>
        <w:t>участие во всеобщей переписи населения, работа участковым врачом во время эпидемий холеры. Создает пьесы "Чайка", "Дядя Ваня", "Три сестры".</w:t>
      </w:r>
    </w:p>
    <w:p w:rsidR="009E0DEB" w:rsidRDefault="00B4602F" w:rsidP="0002487A">
      <w:pPr>
        <w:jc w:val="both"/>
        <w:rPr>
          <w:i/>
          <w:color w:val="000000"/>
          <w:sz w:val="28"/>
          <w:szCs w:val="28"/>
        </w:rPr>
      </w:pPr>
      <w:r w:rsidRPr="005573A5">
        <w:rPr>
          <w:b/>
          <w:color w:val="FF6600"/>
          <w:sz w:val="28"/>
          <w:szCs w:val="28"/>
        </w:rPr>
        <w:t>1901</w:t>
      </w:r>
      <w:r w:rsidRPr="000F039C">
        <w:rPr>
          <w:color w:val="000000"/>
          <w:sz w:val="28"/>
          <w:szCs w:val="28"/>
        </w:rPr>
        <w:t xml:space="preserve"> - </w:t>
      </w:r>
      <w:r w:rsidRPr="005573A5">
        <w:rPr>
          <w:i/>
          <w:color w:val="000000"/>
          <w:sz w:val="28"/>
          <w:szCs w:val="28"/>
        </w:rPr>
        <w:t>женился на актрисе художественного театра О. Л. Книппер.</w:t>
      </w:r>
    </w:p>
    <w:p w:rsidR="009E0DEB" w:rsidRDefault="00B4602F" w:rsidP="0002487A">
      <w:pPr>
        <w:jc w:val="both"/>
        <w:rPr>
          <w:i/>
          <w:color w:val="000000"/>
          <w:sz w:val="28"/>
          <w:szCs w:val="28"/>
        </w:rPr>
      </w:pPr>
      <w:r w:rsidRPr="005573A5">
        <w:rPr>
          <w:b/>
          <w:color w:val="FF6600"/>
          <w:sz w:val="28"/>
          <w:szCs w:val="28"/>
        </w:rPr>
        <w:t>1902</w:t>
      </w:r>
      <w:r w:rsidRPr="005573A5">
        <w:rPr>
          <w:color w:val="FF6600"/>
          <w:sz w:val="28"/>
          <w:szCs w:val="28"/>
        </w:rPr>
        <w:t xml:space="preserve"> </w:t>
      </w:r>
      <w:r w:rsidRPr="000F039C">
        <w:rPr>
          <w:color w:val="000000"/>
          <w:sz w:val="28"/>
          <w:szCs w:val="28"/>
        </w:rPr>
        <w:t xml:space="preserve">- </w:t>
      </w:r>
      <w:r w:rsidRPr="005573A5">
        <w:rPr>
          <w:i/>
          <w:color w:val="000000"/>
          <w:sz w:val="28"/>
          <w:szCs w:val="28"/>
        </w:rPr>
        <w:t xml:space="preserve">вследствие заболевания туберкулезом переселяется в Ялту, где сближается с Горьким. Вместе с В. Г. Короленко в знак протеста против отмены Николаем Вторым избрания Горького почетным академиком отказался от звания почетного академика, присужденного ему в 1900 году. </w:t>
      </w:r>
      <w:r w:rsidRPr="005573A5">
        <w:rPr>
          <w:i/>
          <w:color w:val="000000"/>
          <w:sz w:val="28"/>
          <w:szCs w:val="28"/>
        </w:rPr>
        <w:br/>
      </w:r>
      <w:r w:rsidRPr="005573A5">
        <w:rPr>
          <w:b/>
          <w:color w:val="FF6600"/>
          <w:sz w:val="28"/>
          <w:szCs w:val="28"/>
        </w:rPr>
        <w:t>1903-</w:t>
      </w:r>
      <w:r w:rsidR="00A77CA5" w:rsidRPr="005573A5">
        <w:rPr>
          <w:b/>
          <w:color w:val="FF6600"/>
          <w:sz w:val="28"/>
          <w:szCs w:val="28"/>
        </w:rPr>
        <w:t>19</w:t>
      </w:r>
      <w:r w:rsidRPr="005573A5">
        <w:rPr>
          <w:b/>
          <w:color w:val="FF6600"/>
          <w:sz w:val="28"/>
          <w:szCs w:val="28"/>
        </w:rPr>
        <w:t>04</w:t>
      </w:r>
      <w:r w:rsidRPr="000F039C">
        <w:rPr>
          <w:color w:val="000000"/>
          <w:sz w:val="28"/>
          <w:szCs w:val="28"/>
        </w:rPr>
        <w:t xml:space="preserve"> - </w:t>
      </w:r>
      <w:r w:rsidRPr="005573A5">
        <w:rPr>
          <w:i/>
          <w:color w:val="000000"/>
          <w:sz w:val="28"/>
          <w:szCs w:val="28"/>
        </w:rPr>
        <w:t>пишет пьесу "Вишневый сад".</w:t>
      </w:r>
    </w:p>
    <w:p w:rsidR="005573A5" w:rsidRPr="005573A5" w:rsidRDefault="00B4602F" w:rsidP="0002487A">
      <w:pPr>
        <w:jc w:val="both"/>
        <w:rPr>
          <w:i/>
          <w:color w:val="000000"/>
          <w:sz w:val="28"/>
          <w:szCs w:val="28"/>
        </w:rPr>
      </w:pPr>
      <w:r w:rsidRPr="005573A5">
        <w:rPr>
          <w:b/>
          <w:color w:val="FF6600"/>
          <w:sz w:val="28"/>
          <w:szCs w:val="28"/>
        </w:rPr>
        <w:t>1904, июнь</w:t>
      </w:r>
      <w:r w:rsidRPr="000F039C">
        <w:rPr>
          <w:color w:val="000000"/>
          <w:sz w:val="28"/>
          <w:szCs w:val="28"/>
        </w:rPr>
        <w:t xml:space="preserve"> </w:t>
      </w:r>
      <w:r w:rsidRPr="005573A5">
        <w:rPr>
          <w:i/>
          <w:color w:val="000000"/>
          <w:sz w:val="28"/>
          <w:szCs w:val="28"/>
        </w:rPr>
        <w:t>- А. П. Чехов в связи с обострением туберкулеза выезжает в Германию для лечения на курорт Браденвейлер, где скончался 2 (15) июля А. П. Чехов похоронен в Москве.</w:t>
      </w:r>
    </w:p>
    <w:p w:rsidR="00CD18ED" w:rsidRDefault="00CD18ED" w:rsidP="0002487A">
      <w:pPr>
        <w:spacing w:line="360" w:lineRule="auto"/>
        <w:jc w:val="both"/>
        <w:rPr>
          <w:color w:val="000000"/>
          <w:sz w:val="28"/>
          <w:szCs w:val="28"/>
        </w:rPr>
      </w:pPr>
    </w:p>
    <w:p w:rsidR="009E0DEB" w:rsidRPr="009E0DEB" w:rsidRDefault="0002487A" w:rsidP="009E0DEB">
      <w:pPr>
        <w:spacing w:line="360" w:lineRule="auto"/>
        <w:jc w:val="center"/>
        <w:rPr>
          <w:b/>
          <w:sz w:val="32"/>
          <w:szCs w:val="32"/>
          <w:lang w:val="en-US"/>
        </w:rPr>
      </w:pPr>
      <w:r>
        <w:rPr>
          <w:b/>
          <w:i/>
          <w:color w:val="000080"/>
          <w:sz w:val="36"/>
          <w:szCs w:val="36"/>
        </w:rPr>
        <w:br w:type="page"/>
      </w:r>
      <w:r w:rsidR="009E0DEB" w:rsidRPr="009E0DEB">
        <w:rPr>
          <w:b/>
          <w:sz w:val="32"/>
          <w:szCs w:val="32"/>
          <w:lang w:val="en-US"/>
        </w:rPr>
        <w:t>III</w:t>
      </w:r>
    </w:p>
    <w:p w:rsidR="00CD18ED" w:rsidRDefault="00CD18ED" w:rsidP="009E0DEB">
      <w:pPr>
        <w:spacing w:line="360" w:lineRule="auto"/>
        <w:jc w:val="center"/>
        <w:rPr>
          <w:b/>
          <w:i/>
          <w:color w:val="000080"/>
          <w:sz w:val="36"/>
          <w:szCs w:val="36"/>
        </w:rPr>
      </w:pPr>
      <w:r w:rsidRPr="00CD18ED">
        <w:rPr>
          <w:b/>
          <w:i/>
          <w:color w:val="000080"/>
          <w:sz w:val="36"/>
          <w:szCs w:val="36"/>
        </w:rPr>
        <w:t>Творческая жизнь А.П. Чехова</w:t>
      </w:r>
    </w:p>
    <w:p w:rsidR="00D20779" w:rsidRPr="00CD18ED" w:rsidRDefault="00321E79" w:rsidP="00D20779">
      <w:pPr>
        <w:spacing w:line="360" w:lineRule="auto"/>
        <w:rPr>
          <w:b/>
          <w:i/>
          <w:color w:val="000080"/>
          <w:sz w:val="36"/>
          <w:szCs w:val="36"/>
        </w:rPr>
      </w:pPr>
      <w:r>
        <w:rPr>
          <w:b/>
          <w:i/>
          <w:noProof/>
          <w:color w:val="000080"/>
          <w:sz w:val="36"/>
          <w:szCs w:val="36"/>
        </w:rPr>
        <w:pict>
          <v:shape id="_x0000_s1057" type="#_x0000_t75" alt="Антон Павлович Чехов" style="position:absolute;margin-left:36pt;margin-top:31.35pt;width:167.35pt;height:198pt;z-index:251660800;mso-wrap-distance-left:3.75pt;mso-wrap-distance-top:7.35pt;mso-wrap-distance-right:3.75pt;mso-wrap-distance-bottom:7.35pt;mso-position-vertical-relative:line" o:allowoverlap="f" stroked="t" strokecolor="maroon" strokeweight="3pt">
            <v:stroke linestyle="thinThin"/>
            <v:imagedata r:id="rId11" o:title="chehov_31_h200"/>
            <w10:wrap type="square"/>
          </v:shape>
        </w:pict>
      </w:r>
    </w:p>
    <w:p w:rsidR="009E0DEB" w:rsidRDefault="00321E79" w:rsidP="000B4FEF">
      <w:pPr>
        <w:spacing w:line="360" w:lineRule="auto"/>
        <w:jc w:val="both"/>
        <w:rPr>
          <w:color w:val="000000"/>
          <w:sz w:val="28"/>
          <w:szCs w:val="28"/>
          <w:lang w:val="en-US"/>
        </w:rPr>
      </w:pPr>
      <w:r>
        <w:rPr>
          <w:noProof/>
        </w:rPr>
        <w:pict>
          <v:shape id="_x0000_s1051" type="#_x0000_t75" alt="А. П. Чехов с женой." style="position:absolute;left:0;text-align:left;margin-left:-18.1pt;margin-top:306.3pt;width:279pt;height:209.25pt;z-index:251658752" wrapcoords="-232 -310 -232 21832 21832 21832 21832 -310 -232 -310" o:button="t" stroked="t" strokecolor="maroon" strokeweight="3pt">
            <v:stroke linestyle="thinThin"/>
            <v:imagedata r:id="rId12" o:title="7"/>
            <w10:wrap type="square"/>
          </v:shape>
        </w:pict>
      </w:r>
      <w:r w:rsidR="00B4602F" w:rsidRPr="007A1E7C">
        <w:rPr>
          <w:color w:val="000000"/>
          <w:sz w:val="28"/>
          <w:szCs w:val="28"/>
        </w:rPr>
        <w:t xml:space="preserve">Жизнерадостный по природе, одаренный редкою наблюдательностью, отменным остроумием и чисто гоголевской способностью подмечать и схватывать смешные черточки в поступках и характерах людей, Чехов начал свою писательскую деятельность в сатирических журналах </w:t>
      </w:r>
      <w:r w:rsidR="00B4602F" w:rsidRPr="009E0DEB">
        <w:rPr>
          <w:b/>
          <w:color w:val="000000"/>
          <w:sz w:val="28"/>
          <w:szCs w:val="28"/>
        </w:rPr>
        <w:t>“Будильнике”, “Осколках”, “Стрекозе”</w:t>
      </w:r>
      <w:r w:rsidR="00B4602F" w:rsidRPr="007A1E7C">
        <w:rPr>
          <w:color w:val="000000"/>
          <w:sz w:val="28"/>
          <w:szCs w:val="28"/>
        </w:rPr>
        <w:t xml:space="preserve"> и др. под псевдонимами Антоша Чехонте, Балдастов и Человек без селезенки. Уже в ранних рассказах </w:t>
      </w:r>
      <w:r w:rsidR="00B4602F" w:rsidRPr="009E0DEB">
        <w:rPr>
          <w:b/>
          <w:color w:val="000000"/>
          <w:sz w:val="28"/>
          <w:szCs w:val="28"/>
        </w:rPr>
        <w:t>(“Письмо донского помещика”</w:t>
      </w:r>
      <w:r w:rsidR="009E0DEB">
        <w:rPr>
          <w:rStyle w:val="a6"/>
          <w:b/>
          <w:color w:val="000000"/>
          <w:sz w:val="28"/>
          <w:szCs w:val="28"/>
        </w:rPr>
        <w:footnoteReference w:id="5"/>
      </w:r>
      <w:r w:rsidR="00B4602F" w:rsidRPr="009E0DEB">
        <w:rPr>
          <w:b/>
          <w:color w:val="000000"/>
          <w:sz w:val="28"/>
          <w:szCs w:val="28"/>
        </w:rPr>
        <w:t>, “Злоумышленник”</w:t>
      </w:r>
      <w:r w:rsidR="009E0DEB">
        <w:rPr>
          <w:rStyle w:val="a6"/>
          <w:b/>
          <w:color w:val="000000"/>
          <w:sz w:val="28"/>
          <w:szCs w:val="28"/>
        </w:rPr>
        <w:footnoteReference w:id="6"/>
      </w:r>
      <w:r w:rsidR="00B4602F" w:rsidRPr="009E0DEB">
        <w:rPr>
          <w:b/>
          <w:color w:val="000000"/>
          <w:sz w:val="28"/>
          <w:szCs w:val="28"/>
        </w:rPr>
        <w:t>, “Орден”</w:t>
      </w:r>
      <w:r w:rsidR="009E0DEB">
        <w:rPr>
          <w:rStyle w:val="a6"/>
          <w:b/>
          <w:color w:val="000000"/>
          <w:sz w:val="28"/>
          <w:szCs w:val="28"/>
        </w:rPr>
        <w:footnoteReference w:id="7"/>
      </w:r>
      <w:r w:rsidR="00B4602F" w:rsidRPr="009E0DEB">
        <w:rPr>
          <w:b/>
          <w:color w:val="000000"/>
          <w:sz w:val="28"/>
          <w:szCs w:val="28"/>
        </w:rPr>
        <w:t xml:space="preserve"> и “Хирургия”</w:t>
      </w:r>
      <w:r w:rsidR="009E0DEB">
        <w:rPr>
          <w:rStyle w:val="a6"/>
          <w:b/>
          <w:color w:val="000000"/>
          <w:sz w:val="28"/>
          <w:szCs w:val="28"/>
        </w:rPr>
        <w:footnoteReference w:id="8"/>
      </w:r>
      <w:r w:rsidR="00B4602F" w:rsidRPr="009E0DEB">
        <w:rPr>
          <w:b/>
          <w:color w:val="000000"/>
          <w:sz w:val="28"/>
          <w:szCs w:val="28"/>
        </w:rPr>
        <w:t>)</w:t>
      </w:r>
      <w:r w:rsidR="00B4602F" w:rsidRPr="007A1E7C">
        <w:rPr>
          <w:color w:val="000000"/>
          <w:sz w:val="28"/>
          <w:szCs w:val="28"/>
        </w:rPr>
        <w:t xml:space="preserve"> он обнаружил недюжинный талант и много тонкого юмора, охотно пользуясь шаржем как литературным приемом, к которому он прибегал и впоследствии, особенно в своих комедиях и одноактных водевилях, вроде </w:t>
      </w:r>
      <w:r w:rsidR="00B4602F" w:rsidRPr="009E0DEB">
        <w:rPr>
          <w:b/>
          <w:color w:val="000000"/>
          <w:sz w:val="28"/>
          <w:szCs w:val="28"/>
        </w:rPr>
        <w:t>“Медведя”</w:t>
      </w:r>
      <w:r w:rsidR="009E0DEB">
        <w:rPr>
          <w:rStyle w:val="a6"/>
          <w:b/>
          <w:color w:val="000000"/>
          <w:sz w:val="28"/>
          <w:szCs w:val="28"/>
        </w:rPr>
        <w:footnoteReference w:id="9"/>
      </w:r>
      <w:r w:rsidR="00B4602F" w:rsidRPr="009E0DEB">
        <w:rPr>
          <w:b/>
          <w:color w:val="000000"/>
          <w:sz w:val="28"/>
          <w:szCs w:val="28"/>
        </w:rPr>
        <w:t xml:space="preserve"> и “Юбилея”</w:t>
      </w:r>
      <w:r w:rsidR="009E0DEB">
        <w:rPr>
          <w:rStyle w:val="a6"/>
          <w:b/>
          <w:color w:val="000000"/>
          <w:sz w:val="28"/>
          <w:szCs w:val="28"/>
        </w:rPr>
        <w:footnoteReference w:id="10"/>
      </w:r>
      <w:r w:rsidR="00B4602F" w:rsidRPr="009E0DEB">
        <w:rPr>
          <w:b/>
          <w:color w:val="000000"/>
          <w:sz w:val="28"/>
          <w:szCs w:val="28"/>
        </w:rPr>
        <w:t>.</w:t>
      </w:r>
      <w:r w:rsidR="00B4602F" w:rsidRPr="007A1E7C">
        <w:rPr>
          <w:color w:val="000000"/>
          <w:sz w:val="28"/>
          <w:szCs w:val="28"/>
        </w:rPr>
        <w:t xml:space="preserve"> Но даже в этот первый период, наряду с легкой карикатурой и добродушным смехом, в творчестве Чехова наметились иные, более серьезные мотивы, сближавши</w:t>
      </w:r>
      <w:r w:rsidR="00D20779">
        <w:rPr>
          <w:color w:val="000000"/>
          <w:sz w:val="28"/>
          <w:szCs w:val="28"/>
        </w:rPr>
        <w:t xml:space="preserve">е его с преобладающими веяниями </w:t>
      </w:r>
      <w:r w:rsidR="00B4602F" w:rsidRPr="007A1E7C">
        <w:rPr>
          <w:color w:val="000000"/>
          <w:sz w:val="28"/>
          <w:szCs w:val="28"/>
        </w:rPr>
        <w:t>1880-х.</w:t>
      </w:r>
      <w:r w:rsidR="00B4602F" w:rsidRPr="007A1E7C">
        <w:rPr>
          <w:color w:val="000000"/>
          <w:sz w:val="28"/>
          <w:szCs w:val="28"/>
        </w:rPr>
        <w:br/>
        <w:t xml:space="preserve">В своих более зрелых произведениях (повести и рассказы: </w:t>
      </w:r>
      <w:r w:rsidR="00B4602F" w:rsidRPr="009E0DEB">
        <w:rPr>
          <w:b/>
          <w:color w:val="000000"/>
          <w:sz w:val="28"/>
          <w:szCs w:val="28"/>
        </w:rPr>
        <w:t>“Степь”,</w:t>
      </w:r>
      <w:r w:rsidR="00D06ED6">
        <w:rPr>
          <w:rStyle w:val="a6"/>
          <w:b/>
          <w:color w:val="000000"/>
          <w:sz w:val="28"/>
          <w:szCs w:val="28"/>
        </w:rPr>
        <w:footnoteReference w:id="11"/>
      </w:r>
      <w:r w:rsidR="00D06ED6">
        <w:rPr>
          <w:b/>
          <w:color w:val="000000"/>
          <w:sz w:val="28"/>
          <w:szCs w:val="28"/>
        </w:rPr>
        <w:t xml:space="preserve"> </w:t>
      </w:r>
      <w:r w:rsidR="00B4602F" w:rsidRPr="009E0DEB">
        <w:rPr>
          <w:b/>
          <w:color w:val="000000"/>
          <w:sz w:val="28"/>
          <w:szCs w:val="28"/>
        </w:rPr>
        <w:t xml:space="preserve">“Палата </w:t>
      </w:r>
      <w:r>
        <w:rPr>
          <w:noProof/>
        </w:rPr>
        <w:pict>
          <v:shape id="_x0000_s1056" type="#_x0000_t75" alt="А. П. Чехов на террасе Мелиховского дома." style="position:absolute;left:0;text-align:left;margin-left:0;margin-top:81pt;width:142.8pt;height:211.95pt;z-index:-251656704;mso-position-horizontal-relative:text;mso-position-vertical-relative:text" wrapcoords="-356 -240 -356 21780 21956 21780 21956 -240 -356 -240" o:button="t" stroked="t" strokecolor="maroon" strokeweight="3pt">
            <v:stroke linestyle="thinThin"/>
            <v:imagedata r:id="rId13" o:title="6"/>
            <w10:wrap type="tight"/>
          </v:shape>
        </w:pict>
      </w:r>
      <w:r w:rsidR="00B4602F" w:rsidRPr="009E0DEB">
        <w:rPr>
          <w:b/>
          <w:color w:val="000000"/>
          <w:sz w:val="28"/>
          <w:szCs w:val="28"/>
        </w:rPr>
        <w:t xml:space="preserve">№ </w:t>
      </w:r>
      <w:smartTag w:uri="urn:schemas-microsoft-com:office:smarttags" w:element="metricconverter">
        <w:smartTagPr>
          <w:attr w:name="ProductID" w:val="6”"/>
        </w:smartTagPr>
        <w:r w:rsidR="00B4602F" w:rsidRPr="009E0DEB">
          <w:rPr>
            <w:b/>
            <w:color w:val="000000"/>
            <w:sz w:val="28"/>
            <w:szCs w:val="28"/>
          </w:rPr>
          <w:t>6”</w:t>
        </w:r>
      </w:smartTag>
      <w:r w:rsidR="00D06ED6">
        <w:rPr>
          <w:rStyle w:val="a6"/>
          <w:b/>
          <w:color w:val="000000"/>
          <w:sz w:val="28"/>
          <w:szCs w:val="28"/>
        </w:rPr>
        <w:footnoteReference w:id="12"/>
      </w:r>
      <w:r w:rsidR="00D06ED6">
        <w:rPr>
          <w:b/>
          <w:color w:val="000000"/>
          <w:sz w:val="28"/>
          <w:szCs w:val="28"/>
        </w:rPr>
        <w:t>,</w:t>
      </w:r>
      <w:r w:rsidR="00B4602F" w:rsidRPr="009E0DEB">
        <w:rPr>
          <w:b/>
          <w:color w:val="000000"/>
          <w:sz w:val="28"/>
          <w:szCs w:val="28"/>
        </w:rPr>
        <w:t xml:space="preserve"> “Дуэль”</w:t>
      </w:r>
      <w:r w:rsidR="00D06ED6">
        <w:rPr>
          <w:rStyle w:val="a6"/>
          <w:b/>
          <w:color w:val="000000"/>
          <w:sz w:val="28"/>
          <w:szCs w:val="28"/>
        </w:rPr>
        <w:footnoteReference w:id="13"/>
      </w:r>
      <w:r w:rsidR="00B4602F" w:rsidRPr="009E0DEB">
        <w:rPr>
          <w:b/>
          <w:color w:val="000000"/>
          <w:sz w:val="28"/>
          <w:szCs w:val="28"/>
        </w:rPr>
        <w:t>, “Человек в футляре”</w:t>
      </w:r>
      <w:r w:rsidR="00D06ED6">
        <w:rPr>
          <w:rStyle w:val="a6"/>
          <w:b/>
          <w:color w:val="000000"/>
          <w:sz w:val="28"/>
          <w:szCs w:val="28"/>
        </w:rPr>
        <w:footnoteReference w:id="14"/>
      </w:r>
      <w:r w:rsidR="00B4602F" w:rsidRPr="009E0DEB">
        <w:rPr>
          <w:b/>
          <w:color w:val="000000"/>
          <w:sz w:val="28"/>
          <w:szCs w:val="28"/>
        </w:rPr>
        <w:t>, “Моя жизнь”</w:t>
      </w:r>
      <w:r w:rsidR="00D06ED6">
        <w:rPr>
          <w:rStyle w:val="a6"/>
          <w:b/>
          <w:color w:val="000000"/>
          <w:sz w:val="28"/>
          <w:szCs w:val="28"/>
        </w:rPr>
        <w:footnoteReference w:id="15"/>
      </w:r>
      <w:r w:rsidR="00D06ED6">
        <w:rPr>
          <w:b/>
          <w:color w:val="000000"/>
          <w:sz w:val="28"/>
          <w:szCs w:val="28"/>
        </w:rPr>
        <w:t>,</w:t>
      </w:r>
      <w:r w:rsidR="00B4602F" w:rsidRPr="009E0DEB">
        <w:rPr>
          <w:b/>
          <w:color w:val="000000"/>
          <w:sz w:val="28"/>
          <w:szCs w:val="28"/>
        </w:rPr>
        <w:t>“Скучная история”</w:t>
      </w:r>
      <w:r w:rsidR="00D06ED6">
        <w:rPr>
          <w:rStyle w:val="a6"/>
          <w:b/>
          <w:color w:val="000000"/>
          <w:sz w:val="28"/>
          <w:szCs w:val="28"/>
        </w:rPr>
        <w:footnoteReference w:id="16"/>
      </w:r>
      <w:r w:rsidR="00B4602F" w:rsidRPr="009E0DEB">
        <w:rPr>
          <w:b/>
          <w:color w:val="000000"/>
          <w:sz w:val="28"/>
          <w:szCs w:val="28"/>
        </w:rPr>
        <w:t>;</w:t>
      </w:r>
      <w:r w:rsidR="00D06ED6">
        <w:rPr>
          <w:b/>
          <w:color w:val="000000"/>
          <w:sz w:val="28"/>
          <w:szCs w:val="28"/>
        </w:rPr>
        <w:t xml:space="preserve"> </w:t>
      </w:r>
      <w:r w:rsidR="00B4602F" w:rsidRPr="009E0DEB">
        <w:rPr>
          <w:b/>
          <w:color w:val="000000"/>
          <w:sz w:val="28"/>
          <w:szCs w:val="28"/>
        </w:rPr>
        <w:t xml:space="preserve"> драмы “Иванов”</w:t>
      </w:r>
      <w:r w:rsidR="00D06ED6">
        <w:rPr>
          <w:rStyle w:val="a6"/>
          <w:b/>
          <w:color w:val="000000"/>
          <w:sz w:val="28"/>
          <w:szCs w:val="28"/>
        </w:rPr>
        <w:footnoteReference w:id="17"/>
      </w:r>
      <w:r w:rsidR="00B4602F" w:rsidRPr="009E0DEB">
        <w:rPr>
          <w:b/>
          <w:color w:val="000000"/>
          <w:sz w:val="28"/>
          <w:szCs w:val="28"/>
        </w:rPr>
        <w:t>, “Чайка”</w:t>
      </w:r>
      <w:r w:rsidR="00D06ED6">
        <w:rPr>
          <w:rStyle w:val="a6"/>
          <w:b/>
          <w:color w:val="000000"/>
          <w:sz w:val="28"/>
          <w:szCs w:val="28"/>
        </w:rPr>
        <w:footnoteReference w:id="18"/>
      </w:r>
      <w:r w:rsidR="00B4602F" w:rsidRPr="009E0DEB">
        <w:rPr>
          <w:b/>
          <w:color w:val="000000"/>
          <w:sz w:val="28"/>
          <w:szCs w:val="28"/>
        </w:rPr>
        <w:t>, “Дядя Ваня”</w:t>
      </w:r>
      <w:r w:rsidR="00D06ED6">
        <w:rPr>
          <w:rStyle w:val="a6"/>
          <w:b/>
          <w:color w:val="000000"/>
          <w:sz w:val="28"/>
          <w:szCs w:val="28"/>
        </w:rPr>
        <w:footnoteReference w:id="19"/>
      </w:r>
      <w:r w:rsidR="00B4602F" w:rsidRPr="009E0DEB">
        <w:rPr>
          <w:b/>
          <w:color w:val="000000"/>
          <w:sz w:val="28"/>
          <w:szCs w:val="28"/>
        </w:rPr>
        <w:t>,</w:t>
      </w:r>
      <w:r w:rsidR="00D06ED6">
        <w:rPr>
          <w:b/>
          <w:color w:val="000000"/>
          <w:sz w:val="28"/>
          <w:szCs w:val="28"/>
        </w:rPr>
        <w:t xml:space="preserve"> </w:t>
      </w:r>
      <w:r w:rsidR="00B4602F" w:rsidRPr="009E0DEB">
        <w:rPr>
          <w:b/>
          <w:color w:val="000000"/>
          <w:sz w:val="28"/>
          <w:szCs w:val="28"/>
        </w:rPr>
        <w:t xml:space="preserve"> “Три сестры”</w:t>
      </w:r>
      <w:r w:rsidR="00D06ED6">
        <w:rPr>
          <w:rStyle w:val="a6"/>
          <w:b/>
          <w:color w:val="000000"/>
          <w:sz w:val="28"/>
          <w:szCs w:val="28"/>
        </w:rPr>
        <w:footnoteReference w:id="20"/>
      </w:r>
      <w:r w:rsidR="00B4602F" w:rsidRPr="009E0DEB">
        <w:rPr>
          <w:b/>
          <w:color w:val="000000"/>
          <w:sz w:val="28"/>
          <w:szCs w:val="28"/>
        </w:rPr>
        <w:t>,</w:t>
      </w:r>
      <w:r w:rsidR="00D06ED6">
        <w:rPr>
          <w:b/>
          <w:color w:val="000000"/>
          <w:sz w:val="28"/>
          <w:szCs w:val="28"/>
        </w:rPr>
        <w:t xml:space="preserve"> </w:t>
      </w:r>
      <w:r w:rsidR="00B4602F" w:rsidRPr="009E0DEB">
        <w:rPr>
          <w:b/>
          <w:color w:val="000000"/>
          <w:sz w:val="28"/>
          <w:szCs w:val="28"/>
        </w:rPr>
        <w:t>“Вишневый сад”</w:t>
      </w:r>
      <w:r w:rsidR="00D06ED6">
        <w:rPr>
          <w:rStyle w:val="a6"/>
          <w:b/>
          <w:color w:val="000000"/>
          <w:sz w:val="28"/>
          <w:szCs w:val="28"/>
        </w:rPr>
        <w:footnoteReference w:id="21"/>
      </w:r>
      <w:r w:rsidR="00B4602F" w:rsidRPr="009E0DEB">
        <w:rPr>
          <w:b/>
          <w:color w:val="000000"/>
          <w:sz w:val="28"/>
          <w:szCs w:val="28"/>
        </w:rPr>
        <w:t>)</w:t>
      </w:r>
      <w:r w:rsidR="00D06ED6">
        <w:rPr>
          <w:b/>
          <w:color w:val="000000"/>
          <w:sz w:val="28"/>
          <w:szCs w:val="28"/>
        </w:rPr>
        <w:t>.</w:t>
      </w:r>
      <w:r w:rsidR="00B4602F" w:rsidRPr="007A1E7C">
        <w:rPr>
          <w:color w:val="000000"/>
          <w:sz w:val="28"/>
          <w:szCs w:val="28"/>
        </w:rPr>
        <w:t xml:space="preserve"> Чехов дал ряд неподражаемых по силе художественной изобразительности и глубине психологического анализа, выпуклых и ярких картинок из быта средних классов: купцо</w:t>
      </w:r>
      <w:r w:rsidR="00D06ED6">
        <w:rPr>
          <w:color w:val="000000"/>
          <w:sz w:val="28"/>
          <w:szCs w:val="28"/>
        </w:rPr>
        <w:t xml:space="preserve">в, чиновников, актеров, врачей, </w:t>
      </w:r>
      <w:r w:rsidR="00B4602F" w:rsidRPr="007A1E7C">
        <w:rPr>
          <w:color w:val="000000"/>
          <w:sz w:val="28"/>
          <w:szCs w:val="28"/>
        </w:rPr>
        <w:t>учителей.</w:t>
      </w:r>
      <w:r w:rsidR="00B4602F" w:rsidRPr="007A1E7C">
        <w:rPr>
          <w:color w:val="000000"/>
          <w:sz w:val="28"/>
          <w:szCs w:val="28"/>
        </w:rPr>
        <w:br/>
        <w:t xml:space="preserve">С особой глубиной и объективностью Чехов раскрывал образ русской космополитизированной интеллигенции, погибающей от бездуховности, неврастении, безволия, сознания своей оторванности от национальной жизни. Чехов, как многие его современники, не разделял русское общество на “прогрессивную интеллигенцию” и народ, а рассматривал его как единое целое. </w:t>
      </w:r>
      <w:r w:rsidR="00B4602F" w:rsidRPr="009E0DEB">
        <w:rPr>
          <w:i/>
          <w:color w:val="000000"/>
          <w:sz w:val="28"/>
          <w:szCs w:val="28"/>
        </w:rPr>
        <w:t>“Все мы народ, — говорил Чехов, — и все лучшее, что мы совершаем, дело народное”.</w:t>
      </w:r>
      <w:r w:rsidR="00B4602F" w:rsidRPr="007A1E7C">
        <w:rPr>
          <w:color w:val="000000"/>
          <w:sz w:val="28"/>
          <w:szCs w:val="28"/>
        </w:rPr>
        <w:t xml:space="preserve"> Вместе с тем, как горожанин, Чехов плохо знал быт русской деревни. Описания жизни русских крестьян в его произведениях (особенно </w:t>
      </w:r>
      <w:r w:rsidR="00B4602F" w:rsidRPr="009E0DEB">
        <w:rPr>
          <w:b/>
          <w:color w:val="000000"/>
          <w:sz w:val="28"/>
          <w:szCs w:val="28"/>
        </w:rPr>
        <w:t>“Мужики”</w:t>
      </w:r>
      <w:r w:rsidR="009E0DEB">
        <w:rPr>
          <w:rStyle w:val="a6"/>
          <w:b/>
          <w:color w:val="000000"/>
          <w:sz w:val="28"/>
          <w:szCs w:val="28"/>
        </w:rPr>
        <w:footnoteReference w:id="22"/>
      </w:r>
      <w:r w:rsidR="00B4602F" w:rsidRPr="009E0DEB">
        <w:rPr>
          <w:b/>
          <w:color w:val="000000"/>
          <w:sz w:val="28"/>
          <w:szCs w:val="28"/>
        </w:rPr>
        <w:t>, “В овраге”</w:t>
      </w:r>
      <w:r w:rsidR="009E0DEB">
        <w:rPr>
          <w:rStyle w:val="a6"/>
          <w:b/>
          <w:color w:val="000000"/>
          <w:sz w:val="28"/>
          <w:szCs w:val="28"/>
        </w:rPr>
        <w:footnoteReference w:id="23"/>
      </w:r>
      <w:r w:rsidR="00B4602F" w:rsidRPr="009E0DEB">
        <w:rPr>
          <w:b/>
          <w:color w:val="000000"/>
          <w:sz w:val="28"/>
          <w:szCs w:val="28"/>
        </w:rPr>
        <w:t>)</w:t>
      </w:r>
      <w:r w:rsidR="00B4602F" w:rsidRPr="007A1E7C">
        <w:rPr>
          <w:color w:val="000000"/>
          <w:sz w:val="28"/>
          <w:szCs w:val="28"/>
        </w:rPr>
        <w:t xml:space="preserve"> схематичны и недостоверны и являют самую слабую сторону его великого таланта.</w:t>
      </w:r>
    </w:p>
    <w:p w:rsidR="000A7724" w:rsidRDefault="000A7724" w:rsidP="00D20779">
      <w:pPr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CD18ED" w:rsidRPr="000A7724" w:rsidRDefault="00321E79" w:rsidP="00D20779">
      <w:pPr>
        <w:spacing w:line="360" w:lineRule="auto"/>
        <w:jc w:val="both"/>
        <w:rPr>
          <w:color w:val="000000"/>
          <w:sz w:val="28"/>
          <w:szCs w:val="28"/>
          <w:lang w:val="en-US"/>
        </w:rPr>
      </w:pPr>
      <w:r>
        <w:rPr>
          <w:b/>
          <w:noProof/>
          <w:sz w:val="32"/>
          <w:szCs w:val="32"/>
        </w:rPr>
        <w:pict>
          <v:shape id="_x0000_s1062" type="#_x0000_t75" alt="Памятник: А. П. Чехову (Украина, Крым)" style="position:absolute;left:0;text-align:left;margin-left:279pt;margin-top:89.85pt;width:200.85pt;height:270pt;z-index:-251653632" wrapcoords="-322 -240 -322 21780 21922 21780 21922 -240 -322 -240" o:button="t" stroked="t" strokecolor="maroon" strokeweight="3pt">
            <v:stroke linestyle="thinThin"/>
            <v:imagedata r:id="rId14" o:title="15"/>
            <w10:wrap type="tight"/>
          </v:shape>
        </w:pict>
      </w:r>
      <w:r w:rsidR="009E0DEB">
        <w:rPr>
          <w:color w:val="000000"/>
          <w:sz w:val="28"/>
          <w:szCs w:val="28"/>
        </w:rPr>
        <w:t>Большинство  критиков  считает,  что в</w:t>
      </w:r>
      <w:r w:rsidR="00B4602F" w:rsidRPr="007A1E7C">
        <w:rPr>
          <w:color w:val="000000"/>
          <w:sz w:val="28"/>
          <w:szCs w:val="28"/>
        </w:rPr>
        <w:t xml:space="preserve"> творчестве Чехова отразились черты русского национального характера — мягкость, задушевность и простота, при совершенном отсутствии лицемерия, позы и ханжества. Чеховские заветы любви к людям, отзывчивости на их горести и милосердия к их недостаткам, заветы </w:t>
      </w:r>
      <w:r w:rsidR="009E0DEB">
        <w:rPr>
          <w:color w:val="000000"/>
          <w:sz w:val="28"/>
          <w:szCs w:val="28"/>
        </w:rPr>
        <w:t xml:space="preserve"> </w:t>
      </w:r>
      <w:r w:rsidR="00B4602F" w:rsidRPr="007A1E7C">
        <w:rPr>
          <w:color w:val="000000"/>
          <w:sz w:val="28"/>
          <w:szCs w:val="28"/>
        </w:rPr>
        <w:t>живы в наших сердцах как воспоминанья о чем-то очень дорогом и нужном, бесконечно близком, пусть даже невозвратном.</w:t>
      </w:r>
    </w:p>
    <w:p w:rsidR="00D949E8" w:rsidRDefault="00D949E8" w:rsidP="009E0DEB">
      <w:pPr>
        <w:spacing w:line="360" w:lineRule="auto"/>
        <w:jc w:val="center"/>
        <w:rPr>
          <w:b/>
          <w:sz w:val="32"/>
          <w:szCs w:val="32"/>
        </w:rPr>
      </w:pPr>
    </w:p>
    <w:p w:rsidR="00D949E8" w:rsidRDefault="00D949E8" w:rsidP="009E0DEB">
      <w:pPr>
        <w:spacing w:line="360" w:lineRule="auto"/>
        <w:jc w:val="center"/>
        <w:rPr>
          <w:b/>
          <w:sz w:val="32"/>
          <w:szCs w:val="32"/>
        </w:rPr>
      </w:pPr>
    </w:p>
    <w:p w:rsidR="00D949E8" w:rsidRDefault="00D949E8" w:rsidP="009E0DEB">
      <w:pPr>
        <w:spacing w:line="360" w:lineRule="auto"/>
        <w:jc w:val="center"/>
        <w:rPr>
          <w:b/>
          <w:sz w:val="32"/>
          <w:szCs w:val="32"/>
        </w:rPr>
      </w:pPr>
    </w:p>
    <w:p w:rsidR="00D949E8" w:rsidRDefault="00D949E8" w:rsidP="009E0DEB">
      <w:pPr>
        <w:spacing w:line="360" w:lineRule="auto"/>
        <w:jc w:val="center"/>
        <w:rPr>
          <w:b/>
          <w:sz w:val="32"/>
          <w:szCs w:val="32"/>
        </w:rPr>
      </w:pPr>
    </w:p>
    <w:p w:rsidR="00D949E8" w:rsidRDefault="00D949E8" w:rsidP="009E0DEB">
      <w:pPr>
        <w:spacing w:line="360" w:lineRule="auto"/>
        <w:jc w:val="center"/>
        <w:rPr>
          <w:b/>
          <w:sz w:val="32"/>
          <w:szCs w:val="32"/>
        </w:rPr>
      </w:pPr>
    </w:p>
    <w:p w:rsidR="00D949E8" w:rsidRDefault="00D949E8" w:rsidP="009E0DEB">
      <w:pPr>
        <w:spacing w:line="360" w:lineRule="auto"/>
        <w:jc w:val="center"/>
        <w:rPr>
          <w:b/>
          <w:sz w:val="32"/>
          <w:szCs w:val="32"/>
        </w:rPr>
      </w:pPr>
    </w:p>
    <w:p w:rsidR="00D949E8" w:rsidRDefault="00D949E8" w:rsidP="009E0DEB">
      <w:pPr>
        <w:spacing w:line="360" w:lineRule="auto"/>
        <w:jc w:val="center"/>
        <w:rPr>
          <w:b/>
          <w:sz w:val="32"/>
          <w:szCs w:val="32"/>
        </w:rPr>
      </w:pPr>
    </w:p>
    <w:p w:rsidR="00D949E8" w:rsidRDefault="00D949E8" w:rsidP="009E0DEB">
      <w:pPr>
        <w:spacing w:line="360" w:lineRule="auto"/>
        <w:jc w:val="center"/>
        <w:rPr>
          <w:b/>
          <w:sz w:val="32"/>
          <w:szCs w:val="32"/>
        </w:rPr>
      </w:pPr>
    </w:p>
    <w:p w:rsidR="00D949E8" w:rsidRDefault="00D949E8" w:rsidP="009E0DEB">
      <w:pPr>
        <w:spacing w:line="360" w:lineRule="auto"/>
        <w:jc w:val="center"/>
        <w:rPr>
          <w:b/>
          <w:sz w:val="32"/>
          <w:szCs w:val="32"/>
        </w:rPr>
      </w:pPr>
    </w:p>
    <w:p w:rsidR="00D949E8" w:rsidRDefault="00D949E8" w:rsidP="009E0DEB">
      <w:pPr>
        <w:spacing w:line="360" w:lineRule="auto"/>
        <w:jc w:val="center"/>
        <w:rPr>
          <w:b/>
          <w:sz w:val="32"/>
          <w:szCs w:val="32"/>
        </w:rPr>
      </w:pPr>
    </w:p>
    <w:p w:rsidR="00D949E8" w:rsidRDefault="00D949E8" w:rsidP="009E0DEB">
      <w:pPr>
        <w:spacing w:line="360" w:lineRule="auto"/>
        <w:jc w:val="center"/>
        <w:rPr>
          <w:b/>
          <w:sz w:val="32"/>
          <w:szCs w:val="32"/>
        </w:rPr>
      </w:pPr>
    </w:p>
    <w:p w:rsidR="00D949E8" w:rsidRDefault="00D949E8" w:rsidP="009E0DEB">
      <w:pPr>
        <w:spacing w:line="360" w:lineRule="auto"/>
        <w:jc w:val="center"/>
        <w:rPr>
          <w:b/>
          <w:sz w:val="32"/>
          <w:szCs w:val="32"/>
        </w:rPr>
      </w:pPr>
    </w:p>
    <w:p w:rsidR="00D949E8" w:rsidRDefault="00D949E8" w:rsidP="009E0DEB">
      <w:pPr>
        <w:spacing w:line="360" w:lineRule="auto"/>
        <w:jc w:val="center"/>
        <w:rPr>
          <w:b/>
          <w:sz w:val="32"/>
          <w:szCs w:val="32"/>
        </w:rPr>
      </w:pPr>
    </w:p>
    <w:p w:rsidR="00D949E8" w:rsidRDefault="00D949E8" w:rsidP="009E0DEB">
      <w:pPr>
        <w:spacing w:line="360" w:lineRule="auto"/>
        <w:jc w:val="center"/>
        <w:rPr>
          <w:b/>
          <w:sz w:val="32"/>
          <w:szCs w:val="32"/>
        </w:rPr>
      </w:pPr>
    </w:p>
    <w:p w:rsidR="00D949E8" w:rsidRDefault="00D949E8" w:rsidP="009E0DEB">
      <w:pPr>
        <w:spacing w:line="360" w:lineRule="auto"/>
        <w:jc w:val="center"/>
        <w:rPr>
          <w:b/>
          <w:sz w:val="32"/>
          <w:szCs w:val="32"/>
        </w:rPr>
      </w:pPr>
    </w:p>
    <w:p w:rsidR="00D949E8" w:rsidRDefault="00D949E8" w:rsidP="009E0DEB">
      <w:pPr>
        <w:spacing w:line="360" w:lineRule="auto"/>
        <w:jc w:val="center"/>
        <w:rPr>
          <w:b/>
          <w:sz w:val="32"/>
          <w:szCs w:val="32"/>
        </w:rPr>
      </w:pPr>
    </w:p>
    <w:p w:rsidR="00D949E8" w:rsidRDefault="00D949E8" w:rsidP="009E0DEB">
      <w:pPr>
        <w:spacing w:line="360" w:lineRule="auto"/>
        <w:jc w:val="center"/>
        <w:rPr>
          <w:b/>
          <w:sz w:val="32"/>
          <w:szCs w:val="32"/>
        </w:rPr>
      </w:pPr>
    </w:p>
    <w:p w:rsidR="00D949E8" w:rsidRPr="000A7724" w:rsidRDefault="00D949E8" w:rsidP="000A7724">
      <w:pPr>
        <w:spacing w:line="360" w:lineRule="auto"/>
        <w:rPr>
          <w:b/>
          <w:sz w:val="32"/>
          <w:szCs w:val="32"/>
          <w:lang w:val="en-US"/>
        </w:rPr>
      </w:pPr>
    </w:p>
    <w:p w:rsidR="0049448A" w:rsidRPr="009E0DEB" w:rsidRDefault="009E0DEB" w:rsidP="009E0DEB">
      <w:pPr>
        <w:spacing w:line="360" w:lineRule="auto"/>
        <w:jc w:val="center"/>
        <w:rPr>
          <w:b/>
          <w:i/>
          <w:color w:val="000080"/>
          <w:sz w:val="32"/>
          <w:szCs w:val="32"/>
        </w:rPr>
      </w:pPr>
      <w:r w:rsidRPr="009E0DEB">
        <w:rPr>
          <w:b/>
          <w:sz w:val="32"/>
          <w:szCs w:val="32"/>
          <w:lang w:val="en-US"/>
        </w:rPr>
        <w:t>IV</w:t>
      </w:r>
    </w:p>
    <w:p w:rsidR="0049448A" w:rsidRDefault="009E0DEB" w:rsidP="00B46AD8">
      <w:pPr>
        <w:spacing w:line="360" w:lineRule="auto"/>
        <w:jc w:val="center"/>
        <w:rPr>
          <w:b/>
          <w:sz w:val="32"/>
          <w:szCs w:val="32"/>
        </w:rPr>
      </w:pPr>
      <w:r w:rsidRPr="009E0DEB">
        <w:rPr>
          <w:b/>
          <w:sz w:val="32"/>
          <w:szCs w:val="32"/>
        </w:rPr>
        <w:t>Функция  цветовой  детали  в  рассказах  А.П. Чехова</w:t>
      </w:r>
    </w:p>
    <w:p w:rsidR="0063204A" w:rsidRDefault="0063204A" w:rsidP="00B46AD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§1</w:t>
      </w:r>
    </w:p>
    <w:p w:rsidR="0063204A" w:rsidRPr="00D949E8" w:rsidRDefault="0063204A" w:rsidP="00B46AD8">
      <w:pPr>
        <w:spacing w:line="360" w:lineRule="auto"/>
        <w:jc w:val="center"/>
        <w:rPr>
          <w:b/>
          <w:color w:val="333399"/>
          <w:sz w:val="32"/>
          <w:szCs w:val="32"/>
        </w:rPr>
      </w:pPr>
    </w:p>
    <w:p w:rsidR="0063204A" w:rsidRPr="00D949E8" w:rsidRDefault="0063204A" w:rsidP="00B46AD8">
      <w:pPr>
        <w:spacing w:line="360" w:lineRule="auto"/>
        <w:jc w:val="center"/>
        <w:rPr>
          <w:b/>
          <w:i/>
          <w:color w:val="333399"/>
          <w:sz w:val="36"/>
          <w:szCs w:val="36"/>
        </w:rPr>
      </w:pPr>
      <w:r w:rsidRPr="00D949E8">
        <w:rPr>
          <w:b/>
          <w:i/>
          <w:color w:val="333399"/>
          <w:sz w:val="36"/>
          <w:szCs w:val="36"/>
        </w:rPr>
        <w:t>Рассказ «Шампанское».</w:t>
      </w:r>
    </w:p>
    <w:p w:rsidR="0063204A" w:rsidRPr="00CF1CD3" w:rsidRDefault="0063204A" w:rsidP="00F1331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CD3">
        <w:rPr>
          <w:rFonts w:ascii="Times New Roman" w:hAnsi="Times New Roman" w:cs="Times New Roman"/>
          <w:sz w:val="28"/>
          <w:szCs w:val="28"/>
        </w:rPr>
        <w:t xml:space="preserve">В  рассказе  "Шампанское"  (1887)  мы  сталкиваемся  с  </w:t>
      </w:r>
      <w:r w:rsidR="00F1331F">
        <w:rPr>
          <w:rFonts w:ascii="Times New Roman" w:hAnsi="Times New Roman" w:cs="Times New Roman"/>
          <w:sz w:val="28"/>
          <w:szCs w:val="28"/>
        </w:rPr>
        <w:t xml:space="preserve">интересными  цветовыми  деталями,  введёнными  в </w:t>
      </w:r>
      <w:r w:rsidRPr="00CF1CD3">
        <w:rPr>
          <w:rFonts w:ascii="Times New Roman" w:hAnsi="Times New Roman" w:cs="Times New Roman"/>
          <w:sz w:val="28"/>
          <w:szCs w:val="28"/>
        </w:rPr>
        <w:t xml:space="preserve"> художественную систему.</w:t>
      </w:r>
    </w:p>
    <w:p w:rsidR="00A420EA" w:rsidRDefault="0063204A" w:rsidP="0063204A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CD3">
        <w:rPr>
          <w:rFonts w:ascii="Times New Roman" w:hAnsi="Times New Roman" w:cs="Times New Roman"/>
          <w:sz w:val="28"/>
          <w:szCs w:val="28"/>
        </w:rPr>
        <w:t xml:space="preserve">     </w:t>
      </w:r>
      <w:r w:rsidR="00A420EA">
        <w:rPr>
          <w:rFonts w:ascii="Times New Roman" w:hAnsi="Times New Roman" w:cs="Times New Roman"/>
          <w:sz w:val="28"/>
          <w:szCs w:val="28"/>
        </w:rPr>
        <w:t>Цветовые  детали  представлены</w:t>
      </w:r>
      <w:r w:rsidR="000A7724">
        <w:rPr>
          <w:rFonts w:ascii="Times New Roman" w:hAnsi="Times New Roman" w:cs="Times New Roman"/>
          <w:sz w:val="28"/>
          <w:szCs w:val="28"/>
        </w:rPr>
        <w:t>,  прежде  всего,  в  небольших,</w:t>
      </w:r>
      <w:r w:rsidR="00A420EA">
        <w:rPr>
          <w:rFonts w:ascii="Times New Roman" w:hAnsi="Times New Roman" w:cs="Times New Roman"/>
          <w:sz w:val="28"/>
          <w:szCs w:val="28"/>
        </w:rPr>
        <w:t xml:space="preserve"> но  ёмких  пейзажных  зарисовках.</w:t>
      </w:r>
    </w:p>
    <w:p w:rsidR="0063204A" w:rsidRPr="00CF1CD3" w:rsidRDefault="00A420EA" w:rsidP="00A420EA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3204A" w:rsidRPr="00CF1CD3">
        <w:rPr>
          <w:rFonts w:ascii="Times New Roman" w:hAnsi="Times New Roman" w:cs="Times New Roman"/>
          <w:sz w:val="28"/>
          <w:szCs w:val="28"/>
        </w:rPr>
        <w:t xml:space="preserve">росается  в  глаза их олицетворяющий характер:  </w:t>
      </w:r>
      <w:r w:rsidR="0063204A" w:rsidRPr="00F1331F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="0063204A" w:rsidRPr="00C11E18">
        <w:rPr>
          <w:rFonts w:ascii="Times New Roman" w:hAnsi="Times New Roman" w:cs="Times New Roman"/>
          <w:b/>
          <w:i/>
          <w:iCs/>
          <w:color w:val="FF9900"/>
          <w:sz w:val="28"/>
          <w:szCs w:val="28"/>
        </w:rPr>
        <w:t>Луна</w:t>
      </w:r>
      <w:r w:rsidR="0063204A" w:rsidRPr="00F1331F">
        <w:rPr>
          <w:rFonts w:ascii="Times New Roman" w:hAnsi="Times New Roman" w:cs="Times New Roman"/>
          <w:i/>
          <w:iCs/>
          <w:sz w:val="28"/>
          <w:szCs w:val="28"/>
        </w:rPr>
        <w:t xml:space="preserve">  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3204A" w:rsidRPr="00F1331F">
        <w:rPr>
          <w:rFonts w:ascii="Times New Roman" w:hAnsi="Times New Roman" w:cs="Times New Roman"/>
          <w:i/>
          <w:iCs/>
          <w:sz w:val="28"/>
          <w:szCs w:val="28"/>
        </w:rPr>
        <w:t xml:space="preserve">около нее два </w:t>
      </w:r>
      <w:r w:rsidR="0063204A" w:rsidRPr="001270D4">
        <w:rPr>
          <w:rFonts w:ascii="Times New Roman" w:hAnsi="Times New Roman" w:cs="Times New Roman"/>
          <w:i/>
          <w:iCs/>
          <w:sz w:val="28"/>
          <w:szCs w:val="28"/>
          <w:u w:val="single"/>
        </w:rPr>
        <w:t>белых</w:t>
      </w:r>
      <w:r w:rsidR="0063204A" w:rsidRPr="00F1331F">
        <w:rPr>
          <w:rFonts w:ascii="Times New Roman" w:hAnsi="Times New Roman" w:cs="Times New Roman"/>
          <w:i/>
          <w:iCs/>
          <w:sz w:val="28"/>
          <w:szCs w:val="28"/>
        </w:rPr>
        <w:t xml:space="preserve"> пушистых облачка неподвижно,  как приклеенные, висели  в вышине над самым полустанком и как будто чего-то ждали"</w:t>
      </w:r>
      <w:r w:rsidR="0063204A">
        <w:rPr>
          <w:rFonts w:ascii="Times New Roman" w:hAnsi="Times New Roman" w:cs="Times New Roman"/>
          <w:sz w:val="28"/>
          <w:szCs w:val="28"/>
        </w:rPr>
        <w:t>.</w:t>
      </w:r>
    </w:p>
    <w:p w:rsidR="0063204A" w:rsidRPr="00CF1CD3" w:rsidRDefault="0063204A" w:rsidP="0063204A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CD3">
        <w:rPr>
          <w:rFonts w:ascii="Times New Roman" w:hAnsi="Times New Roman" w:cs="Times New Roman"/>
          <w:sz w:val="28"/>
          <w:szCs w:val="28"/>
        </w:rPr>
        <w:t xml:space="preserve">     У  читателя возникает ощущение, что </w:t>
      </w:r>
      <w:r w:rsidRPr="00C11E18">
        <w:rPr>
          <w:rFonts w:ascii="Times New Roman" w:hAnsi="Times New Roman" w:cs="Times New Roman"/>
          <w:b/>
          <w:color w:val="FF9900"/>
          <w:sz w:val="28"/>
          <w:szCs w:val="28"/>
        </w:rPr>
        <w:t xml:space="preserve">луна </w:t>
      </w:r>
      <w:r w:rsidRPr="00CF1CD3">
        <w:rPr>
          <w:rFonts w:ascii="Times New Roman" w:hAnsi="Times New Roman" w:cs="Times New Roman"/>
          <w:sz w:val="28"/>
          <w:szCs w:val="28"/>
        </w:rPr>
        <w:t xml:space="preserve"> и два  </w:t>
      </w:r>
      <w:r w:rsidRPr="001270D4">
        <w:rPr>
          <w:rFonts w:ascii="Times New Roman" w:hAnsi="Times New Roman" w:cs="Times New Roman"/>
          <w:sz w:val="28"/>
          <w:szCs w:val="28"/>
        </w:rPr>
        <w:t>облачка</w:t>
      </w:r>
      <w:r w:rsidRPr="00CF1CD3">
        <w:rPr>
          <w:rFonts w:ascii="Times New Roman" w:hAnsi="Times New Roman" w:cs="Times New Roman"/>
          <w:sz w:val="28"/>
          <w:szCs w:val="28"/>
        </w:rPr>
        <w:t xml:space="preserve">  упомянуты  не</w:t>
      </w:r>
    </w:p>
    <w:p w:rsidR="0063204A" w:rsidRPr="00CF1CD3" w:rsidRDefault="0063204A" w:rsidP="00F1331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CD3">
        <w:rPr>
          <w:rFonts w:ascii="Times New Roman" w:hAnsi="Times New Roman" w:cs="Times New Roman"/>
          <w:sz w:val="28"/>
          <w:szCs w:val="28"/>
        </w:rPr>
        <w:t xml:space="preserve">случайно  и что оборот "как будто </w:t>
      </w:r>
      <w:r>
        <w:rPr>
          <w:rFonts w:ascii="Times New Roman" w:hAnsi="Times New Roman" w:cs="Times New Roman"/>
          <w:sz w:val="28"/>
          <w:szCs w:val="28"/>
        </w:rPr>
        <w:t xml:space="preserve"> чего-то ждали"</w:t>
      </w:r>
      <w:r w:rsidR="00F1331F">
        <w:rPr>
          <w:rFonts w:ascii="Times New Roman" w:hAnsi="Times New Roman" w:cs="Times New Roman"/>
          <w:sz w:val="28"/>
          <w:szCs w:val="28"/>
        </w:rPr>
        <w:t xml:space="preserve">. </w:t>
      </w:r>
      <w:r w:rsidR="00F1331F" w:rsidRPr="001270D4">
        <w:rPr>
          <w:rFonts w:ascii="Times New Roman" w:hAnsi="Times New Roman" w:cs="Times New Roman"/>
          <w:sz w:val="28"/>
          <w:szCs w:val="28"/>
          <w:highlight w:val="yellow"/>
        </w:rPr>
        <w:t>Жёлто-белый</w:t>
      </w:r>
      <w:r w:rsidR="00F1331F" w:rsidRPr="001270D4">
        <w:rPr>
          <w:rFonts w:ascii="Times New Roman" w:hAnsi="Times New Roman" w:cs="Times New Roman"/>
          <w:sz w:val="28"/>
          <w:szCs w:val="28"/>
        </w:rPr>
        <w:t xml:space="preserve">  </w:t>
      </w:r>
      <w:r w:rsidR="00F1331F">
        <w:rPr>
          <w:rFonts w:ascii="Times New Roman" w:hAnsi="Times New Roman" w:cs="Times New Roman"/>
          <w:sz w:val="28"/>
          <w:szCs w:val="28"/>
        </w:rPr>
        <w:t xml:space="preserve">цвет,  представленный  в  этих  образах, </w:t>
      </w:r>
      <w:r>
        <w:rPr>
          <w:rFonts w:ascii="Times New Roman" w:hAnsi="Times New Roman" w:cs="Times New Roman"/>
          <w:sz w:val="28"/>
          <w:szCs w:val="28"/>
        </w:rPr>
        <w:t xml:space="preserve">  соотносится  с </w:t>
      </w:r>
      <w:r w:rsidRPr="00CF1CD3">
        <w:rPr>
          <w:rFonts w:ascii="Times New Roman" w:hAnsi="Times New Roman" w:cs="Times New Roman"/>
          <w:sz w:val="28"/>
          <w:szCs w:val="28"/>
        </w:rPr>
        <w:t>состоянием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CD3">
        <w:rPr>
          <w:rFonts w:ascii="Times New Roman" w:hAnsi="Times New Roman" w:cs="Times New Roman"/>
          <w:sz w:val="28"/>
          <w:szCs w:val="28"/>
        </w:rPr>
        <w:t>героя, усиливает напряжение сюжетного ожидания.</w:t>
      </w:r>
      <w:r w:rsidR="001270D4">
        <w:rPr>
          <w:rFonts w:ascii="Times New Roman" w:hAnsi="Times New Roman" w:cs="Times New Roman"/>
          <w:sz w:val="28"/>
          <w:szCs w:val="28"/>
        </w:rPr>
        <w:t xml:space="preserve"> </w:t>
      </w:r>
      <w:r w:rsidR="00F1331F">
        <w:rPr>
          <w:rFonts w:ascii="Times New Roman" w:hAnsi="Times New Roman" w:cs="Times New Roman"/>
          <w:sz w:val="28"/>
          <w:szCs w:val="28"/>
        </w:rPr>
        <w:t xml:space="preserve">Тем  более,  что  дело  происходит  вечером,  поэтому  </w:t>
      </w:r>
      <w:r w:rsidR="00F1331F" w:rsidRPr="001270D4">
        <w:rPr>
          <w:rFonts w:ascii="Times New Roman" w:hAnsi="Times New Roman" w:cs="Times New Roman"/>
          <w:sz w:val="28"/>
          <w:szCs w:val="28"/>
          <w:highlight w:val="yellow"/>
        </w:rPr>
        <w:t>жёлто-  белый</w:t>
      </w:r>
      <w:r w:rsidR="00F1331F">
        <w:rPr>
          <w:rFonts w:ascii="Times New Roman" w:hAnsi="Times New Roman" w:cs="Times New Roman"/>
          <w:sz w:val="28"/>
          <w:szCs w:val="28"/>
        </w:rPr>
        <w:t xml:space="preserve">  цвет  функционирует  на  фоне  </w:t>
      </w:r>
      <w:r w:rsidR="00F1331F" w:rsidRPr="001270D4">
        <w:rPr>
          <w:rFonts w:ascii="Times New Roman" w:hAnsi="Times New Roman" w:cs="Times New Roman"/>
          <w:color w:val="000080"/>
          <w:sz w:val="28"/>
          <w:szCs w:val="28"/>
        </w:rPr>
        <w:t>тёмно-  синего</w:t>
      </w:r>
      <w:r w:rsidR="00F1331F">
        <w:rPr>
          <w:rFonts w:ascii="Times New Roman" w:hAnsi="Times New Roman" w:cs="Times New Roman"/>
          <w:sz w:val="28"/>
          <w:szCs w:val="28"/>
        </w:rPr>
        <w:t xml:space="preserve">,   почти  </w:t>
      </w:r>
      <w:r w:rsidR="00F1331F" w:rsidRPr="001270D4">
        <w:rPr>
          <w:rFonts w:ascii="Times New Roman" w:hAnsi="Times New Roman" w:cs="Times New Roman"/>
          <w:b/>
          <w:sz w:val="28"/>
          <w:szCs w:val="28"/>
        </w:rPr>
        <w:t>чёрного</w:t>
      </w:r>
      <w:r w:rsidR="00F1331F">
        <w:rPr>
          <w:rFonts w:ascii="Times New Roman" w:hAnsi="Times New Roman" w:cs="Times New Roman"/>
          <w:sz w:val="28"/>
          <w:szCs w:val="28"/>
        </w:rPr>
        <w:t xml:space="preserve">  цвета,   контрастно  выделяясь.</w:t>
      </w:r>
    </w:p>
    <w:p w:rsidR="0063204A" w:rsidRPr="00CF1CD3" w:rsidRDefault="0063204A" w:rsidP="0063204A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CD3">
        <w:rPr>
          <w:rFonts w:ascii="Times New Roman" w:hAnsi="Times New Roman" w:cs="Times New Roman"/>
          <w:sz w:val="28"/>
          <w:szCs w:val="28"/>
        </w:rPr>
        <w:t xml:space="preserve">     Рассказ называется "Шампанское".</w:t>
      </w:r>
    </w:p>
    <w:p w:rsidR="0063204A" w:rsidRPr="00CF1CD3" w:rsidRDefault="0063204A" w:rsidP="0063204A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CD3">
        <w:rPr>
          <w:rFonts w:ascii="Times New Roman" w:hAnsi="Times New Roman" w:cs="Times New Roman"/>
          <w:sz w:val="28"/>
          <w:szCs w:val="28"/>
        </w:rPr>
        <w:t xml:space="preserve">     Вот  описано  случайное  падение  бутылки  шампанского  на  пол,  перед</w:t>
      </w:r>
    </w:p>
    <w:p w:rsidR="0063204A" w:rsidRPr="00CF1CD3" w:rsidRDefault="0063204A" w:rsidP="00F1331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CD3">
        <w:rPr>
          <w:rFonts w:ascii="Times New Roman" w:hAnsi="Times New Roman" w:cs="Times New Roman"/>
          <w:sz w:val="28"/>
          <w:szCs w:val="28"/>
        </w:rPr>
        <w:t>новогодним тостом, что названо "нехорошей приметой".  Должны произойти какие-то изменения в судьбе героя.     Какие?</w:t>
      </w:r>
    </w:p>
    <w:p w:rsidR="0063204A" w:rsidRPr="00CF1CD3" w:rsidRDefault="0063204A" w:rsidP="00F1331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CD3">
        <w:rPr>
          <w:rFonts w:ascii="Times New Roman" w:hAnsi="Times New Roman" w:cs="Times New Roman"/>
          <w:sz w:val="28"/>
          <w:szCs w:val="28"/>
        </w:rPr>
        <w:t xml:space="preserve">     И словно в ответ, через  двенадцать строк, появляется новый </w:t>
      </w:r>
      <w:r w:rsidR="00F1331F">
        <w:rPr>
          <w:rFonts w:ascii="Times New Roman" w:hAnsi="Times New Roman" w:cs="Times New Roman"/>
          <w:sz w:val="28"/>
          <w:szCs w:val="28"/>
        </w:rPr>
        <w:t xml:space="preserve">цветовой  </w:t>
      </w:r>
      <w:r w:rsidRPr="00CF1CD3">
        <w:rPr>
          <w:rFonts w:ascii="Times New Roman" w:hAnsi="Times New Roman" w:cs="Times New Roman"/>
          <w:sz w:val="28"/>
          <w:szCs w:val="28"/>
        </w:rPr>
        <w:t>оборот:</w:t>
      </w:r>
    </w:p>
    <w:p w:rsidR="0063204A" w:rsidRPr="00F1331F" w:rsidRDefault="0063204A" w:rsidP="0063204A">
      <w:pPr>
        <w:pStyle w:val="HTML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F1CD3">
        <w:rPr>
          <w:rFonts w:ascii="Times New Roman" w:hAnsi="Times New Roman" w:cs="Times New Roman"/>
          <w:sz w:val="28"/>
          <w:szCs w:val="28"/>
        </w:rPr>
        <w:t xml:space="preserve">     </w:t>
      </w:r>
      <w:r w:rsidRPr="00F1331F">
        <w:rPr>
          <w:rFonts w:ascii="Times New Roman" w:hAnsi="Times New Roman" w:cs="Times New Roman"/>
          <w:i/>
          <w:iCs/>
          <w:sz w:val="28"/>
          <w:szCs w:val="28"/>
        </w:rPr>
        <w:t xml:space="preserve">"Тополь,  высокий,  покрытый  инеем, показался  в </w:t>
      </w:r>
      <w:r w:rsidRPr="001270D4">
        <w:rPr>
          <w:rFonts w:ascii="Times New Roman" w:hAnsi="Times New Roman" w:cs="Times New Roman"/>
          <w:b/>
          <w:i/>
          <w:iCs/>
          <w:color w:val="3366FF"/>
          <w:sz w:val="28"/>
          <w:szCs w:val="28"/>
        </w:rPr>
        <w:t xml:space="preserve">синеватой </w:t>
      </w:r>
      <w:r w:rsidRPr="00F1331F">
        <w:rPr>
          <w:rFonts w:ascii="Times New Roman" w:hAnsi="Times New Roman" w:cs="Times New Roman"/>
          <w:i/>
          <w:iCs/>
          <w:sz w:val="28"/>
          <w:szCs w:val="28"/>
        </w:rPr>
        <w:t xml:space="preserve"> мгле,  как</w:t>
      </w:r>
    </w:p>
    <w:p w:rsidR="0063204A" w:rsidRPr="00CF1CD3" w:rsidRDefault="0063204A" w:rsidP="00F1331F">
      <w:pPr>
        <w:pStyle w:val="HTML"/>
        <w:tabs>
          <w:tab w:val="clear" w:pos="2748"/>
          <w:tab w:val="left" w:pos="720"/>
          <w:tab w:val="left" w:pos="1260"/>
          <w:tab w:val="left" w:pos="144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960"/>
          <w:tab w:val="left" w:pos="41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31F">
        <w:rPr>
          <w:rFonts w:ascii="Times New Roman" w:hAnsi="Times New Roman" w:cs="Times New Roman"/>
          <w:i/>
          <w:iCs/>
          <w:sz w:val="28"/>
          <w:szCs w:val="28"/>
        </w:rPr>
        <w:t>великан, одетый в  саван. Он поглядел на меня сурово и уныло, точно, подобно мне, понимал свое одиночество</w:t>
      </w:r>
      <w:r w:rsidRPr="00F1331F">
        <w:rPr>
          <w:rFonts w:ascii="Times New Roman" w:hAnsi="Times New Roman" w:cs="Times New Roman"/>
          <w:sz w:val="28"/>
          <w:szCs w:val="28"/>
        </w:rPr>
        <w:t>".</w:t>
      </w:r>
      <w:r w:rsidR="00F1331F" w:rsidRPr="00F1331F">
        <w:rPr>
          <w:rFonts w:ascii="Times New Roman" w:hAnsi="Times New Roman" w:cs="Times New Roman"/>
          <w:sz w:val="28"/>
          <w:szCs w:val="28"/>
        </w:rPr>
        <w:t xml:space="preserve"> </w:t>
      </w:r>
      <w:r w:rsidR="00F1331F" w:rsidRPr="001270D4">
        <w:rPr>
          <w:rFonts w:ascii="Times New Roman" w:hAnsi="Times New Roman" w:cs="Times New Roman"/>
          <w:sz w:val="28"/>
          <w:szCs w:val="28"/>
          <w:u w:val="single"/>
        </w:rPr>
        <w:t>Белый</w:t>
      </w:r>
      <w:r w:rsidR="00F1331F" w:rsidRPr="00F1331F">
        <w:rPr>
          <w:rFonts w:ascii="Times New Roman" w:hAnsi="Times New Roman" w:cs="Times New Roman"/>
          <w:sz w:val="28"/>
          <w:szCs w:val="28"/>
        </w:rPr>
        <w:t xml:space="preserve">  цвет,  благодаря  сравнительному  обороту,  становится </w:t>
      </w:r>
      <w:r w:rsidR="00F1331F" w:rsidRPr="001270D4">
        <w:rPr>
          <w:rFonts w:ascii="Times New Roman" w:hAnsi="Times New Roman" w:cs="Times New Roman"/>
          <w:color w:val="808080"/>
          <w:sz w:val="28"/>
          <w:szCs w:val="28"/>
        </w:rPr>
        <w:t xml:space="preserve"> похоронным </w:t>
      </w:r>
      <w:r w:rsidR="00F1331F" w:rsidRPr="00F1331F">
        <w:rPr>
          <w:rFonts w:ascii="Times New Roman" w:hAnsi="Times New Roman" w:cs="Times New Roman"/>
          <w:sz w:val="28"/>
          <w:szCs w:val="28"/>
        </w:rPr>
        <w:t xml:space="preserve"> цветом.  </w:t>
      </w:r>
      <w:r w:rsidR="00F1331F">
        <w:rPr>
          <w:rFonts w:ascii="Times New Roman" w:hAnsi="Times New Roman" w:cs="Times New Roman"/>
          <w:sz w:val="28"/>
          <w:szCs w:val="28"/>
        </w:rPr>
        <w:t xml:space="preserve">Особо </w:t>
      </w:r>
      <w:r w:rsidR="00F1331F" w:rsidRPr="00CF1CD3">
        <w:rPr>
          <w:rFonts w:ascii="Times New Roman" w:hAnsi="Times New Roman" w:cs="Times New Roman"/>
          <w:sz w:val="28"/>
          <w:szCs w:val="28"/>
        </w:rPr>
        <w:t>подчерк</w:t>
      </w:r>
      <w:r w:rsidR="00F1331F">
        <w:rPr>
          <w:rFonts w:ascii="Times New Roman" w:hAnsi="Times New Roman" w:cs="Times New Roman"/>
          <w:sz w:val="28"/>
          <w:szCs w:val="28"/>
        </w:rPr>
        <w:t xml:space="preserve">ивается </w:t>
      </w:r>
      <w:r w:rsidR="00F1331F" w:rsidRPr="00CF1CD3">
        <w:rPr>
          <w:rFonts w:ascii="Times New Roman" w:hAnsi="Times New Roman" w:cs="Times New Roman"/>
          <w:sz w:val="28"/>
          <w:szCs w:val="28"/>
        </w:rPr>
        <w:t xml:space="preserve"> мотив одиночества.</w:t>
      </w:r>
      <w:r w:rsidR="00F1331F">
        <w:rPr>
          <w:rFonts w:ascii="Times New Roman" w:hAnsi="Times New Roman" w:cs="Times New Roman"/>
          <w:sz w:val="28"/>
          <w:szCs w:val="28"/>
        </w:rPr>
        <w:t xml:space="preserve"> </w:t>
      </w:r>
      <w:r w:rsidR="00F1331F" w:rsidRPr="00F1331F">
        <w:rPr>
          <w:rFonts w:ascii="Times New Roman" w:hAnsi="Times New Roman" w:cs="Times New Roman"/>
          <w:sz w:val="28"/>
          <w:szCs w:val="28"/>
        </w:rPr>
        <w:t>Напряжённость  повествования  усиливается.</w:t>
      </w:r>
      <w:r w:rsidR="00F1331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3204A" w:rsidRPr="00CF1CD3" w:rsidRDefault="0063204A" w:rsidP="00F1331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CD3">
        <w:rPr>
          <w:rFonts w:ascii="Times New Roman" w:hAnsi="Times New Roman" w:cs="Times New Roman"/>
          <w:sz w:val="28"/>
          <w:szCs w:val="28"/>
        </w:rPr>
        <w:t xml:space="preserve">     А в тексте</w:t>
      </w:r>
      <w:r w:rsidR="00F1331F">
        <w:rPr>
          <w:rFonts w:ascii="Times New Roman" w:hAnsi="Times New Roman" w:cs="Times New Roman"/>
          <w:sz w:val="28"/>
          <w:szCs w:val="28"/>
        </w:rPr>
        <w:t xml:space="preserve">  снова  описывается  небо,</w:t>
      </w:r>
      <w:r w:rsidRPr="00CF1CD3">
        <w:rPr>
          <w:rFonts w:ascii="Times New Roman" w:hAnsi="Times New Roman" w:cs="Times New Roman"/>
          <w:sz w:val="28"/>
          <w:szCs w:val="28"/>
        </w:rPr>
        <w:t xml:space="preserve"> в котором перемены уже произошли:</w:t>
      </w:r>
    </w:p>
    <w:p w:rsidR="0063204A" w:rsidRPr="00F1331F" w:rsidRDefault="0063204A" w:rsidP="00F1331F">
      <w:pPr>
        <w:pStyle w:val="HTML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331F">
        <w:rPr>
          <w:rFonts w:ascii="Times New Roman" w:hAnsi="Times New Roman" w:cs="Times New Roman"/>
          <w:i/>
          <w:iCs/>
          <w:sz w:val="28"/>
          <w:szCs w:val="28"/>
        </w:rPr>
        <w:t xml:space="preserve">     "Два облачка  уже  отошли от луны и стояли поодаль с  таким видом,  как</w:t>
      </w:r>
      <w:r w:rsidR="00F1331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331F">
        <w:rPr>
          <w:rFonts w:ascii="Times New Roman" w:hAnsi="Times New Roman" w:cs="Times New Roman"/>
          <w:i/>
          <w:iCs/>
          <w:sz w:val="28"/>
          <w:szCs w:val="28"/>
        </w:rPr>
        <w:t xml:space="preserve">будто шептались о чем-то таком, чего не должна знать </w:t>
      </w:r>
      <w:r w:rsidRPr="001270D4">
        <w:rPr>
          <w:rFonts w:ascii="Times New Roman" w:hAnsi="Times New Roman" w:cs="Times New Roman"/>
          <w:b/>
          <w:i/>
          <w:iCs/>
          <w:color w:val="FF9900"/>
          <w:sz w:val="28"/>
          <w:szCs w:val="28"/>
        </w:rPr>
        <w:t>луна</w:t>
      </w:r>
      <w:r w:rsidRPr="00F1331F">
        <w:rPr>
          <w:rFonts w:ascii="Times New Roman" w:hAnsi="Times New Roman" w:cs="Times New Roman"/>
          <w:i/>
          <w:iCs/>
          <w:sz w:val="28"/>
          <w:szCs w:val="28"/>
        </w:rPr>
        <w:t>".</w:t>
      </w:r>
    </w:p>
    <w:p w:rsidR="0063204A" w:rsidRPr="00CF1CD3" w:rsidRDefault="0063204A" w:rsidP="00A420EA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CD3">
        <w:rPr>
          <w:rFonts w:ascii="Times New Roman" w:hAnsi="Times New Roman" w:cs="Times New Roman"/>
          <w:sz w:val="28"/>
          <w:szCs w:val="28"/>
        </w:rPr>
        <w:t xml:space="preserve">     Первоначальное единство и гармония нарушены.</w:t>
      </w:r>
      <w:r w:rsidR="00A420EA">
        <w:rPr>
          <w:rFonts w:ascii="Times New Roman" w:hAnsi="Times New Roman" w:cs="Times New Roman"/>
          <w:sz w:val="28"/>
          <w:szCs w:val="28"/>
        </w:rPr>
        <w:t xml:space="preserve"> </w:t>
      </w:r>
      <w:r w:rsidRPr="00CF1CD3">
        <w:rPr>
          <w:rFonts w:ascii="Times New Roman" w:hAnsi="Times New Roman" w:cs="Times New Roman"/>
          <w:sz w:val="28"/>
          <w:szCs w:val="28"/>
        </w:rPr>
        <w:t xml:space="preserve">     Появился какой-то секрет, быть может - обман, что-то замышляется.  И через три строки сообщается о приезде роковой гостьи.</w:t>
      </w:r>
    </w:p>
    <w:p w:rsidR="0063204A" w:rsidRPr="00CF1CD3" w:rsidRDefault="0063204A" w:rsidP="0063204A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CD3">
        <w:rPr>
          <w:rFonts w:ascii="Times New Roman" w:hAnsi="Times New Roman" w:cs="Times New Roman"/>
          <w:sz w:val="28"/>
          <w:szCs w:val="28"/>
        </w:rPr>
        <w:t xml:space="preserve">     Связь небесного и земного заявлена  в  рассказе достаточно определенно.</w:t>
      </w:r>
    </w:p>
    <w:p w:rsidR="0063204A" w:rsidRPr="00CF1CD3" w:rsidRDefault="0063204A" w:rsidP="0063204A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CD3">
        <w:rPr>
          <w:rFonts w:ascii="Times New Roman" w:hAnsi="Times New Roman" w:cs="Times New Roman"/>
          <w:sz w:val="28"/>
          <w:szCs w:val="28"/>
        </w:rPr>
        <w:t xml:space="preserve">Уже на первой  странице упомянут </w:t>
      </w:r>
      <w:r w:rsidRPr="00A420EA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1270D4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прозрачный лунный свет</w:t>
      </w:r>
      <w:r w:rsidRPr="00A420EA">
        <w:rPr>
          <w:rFonts w:ascii="Times New Roman" w:hAnsi="Times New Roman" w:cs="Times New Roman"/>
          <w:i/>
          <w:iCs/>
          <w:sz w:val="28"/>
          <w:szCs w:val="28"/>
        </w:rPr>
        <w:t>, от которого никуда не спрячешься"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204A" w:rsidRPr="00A420EA" w:rsidRDefault="0063204A" w:rsidP="0063204A">
      <w:pPr>
        <w:pStyle w:val="HTML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70D4">
        <w:rPr>
          <w:rFonts w:ascii="Times New Roman" w:hAnsi="Times New Roman" w:cs="Times New Roman"/>
          <w:b/>
          <w:color w:val="FF9900"/>
          <w:sz w:val="28"/>
          <w:szCs w:val="28"/>
        </w:rPr>
        <w:t xml:space="preserve">     Луна</w:t>
      </w:r>
      <w:r w:rsidRPr="00CF1CD3">
        <w:rPr>
          <w:rFonts w:ascii="Times New Roman" w:hAnsi="Times New Roman" w:cs="Times New Roman"/>
          <w:sz w:val="28"/>
          <w:szCs w:val="28"/>
        </w:rPr>
        <w:t xml:space="preserve"> и  два  </w:t>
      </w:r>
      <w:r w:rsidRPr="001270D4">
        <w:rPr>
          <w:rFonts w:ascii="Times New Roman" w:hAnsi="Times New Roman" w:cs="Times New Roman"/>
          <w:sz w:val="28"/>
          <w:szCs w:val="28"/>
          <w:u w:val="single"/>
        </w:rPr>
        <w:t>белых</w:t>
      </w:r>
      <w:r w:rsidRPr="00CF1CD3">
        <w:rPr>
          <w:rFonts w:ascii="Times New Roman" w:hAnsi="Times New Roman" w:cs="Times New Roman"/>
          <w:sz w:val="28"/>
          <w:szCs w:val="28"/>
        </w:rPr>
        <w:t xml:space="preserve"> пушистых облачка поначалу в  равной степени наделены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CD3">
        <w:rPr>
          <w:rFonts w:ascii="Times New Roman" w:hAnsi="Times New Roman" w:cs="Times New Roman"/>
          <w:sz w:val="28"/>
          <w:szCs w:val="28"/>
        </w:rPr>
        <w:t xml:space="preserve">способностью  свечения:  </w:t>
      </w:r>
      <w:r w:rsidRPr="00A420EA">
        <w:rPr>
          <w:rFonts w:ascii="Times New Roman" w:hAnsi="Times New Roman" w:cs="Times New Roman"/>
          <w:i/>
          <w:iCs/>
          <w:sz w:val="28"/>
          <w:szCs w:val="28"/>
        </w:rPr>
        <w:t xml:space="preserve">"От  них шел легкий  </w:t>
      </w:r>
      <w:r w:rsidRPr="001270D4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прозрачный свет</w:t>
      </w:r>
      <w:r w:rsidRPr="00A420EA">
        <w:rPr>
          <w:rFonts w:ascii="Times New Roman" w:hAnsi="Times New Roman" w:cs="Times New Roman"/>
          <w:i/>
          <w:iCs/>
          <w:sz w:val="28"/>
          <w:szCs w:val="28"/>
        </w:rPr>
        <w:t xml:space="preserve"> и нежно, точно боясь  оскорбить  стыдливость, касался  </w:t>
      </w:r>
      <w:r w:rsidRPr="001270D4">
        <w:rPr>
          <w:rFonts w:ascii="Times New Roman" w:hAnsi="Times New Roman" w:cs="Times New Roman"/>
          <w:i/>
          <w:iCs/>
          <w:sz w:val="28"/>
          <w:szCs w:val="28"/>
          <w:u w:val="single"/>
        </w:rPr>
        <w:t>белой</w:t>
      </w:r>
      <w:r w:rsidRPr="00A420EA">
        <w:rPr>
          <w:rFonts w:ascii="Times New Roman" w:hAnsi="Times New Roman" w:cs="Times New Roman"/>
          <w:i/>
          <w:iCs/>
          <w:sz w:val="28"/>
          <w:szCs w:val="28"/>
        </w:rPr>
        <w:t xml:space="preserve">  земли, </w:t>
      </w:r>
      <w:r w:rsidRPr="001270D4">
        <w:rPr>
          <w:rFonts w:ascii="Times New Roman" w:hAnsi="Times New Roman" w:cs="Times New Roman"/>
          <w:b/>
          <w:i/>
          <w:iCs/>
          <w:color w:val="FFCC00"/>
          <w:sz w:val="28"/>
          <w:szCs w:val="28"/>
        </w:rPr>
        <w:t>освещая</w:t>
      </w:r>
      <w:r w:rsidRPr="00A420EA">
        <w:rPr>
          <w:rFonts w:ascii="Times New Roman" w:hAnsi="Times New Roman" w:cs="Times New Roman"/>
          <w:i/>
          <w:iCs/>
          <w:sz w:val="28"/>
          <w:szCs w:val="28"/>
        </w:rPr>
        <w:t xml:space="preserve">  все: сугробы, насыпь...".</w:t>
      </w:r>
    </w:p>
    <w:p w:rsidR="0063204A" w:rsidRPr="00CF1CD3" w:rsidRDefault="0063204A" w:rsidP="0063204A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CD3">
        <w:rPr>
          <w:rFonts w:ascii="Times New Roman" w:hAnsi="Times New Roman" w:cs="Times New Roman"/>
          <w:sz w:val="28"/>
          <w:szCs w:val="28"/>
        </w:rPr>
        <w:t xml:space="preserve">     Чехов даже не побоялся  тавтологии </w:t>
      </w:r>
      <w:r w:rsidRPr="00A420EA">
        <w:rPr>
          <w:rFonts w:ascii="Times New Roman" w:hAnsi="Times New Roman" w:cs="Times New Roman"/>
          <w:i/>
          <w:iCs/>
          <w:sz w:val="28"/>
          <w:szCs w:val="28"/>
        </w:rPr>
        <w:t>("</w:t>
      </w:r>
      <w:r w:rsidRPr="001270D4">
        <w:rPr>
          <w:rFonts w:ascii="Times New Roman" w:hAnsi="Times New Roman" w:cs="Times New Roman"/>
          <w:b/>
          <w:i/>
          <w:iCs/>
          <w:color w:val="FFCC00"/>
          <w:sz w:val="28"/>
          <w:szCs w:val="28"/>
        </w:rPr>
        <w:t>свет...  освещая</w:t>
      </w:r>
      <w:r w:rsidRPr="00A420EA">
        <w:rPr>
          <w:rFonts w:ascii="Times New Roman" w:hAnsi="Times New Roman" w:cs="Times New Roman"/>
          <w:i/>
          <w:iCs/>
          <w:sz w:val="28"/>
          <w:szCs w:val="28"/>
        </w:rPr>
        <w:t>")</w:t>
      </w:r>
      <w:r w:rsidRPr="00CF1CD3">
        <w:rPr>
          <w:rFonts w:ascii="Times New Roman" w:hAnsi="Times New Roman" w:cs="Times New Roman"/>
          <w:sz w:val="28"/>
          <w:szCs w:val="28"/>
        </w:rPr>
        <w:t>,  чтобы сказать</w:t>
      </w:r>
    </w:p>
    <w:p w:rsidR="0063204A" w:rsidRPr="00CF1CD3" w:rsidRDefault="0063204A" w:rsidP="0063204A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CD3">
        <w:rPr>
          <w:rFonts w:ascii="Times New Roman" w:hAnsi="Times New Roman" w:cs="Times New Roman"/>
          <w:sz w:val="28"/>
          <w:szCs w:val="28"/>
        </w:rPr>
        <w:t>то, что хотел сказать.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CD3">
        <w:rPr>
          <w:rFonts w:ascii="Times New Roman" w:hAnsi="Times New Roman" w:cs="Times New Roman"/>
          <w:sz w:val="28"/>
          <w:szCs w:val="28"/>
        </w:rPr>
        <w:t>Этот  небесный свет касается всего  на земле, играет, искрится на инее,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CD3">
        <w:rPr>
          <w:rFonts w:ascii="Times New Roman" w:hAnsi="Times New Roman" w:cs="Times New Roman"/>
          <w:sz w:val="28"/>
          <w:szCs w:val="28"/>
        </w:rPr>
        <w:t>покрывающем тополь - символ мужского одиночества в рассказе.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CD3">
        <w:rPr>
          <w:rFonts w:ascii="Times New Roman" w:hAnsi="Times New Roman" w:cs="Times New Roman"/>
          <w:sz w:val="28"/>
          <w:szCs w:val="28"/>
        </w:rPr>
        <w:t xml:space="preserve"> Далее единство св</w:t>
      </w:r>
      <w:r>
        <w:rPr>
          <w:rFonts w:ascii="Times New Roman" w:hAnsi="Times New Roman" w:cs="Times New Roman"/>
          <w:sz w:val="28"/>
          <w:szCs w:val="28"/>
        </w:rPr>
        <w:t>ечения нарушается.</w:t>
      </w:r>
      <w:r w:rsidRPr="00CF1CD3">
        <w:rPr>
          <w:rFonts w:ascii="Times New Roman" w:hAnsi="Times New Roman" w:cs="Times New Roman"/>
          <w:sz w:val="28"/>
          <w:szCs w:val="28"/>
        </w:rPr>
        <w:t xml:space="preserve">  Взамен совместного свечения - отделенность.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CD3">
        <w:rPr>
          <w:rFonts w:ascii="Times New Roman" w:hAnsi="Times New Roman" w:cs="Times New Roman"/>
          <w:sz w:val="28"/>
          <w:szCs w:val="28"/>
        </w:rPr>
        <w:t xml:space="preserve"> </w:t>
      </w:r>
      <w:r w:rsidRPr="001270D4">
        <w:rPr>
          <w:rFonts w:ascii="Times New Roman" w:hAnsi="Times New Roman" w:cs="Times New Roman"/>
          <w:b/>
          <w:color w:val="FF9900"/>
          <w:sz w:val="28"/>
          <w:szCs w:val="28"/>
        </w:rPr>
        <w:t>Луна</w:t>
      </w:r>
      <w:r w:rsidRPr="00CF1CD3">
        <w:rPr>
          <w:rFonts w:ascii="Times New Roman" w:hAnsi="Times New Roman" w:cs="Times New Roman"/>
          <w:sz w:val="28"/>
          <w:szCs w:val="28"/>
        </w:rPr>
        <w:t xml:space="preserve"> остается одна, покинутая, обманутая двоими.</w:t>
      </w:r>
    </w:p>
    <w:p w:rsidR="00A420EA" w:rsidRDefault="0063204A" w:rsidP="0063204A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74"/>
      <w:bookmarkEnd w:id="0"/>
      <w:r w:rsidRPr="00CF1CD3">
        <w:rPr>
          <w:rFonts w:ascii="Times New Roman" w:hAnsi="Times New Roman" w:cs="Times New Roman"/>
          <w:sz w:val="28"/>
          <w:szCs w:val="28"/>
        </w:rPr>
        <w:t xml:space="preserve">     В небе словно разыгрывается некий аллегорический сюжет, в котором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CD3">
        <w:rPr>
          <w:rFonts w:ascii="Times New Roman" w:hAnsi="Times New Roman" w:cs="Times New Roman"/>
          <w:sz w:val="28"/>
          <w:szCs w:val="28"/>
        </w:rPr>
        <w:t>усмотреть  параллель  тому, что  вот-вот  произойдет на  земле,  -  то 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CD3">
        <w:rPr>
          <w:rFonts w:ascii="Times New Roman" w:hAnsi="Times New Roman" w:cs="Times New Roman"/>
          <w:sz w:val="28"/>
          <w:szCs w:val="28"/>
        </w:rPr>
        <w:t xml:space="preserve">пророчество. </w:t>
      </w:r>
      <w:r w:rsidR="00A420EA">
        <w:rPr>
          <w:rFonts w:ascii="Times New Roman" w:hAnsi="Times New Roman" w:cs="Times New Roman"/>
          <w:sz w:val="28"/>
          <w:szCs w:val="28"/>
        </w:rPr>
        <w:t xml:space="preserve">Цветовые  детали  становятся  неотъемлемой  частью  этого сюжета. </w:t>
      </w:r>
    </w:p>
    <w:p w:rsidR="0063204A" w:rsidRPr="00CF1CD3" w:rsidRDefault="0063204A" w:rsidP="00A420EA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CD3">
        <w:rPr>
          <w:rFonts w:ascii="Times New Roman" w:hAnsi="Times New Roman" w:cs="Times New Roman"/>
          <w:sz w:val="28"/>
          <w:szCs w:val="28"/>
        </w:rPr>
        <w:t>Что же происходит на земле? Сначала судьба сводит мужчину и двух женщин.</w:t>
      </w:r>
      <w:r w:rsidR="00A42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F1CD3">
        <w:rPr>
          <w:rFonts w:ascii="Times New Roman" w:hAnsi="Times New Roman" w:cs="Times New Roman"/>
          <w:sz w:val="28"/>
          <w:szCs w:val="28"/>
        </w:rPr>
        <w:t xml:space="preserve">  В  финале  герой-рассказчик сообщает, что "бешеный вихрь" лишил  его  и</w:t>
      </w:r>
      <w:r w:rsidR="00A420EA">
        <w:rPr>
          <w:rFonts w:ascii="Times New Roman" w:hAnsi="Times New Roman" w:cs="Times New Roman"/>
          <w:sz w:val="28"/>
          <w:szCs w:val="28"/>
        </w:rPr>
        <w:t xml:space="preserve">  </w:t>
      </w:r>
      <w:r w:rsidRPr="00CF1CD3">
        <w:rPr>
          <w:rFonts w:ascii="Times New Roman" w:hAnsi="Times New Roman" w:cs="Times New Roman"/>
          <w:sz w:val="28"/>
          <w:szCs w:val="28"/>
        </w:rPr>
        <w:t>жены, и любовницы. Он остался один. Заявленный мотив одиночества реализован полностью.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CD3">
        <w:rPr>
          <w:rFonts w:ascii="Times New Roman" w:hAnsi="Times New Roman" w:cs="Times New Roman"/>
          <w:sz w:val="28"/>
          <w:szCs w:val="28"/>
        </w:rPr>
        <w:t>Не слишком ли прямолинейно и просто?   Думается, что не слишком.</w:t>
      </w:r>
    </w:p>
    <w:p w:rsidR="0063204A" w:rsidRPr="00CF1CD3" w:rsidRDefault="0063204A" w:rsidP="0063204A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CD3">
        <w:rPr>
          <w:rFonts w:ascii="Times New Roman" w:hAnsi="Times New Roman" w:cs="Times New Roman"/>
          <w:sz w:val="28"/>
          <w:szCs w:val="28"/>
        </w:rPr>
        <w:t xml:space="preserve">     Возможно,  что  герой-рассказчик,  создавший  такую параллель  в  своем</w:t>
      </w:r>
    </w:p>
    <w:p w:rsidR="0063204A" w:rsidRPr="00CF1CD3" w:rsidRDefault="0063204A" w:rsidP="0063204A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CD3">
        <w:rPr>
          <w:rFonts w:ascii="Times New Roman" w:hAnsi="Times New Roman" w:cs="Times New Roman"/>
          <w:sz w:val="28"/>
          <w:szCs w:val="28"/>
        </w:rPr>
        <w:t xml:space="preserve">повествовании, склонен  идентифицировать себя с </w:t>
      </w:r>
      <w:r w:rsidRPr="001270D4">
        <w:rPr>
          <w:rFonts w:ascii="Times New Roman" w:hAnsi="Times New Roman" w:cs="Times New Roman"/>
          <w:b/>
          <w:color w:val="FF9900"/>
          <w:sz w:val="28"/>
          <w:szCs w:val="28"/>
        </w:rPr>
        <w:t>луной</w:t>
      </w:r>
      <w:r w:rsidRPr="00CF1CD3">
        <w:rPr>
          <w:rFonts w:ascii="Times New Roman" w:hAnsi="Times New Roman" w:cs="Times New Roman"/>
          <w:sz w:val="28"/>
          <w:szCs w:val="28"/>
        </w:rPr>
        <w:t>, а двух своих женщин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CD3">
        <w:rPr>
          <w:rFonts w:ascii="Times New Roman" w:hAnsi="Times New Roman" w:cs="Times New Roman"/>
          <w:sz w:val="28"/>
          <w:szCs w:val="28"/>
        </w:rPr>
        <w:t xml:space="preserve">с двумя </w:t>
      </w:r>
      <w:r w:rsidRPr="001270D4">
        <w:rPr>
          <w:rFonts w:ascii="Times New Roman" w:hAnsi="Times New Roman" w:cs="Times New Roman"/>
          <w:sz w:val="28"/>
          <w:szCs w:val="28"/>
          <w:u w:val="single"/>
        </w:rPr>
        <w:t>белыми</w:t>
      </w:r>
      <w:r w:rsidRPr="00CF1CD3">
        <w:rPr>
          <w:rFonts w:ascii="Times New Roman" w:hAnsi="Times New Roman" w:cs="Times New Roman"/>
          <w:sz w:val="28"/>
          <w:szCs w:val="28"/>
        </w:rPr>
        <w:t xml:space="preserve"> пушистыми облачками.</w:t>
      </w:r>
    </w:p>
    <w:p w:rsidR="0063204A" w:rsidRPr="00CF1CD3" w:rsidRDefault="0063204A" w:rsidP="00A420EA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CD3">
        <w:rPr>
          <w:rFonts w:ascii="Times New Roman" w:hAnsi="Times New Roman" w:cs="Times New Roman"/>
          <w:sz w:val="28"/>
          <w:szCs w:val="28"/>
        </w:rPr>
        <w:t xml:space="preserve">     Однако эта версия не единственная</w:t>
      </w:r>
      <w:r w:rsidR="00A420EA">
        <w:rPr>
          <w:rFonts w:ascii="Times New Roman" w:hAnsi="Times New Roman" w:cs="Times New Roman"/>
          <w:sz w:val="28"/>
          <w:szCs w:val="28"/>
        </w:rPr>
        <w:t xml:space="preserve">. </w:t>
      </w:r>
      <w:r w:rsidRPr="00CF1CD3">
        <w:rPr>
          <w:rFonts w:ascii="Times New Roman" w:hAnsi="Times New Roman" w:cs="Times New Roman"/>
          <w:sz w:val="28"/>
          <w:szCs w:val="28"/>
        </w:rPr>
        <w:t xml:space="preserve">Почему произведение имеет подзаголовок </w:t>
      </w:r>
      <w:r w:rsidRPr="00A420EA">
        <w:rPr>
          <w:rFonts w:ascii="Times New Roman" w:hAnsi="Times New Roman" w:cs="Times New Roman"/>
          <w:b/>
          <w:bCs/>
          <w:sz w:val="28"/>
          <w:szCs w:val="28"/>
        </w:rPr>
        <w:t>"Рассказ проходимца"?</w:t>
      </w:r>
      <w:r w:rsidR="00A420EA">
        <w:rPr>
          <w:rFonts w:ascii="Times New Roman" w:hAnsi="Times New Roman" w:cs="Times New Roman"/>
          <w:sz w:val="28"/>
          <w:szCs w:val="28"/>
        </w:rPr>
        <w:t xml:space="preserve"> </w:t>
      </w:r>
      <w:r w:rsidRPr="00CF1CD3">
        <w:rPr>
          <w:rFonts w:ascii="Times New Roman" w:hAnsi="Times New Roman" w:cs="Times New Roman"/>
          <w:sz w:val="28"/>
          <w:szCs w:val="28"/>
        </w:rPr>
        <w:t xml:space="preserve">    Не для того ли, чтобы подчеркнуть дистанцию между героем и автором?..</w:t>
      </w:r>
    </w:p>
    <w:p w:rsidR="0063204A" w:rsidRPr="00A420EA" w:rsidRDefault="0063204A" w:rsidP="0063204A">
      <w:pPr>
        <w:pStyle w:val="HTML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F1CD3">
        <w:rPr>
          <w:rFonts w:ascii="Times New Roman" w:hAnsi="Times New Roman" w:cs="Times New Roman"/>
          <w:sz w:val="28"/>
          <w:szCs w:val="28"/>
        </w:rPr>
        <w:t xml:space="preserve">     Герой завершает  свою  историю  словами  о  том,  что  </w:t>
      </w:r>
      <w:r w:rsidRPr="00A420EA">
        <w:rPr>
          <w:rFonts w:ascii="Times New Roman" w:hAnsi="Times New Roman" w:cs="Times New Roman"/>
          <w:i/>
          <w:iCs/>
          <w:sz w:val="28"/>
          <w:szCs w:val="28"/>
        </w:rPr>
        <w:t>"бешеный  вихрь"</w:t>
      </w:r>
    </w:p>
    <w:p w:rsidR="0063204A" w:rsidRPr="00CF1CD3" w:rsidRDefault="0063204A" w:rsidP="00A420EA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0EA">
        <w:rPr>
          <w:rFonts w:ascii="Times New Roman" w:hAnsi="Times New Roman" w:cs="Times New Roman"/>
          <w:sz w:val="28"/>
          <w:szCs w:val="28"/>
        </w:rPr>
        <w:t>забросил его</w:t>
      </w:r>
      <w:r w:rsidRPr="00A420EA">
        <w:rPr>
          <w:rFonts w:ascii="Times New Roman" w:hAnsi="Times New Roman" w:cs="Times New Roman"/>
          <w:i/>
          <w:iCs/>
          <w:sz w:val="28"/>
          <w:szCs w:val="28"/>
        </w:rPr>
        <w:t xml:space="preserve"> "на эту </w:t>
      </w:r>
      <w:r w:rsidRPr="001270D4">
        <w:rPr>
          <w:rFonts w:ascii="Times New Roman" w:hAnsi="Times New Roman" w:cs="Times New Roman"/>
          <w:b/>
          <w:i/>
          <w:iCs/>
          <w:sz w:val="28"/>
          <w:szCs w:val="28"/>
        </w:rPr>
        <w:t>темную</w:t>
      </w:r>
      <w:r w:rsidRPr="00A420EA">
        <w:rPr>
          <w:rFonts w:ascii="Times New Roman" w:hAnsi="Times New Roman" w:cs="Times New Roman"/>
          <w:i/>
          <w:iCs/>
          <w:sz w:val="28"/>
          <w:szCs w:val="28"/>
        </w:rPr>
        <w:t xml:space="preserve"> улицу"</w:t>
      </w:r>
      <w:r w:rsidRPr="00CF1CD3">
        <w:rPr>
          <w:rFonts w:ascii="Times New Roman" w:hAnsi="Times New Roman" w:cs="Times New Roman"/>
          <w:sz w:val="28"/>
          <w:szCs w:val="28"/>
        </w:rPr>
        <w:t>.</w:t>
      </w:r>
      <w:r w:rsidR="00A420EA">
        <w:rPr>
          <w:rFonts w:ascii="Times New Roman" w:hAnsi="Times New Roman" w:cs="Times New Roman"/>
          <w:sz w:val="28"/>
          <w:szCs w:val="28"/>
        </w:rPr>
        <w:t xml:space="preserve">  </w:t>
      </w:r>
      <w:r w:rsidRPr="00CF1CD3">
        <w:rPr>
          <w:rFonts w:ascii="Times New Roman" w:hAnsi="Times New Roman" w:cs="Times New Roman"/>
          <w:sz w:val="28"/>
          <w:szCs w:val="28"/>
        </w:rPr>
        <w:t xml:space="preserve">     В начале - свет луны, и два облачка, сияющие отраженным светом.</w:t>
      </w:r>
      <w:r w:rsidR="00A420EA">
        <w:rPr>
          <w:rFonts w:ascii="Times New Roman" w:hAnsi="Times New Roman" w:cs="Times New Roman"/>
          <w:sz w:val="28"/>
          <w:szCs w:val="28"/>
        </w:rPr>
        <w:t xml:space="preserve"> </w:t>
      </w:r>
      <w:r w:rsidRPr="00CF1CD3">
        <w:rPr>
          <w:rFonts w:ascii="Times New Roman" w:hAnsi="Times New Roman" w:cs="Times New Roman"/>
          <w:sz w:val="28"/>
          <w:szCs w:val="28"/>
        </w:rPr>
        <w:t xml:space="preserve">     Затем "</w:t>
      </w:r>
      <w:r w:rsidRPr="00A420EA">
        <w:rPr>
          <w:rFonts w:ascii="Times New Roman" w:hAnsi="Times New Roman" w:cs="Times New Roman"/>
          <w:i/>
          <w:iCs/>
          <w:sz w:val="28"/>
          <w:szCs w:val="28"/>
        </w:rPr>
        <w:t>два облачка уже отошли от луны и стояли  поодаль с таким  видом,</w:t>
      </w:r>
      <w:r w:rsidR="00A420EA" w:rsidRPr="00A420E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20EA">
        <w:rPr>
          <w:rFonts w:ascii="Times New Roman" w:hAnsi="Times New Roman" w:cs="Times New Roman"/>
          <w:i/>
          <w:iCs/>
          <w:sz w:val="28"/>
          <w:szCs w:val="28"/>
        </w:rPr>
        <w:t>как будто шептались о чем-то таком, чего не должна знать луна"</w:t>
      </w:r>
      <w:r w:rsidRPr="00CF1CD3">
        <w:rPr>
          <w:rFonts w:ascii="Times New Roman" w:hAnsi="Times New Roman" w:cs="Times New Roman"/>
          <w:sz w:val="28"/>
          <w:szCs w:val="28"/>
        </w:rPr>
        <w:t>.</w:t>
      </w:r>
      <w:r w:rsidR="00A420EA">
        <w:rPr>
          <w:rFonts w:ascii="Times New Roman" w:hAnsi="Times New Roman" w:cs="Times New Roman"/>
          <w:sz w:val="28"/>
          <w:szCs w:val="28"/>
        </w:rPr>
        <w:t xml:space="preserve"> </w:t>
      </w:r>
      <w:r w:rsidRPr="00CF1CD3">
        <w:rPr>
          <w:rFonts w:ascii="Times New Roman" w:hAnsi="Times New Roman" w:cs="Times New Roman"/>
          <w:sz w:val="28"/>
          <w:szCs w:val="28"/>
        </w:rPr>
        <w:t xml:space="preserve">    Далее  говорится:  "</w:t>
      </w:r>
      <w:r w:rsidRPr="00A420EA">
        <w:rPr>
          <w:rFonts w:ascii="Times New Roman" w:hAnsi="Times New Roman" w:cs="Times New Roman"/>
          <w:i/>
          <w:iCs/>
          <w:sz w:val="28"/>
          <w:szCs w:val="28"/>
        </w:rPr>
        <w:t>Легкий ветерок пробежал по  степи,  неся глухой шум</w:t>
      </w:r>
      <w:r w:rsidR="00A420EA" w:rsidRPr="00A420E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20EA">
        <w:rPr>
          <w:rFonts w:ascii="Times New Roman" w:hAnsi="Times New Roman" w:cs="Times New Roman"/>
          <w:i/>
          <w:iCs/>
          <w:sz w:val="28"/>
          <w:szCs w:val="28"/>
        </w:rPr>
        <w:t>ушедшего поезда".</w:t>
      </w:r>
      <w:r w:rsidR="00A420EA">
        <w:rPr>
          <w:rFonts w:ascii="Times New Roman" w:hAnsi="Times New Roman" w:cs="Times New Roman"/>
          <w:sz w:val="28"/>
          <w:szCs w:val="28"/>
        </w:rPr>
        <w:t xml:space="preserve"> </w:t>
      </w:r>
      <w:r w:rsidRPr="00CF1CD3">
        <w:rPr>
          <w:rFonts w:ascii="Times New Roman" w:hAnsi="Times New Roman" w:cs="Times New Roman"/>
          <w:sz w:val="28"/>
          <w:szCs w:val="28"/>
        </w:rPr>
        <w:t xml:space="preserve">     Многозначительная деталь.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CD3">
        <w:rPr>
          <w:rFonts w:ascii="Times New Roman" w:hAnsi="Times New Roman" w:cs="Times New Roman"/>
          <w:sz w:val="28"/>
          <w:szCs w:val="28"/>
        </w:rPr>
        <w:t>И в финале - тьма.</w:t>
      </w:r>
    </w:p>
    <w:p w:rsidR="0063204A" w:rsidRPr="00CF1CD3" w:rsidRDefault="0063204A" w:rsidP="0063204A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CD3">
        <w:rPr>
          <w:rFonts w:ascii="Times New Roman" w:hAnsi="Times New Roman" w:cs="Times New Roman"/>
          <w:sz w:val="28"/>
          <w:szCs w:val="28"/>
        </w:rPr>
        <w:t xml:space="preserve">     Быть может, автор понимает небесную аллегорию несколько иначе?</w:t>
      </w:r>
    </w:p>
    <w:p w:rsidR="0063204A" w:rsidRPr="00CF1CD3" w:rsidRDefault="0063204A" w:rsidP="0063204A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CD3">
        <w:rPr>
          <w:rFonts w:ascii="Times New Roman" w:hAnsi="Times New Roman" w:cs="Times New Roman"/>
          <w:sz w:val="28"/>
          <w:szCs w:val="28"/>
        </w:rPr>
        <w:t xml:space="preserve">     У  героя,  остро  чувствующего свое одиночество,  есть жена. И  он  сам</w:t>
      </w:r>
    </w:p>
    <w:p w:rsidR="0063204A" w:rsidRPr="00CF1CD3" w:rsidRDefault="0063204A" w:rsidP="0063204A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CD3">
        <w:rPr>
          <w:rFonts w:ascii="Times New Roman" w:hAnsi="Times New Roman" w:cs="Times New Roman"/>
          <w:sz w:val="28"/>
          <w:szCs w:val="28"/>
        </w:rPr>
        <w:t xml:space="preserve">говорит: </w:t>
      </w:r>
      <w:r w:rsidRPr="00A420EA">
        <w:rPr>
          <w:rFonts w:ascii="Times New Roman" w:hAnsi="Times New Roman" w:cs="Times New Roman"/>
          <w:i/>
          <w:iCs/>
          <w:sz w:val="28"/>
          <w:szCs w:val="28"/>
        </w:rPr>
        <w:t>"Любила он меня безумно, рабски, и не только мою красоту или  душу, но мои грехи, мою злобу и  скуку и  даже  мою  жестокость, когда  я в пьяном исступлении, не зная, на  ком излить свою  злобу, терзал ее попреками</w:t>
      </w:r>
      <w:r w:rsidRPr="00A420EA">
        <w:rPr>
          <w:rFonts w:ascii="Times New Roman" w:hAnsi="Times New Roman" w:cs="Times New Roman"/>
          <w:b/>
          <w:bCs/>
          <w:sz w:val="28"/>
          <w:szCs w:val="28"/>
        </w:rPr>
        <w:t>".</w:t>
      </w:r>
    </w:p>
    <w:p w:rsidR="0063204A" w:rsidRPr="00CF1CD3" w:rsidRDefault="0063204A" w:rsidP="00A420EA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CD3">
        <w:rPr>
          <w:rFonts w:ascii="Times New Roman" w:hAnsi="Times New Roman" w:cs="Times New Roman"/>
          <w:sz w:val="28"/>
          <w:szCs w:val="28"/>
        </w:rPr>
        <w:t xml:space="preserve">     Любовь жены  не дорога  ему.  Он  ищет встреч  с другими женщинами, 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CD3">
        <w:rPr>
          <w:rFonts w:ascii="Times New Roman" w:hAnsi="Times New Roman" w:cs="Times New Roman"/>
          <w:sz w:val="28"/>
          <w:szCs w:val="28"/>
        </w:rPr>
        <w:t>жаждет страсти.</w:t>
      </w:r>
      <w:r w:rsidR="00A420EA">
        <w:rPr>
          <w:rFonts w:ascii="Times New Roman" w:hAnsi="Times New Roman" w:cs="Times New Roman"/>
          <w:sz w:val="28"/>
          <w:szCs w:val="28"/>
        </w:rPr>
        <w:t xml:space="preserve"> </w:t>
      </w:r>
      <w:r w:rsidRPr="00CF1CD3">
        <w:rPr>
          <w:rFonts w:ascii="Times New Roman" w:hAnsi="Times New Roman" w:cs="Times New Roman"/>
          <w:sz w:val="28"/>
          <w:szCs w:val="28"/>
        </w:rPr>
        <w:t xml:space="preserve">     И уходит от света, от любви своей жены.</w:t>
      </w:r>
    </w:p>
    <w:p w:rsidR="0063204A" w:rsidRPr="00CF1CD3" w:rsidRDefault="0063204A" w:rsidP="00A420EA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CD3">
        <w:rPr>
          <w:rFonts w:ascii="Times New Roman" w:hAnsi="Times New Roman" w:cs="Times New Roman"/>
          <w:sz w:val="28"/>
          <w:szCs w:val="28"/>
        </w:rPr>
        <w:t xml:space="preserve">     А что потом?</w:t>
      </w:r>
      <w:r w:rsidR="00A420EA">
        <w:rPr>
          <w:rFonts w:ascii="Times New Roman" w:hAnsi="Times New Roman" w:cs="Times New Roman"/>
          <w:sz w:val="28"/>
          <w:szCs w:val="28"/>
        </w:rPr>
        <w:t xml:space="preserve">  </w:t>
      </w:r>
      <w:r w:rsidRPr="00CF1CD3">
        <w:rPr>
          <w:rFonts w:ascii="Times New Roman" w:hAnsi="Times New Roman" w:cs="Times New Roman"/>
          <w:sz w:val="28"/>
          <w:szCs w:val="28"/>
        </w:rPr>
        <w:t xml:space="preserve">     Страсть к Наталье Петровне, "бешеный вихрь", тьма...</w:t>
      </w:r>
    </w:p>
    <w:p w:rsidR="0063204A" w:rsidRPr="00CF1CD3" w:rsidRDefault="0063204A" w:rsidP="0063204A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CD3">
        <w:rPr>
          <w:rFonts w:ascii="Times New Roman" w:hAnsi="Times New Roman" w:cs="Times New Roman"/>
          <w:sz w:val="28"/>
          <w:szCs w:val="28"/>
        </w:rPr>
        <w:t xml:space="preserve">     Думается,  что участие "небесной канцелярии"  придает  смысловому  полю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CD3">
        <w:rPr>
          <w:rFonts w:ascii="Times New Roman" w:hAnsi="Times New Roman" w:cs="Times New Roman"/>
          <w:sz w:val="28"/>
          <w:szCs w:val="28"/>
        </w:rPr>
        <w:t>рассказа  особое  динамическое  напряжение,   наполняет   текст  тревожащей,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CD3">
        <w:rPr>
          <w:rFonts w:ascii="Times New Roman" w:hAnsi="Times New Roman" w:cs="Times New Roman"/>
          <w:sz w:val="28"/>
          <w:szCs w:val="28"/>
        </w:rPr>
        <w:t>ускользающей от однозначных интерпретаций проблематикой.</w:t>
      </w:r>
    </w:p>
    <w:p w:rsidR="0063204A" w:rsidRPr="00CF1CD3" w:rsidRDefault="0063204A" w:rsidP="0063204A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CD3">
        <w:rPr>
          <w:rFonts w:ascii="Times New Roman" w:hAnsi="Times New Roman" w:cs="Times New Roman"/>
          <w:sz w:val="28"/>
          <w:szCs w:val="28"/>
        </w:rPr>
        <w:t xml:space="preserve">     В соединении небесного и земного</w:t>
      </w:r>
      <w:r w:rsidR="00A420EA">
        <w:rPr>
          <w:rFonts w:ascii="Times New Roman" w:hAnsi="Times New Roman" w:cs="Times New Roman"/>
          <w:sz w:val="28"/>
          <w:szCs w:val="28"/>
        </w:rPr>
        <w:t xml:space="preserve">, </w:t>
      </w:r>
      <w:r w:rsidR="00A420EA" w:rsidRPr="001A3D0C">
        <w:rPr>
          <w:rFonts w:ascii="Times New Roman" w:hAnsi="Times New Roman" w:cs="Times New Roman"/>
          <w:b/>
          <w:sz w:val="28"/>
          <w:szCs w:val="28"/>
        </w:rPr>
        <w:t xml:space="preserve"> тёмного</w:t>
      </w:r>
      <w:r w:rsidR="00A420EA">
        <w:rPr>
          <w:rFonts w:ascii="Times New Roman" w:hAnsi="Times New Roman" w:cs="Times New Roman"/>
          <w:sz w:val="28"/>
          <w:szCs w:val="28"/>
        </w:rPr>
        <w:t xml:space="preserve">, </w:t>
      </w:r>
      <w:r w:rsidR="00A420EA" w:rsidRPr="00D72516">
        <w:rPr>
          <w:rFonts w:ascii="Times New Roman" w:hAnsi="Times New Roman" w:cs="Times New Roman"/>
          <w:sz w:val="28"/>
          <w:szCs w:val="28"/>
        </w:rPr>
        <w:t xml:space="preserve"> </w:t>
      </w:r>
      <w:r w:rsidR="00A420EA" w:rsidRPr="001A3D0C">
        <w:rPr>
          <w:rFonts w:ascii="Times New Roman" w:hAnsi="Times New Roman" w:cs="Times New Roman"/>
          <w:sz w:val="28"/>
          <w:szCs w:val="28"/>
          <w:u w:val="single"/>
        </w:rPr>
        <w:t>белого</w:t>
      </w:r>
      <w:r w:rsidR="00A420EA">
        <w:rPr>
          <w:rFonts w:ascii="Times New Roman" w:hAnsi="Times New Roman" w:cs="Times New Roman"/>
          <w:sz w:val="28"/>
          <w:szCs w:val="28"/>
        </w:rPr>
        <w:t xml:space="preserve">  и  </w:t>
      </w:r>
      <w:r w:rsidR="00A420EA" w:rsidRPr="001A3D0C">
        <w:rPr>
          <w:rFonts w:ascii="Times New Roman" w:hAnsi="Times New Roman" w:cs="Times New Roman"/>
          <w:sz w:val="28"/>
          <w:szCs w:val="28"/>
          <w:highlight w:val="yellow"/>
        </w:rPr>
        <w:t>жёлтого</w:t>
      </w:r>
      <w:r w:rsidRPr="00CF1CD3">
        <w:rPr>
          <w:rFonts w:ascii="Times New Roman" w:hAnsi="Times New Roman" w:cs="Times New Roman"/>
          <w:sz w:val="28"/>
          <w:szCs w:val="28"/>
        </w:rPr>
        <w:t xml:space="preserve"> "мерцают" некие дополнительные смыслы,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CD3">
        <w:rPr>
          <w:rFonts w:ascii="Times New Roman" w:hAnsi="Times New Roman" w:cs="Times New Roman"/>
          <w:sz w:val="28"/>
          <w:szCs w:val="28"/>
        </w:rPr>
        <w:t>быть может, пугающие своей обманчивой прямотой.</w:t>
      </w:r>
    </w:p>
    <w:p w:rsidR="009E0DEB" w:rsidRDefault="009E0DEB" w:rsidP="00B46AD8">
      <w:pPr>
        <w:spacing w:line="360" w:lineRule="auto"/>
        <w:jc w:val="center"/>
        <w:rPr>
          <w:b/>
          <w:sz w:val="32"/>
          <w:szCs w:val="32"/>
        </w:rPr>
      </w:pPr>
    </w:p>
    <w:p w:rsidR="00A420EA" w:rsidRDefault="00A420EA" w:rsidP="00B46AD8">
      <w:pPr>
        <w:spacing w:line="360" w:lineRule="auto"/>
        <w:jc w:val="center"/>
        <w:rPr>
          <w:b/>
          <w:sz w:val="32"/>
          <w:szCs w:val="32"/>
        </w:rPr>
      </w:pPr>
    </w:p>
    <w:p w:rsidR="00B56C87" w:rsidRDefault="00B56C87" w:rsidP="009E0DEB">
      <w:pPr>
        <w:spacing w:line="360" w:lineRule="auto"/>
        <w:jc w:val="both"/>
        <w:rPr>
          <w:b/>
          <w:sz w:val="28"/>
          <w:szCs w:val="28"/>
        </w:rPr>
      </w:pPr>
    </w:p>
    <w:p w:rsidR="00B56C87" w:rsidRPr="00F9476E" w:rsidRDefault="00B56C87" w:rsidP="00642276">
      <w:pPr>
        <w:spacing w:line="360" w:lineRule="auto"/>
        <w:jc w:val="center"/>
        <w:rPr>
          <w:b/>
          <w:sz w:val="28"/>
          <w:szCs w:val="28"/>
        </w:rPr>
      </w:pPr>
      <w:r w:rsidRPr="00F9476E">
        <w:rPr>
          <w:b/>
          <w:sz w:val="28"/>
          <w:szCs w:val="28"/>
        </w:rPr>
        <w:t>§</w:t>
      </w:r>
      <w:r w:rsidR="00642276">
        <w:rPr>
          <w:b/>
          <w:sz w:val="28"/>
          <w:szCs w:val="28"/>
        </w:rPr>
        <w:t>2</w:t>
      </w:r>
    </w:p>
    <w:p w:rsidR="005472DF" w:rsidRPr="00D949E8" w:rsidRDefault="005472DF" w:rsidP="00642276">
      <w:pPr>
        <w:pStyle w:val="HTML"/>
        <w:jc w:val="center"/>
        <w:rPr>
          <w:rFonts w:ascii="Times New Roman" w:hAnsi="Times New Roman" w:cs="Times New Roman"/>
          <w:b/>
          <w:i/>
          <w:color w:val="333399"/>
          <w:sz w:val="36"/>
          <w:szCs w:val="36"/>
        </w:rPr>
      </w:pPr>
      <w:r w:rsidRPr="00D949E8">
        <w:rPr>
          <w:rFonts w:ascii="Times New Roman" w:hAnsi="Times New Roman" w:cs="Times New Roman"/>
          <w:b/>
          <w:i/>
          <w:color w:val="333399"/>
          <w:sz w:val="36"/>
          <w:szCs w:val="36"/>
        </w:rPr>
        <w:t>Рассказ «ЗЛОЙ МАЛЬЧИК».</w:t>
      </w:r>
    </w:p>
    <w:p w:rsidR="005472DF" w:rsidRDefault="005472DF" w:rsidP="00642276">
      <w:pPr>
        <w:pStyle w:val="HTML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B45E5" w:rsidRDefault="005472DF" w:rsidP="009E0DEB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E058B4">
        <w:rPr>
          <w:rFonts w:ascii="Times New Roman" w:hAnsi="Times New Roman" w:cs="Times New Roman"/>
          <w:color w:val="000000"/>
          <w:sz w:val="28"/>
          <w:szCs w:val="28"/>
        </w:rPr>
        <w:t xml:space="preserve">Рассказ Чехова </w:t>
      </w:r>
      <w:r w:rsidRPr="006422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«Злой мальчик»</w:t>
      </w:r>
      <w:r w:rsidRPr="00E058B4">
        <w:rPr>
          <w:rFonts w:ascii="Times New Roman" w:hAnsi="Times New Roman" w:cs="Times New Roman"/>
          <w:color w:val="000000"/>
          <w:sz w:val="28"/>
          <w:szCs w:val="28"/>
        </w:rPr>
        <w:t xml:space="preserve"> - история о двух влюбленных, Иване Ивановиче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58B4">
        <w:rPr>
          <w:rFonts w:ascii="Times New Roman" w:hAnsi="Times New Roman" w:cs="Times New Roman"/>
          <w:color w:val="000000"/>
          <w:sz w:val="28"/>
          <w:szCs w:val="28"/>
        </w:rPr>
        <w:t xml:space="preserve">Лапкине, </w:t>
      </w:r>
      <w:r w:rsidRPr="00642276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«молодом человеке приятной наружности»</w:t>
      </w:r>
      <w:r w:rsidRPr="00E058B4">
        <w:rPr>
          <w:rFonts w:ascii="Times New Roman" w:hAnsi="Times New Roman" w:cs="Times New Roman"/>
          <w:color w:val="000000"/>
          <w:sz w:val="28"/>
          <w:szCs w:val="28"/>
        </w:rPr>
        <w:t xml:space="preserve"> и Анне Семеновне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58B4">
        <w:rPr>
          <w:rFonts w:ascii="Times New Roman" w:hAnsi="Times New Roman" w:cs="Times New Roman"/>
          <w:color w:val="000000"/>
          <w:sz w:val="28"/>
          <w:szCs w:val="28"/>
        </w:rPr>
        <w:t xml:space="preserve">Зямблицкой, </w:t>
      </w:r>
      <w:r w:rsidRPr="00642276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«молодой девушке со вздернутым носиком»</w:t>
      </w:r>
      <w:r w:rsidRPr="00E058B4">
        <w:rPr>
          <w:rFonts w:ascii="Times New Roman" w:hAnsi="Times New Roman" w:cs="Times New Roman"/>
          <w:color w:val="000000"/>
          <w:sz w:val="28"/>
          <w:szCs w:val="28"/>
        </w:rPr>
        <w:t>. Кроме черт внешности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58B4">
        <w:rPr>
          <w:rFonts w:ascii="Times New Roman" w:hAnsi="Times New Roman" w:cs="Times New Roman"/>
          <w:color w:val="000000"/>
          <w:sz w:val="28"/>
          <w:szCs w:val="28"/>
        </w:rPr>
        <w:t xml:space="preserve">персонажей, из развернутой экспозиции (оканчивается словами </w:t>
      </w:r>
      <w:r w:rsidRPr="00642276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«Он стоял в воде, глядел на молодых людей и ехидно улыбался»</w:t>
      </w:r>
      <w:r w:rsidRPr="00E058B4">
        <w:rPr>
          <w:rFonts w:ascii="Times New Roman" w:hAnsi="Times New Roman" w:cs="Times New Roman"/>
          <w:color w:val="000000"/>
          <w:sz w:val="28"/>
          <w:szCs w:val="28"/>
        </w:rPr>
        <w:t>) читатель узнает, 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58B4">
        <w:rPr>
          <w:rFonts w:ascii="Times New Roman" w:hAnsi="Times New Roman" w:cs="Times New Roman"/>
          <w:color w:val="000000"/>
          <w:sz w:val="28"/>
          <w:szCs w:val="28"/>
        </w:rPr>
        <w:t xml:space="preserve">действие экспозиции происходит на берегу реки, где молодые люди </w:t>
      </w:r>
      <w:r w:rsidRPr="00642276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«принялись за рыбную ловлю»</w:t>
      </w:r>
      <w:r w:rsidRPr="00E058B4">
        <w:rPr>
          <w:rFonts w:ascii="Times New Roman" w:hAnsi="Times New Roman" w:cs="Times New Roman"/>
          <w:color w:val="000000"/>
          <w:sz w:val="28"/>
          <w:szCs w:val="28"/>
        </w:rPr>
        <w:t>, и о взаимной любви героев. Я отношу диалог к экспозиции,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58B4">
        <w:rPr>
          <w:rFonts w:ascii="Times New Roman" w:hAnsi="Times New Roman" w:cs="Times New Roman"/>
          <w:color w:val="000000"/>
          <w:sz w:val="28"/>
          <w:szCs w:val="28"/>
        </w:rPr>
        <w:t>а не к завязке, т.к. развитие дальнейшего действия, основываясь на заданных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58B4">
        <w:rPr>
          <w:rFonts w:ascii="Times New Roman" w:hAnsi="Times New Roman" w:cs="Times New Roman"/>
          <w:color w:val="000000"/>
          <w:sz w:val="28"/>
          <w:szCs w:val="28"/>
        </w:rPr>
        <w:t>фактах (молодые, романтичные, влюбленные), отталкивается все-таки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58B4">
        <w:rPr>
          <w:rFonts w:ascii="Times New Roman" w:hAnsi="Times New Roman" w:cs="Times New Roman"/>
          <w:color w:val="000000"/>
          <w:sz w:val="28"/>
          <w:szCs w:val="28"/>
        </w:rPr>
        <w:t>проблемы, которой в рассказе служит даже не столько факт появления брата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58B4">
        <w:rPr>
          <w:rFonts w:ascii="Times New Roman" w:hAnsi="Times New Roman" w:cs="Times New Roman"/>
          <w:color w:val="000000"/>
          <w:sz w:val="28"/>
          <w:szCs w:val="28"/>
        </w:rPr>
        <w:t>Анны Семеновны, гимназиста Коли, сколько то, что он говорит, его позиция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58B4">
        <w:rPr>
          <w:rFonts w:ascii="Times New Roman" w:hAnsi="Times New Roman" w:cs="Times New Roman"/>
          <w:color w:val="000000"/>
          <w:sz w:val="28"/>
          <w:szCs w:val="28"/>
        </w:rPr>
        <w:t xml:space="preserve">отношению к влюбленным: </w:t>
      </w:r>
      <w:r w:rsidRPr="00642276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«А-а-а… вы целуетесь? – сказал он.- Хорошо же! Я скажу мамаше»</w:t>
      </w:r>
      <w:r w:rsidRPr="00E058B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472DF" w:rsidRPr="007B45E5" w:rsidRDefault="005472DF" w:rsidP="007B45E5">
      <w:pPr>
        <w:pStyle w:val="HTML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58B4">
        <w:rPr>
          <w:rFonts w:ascii="Times New Roman" w:hAnsi="Times New Roman" w:cs="Times New Roman"/>
          <w:color w:val="000000"/>
          <w:sz w:val="28"/>
          <w:szCs w:val="28"/>
        </w:rPr>
        <w:t>Итак, проблема героев, мешающая их отношениям – «злой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58B4">
        <w:rPr>
          <w:rFonts w:ascii="Times New Roman" w:hAnsi="Times New Roman" w:cs="Times New Roman"/>
          <w:color w:val="000000"/>
          <w:sz w:val="28"/>
          <w:szCs w:val="28"/>
        </w:rPr>
        <w:t>мальчик». Т.е. завязкой действия служит появление брата героини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58B4">
        <w:rPr>
          <w:rFonts w:ascii="Times New Roman" w:hAnsi="Times New Roman" w:cs="Times New Roman"/>
          <w:color w:val="000000"/>
          <w:sz w:val="28"/>
          <w:szCs w:val="28"/>
        </w:rPr>
        <w:t xml:space="preserve">проявление его </w:t>
      </w:r>
      <w:r w:rsidRPr="007B45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«низкого, гнусного и мерзкого»</w:t>
      </w:r>
      <w:r w:rsidRPr="00E058B4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характера. Далее – действие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58B4">
        <w:rPr>
          <w:rFonts w:ascii="Times New Roman" w:hAnsi="Times New Roman" w:cs="Times New Roman"/>
          <w:color w:val="000000"/>
          <w:sz w:val="28"/>
          <w:szCs w:val="28"/>
        </w:rPr>
        <w:t>классически развивается по восходящей. Конфликт начинает разрастаться сразу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58B4">
        <w:rPr>
          <w:rFonts w:ascii="Times New Roman" w:hAnsi="Times New Roman" w:cs="Times New Roman"/>
          <w:color w:val="000000"/>
          <w:sz w:val="28"/>
          <w:szCs w:val="28"/>
        </w:rPr>
        <w:t>после обозначенной реплики Коли, в его коротком диалоге с Лапкиным:</w:t>
      </w:r>
      <w:r w:rsidR="007B45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45E5" w:rsidRPr="007B45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 w:rsidRPr="007B45E5">
        <w:rPr>
          <w:rFonts w:ascii="Times New Roman" w:hAnsi="Times New Roman" w:cs="Times New Roman"/>
          <w:i/>
          <w:iCs/>
          <w:sz w:val="28"/>
          <w:szCs w:val="28"/>
        </w:rPr>
        <w:t xml:space="preserve">  Надеюсь, что вы, как честный человек… - забормотал Лапкин, </w:t>
      </w:r>
      <w:r w:rsidRPr="007B45E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краснея</w:t>
      </w:r>
      <w:r w:rsidRPr="007B45E5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  <w:r w:rsidRPr="007B45E5">
        <w:rPr>
          <w:rFonts w:ascii="Times New Roman" w:hAnsi="Times New Roman" w:cs="Times New Roman"/>
          <w:i/>
          <w:iCs/>
          <w:sz w:val="28"/>
          <w:szCs w:val="28"/>
        </w:rPr>
        <w:t xml:space="preserve"> –</w:t>
      </w:r>
    </w:p>
    <w:p w:rsidR="005472DF" w:rsidRPr="007B45E5" w:rsidRDefault="005472DF" w:rsidP="009E0DEB">
      <w:pPr>
        <w:pStyle w:val="HTML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B45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Подсматривать подло, а пересказывать низко, гнусно и мерзко… Полагаю, что вы, как честный и благородный человек…</w:t>
      </w:r>
    </w:p>
    <w:p w:rsidR="005472DF" w:rsidRPr="007B45E5" w:rsidRDefault="005472DF" w:rsidP="009E0DEB">
      <w:pPr>
        <w:pStyle w:val="HTML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B45E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- Дайте рубль, тогда не скажу! – сказал благородный человек. – А то скажу.</w:t>
      </w:r>
    </w:p>
    <w:p w:rsidR="005472DF" w:rsidRPr="007B45E5" w:rsidRDefault="005472DF" w:rsidP="009E0DEB">
      <w:pPr>
        <w:pStyle w:val="HTML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B45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Лапкин вынул из кармана рубль и подал его Коле. Тот сжал рубль в мокром</w:t>
      </w:r>
    </w:p>
    <w:p w:rsidR="005472DF" w:rsidRDefault="005472DF" w:rsidP="009E0DEB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45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кулаке, свистнул и поплыл</w:t>
      </w:r>
      <w:r w:rsidRPr="00E058B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B45E5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7B45E5" w:rsidRPr="00E058B4" w:rsidRDefault="007B45E5" w:rsidP="009E0DEB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Всего  одна  цветовая  деталь  в  приведённом  отрывке,  но  оттого  её  особая  значимость.  Лапкину  стыдно,  неудобно,  неловко  за  то  , что  он  целовал  Анну   Семёновну.  За  то,  что  этот  поцелуй  кто-то  увидел.  Он  </w:t>
      </w:r>
      <w:r w:rsidRPr="001A3D0C">
        <w:rPr>
          <w:rFonts w:ascii="Times New Roman" w:hAnsi="Times New Roman" w:cs="Times New Roman"/>
          <w:b/>
          <w:color w:val="FF0000"/>
          <w:sz w:val="28"/>
          <w:szCs w:val="28"/>
        </w:rPr>
        <w:t>краснеет</w:t>
      </w:r>
      <w:r>
        <w:rPr>
          <w:rFonts w:ascii="Times New Roman" w:hAnsi="Times New Roman" w:cs="Times New Roman"/>
          <w:color w:val="000000"/>
          <w:sz w:val="28"/>
          <w:szCs w:val="28"/>
        </w:rPr>
        <w:t>,  как  будто  ему  стыдно(  цветовая  деталь  подчёркивает  здесь  психологическое  состояние  героя),    как  будто  в  нём  заговорила  совесть,  но  тут  же  безо  всякой  совести  откупается  рублём  от  «благородного  человека»  Коли.</w:t>
      </w:r>
    </w:p>
    <w:p w:rsidR="005472DF" w:rsidRDefault="005472DF" w:rsidP="009E0DEB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58B4">
        <w:rPr>
          <w:rFonts w:ascii="Times New Roman" w:hAnsi="Times New Roman" w:cs="Times New Roman"/>
          <w:color w:val="000000"/>
          <w:sz w:val="28"/>
          <w:szCs w:val="28"/>
        </w:rPr>
        <w:t>Отметим, что приведенный диалог служит моделью, по которой читатель 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58B4">
        <w:rPr>
          <w:rFonts w:ascii="Times New Roman" w:hAnsi="Times New Roman" w:cs="Times New Roman"/>
          <w:color w:val="000000"/>
          <w:sz w:val="28"/>
          <w:szCs w:val="28"/>
        </w:rPr>
        <w:t xml:space="preserve">восстановить и остальные подобные разговоры, о которых автор говорит: </w:t>
      </w:r>
      <w:r w:rsidRPr="007B45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«Весь июнь Коля не давал житья бедным влюбленным».</w:t>
      </w:r>
      <w:r w:rsidRPr="00E058B4">
        <w:rPr>
          <w:rFonts w:ascii="Times New Roman" w:hAnsi="Times New Roman" w:cs="Times New Roman"/>
          <w:color w:val="000000"/>
          <w:sz w:val="28"/>
          <w:szCs w:val="28"/>
        </w:rPr>
        <w:t xml:space="preserve"> Такое использование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58B4">
        <w:rPr>
          <w:rFonts w:ascii="Times New Roman" w:hAnsi="Times New Roman" w:cs="Times New Roman"/>
          <w:color w:val="000000"/>
          <w:sz w:val="28"/>
          <w:szCs w:val="28"/>
        </w:rPr>
        <w:t xml:space="preserve">композиционного элемента позволяет, во-первых, не </w:t>
      </w:r>
      <w:r w:rsidRPr="007B45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«затягивать»</w:t>
      </w:r>
      <w:r w:rsidRPr="00E058B4">
        <w:rPr>
          <w:rFonts w:ascii="Times New Roman" w:hAnsi="Times New Roman" w:cs="Times New Roman"/>
          <w:color w:val="000000"/>
          <w:sz w:val="28"/>
          <w:szCs w:val="28"/>
        </w:rPr>
        <w:t xml:space="preserve"> рассказ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58B4">
        <w:rPr>
          <w:rFonts w:ascii="Times New Roman" w:hAnsi="Times New Roman" w:cs="Times New Roman"/>
          <w:color w:val="000000"/>
          <w:sz w:val="28"/>
          <w:szCs w:val="28"/>
        </w:rPr>
        <w:t>сохранять интерес читателя к нему, а во-вторых, задействовать воображение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58B4">
        <w:rPr>
          <w:rFonts w:ascii="Times New Roman" w:hAnsi="Times New Roman" w:cs="Times New Roman"/>
          <w:color w:val="000000"/>
          <w:sz w:val="28"/>
          <w:szCs w:val="28"/>
        </w:rPr>
        <w:t>читателя.</w:t>
      </w:r>
    </w:p>
    <w:p w:rsidR="005472DF" w:rsidRPr="005D15C0" w:rsidRDefault="005472DF" w:rsidP="007B45E5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15C0">
        <w:rPr>
          <w:rFonts w:ascii="Times New Roman" w:hAnsi="Times New Roman" w:cs="Times New Roman"/>
          <w:color w:val="000000"/>
          <w:sz w:val="28"/>
          <w:szCs w:val="28"/>
        </w:rPr>
        <w:t>Кульминация в рассказе спорна. Разумеется, можно обозначить событие,</w:t>
      </w:r>
      <w:r w:rsidR="007B45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случившееся как-то раз за обедом как наивыс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шую точку действия. В поддержку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такого мнения можно привести определение понятия «</w:t>
      </w:r>
      <w:r w:rsidRPr="007B45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кульминация»: наивысшая точка напряжения в развитии конфликта, в которой раскрывается сущность противоборствующих характеров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. Действительно, в этом эпизоде характеры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героев раскрыты ярко:</w:t>
      </w:r>
    </w:p>
    <w:p w:rsidR="005472DF" w:rsidRPr="007B45E5" w:rsidRDefault="007B45E5" w:rsidP="009E0DEB">
      <w:pPr>
        <w:pStyle w:val="HTML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B45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 w:rsidR="005472DF" w:rsidRPr="007B45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Как-то раз, за обедом, когда подали вафли, он [Коля] вдруг захохотал,</w:t>
      </w:r>
    </w:p>
    <w:p w:rsidR="005472DF" w:rsidRPr="007B45E5" w:rsidRDefault="005472DF" w:rsidP="009E0DEB">
      <w:pPr>
        <w:pStyle w:val="HTML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B45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подмигнул одним глазом и спросил у Лапкина:</w:t>
      </w:r>
    </w:p>
    <w:p w:rsidR="005472DF" w:rsidRPr="007B45E5" w:rsidRDefault="005472DF" w:rsidP="009E0DEB">
      <w:pPr>
        <w:pStyle w:val="HTML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B45E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- Сказать? А?</w:t>
      </w:r>
    </w:p>
    <w:p w:rsidR="005472DF" w:rsidRPr="007B45E5" w:rsidRDefault="005472DF" w:rsidP="009E0DEB">
      <w:pPr>
        <w:pStyle w:val="HTML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B45E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Лапкин страшно </w:t>
      </w:r>
      <w:r w:rsidRPr="007B45E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покраснел</w:t>
      </w:r>
      <w:r w:rsidRPr="007B45E5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7B45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зажевал вместо вафли салфетку. Анна Семеновна вскочила из-за стола и убежала в другую комнату.</w:t>
      </w:r>
      <w:r w:rsidR="007B45E5" w:rsidRPr="007B45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</w:p>
    <w:p w:rsidR="005472DF" w:rsidRPr="005D15C0" w:rsidRDefault="00383CFF" w:rsidP="009E0DEB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5472DF" w:rsidRPr="005D15C0">
        <w:rPr>
          <w:rFonts w:ascii="Times New Roman" w:hAnsi="Times New Roman" w:cs="Times New Roman"/>
          <w:color w:val="000000"/>
          <w:sz w:val="28"/>
          <w:szCs w:val="28"/>
        </w:rPr>
        <w:t>Но, с другой стороны, мы не узнаем ничего нового о героях. Застенчивость</w:t>
      </w:r>
    </w:p>
    <w:p w:rsidR="007B45E5" w:rsidRDefault="005472DF" w:rsidP="009E0DEB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15C0">
        <w:rPr>
          <w:rFonts w:ascii="Times New Roman" w:hAnsi="Times New Roman" w:cs="Times New Roman"/>
          <w:color w:val="000000"/>
          <w:sz w:val="28"/>
          <w:szCs w:val="28"/>
        </w:rPr>
        <w:t>Лапкин</w:t>
      </w:r>
      <w:r w:rsidR="00383CFF">
        <w:rPr>
          <w:rFonts w:ascii="Times New Roman" w:hAnsi="Times New Roman" w:cs="Times New Roman"/>
          <w:color w:val="000000"/>
          <w:sz w:val="28"/>
          <w:szCs w:val="28"/>
        </w:rPr>
        <w:t>а так же четко была показана в одн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ом диалоге у реки (через</w:t>
      </w:r>
      <w:r w:rsidR="0038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использование незаконченных фраз и умолчани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й), там же мы узнали о грубости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и бестактности Коли, о смущении Анны Семеновны читатель мог догадаться хотя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бы по тому, что она вела себя абсолютно пассивно перед наглостью младшего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брата. К этим рассуждениям можно добавить и факты текста: после эпизода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 xml:space="preserve">обедом не происходит перелома действия. Читаем: </w:t>
      </w:r>
      <w:r w:rsidRPr="007B45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«И в таком положении</w:t>
      </w:r>
      <w:r w:rsidR="00383CFF" w:rsidRPr="007B45E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B45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молодые люди находились до конца августа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», - т.е. приведенный Чеховым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эпизод подобен первому диалогу по роли в тексте. А где же, собственно,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кульминация? Думается, перелом действия наступает с объявлением помолвки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 xml:space="preserve">влюбленных. В тексте на это есть прямое указание: </w:t>
      </w:r>
      <w:r w:rsidRPr="007B45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«И в таком положении молодые люди находились до конца августа, до того самого дня, когда, наконец, Лапкин сделал Анне Сергеевне предложение»,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 xml:space="preserve"> - т.е. ситуация резко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изменилась. С официальным обнародованием отношений герои получают право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встречи и поцелуи, а Коля лишается власти над ними. После предложенной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кульминации действие быстро идет к логическому завершению – справедливому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наказанию «злого мальчика» (в тексте действие по нисходящей представлено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одним предложением: «Поговоривши с родителями и получив согласие, Лапкин</w:t>
      </w:r>
      <w:r w:rsidR="00383CFF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 xml:space="preserve">прежде </w:t>
      </w:r>
      <w:r w:rsidR="00383CFF">
        <w:rPr>
          <w:rFonts w:ascii="Times New Roman" w:hAnsi="Times New Roman" w:cs="Times New Roman"/>
          <w:color w:val="000000"/>
          <w:sz w:val="28"/>
          <w:szCs w:val="28"/>
        </w:rPr>
        <w:t xml:space="preserve">всего,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 xml:space="preserve">побежал в сад и принялся искать Колю»). </w:t>
      </w:r>
    </w:p>
    <w:p w:rsidR="005472DF" w:rsidRDefault="005472DF" w:rsidP="007B45E5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15C0">
        <w:rPr>
          <w:rFonts w:ascii="Times New Roman" w:hAnsi="Times New Roman" w:cs="Times New Roman"/>
          <w:color w:val="000000"/>
          <w:sz w:val="28"/>
          <w:szCs w:val="28"/>
        </w:rPr>
        <w:t>Само наказание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таком рассмотрении композиции – развязка. Четкой и яркой при этом раскладе</w:t>
      </w:r>
      <w:r w:rsidR="007B45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представляется и идея рассказа: показать нелепость и всесильность некоторых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общественных традиций. Ведь чувство молодых людей не изменилось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объявления помолвки, не стало глубже и сильнее, но, тем не менее, теперь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18ED">
        <w:rPr>
          <w:rFonts w:ascii="Times New Roman" w:hAnsi="Times New Roman" w:cs="Times New Roman"/>
          <w:color w:val="000000"/>
          <w:sz w:val="28"/>
          <w:szCs w:val="28"/>
        </w:rPr>
        <w:t>оно законно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, дозволено, в отличие от «незаконной» влюбленности, которую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эксплуатировал Коля. Характерно, что и сами молодые люди считали свои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отношения до официального объявления неправильными – отсюда и слабость 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перед наглостью гимназиста. Сам Коля не столько «подлец», сколько находится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под властью традиций общества, подобно Лапкину и Анне Сергеевне. Чехов,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заставляя нас смеяться над ситуацией, заставляет и задуматься над 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противоестественностью, которая из ребенка делает доносчика, а 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15C0">
        <w:rPr>
          <w:rFonts w:ascii="Times New Roman" w:hAnsi="Times New Roman" w:cs="Times New Roman"/>
          <w:color w:val="000000"/>
          <w:sz w:val="28"/>
          <w:szCs w:val="28"/>
        </w:rPr>
        <w:t>влюбленных – преступников.</w:t>
      </w:r>
      <w:r w:rsidR="007B45E5">
        <w:rPr>
          <w:rFonts w:ascii="Times New Roman" w:hAnsi="Times New Roman" w:cs="Times New Roman"/>
          <w:color w:val="000000"/>
          <w:sz w:val="28"/>
          <w:szCs w:val="28"/>
        </w:rPr>
        <w:t xml:space="preserve">  А  цветовая  деталь  помогает  нам  определить  состояние  героев.</w:t>
      </w:r>
    </w:p>
    <w:p w:rsidR="00B56C87" w:rsidRPr="005D15C0" w:rsidRDefault="00B56C87" w:rsidP="009E0DEB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1A55" w:rsidRDefault="003A1A55" w:rsidP="009E0DEB">
      <w:pPr>
        <w:ind w:firstLine="360"/>
        <w:jc w:val="both"/>
        <w:rPr>
          <w:sz w:val="28"/>
          <w:szCs w:val="28"/>
        </w:rPr>
      </w:pPr>
    </w:p>
    <w:p w:rsidR="003A1A55" w:rsidRDefault="00642276" w:rsidP="009E0DE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A1A55" w:rsidRPr="00677253" w:rsidRDefault="00B56C87" w:rsidP="007B45E5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F9476E">
        <w:rPr>
          <w:b/>
          <w:sz w:val="28"/>
          <w:szCs w:val="28"/>
        </w:rPr>
        <w:t>§</w:t>
      </w:r>
      <w:r w:rsidR="00677253">
        <w:rPr>
          <w:b/>
          <w:sz w:val="28"/>
          <w:szCs w:val="28"/>
          <w:lang w:val="en-US"/>
        </w:rPr>
        <w:t>3</w:t>
      </w:r>
    </w:p>
    <w:p w:rsidR="009B2024" w:rsidRPr="00D949E8" w:rsidRDefault="009B2024" w:rsidP="007B45E5">
      <w:pPr>
        <w:pStyle w:val="HTML"/>
        <w:spacing w:line="360" w:lineRule="auto"/>
        <w:jc w:val="center"/>
        <w:rPr>
          <w:rFonts w:ascii="Times New Roman" w:hAnsi="Times New Roman" w:cs="Times New Roman"/>
          <w:b/>
          <w:i/>
          <w:color w:val="000080"/>
          <w:sz w:val="36"/>
          <w:szCs w:val="36"/>
        </w:rPr>
      </w:pPr>
      <w:r w:rsidRPr="00D949E8">
        <w:rPr>
          <w:rFonts w:ascii="Times New Roman" w:hAnsi="Times New Roman" w:cs="Times New Roman"/>
          <w:b/>
          <w:i/>
          <w:color w:val="000080"/>
          <w:sz w:val="36"/>
          <w:szCs w:val="36"/>
        </w:rPr>
        <w:t>Рассказ «ПОЦЕЛУЙ».</w:t>
      </w:r>
    </w:p>
    <w:p w:rsidR="00F435A7" w:rsidRDefault="009B2024" w:rsidP="00F435A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806">
        <w:rPr>
          <w:rFonts w:ascii="Times New Roman" w:hAnsi="Times New Roman" w:cs="Times New Roman"/>
          <w:sz w:val="28"/>
          <w:szCs w:val="28"/>
        </w:rPr>
        <w:t xml:space="preserve">     </w:t>
      </w:r>
      <w:r w:rsidR="00F435A7">
        <w:rPr>
          <w:rFonts w:ascii="Times New Roman" w:hAnsi="Times New Roman" w:cs="Times New Roman"/>
          <w:sz w:val="28"/>
          <w:szCs w:val="28"/>
        </w:rPr>
        <w:t xml:space="preserve">В  рассказе  так  же  немного  цветовых  деталей. Поэтому  они  получают  особое  значение. </w:t>
      </w:r>
    </w:p>
    <w:p w:rsidR="009B2024" w:rsidRPr="00F435A7" w:rsidRDefault="00F435A7" w:rsidP="00F435A7">
      <w:pPr>
        <w:pStyle w:val="HTML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 из  них  связана  с  образом  огня</w:t>
      </w:r>
      <w:r w:rsidRPr="00F435A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1A3D0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B2024" w:rsidRPr="00F435A7">
        <w:rPr>
          <w:rFonts w:ascii="Times New Roman" w:hAnsi="Times New Roman" w:cs="Times New Roman"/>
          <w:i/>
          <w:iCs/>
          <w:sz w:val="28"/>
          <w:szCs w:val="28"/>
        </w:rPr>
        <w:t xml:space="preserve">"Здесь офицеры, утомленные ходьбой  на гору, посидели, покурили. На другом берегу показался </w:t>
      </w:r>
      <w:r w:rsidR="009B2024" w:rsidRPr="008F59D4">
        <w:rPr>
          <w:rFonts w:ascii="Times New Roman" w:hAnsi="Times New Roman" w:cs="Times New Roman"/>
          <w:b/>
          <w:i/>
          <w:iCs/>
          <w:color w:val="FF8181"/>
          <w:sz w:val="28"/>
          <w:szCs w:val="28"/>
        </w:rPr>
        <w:t>красный тусклый</w:t>
      </w:r>
      <w:r w:rsidR="009B2024" w:rsidRPr="008F59D4">
        <w:rPr>
          <w:rFonts w:ascii="Times New Roman" w:hAnsi="Times New Roman" w:cs="Times New Roman"/>
          <w:i/>
          <w:iCs/>
          <w:color w:val="FF8181"/>
          <w:sz w:val="28"/>
          <w:szCs w:val="28"/>
        </w:rPr>
        <w:t xml:space="preserve"> </w:t>
      </w:r>
      <w:r w:rsidR="009B2024" w:rsidRPr="008F59D4">
        <w:rPr>
          <w:rFonts w:ascii="Times New Roman" w:hAnsi="Times New Roman" w:cs="Times New Roman"/>
          <w:b/>
          <w:i/>
          <w:iCs/>
          <w:color w:val="FF8181"/>
          <w:sz w:val="28"/>
          <w:szCs w:val="28"/>
        </w:rPr>
        <w:t>огонек</w:t>
      </w:r>
      <w:r w:rsidR="009B2024" w:rsidRPr="00F435A7">
        <w:rPr>
          <w:rFonts w:ascii="Times New Roman" w:hAnsi="Times New Roman" w:cs="Times New Roman"/>
          <w:i/>
          <w:iCs/>
          <w:sz w:val="28"/>
          <w:szCs w:val="28"/>
        </w:rPr>
        <w:t xml:space="preserve">, и они от нечего делать  долго решали,  костер  ли  это, </w:t>
      </w:r>
      <w:r w:rsidR="009B2024" w:rsidRPr="008F59D4">
        <w:rPr>
          <w:rFonts w:ascii="Times New Roman" w:hAnsi="Times New Roman" w:cs="Times New Roman"/>
          <w:i/>
          <w:iCs/>
          <w:color w:val="FF6600"/>
          <w:sz w:val="28"/>
          <w:szCs w:val="28"/>
        </w:rPr>
        <w:t>огонь</w:t>
      </w:r>
      <w:r w:rsidR="009B2024" w:rsidRPr="00F435A7">
        <w:rPr>
          <w:rFonts w:ascii="Times New Roman" w:hAnsi="Times New Roman" w:cs="Times New Roman"/>
          <w:i/>
          <w:iCs/>
          <w:sz w:val="28"/>
          <w:szCs w:val="28"/>
        </w:rPr>
        <w:t xml:space="preserve"> в окне, или что-нибудь другое: Рябович  тоже  глядел  на </w:t>
      </w:r>
      <w:r w:rsidR="009B2024" w:rsidRPr="008F59D4">
        <w:rPr>
          <w:rFonts w:ascii="Times New Roman" w:hAnsi="Times New Roman" w:cs="Times New Roman"/>
          <w:i/>
          <w:iCs/>
          <w:color w:val="FF6600"/>
          <w:sz w:val="28"/>
          <w:szCs w:val="28"/>
        </w:rPr>
        <w:t>огонь</w:t>
      </w:r>
      <w:r w:rsidR="009B2024" w:rsidRPr="00F435A7">
        <w:rPr>
          <w:rFonts w:ascii="Times New Roman" w:hAnsi="Times New Roman" w:cs="Times New Roman"/>
          <w:i/>
          <w:iCs/>
          <w:sz w:val="28"/>
          <w:szCs w:val="28"/>
        </w:rPr>
        <w:t xml:space="preserve">, и  ему казалось, что этот  </w:t>
      </w:r>
      <w:r w:rsidR="009B2024" w:rsidRPr="008F59D4">
        <w:rPr>
          <w:rFonts w:ascii="Times New Roman" w:hAnsi="Times New Roman" w:cs="Times New Roman"/>
          <w:i/>
          <w:iCs/>
          <w:color w:val="FF6600"/>
          <w:sz w:val="28"/>
          <w:szCs w:val="28"/>
        </w:rPr>
        <w:t>огонь</w:t>
      </w:r>
      <w:r w:rsidR="009B2024" w:rsidRPr="00F435A7">
        <w:rPr>
          <w:rFonts w:ascii="Times New Roman" w:hAnsi="Times New Roman" w:cs="Times New Roman"/>
          <w:i/>
          <w:iCs/>
          <w:sz w:val="28"/>
          <w:szCs w:val="28"/>
        </w:rPr>
        <w:t xml:space="preserve"> улыбался и подмигивал ему с таким видом, как будто знал о поцелуе".</w:t>
      </w:r>
    </w:p>
    <w:p w:rsidR="009B2024" w:rsidRPr="001D6806" w:rsidRDefault="009B2024" w:rsidP="00F435A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806">
        <w:rPr>
          <w:rFonts w:ascii="Times New Roman" w:hAnsi="Times New Roman" w:cs="Times New Roman"/>
          <w:sz w:val="28"/>
          <w:szCs w:val="28"/>
        </w:rPr>
        <w:t xml:space="preserve">          Штабс-капитан  Рябович немногим выше  той  среды, в  которой живет.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806">
        <w:rPr>
          <w:rFonts w:ascii="Times New Roman" w:hAnsi="Times New Roman" w:cs="Times New Roman"/>
          <w:sz w:val="28"/>
          <w:szCs w:val="28"/>
        </w:rPr>
        <w:t>попытка   предпринять   что-то   самостоятельное,    пойти,   "не   выдержав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806">
        <w:rPr>
          <w:rFonts w:ascii="Times New Roman" w:hAnsi="Times New Roman" w:cs="Times New Roman"/>
          <w:sz w:val="28"/>
          <w:szCs w:val="28"/>
        </w:rPr>
        <w:t>беспокойства",  к  дому  фон  Раббека в надежде на  еще один подарок судьбы,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806">
        <w:rPr>
          <w:rFonts w:ascii="Times New Roman" w:hAnsi="Times New Roman" w:cs="Times New Roman"/>
          <w:sz w:val="28"/>
          <w:szCs w:val="28"/>
        </w:rPr>
        <w:t>закончилась осознанием нереальности его мечтаний.</w:t>
      </w:r>
    </w:p>
    <w:p w:rsidR="009B2024" w:rsidRPr="001D6806" w:rsidRDefault="009B2024" w:rsidP="009E0DEB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806">
        <w:rPr>
          <w:rFonts w:ascii="Times New Roman" w:hAnsi="Times New Roman" w:cs="Times New Roman"/>
          <w:sz w:val="28"/>
          <w:szCs w:val="28"/>
        </w:rPr>
        <w:t xml:space="preserve">     И "</w:t>
      </w:r>
      <w:r w:rsidRPr="008F59D4">
        <w:rPr>
          <w:rFonts w:ascii="Times New Roman" w:hAnsi="Times New Roman" w:cs="Times New Roman"/>
          <w:b/>
          <w:i/>
          <w:iCs/>
          <w:color w:val="FF8181"/>
          <w:sz w:val="28"/>
          <w:szCs w:val="28"/>
        </w:rPr>
        <w:t>красный тусклый огонек</w:t>
      </w:r>
      <w:r w:rsidRPr="001D6806">
        <w:rPr>
          <w:rFonts w:ascii="Times New Roman" w:hAnsi="Times New Roman" w:cs="Times New Roman"/>
          <w:sz w:val="28"/>
          <w:szCs w:val="28"/>
        </w:rPr>
        <w:t>", казавшийся Рябовичу  союзником,  близким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806">
        <w:rPr>
          <w:rFonts w:ascii="Times New Roman" w:hAnsi="Times New Roman" w:cs="Times New Roman"/>
          <w:sz w:val="28"/>
          <w:szCs w:val="28"/>
        </w:rPr>
        <w:t xml:space="preserve">благожелательным,  в  финале  отзывается  иным:  </w:t>
      </w:r>
      <w:r w:rsidRPr="00F435A7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8F59D4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Красная луна </w:t>
      </w:r>
      <w:r w:rsidRPr="00F435A7">
        <w:rPr>
          <w:rFonts w:ascii="Times New Roman" w:hAnsi="Times New Roman" w:cs="Times New Roman"/>
          <w:i/>
          <w:iCs/>
          <w:sz w:val="28"/>
          <w:szCs w:val="28"/>
        </w:rPr>
        <w:t>отражалась  у левого  берега;  маленькие волны бежали  по ее отражению,  растягивали  его, разрывали на части и, казалось, хотели унести...".</w:t>
      </w:r>
    </w:p>
    <w:p w:rsidR="009B2024" w:rsidRPr="001D6806" w:rsidRDefault="009B2024" w:rsidP="009E0DEB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806">
        <w:rPr>
          <w:rFonts w:ascii="Times New Roman" w:hAnsi="Times New Roman" w:cs="Times New Roman"/>
          <w:sz w:val="28"/>
          <w:szCs w:val="28"/>
        </w:rPr>
        <w:t xml:space="preserve">     Образ  </w:t>
      </w:r>
      <w:r w:rsidRPr="008F59D4">
        <w:rPr>
          <w:rFonts w:ascii="Times New Roman" w:hAnsi="Times New Roman" w:cs="Times New Roman"/>
          <w:color w:val="FF0000"/>
          <w:sz w:val="28"/>
          <w:szCs w:val="28"/>
        </w:rPr>
        <w:t>красной  луны</w:t>
      </w:r>
      <w:r w:rsidRPr="001D6806">
        <w:rPr>
          <w:rFonts w:ascii="Times New Roman" w:hAnsi="Times New Roman" w:cs="Times New Roman"/>
          <w:sz w:val="28"/>
          <w:szCs w:val="28"/>
        </w:rPr>
        <w:t xml:space="preserve"> перекликается  с  другим, с </w:t>
      </w:r>
      <w:r w:rsidRPr="008F59D4">
        <w:rPr>
          <w:rFonts w:ascii="Times New Roman" w:hAnsi="Times New Roman" w:cs="Times New Roman"/>
          <w:color w:val="FF0000"/>
          <w:sz w:val="28"/>
          <w:szCs w:val="28"/>
        </w:rPr>
        <w:t>красным полумесяцем</w:t>
      </w:r>
      <w:r w:rsidRPr="001D6806">
        <w:rPr>
          <w:rFonts w:ascii="Times New Roman" w:hAnsi="Times New Roman" w:cs="Times New Roman"/>
          <w:sz w:val="28"/>
          <w:szCs w:val="28"/>
        </w:rPr>
        <w:t xml:space="preserve"> из</w:t>
      </w:r>
    </w:p>
    <w:p w:rsidR="009B2024" w:rsidRPr="001D6806" w:rsidRDefault="009B2024" w:rsidP="009E0DEB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806">
        <w:rPr>
          <w:rFonts w:ascii="Times New Roman" w:hAnsi="Times New Roman" w:cs="Times New Roman"/>
          <w:sz w:val="28"/>
          <w:szCs w:val="28"/>
        </w:rPr>
        <w:t xml:space="preserve">рассказа </w:t>
      </w:r>
      <w:r w:rsidRPr="00F435A7">
        <w:rPr>
          <w:rFonts w:ascii="Times New Roman" w:hAnsi="Times New Roman" w:cs="Times New Roman"/>
          <w:b/>
          <w:bCs/>
          <w:sz w:val="28"/>
          <w:szCs w:val="28"/>
        </w:rPr>
        <w:t>"Враги"</w:t>
      </w:r>
      <w:r w:rsidR="00F435A7">
        <w:rPr>
          <w:rStyle w:val="a6"/>
          <w:rFonts w:ascii="Times New Roman" w:hAnsi="Times New Roman" w:cs="Times New Roman"/>
          <w:b/>
          <w:bCs/>
          <w:sz w:val="28"/>
          <w:szCs w:val="28"/>
        </w:rPr>
        <w:footnoteReference w:id="24"/>
      </w:r>
      <w:r w:rsidRPr="001D6806">
        <w:rPr>
          <w:rFonts w:ascii="Times New Roman" w:hAnsi="Times New Roman" w:cs="Times New Roman"/>
          <w:sz w:val="28"/>
          <w:szCs w:val="28"/>
        </w:rPr>
        <w:t>, в котором он становится символом трагической безысходности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806">
        <w:rPr>
          <w:rFonts w:ascii="Times New Roman" w:hAnsi="Times New Roman" w:cs="Times New Roman"/>
          <w:sz w:val="28"/>
          <w:szCs w:val="28"/>
        </w:rPr>
        <w:t>и отчужденности.</w:t>
      </w:r>
    </w:p>
    <w:p w:rsidR="009B2024" w:rsidRPr="001D6806" w:rsidRDefault="009B2024" w:rsidP="009E0DEB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806">
        <w:rPr>
          <w:rFonts w:ascii="Times New Roman" w:hAnsi="Times New Roman" w:cs="Times New Roman"/>
          <w:sz w:val="28"/>
          <w:szCs w:val="28"/>
        </w:rPr>
        <w:t xml:space="preserve">     </w:t>
      </w:r>
      <w:r w:rsidR="00F435A7">
        <w:rPr>
          <w:rFonts w:ascii="Times New Roman" w:hAnsi="Times New Roman" w:cs="Times New Roman"/>
          <w:sz w:val="28"/>
          <w:szCs w:val="28"/>
        </w:rPr>
        <w:t>Эта  цветовая  деталь  явно  наполнена  для  Чехова  особым  смысловым  значением.</w:t>
      </w:r>
      <w:r w:rsidRPr="001D6806">
        <w:rPr>
          <w:rFonts w:ascii="Times New Roman" w:hAnsi="Times New Roman" w:cs="Times New Roman"/>
          <w:sz w:val="28"/>
          <w:szCs w:val="28"/>
        </w:rPr>
        <w:t>.</w:t>
      </w:r>
    </w:p>
    <w:p w:rsidR="009B2024" w:rsidRPr="001D6806" w:rsidRDefault="009B2024" w:rsidP="009E0DEB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806">
        <w:rPr>
          <w:rFonts w:ascii="Times New Roman" w:hAnsi="Times New Roman" w:cs="Times New Roman"/>
          <w:sz w:val="28"/>
          <w:szCs w:val="28"/>
        </w:rPr>
        <w:t xml:space="preserve">     Рассказу свойственна удивительная психологическая  достоверность, столь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806">
        <w:rPr>
          <w:rFonts w:ascii="Times New Roman" w:hAnsi="Times New Roman" w:cs="Times New Roman"/>
          <w:sz w:val="28"/>
          <w:szCs w:val="28"/>
        </w:rPr>
        <w:t>характерная для Чехова.</w:t>
      </w:r>
    </w:p>
    <w:p w:rsidR="009B2024" w:rsidRPr="001D6806" w:rsidRDefault="009B2024" w:rsidP="009E0DEB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806">
        <w:rPr>
          <w:rFonts w:ascii="Times New Roman" w:hAnsi="Times New Roman" w:cs="Times New Roman"/>
          <w:sz w:val="28"/>
          <w:szCs w:val="28"/>
        </w:rPr>
        <w:t xml:space="preserve">     И  конечно же  в  значительной  мере  этот  эффект  создается благодаря</w:t>
      </w:r>
    </w:p>
    <w:p w:rsidR="009B2024" w:rsidRPr="001D6806" w:rsidRDefault="00F435A7" w:rsidP="00F435A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цветовым  деталям.</w:t>
      </w:r>
      <w:r w:rsidR="009B2024" w:rsidRPr="001D6806">
        <w:rPr>
          <w:rFonts w:ascii="Times New Roman" w:hAnsi="Times New Roman" w:cs="Times New Roman"/>
          <w:sz w:val="28"/>
          <w:szCs w:val="28"/>
        </w:rPr>
        <w:t xml:space="preserve"> В подобных случаях "особо</w:t>
      </w:r>
      <w:r w:rsidR="009B2024">
        <w:rPr>
          <w:rFonts w:ascii="Times New Roman" w:hAnsi="Times New Roman" w:cs="Times New Roman"/>
          <w:sz w:val="28"/>
          <w:szCs w:val="28"/>
        </w:rPr>
        <w:t xml:space="preserve"> </w:t>
      </w:r>
      <w:r w:rsidR="009B2024" w:rsidRPr="001D6806">
        <w:rPr>
          <w:rFonts w:ascii="Times New Roman" w:hAnsi="Times New Roman" w:cs="Times New Roman"/>
          <w:sz w:val="28"/>
          <w:szCs w:val="28"/>
        </w:rPr>
        <w:t>показательна  ограниченность авторского знания: автор может чего-то не знать- будь то внутреннее состояние персонажа в литературном описании или то, что</w:t>
      </w:r>
      <w:r w:rsidR="009B2024">
        <w:rPr>
          <w:rFonts w:ascii="Times New Roman" w:hAnsi="Times New Roman" w:cs="Times New Roman"/>
          <w:sz w:val="28"/>
          <w:szCs w:val="28"/>
        </w:rPr>
        <w:t xml:space="preserve"> </w:t>
      </w:r>
      <w:r w:rsidR="009B2024" w:rsidRPr="001D6806">
        <w:rPr>
          <w:rFonts w:ascii="Times New Roman" w:hAnsi="Times New Roman" w:cs="Times New Roman"/>
          <w:sz w:val="28"/>
          <w:szCs w:val="28"/>
        </w:rPr>
        <w:t>выходит  за пределы  его кругозора при перспективном  изображении; при  этом</w:t>
      </w:r>
      <w:r w:rsidR="009B2024">
        <w:rPr>
          <w:rFonts w:ascii="Times New Roman" w:hAnsi="Times New Roman" w:cs="Times New Roman"/>
          <w:sz w:val="28"/>
          <w:szCs w:val="28"/>
        </w:rPr>
        <w:t xml:space="preserve"> </w:t>
      </w:r>
      <w:r w:rsidR="009B2024" w:rsidRPr="001D6806">
        <w:rPr>
          <w:rFonts w:ascii="Times New Roman" w:hAnsi="Times New Roman" w:cs="Times New Roman"/>
          <w:sz w:val="28"/>
          <w:szCs w:val="28"/>
        </w:rPr>
        <w:t>речь  идет   именно  о  сознательных  ограничениях,  налагаемых  для  вящего</w:t>
      </w:r>
      <w:r w:rsidR="009B2024">
        <w:rPr>
          <w:rFonts w:ascii="Times New Roman" w:hAnsi="Times New Roman" w:cs="Times New Roman"/>
          <w:sz w:val="28"/>
          <w:szCs w:val="28"/>
        </w:rPr>
        <w:t xml:space="preserve"> </w:t>
      </w:r>
      <w:r w:rsidR="009B2024" w:rsidRPr="001D6806">
        <w:rPr>
          <w:rFonts w:ascii="Times New Roman" w:hAnsi="Times New Roman" w:cs="Times New Roman"/>
          <w:sz w:val="28"/>
          <w:szCs w:val="28"/>
        </w:rPr>
        <w:t>правдоподобия автором на собственное знание".</w:t>
      </w:r>
    </w:p>
    <w:p w:rsidR="009B2024" w:rsidRPr="001D6806" w:rsidRDefault="009B2024" w:rsidP="009E0DEB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80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9448A" w:rsidRDefault="0049448A" w:rsidP="009E0DEB">
      <w:pPr>
        <w:jc w:val="both"/>
        <w:rPr>
          <w:sz w:val="28"/>
          <w:szCs w:val="28"/>
        </w:rPr>
      </w:pPr>
    </w:p>
    <w:p w:rsidR="0049448A" w:rsidRDefault="007B45E5" w:rsidP="009E0DEB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9448A" w:rsidRDefault="0049448A" w:rsidP="009E0DEB">
      <w:pPr>
        <w:jc w:val="both"/>
        <w:rPr>
          <w:sz w:val="28"/>
          <w:szCs w:val="28"/>
        </w:rPr>
      </w:pPr>
    </w:p>
    <w:p w:rsidR="00CA18FF" w:rsidRPr="00D72516" w:rsidRDefault="00CA18FF" w:rsidP="00873C9A">
      <w:pPr>
        <w:jc w:val="center"/>
        <w:rPr>
          <w:b/>
          <w:sz w:val="28"/>
          <w:szCs w:val="28"/>
        </w:rPr>
      </w:pPr>
      <w:r w:rsidRPr="00F9476E">
        <w:rPr>
          <w:b/>
          <w:sz w:val="28"/>
          <w:szCs w:val="28"/>
        </w:rPr>
        <w:t>§</w:t>
      </w:r>
      <w:r w:rsidR="00677253" w:rsidRPr="00D72516">
        <w:rPr>
          <w:b/>
          <w:sz w:val="28"/>
          <w:szCs w:val="28"/>
        </w:rPr>
        <w:t>4</w:t>
      </w:r>
    </w:p>
    <w:p w:rsidR="00B56C87" w:rsidRPr="00B56C87" w:rsidRDefault="00CA18FF" w:rsidP="009E0DEB">
      <w:pPr>
        <w:pStyle w:val="a3"/>
        <w:jc w:val="both"/>
        <w:rPr>
          <w:b/>
          <w:i/>
          <w:color w:val="333399"/>
          <w:sz w:val="36"/>
          <w:szCs w:val="36"/>
        </w:rPr>
      </w:pPr>
      <w:r>
        <w:rPr>
          <w:b/>
          <w:i/>
          <w:color w:val="333399"/>
          <w:sz w:val="36"/>
          <w:szCs w:val="36"/>
        </w:rPr>
        <w:t xml:space="preserve">                           Повесть «</w:t>
      </w:r>
      <w:r w:rsidR="00D949E8">
        <w:rPr>
          <w:b/>
          <w:i/>
          <w:color w:val="333399"/>
          <w:sz w:val="36"/>
          <w:szCs w:val="36"/>
        </w:rPr>
        <w:t>ЧЕРНЫЙ МОНАХ</w:t>
      </w:r>
      <w:r>
        <w:rPr>
          <w:b/>
          <w:i/>
          <w:color w:val="333399"/>
          <w:sz w:val="36"/>
          <w:szCs w:val="36"/>
        </w:rPr>
        <w:t>»</w:t>
      </w:r>
    </w:p>
    <w:p w:rsidR="00B56C87" w:rsidRPr="00B56C87" w:rsidRDefault="00B56C87" w:rsidP="009E0DEB">
      <w:pPr>
        <w:jc w:val="both"/>
        <w:rPr>
          <w:sz w:val="28"/>
          <w:szCs w:val="28"/>
        </w:rPr>
      </w:pPr>
    </w:p>
    <w:p w:rsidR="00F435A7" w:rsidRDefault="00B56C87" w:rsidP="00FA7E0E">
      <w:pPr>
        <w:spacing w:after="240" w:line="360" w:lineRule="auto"/>
        <w:ind w:firstLine="360"/>
        <w:jc w:val="both"/>
        <w:rPr>
          <w:sz w:val="28"/>
          <w:szCs w:val="28"/>
        </w:rPr>
      </w:pPr>
      <w:r w:rsidRPr="00B56C87">
        <w:rPr>
          <w:sz w:val="28"/>
          <w:szCs w:val="28"/>
        </w:rPr>
        <w:t xml:space="preserve">Написанная в 1893 году повесть А. П. Чехова </w:t>
      </w:r>
      <w:r w:rsidRPr="008F59D4">
        <w:rPr>
          <w:b/>
          <w:sz w:val="28"/>
          <w:szCs w:val="28"/>
        </w:rPr>
        <w:t>“Черный монах”</w:t>
      </w:r>
      <w:r w:rsidRPr="00B56C87">
        <w:rPr>
          <w:sz w:val="28"/>
          <w:szCs w:val="28"/>
        </w:rPr>
        <w:t xml:space="preserve">, на мой взгляд, одно из лучших произведений писателя. В нем отразилась глубокая философия автора, а также те ощущения беспокойства и тревоги, которые, по воспоминаниям современников, преследовали его в период написания повести. </w:t>
      </w:r>
      <w:r w:rsidRPr="00F435A7">
        <w:rPr>
          <w:i/>
          <w:iCs/>
          <w:sz w:val="28"/>
          <w:szCs w:val="28"/>
        </w:rPr>
        <w:t>“Жизнь до такой степени пуста, что только чувствуешь, как мухи кусаются — и больше ничего”,</w:t>
      </w:r>
      <w:r w:rsidRPr="00B56C87">
        <w:rPr>
          <w:sz w:val="28"/>
          <w:szCs w:val="28"/>
        </w:rPr>
        <w:t xml:space="preserve"> — запишет Чехов в то время. Сам автор охарактеризовал свое произведение так: “Это рассказ медицинский, historia morbi. Трактуется в нем мания величия”. Эта болезнь — болезнь многих русских людей XIX века. По-видимому, основная тема повести — показать, как ломает жизнь человека эта испепеляющая страсть, и подчинены осмыслению этой темы все художественные средства, используемые в произведении. Чехов — один из величайших мастеров слова и детали в русской литературе. Но в этом произведении он показал себя и великим мастером живописи, цвета, ибо каждое упоминание цвета в повести не случайно. </w:t>
      </w:r>
      <w:r w:rsidRPr="00B56C87">
        <w:rPr>
          <w:sz w:val="28"/>
          <w:szCs w:val="28"/>
        </w:rPr>
        <w:br/>
        <w:t xml:space="preserve">    Действие произведения связано с садом, что само по себе должно говорить о многообразии красок. В начале повествования мы действительно читаем: </w:t>
      </w:r>
      <w:r w:rsidRPr="00F435A7">
        <w:rPr>
          <w:i/>
          <w:iCs/>
          <w:sz w:val="28"/>
          <w:szCs w:val="28"/>
        </w:rPr>
        <w:t>“Такого богатства цветов, как у Песоцкого, Коврину не случалось видеть нигде в другом месте”.</w:t>
      </w:r>
      <w:r w:rsidRPr="00B56C87">
        <w:rPr>
          <w:sz w:val="28"/>
          <w:szCs w:val="28"/>
        </w:rPr>
        <w:t xml:space="preserve"> Но, как ни странно, Чехов не описывает ни одного из этих </w:t>
      </w:r>
      <w:r w:rsidRPr="00F435A7">
        <w:rPr>
          <w:i/>
          <w:iCs/>
          <w:sz w:val="28"/>
          <w:szCs w:val="28"/>
        </w:rPr>
        <w:t>“всевозможных цветов”</w:t>
      </w:r>
      <w:r w:rsidRPr="00B56C87">
        <w:rPr>
          <w:sz w:val="28"/>
          <w:szCs w:val="28"/>
        </w:rPr>
        <w:t xml:space="preserve">, а указывает лишь четкую границу: </w:t>
      </w:r>
      <w:r w:rsidRPr="00F435A7">
        <w:rPr>
          <w:i/>
          <w:iCs/>
          <w:sz w:val="28"/>
          <w:szCs w:val="28"/>
        </w:rPr>
        <w:t xml:space="preserve">“Начиная с </w:t>
      </w:r>
      <w:r w:rsidRPr="008F59D4">
        <w:rPr>
          <w:i/>
          <w:iCs/>
          <w:sz w:val="28"/>
          <w:szCs w:val="28"/>
          <w:u w:val="single"/>
        </w:rPr>
        <w:t>ярко-белого</w:t>
      </w:r>
      <w:r w:rsidRPr="00F435A7">
        <w:rPr>
          <w:i/>
          <w:iCs/>
          <w:sz w:val="28"/>
          <w:szCs w:val="28"/>
        </w:rPr>
        <w:t xml:space="preserve"> и кончая </w:t>
      </w:r>
      <w:r w:rsidRPr="008F59D4">
        <w:rPr>
          <w:b/>
          <w:i/>
          <w:iCs/>
          <w:sz w:val="28"/>
          <w:szCs w:val="28"/>
        </w:rPr>
        <w:t>черным,</w:t>
      </w:r>
      <w:r w:rsidRPr="00F435A7">
        <w:rPr>
          <w:i/>
          <w:iCs/>
          <w:sz w:val="28"/>
          <w:szCs w:val="28"/>
        </w:rPr>
        <w:t xml:space="preserve"> как </w:t>
      </w:r>
      <w:r w:rsidRPr="008F59D4">
        <w:rPr>
          <w:b/>
          <w:i/>
          <w:iCs/>
          <w:sz w:val="28"/>
          <w:szCs w:val="28"/>
        </w:rPr>
        <w:t>сажа</w:t>
      </w:r>
      <w:r w:rsidRPr="00F435A7">
        <w:rPr>
          <w:i/>
          <w:iCs/>
          <w:sz w:val="28"/>
          <w:szCs w:val="28"/>
        </w:rPr>
        <w:t>”</w:t>
      </w:r>
      <w:r w:rsidRPr="00B56C87">
        <w:rPr>
          <w:sz w:val="28"/>
          <w:szCs w:val="28"/>
        </w:rPr>
        <w:t xml:space="preserve">. Подчеркивая эти необычные для сада цвета, писатель намекает на их символическое значение. Символика </w:t>
      </w:r>
      <w:r w:rsidRPr="008F59D4">
        <w:rPr>
          <w:sz w:val="28"/>
          <w:szCs w:val="28"/>
          <w:u w:val="single"/>
        </w:rPr>
        <w:t>белого</w:t>
      </w:r>
      <w:r w:rsidRPr="00B56C87">
        <w:rPr>
          <w:sz w:val="28"/>
          <w:szCs w:val="28"/>
        </w:rPr>
        <w:t xml:space="preserve"> и </w:t>
      </w:r>
      <w:r w:rsidRPr="008F59D4">
        <w:rPr>
          <w:b/>
          <w:sz w:val="28"/>
          <w:szCs w:val="28"/>
        </w:rPr>
        <w:t>черного</w:t>
      </w:r>
      <w:r w:rsidRPr="00B56C87">
        <w:rPr>
          <w:sz w:val="28"/>
          <w:szCs w:val="28"/>
        </w:rPr>
        <w:t xml:space="preserve"> цветов восходит к балладам. Кстати, упоминание о них в повести есть: </w:t>
      </w:r>
      <w:r w:rsidRPr="00F435A7">
        <w:rPr>
          <w:i/>
          <w:iCs/>
          <w:sz w:val="28"/>
          <w:szCs w:val="28"/>
        </w:rPr>
        <w:t>“Тут было такое настроение, что хоть садись и балладу пиши”</w:t>
      </w:r>
      <w:r w:rsidRPr="00B56C87">
        <w:rPr>
          <w:sz w:val="28"/>
          <w:szCs w:val="28"/>
        </w:rPr>
        <w:t xml:space="preserve">. </w:t>
      </w:r>
    </w:p>
    <w:p w:rsidR="00F435A7" w:rsidRDefault="00B56C87" w:rsidP="00F435A7">
      <w:pPr>
        <w:spacing w:line="360" w:lineRule="auto"/>
        <w:jc w:val="both"/>
        <w:rPr>
          <w:sz w:val="28"/>
          <w:szCs w:val="28"/>
        </w:rPr>
      </w:pPr>
      <w:r w:rsidRPr="00B56C87">
        <w:rPr>
          <w:sz w:val="28"/>
          <w:szCs w:val="28"/>
        </w:rPr>
        <w:t xml:space="preserve">Да и сама легенда, поразившая Коврина, носит характер баллады о монахе, который за свои грехи вынужден был вечно скитаться по вселенной. У Байрона есть баллада о </w:t>
      </w:r>
      <w:r w:rsidRPr="008F59D4">
        <w:rPr>
          <w:b/>
          <w:sz w:val="28"/>
          <w:szCs w:val="28"/>
        </w:rPr>
        <w:t>черном монахе</w:t>
      </w:r>
      <w:r w:rsidRPr="00B56C87">
        <w:rPr>
          <w:sz w:val="28"/>
          <w:szCs w:val="28"/>
        </w:rPr>
        <w:t xml:space="preserve">, которая вполне могла быть известна Чехову, тем более что на русский язык ее переводил М. Ю. Лермонтов. Может быть, именно ее и имеет в виду писатель, когда пишет, что Коврин эту легенду где-то “вычитал”. В балладе создается образ монаха, свидетеля прошедших времен, который </w:t>
      </w:r>
      <w:r w:rsidRPr="00F435A7">
        <w:rPr>
          <w:i/>
          <w:iCs/>
          <w:sz w:val="28"/>
          <w:szCs w:val="28"/>
        </w:rPr>
        <w:t xml:space="preserve">“при </w:t>
      </w:r>
      <w:r w:rsidRPr="008F59D4">
        <w:rPr>
          <w:i/>
          <w:iCs/>
          <w:sz w:val="28"/>
          <w:szCs w:val="28"/>
          <w:u w:val="single"/>
        </w:rPr>
        <w:t>бледной луне</w:t>
      </w:r>
      <w:r w:rsidRPr="00F435A7">
        <w:rPr>
          <w:i/>
          <w:iCs/>
          <w:sz w:val="28"/>
          <w:szCs w:val="28"/>
        </w:rPr>
        <w:t xml:space="preserve"> бродил и взад и вперед”</w:t>
      </w:r>
      <w:r w:rsidRPr="00B56C87">
        <w:rPr>
          <w:sz w:val="28"/>
          <w:szCs w:val="28"/>
        </w:rPr>
        <w:t>. Н. Д. Телешов вспоминал об одном своем разговоре с Чеховым о “писательстве”, когда тот сказал: “</w:t>
      </w:r>
      <w:r w:rsidRPr="00F435A7">
        <w:rPr>
          <w:i/>
          <w:iCs/>
          <w:sz w:val="28"/>
          <w:szCs w:val="28"/>
        </w:rPr>
        <w:t xml:space="preserve">А вот это разве не сюжет? Вон, смотрите: идет монах... Разве не чувствуете, как сама завязывается хорошая тема?.. Тут есть что-то трагическое — в </w:t>
      </w:r>
      <w:r w:rsidRPr="008F59D4">
        <w:rPr>
          <w:b/>
          <w:i/>
          <w:iCs/>
          <w:sz w:val="28"/>
          <w:szCs w:val="28"/>
        </w:rPr>
        <w:t>черном монахе</w:t>
      </w:r>
      <w:r w:rsidRPr="00F435A7">
        <w:rPr>
          <w:i/>
          <w:iCs/>
          <w:sz w:val="28"/>
          <w:szCs w:val="28"/>
        </w:rPr>
        <w:t xml:space="preserve"> на </w:t>
      </w:r>
      <w:r w:rsidRPr="008F59D4">
        <w:rPr>
          <w:i/>
          <w:iCs/>
          <w:sz w:val="28"/>
          <w:szCs w:val="28"/>
          <w:u w:val="single"/>
        </w:rPr>
        <w:t>бледном рассвете</w:t>
      </w:r>
      <w:r w:rsidRPr="00F435A7">
        <w:rPr>
          <w:i/>
          <w:iCs/>
          <w:sz w:val="28"/>
          <w:szCs w:val="28"/>
        </w:rPr>
        <w:t>”.</w:t>
      </w:r>
      <w:r w:rsidRPr="00B56C87">
        <w:rPr>
          <w:sz w:val="28"/>
          <w:szCs w:val="28"/>
        </w:rPr>
        <w:t xml:space="preserve"> Именно сочетание </w:t>
      </w:r>
      <w:r w:rsidRPr="008F59D4">
        <w:rPr>
          <w:b/>
          <w:sz w:val="28"/>
          <w:szCs w:val="28"/>
        </w:rPr>
        <w:t xml:space="preserve">черного облика монаха </w:t>
      </w:r>
      <w:r w:rsidRPr="00B56C87">
        <w:rPr>
          <w:sz w:val="28"/>
          <w:szCs w:val="28"/>
        </w:rPr>
        <w:t xml:space="preserve">и бледной </w:t>
      </w:r>
      <w:r w:rsidRPr="008F59D4">
        <w:rPr>
          <w:sz w:val="28"/>
          <w:szCs w:val="28"/>
          <w:u w:val="single"/>
        </w:rPr>
        <w:t>луны или рассвета</w:t>
      </w:r>
      <w:r w:rsidRPr="00B56C87">
        <w:rPr>
          <w:sz w:val="28"/>
          <w:szCs w:val="28"/>
        </w:rPr>
        <w:t xml:space="preserve">, </w:t>
      </w:r>
      <w:r w:rsidRPr="008F59D4">
        <w:rPr>
          <w:b/>
          <w:sz w:val="28"/>
          <w:szCs w:val="28"/>
        </w:rPr>
        <w:t>черных одежд</w:t>
      </w:r>
      <w:r w:rsidRPr="00B56C87">
        <w:rPr>
          <w:sz w:val="28"/>
          <w:szCs w:val="28"/>
        </w:rPr>
        <w:t xml:space="preserve"> и </w:t>
      </w:r>
      <w:r w:rsidRPr="008F59D4">
        <w:rPr>
          <w:sz w:val="28"/>
          <w:szCs w:val="28"/>
          <w:u w:val="single"/>
        </w:rPr>
        <w:t>бледного лица</w:t>
      </w:r>
      <w:r w:rsidRPr="00B56C87">
        <w:rPr>
          <w:sz w:val="28"/>
          <w:szCs w:val="28"/>
        </w:rPr>
        <w:t xml:space="preserve"> явно ориентирует читателя на связь с традиционной романтической балладой. А что означают эти цвета в балладе? </w:t>
      </w:r>
      <w:r w:rsidRPr="008F59D4">
        <w:rPr>
          <w:sz w:val="28"/>
          <w:szCs w:val="28"/>
          <w:u w:val="single"/>
        </w:rPr>
        <w:t>Белый цвет</w:t>
      </w:r>
      <w:r w:rsidRPr="00B56C87">
        <w:rPr>
          <w:sz w:val="28"/>
          <w:szCs w:val="28"/>
        </w:rPr>
        <w:t xml:space="preserve"> — это цвет молодости, жизни и добра. </w:t>
      </w:r>
      <w:r w:rsidRPr="008F59D4">
        <w:rPr>
          <w:b/>
          <w:sz w:val="28"/>
          <w:szCs w:val="28"/>
        </w:rPr>
        <w:t>Черный</w:t>
      </w:r>
      <w:r w:rsidRPr="00B56C87">
        <w:rPr>
          <w:sz w:val="28"/>
          <w:szCs w:val="28"/>
        </w:rPr>
        <w:t xml:space="preserve"> же — всегда символ смерти. </w:t>
      </w:r>
    </w:p>
    <w:p w:rsidR="00F435A7" w:rsidRDefault="00B56C87" w:rsidP="00F435A7">
      <w:pPr>
        <w:spacing w:line="360" w:lineRule="auto"/>
        <w:jc w:val="both"/>
        <w:rPr>
          <w:sz w:val="28"/>
          <w:szCs w:val="28"/>
        </w:rPr>
      </w:pPr>
      <w:r w:rsidRPr="00B56C87">
        <w:rPr>
          <w:sz w:val="28"/>
          <w:szCs w:val="28"/>
        </w:rPr>
        <w:t xml:space="preserve">    Если рассматривать противопоставление </w:t>
      </w:r>
      <w:r w:rsidRPr="008F59D4">
        <w:rPr>
          <w:b/>
          <w:sz w:val="28"/>
          <w:szCs w:val="28"/>
        </w:rPr>
        <w:t>черного</w:t>
      </w:r>
      <w:r w:rsidRPr="00B56C87">
        <w:rPr>
          <w:sz w:val="28"/>
          <w:szCs w:val="28"/>
        </w:rPr>
        <w:t xml:space="preserve"> и </w:t>
      </w:r>
      <w:r w:rsidRPr="008F59D4">
        <w:rPr>
          <w:sz w:val="28"/>
          <w:szCs w:val="28"/>
          <w:u w:val="single"/>
        </w:rPr>
        <w:t>белого</w:t>
      </w:r>
      <w:r w:rsidRPr="00B56C87">
        <w:rPr>
          <w:sz w:val="28"/>
          <w:szCs w:val="28"/>
        </w:rPr>
        <w:t xml:space="preserve"> цветов еще глубже, то мы увидим, что оно восходит к Библии или, точнее, к Апокалипсису. В повести А. П. Чехова точно указано время появления </w:t>
      </w:r>
      <w:r w:rsidRPr="008F59D4">
        <w:rPr>
          <w:b/>
          <w:sz w:val="28"/>
          <w:szCs w:val="28"/>
        </w:rPr>
        <w:t>черного монаха</w:t>
      </w:r>
      <w:r w:rsidRPr="00B56C87">
        <w:rPr>
          <w:sz w:val="28"/>
          <w:szCs w:val="28"/>
        </w:rPr>
        <w:t xml:space="preserve"> — тысяча лет назад. Сравним это с некоторыми стихами из Откровения Иоанна Богослова: “</w:t>
      </w:r>
      <w:r w:rsidRPr="00F435A7">
        <w:rPr>
          <w:i/>
          <w:iCs/>
          <w:sz w:val="28"/>
          <w:szCs w:val="28"/>
        </w:rPr>
        <w:t xml:space="preserve">И увидел я Ангела, сходящего с неба, который имел ключ от бездны... Он взял дракона, змия древнего, который есть </w:t>
      </w:r>
      <w:r w:rsidR="003E7569" w:rsidRPr="00F435A7">
        <w:rPr>
          <w:i/>
          <w:iCs/>
          <w:sz w:val="28"/>
          <w:szCs w:val="28"/>
        </w:rPr>
        <w:t>Диавол</w:t>
      </w:r>
      <w:r w:rsidRPr="00F435A7">
        <w:rPr>
          <w:i/>
          <w:iCs/>
          <w:sz w:val="28"/>
          <w:szCs w:val="28"/>
        </w:rPr>
        <w:t xml:space="preserve"> и сатана, и сковал его на тысячу лет, и низверг его в бездну, и заключил его, и положил над ним печать, дабы не прельщал уже народы, доколе не окончится тысяча лет; после же сего ему должно быть освобожденным на малое время... Когда же окончится тысяча лет, сатана будет освобожден из </w:t>
      </w:r>
      <w:r w:rsidRPr="003E7569">
        <w:rPr>
          <w:b/>
          <w:i/>
          <w:iCs/>
          <w:sz w:val="28"/>
          <w:szCs w:val="28"/>
        </w:rPr>
        <w:t xml:space="preserve">темницы </w:t>
      </w:r>
      <w:r w:rsidRPr="00F435A7">
        <w:rPr>
          <w:i/>
          <w:iCs/>
          <w:sz w:val="28"/>
          <w:szCs w:val="28"/>
        </w:rPr>
        <w:t>своей и выйдет обольщать народы”.</w:t>
      </w:r>
      <w:r w:rsidRPr="00B56C87">
        <w:rPr>
          <w:sz w:val="28"/>
          <w:szCs w:val="28"/>
        </w:rPr>
        <w:t xml:space="preserve"> </w:t>
      </w:r>
    </w:p>
    <w:p w:rsidR="0042034C" w:rsidRDefault="00B56C87" w:rsidP="0042034C">
      <w:pPr>
        <w:spacing w:line="360" w:lineRule="auto"/>
        <w:jc w:val="both"/>
        <w:rPr>
          <w:sz w:val="28"/>
          <w:szCs w:val="28"/>
        </w:rPr>
      </w:pPr>
      <w:r w:rsidRPr="00B56C87">
        <w:rPr>
          <w:sz w:val="28"/>
          <w:szCs w:val="28"/>
        </w:rPr>
        <w:t xml:space="preserve">Как видно, в Апокалипсисе тысяча лет — это время заключения дьявола. Весьма возможно, что </w:t>
      </w:r>
      <w:r w:rsidRPr="003E7569">
        <w:rPr>
          <w:b/>
          <w:sz w:val="28"/>
          <w:szCs w:val="28"/>
        </w:rPr>
        <w:t>черный монах</w:t>
      </w:r>
      <w:r w:rsidRPr="00B56C87">
        <w:rPr>
          <w:sz w:val="28"/>
          <w:szCs w:val="28"/>
        </w:rPr>
        <w:t xml:space="preserve"> и есть дьявол, который на тысячу лет выходит за пределы земли, или один из его свиты. О близости повести к стихам Апокалипсиса говорят еще несколько фактов: лжепророк в Откровении обольщает народы тем, что производит чудеса перед ними, и Коврина сильнее всего привлекают неожиданные появления монаха, его невидимость для других; люди, обольщенные лжепророком, поклоняются его изображению, и </w:t>
      </w:r>
      <w:r w:rsidRPr="003E7569">
        <w:rPr>
          <w:b/>
          <w:sz w:val="28"/>
          <w:szCs w:val="28"/>
        </w:rPr>
        <w:t>черный монах</w:t>
      </w:r>
      <w:r w:rsidRPr="00B56C87">
        <w:rPr>
          <w:sz w:val="28"/>
          <w:szCs w:val="28"/>
        </w:rPr>
        <w:t xml:space="preserve"> для Коврина только мираж, некое изображение, а не реальность. Ну а мысль об избранничестве — какое обольщение может быть сильнее для человека! </w:t>
      </w:r>
      <w:r w:rsidRPr="00B56C87">
        <w:rPr>
          <w:sz w:val="28"/>
          <w:szCs w:val="28"/>
        </w:rPr>
        <w:br/>
        <w:t xml:space="preserve">    Исследователь И. Сухих в своей статье о </w:t>
      </w:r>
      <w:r w:rsidRPr="0042034C">
        <w:rPr>
          <w:b/>
          <w:bCs/>
          <w:sz w:val="28"/>
          <w:szCs w:val="28"/>
        </w:rPr>
        <w:t>“Черном монахе”</w:t>
      </w:r>
      <w:r w:rsidRPr="00B56C87">
        <w:rPr>
          <w:sz w:val="28"/>
          <w:szCs w:val="28"/>
        </w:rPr>
        <w:t xml:space="preserve"> пишет о том, что в связи с Апокалипсисом открываются претензии Коврина на апостольство. Но в том же Апокалипсисе сказано, что души убиенных за слово Божье получают “одежды </w:t>
      </w:r>
      <w:r w:rsidRPr="003E7569">
        <w:rPr>
          <w:sz w:val="28"/>
          <w:szCs w:val="28"/>
          <w:u w:val="single"/>
        </w:rPr>
        <w:t>белые</w:t>
      </w:r>
      <w:r w:rsidRPr="00B56C87">
        <w:rPr>
          <w:sz w:val="28"/>
          <w:szCs w:val="28"/>
        </w:rPr>
        <w:t xml:space="preserve">”. Вряд ли поэтому можно говорить о том, что видение Коврина послано Богом. Но в связи с этим открывается еще одна грань символики цветов: </w:t>
      </w:r>
      <w:r w:rsidRPr="003E7569">
        <w:rPr>
          <w:sz w:val="28"/>
          <w:szCs w:val="28"/>
          <w:u w:val="single"/>
        </w:rPr>
        <w:t>белый цвет</w:t>
      </w:r>
      <w:r w:rsidRPr="00B56C87">
        <w:rPr>
          <w:sz w:val="28"/>
          <w:szCs w:val="28"/>
        </w:rPr>
        <w:t xml:space="preserve"> символизирует Божье избранничество. Человек, достойный носить </w:t>
      </w:r>
      <w:r w:rsidRPr="003E7569">
        <w:rPr>
          <w:sz w:val="28"/>
          <w:szCs w:val="28"/>
          <w:u w:val="single"/>
        </w:rPr>
        <w:t>белые одежды</w:t>
      </w:r>
      <w:r w:rsidRPr="00B56C87">
        <w:rPr>
          <w:sz w:val="28"/>
          <w:szCs w:val="28"/>
        </w:rPr>
        <w:t>, — человек безгрешный, непорочный. Кстати, в начале произведения герой успокаивает себя: “</w:t>
      </w:r>
      <w:r w:rsidRPr="0042034C">
        <w:rPr>
          <w:i/>
          <w:iCs/>
          <w:sz w:val="28"/>
          <w:szCs w:val="28"/>
        </w:rPr>
        <w:t>Я никому не делаю зла; значит, в моих галлюцинациях нет ничего дурного”</w:t>
      </w:r>
      <w:r w:rsidRPr="00B56C87">
        <w:rPr>
          <w:sz w:val="28"/>
          <w:szCs w:val="28"/>
        </w:rPr>
        <w:t xml:space="preserve">. На протяжении всей повести мы неоднократно убеждаемся в иллюзорности такого взгляда. Странно: Коврин мечтает об избранничестве, которое сулит ему человек, одетый в </w:t>
      </w:r>
      <w:r w:rsidRPr="003E7569">
        <w:rPr>
          <w:b/>
          <w:sz w:val="28"/>
          <w:szCs w:val="28"/>
        </w:rPr>
        <w:t>черное,</w:t>
      </w:r>
      <w:r w:rsidRPr="00B56C87">
        <w:rPr>
          <w:sz w:val="28"/>
          <w:szCs w:val="28"/>
        </w:rPr>
        <w:t xml:space="preserve"> и упускает </w:t>
      </w:r>
      <w:r w:rsidRPr="003E7569">
        <w:rPr>
          <w:sz w:val="28"/>
          <w:szCs w:val="28"/>
          <w:u w:val="single"/>
        </w:rPr>
        <w:t>“белое”</w:t>
      </w:r>
      <w:r w:rsidRPr="00B56C87">
        <w:rPr>
          <w:sz w:val="28"/>
          <w:szCs w:val="28"/>
        </w:rPr>
        <w:t xml:space="preserve"> — Божье избранничество. </w:t>
      </w:r>
      <w:r w:rsidRPr="00B56C87">
        <w:rPr>
          <w:sz w:val="28"/>
          <w:szCs w:val="28"/>
        </w:rPr>
        <w:br/>
        <w:t xml:space="preserve">    Вообще, </w:t>
      </w:r>
      <w:r w:rsidRPr="003E7569">
        <w:rPr>
          <w:sz w:val="28"/>
          <w:szCs w:val="28"/>
          <w:u w:val="single"/>
        </w:rPr>
        <w:t>белый цвет</w:t>
      </w:r>
      <w:r w:rsidRPr="00B56C87">
        <w:rPr>
          <w:sz w:val="28"/>
          <w:szCs w:val="28"/>
        </w:rPr>
        <w:t xml:space="preserve"> в повести появляется только один раз, в самом конце. Коврин разрывает письмо Тани, бросает клочки на пол, но они </w:t>
      </w:r>
      <w:r w:rsidRPr="003E7569">
        <w:rPr>
          <w:sz w:val="28"/>
          <w:szCs w:val="28"/>
          <w:u w:val="single"/>
        </w:rPr>
        <w:t>белеют</w:t>
      </w:r>
      <w:r w:rsidRPr="00B56C87">
        <w:rPr>
          <w:sz w:val="28"/>
          <w:szCs w:val="28"/>
        </w:rPr>
        <w:t xml:space="preserve"> и не дают ему покоя. Самым простым решением было бы связать в этом эпизоде символику </w:t>
      </w:r>
      <w:r w:rsidRPr="003E7569">
        <w:rPr>
          <w:sz w:val="28"/>
          <w:szCs w:val="28"/>
          <w:u w:val="single"/>
        </w:rPr>
        <w:t>белого цвета</w:t>
      </w:r>
      <w:r w:rsidRPr="00B56C87">
        <w:rPr>
          <w:sz w:val="28"/>
          <w:szCs w:val="28"/>
        </w:rPr>
        <w:t xml:space="preserve"> с образом Тани. Но мне кажется, это будет не совсем точно. Вспомним: герой подбирает клочки письма и бросает их в окно, но с моря дует ветер, и клочки рассыпаются по подоконнику. А несколько минут спустя появляется </w:t>
      </w:r>
      <w:r w:rsidRPr="003E7569">
        <w:rPr>
          <w:b/>
          <w:sz w:val="28"/>
          <w:szCs w:val="28"/>
        </w:rPr>
        <w:t>черный монах</w:t>
      </w:r>
      <w:r w:rsidRPr="00B56C87">
        <w:rPr>
          <w:sz w:val="28"/>
          <w:szCs w:val="28"/>
        </w:rPr>
        <w:t xml:space="preserve">, чтобы забрать жизнь Коврина. И теперь все на своих местах: умирающий Коврин ниже всех, он на полу, повержен, а выше него лежит то злосчастное письмо, которое в последнюю минуту оказывается нужнее всего. Мне кажется, что </w:t>
      </w:r>
      <w:r w:rsidRPr="003E7569">
        <w:rPr>
          <w:sz w:val="28"/>
          <w:szCs w:val="28"/>
          <w:u w:val="single"/>
        </w:rPr>
        <w:t>белый цвет</w:t>
      </w:r>
      <w:r w:rsidRPr="00B56C87">
        <w:rPr>
          <w:sz w:val="28"/>
          <w:szCs w:val="28"/>
        </w:rPr>
        <w:t xml:space="preserve"> — это цвет жизни, которая есть и сад, и ржаное поле, и молодость, и смелость, и радость: все то, что герой приносит в жертву своей идее избранничества. На протяжении всей повести </w:t>
      </w:r>
      <w:r w:rsidRPr="003E7569">
        <w:rPr>
          <w:sz w:val="28"/>
          <w:szCs w:val="28"/>
          <w:u w:val="single"/>
        </w:rPr>
        <w:t>белое</w:t>
      </w:r>
      <w:r w:rsidRPr="00B56C87">
        <w:rPr>
          <w:sz w:val="28"/>
          <w:szCs w:val="28"/>
        </w:rPr>
        <w:t xml:space="preserve"> теряется под </w:t>
      </w:r>
      <w:r w:rsidRPr="003E7569">
        <w:rPr>
          <w:b/>
          <w:sz w:val="28"/>
          <w:szCs w:val="28"/>
        </w:rPr>
        <w:t>черными красками</w:t>
      </w:r>
      <w:r w:rsidRPr="00B56C87">
        <w:rPr>
          <w:sz w:val="28"/>
          <w:szCs w:val="28"/>
        </w:rPr>
        <w:t xml:space="preserve">, чтобы потом взять верх. </w:t>
      </w:r>
      <w:r w:rsidRPr="00B56C87">
        <w:rPr>
          <w:sz w:val="28"/>
          <w:szCs w:val="28"/>
        </w:rPr>
        <w:br/>
        <w:t xml:space="preserve">    Чтобы закончить разговор о цветовой палитре произведения, надо упомянуть еще одну важную деталь. Цветовые определения на протяжении всей повести представляются скупыми и однообразными. И только в конце появляются два чудесных описания крымской бухты: </w:t>
      </w:r>
      <w:r w:rsidRPr="003E7569">
        <w:rPr>
          <w:b/>
          <w:color w:val="008080"/>
          <w:sz w:val="28"/>
          <w:szCs w:val="28"/>
        </w:rPr>
        <w:t>сине-зеленая</w:t>
      </w:r>
      <w:r w:rsidRPr="00B56C87">
        <w:rPr>
          <w:sz w:val="28"/>
          <w:szCs w:val="28"/>
        </w:rPr>
        <w:t xml:space="preserve"> </w:t>
      </w:r>
      <w:r w:rsidRPr="003E7569">
        <w:rPr>
          <w:b/>
          <w:color w:val="008080"/>
          <w:sz w:val="28"/>
          <w:szCs w:val="28"/>
        </w:rPr>
        <w:t>вода</w:t>
      </w:r>
      <w:r w:rsidRPr="00B56C87">
        <w:rPr>
          <w:sz w:val="28"/>
          <w:szCs w:val="28"/>
        </w:rPr>
        <w:t xml:space="preserve">, </w:t>
      </w:r>
      <w:r w:rsidRPr="003E7569">
        <w:rPr>
          <w:b/>
          <w:color w:val="FF9900"/>
          <w:sz w:val="28"/>
          <w:szCs w:val="28"/>
        </w:rPr>
        <w:t>лунный свет</w:t>
      </w:r>
      <w:r w:rsidRPr="00B56C87">
        <w:rPr>
          <w:sz w:val="28"/>
          <w:szCs w:val="28"/>
        </w:rPr>
        <w:t xml:space="preserve">, бухта глядит на героя </w:t>
      </w:r>
      <w:r w:rsidRPr="0042034C">
        <w:rPr>
          <w:i/>
          <w:iCs/>
          <w:sz w:val="28"/>
          <w:szCs w:val="28"/>
        </w:rPr>
        <w:t xml:space="preserve">“множеством </w:t>
      </w:r>
      <w:r w:rsidRPr="00677253">
        <w:rPr>
          <w:b/>
          <w:i/>
          <w:iCs/>
          <w:color w:val="00FFFF"/>
          <w:sz w:val="28"/>
          <w:szCs w:val="28"/>
        </w:rPr>
        <w:t>голубых</w:t>
      </w:r>
      <w:r w:rsidR="00677253" w:rsidRPr="00677253">
        <w:rPr>
          <w:b/>
          <w:i/>
          <w:iCs/>
          <w:sz w:val="28"/>
          <w:szCs w:val="28"/>
        </w:rPr>
        <w:t>,</w:t>
      </w:r>
      <w:r w:rsidRPr="0042034C">
        <w:rPr>
          <w:i/>
          <w:iCs/>
          <w:sz w:val="28"/>
          <w:szCs w:val="28"/>
        </w:rPr>
        <w:t xml:space="preserve"> </w:t>
      </w:r>
      <w:r w:rsidRPr="00677253">
        <w:rPr>
          <w:b/>
          <w:i/>
          <w:iCs/>
          <w:color w:val="0000FF"/>
          <w:sz w:val="28"/>
          <w:szCs w:val="28"/>
        </w:rPr>
        <w:t>синих</w:t>
      </w:r>
      <w:r w:rsidRPr="0042034C">
        <w:rPr>
          <w:i/>
          <w:iCs/>
          <w:sz w:val="28"/>
          <w:szCs w:val="28"/>
        </w:rPr>
        <w:t xml:space="preserve">, </w:t>
      </w:r>
      <w:r w:rsidRPr="00677253">
        <w:rPr>
          <w:b/>
          <w:i/>
          <w:iCs/>
          <w:color w:val="DFDA00"/>
          <w:sz w:val="28"/>
          <w:szCs w:val="28"/>
        </w:rPr>
        <w:t>бирюзовых</w:t>
      </w:r>
      <w:r w:rsidRPr="0042034C">
        <w:rPr>
          <w:i/>
          <w:iCs/>
          <w:sz w:val="28"/>
          <w:szCs w:val="28"/>
        </w:rPr>
        <w:t xml:space="preserve"> и </w:t>
      </w:r>
      <w:r w:rsidRPr="00677253">
        <w:rPr>
          <w:b/>
          <w:i/>
          <w:iCs/>
          <w:color w:val="FF6600"/>
          <w:sz w:val="28"/>
          <w:szCs w:val="28"/>
        </w:rPr>
        <w:t>огненных</w:t>
      </w:r>
      <w:r w:rsidRPr="0042034C">
        <w:rPr>
          <w:i/>
          <w:iCs/>
          <w:sz w:val="28"/>
          <w:szCs w:val="28"/>
        </w:rPr>
        <w:t xml:space="preserve"> глаз”.</w:t>
      </w:r>
      <w:r w:rsidRPr="00B56C87">
        <w:rPr>
          <w:sz w:val="28"/>
          <w:szCs w:val="28"/>
        </w:rPr>
        <w:t xml:space="preserve"> Только перед смертью Коврин увидел настоящую красоту мира. Значит, бесполезно прожита жизнь! </w:t>
      </w:r>
    </w:p>
    <w:p w:rsidR="00B56C87" w:rsidRDefault="00B56C87" w:rsidP="0042034C">
      <w:pPr>
        <w:spacing w:line="360" w:lineRule="auto"/>
        <w:jc w:val="both"/>
        <w:rPr>
          <w:sz w:val="28"/>
          <w:szCs w:val="28"/>
        </w:rPr>
      </w:pPr>
      <w:r w:rsidRPr="00B56C87">
        <w:rPr>
          <w:sz w:val="28"/>
          <w:szCs w:val="28"/>
        </w:rPr>
        <w:t>    Итак, мы можем с полной уверенностью сказать, что в повести “</w:t>
      </w:r>
      <w:r w:rsidRPr="00677253">
        <w:rPr>
          <w:b/>
          <w:sz w:val="28"/>
          <w:szCs w:val="28"/>
        </w:rPr>
        <w:t>Черный монах</w:t>
      </w:r>
      <w:r w:rsidRPr="00B56C87">
        <w:rPr>
          <w:sz w:val="28"/>
          <w:szCs w:val="28"/>
        </w:rPr>
        <w:t xml:space="preserve">” А. П. Чехов предстает истинным художником слова, способным поднять цветовую гамму произведения на уровень символики и показать, что же противостоит идее избранничества Коврина, путем противопоставления </w:t>
      </w:r>
      <w:r w:rsidRPr="00677253">
        <w:rPr>
          <w:b/>
          <w:sz w:val="28"/>
          <w:szCs w:val="28"/>
        </w:rPr>
        <w:t>черного</w:t>
      </w:r>
      <w:r w:rsidRPr="00B56C87">
        <w:rPr>
          <w:sz w:val="28"/>
          <w:szCs w:val="28"/>
        </w:rPr>
        <w:t xml:space="preserve"> и </w:t>
      </w:r>
      <w:r w:rsidRPr="00677253">
        <w:rPr>
          <w:sz w:val="28"/>
          <w:szCs w:val="28"/>
          <w:u w:val="single"/>
        </w:rPr>
        <w:t>белого</w:t>
      </w:r>
      <w:r w:rsidRPr="00B56C87">
        <w:rPr>
          <w:sz w:val="28"/>
          <w:szCs w:val="28"/>
        </w:rPr>
        <w:t xml:space="preserve"> цветов.</w:t>
      </w:r>
    </w:p>
    <w:p w:rsidR="00677253" w:rsidRDefault="00677253" w:rsidP="0042034C">
      <w:pPr>
        <w:spacing w:line="360" w:lineRule="auto"/>
        <w:jc w:val="both"/>
        <w:rPr>
          <w:sz w:val="28"/>
          <w:szCs w:val="28"/>
        </w:rPr>
      </w:pPr>
    </w:p>
    <w:p w:rsidR="00677253" w:rsidRDefault="00677253" w:rsidP="0042034C">
      <w:pPr>
        <w:spacing w:line="360" w:lineRule="auto"/>
        <w:jc w:val="both"/>
        <w:rPr>
          <w:sz w:val="28"/>
          <w:szCs w:val="28"/>
        </w:rPr>
      </w:pPr>
    </w:p>
    <w:p w:rsidR="00677253" w:rsidRDefault="00677253" w:rsidP="0042034C">
      <w:pPr>
        <w:spacing w:line="360" w:lineRule="auto"/>
        <w:jc w:val="both"/>
        <w:rPr>
          <w:sz w:val="28"/>
          <w:szCs w:val="28"/>
        </w:rPr>
      </w:pPr>
    </w:p>
    <w:p w:rsidR="00677253" w:rsidRDefault="00677253" w:rsidP="0042034C">
      <w:pPr>
        <w:spacing w:line="360" w:lineRule="auto"/>
        <w:jc w:val="both"/>
        <w:rPr>
          <w:sz w:val="28"/>
          <w:szCs w:val="28"/>
        </w:rPr>
      </w:pPr>
    </w:p>
    <w:p w:rsidR="00677253" w:rsidRDefault="00677253" w:rsidP="0042034C">
      <w:pPr>
        <w:spacing w:line="360" w:lineRule="auto"/>
        <w:jc w:val="both"/>
        <w:rPr>
          <w:sz w:val="28"/>
          <w:szCs w:val="28"/>
        </w:rPr>
      </w:pPr>
    </w:p>
    <w:p w:rsidR="00677253" w:rsidRDefault="00677253" w:rsidP="0042034C">
      <w:pPr>
        <w:spacing w:line="360" w:lineRule="auto"/>
        <w:jc w:val="both"/>
        <w:rPr>
          <w:sz w:val="28"/>
          <w:szCs w:val="28"/>
        </w:rPr>
      </w:pPr>
    </w:p>
    <w:p w:rsidR="00677253" w:rsidRDefault="00677253" w:rsidP="0042034C">
      <w:pPr>
        <w:spacing w:line="360" w:lineRule="auto"/>
        <w:jc w:val="both"/>
        <w:rPr>
          <w:sz w:val="28"/>
          <w:szCs w:val="28"/>
        </w:rPr>
      </w:pPr>
    </w:p>
    <w:p w:rsidR="00677253" w:rsidRDefault="00677253" w:rsidP="0042034C">
      <w:pPr>
        <w:spacing w:line="360" w:lineRule="auto"/>
        <w:jc w:val="both"/>
        <w:rPr>
          <w:sz w:val="28"/>
          <w:szCs w:val="28"/>
        </w:rPr>
      </w:pPr>
    </w:p>
    <w:p w:rsidR="00677253" w:rsidRDefault="00677253" w:rsidP="0042034C">
      <w:pPr>
        <w:spacing w:line="360" w:lineRule="auto"/>
        <w:jc w:val="both"/>
        <w:rPr>
          <w:sz w:val="28"/>
          <w:szCs w:val="28"/>
        </w:rPr>
      </w:pPr>
    </w:p>
    <w:p w:rsidR="00677253" w:rsidRDefault="00677253" w:rsidP="0042034C">
      <w:pPr>
        <w:spacing w:line="360" w:lineRule="auto"/>
        <w:jc w:val="both"/>
        <w:rPr>
          <w:sz w:val="28"/>
          <w:szCs w:val="28"/>
        </w:rPr>
      </w:pPr>
    </w:p>
    <w:p w:rsidR="00677253" w:rsidRDefault="00677253" w:rsidP="0042034C">
      <w:pPr>
        <w:spacing w:line="360" w:lineRule="auto"/>
        <w:jc w:val="both"/>
        <w:rPr>
          <w:sz w:val="28"/>
          <w:szCs w:val="28"/>
        </w:rPr>
      </w:pPr>
    </w:p>
    <w:p w:rsidR="00677253" w:rsidRDefault="00677253" w:rsidP="0042034C">
      <w:pPr>
        <w:spacing w:line="360" w:lineRule="auto"/>
        <w:jc w:val="both"/>
        <w:rPr>
          <w:sz w:val="28"/>
          <w:szCs w:val="28"/>
        </w:rPr>
      </w:pPr>
    </w:p>
    <w:p w:rsidR="00677253" w:rsidRDefault="00677253" w:rsidP="0042034C">
      <w:pPr>
        <w:spacing w:line="360" w:lineRule="auto"/>
        <w:jc w:val="both"/>
        <w:rPr>
          <w:sz w:val="28"/>
          <w:szCs w:val="28"/>
        </w:rPr>
      </w:pPr>
    </w:p>
    <w:p w:rsidR="00677253" w:rsidRDefault="00677253" w:rsidP="0042034C">
      <w:pPr>
        <w:spacing w:line="360" w:lineRule="auto"/>
        <w:jc w:val="both"/>
        <w:rPr>
          <w:sz w:val="28"/>
          <w:szCs w:val="28"/>
        </w:rPr>
      </w:pPr>
    </w:p>
    <w:p w:rsidR="00677253" w:rsidRDefault="00677253" w:rsidP="0042034C">
      <w:pPr>
        <w:spacing w:line="360" w:lineRule="auto"/>
        <w:jc w:val="both"/>
        <w:rPr>
          <w:b/>
          <w:sz w:val="36"/>
          <w:szCs w:val="36"/>
          <w:lang w:val="en-US"/>
        </w:rPr>
      </w:pPr>
    </w:p>
    <w:p w:rsidR="00677253" w:rsidRPr="00FA7E0E" w:rsidRDefault="00321E79" w:rsidP="00677253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 id="_x0000_s1059" type="#_x0000_t75" alt="Чехо фото/ Chekhov photo" style="position:absolute;left:0;text-align:left;margin-left:-90pt;margin-top:-63pt;width:616.5pt;height:873pt;z-index:-251663872;mso-wrap-distance-left:0;mso-wrap-distance-right:0;mso-position-vertical-relative:line" o:allowoverlap="f">
            <v:imagedata r:id="rId15" o:title="chehov" gain="19661f" blacklevel="22938f"/>
          </v:shape>
        </w:pict>
      </w:r>
      <w:r w:rsidR="00677253" w:rsidRPr="00677253">
        <w:rPr>
          <w:b/>
          <w:sz w:val="36"/>
          <w:szCs w:val="36"/>
          <w:lang w:val="en-US"/>
        </w:rPr>
        <w:t>V</w:t>
      </w:r>
    </w:p>
    <w:p w:rsidR="00677253" w:rsidRPr="00677253" w:rsidRDefault="00677253" w:rsidP="00677253">
      <w:pPr>
        <w:spacing w:line="360" w:lineRule="auto"/>
        <w:jc w:val="center"/>
        <w:rPr>
          <w:b/>
          <w:i/>
          <w:color w:val="000080"/>
          <w:sz w:val="36"/>
          <w:szCs w:val="36"/>
        </w:rPr>
      </w:pPr>
      <w:r w:rsidRPr="00677253">
        <w:rPr>
          <w:b/>
          <w:i/>
          <w:color w:val="000080"/>
          <w:sz w:val="36"/>
          <w:szCs w:val="36"/>
        </w:rPr>
        <w:t>Заключение</w:t>
      </w:r>
    </w:p>
    <w:p w:rsidR="00677253" w:rsidRPr="00773F2B" w:rsidRDefault="00677253" w:rsidP="00677253">
      <w:pPr>
        <w:spacing w:line="360" w:lineRule="auto"/>
        <w:jc w:val="both"/>
        <w:rPr>
          <w:b/>
          <w:i/>
          <w:sz w:val="28"/>
          <w:szCs w:val="28"/>
        </w:rPr>
      </w:pPr>
    </w:p>
    <w:p w:rsidR="00FA7E0E" w:rsidRPr="00773F2B" w:rsidRDefault="00773F2B" w:rsidP="007D5342">
      <w:pPr>
        <w:spacing w:line="360" w:lineRule="auto"/>
        <w:jc w:val="both"/>
        <w:rPr>
          <w:b/>
          <w:sz w:val="28"/>
          <w:szCs w:val="28"/>
        </w:rPr>
      </w:pPr>
      <w:r>
        <w:rPr>
          <w:sz w:val="32"/>
          <w:szCs w:val="32"/>
        </w:rPr>
        <w:t xml:space="preserve">    </w:t>
      </w:r>
      <w:r w:rsidR="00FA7E0E" w:rsidRPr="00773F2B">
        <w:rPr>
          <w:sz w:val="32"/>
          <w:szCs w:val="32"/>
        </w:rPr>
        <w:t xml:space="preserve"> </w:t>
      </w:r>
      <w:r w:rsidR="007D5342" w:rsidRPr="00773F2B">
        <w:rPr>
          <w:b/>
          <w:sz w:val="28"/>
          <w:szCs w:val="28"/>
        </w:rPr>
        <w:t xml:space="preserve">Проанализировав рассказы А.П.Чехова, </w:t>
      </w:r>
      <w:r w:rsidR="007D5342">
        <w:rPr>
          <w:b/>
          <w:sz w:val="28"/>
          <w:szCs w:val="28"/>
        </w:rPr>
        <w:t>я</w:t>
      </w:r>
      <w:r w:rsidR="007D5342" w:rsidRPr="00773F2B">
        <w:rPr>
          <w:b/>
          <w:sz w:val="28"/>
          <w:szCs w:val="28"/>
        </w:rPr>
        <w:t xml:space="preserve"> пришл</w:t>
      </w:r>
      <w:r w:rsidR="007D5342">
        <w:rPr>
          <w:b/>
          <w:sz w:val="28"/>
          <w:szCs w:val="28"/>
        </w:rPr>
        <w:t>а</w:t>
      </w:r>
      <w:r w:rsidR="007D5342" w:rsidRPr="00773F2B">
        <w:rPr>
          <w:b/>
          <w:sz w:val="28"/>
          <w:szCs w:val="28"/>
        </w:rPr>
        <w:t xml:space="preserve"> к выводу, что цветовая деталь играет важную роль в понимании характеров героев</w:t>
      </w:r>
      <w:r w:rsidR="007D5342">
        <w:rPr>
          <w:b/>
          <w:sz w:val="28"/>
          <w:szCs w:val="28"/>
        </w:rPr>
        <w:t xml:space="preserve">  его  рассказов, той</w:t>
      </w:r>
      <w:r w:rsidR="007D5342" w:rsidRPr="00773F2B">
        <w:rPr>
          <w:b/>
          <w:sz w:val="28"/>
          <w:szCs w:val="28"/>
        </w:rPr>
        <w:t xml:space="preserve"> ситуаци</w:t>
      </w:r>
      <w:r w:rsidR="007D5342">
        <w:rPr>
          <w:b/>
          <w:sz w:val="28"/>
          <w:szCs w:val="28"/>
        </w:rPr>
        <w:t>и</w:t>
      </w:r>
      <w:r w:rsidR="007D5342" w:rsidRPr="00773F2B">
        <w:rPr>
          <w:b/>
          <w:sz w:val="28"/>
          <w:szCs w:val="28"/>
        </w:rPr>
        <w:t xml:space="preserve">, </w:t>
      </w:r>
      <w:r w:rsidR="007D5342">
        <w:rPr>
          <w:b/>
          <w:sz w:val="28"/>
          <w:szCs w:val="28"/>
        </w:rPr>
        <w:t>которая  описана  в  рассказе.</w:t>
      </w:r>
      <w:r w:rsidR="007D5342" w:rsidRPr="00773F2B">
        <w:rPr>
          <w:b/>
          <w:sz w:val="28"/>
          <w:szCs w:val="28"/>
        </w:rPr>
        <w:t xml:space="preserve"> </w:t>
      </w:r>
      <w:r w:rsidR="00FA7E0E" w:rsidRPr="00773F2B">
        <w:rPr>
          <w:b/>
          <w:sz w:val="28"/>
          <w:szCs w:val="28"/>
        </w:rPr>
        <w:t>Цветовая  деталь</w:t>
      </w:r>
      <w:r w:rsidR="007D5342">
        <w:rPr>
          <w:b/>
          <w:sz w:val="28"/>
          <w:szCs w:val="28"/>
        </w:rPr>
        <w:t xml:space="preserve">  для  Чехова</w:t>
      </w:r>
      <w:r w:rsidR="00FA7E0E" w:rsidRPr="00773F2B">
        <w:rPr>
          <w:b/>
          <w:sz w:val="28"/>
          <w:szCs w:val="28"/>
        </w:rPr>
        <w:t xml:space="preserve">-  это  и  способ  отражения  внутреннего  состояния  героев,  и  способ  характеристики  героев.  С  помощью  цветовой  детали  </w:t>
      </w:r>
      <w:r>
        <w:rPr>
          <w:b/>
          <w:sz w:val="28"/>
          <w:szCs w:val="28"/>
        </w:rPr>
        <w:t>Чехов</w:t>
      </w:r>
      <w:r w:rsidR="00FA7E0E" w:rsidRPr="00773F2B">
        <w:rPr>
          <w:b/>
          <w:sz w:val="28"/>
          <w:szCs w:val="28"/>
        </w:rPr>
        <w:t xml:space="preserve">   даёт  читателю  возможность  предчувствовать  дальнейшие  события.   Символическое  значение  многих  деталей  загадочное,  позволяющее  сделать  оригинальные  выводы.</w:t>
      </w:r>
    </w:p>
    <w:p w:rsidR="00FA7E0E" w:rsidRPr="007D5342" w:rsidRDefault="00773F2B" w:rsidP="007D5342">
      <w:pPr>
        <w:pStyle w:val="HTML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</w:t>
      </w:r>
      <w:r w:rsidR="007D5342">
        <w:rPr>
          <w:rFonts w:ascii="Times New Roman" w:hAnsi="Times New Roman" w:cs="Times New Roman"/>
          <w:b/>
          <w:bCs/>
          <w:sz w:val="28"/>
          <w:szCs w:val="28"/>
        </w:rPr>
        <w:t>Проведённое  исследование  рассказов  Чехова</w:t>
      </w:r>
      <w:r w:rsidR="00FA7E0E" w:rsidRPr="007D5342">
        <w:rPr>
          <w:rFonts w:ascii="Times New Roman" w:hAnsi="Times New Roman" w:cs="Times New Roman"/>
          <w:b/>
          <w:bCs/>
          <w:sz w:val="28"/>
          <w:szCs w:val="28"/>
        </w:rPr>
        <w:t xml:space="preserve">  научил</w:t>
      </w:r>
      <w:r w:rsidR="007D5342">
        <w:rPr>
          <w:rFonts w:ascii="Times New Roman" w:hAnsi="Times New Roman" w:cs="Times New Roman"/>
          <w:b/>
          <w:bCs/>
          <w:sz w:val="28"/>
          <w:szCs w:val="28"/>
        </w:rPr>
        <w:t>о меня</w:t>
      </w:r>
      <w:r w:rsidR="00FA7E0E" w:rsidRPr="007D5342">
        <w:rPr>
          <w:rFonts w:ascii="Times New Roman" w:hAnsi="Times New Roman" w:cs="Times New Roman"/>
          <w:b/>
          <w:bCs/>
          <w:sz w:val="28"/>
          <w:szCs w:val="28"/>
        </w:rPr>
        <w:t xml:space="preserve">  не  просто  заглядывать  внутрь  слов,  строчек  текста</w:t>
      </w:r>
      <w:r w:rsidRPr="007D5342">
        <w:rPr>
          <w:rFonts w:ascii="Times New Roman" w:hAnsi="Times New Roman" w:cs="Times New Roman"/>
          <w:b/>
          <w:bCs/>
          <w:sz w:val="28"/>
          <w:szCs w:val="28"/>
        </w:rPr>
        <w:t xml:space="preserve">, но   и </w:t>
      </w:r>
      <w:r w:rsidR="00FA7E0E" w:rsidRPr="007D5342">
        <w:rPr>
          <w:rFonts w:ascii="Times New Roman" w:hAnsi="Times New Roman" w:cs="Times New Roman"/>
          <w:b/>
          <w:bCs/>
          <w:sz w:val="28"/>
          <w:szCs w:val="28"/>
        </w:rPr>
        <w:t xml:space="preserve"> видеть  в  мелких  деталя</w:t>
      </w:r>
      <w:r w:rsidRPr="007D5342">
        <w:rPr>
          <w:rFonts w:ascii="Times New Roman" w:hAnsi="Times New Roman" w:cs="Times New Roman"/>
          <w:b/>
          <w:bCs/>
          <w:sz w:val="28"/>
          <w:szCs w:val="28"/>
        </w:rPr>
        <w:t>х -</w:t>
      </w:r>
      <w:r w:rsidR="00FA7E0E" w:rsidRPr="007D5342">
        <w:rPr>
          <w:rFonts w:ascii="Times New Roman" w:hAnsi="Times New Roman" w:cs="Times New Roman"/>
          <w:b/>
          <w:bCs/>
          <w:sz w:val="28"/>
          <w:szCs w:val="28"/>
        </w:rPr>
        <w:t xml:space="preserve">  гра</w:t>
      </w:r>
      <w:r w:rsidRPr="007D5342">
        <w:rPr>
          <w:rFonts w:ascii="Times New Roman" w:hAnsi="Times New Roman" w:cs="Times New Roman"/>
          <w:b/>
          <w:bCs/>
          <w:sz w:val="28"/>
          <w:szCs w:val="28"/>
        </w:rPr>
        <w:t xml:space="preserve">ндиозное  целое. Идеи  произведений </w:t>
      </w:r>
      <w:r w:rsidR="007D5342">
        <w:rPr>
          <w:rFonts w:ascii="Times New Roman" w:hAnsi="Times New Roman" w:cs="Times New Roman"/>
          <w:b/>
          <w:bCs/>
          <w:sz w:val="28"/>
          <w:szCs w:val="28"/>
        </w:rPr>
        <w:t xml:space="preserve">Чехова </w:t>
      </w:r>
      <w:r w:rsidRPr="007D5342">
        <w:rPr>
          <w:rFonts w:ascii="Times New Roman" w:hAnsi="Times New Roman" w:cs="Times New Roman"/>
          <w:b/>
          <w:bCs/>
          <w:sz w:val="28"/>
          <w:szCs w:val="28"/>
        </w:rPr>
        <w:t>стали  мне  более  понятными</w:t>
      </w:r>
      <w:r w:rsidR="00FA7E0E" w:rsidRPr="007D5342">
        <w:rPr>
          <w:rFonts w:ascii="Times New Roman" w:hAnsi="Times New Roman" w:cs="Times New Roman"/>
          <w:b/>
          <w:bCs/>
          <w:sz w:val="28"/>
          <w:szCs w:val="28"/>
        </w:rPr>
        <w:t>,  принял</w:t>
      </w:r>
      <w:r w:rsidR="007D534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A7E0E" w:rsidRPr="007D5342">
        <w:rPr>
          <w:rFonts w:ascii="Times New Roman" w:hAnsi="Times New Roman" w:cs="Times New Roman"/>
          <w:b/>
          <w:bCs/>
          <w:sz w:val="28"/>
          <w:szCs w:val="28"/>
        </w:rPr>
        <w:t xml:space="preserve"> конкретные  цветовые  очертания.</w:t>
      </w:r>
    </w:p>
    <w:p w:rsidR="00FA7E0E" w:rsidRDefault="00FA7E0E" w:rsidP="00D72516">
      <w:pPr>
        <w:pStyle w:val="HTM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7E0E" w:rsidRPr="00D72516" w:rsidRDefault="00FA7E0E" w:rsidP="00D72516">
      <w:pPr>
        <w:pStyle w:val="HTM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7253" w:rsidRPr="00677253" w:rsidRDefault="00677253" w:rsidP="0042034C">
      <w:pPr>
        <w:spacing w:line="360" w:lineRule="auto"/>
        <w:jc w:val="both"/>
        <w:rPr>
          <w:b/>
          <w:sz w:val="28"/>
          <w:szCs w:val="28"/>
        </w:rPr>
      </w:pPr>
    </w:p>
    <w:p w:rsidR="00677253" w:rsidRPr="00CA18FF" w:rsidRDefault="00677253" w:rsidP="0042034C">
      <w:pPr>
        <w:spacing w:line="360" w:lineRule="auto"/>
        <w:jc w:val="both"/>
        <w:rPr>
          <w:sz w:val="28"/>
          <w:szCs w:val="28"/>
        </w:rPr>
      </w:pPr>
    </w:p>
    <w:p w:rsidR="00B56C87" w:rsidRPr="001D0325" w:rsidRDefault="00B56C87" w:rsidP="00CA18FF">
      <w:pPr>
        <w:spacing w:line="360" w:lineRule="auto"/>
        <w:rPr>
          <w:color w:val="0000FF"/>
          <w:sz w:val="24"/>
          <w:szCs w:val="24"/>
        </w:rPr>
      </w:pPr>
    </w:p>
    <w:p w:rsidR="00B56C87" w:rsidRPr="001D0325" w:rsidRDefault="00B56C87" w:rsidP="00CA18FF">
      <w:pPr>
        <w:spacing w:line="360" w:lineRule="auto"/>
        <w:rPr>
          <w:b/>
          <w:snapToGrid w:val="0"/>
          <w:color w:val="008000"/>
          <w:sz w:val="24"/>
          <w:szCs w:val="24"/>
        </w:rPr>
      </w:pPr>
    </w:p>
    <w:p w:rsidR="003A1A55" w:rsidRDefault="003A1A55" w:rsidP="00CA18FF">
      <w:pPr>
        <w:spacing w:line="360" w:lineRule="auto"/>
        <w:ind w:firstLine="360"/>
        <w:jc w:val="center"/>
        <w:rPr>
          <w:b/>
          <w:i/>
          <w:color w:val="333399"/>
          <w:sz w:val="36"/>
          <w:szCs w:val="36"/>
        </w:rPr>
      </w:pPr>
    </w:p>
    <w:p w:rsidR="009A3232" w:rsidRDefault="009A3232" w:rsidP="00CA18FF">
      <w:pPr>
        <w:spacing w:line="360" w:lineRule="auto"/>
        <w:jc w:val="center"/>
        <w:rPr>
          <w:b/>
          <w:i/>
          <w:color w:val="333399"/>
          <w:sz w:val="36"/>
          <w:szCs w:val="36"/>
        </w:rPr>
      </w:pPr>
    </w:p>
    <w:p w:rsidR="007D5342" w:rsidRDefault="007D5342" w:rsidP="00CA18FF">
      <w:pPr>
        <w:spacing w:line="360" w:lineRule="auto"/>
        <w:jc w:val="center"/>
        <w:rPr>
          <w:b/>
          <w:i/>
          <w:color w:val="333399"/>
          <w:sz w:val="36"/>
          <w:szCs w:val="36"/>
        </w:rPr>
      </w:pPr>
    </w:p>
    <w:p w:rsidR="007D5342" w:rsidRDefault="007D5342" w:rsidP="00CA18FF">
      <w:pPr>
        <w:spacing w:line="360" w:lineRule="auto"/>
        <w:jc w:val="center"/>
        <w:rPr>
          <w:b/>
          <w:i/>
          <w:color w:val="333399"/>
          <w:sz w:val="36"/>
          <w:szCs w:val="36"/>
        </w:rPr>
      </w:pPr>
    </w:p>
    <w:p w:rsidR="007D5342" w:rsidRDefault="007D5342" w:rsidP="00CA18FF">
      <w:pPr>
        <w:spacing w:line="360" w:lineRule="auto"/>
        <w:jc w:val="center"/>
        <w:rPr>
          <w:b/>
          <w:i/>
          <w:color w:val="333399"/>
          <w:sz w:val="36"/>
          <w:szCs w:val="36"/>
        </w:rPr>
      </w:pPr>
    </w:p>
    <w:p w:rsidR="007D5342" w:rsidRDefault="007D5342" w:rsidP="00CA18FF">
      <w:pPr>
        <w:spacing w:line="360" w:lineRule="auto"/>
        <w:jc w:val="center"/>
        <w:rPr>
          <w:b/>
          <w:i/>
          <w:color w:val="333399"/>
          <w:sz w:val="36"/>
          <w:szCs w:val="36"/>
        </w:rPr>
      </w:pPr>
    </w:p>
    <w:p w:rsidR="007D5342" w:rsidRDefault="007D5342" w:rsidP="00CA18FF">
      <w:pPr>
        <w:spacing w:line="360" w:lineRule="auto"/>
        <w:jc w:val="center"/>
        <w:rPr>
          <w:b/>
          <w:i/>
          <w:color w:val="333399"/>
          <w:sz w:val="36"/>
          <w:szCs w:val="36"/>
        </w:rPr>
      </w:pPr>
    </w:p>
    <w:p w:rsidR="007D5342" w:rsidRDefault="007D5342" w:rsidP="00CA18FF">
      <w:pPr>
        <w:spacing w:line="360" w:lineRule="auto"/>
        <w:jc w:val="center"/>
        <w:rPr>
          <w:b/>
          <w:i/>
          <w:color w:val="333399"/>
          <w:sz w:val="36"/>
          <w:szCs w:val="36"/>
        </w:rPr>
      </w:pPr>
    </w:p>
    <w:p w:rsidR="006D72E3" w:rsidRDefault="006D72E3" w:rsidP="00CA18FF">
      <w:pPr>
        <w:spacing w:line="360" w:lineRule="auto"/>
        <w:jc w:val="center"/>
        <w:rPr>
          <w:b/>
          <w:i/>
          <w:color w:val="333399"/>
          <w:sz w:val="36"/>
          <w:szCs w:val="36"/>
        </w:rPr>
      </w:pPr>
      <w:r w:rsidRPr="006D72E3">
        <w:rPr>
          <w:b/>
          <w:i/>
          <w:color w:val="333399"/>
          <w:sz w:val="36"/>
          <w:szCs w:val="36"/>
        </w:rPr>
        <w:t>Список литературы</w:t>
      </w:r>
    </w:p>
    <w:p w:rsidR="006D72E3" w:rsidRPr="006D72E3" w:rsidRDefault="006D72E3" w:rsidP="005D1705">
      <w:pPr>
        <w:spacing w:line="360" w:lineRule="auto"/>
        <w:jc w:val="center"/>
        <w:rPr>
          <w:b/>
          <w:i/>
          <w:color w:val="333399"/>
          <w:sz w:val="36"/>
          <w:szCs w:val="36"/>
        </w:rPr>
      </w:pPr>
    </w:p>
    <w:p w:rsidR="006D72E3" w:rsidRDefault="006D72E3" w:rsidP="009660C4">
      <w:pPr>
        <w:numPr>
          <w:ilvl w:val="3"/>
          <w:numId w:val="6"/>
        </w:numPr>
        <w:tabs>
          <w:tab w:val="clear" w:pos="2520"/>
          <w:tab w:val="num" w:pos="0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Громов М. П. Чехов. — М.,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>.</w:t>
      </w:r>
    </w:p>
    <w:p w:rsidR="005D1705" w:rsidRDefault="005D1705" w:rsidP="007D5342">
      <w:pPr>
        <w:numPr>
          <w:ilvl w:val="3"/>
          <w:numId w:val="6"/>
        </w:numPr>
        <w:tabs>
          <w:tab w:val="clear" w:pos="2520"/>
          <w:tab w:val="num" w:pos="0"/>
        </w:tabs>
        <w:spacing w:line="360" w:lineRule="auto"/>
        <w:ind w:left="0"/>
        <w:rPr>
          <w:sz w:val="28"/>
          <w:szCs w:val="28"/>
        </w:rPr>
      </w:pPr>
      <w:r w:rsidRPr="0011745B">
        <w:rPr>
          <w:sz w:val="28"/>
          <w:szCs w:val="28"/>
        </w:rPr>
        <w:t>Веселовский А. Н. Историческая поэтика. – М., 1989</w:t>
      </w:r>
    </w:p>
    <w:p w:rsidR="006D72E3" w:rsidRDefault="006D72E3" w:rsidP="007D5342">
      <w:pPr>
        <w:numPr>
          <w:ilvl w:val="3"/>
          <w:numId w:val="6"/>
        </w:numPr>
        <w:tabs>
          <w:tab w:val="clear" w:pos="2520"/>
          <w:tab w:val="num" w:pos="0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Скафтымов А. П. Нравственные искания русских писателей. — М., </w:t>
      </w:r>
      <w:smartTag w:uri="urn:schemas-microsoft-com:office:smarttags" w:element="metricconverter">
        <w:smartTagPr>
          <w:attr w:name="ProductID" w:val="1972 г"/>
        </w:smartTagPr>
        <w:r>
          <w:rPr>
            <w:sz w:val="28"/>
            <w:szCs w:val="28"/>
          </w:rPr>
          <w:t>1972 г</w:t>
        </w:r>
      </w:smartTag>
      <w:r>
        <w:rPr>
          <w:sz w:val="28"/>
          <w:szCs w:val="28"/>
        </w:rPr>
        <w:t>.</w:t>
      </w:r>
    </w:p>
    <w:p w:rsidR="006D72E3" w:rsidRDefault="006D72E3" w:rsidP="009660C4">
      <w:pPr>
        <w:numPr>
          <w:ilvl w:val="3"/>
          <w:numId w:val="6"/>
        </w:numPr>
        <w:tabs>
          <w:tab w:val="clear" w:pos="2520"/>
          <w:tab w:val="num" w:pos="0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Чехов в воспоминаниях современников. — М., </w:t>
      </w:r>
      <w:smartTag w:uri="urn:schemas-microsoft-com:office:smarttags" w:element="metricconverter">
        <w:smartTagPr>
          <w:attr w:name="ProductID" w:val="1960 г"/>
        </w:smartTagPr>
        <w:r>
          <w:rPr>
            <w:sz w:val="28"/>
            <w:szCs w:val="28"/>
          </w:rPr>
          <w:t>1960 г</w:t>
        </w:r>
      </w:smartTag>
      <w:r>
        <w:rPr>
          <w:sz w:val="28"/>
          <w:szCs w:val="28"/>
        </w:rPr>
        <w:t>.</w:t>
      </w:r>
    </w:p>
    <w:p w:rsidR="006D72E3" w:rsidRDefault="006D72E3" w:rsidP="007D5342">
      <w:pPr>
        <w:numPr>
          <w:ilvl w:val="3"/>
          <w:numId w:val="6"/>
        </w:numPr>
        <w:tabs>
          <w:tab w:val="clear" w:pos="2520"/>
          <w:tab w:val="num" w:pos="0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Чехов М. П. Вокруг Чехова. — М., </w:t>
      </w:r>
      <w:smartTag w:uri="urn:schemas-microsoft-com:office:smarttags" w:element="metricconverter">
        <w:smartTagPr>
          <w:attr w:name="ProductID" w:val="1985 г"/>
        </w:smartTagPr>
        <w:r>
          <w:rPr>
            <w:sz w:val="28"/>
            <w:szCs w:val="28"/>
          </w:rPr>
          <w:t>1985 г</w:t>
        </w:r>
      </w:smartTag>
      <w:r>
        <w:rPr>
          <w:sz w:val="28"/>
          <w:szCs w:val="28"/>
        </w:rPr>
        <w:t>.</w:t>
      </w:r>
    </w:p>
    <w:p w:rsidR="006D72E3" w:rsidRDefault="006D72E3" w:rsidP="007D5342">
      <w:pPr>
        <w:numPr>
          <w:ilvl w:val="3"/>
          <w:numId w:val="6"/>
        </w:numPr>
        <w:tabs>
          <w:tab w:val="clear" w:pos="2520"/>
          <w:tab w:val="num" w:pos="0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Чудаков А. П. Мир Чехова: возникновение и утверждение. — М., </w:t>
      </w:r>
      <w:smartTag w:uri="urn:schemas-microsoft-com:office:smarttags" w:element="metricconverter">
        <w:smartTagPr>
          <w:attr w:name="ProductID" w:val="1986 г"/>
        </w:smartTagPr>
        <w:r>
          <w:rPr>
            <w:sz w:val="28"/>
            <w:szCs w:val="28"/>
          </w:rPr>
          <w:t>1986 г</w:t>
        </w:r>
      </w:smartTag>
      <w:r>
        <w:rPr>
          <w:sz w:val="28"/>
          <w:szCs w:val="28"/>
        </w:rPr>
        <w:t>.</w:t>
      </w:r>
    </w:p>
    <w:p w:rsidR="003A1A55" w:rsidRPr="009660C4" w:rsidRDefault="0011745B" w:rsidP="009660C4">
      <w:pPr>
        <w:numPr>
          <w:ilvl w:val="3"/>
          <w:numId w:val="6"/>
        </w:numPr>
        <w:tabs>
          <w:tab w:val="clear" w:pos="2520"/>
          <w:tab w:val="num" w:pos="0"/>
        </w:tabs>
        <w:spacing w:line="360" w:lineRule="auto"/>
        <w:ind w:left="0"/>
        <w:rPr>
          <w:sz w:val="28"/>
          <w:szCs w:val="28"/>
        </w:rPr>
      </w:pPr>
      <w:r w:rsidRPr="00321E79">
        <w:rPr>
          <w:sz w:val="28"/>
          <w:szCs w:val="28"/>
        </w:rPr>
        <w:t>http://www.gramota.ru/ls_sec.html?authorid=29</w:t>
      </w:r>
    </w:p>
    <w:p w:rsidR="003A1A55" w:rsidRPr="0011745B" w:rsidRDefault="0011745B" w:rsidP="009660C4">
      <w:pPr>
        <w:numPr>
          <w:ilvl w:val="3"/>
          <w:numId w:val="6"/>
        </w:numPr>
        <w:tabs>
          <w:tab w:val="clear" w:pos="2520"/>
          <w:tab w:val="num" w:pos="0"/>
        </w:tabs>
        <w:spacing w:line="360" w:lineRule="auto"/>
        <w:ind w:left="0"/>
        <w:rPr>
          <w:sz w:val="28"/>
          <w:szCs w:val="28"/>
        </w:rPr>
      </w:pPr>
      <w:r w:rsidRPr="0011745B">
        <w:rPr>
          <w:sz w:val="28"/>
          <w:szCs w:val="28"/>
        </w:rPr>
        <w:t>http://chehov.niv.ru/</w:t>
      </w:r>
    </w:p>
    <w:p w:rsidR="003A1A55" w:rsidRPr="0011745B" w:rsidRDefault="0011745B" w:rsidP="009660C4">
      <w:pPr>
        <w:numPr>
          <w:ilvl w:val="3"/>
          <w:numId w:val="6"/>
        </w:numPr>
        <w:tabs>
          <w:tab w:val="clear" w:pos="2520"/>
          <w:tab w:val="num" w:pos="0"/>
        </w:tabs>
        <w:spacing w:line="360" w:lineRule="auto"/>
        <w:ind w:left="0"/>
        <w:rPr>
          <w:sz w:val="28"/>
          <w:szCs w:val="28"/>
        </w:rPr>
      </w:pPr>
      <w:r w:rsidRPr="0011745B">
        <w:rPr>
          <w:sz w:val="28"/>
          <w:szCs w:val="28"/>
        </w:rPr>
        <w:t>http://www.brocgaus.ru/text/111/071.htm</w:t>
      </w:r>
    </w:p>
    <w:p w:rsidR="003A1A55" w:rsidRDefault="003A1A55" w:rsidP="005D1705">
      <w:pPr>
        <w:tabs>
          <w:tab w:val="num" w:pos="0"/>
        </w:tabs>
        <w:spacing w:line="360" w:lineRule="auto"/>
        <w:ind w:firstLine="360"/>
        <w:rPr>
          <w:sz w:val="28"/>
          <w:szCs w:val="28"/>
        </w:rPr>
      </w:pPr>
    </w:p>
    <w:p w:rsidR="003A1A55" w:rsidRDefault="003A1A55" w:rsidP="005D1705">
      <w:pPr>
        <w:spacing w:line="360" w:lineRule="auto"/>
        <w:ind w:firstLine="360"/>
        <w:rPr>
          <w:sz w:val="28"/>
          <w:szCs w:val="28"/>
        </w:rPr>
      </w:pPr>
    </w:p>
    <w:p w:rsidR="003A1A55" w:rsidRDefault="003A1A55" w:rsidP="005D1705">
      <w:pPr>
        <w:spacing w:line="360" w:lineRule="auto"/>
        <w:ind w:left="-540" w:firstLine="360"/>
        <w:rPr>
          <w:sz w:val="28"/>
          <w:szCs w:val="28"/>
        </w:rPr>
      </w:pPr>
    </w:p>
    <w:p w:rsidR="003A1A55" w:rsidRDefault="003A1A55" w:rsidP="003A1A55">
      <w:pPr>
        <w:ind w:firstLine="360"/>
        <w:rPr>
          <w:sz w:val="28"/>
          <w:szCs w:val="28"/>
        </w:rPr>
      </w:pPr>
    </w:p>
    <w:p w:rsidR="003A1A55" w:rsidRDefault="003A1A55" w:rsidP="003A1A55">
      <w:pPr>
        <w:ind w:firstLine="360"/>
        <w:rPr>
          <w:sz w:val="28"/>
          <w:szCs w:val="28"/>
        </w:rPr>
      </w:pPr>
    </w:p>
    <w:p w:rsidR="003A1A55" w:rsidRDefault="003A1A55" w:rsidP="003A1A55">
      <w:pPr>
        <w:ind w:firstLine="360"/>
        <w:rPr>
          <w:sz w:val="28"/>
          <w:szCs w:val="28"/>
        </w:rPr>
      </w:pPr>
    </w:p>
    <w:p w:rsidR="003A1A55" w:rsidRDefault="003A1A55" w:rsidP="003A1A55">
      <w:pPr>
        <w:ind w:firstLine="360"/>
        <w:rPr>
          <w:sz w:val="28"/>
          <w:szCs w:val="28"/>
        </w:rPr>
      </w:pPr>
    </w:p>
    <w:p w:rsidR="003A1A55" w:rsidRDefault="003A1A55" w:rsidP="003A1A55">
      <w:pPr>
        <w:ind w:firstLine="360"/>
        <w:rPr>
          <w:sz w:val="28"/>
          <w:szCs w:val="28"/>
        </w:rPr>
      </w:pPr>
    </w:p>
    <w:p w:rsidR="003A1A55" w:rsidRDefault="003A1A55" w:rsidP="003A1A55">
      <w:pPr>
        <w:ind w:firstLine="360"/>
        <w:rPr>
          <w:sz w:val="28"/>
          <w:szCs w:val="28"/>
        </w:rPr>
      </w:pPr>
    </w:p>
    <w:p w:rsidR="003A1A55" w:rsidRDefault="003A1A55" w:rsidP="003A1A55">
      <w:pPr>
        <w:ind w:firstLine="360"/>
        <w:rPr>
          <w:sz w:val="28"/>
          <w:szCs w:val="28"/>
        </w:rPr>
      </w:pPr>
    </w:p>
    <w:p w:rsidR="003A1A55" w:rsidRPr="003A1A55" w:rsidRDefault="003A1A55">
      <w:pPr>
        <w:rPr>
          <w:sz w:val="28"/>
          <w:szCs w:val="28"/>
        </w:rPr>
      </w:pPr>
      <w:bookmarkStart w:id="1" w:name="_GoBack"/>
      <w:bookmarkEnd w:id="1"/>
    </w:p>
    <w:sectPr w:rsidR="003A1A55" w:rsidRPr="003A1A55">
      <w:footerReference w:type="even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C98" w:rsidRDefault="00BD5C98">
      <w:r>
        <w:separator/>
      </w:r>
    </w:p>
  </w:endnote>
  <w:endnote w:type="continuationSeparator" w:id="0">
    <w:p w:rsidR="00BD5C98" w:rsidRDefault="00BD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0C4" w:rsidRDefault="009660C4" w:rsidP="0097092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60C4" w:rsidRDefault="009660C4" w:rsidP="00A77CA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0C4" w:rsidRDefault="009660C4" w:rsidP="0097092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21E79">
      <w:rPr>
        <w:rStyle w:val="a8"/>
        <w:noProof/>
      </w:rPr>
      <w:t>1</w:t>
    </w:r>
    <w:r>
      <w:rPr>
        <w:rStyle w:val="a8"/>
      </w:rPr>
      <w:fldChar w:fldCharType="end"/>
    </w:r>
  </w:p>
  <w:p w:rsidR="009660C4" w:rsidRDefault="009660C4" w:rsidP="00A77CA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C98" w:rsidRDefault="00BD5C98">
      <w:r>
        <w:separator/>
      </w:r>
    </w:p>
  </w:footnote>
  <w:footnote w:type="continuationSeparator" w:id="0">
    <w:p w:rsidR="00BD5C98" w:rsidRDefault="00BD5C98">
      <w:r>
        <w:continuationSeparator/>
      </w:r>
    </w:p>
  </w:footnote>
  <w:footnote w:id="1">
    <w:p w:rsidR="009660C4" w:rsidRDefault="009660C4">
      <w:pPr>
        <w:pStyle w:val="a5"/>
      </w:pPr>
      <w:r>
        <w:rPr>
          <w:rStyle w:val="a6"/>
        </w:rPr>
        <w:footnoteRef/>
      </w:r>
      <w:r>
        <w:t xml:space="preserve"> 1898 год</w:t>
      </w:r>
    </w:p>
  </w:footnote>
  <w:footnote w:id="2">
    <w:p w:rsidR="009660C4" w:rsidRDefault="009660C4" w:rsidP="00873C9A">
      <w:pPr>
        <w:pStyle w:val="a5"/>
      </w:pPr>
      <w:r>
        <w:rPr>
          <w:rStyle w:val="a6"/>
        </w:rPr>
        <w:footnoteRef/>
      </w:r>
      <w:r>
        <w:t xml:space="preserve"> 1902 год</w:t>
      </w:r>
    </w:p>
  </w:footnote>
  <w:footnote w:id="3">
    <w:p w:rsidR="009660C4" w:rsidRDefault="009660C4">
      <w:pPr>
        <w:pStyle w:val="a5"/>
      </w:pPr>
      <w:r>
        <w:rPr>
          <w:rStyle w:val="a6"/>
        </w:rPr>
        <w:footnoteRef/>
      </w:r>
      <w:r>
        <w:t xml:space="preserve"> 1903 год</w:t>
      </w:r>
    </w:p>
  </w:footnote>
  <w:footnote w:id="4">
    <w:p w:rsidR="009660C4" w:rsidRDefault="009660C4">
      <w:pPr>
        <w:pStyle w:val="a5"/>
      </w:pPr>
      <w:r>
        <w:rPr>
          <w:rStyle w:val="a6"/>
        </w:rPr>
        <w:footnoteRef/>
      </w:r>
      <w:r>
        <w:t xml:space="preserve"> 1893 год</w:t>
      </w:r>
    </w:p>
  </w:footnote>
  <w:footnote w:id="5">
    <w:p w:rsidR="009660C4" w:rsidRPr="00873C9A" w:rsidRDefault="009660C4">
      <w:pPr>
        <w:pStyle w:val="a5"/>
      </w:pPr>
      <w:r>
        <w:rPr>
          <w:rStyle w:val="a6"/>
        </w:rPr>
        <w:footnoteRef/>
      </w:r>
      <w:r>
        <w:t xml:space="preserve"> 1880 год</w:t>
      </w:r>
    </w:p>
  </w:footnote>
  <w:footnote w:id="6">
    <w:p w:rsidR="009660C4" w:rsidRPr="00A93555" w:rsidRDefault="009660C4">
      <w:pPr>
        <w:pStyle w:val="a5"/>
      </w:pPr>
      <w:r>
        <w:rPr>
          <w:rStyle w:val="a6"/>
        </w:rPr>
        <w:footnoteRef/>
      </w:r>
      <w:r>
        <w:t xml:space="preserve"> </w:t>
      </w:r>
      <w:r w:rsidR="000B4FEF">
        <w:t>1885 год</w:t>
      </w:r>
    </w:p>
  </w:footnote>
  <w:footnote w:id="7">
    <w:p w:rsidR="009660C4" w:rsidRPr="00A93555" w:rsidRDefault="009660C4">
      <w:pPr>
        <w:pStyle w:val="a5"/>
      </w:pPr>
      <w:r>
        <w:rPr>
          <w:rStyle w:val="a6"/>
        </w:rPr>
        <w:footnoteRef/>
      </w:r>
      <w:r>
        <w:t xml:space="preserve"> </w:t>
      </w:r>
      <w:r w:rsidR="000B4FEF">
        <w:t>1884  год</w:t>
      </w:r>
    </w:p>
  </w:footnote>
  <w:footnote w:id="8">
    <w:p w:rsidR="009660C4" w:rsidRPr="00A93555" w:rsidRDefault="009660C4">
      <w:pPr>
        <w:pStyle w:val="a5"/>
      </w:pPr>
      <w:r>
        <w:rPr>
          <w:rStyle w:val="a6"/>
        </w:rPr>
        <w:footnoteRef/>
      </w:r>
      <w:r>
        <w:t xml:space="preserve"> 1884 год</w:t>
      </w:r>
    </w:p>
  </w:footnote>
  <w:footnote w:id="9">
    <w:p w:rsidR="009660C4" w:rsidRPr="00D949E8" w:rsidRDefault="009660C4">
      <w:pPr>
        <w:pStyle w:val="a5"/>
      </w:pPr>
      <w:r w:rsidRPr="00A93555">
        <w:rPr>
          <w:rStyle w:val="a6"/>
        </w:rPr>
        <w:footnoteRef/>
      </w:r>
      <w:r>
        <w:t xml:space="preserve"> </w:t>
      </w:r>
      <w:r w:rsidR="000B4FEF">
        <w:t>1888  год</w:t>
      </w:r>
    </w:p>
  </w:footnote>
  <w:footnote w:id="10">
    <w:p w:rsidR="009660C4" w:rsidRPr="00D949E8" w:rsidRDefault="009660C4">
      <w:pPr>
        <w:pStyle w:val="a5"/>
      </w:pPr>
      <w:r>
        <w:rPr>
          <w:rStyle w:val="a6"/>
        </w:rPr>
        <w:footnoteRef/>
      </w:r>
      <w:r>
        <w:t xml:space="preserve"> </w:t>
      </w:r>
      <w:r w:rsidR="000B4FEF">
        <w:t>1886  год</w:t>
      </w:r>
    </w:p>
  </w:footnote>
  <w:footnote w:id="11">
    <w:p w:rsidR="009660C4" w:rsidRPr="00D949E8" w:rsidRDefault="009660C4" w:rsidP="00D06ED6">
      <w:pPr>
        <w:pStyle w:val="a5"/>
      </w:pPr>
      <w:r>
        <w:rPr>
          <w:rStyle w:val="a6"/>
        </w:rPr>
        <w:footnoteRef/>
      </w:r>
      <w:r>
        <w:t xml:space="preserve"> 1888 год</w:t>
      </w:r>
    </w:p>
  </w:footnote>
  <w:footnote w:id="12">
    <w:p w:rsidR="009660C4" w:rsidRPr="00D949E8" w:rsidRDefault="009660C4" w:rsidP="00D06ED6">
      <w:pPr>
        <w:pStyle w:val="a5"/>
      </w:pPr>
      <w:r>
        <w:rPr>
          <w:rStyle w:val="a6"/>
        </w:rPr>
        <w:footnoteRef/>
      </w:r>
      <w:r>
        <w:t xml:space="preserve"> 1892 год</w:t>
      </w:r>
    </w:p>
  </w:footnote>
  <w:footnote w:id="13">
    <w:p w:rsidR="009660C4" w:rsidRPr="00D949E8" w:rsidRDefault="009660C4" w:rsidP="00D06ED6">
      <w:pPr>
        <w:pStyle w:val="a5"/>
      </w:pPr>
      <w:r>
        <w:rPr>
          <w:rStyle w:val="a6"/>
        </w:rPr>
        <w:footnoteRef/>
      </w:r>
      <w:r>
        <w:t xml:space="preserve"> 1892 год</w:t>
      </w:r>
    </w:p>
  </w:footnote>
  <w:footnote w:id="14">
    <w:p w:rsidR="009660C4" w:rsidRPr="00D949E8" w:rsidRDefault="009660C4" w:rsidP="00D06ED6">
      <w:pPr>
        <w:pStyle w:val="a5"/>
      </w:pPr>
      <w:r>
        <w:rPr>
          <w:rStyle w:val="a6"/>
        </w:rPr>
        <w:footnoteRef/>
      </w:r>
      <w:r>
        <w:t xml:space="preserve"> 1898 год</w:t>
      </w:r>
    </w:p>
  </w:footnote>
  <w:footnote w:id="15">
    <w:p w:rsidR="009660C4" w:rsidRPr="00D949E8" w:rsidRDefault="009660C4" w:rsidP="00D06ED6">
      <w:pPr>
        <w:pStyle w:val="a5"/>
      </w:pPr>
      <w:r>
        <w:rPr>
          <w:rStyle w:val="a6"/>
        </w:rPr>
        <w:footnoteRef/>
      </w:r>
      <w:r>
        <w:t xml:space="preserve"> </w:t>
      </w:r>
      <w:r w:rsidR="000B4FEF">
        <w:t>1896  год</w:t>
      </w:r>
    </w:p>
  </w:footnote>
  <w:footnote w:id="16">
    <w:p w:rsidR="009660C4" w:rsidRPr="00D949E8" w:rsidRDefault="009660C4" w:rsidP="00D06ED6">
      <w:pPr>
        <w:pStyle w:val="a5"/>
      </w:pPr>
      <w:r>
        <w:rPr>
          <w:rStyle w:val="a6"/>
        </w:rPr>
        <w:footnoteRef/>
      </w:r>
      <w:r>
        <w:t xml:space="preserve"> </w:t>
      </w:r>
      <w:r w:rsidR="000B4FEF">
        <w:t>1889  год</w:t>
      </w:r>
    </w:p>
  </w:footnote>
  <w:footnote w:id="17">
    <w:p w:rsidR="009660C4" w:rsidRPr="00D949E8" w:rsidRDefault="009660C4" w:rsidP="00D06ED6">
      <w:pPr>
        <w:pStyle w:val="a5"/>
      </w:pPr>
      <w:r>
        <w:rPr>
          <w:rStyle w:val="a6"/>
        </w:rPr>
        <w:footnoteRef/>
      </w:r>
      <w:r>
        <w:t xml:space="preserve"> </w:t>
      </w:r>
      <w:r w:rsidR="000B4FEF">
        <w:t>1889  год</w:t>
      </w:r>
    </w:p>
  </w:footnote>
  <w:footnote w:id="18">
    <w:p w:rsidR="009660C4" w:rsidRPr="00D949E8" w:rsidRDefault="009660C4" w:rsidP="00D06ED6">
      <w:pPr>
        <w:pStyle w:val="a5"/>
      </w:pPr>
      <w:r>
        <w:rPr>
          <w:rStyle w:val="a6"/>
        </w:rPr>
        <w:footnoteRef/>
      </w:r>
      <w:r>
        <w:t xml:space="preserve"> 1896 год</w:t>
      </w:r>
    </w:p>
  </w:footnote>
  <w:footnote w:id="19">
    <w:p w:rsidR="009660C4" w:rsidRPr="00D949E8" w:rsidRDefault="009660C4" w:rsidP="00D06ED6">
      <w:pPr>
        <w:pStyle w:val="a5"/>
      </w:pPr>
      <w:r>
        <w:rPr>
          <w:rStyle w:val="a6"/>
        </w:rPr>
        <w:footnoteRef/>
      </w:r>
      <w:r>
        <w:t xml:space="preserve"> 1897</w:t>
      </w:r>
      <w:r w:rsidR="000B4FEF">
        <w:t xml:space="preserve"> </w:t>
      </w:r>
      <w:r>
        <w:t>год</w:t>
      </w:r>
    </w:p>
  </w:footnote>
  <w:footnote w:id="20">
    <w:p w:rsidR="009660C4" w:rsidRPr="00D06ED6" w:rsidRDefault="009660C4" w:rsidP="00D06ED6">
      <w:pPr>
        <w:pStyle w:val="a5"/>
      </w:pPr>
      <w:r>
        <w:rPr>
          <w:rStyle w:val="a6"/>
        </w:rPr>
        <w:footnoteRef/>
      </w:r>
      <w:r>
        <w:t xml:space="preserve"> 1901 год</w:t>
      </w:r>
    </w:p>
  </w:footnote>
  <w:footnote w:id="21">
    <w:p w:rsidR="009660C4" w:rsidRPr="00D949E8" w:rsidRDefault="009660C4" w:rsidP="00D06ED6">
      <w:pPr>
        <w:pStyle w:val="a5"/>
      </w:pPr>
      <w:r>
        <w:rPr>
          <w:rStyle w:val="a6"/>
        </w:rPr>
        <w:footnoteRef/>
      </w:r>
      <w:r>
        <w:t xml:space="preserve"> 1903 год</w:t>
      </w:r>
    </w:p>
  </w:footnote>
  <w:footnote w:id="22">
    <w:p w:rsidR="009660C4" w:rsidRPr="000B4FEF" w:rsidRDefault="009660C4" w:rsidP="000B4FEF">
      <w:pPr>
        <w:pStyle w:val="a5"/>
      </w:pPr>
      <w:r>
        <w:rPr>
          <w:rStyle w:val="a6"/>
        </w:rPr>
        <w:footnoteRef/>
      </w:r>
      <w:r>
        <w:t xml:space="preserve"> </w:t>
      </w:r>
      <w:r w:rsidR="000B4FEF">
        <w:t>1897 год</w:t>
      </w:r>
    </w:p>
  </w:footnote>
  <w:footnote w:id="23">
    <w:p w:rsidR="009660C4" w:rsidRPr="000B4FEF" w:rsidRDefault="009660C4">
      <w:pPr>
        <w:pStyle w:val="a5"/>
      </w:pPr>
      <w:r>
        <w:rPr>
          <w:rStyle w:val="a6"/>
        </w:rPr>
        <w:footnoteRef/>
      </w:r>
      <w:r>
        <w:t xml:space="preserve"> 1900 год</w:t>
      </w:r>
    </w:p>
  </w:footnote>
  <w:footnote w:id="24">
    <w:p w:rsidR="009660C4" w:rsidRDefault="009660C4">
      <w:pPr>
        <w:pStyle w:val="a5"/>
      </w:pPr>
      <w:r>
        <w:rPr>
          <w:rStyle w:val="a6"/>
        </w:rPr>
        <w:footnoteRef/>
      </w:r>
      <w:r>
        <w:t xml:space="preserve"> </w:t>
      </w:r>
      <w:r w:rsidR="00C165CA">
        <w:t>1889  год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064DE"/>
    <w:multiLevelType w:val="hybridMultilevel"/>
    <w:tmpl w:val="FB56B8E6"/>
    <w:lvl w:ilvl="0" w:tplc="64489210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66616"/>
    <w:multiLevelType w:val="hybridMultilevel"/>
    <w:tmpl w:val="17E895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E3D3F14"/>
    <w:multiLevelType w:val="multilevel"/>
    <w:tmpl w:val="9760C3F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177023"/>
    <w:multiLevelType w:val="hybridMultilevel"/>
    <w:tmpl w:val="98B6F06E"/>
    <w:lvl w:ilvl="0" w:tplc="3170EA2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637A09E1"/>
    <w:multiLevelType w:val="hybridMultilevel"/>
    <w:tmpl w:val="C1C8C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9D0C69"/>
    <w:multiLevelType w:val="hybridMultilevel"/>
    <w:tmpl w:val="649AF92E"/>
    <w:lvl w:ilvl="0" w:tplc="64489210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A55"/>
    <w:rsid w:val="00010432"/>
    <w:rsid w:val="0002487A"/>
    <w:rsid w:val="000A7724"/>
    <w:rsid w:val="000B4FEF"/>
    <w:rsid w:val="000D2B36"/>
    <w:rsid w:val="0011745B"/>
    <w:rsid w:val="001249F4"/>
    <w:rsid w:val="001270D4"/>
    <w:rsid w:val="001A3D0C"/>
    <w:rsid w:val="0021450E"/>
    <w:rsid w:val="00263834"/>
    <w:rsid w:val="00295B11"/>
    <w:rsid w:val="002B4B22"/>
    <w:rsid w:val="002F75DC"/>
    <w:rsid w:val="00321E79"/>
    <w:rsid w:val="003751BA"/>
    <w:rsid w:val="00383CFF"/>
    <w:rsid w:val="003A0E9D"/>
    <w:rsid w:val="003A1A55"/>
    <w:rsid w:val="003C6CD9"/>
    <w:rsid w:val="003E7569"/>
    <w:rsid w:val="0042034C"/>
    <w:rsid w:val="00421002"/>
    <w:rsid w:val="0049069A"/>
    <w:rsid w:val="0049448A"/>
    <w:rsid w:val="004D504D"/>
    <w:rsid w:val="00531535"/>
    <w:rsid w:val="00533802"/>
    <w:rsid w:val="005472DF"/>
    <w:rsid w:val="00552614"/>
    <w:rsid w:val="005573A5"/>
    <w:rsid w:val="00590BE7"/>
    <w:rsid w:val="005D1705"/>
    <w:rsid w:val="0063204A"/>
    <w:rsid w:val="00642276"/>
    <w:rsid w:val="00650A29"/>
    <w:rsid w:val="00674F17"/>
    <w:rsid w:val="00677253"/>
    <w:rsid w:val="006D72E3"/>
    <w:rsid w:val="006F5053"/>
    <w:rsid w:val="00764635"/>
    <w:rsid w:val="00773F2B"/>
    <w:rsid w:val="007B45E5"/>
    <w:rsid w:val="007B6DA1"/>
    <w:rsid w:val="007D1CAD"/>
    <w:rsid w:val="007D27A0"/>
    <w:rsid w:val="007D5342"/>
    <w:rsid w:val="0080654A"/>
    <w:rsid w:val="00817ED8"/>
    <w:rsid w:val="00850687"/>
    <w:rsid w:val="00872FB0"/>
    <w:rsid w:val="00873C9A"/>
    <w:rsid w:val="008F59D4"/>
    <w:rsid w:val="00934305"/>
    <w:rsid w:val="009660C4"/>
    <w:rsid w:val="00970922"/>
    <w:rsid w:val="00985592"/>
    <w:rsid w:val="00990541"/>
    <w:rsid w:val="00997D64"/>
    <w:rsid w:val="009A3232"/>
    <w:rsid w:val="009B2024"/>
    <w:rsid w:val="009E0DEB"/>
    <w:rsid w:val="009E21A6"/>
    <w:rsid w:val="00A420EA"/>
    <w:rsid w:val="00A77CA5"/>
    <w:rsid w:val="00A93555"/>
    <w:rsid w:val="00AA5080"/>
    <w:rsid w:val="00B04687"/>
    <w:rsid w:val="00B4602F"/>
    <w:rsid w:val="00B46AD8"/>
    <w:rsid w:val="00B56C87"/>
    <w:rsid w:val="00B7589C"/>
    <w:rsid w:val="00BD5C98"/>
    <w:rsid w:val="00C11E18"/>
    <w:rsid w:val="00C165CA"/>
    <w:rsid w:val="00C708CE"/>
    <w:rsid w:val="00C9460D"/>
    <w:rsid w:val="00CA18FF"/>
    <w:rsid w:val="00CD18ED"/>
    <w:rsid w:val="00D06ED6"/>
    <w:rsid w:val="00D17A8E"/>
    <w:rsid w:val="00D20779"/>
    <w:rsid w:val="00D60182"/>
    <w:rsid w:val="00D72516"/>
    <w:rsid w:val="00D949E8"/>
    <w:rsid w:val="00DF2E20"/>
    <w:rsid w:val="00E55ED6"/>
    <w:rsid w:val="00EE17A0"/>
    <w:rsid w:val="00F0311F"/>
    <w:rsid w:val="00F1331F"/>
    <w:rsid w:val="00F435A7"/>
    <w:rsid w:val="00F6096D"/>
    <w:rsid w:val="00F71977"/>
    <w:rsid w:val="00F9476E"/>
    <w:rsid w:val="00F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3">
      <o:colormenu v:ext="edit" strokecolor="maroon"/>
    </o:shapedefaults>
    <o:shapelayout v:ext="edit">
      <o:idmap v:ext="edit" data="1"/>
    </o:shapelayout>
  </w:shapeDefaults>
  <w:decimalSymbol w:val=","/>
  <w:listSeparator w:val=";"/>
  <w15:chartTrackingRefBased/>
  <w15:docId w15:val="{F03FFF4B-F0D3-4069-AC65-6081E973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A55"/>
  </w:style>
  <w:style w:type="paragraph" w:styleId="2">
    <w:name w:val="heading 2"/>
    <w:basedOn w:val="a"/>
    <w:qFormat/>
    <w:rsid w:val="005472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547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3">
    <w:name w:val="Normal (Web)"/>
    <w:basedOn w:val="a"/>
    <w:rsid w:val="00B4602F"/>
    <w:pPr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qFormat/>
    <w:rsid w:val="00B4602F"/>
    <w:rPr>
      <w:i/>
      <w:iCs/>
    </w:rPr>
  </w:style>
  <w:style w:type="paragraph" w:styleId="a5">
    <w:name w:val="footnote text"/>
    <w:basedOn w:val="a"/>
    <w:semiHidden/>
    <w:rsid w:val="003751BA"/>
  </w:style>
  <w:style w:type="character" w:styleId="a6">
    <w:name w:val="footnote reference"/>
    <w:basedOn w:val="a0"/>
    <w:semiHidden/>
    <w:rsid w:val="003751BA"/>
    <w:rPr>
      <w:vertAlign w:val="superscript"/>
    </w:rPr>
  </w:style>
  <w:style w:type="paragraph" w:styleId="a7">
    <w:name w:val="footer"/>
    <w:basedOn w:val="a"/>
    <w:rsid w:val="00A77CA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CA5"/>
  </w:style>
  <w:style w:type="paragraph" w:styleId="a9">
    <w:name w:val="header"/>
    <w:basedOn w:val="a"/>
    <w:rsid w:val="00A77CA5"/>
    <w:pPr>
      <w:tabs>
        <w:tab w:val="center" w:pos="4677"/>
        <w:tab w:val="right" w:pos="9355"/>
      </w:tabs>
    </w:pPr>
  </w:style>
  <w:style w:type="character" w:styleId="aa">
    <w:name w:val="Hyperlink"/>
    <w:basedOn w:val="a0"/>
    <w:rsid w:val="00117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4101</Words>
  <Characters>23377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Антон Павлович Чехов</vt:lpstr>
    </vt:vector>
  </TitlesOfParts>
  <Company/>
  <LinksUpToDate>false</LinksUpToDate>
  <CharactersWithSpaces>27424</CharactersWithSpaces>
  <SharedDoc>false</SharedDoc>
  <HLinks>
    <vt:vector size="48" baseType="variant"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http://www.gramota.ru/ls_sec.html?authorid=29</vt:lpwstr>
      </vt:variant>
      <vt:variant>
        <vt:lpwstr/>
      </vt:variant>
      <vt:variant>
        <vt:i4>4784131</vt:i4>
      </vt:variant>
      <vt:variant>
        <vt:i4>0</vt:i4>
      </vt:variant>
      <vt:variant>
        <vt:i4>0</vt:i4>
      </vt:variant>
      <vt:variant>
        <vt:i4>5</vt:i4>
      </vt:variant>
      <vt:variant>
        <vt:lpwstr>http://www.biografii.ru/index.php?name=Meeting&amp;file=anketa&amp;login=Tolstoi_L_N</vt:lpwstr>
      </vt:variant>
      <vt:variant>
        <vt:lpwstr/>
      </vt:variant>
      <vt:variant>
        <vt:i4>4325395</vt:i4>
      </vt:variant>
      <vt:variant>
        <vt:i4>-1</vt:i4>
      </vt:variant>
      <vt:variant>
        <vt:i4>1059</vt:i4>
      </vt:variant>
      <vt:variant>
        <vt:i4>4</vt:i4>
      </vt:variant>
      <vt:variant>
        <vt:lpwstr>http://www.homeenglish.ru/ArticlesChekhov.htm</vt:lpwstr>
      </vt:variant>
      <vt:variant>
        <vt:lpwstr/>
      </vt:variant>
      <vt:variant>
        <vt:i4>4653106</vt:i4>
      </vt:variant>
      <vt:variant>
        <vt:i4>-1</vt:i4>
      </vt:variant>
      <vt:variant>
        <vt:i4>1030</vt:i4>
      </vt:variant>
      <vt:variant>
        <vt:i4>1</vt:i4>
      </vt:variant>
      <vt:variant>
        <vt:lpwstr>http://www.antonchehov.org.ru/img/autor_img.jpg</vt:lpwstr>
      </vt:variant>
      <vt:variant>
        <vt:lpwstr/>
      </vt:variant>
      <vt:variant>
        <vt:i4>6357041</vt:i4>
      </vt:variant>
      <vt:variant>
        <vt:i4>-1</vt:i4>
      </vt:variant>
      <vt:variant>
        <vt:i4>1050</vt:i4>
      </vt:variant>
      <vt:variant>
        <vt:i4>1</vt:i4>
      </vt:variant>
      <vt:variant>
        <vt:lpwstr>http://www.antonchehov.org.ru/galery/12.jpg</vt:lpwstr>
      </vt:variant>
      <vt:variant>
        <vt:lpwstr/>
      </vt:variant>
      <vt:variant>
        <vt:i4>3407927</vt:i4>
      </vt:variant>
      <vt:variant>
        <vt:i4>-1</vt:i4>
      </vt:variant>
      <vt:variant>
        <vt:i4>1051</vt:i4>
      </vt:variant>
      <vt:variant>
        <vt:i4>1</vt:i4>
      </vt:variant>
      <vt:variant>
        <vt:lpwstr>http://www.antonchehov.org.ru/galery/7.jpg</vt:lpwstr>
      </vt:variant>
      <vt:variant>
        <vt:lpwstr/>
      </vt:variant>
      <vt:variant>
        <vt:i4>3473463</vt:i4>
      </vt:variant>
      <vt:variant>
        <vt:i4>-1</vt:i4>
      </vt:variant>
      <vt:variant>
        <vt:i4>1056</vt:i4>
      </vt:variant>
      <vt:variant>
        <vt:i4>1</vt:i4>
      </vt:variant>
      <vt:variant>
        <vt:lpwstr>http://www.antonchehov.org.ru/galery/6.jpg</vt:lpwstr>
      </vt:variant>
      <vt:variant>
        <vt:lpwstr/>
      </vt:variant>
      <vt:variant>
        <vt:i4>6357046</vt:i4>
      </vt:variant>
      <vt:variant>
        <vt:i4>-1</vt:i4>
      </vt:variant>
      <vt:variant>
        <vt:i4>1062</vt:i4>
      </vt:variant>
      <vt:variant>
        <vt:i4>1</vt:i4>
      </vt:variant>
      <vt:variant>
        <vt:lpwstr>http://www.antonchehov.org.ru/galery/15.jpg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Антон Павлович Чехов</dc:title>
  <dc:subject/>
  <dc:creator>Home</dc:creator>
  <cp:keywords/>
  <dc:description/>
  <cp:lastModifiedBy>Irina</cp:lastModifiedBy>
  <cp:revision>2</cp:revision>
  <dcterms:created xsi:type="dcterms:W3CDTF">2014-10-03T08:47:00Z</dcterms:created>
  <dcterms:modified xsi:type="dcterms:W3CDTF">2014-10-03T08:47:00Z</dcterms:modified>
</cp:coreProperties>
</file>