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C5" w:rsidRDefault="003458DF">
      <w:pPr>
        <w:pStyle w:val="a3"/>
        <w:ind w:right="-99" w:firstLine="0"/>
        <w:jc w:val="center"/>
        <w:rPr>
          <w:b/>
          <w:sz w:val="36"/>
        </w:rPr>
      </w:pPr>
      <w:r>
        <w:rPr>
          <w:b/>
          <w:sz w:val="36"/>
        </w:rPr>
        <w:t>Оглавление</w:t>
      </w:r>
    </w:p>
    <w:p w:rsidR="00377CC5" w:rsidRDefault="00377CC5">
      <w:pPr>
        <w:pStyle w:val="a3"/>
        <w:ind w:right="-99" w:firstLine="0"/>
        <w:rPr>
          <w:b/>
          <w:sz w:val="32"/>
        </w:rPr>
      </w:pPr>
    </w:p>
    <w:p w:rsidR="00377CC5" w:rsidRDefault="003458DF">
      <w:pPr>
        <w:pStyle w:val="a3"/>
        <w:ind w:right="-99" w:firstLine="0"/>
        <w:rPr>
          <w:b/>
          <w:sz w:val="32"/>
        </w:rPr>
      </w:pPr>
      <w:r>
        <w:rPr>
          <w:sz w:val="32"/>
        </w:rPr>
        <w:t>Введение……………………………………………………………...3</w:t>
      </w:r>
    </w:p>
    <w:p w:rsidR="00377CC5" w:rsidRDefault="003458DF">
      <w:pPr>
        <w:pStyle w:val="a3"/>
        <w:numPr>
          <w:ilvl w:val="0"/>
          <w:numId w:val="1"/>
        </w:numPr>
        <w:ind w:left="0" w:right="43" w:firstLine="0"/>
        <w:rPr>
          <w:sz w:val="32"/>
        </w:rPr>
      </w:pPr>
      <w:r>
        <w:rPr>
          <w:sz w:val="32"/>
        </w:rPr>
        <w:t>Сущность финансового анализа. Основные понятия.</w:t>
      </w:r>
      <w:r>
        <w:rPr>
          <w:b/>
          <w:sz w:val="32"/>
        </w:rPr>
        <w:t xml:space="preserve">                         </w:t>
      </w:r>
      <w:r>
        <w:rPr>
          <w:sz w:val="32"/>
        </w:rPr>
        <w:t>Финансовая устойчивость</w:t>
      </w:r>
      <w:r>
        <w:rPr>
          <w:b/>
          <w:sz w:val="32"/>
        </w:rPr>
        <w:t>.</w:t>
      </w:r>
      <w:r>
        <w:rPr>
          <w:sz w:val="32"/>
        </w:rPr>
        <w:t>………………………………………….5</w:t>
      </w:r>
    </w:p>
    <w:p w:rsidR="00377CC5" w:rsidRDefault="003458DF">
      <w:pPr>
        <w:pStyle w:val="a3"/>
        <w:ind w:right="-99" w:firstLine="0"/>
        <w:rPr>
          <w:sz w:val="32"/>
        </w:rPr>
      </w:pPr>
      <w:r>
        <w:rPr>
          <w:sz w:val="32"/>
        </w:rPr>
        <w:t>2. Анализ финансовой деятельности предприятия ОАО «Пермэнерго»…………………………..……………………………12</w:t>
      </w:r>
    </w:p>
    <w:p w:rsidR="00377CC5" w:rsidRDefault="003458DF">
      <w:pPr>
        <w:pStyle w:val="a3"/>
        <w:ind w:right="-99" w:firstLine="0"/>
        <w:rPr>
          <w:sz w:val="32"/>
        </w:rPr>
      </w:pPr>
      <w:r>
        <w:rPr>
          <w:sz w:val="32"/>
        </w:rPr>
        <w:t xml:space="preserve">    2.1.Сравнительный аналитический баланс……..………………12</w:t>
      </w:r>
    </w:p>
    <w:p w:rsidR="00377CC5" w:rsidRDefault="003458DF">
      <w:pPr>
        <w:pStyle w:val="a3"/>
        <w:ind w:right="-99" w:firstLine="0"/>
        <w:rPr>
          <w:sz w:val="32"/>
        </w:rPr>
      </w:pPr>
      <w:r>
        <w:rPr>
          <w:sz w:val="32"/>
        </w:rPr>
        <w:t xml:space="preserve">    2.2.Анализ финансовой устойчивости…………..………………13</w:t>
      </w:r>
    </w:p>
    <w:p w:rsidR="00377CC5" w:rsidRDefault="003458DF">
      <w:pPr>
        <w:pStyle w:val="a3"/>
        <w:ind w:right="-99" w:firstLine="0"/>
        <w:rPr>
          <w:sz w:val="32"/>
        </w:rPr>
      </w:pPr>
      <w:r>
        <w:rPr>
          <w:sz w:val="32"/>
        </w:rPr>
        <w:t xml:space="preserve">    2.3.Коэффициенты финансовой устойчивости……..…………..16</w:t>
      </w:r>
    </w:p>
    <w:p w:rsidR="00377CC5" w:rsidRDefault="003458DF">
      <w:pPr>
        <w:pStyle w:val="a3"/>
        <w:ind w:right="-99" w:firstLine="0"/>
        <w:rPr>
          <w:sz w:val="32"/>
        </w:rPr>
      </w:pPr>
      <w:r>
        <w:rPr>
          <w:sz w:val="32"/>
        </w:rPr>
        <w:t xml:space="preserve">    2.4.Анализ ликвидности……………………………..…………...19 </w:t>
      </w:r>
    </w:p>
    <w:p w:rsidR="00377CC5" w:rsidRDefault="003458DF">
      <w:pPr>
        <w:pStyle w:val="a3"/>
        <w:ind w:right="-99" w:firstLine="0"/>
        <w:rPr>
          <w:b/>
          <w:sz w:val="32"/>
        </w:rPr>
      </w:pPr>
      <w:r>
        <w:rPr>
          <w:sz w:val="32"/>
        </w:rPr>
        <w:t xml:space="preserve">    2.5.Анализ оборотного капитала…………………..…………….21</w:t>
      </w:r>
    </w:p>
    <w:p w:rsidR="00377CC5" w:rsidRDefault="003458DF">
      <w:pPr>
        <w:pStyle w:val="a3"/>
        <w:ind w:right="-99" w:firstLine="0"/>
        <w:rPr>
          <w:sz w:val="32"/>
        </w:rPr>
      </w:pPr>
      <w:r>
        <w:rPr>
          <w:sz w:val="32"/>
        </w:rPr>
        <w:t xml:space="preserve">    2.6.Анализ движение денежных средств…………..……………23</w:t>
      </w:r>
    </w:p>
    <w:p w:rsidR="00377CC5" w:rsidRDefault="003458DF">
      <w:pPr>
        <w:pStyle w:val="a3"/>
        <w:ind w:right="-99" w:firstLine="0"/>
        <w:rPr>
          <w:sz w:val="32"/>
        </w:rPr>
      </w:pPr>
      <w:r>
        <w:rPr>
          <w:sz w:val="32"/>
        </w:rPr>
        <w:t xml:space="preserve">    2.7.Анализ дебиторской задолженности…………..……………25</w:t>
      </w:r>
    </w:p>
    <w:p w:rsidR="00377CC5" w:rsidRDefault="003458DF">
      <w:pPr>
        <w:pStyle w:val="a3"/>
        <w:ind w:right="-99" w:firstLine="0"/>
        <w:rPr>
          <w:sz w:val="32"/>
        </w:rPr>
      </w:pPr>
      <w:r>
        <w:rPr>
          <w:sz w:val="32"/>
        </w:rPr>
        <w:t xml:space="preserve">    2.8.Анализ валовой прибыли………………………..…………...28</w:t>
      </w:r>
    </w:p>
    <w:p w:rsidR="00377CC5" w:rsidRDefault="003458DF">
      <w:pPr>
        <w:pStyle w:val="a3"/>
        <w:ind w:right="-99" w:firstLine="0"/>
        <w:rPr>
          <w:sz w:val="32"/>
        </w:rPr>
      </w:pPr>
      <w:r>
        <w:rPr>
          <w:sz w:val="32"/>
        </w:rPr>
        <w:t xml:space="preserve">    2.9.Анализ прибыли от реализации………………..…………….29</w:t>
      </w:r>
    </w:p>
    <w:p w:rsidR="00377CC5" w:rsidRDefault="003458DF">
      <w:pPr>
        <w:pStyle w:val="a3"/>
        <w:ind w:right="-99" w:firstLine="0"/>
        <w:rPr>
          <w:sz w:val="32"/>
        </w:rPr>
      </w:pPr>
      <w:r>
        <w:rPr>
          <w:sz w:val="32"/>
        </w:rPr>
        <w:t xml:space="preserve">    2.10.Анализ рентабельности……………………………………..30</w:t>
      </w:r>
    </w:p>
    <w:p w:rsidR="00377CC5" w:rsidRDefault="003458DF">
      <w:pPr>
        <w:pStyle w:val="a3"/>
        <w:ind w:right="-99" w:firstLine="0"/>
        <w:rPr>
          <w:sz w:val="32"/>
        </w:rPr>
      </w:pPr>
      <w:r>
        <w:rPr>
          <w:sz w:val="32"/>
        </w:rPr>
        <w:t xml:space="preserve">    2.11.Оценка неплатежеспособности предприятия……………...32</w:t>
      </w:r>
    </w:p>
    <w:p w:rsidR="00377CC5" w:rsidRDefault="003458DF">
      <w:pPr>
        <w:pStyle w:val="a3"/>
        <w:ind w:right="-99" w:firstLine="0"/>
        <w:rPr>
          <w:b/>
          <w:sz w:val="32"/>
        </w:rPr>
      </w:pPr>
      <w:r>
        <w:rPr>
          <w:sz w:val="32"/>
        </w:rPr>
        <w:t>Заключение…………………………………………………………..35</w:t>
      </w:r>
    </w:p>
    <w:p w:rsidR="00377CC5" w:rsidRDefault="003458DF">
      <w:pPr>
        <w:pStyle w:val="a4"/>
        <w:ind w:right="-99"/>
        <w:jc w:val="both"/>
        <w:rPr>
          <w:sz w:val="28"/>
        </w:rPr>
      </w:pPr>
      <w:r>
        <w:t>Список используемой литературы……...…………………….……38</w:t>
      </w:r>
    </w:p>
    <w:p w:rsidR="00377CC5" w:rsidRDefault="00377CC5">
      <w:pPr>
        <w:ind w:right="-99"/>
        <w:jc w:val="both"/>
        <w:rPr>
          <w:sz w:val="28"/>
        </w:rPr>
      </w:pPr>
    </w:p>
    <w:p w:rsidR="00377CC5" w:rsidRDefault="00377CC5">
      <w:pPr>
        <w:ind w:right="-99"/>
        <w:jc w:val="both"/>
        <w:rPr>
          <w:sz w:val="28"/>
        </w:rPr>
      </w:pPr>
    </w:p>
    <w:p w:rsidR="00377CC5" w:rsidRDefault="00377CC5">
      <w:pPr>
        <w:ind w:right="-99"/>
        <w:jc w:val="both"/>
        <w:rPr>
          <w:sz w:val="28"/>
        </w:rPr>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458DF">
      <w:pPr>
        <w:pStyle w:val="1"/>
      </w:pPr>
      <w:r>
        <w:lastRenderedPageBreak/>
        <w:t>Введение</w:t>
      </w:r>
    </w:p>
    <w:p w:rsidR="00377CC5" w:rsidRDefault="00377CC5"/>
    <w:p w:rsidR="00377CC5" w:rsidRDefault="003458DF">
      <w:pPr>
        <w:widowControl w:val="0"/>
        <w:spacing w:line="360" w:lineRule="auto"/>
        <w:ind w:firstLine="720"/>
        <w:jc w:val="both"/>
        <w:rPr>
          <w:sz w:val="28"/>
        </w:rPr>
      </w:pPr>
      <w:r>
        <w:rPr>
          <w:sz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w:t>
      </w:r>
      <w:r>
        <w:rPr>
          <w:sz w:val="28"/>
          <w:lang w:val="en-US"/>
        </w:rPr>
        <w:t>.</w:t>
      </w:r>
      <w:r>
        <w:rPr>
          <w:sz w:val="28"/>
        </w:rPr>
        <w:t xml:space="preserve"> Основной целью финансового анализа является получение небольшого числа ключевых параметров, дающие объективную и точную картину финансового состояния предприятия,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 </w:t>
      </w:r>
    </w:p>
    <w:p w:rsidR="00377CC5" w:rsidRDefault="003458DF">
      <w:pPr>
        <w:widowControl w:val="0"/>
        <w:spacing w:line="360" w:lineRule="auto"/>
        <w:ind w:firstLine="720"/>
        <w:jc w:val="both"/>
        <w:rPr>
          <w:sz w:val="28"/>
        </w:rPr>
      </w:pPr>
      <w:r>
        <w:rPr>
          <w:sz w:val="28"/>
        </w:rPr>
        <w:t>Анализ финансового состояния дает возможность оценить: имущественное состояние предприятия; степень предпринимательского риска, в частности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наращению капитала; рациональность привлечения заемных средств; обоснованность политики распределения и использования прибыли и т. д .</w:t>
      </w:r>
    </w:p>
    <w:p w:rsidR="00377CC5" w:rsidRDefault="003458DF">
      <w:pPr>
        <w:pStyle w:val="20"/>
      </w:pPr>
      <w:r>
        <w:t>В рыночной экономике предприятия несут полную материальную ответственность за свои действия. Это определяет другую особенность финансового управления: требуется глубокий анализ финансового состояния не только своего предприятия, но и предприятий-конкурентов и деловых партнеров.</w:t>
      </w:r>
    </w:p>
    <w:p w:rsidR="00377CC5" w:rsidRDefault="003458DF">
      <w:pPr>
        <w:pStyle w:val="20"/>
      </w:pPr>
      <w:r>
        <w:t xml:space="preserve">Дело в том, что для целей управления деятельностью, и в частности финансовой, собственно учетной информации недостаточно. Значение отвлеченных данных баланса или отчета о финансовых результатах, хотя и представляющих самостоятельный интерес, весьма невелико, если рассматривать их в отрыве друг от друга. Так, цифры, характеризующие объем реализации, чистую прибыль, становятся нагляднее в сравнении с размером затраченного капитала, а величина затрат, безусловно, важная сама по себе. – в сопоставлении с полученной прибылью или объемом продаж. </w:t>
      </w:r>
    </w:p>
    <w:p w:rsidR="00377CC5" w:rsidRDefault="003458DF">
      <w:pPr>
        <w:widowControl w:val="0"/>
        <w:spacing w:line="360" w:lineRule="auto"/>
        <w:ind w:firstLine="709"/>
        <w:jc w:val="both"/>
        <w:rPr>
          <w:rFonts w:ascii="Courier New" w:hAnsi="Courier New"/>
          <w:sz w:val="24"/>
        </w:rPr>
      </w:pPr>
      <w:r>
        <w:rPr>
          <w:sz w:val="28"/>
        </w:rPr>
        <w:t xml:space="preserve">Главная </w:t>
      </w:r>
      <w:r>
        <w:rPr>
          <w:b/>
          <w:i/>
          <w:sz w:val="28"/>
        </w:rPr>
        <w:t>цель</w:t>
      </w:r>
      <w:r>
        <w:rPr>
          <w:b/>
          <w:sz w:val="28"/>
        </w:rPr>
        <w:t xml:space="preserve"> </w:t>
      </w:r>
      <w:r>
        <w:rPr>
          <w:sz w:val="28"/>
        </w:rPr>
        <w:t>данной работы - исследовать финансовое состояние предприятия ОАО «Пермэнерго», выявить основные проблемы финансовой деятельности и дать рекомендации по управлению финансами..</w:t>
      </w:r>
      <w:r>
        <w:rPr>
          <w:rFonts w:ascii="Courier New" w:hAnsi="Courier New"/>
          <w:sz w:val="24"/>
        </w:rPr>
        <w:t xml:space="preserve"> </w:t>
      </w:r>
    </w:p>
    <w:p w:rsidR="00377CC5" w:rsidRDefault="003458DF">
      <w:pPr>
        <w:widowControl w:val="0"/>
        <w:spacing w:line="360" w:lineRule="auto"/>
        <w:ind w:firstLine="709"/>
        <w:jc w:val="both"/>
        <w:rPr>
          <w:b/>
          <w:sz w:val="28"/>
        </w:rPr>
      </w:pPr>
      <w:r>
        <w:rPr>
          <w:sz w:val="28"/>
        </w:rPr>
        <w:t xml:space="preserve">Исходя из поставленных целей, можно сформировать </w:t>
      </w:r>
      <w:r>
        <w:rPr>
          <w:b/>
          <w:i/>
          <w:sz w:val="28"/>
        </w:rPr>
        <w:t>задачи</w:t>
      </w:r>
      <w:r>
        <w:rPr>
          <w:b/>
          <w:sz w:val="28"/>
        </w:rPr>
        <w:t>:</w:t>
      </w:r>
    </w:p>
    <w:p w:rsidR="00377CC5" w:rsidRDefault="003458DF">
      <w:pPr>
        <w:widowControl w:val="0"/>
        <w:numPr>
          <w:ilvl w:val="0"/>
          <w:numId w:val="2"/>
        </w:numPr>
        <w:spacing w:line="360" w:lineRule="auto"/>
        <w:jc w:val="both"/>
        <w:rPr>
          <w:sz w:val="28"/>
        </w:rPr>
      </w:pPr>
      <w:r>
        <w:rPr>
          <w:sz w:val="28"/>
        </w:rPr>
        <w:t>предварительный обзор баланса и анализ его ликвидности;</w:t>
      </w:r>
    </w:p>
    <w:p w:rsidR="00377CC5" w:rsidRDefault="003458DF">
      <w:pPr>
        <w:widowControl w:val="0"/>
        <w:numPr>
          <w:ilvl w:val="0"/>
          <w:numId w:val="2"/>
        </w:numPr>
        <w:spacing w:line="360" w:lineRule="auto"/>
        <w:jc w:val="both"/>
        <w:rPr>
          <w:sz w:val="28"/>
        </w:rPr>
      </w:pPr>
      <w:r>
        <w:rPr>
          <w:sz w:val="28"/>
        </w:rPr>
        <w:t>характеристика имущества предприятия: основных и оборотных средств и их оборачиваемости, выявление проблем;</w:t>
      </w:r>
    </w:p>
    <w:p w:rsidR="00377CC5" w:rsidRDefault="003458DF">
      <w:pPr>
        <w:widowControl w:val="0"/>
        <w:numPr>
          <w:ilvl w:val="0"/>
          <w:numId w:val="2"/>
        </w:numPr>
        <w:spacing w:line="360" w:lineRule="auto"/>
        <w:jc w:val="both"/>
        <w:rPr>
          <w:sz w:val="28"/>
        </w:rPr>
      </w:pPr>
      <w:r>
        <w:rPr>
          <w:sz w:val="28"/>
        </w:rPr>
        <w:t>характеристика источников средств предприятия: собственных и заемных;</w:t>
      </w:r>
    </w:p>
    <w:p w:rsidR="00377CC5" w:rsidRDefault="003458DF">
      <w:pPr>
        <w:widowControl w:val="0"/>
        <w:numPr>
          <w:ilvl w:val="0"/>
          <w:numId w:val="2"/>
        </w:numPr>
        <w:spacing w:line="360" w:lineRule="auto"/>
        <w:jc w:val="both"/>
        <w:rPr>
          <w:sz w:val="28"/>
        </w:rPr>
      </w:pPr>
      <w:r>
        <w:rPr>
          <w:sz w:val="28"/>
        </w:rPr>
        <w:t>оценка финансовой устойчивости;</w:t>
      </w:r>
    </w:p>
    <w:p w:rsidR="00377CC5" w:rsidRDefault="003458DF">
      <w:pPr>
        <w:widowControl w:val="0"/>
        <w:numPr>
          <w:ilvl w:val="0"/>
          <w:numId w:val="2"/>
        </w:numPr>
        <w:spacing w:line="360" w:lineRule="auto"/>
        <w:jc w:val="both"/>
        <w:rPr>
          <w:sz w:val="28"/>
        </w:rPr>
      </w:pPr>
      <w:r>
        <w:rPr>
          <w:sz w:val="28"/>
        </w:rPr>
        <w:t>расчет коэффициентов ликвидности;</w:t>
      </w:r>
    </w:p>
    <w:p w:rsidR="00377CC5" w:rsidRDefault="003458DF">
      <w:pPr>
        <w:widowControl w:val="0"/>
        <w:numPr>
          <w:ilvl w:val="0"/>
          <w:numId w:val="2"/>
        </w:numPr>
        <w:spacing w:line="360" w:lineRule="auto"/>
        <w:jc w:val="both"/>
        <w:rPr>
          <w:sz w:val="28"/>
        </w:rPr>
      </w:pPr>
      <w:r>
        <w:rPr>
          <w:sz w:val="28"/>
        </w:rPr>
        <w:t>анализ прибыли и рентабельности;</w:t>
      </w:r>
    </w:p>
    <w:p w:rsidR="00377CC5" w:rsidRDefault="003458DF">
      <w:pPr>
        <w:widowControl w:val="0"/>
        <w:numPr>
          <w:ilvl w:val="0"/>
          <w:numId w:val="2"/>
        </w:numPr>
        <w:spacing w:line="360" w:lineRule="auto"/>
        <w:jc w:val="both"/>
        <w:rPr>
          <w:sz w:val="28"/>
        </w:rPr>
      </w:pPr>
      <w:r>
        <w:rPr>
          <w:sz w:val="28"/>
        </w:rPr>
        <w:t>разработка мероприятий по улучшению финансово - хозяйственной деятельности.</w:t>
      </w:r>
    </w:p>
    <w:p w:rsidR="00377CC5" w:rsidRDefault="003458DF">
      <w:pPr>
        <w:widowControl w:val="0"/>
        <w:spacing w:line="360" w:lineRule="auto"/>
        <w:ind w:firstLine="720"/>
        <w:jc w:val="both"/>
        <w:rPr>
          <w:sz w:val="28"/>
        </w:rPr>
      </w:pPr>
      <w:r>
        <w:rPr>
          <w:sz w:val="28"/>
        </w:rPr>
        <w:t xml:space="preserve">Результаты финансового анализа позволяют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 </w:t>
      </w:r>
    </w:p>
    <w:p w:rsidR="00377CC5" w:rsidRDefault="00377CC5">
      <w:pPr>
        <w:widowControl w:val="0"/>
        <w:spacing w:line="360" w:lineRule="auto"/>
        <w:ind w:firstLine="720"/>
        <w:jc w:val="both"/>
        <w:rPr>
          <w:sz w:val="28"/>
        </w:rPr>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77CC5">
      <w:pPr>
        <w:ind w:right="-99"/>
        <w:jc w:val="both"/>
      </w:pPr>
    </w:p>
    <w:p w:rsidR="00377CC5" w:rsidRDefault="003458DF">
      <w:pPr>
        <w:pStyle w:val="2"/>
        <w:jc w:val="center"/>
        <w:rPr>
          <w:b/>
          <w:sz w:val="32"/>
        </w:rPr>
      </w:pPr>
      <w:r>
        <w:rPr>
          <w:b/>
          <w:sz w:val="32"/>
        </w:rPr>
        <w:t xml:space="preserve">Сущность финансового анализа. Основные понятия. </w:t>
      </w:r>
      <w:r>
        <w:rPr>
          <w:b/>
          <w:color w:val="000000"/>
          <w:sz w:val="32"/>
        </w:rPr>
        <w:t>Финансовая устойчивость.</w:t>
      </w:r>
    </w:p>
    <w:p w:rsidR="00377CC5" w:rsidRDefault="00377CC5">
      <w:pPr>
        <w:jc w:val="both"/>
      </w:pPr>
    </w:p>
    <w:p w:rsidR="00377CC5" w:rsidRDefault="003458DF">
      <w:pPr>
        <w:spacing w:line="360" w:lineRule="auto"/>
        <w:ind w:right="-96" w:firstLine="851"/>
        <w:jc w:val="both"/>
        <w:rPr>
          <w:color w:val="000000"/>
          <w:sz w:val="28"/>
        </w:rPr>
      </w:pPr>
      <w:r>
        <w:rPr>
          <w:color w:val="000000"/>
          <w:sz w:val="28"/>
        </w:rPr>
        <w:t>Одной из характеристик стабильного положения предприятия служит его  финансовая устойчивость. Она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377CC5" w:rsidRDefault="003458DF">
      <w:pPr>
        <w:spacing w:line="360" w:lineRule="auto"/>
        <w:ind w:right="-96" w:firstLine="851"/>
        <w:jc w:val="both"/>
        <w:rPr>
          <w:color w:val="000000"/>
          <w:sz w:val="28"/>
        </w:rPr>
      </w:pPr>
      <w:r>
        <w:rPr>
          <w:b/>
          <w:i/>
          <w:color w:val="000000"/>
          <w:sz w:val="28"/>
        </w:rPr>
        <w:t>Финансовая устойчивость</w:t>
      </w:r>
      <w:r>
        <w:rPr>
          <w:color w:val="000000"/>
          <w:sz w:val="28"/>
        </w:rPr>
        <w:t xml:space="preserve">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в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377CC5" w:rsidRDefault="003458DF">
      <w:pPr>
        <w:spacing w:line="360" w:lineRule="auto"/>
        <w:ind w:right="-96" w:firstLine="851"/>
        <w:jc w:val="both"/>
        <w:rPr>
          <w:b/>
          <w:color w:val="000000"/>
          <w:sz w:val="28"/>
        </w:rPr>
      </w:pPr>
      <w:r>
        <w:rPr>
          <w:color w:val="000000"/>
          <w:sz w:val="28"/>
        </w:rPr>
        <w:t xml:space="preserve">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w:t>
      </w:r>
      <w:r>
        <w:rPr>
          <w:b/>
          <w:i/>
          <w:color w:val="000000"/>
          <w:sz w:val="28"/>
        </w:rPr>
        <w:t>сущность финансовой устойчивости определяется эффективным формированием, распределением и использованием финансовых ресурсов</w:t>
      </w:r>
      <w:r>
        <w:rPr>
          <w:b/>
          <w:color w:val="000000"/>
          <w:sz w:val="28"/>
        </w:rPr>
        <w:t>.</w:t>
      </w:r>
    </w:p>
    <w:p w:rsidR="00377CC5" w:rsidRDefault="003458DF">
      <w:pPr>
        <w:spacing w:line="360" w:lineRule="auto"/>
        <w:ind w:right="-96" w:firstLine="851"/>
        <w:jc w:val="both"/>
        <w:rPr>
          <w:color w:val="000000"/>
          <w:sz w:val="28"/>
        </w:rPr>
      </w:pPr>
      <w:r>
        <w:rPr>
          <w:color w:val="000000"/>
          <w:sz w:val="28"/>
        </w:rPr>
        <w:t>Внешним ее проявлением выступает платежеспособность.</w:t>
      </w:r>
    </w:p>
    <w:p w:rsidR="00377CC5" w:rsidRDefault="003458DF">
      <w:pPr>
        <w:spacing w:line="360" w:lineRule="auto"/>
        <w:ind w:right="-96" w:firstLine="851"/>
        <w:jc w:val="both"/>
        <w:rPr>
          <w:b/>
          <w:i/>
          <w:color w:val="000000"/>
          <w:sz w:val="28"/>
        </w:rPr>
      </w:pPr>
      <w:r>
        <w:rPr>
          <w:b/>
          <w:i/>
          <w:color w:val="000000"/>
          <w:sz w:val="28"/>
        </w:rPr>
        <w:t>Платежеспособность — 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377CC5" w:rsidRDefault="003458DF">
      <w:pPr>
        <w:spacing w:line="360" w:lineRule="auto"/>
        <w:ind w:right="-96" w:firstLine="851"/>
        <w:jc w:val="both"/>
        <w:rPr>
          <w:color w:val="000000"/>
          <w:sz w:val="28"/>
        </w:rPr>
      </w:pPr>
      <w:r>
        <w:rPr>
          <w:color w:val="000000"/>
          <w:sz w:val="28"/>
        </w:rPr>
        <w:t>Оценка платежеспособности дается на конкретную дату. Однако следует учитывать ее субъективный характер и то, что она может быть выполнена с различной степенью точности.</w:t>
      </w:r>
    </w:p>
    <w:p w:rsidR="00377CC5" w:rsidRDefault="003458DF">
      <w:pPr>
        <w:spacing w:line="360" w:lineRule="auto"/>
        <w:ind w:right="-96" w:firstLine="851"/>
        <w:jc w:val="both"/>
        <w:rPr>
          <w:color w:val="000000"/>
          <w:sz w:val="28"/>
        </w:rPr>
      </w:pPr>
      <w:r>
        <w:rPr>
          <w:b/>
          <w:color w:val="000000"/>
          <w:sz w:val="28"/>
        </w:rPr>
        <w:t>Платежеспособность</w:t>
      </w:r>
      <w:r>
        <w:rPr>
          <w:color w:val="000000"/>
          <w:sz w:val="28"/>
        </w:rPr>
        <w:t xml:space="preserve"> подтверждается данными:</w:t>
      </w:r>
    </w:p>
    <w:p w:rsidR="00377CC5" w:rsidRDefault="003458DF" w:rsidP="003458DF">
      <w:pPr>
        <w:numPr>
          <w:ilvl w:val="0"/>
          <w:numId w:val="14"/>
        </w:numPr>
        <w:spacing w:line="360" w:lineRule="auto"/>
        <w:ind w:left="0" w:right="-96" w:firstLine="851"/>
        <w:jc w:val="both"/>
        <w:rPr>
          <w:color w:val="000000"/>
          <w:sz w:val="28"/>
        </w:rPr>
      </w:pPr>
      <w:r>
        <w:rPr>
          <w:color w:val="000000"/>
          <w:sz w:val="28"/>
        </w:rPr>
        <w:t>наличие денежных средств на расчетных счетах, валютных счетах, краткосрочные финансовые вложения. Эти активы должны иметь оптимальную величину.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 Однако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краткосрочные финансовые вложения легко превратить в денежную наличность. Постоянное кризисное отсутствие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w:t>
      </w:r>
    </w:p>
    <w:p w:rsidR="00377CC5" w:rsidRDefault="003458DF" w:rsidP="003458DF">
      <w:pPr>
        <w:numPr>
          <w:ilvl w:val="0"/>
          <w:numId w:val="15"/>
        </w:numPr>
        <w:spacing w:line="360" w:lineRule="auto"/>
        <w:ind w:left="0" w:right="-96" w:firstLine="851"/>
        <w:jc w:val="both"/>
        <w:rPr>
          <w:color w:val="000000"/>
          <w:sz w:val="28"/>
        </w:rPr>
      </w:pPr>
      <w:r>
        <w:rPr>
          <w:color w:val="000000"/>
          <w:sz w:val="28"/>
        </w:rPr>
        <w:t>об отсутствии просроченной задолженности и задержки платежей;</w:t>
      </w:r>
    </w:p>
    <w:p w:rsidR="00377CC5" w:rsidRDefault="003458DF" w:rsidP="003458DF">
      <w:pPr>
        <w:numPr>
          <w:ilvl w:val="0"/>
          <w:numId w:val="16"/>
        </w:numPr>
        <w:spacing w:line="360" w:lineRule="auto"/>
        <w:ind w:left="0" w:right="-96" w:firstLine="851"/>
        <w:jc w:val="both"/>
        <w:rPr>
          <w:color w:val="000000"/>
          <w:sz w:val="28"/>
        </w:rPr>
      </w:pPr>
      <w:r>
        <w:rPr>
          <w:color w:val="000000"/>
          <w:sz w:val="28"/>
        </w:rPr>
        <w:t>несвоевременном погашении кредитов, а также длительном непрерывном пользовании кредитами.</w:t>
      </w:r>
    </w:p>
    <w:p w:rsidR="00377CC5" w:rsidRDefault="003458DF">
      <w:pPr>
        <w:spacing w:line="360" w:lineRule="auto"/>
        <w:ind w:right="-96" w:firstLine="851"/>
        <w:jc w:val="both"/>
        <w:rPr>
          <w:color w:val="000000"/>
          <w:sz w:val="28"/>
        </w:rPr>
      </w:pPr>
      <w:r>
        <w:rPr>
          <w:b/>
          <w:color w:val="000000"/>
          <w:sz w:val="28"/>
        </w:rPr>
        <w:t>Низкая платежеспособность</w:t>
      </w:r>
      <w:r>
        <w:rPr>
          <w:color w:val="000000"/>
          <w:sz w:val="28"/>
        </w:rPr>
        <w:t xml:space="preserve"> бывает как случайной, временной, так и длительной, хронической. Причинами этого могут быть:</w:t>
      </w:r>
    </w:p>
    <w:p w:rsidR="00377CC5" w:rsidRDefault="003458DF" w:rsidP="003458DF">
      <w:pPr>
        <w:numPr>
          <w:ilvl w:val="0"/>
          <w:numId w:val="17"/>
        </w:numPr>
        <w:spacing w:line="360" w:lineRule="auto"/>
        <w:ind w:left="709" w:right="-96" w:firstLine="851"/>
        <w:jc w:val="both"/>
        <w:rPr>
          <w:color w:val="000000"/>
          <w:sz w:val="28"/>
        </w:rPr>
      </w:pPr>
      <w:r>
        <w:rPr>
          <w:color w:val="000000"/>
          <w:sz w:val="28"/>
        </w:rPr>
        <w:t>недостаточная обеспеченность финансовыми ресурсами;</w:t>
      </w:r>
    </w:p>
    <w:p w:rsidR="00377CC5" w:rsidRDefault="003458DF" w:rsidP="003458DF">
      <w:pPr>
        <w:numPr>
          <w:ilvl w:val="0"/>
          <w:numId w:val="18"/>
        </w:numPr>
        <w:spacing w:line="360" w:lineRule="auto"/>
        <w:ind w:left="709" w:right="-96" w:firstLine="851"/>
        <w:jc w:val="both"/>
        <w:rPr>
          <w:color w:val="000000"/>
          <w:sz w:val="28"/>
        </w:rPr>
      </w:pPr>
      <w:r>
        <w:rPr>
          <w:color w:val="000000"/>
          <w:sz w:val="28"/>
        </w:rPr>
        <w:t>невыполнение плана реализации продукции;</w:t>
      </w:r>
    </w:p>
    <w:p w:rsidR="00377CC5" w:rsidRDefault="003458DF" w:rsidP="003458DF">
      <w:pPr>
        <w:numPr>
          <w:ilvl w:val="0"/>
          <w:numId w:val="19"/>
        </w:numPr>
        <w:spacing w:line="360" w:lineRule="auto"/>
        <w:ind w:left="709" w:right="-96" w:firstLine="851"/>
        <w:jc w:val="both"/>
        <w:rPr>
          <w:color w:val="000000"/>
          <w:sz w:val="28"/>
        </w:rPr>
      </w:pPr>
      <w:r>
        <w:rPr>
          <w:color w:val="000000"/>
          <w:sz w:val="28"/>
        </w:rPr>
        <w:t>нерациональная структура оборотных средств;</w:t>
      </w:r>
    </w:p>
    <w:p w:rsidR="00377CC5" w:rsidRDefault="003458DF" w:rsidP="003458DF">
      <w:pPr>
        <w:numPr>
          <w:ilvl w:val="0"/>
          <w:numId w:val="20"/>
        </w:numPr>
        <w:spacing w:line="360" w:lineRule="auto"/>
        <w:ind w:left="709" w:right="-96" w:firstLine="851"/>
        <w:jc w:val="both"/>
        <w:rPr>
          <w:color w:val="000000"/>
          <w:sz w:val="28"/>
        </w:rPr>
      </w:pPr>
      <w:r>
        <w:rPr>
          <w:color w:val="000000"/>
          <w:sz w:val="28"/>
        </w:rPr>
        <w:t>несвоевременное поступление платежей от контрактов;</w:t>
      </w:r>
    </w:p>
    <w:p w:rsidR="00377CC5" w:rsidRDefault="003458DF" w:rsidP="003458DF">
      <w:pPr>
        <w:numPr>
          <w:ilvl w:val="0"/>
          <w:numId w:val="21"/>
        </w:numPr>
        <w:spacing w:line="360" w:lineRule="auto"/>
        <w:ind w:left="709" w:right="-96" w:firstLine="851"/>
        <w:jc w:val="both"/>
        <w:rPr>
          <w:color w:val="000000"/>
          <w:sz w:val="28"/>
        </w:rPr>
      </w:pPr>
      <w:r>
        <w:rPr>
          <w:color w:val="000000"/>
          <w:sz w:val="28"/>
        </w:rPr>
        <w:t>излишки товаров на ответственном хранении.</w:t>
      </w:r>
    </w:p>
    <w:p w:rsidR="00377CC5" w:rsidRDefault="003458DF">
      <w:pPr>
        <w:spacing w:line="360" w:lineRule="auto"/>
        <w:ind w:right="-96" w:firstLine="851"/>
        <w:jc w:val="both"/>
        <w:rPr>
          <w:color w:val="000000"/>
          <w:sz w:val="28"/>
        </w:rPr>
      </w:pPr>
      <w:r>
        <w:rPr>
          <w:color w:val="000000"/>
          <w:sz w:val="28"/>
        </w:rPr>
        <w:t>Высшей формой устойчивости предприятия является его способность развиваться. Для этого предприятие должно обладать гибкой структурой финансовых ресурсов и возможностью при необходимости привлекать заемные средства, то есть быть кредитоспособным.</w:t>
      </w:r>
    </w:p>
    <w:p w:rsidR="00377CC5" w:rsidRDefault="003458DF">
      <w:pPr>
        <w:spacing w:line="360" w:lineRule="auto"/>
        <w:ind w:right="-96" w:firstLine="851"/>
        <w:jc w:val="both"/>
        <w:rPr>
          <w:b/>
          <w:i/>
          <w:color w:val="000000"/>
          <w:sz w:val="28"/>
        </w:rPr>
      </w:pPr>
      <w:r>
        <w:rPr>
          <w:b/>
          <w:i/>
          <w:color w:val="000000"/>
          <w:sz w:val="28"/>
        </w:rPr>
        <w:t>Кредитоспособным является предприятие при наличии у него предпосылок для получения кредита и способности своевременно возвратить взятую ссуду с уплатой причитающихся процентов за счет собственных ресурсов.</w:t>
      </w:r>
    </w:p>
    <w:p w:rsidR="00377CC5" w:rsidRDefault="003458DF">
      <w:pPr>
        <w:spacing w:line="360" w:lineRule="auto"/>
        <w:ind w:right="-96" w:firstLine="851"/>
        <w:jc w:val="both"/>
        <w:rPr>
          <w:color w:val="000000"/>
          <w:sz w:val="28"/>
        </w:rPr>
      </w:pPr>
      <w:r>
        <w:rPr>
          <w:color w:val="000000"/>
          <w:sz w:val="28"/>
        </w:rPr>
        <w:t>За счет прибыли предприятие не только погашает свои обязательства перед банками, бюджетом, страховыми компаниями и другими предприятиями, но и инвестирует средства в капитальные затраты. Для поддержания финансовой устойчивости важен не только рост абсолютной величины прибыли, но и ее уровня относительно вложенного капитала или затрат предприятия, то есть рентабельности. Следует помнить, что высокая прибыльность связана с более высоким риском, а это означает, что вместо дохода предприятие может понести значительные убытки и даже стать неплатежеспособным.</w:t>
      </w:r>
    </w:p>
    <w:p w:rsidR="00377CC5" w:rsidRDefault="003458DF">
      <w:pPr>
        <w:spacing w:line="360" w:lineRule="auto"/>
        <w:ind w:right="-96" w:firstLine="851"/>
        <w:jc w:val="both"/>
        <w:rPr>
          <w:i/>
          <w:color w:val="000000"/>
          <w:sz w:val="28"/>
        </w:rPr>
      </w:pPr>
      <w:r>
        <w:rPr>
          <w:color w:val="000000"/>
          <w:sz w:val="28"/>
        </w:rPr>
        <w:t xml:space="preserve">Таким образом, </w:t>
      </w:r>
      <w:r>
        <w:rPr>
          <w:b/>
          <w:color w:val="000000"/>
          <w:sz w:val="28"/>
        </w:rPr>
        <w:t>финансовая устойчивость предприятия</w:t>
      </w:r>
      <w:r>
        <w:rPr>
          <w:color w:val="000000"/>
          <w:sz w:val="28"/>
        </w:rPr>
        <w:t xml:space="preserve"> — </w:t>
      </w:r>
      <w:r>
        <w:rPr>
          <w:i/>
          <w:color w:val="000000"/>
          <w:sz w:val="28"/>
        </w:rPr>
        <w:t>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w:t>
      </w:r>
    </w:p>
    <w:p w:rsidR="00377CC5" w:rsidRDefault="003458DF">
      <w:pPr>
        <w:spacing w:line="360" w:lineRule="auto"/>
        <w:ind w:right="-96" w:firstLine="851"/>
        <w:jc w:val="both"/>
        <w:rPr>
          <w:color w:val="000000"/>
          <w:sz w:val="28"/>
        </w:rPr>
      </w:pPr>
      <w:r>
        <w:rPr>
          <w:b/>
          <w:color w:val="000000"/>
          <w:sz w:val="28"/>
        </w:rPr>
        <w:t>На финансовую устойчивость предприятия влияет</w:t>
      </w:r>
      <w:r>
        <w:rPr>
          <w:color w:val="000000"/>
          <w:sz w:val="28"/>
        </w:rPr>
        <w:t xml:space="preserve"> огромное многообразие факторов, таких как:</w:t>
      </w:r>
    </w:p>
    <w:p w:rsidR="00377CC5" w:rsidRDefault="003458DF" w:rsidP="003458DF">
      <w:pPr>
        <w:numPr>
          <w:ilvl w:val="0"/>
          <w:numId w:val="22"/>
        </w:numPr>
        <w:spacing w:line="360" w:lineRule="auto"/>
        <w:ind w:left="709" w:right="-96" w:firstLine="0"/>
        <w:jc w:val="both"/>
        <w:rPr>
          <w:color w:val="000000"/>
          <w:sz w:val="28"/>
        </w:rPr>
      </w:pPr>
      <w:r>
        <w:rPr>
          <w:color w:val="000000"/>
          <w:sz w:val="28"/>
        </w:rPr>
        <w:t>положение предприятия на товарном рынке;</w:t>
      </w:r>
    </w:p>
    <w:p w:rsidR="00377CC5" w:rsidRDefault="003458DF" w:rsidP="003458DF">
      <w:pPr>
        <w:numPr>
          <w:ilvl w:val="0"/>
          <w:numId w:val="23"/>
        </w:numPr>
        <w:spacing w:line="360" w:lineRule="auto"/>
        <w:ind w:left="709" w:right="-96" w:firstLine="0"/>
        <w:jc w:val="both"/>
        <w:rPr>
          <w:color w:val="000000"/>
          <w:sz w:val="28"/>
        </w:rPr>
      </w:pPr>
      <w:r>
        <w:rPr>
          <w:color w:val="000000"/>
          <w:sz w:val="28"/>
        </w:rPr>
        <w:t>производство и выпуск дешевой, пользующейся спросом продукции;</w:t>
      </w:r>
    </w:p>
    <w:p w:rsidR="00377CC5" w:rsidRDefault="003458DF" w:rsidP="003458DF">
      <w:pPr>
        <w:numPr>
          <w:ilvl w:val="0"/>
          <w:numId w:val="24"/>
        </w:numPr>
        <w:spacing w:line="360" w:lineRule="auto"/>
        <w:ind w:left="709" w:right="-96" w:firstLine="0"/>
        <w:jc w:val="both"/>
        <w:rPr>
          <w:color w:val="000000"/>
          <w:sz w:val="28"/>
        </w:rPr>
      </w:pPr>
      <w:r>
        <w:rPr>
          <w:color w:val="000000"/>
          <w:sz w:val="28"/>
        </w:rPr>
        <w:t>его потенциал в деловом сотрудничестве;</w:t>
      </w:r>
    </w:p>
    <w:p w:rsidR="00377CC5" w:rsidRDefault="003458DF" w:rsidP="003458DF">
      <w:pPr>
        <w:numPr>
          <w:ilvl w:val="0"/>
          <w:numId w:val="25"/>
        </w:numPr>
        <w:spacing w:line="360" w:lineRule="auto"/>
        <w:ind w:left="709" w:right="-96" w:firstLine="0"/>
        <w:jc w:val="both"/>
        <w:rPr>
          <w:color w:val="000000"/>
          <w:sz w:val="28"/>
        </w:rPr>
      </w:pPr>
      <w:r>
        <w:rPr>
          <w:color w:val="000000"/>
          <w:sz w:val="28"/>
        </w:rPr>
        <w:t>степень зависимости от внешних кредиторов и инвесторов;</w:t>
      </w:r>
    </w:p>
    <w:p w:rsidR="00377CC5" w:rsidRDefault="003458DF" w:rsidP="003458DF">
      <w:pPr>
        <w:numPr>
          <w:ilvl w:val="0"/>
          <w:numId w:val="26"/>
        </w:numPr>
        <w:spacing w:line="360" w:lineRule="auto"/>
        <w:ind w:left="709" w:right="-96" w:firstLine="0"/>
        <w:jc w:val="both"/>
        <w:rPr>
          <w:color w:val="000000"/>
          <w:sz w:val="28"/>
        </w:rPr>
      </w:pPr>
      <w:r>
        <w:rPr>
          <w:color w:val="000000"/>
          <w:sz w:val="28"/>
        </w:rPr>
        <w:t>наличие неплатежеспособных дебиторов;</w:t>
      </w:r>
    </w:p>
    <w:p w:rsidR="00377CC5" w:rsidRDefault="003458DF" w:rsidP="003458DF">
      <w:pPr>
        <w:numPr>
          <w:ilvl w:val="0"/>
          <w:numId w:val="27"/>
        </w:numPr>
        <w:spacing w:line="360" w:lineRule="auto"/>
        <w:ind w:left="709" w:right="-96" w:firstLine="0"/>
        <w:jc w:val="both"/>
        <w:rPr>
          <w:color w:val="000000"/>
          <w:sz w:val="28"/>
        </w:rPr>
      </w:pPr>
      <w:r>
        <w:rPr>
          <w:color w:val="000000"/>
          <w:sz w:val="28"/>
        </w:rPr>
        <w:t>эффективность хозяйственных и финансовых операций и т.п.</w:t>
      </w:r>
    </w:p>
    <w:p w:rsidR="00377CC5" w:rsidRDefault="003458DF">
      <w:pPr>
        <w:spacing w:line="360" w:lineRule="auto"/>
        <w:ind w:right="-96"/>
        <w:jc w:val="both"/>
        <w:rPr>
          <w:b/>
          <w:color w:val="000000"/>
          <w:sz w:val="28"/>
        </w:rPr>
      </w:pPr>
      <w:r>
        <w:rPr>
          <w:b/>
          <w:color w:val="000000"/>
          <w:sz w:val="28"/>
        </w:rPr>
        <w:t>А также факторы имеют  следующую классификацию:</w:t>
      </w:r>
    </w:p>
    <w:p w:rsidR="00377CC5" w:rsidRDefault="003458DF" w:rsidP="003458DF">
      <w:pPr>
        <w:numPr>
          <w:ilvl w:val="0"/>
          <w:numId w:val="28"/>
        </w:numPr>
        <w:spacing w:line="360" w:lineRule="auto"/>
        <w:ind w:left="709" w:right="-96" w:firstLine="0"/>
        <w:jc w:val="both"/>
        <w:rPr>
          <w:color w:val="000000"/>
          <w:sz w:val="28"/>
        </w:rPr>
      </w:pPr>
      <w:r>
        <w:rPr>
          <w:color w:val="000000"/>
          <w:sz w:val="28"/>
        </w:rPr>
        <w:t>по месту возникновения — внешние и внутренние;</w:t>
      </w:r>
    </w:p>
    <w:p w:rsidR="00377CC5" w:rsidRDefault="003458DF" w:rsidP="003458DF">
      <w:pPr>
        <w:numPr>
          <w:ilvl w:val="0"/>
          <w:numId w:val="29"/>
        </w:numPr>
        <w:spacing w:line="360" w:lineRule="auto"/>
        <w:ind w:left="709" w:right="-96" w:firstLine="0"/>
        <w:jc w:val="both"/>
        <w:rPr>
          <w:color w:val="000000"/>
          <w:sz w:val="28"/>
        </w:rPr>
      </w:pPr>
      <w:r>
        <w:rPr>
          <w:color w:val="000000"/>
          <w:sz w:val="28"/>
        </w:rPr>
        <w:t>по важности результата — основные и второстепенные;</w:t>
      </w:r>
    </w:p>
    <w:p w:rsidR="00377CC5" w:rsidRDefault="003458DF" w:rsidP="003458DF">
      <w:pPr>
        <w:numPr>
          <w:ilvl w:val="0"/>
          <w:numId w:val="30"/>
        </w:numPr>
        <w:spacing w:line="360" w:lineRule="auto"/>
        <w:ind w:left="709" w:right="-96" w:firstLine="0"/>
        <w:jc w:val="both"/>
        <w:rPr>
          <w:color w:val="000000"/>
          <w:sz w:val="28"/>
        </w:rPr>
      </w:pPr>
      <w:r>
        <w:rPr>
          <w:color w:val="000000"/>
          <w:sz w:val="28"/>
        </w:rPr>
        <w:t>по структуре — простые и сложные;</w:t>
      </w:r>
    </w:p>
    <w:p w:rsidR="00377CC5" w:rsidRDefault="003458DF" w:rsidP="003458DF">
      <w:pPr>
        <w:numPr>
          <w:ilvl w:val="0"/>
          <w:numId w:val="31"/>
        </w:numPr>
        <w:spacing w:line="360" w:lineRule="auto"/>
        <w:ind w:left="709" w:right="-96" w:firstLine="0"/>
        <w:jc w:val="both"/>
        <w:rPr>
          <w:color w:val="000000"/>
          <w:sz w:val="28"/>
        </w:rPr>
      </w:pPr>
      <w:r>
        <w:rPr>
          <w:color w:val="000000"/>
          <w:sz w:val="28"/>
        </w:rPr>
        <w:t>по времени действия — постоянные и временные.</w:t>
      </w:r>
    </w:p>
    <w:p w:rsidR="00377CC5" w:rsidRDefault="003458DF">
      <w:pPr>
        <w:spacing w:line="360" w:lineRule="auto"/>
        <w:ind w:right="-96" w:firstLine="851"/>
        <w:jc w:val="both"/>
        <w:rPr>
          <w:color w:val="000000"/>
          <w:sz w:val="28"/>
        </w:rPr>
      </w:pPr>
      <w:r>
        <w:rPr>
          <w:b/>
          <w:color w:val="000000"/>
          <w:sz w:val="28"/>
        </w:rPr>
        <w:t>Внутренние факторы</w:t>
      </w:r>
      <w:r>
        <w:rPr>
          <w:color w:val="000000"/>
          <w:sz w:val="28"/>
        </w:rPr>
        <w:t xml:space="preserve"> зависят от организации работы самого предприятия.</w:t>
      </w:r>
    </w:p>
    <w:p w:rsidR="00377CC5" w:rsidRDefault="003458DF">
      <w:pPr>
        <w:spacing w:line="360" w:lineRule="auto"/>
        <w:ind w:right="-96" w:firstLine="851"/>
        <w:jc w:val="both"/>
        <w:rPr>
          <w:color w:val="000000"/>
          <w:sz w:val="28"/>
        </w:rPr>
      </w:pPr>
      <w:r>
        <w:rPr>
          <w:color w:val="000000"/>
          <w:sz w:val="28"/>
        </w:rPr>
        <w:t>Рассмотрим основные из них.</w:t>
      </w:r>
    </w:p>
    <w:p w:rsidR="00377CC5" w:rsidRDefault="003458DF">
      <w:pPr>
        <w:spacing w:line="360" w:lineRule="auto"/>
        <w:ind w:right="-96" w:firstLine="851"/>
        <w:jc w:val="both"/>
        <w:rPr>
          <w:color w:val="000000"/>
          <w:sz w:val="28"/>
        </w:rPr>
      </w:pPr>
      <w:r>
        <w:rPr>
          <w:b/>
          <w:color w:val="000000"/>
          <w:sz w:val="28"/>
        </w:rPr>
        <w:t>Устойчивость предприятия</w:t>
      </w:r>
      <w:r>
        <w:rPr>
          <w:color w:val="000000"/>
          <w:sz w:val="28"/>
        </w:rPr>
        <w:t xml:space="preserve"> прежде всего зависит от состава и структуры выпускаемой продукции и оказываемых услуг, издержек производства. Причем важно соотношение между постоянными и переменными издержками.</w:t>
      </w:r>
    </w:p>
    <w:p w:rsidR="00377CC5" w:rsidRDefault="003458DF">
      <w:pPr>
        <w:spacing w:line="360" w:lineRule="auto"/>
        <w:ind w:right="-96" w:firstLine="851"/>
        <w:jc w:val="both"/>
        <w:rPr>
          <w:color w:val="000000"/>
          <w:sz w:val="28"/>
        </w:rPr>
      </w:pPr>
      <w:r>
        <w:rPr>
          <w:color w:val="000000"/>
          <w:sz w:val="28"/>
        </w:rPr>
        <w:t>Другим важным фактором финансовой устойчивости предприятия, тесно связанным со структурой выпускаемой продукции и технологией производства, является оптимальный состав и структура активов, а также правильный выбор стратегии управления ими. Искусство управления текущими активами состоит в том, чтобы держать на счетах предприятия лишь минимально необходимую сумму ликвидных средств.</w:t>
      </w:r>
    </w:p>
    <w:p w:rsidR="00377CC5" w:rsidRDefault="003458DF">
      <w:pPr>
        <w:spacing w:line="360" w:lineRule="auto"/>
        <w:ind w:right="-96" w:firstLine="851"/>
        <w:jc w:val="both"/>
        <w:rPr>
          <w:color w:val="000000"/>
          <w:sz w:val="28"/>
        </w:rPr>
      </w:pPr>
      <w:r>
        <w:rPr>
          <w:color w:val="000000"/>
          <w:sz w:val="28"/>
        </w:rPr>
        <w:t>Чем больше у предприятия собственных финансовых ресурсов, прежде всего, прибыли, тем устойчивее его положение. При этом важна не только общая масса прибыли, но и ее распределение, особенно та доля, которая направляется на развитие производства.</w:t>
      </w:r>
    </w:p>
    <w:p w:rsidR="00377CC5" w:rsidRDefault="003458DF">
      <w:pPr>
        <w:spacing w:line="360" w:lineRule="auto"/>
        <w:ind w:right="-96" w:firstLine="851"/>
        <w:jc w:val="both"/>
        <w:rPr>
          <w:color w:val="000000"/>
          <w:sz w:val="28"/>
        </w:rPr>
      </w:pPr>
      <w:r>
        <w:rPr>
          <w:color w:val="000000"/>
          <w:sz w:val="28"/>
        </w:rPr>
        <w:t>Большое влияние на финансовую устойчивость предприятия оказывают средства, дополнительно мобилизуемые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расплачиваться со своими кредиторами.</w:t>
      </w:r>
    </w:p>
    <w:p w:rsidR="00377CC5" w:rsidRDefault="003458DF">
      <w:pPr>
        <w:spacing w:line="360" w:lineRule="auto"/>
        <w:ind w:right="-96" w:firstLine="851"/>
        <w:jc w:val="both"/>
        <w:rPr>
          <w:color w:val="000000"/>
          <w:sz w:val="28"/>
        </w:rPr>
      </w:pPr>
      <w:r>
        <w:rPr>
          <w:color w:val="000000"/>
          <w:sz w:val="28"/>
        </w:rPr>
        <w:t>Здесь большая роль отводится резервам как одной из форм финансовой гарантии платежеспособности хозяйствующего субъекта.</w:t>
      </w:r>
    </w:p>
    <w:p w:rsidR="00377CC5" w:rsidRDefault="003458DF">
      <w:pPr>
        <w:spacing w:line="360" w:lineRule="auto"/>
        <w:ind w:right="-96" w:firstLine="851"/>
        <w:jc w:val="both"/>
        <w:rPr>
          <w:color w:val="000000"/>
          <w:sz w:val="28"/>
        </w:rPr>
      </w:pPr>
      <w:r>
        <w:rPr>
          <w:color w:val="000000"/>
          <w:sz w:val="28"/>
        </w:rPr>
        <w:t xml:space="preserve">Итак, </w:t>
      </w:r>
      <w:r>
        <w:rPr>
          <w:b/>
          <w:color w:val="000000"/>
          <w:sz w:val="28"/>
        </w:rPr>
        <w:t>внутренними факторами</w:t>
      </w:r>
      <w:r>
        <w:rPr>
          <w:color w:val="000000"/>
          <w:sz w:val="28"/>
        </w:rPr>
        <w:t>, влияющими на финансовую устойчивость, являются:</w:t>
      </w:r>
    </w:p>
    <w:p w:rsidR="00377CC5" w:rsidRDefault="003458DF" w:rsidP="003458DF">
      <w:pPr>
        <w:numPr>
          <w:ilvl w:val="0"/>
          <w:numId w:val="55"/>
        </w:numPr>
        <w:spacing w:line="360" w:lineRule="auto"/>
        <w:ind w:right="-96"/>
        <w:jc w:val="both"/>
        <w:rPr>
          <w:color w:val="000000"/>
          <w:sz w:val="28"/>
        </w:rPr>
      </w:pPr>
      <w:r>
        <w:rPr>
          <w:color w:val="000000"/>
          <w:sz w:val="28"/>
        </w:rPr>
        <w:t>отраслевая принадлежность субъекта хозяйствования;</w:t>
      </w:r>
    </w:p>
    <w:p w:rsidR="00377CC5" w:rsidRDefault="003458DF" w:rsidP="003458DF">
      <w:pPr>
        <w:numPr>
          <w:ilvl w:val="0"/>
          <w:numId w:val="55"/>
        </w:numPr>
        <w:tabs>
          <w:tab w:val="num" w:pos="567"/>
        </w:tabs>
        <w:spacing w:line="360" w:lineRule="auto"/>
        <w:ind w:right="-96"/>
        <w:jc w:val="both"/>
        <w:rPr>
          <w:color w:val="000000"/>
          <w:sz w:val="28"/>
        </w:rPr>
      </w:pPr>
      <w:r>
        <w:rPr>
          <w:color w:val="000000"/>
          <w:sz w:val="28"/>
        </w:rPr>
        <w:t>структура выпускаемой продукции (услуг), ее доля в общем платежеспособном спросе;</w:t>
      </w:r>
    </w:p>
    <w:p w:rsidR="00377CC5" w:rsidRDefault="003458DF" w:rsidP="003458DF">
      <w:pPr>
        <w:numPr>
          <w:ilvl w:val="0"/>
          <w:numId w:val="55"/>
        </w:numPr>
        <w:tabs>
          <w:tab w:val="num" w:pos="567"/>
        </w:tabs>
        <w:spacing w:line="360" w:lineRule="auto"/>
        <w:ind w:right="-96"/>
        <w:jc w:val="both"/>
        <w:rPr>
          <w:color w:val="000000"/>
          <w:sz w:val="28"/>
        </w:rPr>
      </w:pPr>
      <w:r>
        <w:rPr>
          <w:color w:val="000000"/>
          <w:sz w:val="28"/>
        </w:rPr>
        <w:t>размер оплаченного уставного капитала;</w:t>
      </w:r>
    </w:p>
    <w:p w:rsidR="00377CC5" w:rsidRDefault="003458DF" w:rsidP="003458DF">
      <w:pPr>
        <w:numPr>
          <w:ilvl w:val="0"/>
          <w:numId w:val="55"/>
        </w:numPr>
        <w:spacing w:line="360" w:lineRule="auto"/>
        <w:ind w:right="-96"/>
        <w:jc w:val="both"/>
        <w:rPr>
          <w:color w:val="000000"/>
          <w:sz w:val="28"/>
        </w:rPr>
      </w:pPr>
      <w:r>
        <w:rPr>
          <w:color w:val="000000"/>
          <w:sz w:val="28"/>
        </w:rPr>
        <w:t>величина и структура издержек, их соотношение с денежными доходами;</w:t>
      </w:r>
    </w:p>
    <w:p w:rsidR="00377CC5" w:rsidRDefault="003458DF" w:rsidP="003458DF">
      <w:pPr>
        <w:numPr>
          <w:ilvl w:val="0"/>
          <w:numId w:val="55"/>
        </w:numPr>
        <w:spacing w:line="360" w:lineRule="auto"/>
        <w:ind w:right="-96"/>
        <w:jc w:val="both"/>
        <w:rPr>
          <w:color w:val="000000"/>
          <w:sz w:val="28"/>
        </w:rPr>
      </w:pPr>
      <w:r>
        <w:rPr>
          <w:color w:val="000000"/>
          <w:sz w:val="28"/>
        </w:rPr>
        <w:t>состояние имущества и финансовых ресурсов, включая запасы и резервы, их состав и структуру.</w:t>
      </w:r>
    </w:p>
    <w:p w:rsidR="00377CC5" w:rsidRDefault="003458DF">
      <w:pPr>
        <w:spacing w:line="360" w:lineRule="auto"/>
        <w:ind w:right="-96" w:firstLine="851"/>
        <w:jc w:val="both"/>
        <w:rPr>
          <w:color w:val="000000"/>
          <w:sz w:val="28"/>
        </w:rPr>
      </w:pPr>
      <w:r>
        <w:rPr>
          <w:color w:val="000000"/>
          <w:sz w:val="28"/>
        </w:rPr>
        <w:t>Кроме того, к внутренним факторам следует отнести компетенцию и профессионализм менеджеров предприятия, их умение учитывать изменения внутренней и внешней среды.</w:t>
      </w:r>
    </w:p>
    <w:p w:rsidR="00377CC5" w:rsidRDefault="003458DF">
      <w:pPr>
        <w:spacing w:line="360" w:lineRule="auto"/>
        <w:ind w:right="-96" w:firstLine="851"/>
        <w:jc w:val="both"/>
        <w:rPr>
          <w:color w:val="000080"/>
          <w:sz w:val="26"/>
        </w:rPr>
      </w:pPr>
      <w:r>
        <w:rPr>
          <w:color w:val="000000"/>
          <w:sz w:val="28"/>
        </w:rPr>
        <w:t xml:space="preserve">К </w:t>
      </w:r>
      <w:r>
        <w:rPr>
          <w:b/>
          <w:color w:val="000000"/>
          <w:sz w:val="28"/>
        </w:rPr>
        <w:t>внешним факторам</w:t>
      </w:r>
      <w:r>
        <w:rPr>
          <w:color w:val="000000"/>
          <w:sz w:val="28"/>
        </w:rPr>
        <w:t xml:space="preserve"> относятся экономические условия хозяйствования, господствующая в обществе техника и технология, платежеспособный спрос и уровень доходов потребителей, налоговая, кредитная политика правительства РФ, законодательные акты по контролю за деятельностью предприятия, внешнеэкономические связи и др.</w:t>
      </w:r>
    </w:p>
    <w:p w:rsidR="00377CC5" w:rsidRDefault="003458DF">
      <w:pPr>
        <w:pStyle w:val="FR3"/>
        <w:spacing w:line="360" w:lineRule="auto"/>
        <w:rPr>
          <w:rFonts w:ascii="Times New Roman" w:hAnsi="Times New Roman"/>
          <w:b/>
        </w:rPr>
      </w:pPr>
      <w:r>
        <w:rPr>
          <w:rFonts w:ascii="Times New Roman" w:hAnsi="Times New Roman"/>
          <w:b/>
        </w:rPr>
        <w:t xml:space="preserve">Основными показателями для оценки финансового состояния являются: </w:t>
      </w:r>
    </w:p>
    <w:p w:rsidR="00377CC5" w:rsidRDefault="003458DF">
      <w:pPr>
        <w:pStyle w:val="FR3"/>
        <w:numPr>
          <w:ilvl w:val="0"/>
          <w:numId w:val="3"/>
        </w:numPr>
        <w:spacing w:line="360" w:lineRule="auto"/>
        <w:rPr>
          <w:rFonts w:ascii="Times New Roman" w:hAnsi="Times New Roman"/>
        </w:rPr>
      </w:pPr>
      <w:r>
        <w:rPr>
          <w:rFonts w:ascii="Times New Roman" w:hAnsi="Times New Roman"/>
        </w:rPr>
        <w:t>уровень обеспеченности собственными оборотными средствами;</w:t>
      </w:r>
    </w:p>
    <w:p w:rsidR="00377CC5" w:rsidRDefault="003458DF">
      <w:pPr>
        <w:pStyle w:val="FR3"/>
        <w:numPr>
          <w:ilvl w:val="0"/>
          <w:numId w:val="3"/>
        </w:numPr>
        <w:spacing w:line="360" w:lineRule="auto"/>
        <w:rPr>
          <w:rFonts w:ascii="Times New Roman" w:hAnsi="Times New Roman"/>
        </w:rPr>
      </w:pPr>
      <w:r>
        <w:rPr>
          <w:rFonts w:ascii="Times New Roman" w:hAnsi="Times New Roman"/>
        </w:rPr>
        <w:t>степень соответствия фактических запасов активов нормативным и величине, предназначенной для их формирования;</w:t>
      </w:r>
    </w:p>
    <w:p w:rsidR="00377CC5" w:rsidRDefault="003458DF">
      <w:pPr>
        <w:pStyle w:val="FR3"/>
        <w:numPr>
          <w:ilvl w:val="0"/>
          <w:numId w:val="3"/>
        </w:numPr>
        <w:spacing w:line="360" w:lineRule="auto"/>
        <w:rPr>
          <w:rFonts w:ascii="Times New Roman" w:hAnsi="Times New Roman"/>
        </w:rPr>
      </w:pPr>
      <w:r>
        <w:rPr>
          <w:rFonts w:ascii="Times New Roman" w:hAnsi="Times New Roman"/>
        </w:rPr>
        <w:t>величина иммобилизации оборотных средств;</w:t>
      </w:r>
    </w:p>
    <w:p w:rsidR="00377CC5" w:rsidRDefault="003458DF">
      <w:pPr>
        <w:pStyle w:val="FR3"/>
        <w:numPr>
          <w:ilvl w:val="0"/>
          <w:numId w:val="4"/>
        </w:numPr>
        <w:spacing w:line="360" w:lineRule="auto"/>
        <w:rPr>
          <w:rFonts w:ascii="Times New Roman" w:hAnsi="Times New Roman"/>
        </w:rPr>
      </w:pPr>
      <w:r>
        <w:rPr>
          <w:rFonts w:ascii="Times New Roman" w:hAnsi="Times New Roman"/>
        </w:rPr>
        <w:t xml:space="preserve">оборачиваемость оборотных средств и платежеспособность. </w:t>
      </w:r>
    </w:p>
    <w:p w:rsidR="00377CC5" w:rsidRDefault="003458DF">
      <w:pPr>
        <w:pStyle w:val="FR3"/>
        <w:spacing w:line="360" w:lineRule="auto"/>
        <w:ind w:firstLine="870"/>
        <w:rPr>
          <w:rFonts w:ascii="Times New Roman" w:hAnsi="Times New Roman"/>
          <w:b/>
        </w:rPr>
      </w:pPr>
      <w:r>
        <w:rPr>
          <w:rFonts w:ascii="Times New Roman" w:hAnsi="Times New Roman"/>
          <w:b/>
        </w:rPr>
        <w:t>Для расчета наличия собственных и приравненных к ним оборотных средств применяются следующие показатели:</w:t>
      </w:r>
    </w:p>
    <w:p w:rsidR="00377CC5" w:rsidRDefault="003458DF" w:rsidP="003458DF">
      <w:pPr>
        <w:pStyle w:val="FR3"/>
        <w:numPr>
          <w:ilvl w:val="0"/>
          <w:numId w:val="5"/>
        </w:numPr>
        <w:spacing w:line="360" w:lineRule="auto"/>
        <w:rPr>
          <w:rFonts w:ascii="Times New Roman" w:hAnsi="Times New Roman"/>
        </w:rPr>
      </w:pPr>
      <w:r>
        <w:rPr>
          <w:rFonts w:ascii="Times New Roman" w:hAnsi="Times New Roman"/>
        </w:rPr>
        <w:t xml:space="preserve">источники собственных средств; </w:t>
      </w:r>
    </w:p>
    <w:p w:rsidR="00377CC5" w:rsidRDefault="003458DF" w:rsidP="003458DF">
      <w:pPr>
        <w:pStyle w:val="FR3"/>
        <w:numPr>
          <w:ilvl w:val="0"/>
          <w:numId w:val="5"/>
        </w:numPr>
        <w:spacing w:line="360" w:lineRule="auto"/>
        <w:rPr>
          <w:rFonts w:ascii="Times New Roman" w:hAnsi="Times New Roman"/>
        </w:rPr>
      </w:pPr>
      <w:r>
        <w:rPr>
          <w:rFonts w:ascii="Times New Roman" w:hAnsi="Times New Roman"/>
        </w:rPr>
        <w:t xml:space="preserve">источники средств, приравненных к собственным; </w:t>
      </w:r>
    </w:p>
    <w:p w:rsidR="00377CC5" w:rsidRDefault="003458DF" w:rsidP="003458DF">
      <w:pPr>
        <w:pStyle w:val="FR3"/>
        <w:numPr>
          <w:ilvl w:val="0"/>
          <w:numId w:val="5"/>
        </w:numPr>
        <w:spacing w:line="360" w:lineRule="auto"/>
        <w:rPr>
          <w:rFonts w:ascii="Times New Roman" w:hAnsi="Times New Roman"/>
        </w:rPr>
      </w:pPr>
      <w:r>
        <w:rPr>
          <w:rFonts w:ascii="Times New Roman" w:hAnsi="Times New Roman"/>
        </w:rPr>
        <w:t>вложение средств в основные фонды и внеоборотные активы</w:t>
      </w:r>
    </w:p>
    <w:p w:rsidR="00377CC5" w:rsidRDefault="003458DF">
      <w:pPr>
        <w:pStyle w:val="FR3"/>
        <w:rPr>
          <w:rFonts w:ascii="Times New Roman" w:hAnsi="Times New Roman"/>
          <w:b/>
        </w:rPr>
      </w:pPr>
      <w:r>
        <w:rPr>
          <w:rFonts w:ascii="Times New Roman" w:hAnsi="Times New Roman"/>
          <w:b/>
        </w:rPr>
        <w:t>Основными критериями устойчивости финансового состояния являются:</w:t>
      </w:r>
    </w:p>
    <w:p w:rsidR="00377CC5" w:rsidRDefault="003458DF" w:rsidP="003458DF">
      <w:pPr>
        <w:pStyle w:val="FR3"/>
        <w:numPr>
          <w:ilvl w:val="0"/>
          <w:numId w:val="6"/>
        </w:numPr>
        <w:spacing w:line="360" w:lineRule="auto"/>
        <w:rPr>
          <w:rFonts w:ascii="Times New Roman" w:hAnsi="Times New Roman"/>
        </w:rPr>
      </w:pPr>
      <w:r>
        <w:rPr>
          <w:rFonts w:ascii="Times New Roman" w:hAnsi="Times New Roman"/>
        </w:rPr>
        <w:t xml:space="preserve">платежеспособность хозяйствующего субъекта, </w:t>
      </w:r>
    </w:p>
    <w:p w:rsidR="00377CC5" w:rsidRDefault="003458DF" w:rsidP="003458DF">
      <w:pPr>
        <w:pStyle w:val="FR3"/>
        <w:numPr>
          <w:ilvl w:val="0"/>
          <w:numId w:val="6"/>
        </w:numPr>
        <w:spacing w:line="360" w:lineRule="auto"/>
        <w:rPr>
          <w:rFonts w:ascii="Times New Roman" w:hAnsi="Times New Roman"/>
        </w:rPr>
      </w:pPr>
      <w:r>
        <w:rPr>
          <w:rFonts w:ascii="Times New Roman" w:hAnsi="Times New Roman"/>
        </w:rPr>
        <w:t>соблюдение финансовой дисциплины,</w:t>
      </w:r>
    </w:p>
    <w:p w:rsidR="00377CC5" w:rsidRDefault="003458DF" w:rsidP="003458DF">
      <w:pPr>
        <w:pStyle w:val="FR3"/>
        <w:numPr>
          <w:ilvl w:val="0"/>
          <w:numId w:val="6"/>
        </w:numPr>
        <w:spacing w:line="360" w:lineRule="auto"/>
        <w:rPr>
          <w:rFonts w:ascii="Times New Roman" w:hAnsi="Times New Roman"/>
        </w:rPr>
      </w:pPr>
      <w:r>
        <w:rPr>
          <w:rFonts w:ascii="Times New Roman" w:hAnsi="Times New Roman"/>
        </w:rPr>
        <w:t xml:space="preserve">обеспечение собственными оборотными средствами. </w:t>
      </w:r>
    </w:p>
    <w:p w:rsidR="00377CC5" w:rsidRDefault="003458DF">
      <w:pPr>
        <w:pStyle w:val="FR3"/>
        <w:spacing w:line="360" w:lineRule="auto"/>
        <w:rPr>
          <w:rFonts w:ascii="Times New Roman" w:hAnsi="Times New Roman"/>
          <w:b/>
        </w:rPr>
      </w:pPr>
      <w:r>
        <w:rPr>
          <w:rFonts w:ascii="Times New Roman" w:hAnsi="Times New Roman"/>
          <w:b/>
        </w:rPr>
        <w:t>При анализе использования кредитов под оборотные средства важными являются моменты:</w:t>
      </w:r>
    </w:p>
    <w:p w:rsidR="00377CC5" w:rsidRDefault="003458DF" w:rsidP="003458DF">
      <w:pPr>
        <w:pStyle w:val="FR3"/>
        <w:numPr>
          <w:ilvl w:val="0"/>
          <w:numId w:val="7"/>
        </w:numPr>
        <w:spacing w:line="360" w:lineRule="auto"/>
        <w:rPr>
          <w:rFonts w:ascii="Times New Roman" w:hAnsi="Times New Roman"/>
        </w:rPr>
      </w:pPr>
      <w:r>
        <w:rPr>
          <w:rFonts w:ascii="Times New Roman" w:hAnsi="Times New Roman"/>
        </w:rPr>
        <w:t>обеспеченность кредита,</w:t>
      </w:r>
    </w:p>
    <w:p w:rsidR="00377CC5" w:rsidRDefault="003458DF" w:rsidP="003458DF">
      <w:pPr>
        <w:pStyle w:val="FR3"/>
        <w:numPr>
          <w:ilvl w:val="0"/>
          <w:numId w:val="7"/>
        </w:numPr>
        <w:spacing w:line="360" w:lineRule="auto"/>
        <w:rPr>
          <w:rFonts w:ascii="Times New Roman" w:hAnsi="Times New Roman"/>
        </w:rPr>
      </w:pPr>
      <w:r>
        <w:rPr>
          <w:rFonts w:ascii="Times New Roman" w:hAnsi="Times New Roman"/>
        </w:rPr>
        <w:t>своевременность погашения кредита,</w:t>
      </w:r>
    </w:p>
    <w:p w:rsidR="00377CC5" w:rsidRDefault="003458DF" w:rsidP="003458DF">
      <w:pPr>
        <w:pStyle w:val="FR3"/>
        <w:numPr>
          <w:ilvl w:val="0"/>
          <w:numId w:val="7"/>
        </w:numPr>
        <w:spacing w:line="360" w:lineRule="auto"/>
        <w:rPr>
          <w:rFonts w:ascii="Times New Roman" w:hAnsi="Times New Roman"/>
        </w:rPr>
      </w:pPr>
      <w:r>
        <w:rPr>
          <w:rFonts w:ascii="Times New Roman" w:hAnsi="Times New Roman"/>
        </w:rPr>
        <w:t xml:space="preserve">недопустимость иммобилизации кредитов в неполноценные запасы и убытки. </w:t>
      </w:r>
    </w:p>
    <w:p w:rsidR="00377CC5" w:rsidRDefault="003458DF">
      <w:pPr>
        <w:widowControl w:val="0"/>
        <w:spacing w:line="360" w:lineRule="auto"/>
        <w:ind w:firstLine="720"/>
        <w:jc w:val="both"/>
        <w:rPr>
          <w:sz w:val="28"/>
        </w:rPr>
      </w:pPr>
      <w:r>
        <w:rPr>
          <w:sz w:val="28"/>
        </w:rPr>
        <w:t xml:space="preserve">Результативность и экономическая целесообразность функционирования предприятия измеряются абсолютными и относительными показателями. Различают показатели экономического эффекта и экономической эффективности. </w:t>
      </w:r>
    </w:p>
    <w:p w:rsidR="00377CC5" w:rsidRDefault="003458DF">
      <w:pPr>
        <w:widowControl w:val="0"/>
        <w:spacing w:line="360" w:lineRule="auto"/>
        <w:ind w:firstLine="720"/>
        <w:jc w:val="both"/>
        <w:rPr>
          <w:sz w:val="28"/>
        </w:rPr>
      </w:pPr>
      <w:r>
        <w:rPr>
          <w:b/>
          <w:sz w:val="28"/>
        </w:rPr>
        <w:t>Экономический эффект</w:t>
      </w:r>
      <w:r>
        <w:rPr>
          <w:sz w:val="28"/>
        </w:rPr>
        <w:t xml:space="preserve"> – показатель, характеризующий результат деятельности. Это абсолютный, объемный показатель. В зависимости от уровня управления, отраслевой принадлежности предприятия в качестве показателей эффекта используют </w:t>
      </w:r>
      <w:r>
        <w:rPr>
          <w:b/>
          <w:sz w:val="28"/>
        </w:rPr>
        <w:t>показатели валового национального продукта, национального дохода, валового дохода от реализации, прибыли</w:t>
      </w:r>
      <w:r>
        <w:rPr>
          <w:sz w:val="28"/>
        </w:rPr>
        <w:t xml:space="preserve">. </w:t>
      </w:r>
    </w:p>
    <w:p w:rsidR="00377CC5" w:rsidRDefault="003458DF">
      <w:pPr>
        <w:pStyle w:val="FR3"/>
        <w:autoSpaceDE/>
        <w:autoSpaceDN/>
        <w:spacing w:line="360" w:lineRule="auto"/>
        <w:rPr>
          <w:rFonts w:ascii="Times New Roman" w:hAnsi="Times New Roman"/>
        </w:rPr>
      </w:pPr>
      <w:r>
        <w:rPr>
          <w:rFonts w:ascii="Times New Roman" w:hAnsi="Times New Roman"/>
        </w:rPr>
        <w:t xml:space="preserve">Основным показателем безубыточности работы предприятия является </w:t>
      </w:r>
      <w:r>
        <w:rPr>
          <w:rFonts w:ascii="Times New Roman" w:hAnsi="Times New Roman"/>
          <w:b/>
        </w:rPr>
        <w:t>прибыль</w:t>
      </w:r>
      <w:r>
        <w:rPr>
          <w:rFonts w:ascii="Times New Roman" w:hAnsi="Times New Roman"/>
        </w:rPr>
        <w:t xml:space="preserve">. Однако по этому показателю, взятому изолированно, нельзя сделать обоснованные выводы об уровне рентабельности. Прибыль в 1 млн. руб. может быть прибылью разновеликих по масштабам деятельности и размерам вложенного капитала предприятий. Соответственно и степень относительной весомости этой суммы будет неодинаковой. Поэтому в анализе используют различные коэффициенты рентабельности. </w:t>
      </w:r>
    </w:p>
    <w:p w:rsidR="00377CC5" w:rsidRDefault="003458DF">
      <w:pPr>
        <w:widowControl w:val="0"/>
        <w:spacing w:line="360" w:lineRule="auto"/>
        <w:ind w:firstLine="720"/>
        <w:jc w:val="both"/>
        <w:rPr>
          <w:sz w:val="28"/>
        </w:rPr>
      </w:pPr>
      <w:r>
        <w:rPr>
          <w:b/>
          <w:sz w:val="28"/>
        </w:rPr>
        <w:t>Экономическая эффективность</w:t>
      </w:r>
      <w:r>
        <w:rPr>
          <w:sz w:val="28"/>
        </w:rPr>
        <w:t xml:space="preserve"> – относительный показатель, соизмеряющий полученный эффект с затратами или ресурсами, использованными для достижения этого эффекта. Наиболее общую оценку уровня экономической эффективности деятельности предприятия дают показатели рентабельности авансированного и собственного капитала, а рост их в динамике рассматривается как положительная тенденция. </w:t>
      </w:r>
    </w:p>
    <w:p w:rsidR="00377CC5" w:rsidRDefault="003458DF">
      <w:pPr>
        <w:pStyle w:val="FR3"/>
        <w:spacing w:line="360" w:lineRule="auto"/>
        <w:rPr>
          <w:rFonts w:ascii="Times New Roman" w:hAnsi="Times New Roman"/>
          <w:b/>
        </w:rPr>
      </w:pPr>
      <w:r>
        <w:rPr>
          <w:rFonts w:ascii="Times New Roman" w:hAnsi="Times New Roman"/>
          <w:b/>
        </w:rPr>
        <w:t>Такова сущность анализа финансового состояния:</w:t>
      </w:r>
    </w:p>
    <w:p w:rsidR="00377CC5" w:rsidRDefault="003458DF" w:rsidP="003458DF">
      <w:pPr>
        <w:widowControl w:val="0"/>
        <w:numPr>
          <w:ilvl w:val="0"/>
          <w:numId w:val="8"/>
        </w:numPr>
        <w:spacing w:line="360" w:lineRule="auto"/>
        <w:jc w:val="both"/>
        <w:rPr>
          <w:sz w:val="28"/>
        </w:rPr>
      </w:pPr>
      <w:r>
        <w:rPr>
          <w:sz w:val="28"/>
        </w:rPr>
        <w:t>дает нужную информацию об эффективности работы предприятия для внутренних и внешних пользователей,</w:t>
      </w:r>
    </w:p>
    <w:p w:rsidR="00377CC5" w:rsidRDefault="003458DF" w:rsidP="003458DF">
      <w:pPr>
        <w:widowControl w:val="0"/>
        <w:numPr>
          <w:ilvl w:val="0"/>
          <w:numId w:val="8"/>
        </w:numPr>
        <w:spacing w:line="360" w:lineRule="auto"/>
        <w:jc w:val="both"/>
        <w:rPr>
          <w:sz w:val="28"/>
        </w:rPr>
      </w:pPr>
      <w:r>
        <w:rPr>
          <w:sz w:val="28"/>
        </w:rPr>
        <w:t>позволяет определить главные причины сложившегося финансового состояния,</w:t>
      </w:r>
    </w:p>
    <w:p w:rsidR="00377CC5" w:rsidRDefault="003458DF" w:rsidP="003458DF">
      <w:pPr>
        <w:widowControl w:val="0"/>
        <w:numPr>
          <w:ilvl w:val="0"/>
          <w:numId w:val="8"/>
        </w:numPr>
        <w:spacing w:line="360" w:lineRule="auto"/>
        <w:jc w:val="both"/>
        <w:rPr>
          <w:sz w:val="28"/>
        </w:rPr>
      </w:pPr>
      <w:r>
        <w:rPr>
          <w:sz w:val="28"/>
        </w:rPr>
        <w:t>определить уровень ликвидности (платежеспособности) предприятия в целом и его оборотных средств,</w:t>
      </w:r>
    </w:p>
    <w:p w:rsidR="00377CC5" w:rsidRDefault="003458DF" w:rsidP="003458DF">
      <w:pPr>
        <w:widowControl w:val="0"/>
        <w:numPr>
          <w:ilvl w:val="0"/>
          <w:numId w:val="8"/>
        </w:numPr>
        <w:spacing w:line="360" w:lineRule="auto"/>
        <w:jc w:val="both"/>
        <w:rPr>
          <w:sz w:val="28"/>
        </w:rPr>
      </w:pPr>
      <w:r>
        <w:rPr>
          <w:sz w:val="28"/>
        </w:rPr>
        <w:t>дает анализ качественного состава имущества хозяйствующего субъекта,</w:t>
      </w:r>
    </w:p>
    <w:p w:rsidR="00377CC5" w:rsidRDefault="003458DF" w:rsidP="003458DF">
      <w:pPr>
        <w:widowControl w:val="0"/>
        <w:numPr>
          <w:ilvl w:val="0"/>
          <w:numId w:val="8"/>
        </w:numPr>
        <w:spacing w:line="360" w:lineRule="auto"/>
        <w:jc w:val="both"/>
        <w:rPr>
          <w:sz w:val="28"/>
        </w:rPr>
      </w:pPr>
      <w:r>
        <w:rPr>
          <w:sz w:val="28"/>
        </w:rPr>
        <w:t xml:space="preserve">предусматривает ведение учета и анализа состояния дебиторской и кредиторской задолженности. </w:t>
      </w:r>
    </w:p>
    <w:p w:rsidR="00377CC5" w:rsidRDefault="003458DF">
      <w:pPr>
        <w:pStyle w:val="30"/>
        <w:rPr>
          <w:lang w:val="en-US"/>
        </w:rPr>
      </w:pPr>
      <w:r>
        <w:t>Все это позволяет экономисту-аналитику на предприятии выявить важные резервы повышения эффективности производства, а внешним пользователям – объективно оценить сложившуюся финансовую ситуацию потенциального партнера.</w:t>
      </w:r>
    </w:p>
    <w:p w:rsidR="00377CC5" w:rsidRDefault="00377CC5">
      <w:pPr>
        <w:pStyle w:val="30"/>
        <w:rPr>
          <w:lang w:val="en-US"/>
        </w:rPr>
      </w:pPr>
    </w:p>
    <w:p w:rsidR="00377CC5" w:rsidRDefault="003458DF">
      <w:pPr>
        <w:ind w:firstLine="142"/>
        <w:jc w:val="center"/>
        <w:rPr>
          <w:b/>
          <w:color w:val="000000"/>
          <w:sz w:val="36"/>
        </w:rPr>
      </w:pPr>
      <w:r>
        <w:rPr>
          <w:b/>
          <w:color w:val="000000"/>
          <w:sz w:val="36"/>
        </w:rPr>
        <w:t xml:space="preserve">Анализ финансовой деятельности предприятия </w:t>
      </w:r>
      <w:r>
        <w:rPr>
          <w:b/>
          <w:sz w:val="36"/>
        </w:rPr>
        <w:t>ОАО "Пермэнерго"</w:t>
      </w:r>
    </w:p>
    <w:p w:rsidR="00377CC5" w:rsidRDefault="00377CC5">
      <w:pPr>
        <w:ind w:right="-99" w:firstLine="851"/>
        <w:jc w:val="both"/>
        <w:rPr>
          <w:b/>
          <w:color w:val="000000"/>
          <w:sz w:val="36"/>
        </w:rPr>
      </w:pPr>
    </w:p>
    <w:p w:rsidR="00377CC5" w:rsidRDefault="003458DF">
      <w:pPr>
        <w:ind w:firstLine="142"/>
        <w:jc w:val="center"/>
        <w:rPr>
          <w:b/>
          <w:sz w:val="28"/>
        </w:rPr>
      </w:pPr>
      <w:r>
        <w:rPr>
          <w:b/>
          <w:color w:val="000000"/>
          <w:sz w:val="32"/>
        </w:rPr>
        <w:t xml:space="preserve">Сравнительный аналитический баланс </w:t>
      </w:r>
      <w:r>
        <w:rPr>
          <w:b/>
          <w:sz w:val="32"/>
        </w:rPr>
        <w:t>ОАО "Пермэнерго</w:t>
      </w:r>
      <w:r>
        <w:rPr>
          <w:b/>
          <w:sz w:val="28"/>
        </w:rPr>
        <w:t>"</w:t>
      </w:r>
    </w:p>
    <w:p w:rsidR="00377CC5" w:rsidRDefault="00377CC5">
      <w:pPr>
        <w:ind w:firstLine="142"/>
        <w:jc w:val="center"/>
        <w:rPr>
          <w:b/>
          <w:color w:val="000000"/>
          <w:sz w:val="28"/>
        </w:rPr>
      </w:pPr>
    </w:p>
    <w:p w:rsidR="00377CC5" w:rsidRDefault="003458DF">
      <w:pPr>
        <w:ind w:right="-99" w:firstLine="851"/>
        <w:jc w:val="both"/>
        <w:rPr>
          <w:color w:val="000000"/>
          <w:sz w:val="28"/>
        </w:rPr>
      </w:pPr>
      <w:r>
        <w:rPr>
          <w:color w:val="000000"/>
          <w:sz w:val="28"/>
        </w:rPr>
        <w:t>В сравнительном аналитическом балансе имеет смысл представить лишь основные разделы актива и пассива баланса.</w:t>
      </w:r>
    </w:p>
    <w:p w:rsidR="00377CC5" w:rsidRDefault="003458DF">
      <w:pPr>
        <w:ind w:right="-99" w:firstLine="851"/>
        <w:jc w:val="both"/>
        <w:rPr>
          <w:color w:val="000000"/>
          <w:sz w:val="28"/>
        </w:rPr>
      </w:pPr>
      <w:r>
        <w:rPr>
          <w:color w:val="000000"/>
          <w:sz w:val="28"/>
        </w:rPr>
        <w:t>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w:t>
      </w:r>
    </w:p>
    <w:p w:rsidR="00377CC5" w:rsidRDefault="00377CC5">
      <w:pPr>
        <w:ind w:right="-99" w:firstLine="851"/>
        <w:jc w:val="both"/>
        <w:rPr>
          <w:color w:val="000000"/>
          <w:sz w:val="28"/>
        </w:rPr>
      </w:pPr>
    </w:p>
    <w:p w:rsidR="00377CC5" w:rsidRDefault="003458DF">
      <w:pPr>
        <w:ind w:firstLine="142"/>
        <w:jc w:val="both"/>
        <w:rPr>
          <w:b/>
          <w:color w:val="000000"/>
          <w:sz w:val="28"/>
        </w:rPr>
      </w:pPr>
      <w:r>
        <w:rPr>
          <w:b/>
          <w:color w:val="000000"/>
          <w:sz w:val="28"/>
        </w:rPr>
        <w:t>Сравнительный аналитический баланс за 2001 и 2002 гг. табл.1</w:t>
      </w:r>
    </w:p>
    <w:p w:rsidR="00377CC5" w:rsidRDefault="00377CC5">
      <w:pPr>
        <w:ind w:firstLine="142"/>
        <w:jc w:val="both"/>
        <w:rPr>
          <w:b/>
          <w:color w:val="000000"/>
          <w:sz w:val="28"/>
        </w:rPr>
      </w:pPr>
    </w:p>
    <w:tbl>
      <w:tblPr>
        <w:tblW w:w="0" w:type="auto"/>
        <w:tblInd w:w="-29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1985"/>
        <w:gridCol w:w="851"/>
        <w:gridCol w:w="850"/>
        <w:gridCol w:w="993"/>
        <w:gridCol w:w="992"/>
        <w:gridCol w:w="850"/>
        <w:gridCol w:w="993"/>
        <w:gridCol w:w="992"/>
        <w:gridCol w:w="992"/>
      </w:tblGrid>
      <w:tr w:rsidR="00377CC5">
        <w:trPr>
          <w:cantSplit/>
        </w:trPr>
        <w:tc>
          <w:tcPr>
            <w:tcW w:w="1985" w:type="dxa"/>
            <w:vMerge w:val="restart"/>
          </w:tcPr>
          <w:p w:rsidR="00377CC5" w:rsidRDefault="00377CC5">
            <w:pPr>
              <w:jc w:val="both"/>
              <w:rPr>
                <w:b/>
                <w:color w:val="000000"/>
                <w:sz w:val="24"/>
              </w:rPr>
            </w:pPr>
          </w:p>
          <w:p w:rsidR="00377CC5" w:rsidRDefault="00377CC5">
            <w:pPr>
              <w:jc w:val="both"/>
              <w:rPr>
                <w:b/>
                <w:color w:val="000000"/>
                <w:sz w:val="24"/>
              </w:rPr>
            </w:pPr>
          </w:p>
          <w:p w:rsidR="00377CC5" w:rsidRDefault="00377CC5">
            <w:pPr>
              <w:jc w:val="both"/>
              <w:rPr>
                <w:b/>
                <w:color w:val="000000"/>
                <w:sz w:val="24"/>
              </w:rPr>
            </w:pPr>
          </w:p>
          <w:p w:rsidR="00377CC5" w:rsidRDefault="003458DF">
            <w:pPr>
              <w:jc w:val="both"/>
              <w:rPr>
                <w:b/>
                <w:color w:val="000000"/>
                <w:sz w:val="24"/>
              </w:rPr>
            </w:pPr>
            <w:r>
              <w:rPr>
                <w:b/>
                <w:color w:val="000000"/>
                <w:sz w:val="24"/>
              </w:rPr>
              <w:t>Показатели</w:t>
            </w:r>
          </w:p>
        </w:tc>
        <w:tc>
          <w:tcPr>
            <w:tcW w:w="1701" w:type="dxa"/>
            <w:gridSpan w:val="2"/>
          </w:tcPr>
          <w:p w:rsidR="00377CC5" w:rsidRDefault="003458DF">
            <w:pPr>
              <w:jc w:val="center"/>
              <w:rPr>
                <w:b/>
                <w:color w:val="000000"/>
                <w:sz w:val="24"/>
              </w:rPr>
            </w:pPr>
            <w:r>
              <w:rPr>
                <w:b/>
                <w:color w:val="000000"/>
                <w:sz w:val="24"/>
              </w:rPr>
              <w:t>Абсолютные величины (млн. руб.)</w:t>
            </w:r>
          </w:p>
        </w:tc>
        <w:tc>
          <w:tcPr>
            <w:tcW w:w="1985" w:type="dxa"/>
            <w:gridSpan w:val="2"/>
          </w:tcPr>
          <w:p w:rsidR="00377CC5" w:rsidRDefault="003458DF">
            <w:pPr>
              <w:jc w:val="center"/>
              <w:rPr>
                <w:b/>
                <w:color w:val="000000"/>
                <w:sz w:val="24"/>
              </w:rPr>
            </w:pPr>
            <w:r>
              <w:rPr>
                <w:b/>
                <w:color w:val="000000"/>
                <w:sz w:val="24"/>
              </w:rPr>
              <w:t>Удельный вес, %</w:t>
            </w:r>
          </w:p>
        </w:tc>
        <w:tc>
          <w:tcPr>
            <w:tcW w:w="3827" w:type="dxa"/>
            <w:gridSpan w:val="4"/>
          </w:tcPr>
          <w:p w:rsidR="00377CC5" w:rsidRDefault="00377CC5">
            <w:pPr>
              <w:jc w:val="both"/>
              <w:rPr>
                <w:b/>
                <w:color w:val="000000"/>
                <w:sz w:val="24"/>
              </w:rPr>
            </w:pPr>
          </w:p>
          <w:p w:rsidR="00377CC5" w:rsidRDefault="003458DF">
            <w:pPr>
              <w:jc w:val="center"/>
              <w:rPr>
                <w:b/>
                <w:color w:val="000000"/>
                <w:sz w:val="24"/>
              </w:rPr>
            </w:pPr>
            <w:r>
              <w:rPr>
                <w:b/>
                <w:color w:val="000000"/>
                <w:sz w:val="24"/>
              </w:rPr>
              <w:t>Изменения</w:t>
            </w:r>
          </w:p>
        </w:tc>
      </w:tr>
      <w:tr w:rsidR="00377CC5">
        <w:trPr>
          <w:cantSplit/>
          <w:trHeight w:val="1525"/>
        </w:trPr>
        <w:tc>
          <w:tcPr>
            <w:tcW w:w="1985" w:type="dxa"/>
            <w:vMerge/>
          </w:tcPr>
          <w:p w:rsidR="00377CC5" w:rsidRDefault="00377CC5">
            <w:pPr>
              <w:jc w:val="both"/>
              <w:rPr>
                <w:b/>
                <w:color w:val="000000"/>
                <w:sz w:val="24"/>
              </w:rPr>
            </w:pPr>
          </w:p>
        </w:tc>
        <w:tc>
          <w:tcPr>
            <w:tcW w:w="851" w:type="dxa"/>
          </w:tcPr>
          <w:p w:rsidR="00377CC5" w:rsidRDefault="003458DF">
            <w:pPr>
              <w:ind w:left="-108"/>
              <w:jc w:val="center"/>
              <w:rPr>
                <w:b/>
                <w:color w:val="000000"/>
                <w:sz w:val="24"/>
              </w:rPr>
            </w:pPr>
            <w:r>
              <w:rPr>
                <w:b/>
                <w:color w:val="000000"/>
                <w:sz w:val="24"/>
              </w:rPr>
              <w:t>на</w:t>
            </w:r>
          </w:p>
          <w:p w:rsidR="00377CC5" w:rsidRDefault="003458DF">
            <w:pPr>
              <w:ind w:left="-108"/>
              <w:jc w:val="center"/>
              <w:rPr>
                <w:b/>
                <w:color w:val="000000"/>
                <w:sz w:val="24"/>
              </w:rPr>
            </w:pPr>
            <w:r>
              <w:rPr>
                <w:b/>
                <w:color w:val="000000"/>
                <w:sz w:val="24"/>
              </w:rPr>
              <w:t>конец 2001 г.</w:t>
            </w:r>
          </w:p>
        </w:tc>
        <w:tc>
          <w:tcPr>
            <w:tcW w:w="850" w:type="dxa"/>
          </w:tcPr>
          <w:p w:rsidR="00377CC5" w:rsidRDefault="003458DF">
            <w:pPr>
              <w:ind w:left="-108"/>
              <w:jc w:val="center"/>
              <w:rPr>
                <w:b/>
                <w:color w:val="000000"/>
                <w:sz w:val="24"/>
              </w:rPr>
            </w:pPr>
            <w:r>
              <w:rPr>
                <w:b/>
                <w:color w:val="000000"/>
                <w:sz w:val="24"/>
              </w:rPr>
              <w:t>на</w:t>
            </w:r>
          </w:p>
          <w:p w:rsidR="00377CC5" w:rsidRDefault="003458DF">
            <w:pPr>
              <w:ind w:left="-108"/>
              <w:jc w:val="center"/>
              <w:rPr>
                <w:b/>
                <w:color w:val="000000"/>
                <w:sz w:val="24"/>
              </w:rPr>
            </w:pPr>
            <w:r>
              <w:rPr>
                <w:b/>
                <w:color w:val="000000"/>
                <w:sz w:val="24"/>
              </w:rPr>
              <w:t>конец 2002 г.</w:t>
            </w:r>
          </w:p>
        </w:tc>
        <w:tc>
          <w:tcPr>
            <w:tcW w:w="993" w:type="dxa"/>
          </w:tcPr>
          <w:p w:rsidR="00377CC5" w:rsidRDefault="003458DF">
            <w:pPr>
              <w:ind w:left="-108"/>
              <w:jc w:val="center"/>
              <w:rPr>
                <w:b/>
                <w:color w:val="000000"/>
                <w:sz w:val="24"/>
              </w:rPr>
            </w:pPr>
            <w:r>
              <w:rPr>
                <w:b/>
                <w:color w:val="000000"/>
                <w:sz w:val="24"/>
              </w:rPr>
              <w:t>на</w:t>
            </w:r>
          </w:p>
          <w:p w:rsidR="00377CC5" w:rsidRDefault="003458DF">
            <w:pPr>
              <w:ind w:left="-108"/>
              <w:jc w:val="center"/>
              <w:rPr>
                <w:b/>
                <w:color w:val="000000"/>
                <w:sz w:val="24"/>
              </w:rPr>
            </w:pPr>
            <w:r>
              <w:rPr>
                <w:b/>
                <w:color w:val="000000"/>
                <w:sz w:val="24"/>
              </w:rPr>
              <w:t>конец 2001 г.</w:t>
            </w:r>
          </w:p>
        </w:tc>
        <w:tc>
          <w:tcPr>
            <w:tcW w:w="992" w:type="dxa"/>
          </w:tcPr>
          <w:p w:rsidR="00377CC5" w:rsidRDefault="003458DF">
            <w:pPr>
              <w:ind w:left="-108"/>
              <w:jc w:val="center"/>
              <w:rPr>
                <w:b/>
                <w:color w:val="000000"/>
                <w:sz w:val="24"/>
              </w:rPr>
            </w:pPr>
            <w:r>
              <w:rPr>
                <w:b/>
                <w:color w:val="000000"/>
                <w:sz w:val="24"/>
              </w:rPr>
              <w:t>на</w:t>
            </w:r>
          </w:p>
          <w:p w:rsidR="00377CC5" w:rsidRDefault="003458DF">
            <w:pPr>
              <w:ind w:left="-108"/>
              <w:jc w:val="center"/>
              <w:rPr>
                <w:b/>
                <w:color w:val="000000"/>
                <w:sz w:val="24"/>
              </w:rPr>
            </w:pPr>
            <w:r>
              <w:rPr>
                <w:b/>
                <w:color w:val="000000"/>
                <w:sz w:val="24"/>
              </w:rPr>
              <w:t>конец 2002 г.</w:t>
            </w:r>
          </w:p>
        </w:tc>
        <w:tc>
          <w:tcPr>
            <w:tcW w:w="850" w:type="dxa"/>
            <w:textDirection w:val="btLr"/>
            <w:vAlign w:val="center"/>
          </w:tcPr>
          <w:p w:rsidR="00377CC5" w:rsidRDefault="003458DF">
            <w:pPr>
              <w:ind w:left="-108"/>
              <w:jc w:val="center"/>
              <w:rPr>
                <w:b/>
                <w:color w:val="000000"/>
                <w:sz w:val="24"/>
              </w:rPr>
            </w:pPr>
            <w:r>
              <w:rPr>
                <w:b/>
                <w:color w:val="000000"/>
                <w:sz w:val="24"/>
              </w:rPr>
              <w:t>Абсолютных</w:t>
            </w:r>
          </w:p>
          <w:p w:rsidR="00377CC5" w:rsidRDefault="003458DF">
            <w:pPr>
              <w:ind w:left="-108"/>
              <w:jc w:val="center"/>
              <w:rPr>
                <w:b/>
                <w:color w:val="000000"/>
                <w:sz w:val="24"/>
              </w:rPr>
            </w:pPr>
            <w:r>
              <w:rPr>
                <w:b/>
                <w:color w:val="000000"/>
                <w:sz w:val="24"/>
              </w:rPr>
              <w:t>величин,</w:t>
            </w:r>
          </w:p>
          <w:p w:rsidR="00377CC5" w:rsidRDefault="003458DF">
            <w:pPr>
              <w:ind w:left="-108"/>
              <w:jc w:val="center"/>
              <w:rPr>
                <w:b/>
                <w:color w:val="000000"/>
                <w:sz w:val="24"/>
              </w:rPr>
            </w:pPr>
            <w:r>
              <w:rPr>
                <w:b/>
                <w:color w:val="000000"/>
                <w:sz w:val="24"/>
              </w:rPr>
              <w:t>млн. руб.</w:t>
            </w:r>
          </w:p>
        </w:tc>
        <w:tc>
          <w:tcPr>
            <w:tcW w:w="993" w:type="dxa"/>
            <w:textDirection w:val="btLr"/>
            <w:vAlign w:val="center"/>
          </w:tcPr>
          <w:p w:rsidR="00377CC5" w:rsidRDefault="003458DF">
            <w:pPr>
              <w:ind w:left="-108"/>
              <w:jc w:val="center"/>
              <w:rPr>
                <w:b/>
                <w:color w:val="000000"/>
                <w:sz w:val="24"/>
              </w:rPr>
            </w:pPr>
            <w:r>
              <w:rPr>
                <w:b/>
                <w:color w:val="000000"/>
                <w:sz w:val="24"/>
              </w:rPr>
              <w:t>Удельного</w:t>
            </w:r>
          </w:p>
          <w:p w:rsidR="00377CC5" w:rsidRDefault="003458DF">
            <w:pPr>
              <w:ind w:left="-108"/>
              <w:jc w:val="center"/>
              <w:rPr>
                <w:b/>
                <w:color w:val="000000"/>
                <w:sz w:val="24"/>
              </w:rPr>
            </w:pPr>
            <w:r>
              <w:rPr>
                <w:b/>
                <w:color w:val="000000"/>
                <w:sz w:val="24"/>
              </w:rPr>
              <w:t>веса, %</w:t>
            </w:r>
          </w:p>
        </w:tc>
        <w:tc>
          <w:tcPr>
            <w:tcW w:w="992" w:type="dxa"/>
            <w:textDirection w:val="btLr"/>
            <w:vAlign w:val="center"/>
          </w:tcPr>
          <w:p w:rsidR="00377CC5" w:rsidRDefault="003458DF">
            <w:pPr>
              <w:ind w:left="-108"/>
              <w:jc w:val="center"/>
              <w:rPr>
                <w:b/>
                <w:color w:val="000000"/>
                <w:sz w:val="24"/>
              </w:rPr>
            </w:pPr>
            <w:r>
              <w:rPr>
                <w:b/>
                <w:color w:val="000000"/>
                <w:sz w:val="24"/>
              </w:rPr>
              <w:t>% к величинам</w:t>
            </w:r>
          </w:p>
          <w:p w:rsidR="00377CC5" w:rsidRDefault="003458DF">
            <w:pPr>
              <w:ind w:left="-108"/>
              <w:jc w:val="center"/>
              <w:rPr>
                <w:b/>
                <w:color w:val="000000"/>
                <w:sz w:val="24"/>
              </w:rPr>
            </w:pPr>
            <w:r>
              <w:rPr>
                <w:b/>
                <w:color w:val="000000"/>
                <w:sz w:val="24"/>
              </w:rPr>
              <w:t>2001 г.</w:t>
            </w:r>
          </w:p>
        </w:tc>
        <w:tc>
          <w:tcPr>
            <w:tcW w:w="992" w:type="dxa"/>
            <w:textDirection w:val="btLr"/>
            <w:vAlign w:val="center"/>
          </w:tcPr>
          <w:p w:rsidR="00377CC5" w:rsidRDefault="003458DF">
            <w:pPr>
              <w:ind w:left="-108"/>
              <w:jc w:val="center"/>
              <w:rPr>
                <w:b/>
                <w:color w:val="000000"/>
                <w:sz w:val="24"/>
              </w:rPr>
            </w:pPr>
            <w:r>
              <w:rPr>
                <w:b/>
                <w:color w:val="000000"/>
                <w:sz w:val="24"/>
              </w:rPr>
              <w:t>% к изменению итога баланса</w:t>
            </w:r>
          </w:p>
        </w:tc>
      </w:tr>
      <w:tr w:rsidR="00377CC5">
        <w:tc>
          <w:tcPr>
            <w:tcW w:w="1985" w:type="dxa"/>
          </w:tcPr>
          <w:p w:rsidR="00377CC5" w:rsidRDefault="003458DF">
            <w:pPr>
              <w:jc w:val="center"/>
              <w:rPr>
                <w:color w:val="000000"/>
                <w:sz w:val="24"/>
              </w:rPr>
            </w:pPr>
            <w:r>
              <w:rPr>
                <w:color w:val="000000"/>
                <w:sz w:val="24"/>
              </w:rPr>
              <w:t>1</w:t>
            </w:r>
          </w:p>
        </w:tc>
        <w:tc>
          <w:tcPr>
            <w:tcW w:w="851" w:type="dxa"/>
          </w:tcPr>
          <w:p w:rsidR="00377CC5" w:rsidRDefault="003458DF">
            <w:pPr>
              <w:ind w:left="-108"/>
              <w:jc w:val="center"/>
              <w:rPr>
                <w:color w:val="000000"/>
                <w:sz w:val="24"/>
              </w:rPr>
            </w:pPr>
            <w:r>
              <w:rPr>
                <w:color w:val="000000"/>
                <w:sz w:val="24"/>
              </w:rPr>
              <w:t>2</w:t>
            </w:r>
          </w:p>
        </w:tc>
        <w:tc>
          <w:tcPr>
            <w:tcW w:w="850" w:type="dxa"/>
          </w:tcPr>
          <w:p w:rsidR="00377CC5" w:rsidRDefault="003458DF">
            <w:pPr>
              <w:ind w:left="-108"/>
              <w:jc w:val="center"/>
              <w:rPr>
                <w:color w:val="000000"/>
                <w:sz w:val="24"/>
              </w:rPr>
            </w:pPr>
            <w:r>
              <w:rPr>
                <w:color w:val="000000"/>
                <w:sz w:val="24"/>
              </w:rPr>
              <w:t>3</w:t>
            </w:r>
          </w:p>
        </w:tc>
        <w:tc>
          <w:tcPr>
            <w:tcW w:w="993" w:type="dxa"/>
          </w:tcPr>
          <w:p w:rsidR="00377CC5" w:rsidRDefault="003458DF">
            <w:pPr>
              <w:ind w:left="-108"/>
              <w:jc w:val="center"/>
              <w:rPr>
                <w:color w:val="000000"/>
                <w:sz w:val="24"/>
              </w:rPr>
            </w:pPr>
            <w:r>
              <w:rPr>
                <w:color w:val="000000"/>
                <w:sz w:val="24"/>
              </w:rPr>
              <w:t>4</w:t>
            </w:r>
          </w:p>
        </w:tc>
        <w:tc>
          <w:tcPr>
            <w:tcW w:w="992" w:type="dxa"/>
          </w:tcPr>
          <w:p w:rsidR="00377CC5" w:rsidRDefault="003458DF">
            <w:pPr>
              <w:ind w:left="-108"/>
              <w:jc w:val="center"/>
              <w:rPr>
                <w:color w:val="000000"/>
                <w:sz w:val="24"/>
              </w:rPr>
            </w:pPr>
            <w:r>
              <w:rPr>
                <w:color w:val="000000"/>
                <w:sz w:val="24"/>
              </w:rPr>
              <w:t>5</w:t>
            </w:r>
          </w:p>
        </w:tc>
        <w:tc>
          <w:tcPr>
            <w:tcW w:w="850" w:type="dxa"/>
          </w:tcPr>
          <w:p w:rsidR="00377CC5" w:rsidRDefault="003458DF">
            <w:pPr>
              <w:ind w:left="-108"/>
              <w:jc w:val="center"/>
              <w:rPr>
                <w:color w:val="000000"/>
                <w:sz w:val="24"/>
              </w:rPr>
            </w:pPr>
            <w:r>
              <w:rPr>
                <w:color w:val="000000"/>
                <w:sz w:val="24"/>
              </w:rPr>
              <w:t>6</w:t>
            </w:r>
          </w:p>
        </w:tc>
        <w:tc>
          <w:tcPr>
            <w:tcW w:w="993" w:type="dxa"/>
          </w:tcPr>
          <w:p w:rsidR="00377CC5" w:rsidRDefault="003458DF">
            <w:pPr>
              <w:ind w:left="-108"/>
              <w:jc w:val="center"/>
              <w:rPr>
                <w:color w:val="000000"/>
                <w:sz w:val="24"/>
              </w:rPr>
            </w:pPr>
            <w:r>
              <w:rPr>
                <w:color w:val="000000"/>
                <w:sz w:val="24"/>
              </w:rPr>
              <w:t>7</w:t>
            </w:r>
          </w:p>
        </w:tc>
        <w:tc>
          <w:tcPr>
            <w:tcW w:w="992" w:type="dxa"/>
          </w:tcPr>
          <w:p w:rsidR="00377CC5" w:rsidRDefault="003458DF">
            <w:pPr>
              <w:ind w:left="-108"/>
              <w:jc w:val="center"/>
              <w:rPr>
                <w:color w:val="000000"/>
                <w:sz w:val="24"/>
              </w:rPr>
            </w:pPr>
            <w:r>
              <w:rPr>
                <w:color w:val="000000"/>
                <w:sz w:val="24"/>
              </w:rPr>
              <w:t>8</w:t>
            </w:r>
          </w:p>
        </w:tc>
        <w:tc>
          <w:tcPr>
            <w:tcW w:w="992" w:type="dxa"/>
          </w:tcPr>
          <w:p w:rsidR="00377CC5" w:rsidRDefault="003458DF">
            <w:pPr>
              <w:ind w:left="-108"/>
              <w:jc w:val="center"/>
              <w:rPr>
                <w:color w:val="000000"/>
                <w:sz w:val="24"/>
              </w:rPr>
            </w:pPr>
            <w:r>
              <w:rPr>
                <w:color w:val="000000"/>
                <w:sz w:val="24"/>
              </w:rPr>
              <w:t>9</w:t>
            </w:r>
          </w:p>
        </w:tc>
      </w:tr>
      <w:tr w:rsidR="00377CC5">
        <w:tc>
          <w:tcPr>
            <w:tcW w:w="1985" w:type="dxa"/>
          </w:tcPr>
          <w:p w:rsidR="00377CC5" w:rsidRDefault="003458DF">
            <w:pPr>
              <w:jc w:val="center"/>
              <w:rPr>
                <w:b/>
                <w:color w:val="000000"/>
                <w:sz w:val="24"/>
              </w:rPr>
            </w:pPr>
            <w:r>
              <w:rPr>
                <w:b/>
                <w:color w:val="000000"/>
                <w:sz w:val="24"/>
              </w:rPr>
              <w:t>Актив</w:t>
            </w:r>
          </w:p>
        </w:tc>
        <w:tc>
          <w:tcPr>
            <w:tcW w:w="851" w:type="dxa"/>
          </w:tcPr>
          <w:p w:rsidR="00377CC5" w:rsidRDefault="00377CC5">
            <w:pPr>
              <w:ind w:left="-108"/>
              <w:jc w:val="center"/>
              <w:rPr>
                <w:color w:val="000000"/>
                <w:sz w:val="24"/>
              </w:rPr>
            </w:pPr>
          </w:p>
        </w:tc>
        <w:tc>
          <w:tcPr>
            <w:tcW w:w="850" w:type="dxa"/>
          </w:tcPr>
          <w:p w:rsidR="00377CC5" w:rsidRDefault="00377CC5">
            <w:pPr>
              <w:ind w:left="-108"/>
              <w:jc w:val="center"/>
              <w:rPr>
                <w:color w:val="000000"/>
                <w:sz w:val="24"/>
              </w:rPr>
            </w:pPr>
          </w:p>
        </w:tc>
        <w:tc>
          <w:tcPr>
            <w:tcW w:w="993" w:type="dxa"/>
          </w:tcPr>
          <w:p w:rsidR="00377CC5" w:rsidRDefault="00377CC5">
            <w:pPr>
              <w:ind w:left="-108"/>
              <w:jc w:val="center"/>
              <w:rPr>
                <w:color w:val="000000"/>
                <w:sz w:val="24"/>
              </w:rPr>
            </w:pPr>
          </w:p>
        </w:tc>
        <w:tc>
          <w:tcPr>
            <w:tcW w:w="992" w:type="dxa"/>
          </w:tcPr>
          <w:p w:rsidR="00377CC5" w:rsidRDefault="00377CC5">
            <w:pPr>
              <w:ind w:left="-108"/>
              <w:jc w:val="center"/>
              <w:rPr>
                <w:color w:val="000000"/>
                <w:sz w:val="24"/>
              </w:rPr>
            </w:pPr>
          </w:p>
        </w:tc>
        <w:tc>
          <w:tcPr>
            <w:tcW w:w="850" w:type="dxa"/>
          </w:tcPr>
          <w:p w:rsidR="00377CC5" w:rsidRDefault="00377CC5">
            <w:pPr>
              <w:ind w:left="-108"/>
              <w:jc w:val="center"/>
              <w:rPr>
                <w:color w:val="000000"/>
                <w:sz w:val="24"/>
              </w:rPr>
            </w:pPr>
          </w:p>
        </w:tc>
        <w:tc>
          <w:tcPr>
            <w:tcW w:w="993" w:type="dxa"/>
          </w:tcPr>
          <w:p w:rsidR="00377CC5" w:rsidRDefault="00377CC5">
            <w:pPr>
              <w:ind w:left="-108"/>
              <w:jc w:val="center"/>
              <w:rPr>
                <w:color w:val="000000"/>
                <w:sz w:val="24"/>
              </w:rPr>
            </w:pPr>
          </w:p>
        </w:tc>
        <w:tc>
          <w:tcPr>
            <w:tcW w:w="992" w:type="dxa"/>
          </w:tcPr>
          <w:p w:rsidR="00377CC5" w:rsidRDefault="00377CC5">
            <w:pPr>
              <w:ind w:left="-108"/>
              <w:jc w:val="center"/>
              <w:rPr>
                <w:color w:val="000000"/>
                <w:sz w:val="24"/>
              </w:rPr>
            </w:pPr>
          </w:p>
        </w:tc>
        <w:tc>
          <w:tcPr>
            <w:tcW w:w="992" w:type="dxa"/>
          </w:tcPr>
          <w:p w:rsidR="00377CC5" w:rsidRDefault="00377CC5">
            <w:pPr>
              <w:ind w:left="-108"/>
              <w:jc w:val="center"/>
              <w:rPr>
                <w:color w:val="000000"/>
                <w:sz w:val="24"/>
              </w:rPr>
            </w:pPr>
          </w:p>
        </w:tc>
      </w:tr>
      <w:tr w:rsidR="00377CC5">
        <w:tc>
          <w:tcPr>
            <w:tcW w:w="1985" w:type="dxa"/>
          </w:tcPr>
          <w:p w:rsidR="00377CC5" w:rsidRDefault="003458DF">
            <w:pPr>
              <w:jc w:val="center"/>
              <w:rPr>
                <w:color w:val="000000"/>
                <w:sz w:val="24"/>
              </w:rPr>
            </w:pPr>
            <w:r>
              <w:rPr>
                <w:color w:val="000000"/>
                <w:sz w:val="24"/>
              </w:rPr>
              <w:t>1. Внеоборотные</w:t>
            </w:r>
          </w:p>
          <w:p w:rsidR="00377CC5" w:rsidRDefault="003458DF">
            <w:pPr>
              <w:jc w:val="center"/>
              <w:rPr>
                <w:color w:val="000000"/>
                <w:sz w:val="24"/>
              </w:rPr>
            </w:pPr>
            <w:r>
              <w:rPr>
                <w:color w:val="000000"/>
                <w:sz w:val="24"/>
              </w:rPr>
              <w:t>активы</w:t>
            </w:r>
          </w:p>
        </w:tc>
        <w:tc>
          <w:tcPr>
            <w:tcW w:w="851"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23 164</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21 578</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75,220</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62,979</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- 1 586</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- 12,241</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- 6,8</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- 45,75</w:t>
            </w:r>
          </w:p>
        </w:tc>
      </w:tr>
      <w:tr w:rsidR="00377CC5">
        <w:tc>
          <w:tcPr>
            <w:tcW w:w="1985" w:type="dxa"/>
          </w:tcPr>
          <w:p w:rsidR="00377CC5" w:rsidRDefault="003458DF">
            <w:pPr>
              <w:jc w:val="center"/>
              <w:rPr>
                <w:color w:val="000000"/>
                <w:sz w:val="24"/>
              </w:rPr>
            </w:pPr>
            <w:r>
              <w:rPr>
                <w:color w:val="000000"/>
                <w:sz w:val="24"/>
              </w:rPr>
              <w:t>2. Оборотные</w:t>
            </w:r>
          </w:p>
          <w:p w:rsidR="00377CC5" w:rsidRDefault="003458DF">
            <w:pPr>
              <w:jc w:val="center"/>
              <w:rPr>
                <w:color w:val="000000"/>
                <w:sz w:val="24"/>
              </w:rPr>
            </w:pPr>
            <w:r>
              <w:rPr>
                <w:color w:val="000000"/>
                <w:sz w:val="24"/>
              </w:rPr>
              <w:t>активы.</w:t>
            </w:r>
          </w:p>
          <w:p w:rsidR="00377CC5" w:rsidRDefault="003458DF">
            <w:pPr>
              <w:jc w:val="center"/>
              <w:rPr>
                <w:color w:val="000000"/>
                <w:sz w:val="24"/>
              </w:rPr>
            </w:pPr>
            <w:r>
              <w:rPr>
                <w:color w:val="000000"/>
                <w:sz w:val="24"/>
              </w:rPr>
              <w:t>В том числе:</w:t>
            </w:r>
          </w:p>
        </w:tc>
        <w:tc>
          <w:tcPr>
            <w:tcW w:w="851"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7 631</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12 684</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24,780</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37,021</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+ 5 053</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+ 12,241</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+ 66,2</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+ 145,75</w:t>
            </w:r>
          </w:p>
        </w:tc>
      </w:tr>
      <w:tr w:rsidR="00377CC5">
        <w:tc>
          <w:tcPr>
            <w:tcW w:w="1985" w:type="dxa"/>
          </w:tcPr>
          <w:p w:rsidR="00377CC5" w:rsidRDefault="003458DF">
            <w:pPr>
              <w:jc w:val="center"/>
              <w:rPr>
                <w:color w:val="000000"/>
                <w:sz w:val="24"/>
              </w:rPr>
            </w:pPr>
            <w:r>
              <w:rPr>
                <w:color w:val="000000"/>
                <w:sz w:val="24"/>
              </w:rPr>
              <w:t>Запасы</w:t>
            </w:r>
          </w:p>
        </w:tc>
        <w:tc>
          <w:tcPr>
            <w:tcW w:w="851" w:type="dxa"/>
          </w:tcPr>
          <w:p w:rsidR="00377CC5" w:rsidRDefault="003458DF">
            <w:pPr>
              <w:ind w:left="-108"/>
              <w:jc w:val="center"/>
              <w:rPr>
                <w:color w:val="000000"/>
                <w:sz w:val="24"/>
              </w:rPr>
            </w:pPr>
            <w:r>
              <w:rPr>
                <w:color w:val="000000"/>
                <w:sz w:val="24"/>
              </w:rPr>
              <w:t>2 341</w:t>
            </w:r>
          </w:p>
        </w:tc>
        <w:tc>
          <w:tcPr>
            <w:tcW w:w="850" w:type="dxa"/>
          </w:tcPr>
          <w:p w:rsidR="00377CC5" w:rsidRDefault="003458DF">
            <w:pPr>
              <w:ind w:left="-108"/>
              <w:jc w:val="center"/>
              <w:rPr>
                <w:color w:val="000000"/>
                <w:sz w:val="24"/>
              </w:rPr>
            </w:pPr>
            <w:r>
              <w:rPr>
                <w:color w:val="000000"/>
                <w:sz w:val="24"/>
              </w:rPr>
              <w:t>5 627</w:t>
            </w:r>
          </w:p>
        </w:tc>
        <w:tc>
          <w:tcPr>
            <w:tcW w:w="993" w:type="dxa"/>
          </w:tcPr>
          <w:p w:rsidR="00377CC5" w:rsidRDefault="003458DF">
            <w:pPr>
              <w:ind w:left="-108"/>
              <w:jc w:val="center"/>
              <w:rPr>
                <w:color w:val="000000"/>
                <w:sz w:val="24"/>
              </w:rPr>
            </w:pPr>
            <w:r>
              <w:rPr>
                <w:color w:val="000000"/>
                <w:sz w:val="24"/>
              </w:rPr>
              <w:t>7,602</w:t>
            </w:r>
          </w:p>
        </w:tc>
        <w:tc>
          <w:tcPr>
            <w:tcW w:w="992" w:type="dxa"/>
          </w:tcPr>
          <w:p w:rsidR="00377CC5" w:rsidRDefault="003458DF">
            <w:pPr>
              <w:ind w:left="-108"/>
              <w:jc w:val="center"/>
              <w:rPr>
                <w:color w:val="000000"/>
                <w:sz w:val="24"/>
              </w:rPr>
            </w:pPr>
            <w:r>
              <w:rPr>
                <w:color w:val="000000"/>
                <w:sz w:val="24"/>
              </w:rPr>
              <w:t>16,424</w:t>
            </w:r>
          </w:p>
        </w:tc>
        <w:tc>
          <w:tcPr>
            <w:tcW w:w="850" w:type="dxa"/>
          </w:tcPr>
          <w:p w:rsidR="00377CC5" w:rsidRDefault="003458DF">
            <w:pPr>
              <w:ind w:left="-108"/>
              <w:jc w:val="center"/>
              <w:rPr>
                <w:color w:val="000000"/>
                <w:sz w:val="24"/>
              </w:rPr>
            </w:pPr>
            <w:r>
              <w:rPr>
                <w:color w:val="000000"/>
                <w:sz w:val="24"/>
              </w:rPr>
              <w:t>+ 3 286</w:t>
            </w:r>
          </w:p>
        </w:tc>
        <w:tc>
          <w:tcPr>
            <w:tcW w:w="993" w:type="dxa"/>
          </w:tcPr>
          <w:p w:rsidR="00377CC5" w:rsidRDefault="003458DF">
            <w:pPr>
              <w:ind w:left="-108"/>
              <w:jc w:val="center"/>
              <w:rPr>
                <w:color w:val="000000"/>
                <w:sz w:val="24"/>
              </w:rPr>
            </w:pPr>
            <w:r>
              <w:rPr>
                <w:color w:val="000000"/>
                <w:sz w:val="24"/>
              </w:rPr>
              <w:t>+ 8,822</w:t>
            </w:r>
          </w:p>
        </w:tc>
        <w:tc>
          <w:tcPr>
            <w:tcW w:w="992" w:type="dxa"/>
          </w:tcPr>
          <w:p w:rsidR="00377CC5" w:rsidRDefault="003458DF">
            <w:pPr>
              <w:ind w:left="-108"/>
              <w:jc w:val="center"/>
              <w:rPr>
                <w:color w:val="000000"/>
                <w:sz w:val="24"/>
              </w:rPr>
            </w:pPr>
            <w:r>
              <w:rPr>
                <w:color w:val="000000"/>
                <w:sz w:val="24"/>
              </w:rPr>
              <w:t>+ 140,4</w:t>
            </w:r>
          </w:p>
        </w:tc>
        <w:tc>
          <w:tcPr>
            <w:tcW w:w="992" w:type="dxa"/>
          </w:tcPr>
          <w:p w:rsidR="00377CC5" w:rsidRDefault="003458DF">
            <w:pPr>
              <w:ind w:left="-108"/>
              <w:jc w:val="center"/>
              <w:rPr>
                <w:color w:val="000000"/>
                <w:sz w:val="24"/>
              </w:rPr>
            </w:pPr>
            <w:r>
              <w:rPr>
                <w:color w:val="000000"/>
                <w:sz w:val="24"/>
              </w:rPr>
              <w:t>+ 94,78</w:t>
            </w:r>
          </w:p>
        </w:tc>
      </w:tr>
      <w:tr w:rsidR="00377CC5">
        <w:tc>
          <w:tcPr>
            <w:tcW w:w="1985" w:type="dxa"/>
          </w:tcPr>
          <w:p w:rsidR="00377CC5" w:rsidRDefault="003458DF">
            <w:pPr>
              <w:jc w:val="center"/>
              <w:rPr>
                <w:color w:val="000000"/>
                <w:sz w:val="24"/>
              </w:rPr>
            </w:pPr>
            <w:r>
              <w:rPr>
                <w:color w:val="000000"/>
                <w:sz w:val="24"/>
              </w:rPr>
              <w:t>Дебиторская</w:t>
            </w:r>
          </w:p>
          <w:p w:rsidR="00377CC5" w:rsidRDefault="003458DF">
            <w:pPr>
              <w:jc w:val="center"/>
              <w:rPr>
                <w:color w:val="000000"/>
                <w:sz w:val="24"/>
              </w:rPr>
            </w:pPr>
            <w:r>
              <w:rPr>
                <w:color w:val="000000"/>
                <w:sz w:val="24"/>
              </w:rPr>
              <w:t>задолженность</w:t>
            </w:r>
          </w:p>
        </w:tc>
        <w:tc>
          <w:tcPr>
            <w:tcW w:w="851"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5 112</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6 411</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16,600</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18,712</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+ 1 299</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+ 2,112</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+ 25,4</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+ 37,47</w:t>
            </w:r>
          </w:p>
        </w:tc>
      </w:tr>
      <w:tr w:rsidR="00377CC5">
        <w:tc>
          <w:tcPr>
            <w:tcW w:w="1985" w:type="dxa"/>
          </w:tcPr>
          <w:p w:rsidR="00377CC5" w:rsidRDefault="003458DF">
            <w:pPr>
              <w:jc w:val="center"/>
              <w:rPr>
                <w:color w:val="000000"/>
                <w:sz w:val="24"/>
              </w:rPr>
            </w:pPr>
            <w:r>
              <w:rPr>
                <w:color w:val="000000"/>
                <w:sz w:val="24"/>
              </w:rPr>
              <w:t>Денежные средства</w:t>
            </w:r>
          </w:p>
        </w:tc>
        <w:tc>
          <w:tcPr>
            <w:tcW w:w="851" w:type="dxa"/>
          </w:tcPr>
          <w:p w:rsidR="00377CC5" w:rsidRDefault="003458DF">
            <w:pPr>
              <w:ind w:left="-108"/>
              <w:jc w:val="center"/>
              <w:rPr>
                <w:color w:val="000000"/>
                <w:sz w:val="24"/>
              </w:rPr>
            </w:pPr>
            <w:r>
              <w:rPr>
                <w:color w:val="000000"/>
                <w:sz w:val="24"/>
              </w:rPr>
              <w:t>5</w:t>
            </w:r>
          </w:p>
        </w:tc>
        <w:tc>
          <w:tcPr>
            <w:tcW w:w="850" w:type="dxa"/>
          </w:tcPr>
          <w:p w:rsidR="00377CC5" w:rsidRDefault="003458DF">
            <w:pPr>
              <w:ind w:left="-108"/>
              <w:jc w:val="center"/>
              <w:rPr>
                <w:color w:val="000000"/>
                <w:sz w:val="24"/>
              </w:rPr>
            </w:pPr>
            <w:r>
              <w:rPr>
                <w:color w:val="000000"/>
                <w:sz w:val="24"/>
              </w:rPr>
              <w:t>20</w:t>
            </w:r>
          </w:p>
        </w:tc>
        <w:tc>
          <w:tcPr>
            <w:tcW w:w="993" w:type="dxa"/>
          </w:tcPr>
          <w:p w:rsidR="00377CC5" w:rsidRDefault="003458DF">
            <w:pPr>
              <w:ind w:left="-108"/>
              <w:jc w:val="center"/>
              <w:rPr>
                <w:color w:val="000000"/>
                <w:sz w:val="24"/>
              </w:rPr>
            </w:pPr>
            <w:r>
              <w:rPr>
                <w:color w:val="000000"/>
                <w:sz w:val="24"/>
              </w:rPr>
              <w:t>0,016</w:t>
            </w:r>
          </w:p>
        </w:tc>
        <w:tc>
          <w:tcPr>
            <w:tcW w:w="992" w:type="dxa"/>
          </w:tcPr>
          <w:p w:rsidR="00377CC5" w:rsidRDefault="003458DF">
            <w:pPr>
              <w:ind w:left="-108"/>
              <w:jc w:val="center"/>
              <w:rPr>
                <w:color w:val="000000"/>
                <w:sz w:val="24"/>
              </w:rPr>
            </w:pPr>
            <w:r>
              <w:rPr>
                <w:color w:val="000000"/>
                <w:sz w:val="24"/>
              </w:rPr>
              <w:t>0,058</w:t>
            </w:r>
          </w:p>
        </w:tc>
        <w:tc>
          <w:tcPr>
            <w:tcW w:w="850" w:type="dxa"/>
          </w:tcPr>
          <w:p w:rsidR="00377CC5" w:rsidRDefault="003458DF">
            <w:pPr>
              <w:ind w:left="-108"/>
              <w:jc w:val="center"/>
              <w:rPr>
                <w:color w:val="000000"/>
                <w:sz w:val="24"/>
              </w:rPr>
            </w:pPr>
            <w:r>
              <w:rPr>
                <w:color w:val="000000"/>
                <w:sz w:val="24"/>
              </w:rPr>
              <w:t>+ 15</w:t>
            </w:r>
          </w:p>
        </w:tc>
        <w:tc>
          <w:tcPr>
            <w:tcW w:w="993" w:type="dxa"/>
          </w:tcPr>
          <w:p w:rsidR="00377CC5" w:rsidRDefault="003458DF">
            <w:pPr>
              <w:ind w:left="-108"/>
              <w:jc w:val="center"/>
              <w:rPr>
                <w:color w:val="000000"/>
                <w:sz w:val="24"/>
              </w:rPr>
            </w:pPr>
            <w:r>
              <w:rPr>
                <w:color w:val="000000"/>
                <w:sz w:val="24"/>
              </w:rPr>
              <w:t>+ 0,042</w:t>
            </w:r>
          </w:p>
        </w:tc>
        <w:tc>
          <w:tcPr>
            <w:tcW w:w="992" w:type="dxa"/>
          </w:tcPr>
          <w:p w:rsidR="00377CC5" w:rsidRDefault="003458DF">
            <w:pPr>
              <w:ind w:left="-108"/>
              <w:jc w:val="center"/>
              <w:rPr>
                <w:color w:val="000000"/>
                <w:sz w:val="24"/>
              </w:rPr>
            </w:pPr>
            <w:r>
              <w:rPr>
                <w:color w:val="000000"/>
                <w:sz w:val="24"/>
              </w:rPr>
              <w:t>+ 300</w:t>
            </w:r>
          </w:p>
        </w:tc>
        <w:tc>
          <w:tcPr>
            <w:tcW w:w="992" w:type="dxa"/>
          </w:tcPr>
          <w:p w:rsidR="00377CC5" w:rsidRDefault="003458DF">
            <w:pPr>
              <w:ind w:left="-108"/>
              <w:jc w:val="center"/>
              <w:rPr>
                <w:color w:val="000000"/>
                <w:sz w:val="24"/>
              </w:rPr>
            </w:pPr>
            <w:r>
              <w:rPr>
                <w:color w:val="000000"/>
                <w:sz w:val="24"/>
              </w:rPr>
              <w:t>+ 0,43</w:t>
            </w:r>
          </w:p>
        </w:tc>
      </w:tr>
      <w:tr w:rsidR="00377CC5">
        <w:tc>
          <w:tcPr>
            <w:tcW w:w="1985" w:type="dxa"/>
          </w:tcPr>
          <w:p w:rsidR="00377CC5" w:rsidRDefault="003458DF">
            <w:pPr>
              <w:jc w:val="center"/>
              <w:rPr>
                <w:color w:val="000000"/>
                <w:sz w:val="24"/>
              </w:rPr>
            </w:pPr>
            <w:r>
              <w:rPr>
                <w:color w:val="000000"/>
                <w:sz w:val="24"/>
              </w:rPr>
              <w:t>БАЛАНС</w:t>
            </w:r>
          </w:p>
        </w:tc>
        <w:tc>
          <w:tcPr>
            <w:tcW w:w="851" w:type="dxa"/>
          </w:tcPr>
          <w:p w:rsidR="00377CC5" w:rsidRDefault="003458DF">
            <w:pPr>
              <w:ind w:left="-108"/>
              <w:jc w:val="center"/>
              <w:rPr>
                <w:color w:val="000000"/>
                <w:sz w:val="24"/>
              </w:rPr>
            </w:pPr>
            <w:r>
              <w:rPr>
                <w:color w:val="000000"/>
                <w:sz w:val="24"/>
              </w:rPr>
              <w:t>30 795</w:t>
            </w:r>
          </w:p>
        </w:tc>
        <w:tc>
          <w:tcPr>
            <w:tcW w:w="850" w:type="dxa"/>
          </w:tcPr>
          <w:p w:rsidR="00377CC5" w:rsidRDefault="003458DF">
            <w:pPr>
              <w:ind w:left="-108"/>
              <w:jc w:val="center"/>
              <w:rPr>
                <w:color w:val="000000"/>
                <w:sz w:val="24"/>
              </w:rPr>
            </w:pPr>
            <w:r>
              <w:rPr>
                <w:color w:val="000000"/>
                <w:sz w:val="24"/>
              </w:rPr>
              <w:t>34 262</w:t>
            </w:r>
          </w:p>
        </w:tc>
        <w:tc>
          <w:tcPr>
            <w:tcW w:w="993" w:type="dxa"/>
          </w:tcPr>
          <w:p w:rsidR="00377CC5" w:rsidRDefault="003458DF">
            <w:pPr>
              <w:ind w:left="-108"/>
              <w:jc w:val="center"/>
              <w:rPr>
                <w:color w:val="000000"/>
                <w:sz w:val="24"/>
              </w:rPr>
            </w:pPr>
            <w:r>
              <w:rPr>
                <w:color w:val="000000"/>
                <w:sz w:val="24"/>
              </w:rPr>
              <w:t>100,000</w:t>
            </w:r>
          </w:p>
        </w:tc>
        <w:tc>
          <w:tcPr>
            <w:tcW w:w="992" w:type="dxa"/>
          </w:tcPr>
          <w:p w:rsidR="00377CC5" w:rsidRDefault="003458DF">
            <w:pPr>
              <w:ind w:left="-108"/>
              <w:jc w:val="center"/>
              <w:rPr>
                <w:color w:val="000000"/>
                <w:sz w:val="24"/>
              </w:rPr>
            </w:pPr>
            <w:r>
              <w:rPr>
                <w:color w:val="000000"/>
                <w:sz w:val="24"/>
              </w:rPr>
              <w:t>100,000</w:t>
            </w:r>
          </w:p>
        </w:tc>
        <w:tc>
          <w:tcPr>
            <w:tcW w:w="850" w:type="dxa"/>
          </w:tcPr>
          <w:p w:rsidR="00377CC5" w:rsidRDefault="003458DF">
            <w:pPr>
              <w:ind w:left="-108"/>
              <w:jc w:val="center"/>
              <w:rPr>
                <w:color w:val="000000"/>
                <w:sz w:val="24"/>
              </w:rPr>
            </w:pPr>
            <w:r>
              <w:rPr>
                <w:color w:val="000000"/>
                <w:sz w:val="24"/>
              </w:rPr>
              <w:t>+ 3 467</w:t>
            </w:r>
          </w:p>
        </w:tc>
        <w:tc>
          <w:tcPr>
            <w:tcW w:w="993" w:type="dxa"/>
          </w:tcPr>
          <w:p w:rsidR="00377CC5" w:rsidRDefault="003458DF">
            <w:pPr>
              <w:ind w:left="-108"/>
              <w:jc w:val="center"/>
              <w:rPr>
                <w:color w:val="000000"/>
                <w:sz w:val="24"/>
              </w:rPr>
            </w:pPr>
            <w:r>
              <w:rPr>
                <w:color w:val="000000"/>
                <w:sz w:val="24"/>
              </w:rPr>
              <w:t>—</w:t>
            </w:r>
          </w:p>
        </w:tc>
        <w:tc>
          <w:tcPr>
            <w:tcW w:w="992" w:type="dxa"/>
          </w:tcPr>
          <w:p w:rsidR="00377CC5" w:rsidRDefault="003458DF">
            <w:pPr>
              <w:ind w:left="-108"/>
              <w:jc w:val="center"/>
              <w:rPr>
                <w:color w:val="000000"/>
                <w:sz w:val="24"/>
              </w:rPr>
            </w:pPr>
            <w:r>
              <w:rPr>
                <w:color w:val="000000"/>
                <w:sz w:val="24"/>
              </w:rPr>
              <w:t>+ 11,3</w:t>
            </w:r>
          </w:p>
        </w:tc>
        <w:tc>
          <w:tcPr>
            <w:tcW w:w="992" w:type="dxa"/>
          </w:tcPr>
          <w:p w:rsidR="00377CC5" w:rsidRDefault="003458DF">
            <w:pPr>
              <w:ind w:left="-108"/>
              <w:jc w:val="center"/>
              <w:rPr>
                <w:color w:val="000000"/>
                <w:sz w:val="24"/>
              </w:rPr>
            </w:pPr>
            <w:r>
              <w:rPr>
                <w:color w:val="000000"/>
                <w:sz w:val="24"/>
              </w:rPr>
              <w:t>100,0</w:t>
            </w:r>
          </w:p>
        </w:tc>
      </w:tr>
      <w:tr w:rsidR="00377CC5">
        <w:tc>
          <w:tcPr>
            <w:tcW w:w="1985" w:type="dxa"/>
          </w:tcPr>
          <w:p w:rsidR="00377CC5" w:rsidRDefault="003458DF">
            <w:pPr>
              <w:jc w:val="center"/>
              <w:rPr>
                <w:b/>
                <w:color w:val="000000"/>
                <w:sz w:val="24"/>
              </w:rPr>
            </w:pPr>
            <w:r>
              <w:rPr>
                <w:b/>
                <w:color w:val="000000"/>
                <w:sz w:val="24"/>
              </w:rPr>
              <w:t>Пассив</w:t>
            </w:r>
          </w:p>
        </w:tc>
        <w:tc>
          <w:tcPr>
            <w:tcW w:w="851" w:type="dxa"/>
          </w:tcPr>
          <w:p w:rsidR="00377CC5" w:rsidRDefault="00377CC5">
            <w:pPr>
              <w:ind w:left="-108"/>
              <w:jc w:val="center"/>
              <w:rPr>
                <w:color w:val="000000"/>
                <w:sz w:val="24"/>
              </w:rPr>
            </w:pPr>
          </w:p>
        </w:tc>
        <w:tc>
          <w:tcPr>
            <w:tcW w:w="850" w:type="dxa"/>
          </w:tcPr>
          <w:p w:rsidR="00377CC5" w:rsidRDefault="00377CC5">
            <w:pPr>
              <w:ind w:left="-108"/>
              <w:jc w:val="center"/>
              <w:rPr>
                <w:color w:val="000000"/>
                <w:sz w:val="24"/>
              </w:rPr>
            </w:pPr>
          </w:p>
        </w:tc>
        <w:tc>
          <w:tcPr>
            <w:tcW w:w="993" w:type="dxa"/>
          </w:tcPr>
          <w:p w:rsidR="00377CC5" w:rsidRDefault="00377CC5">
            <w:pPr>
              <w:ind w:left="-108"/>
              <w:jc w:val="center"/>
              <w:rPr>
                <w:color w:val="000000"/>
                <w:sz w:val="24"/>
              </w:rPr>
            </w:pPr>
          </w:p>
        </w:tc>
        <w:tc>
          <w:tcPr>
            <w:tcW w:w="992" w:type="dxa"/>
          </w:tcPr>
          <w:p w:rsidR="00377CC5" w:rsidRDefault="00377CC5">
            <w:pPr>
              <w:jc w:val="center"/>
              <w:rPr>
                <w:color w:val="000000"/>
                <w:sz w:val="24"/>
              </w:rPr>
            </w:pPr>
          </w:p>
        </w:tc>
        <w:tc>
          <w:tcPr>
            <w:tcW w:w="850" w:type="dxa"/>
          </w:tcPr>
          <w:p w:rsidR="00377CC5" w:rsidRDefault="00377CC5">
            <w:pPr>
              <w:ind w:left="-108"/>
              <w:jc w:val="center"/>
              <w:rPr>
                <w:color w:val="000000"/>
                <w:sz w:val="24"/>
              </w:rPr>
            </w:pPr>
          </w:p>
        </w:tc>
        <w:tc>
          <w:tcPr>
            <w:tcW w:w="993" w:type="dxa"/>
          </w:tcPr>
          <w:p w:rsidR="00377CC5" w:rsidRDefault="00377CC5">
            <w:pPr>
              <w:ind w:left="-108"/>
              <w:jc w:val="center"/>
              <w:rPr>
                <w:color w:val="000000"/>
                <w:sz w:val="24"/>
              </w:rPr>
            </w:pPr>
          </w:p>
        </w:tc>
        <w:tc>
          <w:tcPr>
            <w:tcW w:w="992" w:type="dxa"/>
          </w:tcPr>
          <w:p w:rsidR="00377CC5" w:rsidRDefault="00377CC5">
            <w:pPr>
              <w:ind w:left="-108"/>
              <w:jc w:val="center"/>
              <w:rPr>
                <w:color w:val="000000"/>
                <w:sz w:val="24"/>
              </w:rPr>
            </w:pPr>
          </w:p>
        </w:tc>
        <w:tc>
          <w:tcPr>
            <w:tcW w:w="992" w:type="dxa"/>
          </w:tcPr>
          <w:p w:rsidR="00377CC5" w:rsidRDefault="00377CC5">
            <w:pPr>
              <w:ind w:left="-108"/>
              <w:jc w:val="center"/>
              <w:rPr>
                <w:color w:val="000000"/>
                <w:sz w:val="24"/>
              </w:rPr>
            </w:pPr>
          </w:p>
        </w:tc>
      </w:tr>
      <w:tr w:rsidR="00377CC5">
        <w:tc>
          <w:tcPr>
            <w:tcW w:w="1985" w:type="dxa"/>
          </w:tcPr>
          <w:p w:rsidR="00377CC5" w:rsidRDefault="003458DF">
            <w:pPr>
              <w:jc w:val="center"/>
              <w:rPr>
                <w:color w:val="000000"/>
                <w:sz w:val="24"/>
              </w:rPr>
            </w:pPr>
            <w:r>
              <w:rPr>
                <w:color w:val="000000"/>
                <w:sz w:val="24"/>
              </w:rPr>
              <w:t>1. Собственный</w:t>
            </w:r>
          </w:p>
          <w:p w:rsidR="00377CC5" w:rsidRDefault="003458DF">
            <w:pPr>
              <w:jc w:val="center"/>
              <w:rPr>
                <w:color w:val="000000"/>
                <w:sz w:val="24"/>
              </w:rPr>
            </w:pPr>
            <w:r>
              <w:rPr>
                <w:color w:val="000000"/>
                <w:sz w:val="24"/>
              </w:rPr>
              <w:t>капитал</w:t>
            </w:r>
          </w:p>
        </w:tc>
        <w:tc>
          <w:tcPr>
            <w:tcW w:w="851"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25 638</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27 684</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83,254</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80,801</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+ 2 046</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- 2,453</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+ 8,0</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+ 59,01</w:t>
            </w:r>
          </w:p>
        </w:tc>
      </w:tr>
      <w:tr w:rsidR="00377CC5">
        <w:tc>
          <w:tcPr>
            <w:tcW w:w="1985" w:type="dxa"/>
          </w:tcPr>
          <w:p w:rsidR="00377CC5" w:rsidRDefault="003458DF">
            <w:pPr>
              <w:jc w:val="center"/>
              <w:rPr>
                <w:color w:val="000000"/>
                <w:sz w:val="24"/>
              </w:rPr>
            </w:pPr>
            <w:r>
              <w:rPr>
                <w:color w:val="000000"/>
                <w:sz w:val="24"/>
              </w:rPr>
              <w:t>2. Заемный капитал. В том числе:</w:t>
            </w:r>
          </w:p>
        </w:tc>
        <w:tc>
          <w:tcPr>
            <w:tcW w:w="851" w:type="dxa"/>
          </w:tcPr>
          <w:p w:rsidR="00377CC5" w:rsidRDefault="003458DF">
            <w:pPr>
              <w:ind w:left="-108"/>
              <w:jc w:val="center"/>
              <w:rPr>
                <w:color w:val="000000"/>
                <w:sz w:val="24"/>
              </w:rPr>
            </w:pPr>
            <w:r>
              <w:rPr>
                <w:color w:val="000000"/>
                <w:sz w:val="24"/>
              </w:rPr>
              <w:t>5 157</w:t>
            </w:r>
          </w:p>
        </w:tc>
        <w:tc>
          <w:tcPr>
            <w:tcW w:w="850" w:type="dxa"/>
          </w:tcPr>
          <w:p w:rsidR="00377CC5" w:rsidRDefault="003458DF">
            <w:pPr>
              <w:ind w:left="-108"/>
              <w:jc w:val="center"/>
              <w:rPr>
                <w:color w:val="000000"/>
                <w:sz w:val="24"/>
              </w:rPr>
            </w:pPr>
            <w:r>
              <w:rPr>
                <w:color w:val="000000"/>
                <w:sz w:val="24"/>
              </w:rPr>
              <w:t>6 578</w:t>
            </w:r>
          </w:p>
        </w:tc>
        <w:tc>
          <w:tcPr>
            <w:tcW w:w="993" w:type="dxa"/>
          </w:tcPr>
          <w:p w:rsidR="00377CC5" w:rsidRDefault="003458DF">
            <w:pPr>
              <w:ind w:left="-108"/>
              <w:jc w:val="center"/>
              <w:rPr>
                <w:color w:val="000000"/>
                <w:sz w:val="24"/>
              </w:rPr>
            </w:pPr>
            <w:r>
              <w:rPr>
                <w:color w:val="000000"/>
                <w:sz w:val="24"/>
              </w:rPr>
              <w:t>16,746</w:t>
            </w:r>
          </w:p>
        </w:tc>
        <w:tc>
          <w:tcPr>
            <w:tcW w:w="992" w:type="dxa"/>
          </w:tcPr>
          <w:p w:rsidR="00377CC5" w:rsidRDefault="003458DF">
            <w:pPr>
              <w:ind w:left="-108"/>
              <w:jc w:val="center"/>
              <w:rPr>
                <w:color w:val="000000"/>
                <w:sz w:val="24"/>
              </w:rPr>
            </w:pPr>
            <w:r>
              <w:rPr>
                <w:color w:val="000000"/>
                <w:sz w:val="24"/>
              </w:rPr>
              <w:t>19,199</w:t>
            </w:r>
          </w:p>
        </w:tc>
        <w:tc>
          <w:tcPr>
            <w:tcW w:w="850" w:type="dxa"/>
          </w:tcPr>
          <w:p w:rsidR="00377CC5" w:rsidRDefault="003458DF">
            <w:pPr>
              <w:ind w:left="-108"/>
              <w:jc w:val="center"/>
              <w:rPr>
                <w:color w:val="000000"/>
                <w:sz w:val="24"/>
              </w:rPr>
            </w:pPr>
            <w:r>
              <w:rPr>
                <w:color w:val="000000"/>
                <w:sz w:val="24"/>
              </w:rPr>
              <w:t>+ 1 421</w:t>
            </w:r>
          </w:p>
        </w:tc>
        <w:tc>
          <w:tcPr>
            <w:tcW w:w="993" w:type="dxa"/>
          </w:tcPr>
          <w:p w:rsidR="00377CC5" w:rsidRDefault="003458DF">
            <w:pPr>
              <w:ind w:left="-108"/>
              <w:jc w:val="center"/>
              <w:rPr>
                <w:color w:val="000000"/>
                <w:sz w:val="24"/>
              </w:rPr>
            </w:pPr>
            <w:r>
              <w:rPr>
                <w:color w:val="000000"/>
                <w:sz w:val="24"/>
              </w:rPr>
              <w:t>+ 2,453</w:t>
            </w:r>
          </w:p>
        </w:tc>
        <w:tc>
          <w:tcPr>
            <w:tcW w:w="992" w:type="dxa"/>
          </w:tcPr>
          <w:p w:rsidR="00377CC5" w:rsidRDefault="003458DF">
            <w:pPr>
              <w:ind w:left="-108"/>
              <w:jc w:val="center"/>
              <w:rPr>
                <w:color w:val="000000"/>
                <w:sz w:val="24"/>
              </w:rPr>
            </w:pPr>
            <w:r>
              <w:rPr>
                <w:color w:val="000000"/>
                <w:sz w:val="24"/>
              </w:rPr>
              <w:t>+ 27,6</w:t>
            </w:r>
          </w:p>
        </w:tc>
        <w:tc>
          <w:tcPr>
            <w:tcW w:w="992" w:type="dxa"/>
          </w:tcPr>
          <w:p w:rsidR="00377CC5" w:rsidRDefault="003458DF">
            <w:pPr>
              <w:ind w:left="-108"/>
              <w:jc w:val="center"/>
              <w:rPr>
                <w:color w:val="000000"/>
                <w:sz w:val="24"/>
              </w:rPr>
            </w:pPr>
            <w:r>
              <w:rPr>
                <w:color w:val="000000"/>
                <w:sz w:val="24"/>
              </w:rPr>
              <w:t>+ 40,99</w:t>
            </w:r>
          </w:p>
        </w:tc>
      </w:tr>
      <w:tr w:rsidR="00377CC5">
        <w:tc>
          <w:tcPr>
            <w:tcW w:w="1985" w:type="dxa"/>
          </w:tcPr>
          <w:p w:rsidR="00377CC5" w:rsidRDefault="003458DF">
            <w:pPr>
              <w:jc w:val="center"/>
              <w:rPr>
                <w:color w:val="000000"/>
                <w:sz w:val="24"/>
              </w:rPr>
            </w:pPr>
            <w:r>
              <w:rPr>
                <w:color w:val="000000"/>
                <w:sz w:val="24"/>
              </w:rPr>
              <w:t>Кредиты и займы</w:t>
            </w:r>
          </w:p>
        </w:tc>
        <w:tc>
          <w:tcPr>
            <w:tcW w:w="851" w:type="dxa"/>
          </w:tcPr>
          <w:p w:rsidR="00377CC5" w:rsidRDefault="003458DF">
            <w:pPr>
              <w:ind w:left="-108"/>
              <w:jc w:val="center"/>
              <w:rPr>
                <w:color w:val="000000"/>
                <w:sz w:val="24"/>
              </w:rPr>
            </w:pPr>
            <w:r>
              <w:rPr>
                <w:color w:val="000000"/>
                <w:sz w:val="24"/>
              </w:rPr>
              <w:t>2 187</w:t>
            </w:r>
          </w:p>
        </w:tc>
        <w:tc>
          <w:tcPr>
            <w:tcW w:w="850" w:type="dxa"/>
          </w:tcPr>
          <w:p w:rsidR="00377CC5" w:rsidRDefault="003458DF">
            <w:pPr>
              <w:ind w:left="-108"/>
              <w:jc w:val="center"/>
              <w:rPr>
                <w:color w:val="000000"/>
                <w:sz w:val="24"/>
              </w:rPr>
            </w:pPr>
            <w:r>
              <w:rPr>
                <w:color w:val="000000"/>
                <w:sz w:val="24"/>
              </w:rPr>
              <w:t>1 250</w:t>
            </w:r>
          </w:p>
        </w:tc>
        <w:tc>
          <w:tcPr>
            <w:tcW w:w="993" w:type="dxa"/>
          </w:tcPr>
          <w:p w:rsidR="00377CC5" w:rsidRDefault="003458DF">
            <w:pPr>
              <w:ind w:left="-108"/>
              <w:jc w:val="center"/>
              <w:rPr>
                <w:color w:val="000000"/>
                <w:sz w:val="24"/>
              </w:rPr>
            </w:pPr>
            <w:r>
              <w:rPr>
                <w:color w:val="000000"/>
                <w:sz w:val="24"/>
              </w:rPr>
              <w:t>7,102</w:t>
            </w:r>
          </w:p>
        </w:tc>
        <w:tc>
          <w:tcPr>
            <w:tcW w:w="992" w:type="dxa"/>
          </w:tcPr>
          <w:p w:rsidR="00377CC5" w:rsidRDefault="003458DF">
            <w:pPr>
              <w:ind w:left="-108"/>
              <w:jc w:val="center"/>
              <w:rPr>
                <w:color w:val="000000"/>
                <w:sz w:val="24"/>
              </w:rPr>
            </w:pPr>
            <w:r>
              <w:rPr>
                <w:color w:val="000000"/>
                <w:sz w:val="24"/>
              </w:rPr>
              <w:t>3,648</w:t>
            </w:r>
          </w:p>
        </w:tc>
        <w:tc>
          <w:tcPr>
            <w:tcW w:w="850" w:type="dxa"/>
          </w:tcPr>
          <w:p w:rsidR="00377CC5" w:rsidRDefault="003458DF">
            <w:pPr>
              <w:ind w:left="-108"/>
              <w:jc w:val="center"/>
              <w:rPr>
                <w:color w:val="000000"/>
                <w:sz w:val="24"/>
              </w:rPr>
            </w:pPr>
            <w:r>
              <w:rPr>
                <w:color w:val="000000"/>
                <w:sz w:val="24"/>
              </w:rPr>
              <w:t>- 937</w:t>
            </w:r>
          </w:p>
        </w:tc>
        <w:tc>
          <w:tcPr>
            <w:tcW w:w="993" w:type="dxa"/>
          </w:tcPr>
          <w:p w:rsidR="00377CC5" w:rsidRDefault="003458DF">
            <w:pPr>
              <w:ind w:left="-108"/>
              <w:jc w:val="center"/>
              <w:rPr>
                <w:color w:val="000000"/>
                <w:sz w:val="24"/>
              </w:rPr>
            </w:pPr>
            <w:r>
              <w:rPr>
                <w:color w:val="000000"/>
                <w:sz w:val="24"/>
              </w:rPr>
              <w:t>- 3,454</w:t>
            </w:r>
          </w:p>
        </w:tc>
        <w:tc>
          <w:tcPr>
            <w:tcW w:w="992" w:type="dxa"/>
          </w:tcPr>
          <w:p w:rsidR="00377CC5" w:rsidRDefault="003458DF">
            <w:pPr>
              <w:ind w:left="-108"/>
              <w:jc w:val="center"/>
              <w:rPr>
                <w:color w:val="000000"/>
                <w:sz w:val="24"/>
              </w:rPr>
            </w:pPr>
            <w:r>
              <w:rPr>
                <w:color w:val="000000"/>
                <w:sz w:val="24"/>
              </w:rPr>
              <w:t>- 42,8</w:t>
            </w:r>
          </w:p>
        </w:tc>
        <w:tc>
          <w:tcPr>
            <w:tcW w:w="992" w:type="dxa"/>
          </w:tcPr>
          <w:p w:rsidR="00377CC5" w:rsidRDefault="003458DF">
            <w:pPr>
              <w:ind w:left="-108"/>
              <w:jc w:val="center"/>
              <w:rPr>
                <w:color w:val="000000"/>
                <w:sz w:val="24"/>
              </w:rPr>
            </w:pPr>
            <w:r>
              <w:rPr>
                <w:color w:val="000000"/>
                <w:sz w:val="24"/>
              </w:rPr>
              <w:t>- 27,3</w:t>
            </w:r>
          </w:p>
        </w:tc>
      </w:tr>
      <w:tr w:rsidR="00377CC5">
        <w:tc>
          <w:tcPr>
            <w:tcW w:w="1985" w:type="dxa"/>
          </w:tcPr>
          <w:p w:rsidR="00377CC5" w:rsidRDefault="003458DF">
            <w:pPr>
              <w:jc w:val="center"/>
              <w:rPr>
                <w:color w:val="000000"/>
                <w:sz w:val="24"/>
              </w:rPr>
            </w:pPr>
            <w:r>
              <w:rPr>
                <w:color w:val="000000"/>
                <w:sz w:val="24"/>
              </w:rPr>
              <w:t>Кредиторская</w:t>
            </w:r>
          </w:p>
          <w:p w:rsidR="00377CC5" w:rsidRDefault="003458DF">
            <w:pPr>
              <w:jc w:val="center"/>
              <w:rPr>
                <w:color w:val="000000"/>
                <w:sz w:val="24"/>
              </w:rPr>
            </w:pPr>
            <w:r>
              <w:rPr>
                <w:color w:val="000000"/>
                <w:sz w:val="24"/>
              </w:rPr>
              <w:t>задолженность</w:t>
            </w:r>
          </w:p>
        </w:tc>
        <w:tc>
          <w:tcPr>
            <w:tcW w:w="851"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2 885</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5 043</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9,368</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14,719</w:t>
            </w:r>
          </w:p>
        </w:tc>
        <w:tc>
          <w:tcPr>
            <w:tcW w:w="850"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+ 2 158</w:t>
            </w:r>
          </w:p>
        </w:tc>
        <w:tc>
          <w:tcPr>
            <w:tcW w:w="993"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+ 5,351</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+ 74,8</w:t>
            </w:r>
          </w:p>
        </w:tc>
        <w:tc>
          <w:tcPr>
            <w:tcW w:w="992" w:type="dxa"/>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+ 62,24</w:t>
            </w:r>
          </w:p>
        </w:tc>
      </w:tr>
      <w:tr w:rsidR="00377CC5">
        <w:tc>
          <w:tcPr>
            <w:tcW w:w="1985" w:type="dxa"/>
          </w:tcPr>
          <w:p w:rsidR="00377CC5" w:rsidRDefault="003458DF">
            <w:pPr>
              <w:jc w:val="center"/>
              <w:rPr>
                <w:color w:val="000000"/>
                <w:sz w:val="24"/>
              </w:rPr>
            </w:pPr>
            <w:r>
              <w:rPr>
                <w:color w:val="000000"/>
                <w:sz w:val="24"/>
              </w:rPr>
              <w:t>БАЛАНС</w:t>
            </w:r>
          </w:p>
        </w:tc>
        <w:tc>
          <w:tcPr>
            <w:tcW w:w="851" w:type="dxa"/>
          </w:tcPr>
          <w:p w:rsidR="00377CC5" w:rsidRDefault="003458DF">
            <w:pPr>
              <w:ind w:left="-108"/>
              <w:jc w:val="center"/>
              <w:rPr>
                <w:color w:val="000000"/>
                <w:sz w:val="24"/>
              </w:rPr>
            </w:pPr>
            <w:r>
              <w:rPr>
                <w:color w:val="000000"/>
                <w:sz w:val="24"/>
              </w:rPr>
              <w:t>30 795</w:t>
            </w:r>
          </w:p>
        </w:tc>
        <w:tc>
          <w:tcPr>
            <w:tcW w:w="850" w:type="dxa"/>
          </w:tcPr>
          <w:p w:rsidR="00377CC5" w:rsidRDefault="003458DF">
            <w:pPr>
              <w:ind w:left="-108"/>
              <w:jc w:val="center"/>
              <w:rPr>
                <w:color w:val="000000"/>
                <w:sz w:val="24"/>
              </w:rPr>
            </w:pPr>
            <w:r>
              <w:rPr>
                <w:color w:val="000000"/>
                <w:sz w:val="24"/>
              </w:rPr>
              <w:t>34 262</w:t>
            </w:r>
          </w:p>
        </w:tc>
        <w:tc>
          <w:tcPr>
            <w:tcW w:w="993" w:type="dxa"/>
          </w:tcPr>
          <w:p w:rsidR="00377CC5" w:rsidRDefault="003458DF">
            <w:pPr>
              <w:ind w:left="-108"/>
              <w:jc w:val="center"/>
              <w:rPr>
                <w:color w:val="000000"/>
                <w:sz w:val="24"/>
              </w:rPr>
            </w:pPr>
            <w:r>
              <w:rPr>
                <w:color w:val="000000"/>
                <w:sz w:val="24"/>
              </w:rPr>
              <w:t>100,000</w:t>
            </w:r>
          </w:p>
        </w:tc>
        <w:tc>
          <w:tcPr>
            <w:tcW w:w="992" w:type="dxa"/>
          </w:tcPr>
          <w:p w:rsidR="00377CC5" w:rsidRDefault="003458DF">
            <w:pPr>
              <w:ind w:left="-108"/>
              <w:jc w:val="center"/>
              <w:rPr>
                <w:color w:val="000000"/>
                <w:sz w:val="24"/>
              </w:rPr>
            </w:pPr>
            <w:r>
              <w:rPr>
                <w:color w:val="000000"/>
                <w:sz w:val="24"/>
              </w:rPr>
              <w:t>100,000</w:t>
            </w:r>
          </w:p>
        </w:tc>
        <w:tc>
          <w:tcPr>
            <w:tcW w:w="850" w:type="dxa"/>
          </w:tcPr>
          <w:p w:rsidR="00377CC5" w:rsidRDefault="003458DF">
            <w:pPr>
              <w:ind w:left="-108"/>
              <w:jc w:val="center"/>
              <w:rPr>
                <w:color w:val="000000"/>
                <w:sz w:val="24"/>
              </w:rPr>
            </w:pPr>
            <w:r>
              <w:rPr>
                <w:color w:val="000000"/>
                <w:sz w:val="24"/>
              </w:rPr>
              <w:t>+ 3 467</w:t>
            </w:r>
          </w:p>
        </w:tc>
        <w:tc>
          <w:tcPr>
            <w:tcW w:w="993" w:type="dxa"/>
          </w:tcPr>
          <w:p w:rsidR="00377CC5" w:rsidRDefault="003458DF">
            <w:pPr>
              <w:ind w:left="-108"/>
              <w:jc w:val="center"/>
              <w:rPr>
                <w:color w:val="000000"/>
                <w:sz w:val="24"/>
              </w:rPr>
            </w:pPr>
            <w:r>
              <w:rPr>
                <w:color w:val="000000"/>
                <w:sz w:val="24"/>
              </w:rPr>
              <w:t>—</w:t>
            </w:r>
          </w:p>
        </w:tc>
        <w:tc>
          <w:tcPr>
            <w:tcW w:w="992" w:type="dxa"/>
          </w:tcPr>
          <w:p w:rsidR="00377CC5" w:rsidRDefault="003458DF">
            <w:pPr>
              <w:ind w:left="-108"/>
              <w:jc w:val="center"/>
              <w:rPr>
                <w:color w:val="000000"/>
                <w:sz w:val="24"/>
              </w:rPr>
            </w:pPr>
            <w:r>
              <w:rPr>
                <w:color w:val="000000"/>
                <w:sz w:val="24"/>
              </w:rPr>
              <w:t>+ 11,3</w:t>
            </w:r>
          </w:p>
        </w:tc>
        <w:tc>
          <w:tcPr>
            <w:tcW w:w="992" w:type="dxa"/>
          </w:tcPr>
          <w:p w:rsidR="00377CC5" w:rsidRDefault="003458DF">
            <w:pPr>
              <w:ind w:left="-108"/>
              <w:jc w:val="center"/>
              <w:rPr>
                <w:color w:val="000000"/>
                <w:sz w:val="24"/>
              </w:rPr>
            </w:pPr>
            <w:r>
              <w:rPr>
                <w:color w:val="000000"/>
                <w:sz w:val="24"/>
              </w:rPr>
              <w:t>100,0</w:t>
            </w:r>
          </w:p>
        </w:tc>
      </w:tr>
    </w:tbl>
    <w:p w:rsidR="00377CC5" w:rsidRDefault="003458DF">
      <w:pPr>
        <w:ind w:firstLine="851"/>
        <w:jc w:val="both"/>
        <w:rPr>
          <w:color w:val="000000"/>
          <w:sz w:val="28"/>
        </w:rPr>
      </w:pPr>
      <w:r>
        <w:rPr>
          <w:color w:val="000000"/>
          <w:sz w:val="28"/>
        </w:rPr>
        <w:t xml:space="preserve">Данные таблицы 1 характеризуют структуру стоимости имущества ОАО в 2002 г. То есть имущество предприятия за 2002 г. увеличилось на 3467 млн. руб., или 11,3%. Это произошло за счет притока заемного капитала (+ 1421 млн. руб.), затем вложенного в основном в оборотные активы. Однако наблюдается рост собственных средств на 2046 млн. руб., или 8%. Это говорит о том, что повышение мобильности имущества в 2002 г. носит более стабильный характер, чем в 2001 г., так как рост произошел не только за счет увеличения заемных средств, но и за счет увеличения собственного капитала, что позволяет судить о некотором улучшении финансового состояния </w:t>
      </w:r>
      <w:r>
        <w:rPr>
          <w:sz w:val="28"/>
        </w:rPr>
        <w:t>ОАО "Пермэнерго".</w:t>
      </w:r>
    </w:p>
    <w:p w:rsidR="00377CC5" w:rsidRDefault="003458DF">
      <w:pPr>
        <w:ind w:firstLine="851"/>
        <w:jc w:val="both"/>
        <w:rPr>
          <w:color w:val="000000"/>
          <w:sz w:val="28"/>
        </w:rPr>
      </w:pPr>
      <w:r>
        <w:rPr>
          <w:color w:val="000000"/>
          <w:sz w:val="28"/>
        </w:rPr>
        <w:t>Для поддержания высокой мобильности имущества, как постоянного финансового показателя, ОАО необходимо привлекать как можно меньше заемных средств и по возможности увеличивать собственные.</w:t>
      </w:r>
    </w:p>
    <w:p w:rsidR="00377CC5" w:rsidRDefault="003458DF">
      <w:pPr>
        <w:ind w:firstLine="851"/>
        <w:jc w:val="both"/>
        <w:rPr>
          <w:color w:val="000000"/>
          <w:sz w:val="28"/>
        </w:rPr>
      </w:pPr>
      <w:r>
        <w:rPr>
          <w:color w:val="000000"/>
          <w:sz w:val="28"/>
        </w:rPr>
        <w:t>Сама по себе структура имущества и даже ее динамика не дают ответ на вопрос, насколько выгодно для инвестора вложение денег в данное предприятие, а лишь оценивают состояние активов и наличие средств для погашения долгов.</w:t>
      </w:r>
    </w:p>
    <w:p w:rsidR="00377CC5" w:rsidRDefault="00377CC5">
      <w:pPr>
        <w:ind w:firstLine="851"/>
        <w:jc w:val="both"/>
        <w:rPr>
          <w:color w:val="000000"/>
          <w:sz w:val="28"/>
        </w:rPr>
      </w:pPr>
    </w:p>
    <w:p w:rsidR="00377CC5" w:rsidRDefault="00377CC5">
      <w:pPr>
        <w:ind w:firstLine="851"/>
        <w:jc w:val="both"/>
        <w:rPr>
          <w:color w:val="000000"/>
          <w:sz w:val="28"/>
        </w:rPr>
      </w:pPr>
    </w:p>
    <w:p w:rsidR="00377CC5" w:rsidRDefault="003458DF">
      <w:pPr>
        <w:ind w:firstLine="851"/>
        <w:jc w:val="both"/>
        <w:rPr>
          <w:b/>
          <w:sz w:val="32"/>
        </w:rPr>
      </w:pPr>
      <w:r>
        <w:rPr>
          <w:b/>
          <w:color w:val="000000"/>
          <w:sz w:val="32"/>
        </w:rPr>
        <w:t xml:space="preserve">Анализ финансовой устойчивости </w:t>
      </w:r>
      <w:r>
        <w:rPr>
          <w:b/>
          <w:sz w:val="32"/>
        </w:rPr>
        <w:t>ОАО "Пермэнерго".</w:t>
      </w:r>
    </w:p>
    <w:p w:rsidR="00377CC5" w:rsidRDefault="00377CC5">
      <w:pPr>
        <w:ind w:right="-766" w:firstLine="284"/>
        <w:jc w:val="both"/>
        <w:rPr>
          <w:b/>
          <w:color w:val="000080"/>
          <w:sz w:val="26"/>
        </w:rPr>
      </w:pPr>
    </w:p>
    <w:p w:rsidR="00377CC5" w:rsidRDefault="003458DF">
      <w:pPr>
        <w:pStyle w:val="7"/>
      </w:pPr>
      <w:r>
        <w:t>Абсолютные показатели финансовой устойчивости</w:t>
      </w:r>
    </w:p>
    <w:p w:rsidR="00377CC5" w:rsidRDefault="00377CC5">
      <w:pPr>
        <w:jc w:val="both"/>
        <w:rPr>
          <w:b/>
          <w:color w:val="000000"/>
          <w:sz w:val="28"/>
        </w:rPr>
      </w:pPr>
    </w:p>
    <w:p w:rsidR="00377CC5" w:rsidRDefault="003458DF">
      <w:pPr>
        <w:ind w:firstLine="851"/>
        <w:jc w:val="both"/>
        <w:rPr>
          <w:color w:val="000000"/>
          <w:sz w:val="28"/>
        </w:rPr>
      </w:pPr>
      <w:r>
        <w:rPr>
          <w:color w:val="000000"/>
          <w:sz w:val="28"/>
        </w:rPr>
        <w:t xml:space="preserve">1. </w:t>
      </w:r>
      <w:r>
        <w:rPr>
          <w:b/>
          <w:color w:val="000000"/>
          <w:sz w:val="28"/>
        </w:rPr>
        <w:t>Наличие собственных оборотных средств</w:t>
      </w:r>
      <w:r>
        <w:rPr>
          <w:color w:val="000000"/>
          <w:sz w:val="28"/>
        </w:rPr>
        <w:t xml:space="preserve"> (СОС) — разница между капиталом и резервами и внеоборотными активами. Этот показатель характеризует чистый оборотный капитал. В формализованном виде наличие оборотных средств можно записать как:      </w:t>
      </w:r>
      <w:r>
        <w:rPr>
          <w:b/>
          <w:color w:val="000000"/>
          <w:sz w:val="28"/>
        </w:rPr>
        <w:t>СОС=СИ-ВА</w:t>
      </w:r>
      <w:r>
        <w:rPr>
          <w:color w:val="000000"/>
          <w:sz w:val="28"/>
        </w:rPr>
        <w:t xml:space="preserve">,                  </w:t>
      </w:r>
    </w:p>
    <w:p w:rsidR="00377CC5" w:rsidRDefault="003458DF">
      <w:pPr>
        <w:ind w:firstLine="851"/>
        <w:jc w:val="both"/>
        <w:rPr>
          <w:color w:val="000000"/>
          <w:sz w:val="28"/>
        </w:rPr>
      </w:pPr>
      <w:r>
        <w:rPr>
          <w:color w:val="000000"/>
          <w:sz w:val="28"/>
        </w:rPr>
        <w:t>где СИ — собственные источники (</w:t>
      </w:r>
      <w:r>
        <w:rPr>
          <w:color w:val="000000"/>
          <w:sz w:val="28"/>
          <w:lang w:val="en-US"/>
        </w:rPr>
        <w:t>IV</w:t>
      </w:r>
      <w:r>
        <w:rPr>
          <w:color w:val="000000"/>
          <w:sz w:val="28"/>
        </w:rPr>
        <w:t xml:space="preserve"> раздел пассива баланса);</w:t>
      </w:r>
    </w:p>
    <w:p w:rsidR="00377CC5" w:rsidRDefault="003458DF">
      <w:pPr>
        <w:ind w:firstLine="851"/>
        <w:jc w:val="both"/>
        <w:rPr>
          <w:color w:val="000000"/>
          <w:sz w:val="28"/>
        </w:rPr>
      </w:pPr>
      <w:r>
        <w:rPr>
          <w:color w:val="000000"/>
          <w:sz w:val="28"/>
        </w:rPr>
        <w:t>ВА — внеоборотные активы (</w:t>
      </w:r>
      <w:r>
        <w:rPr>
          <w:color w:val="000000"/>
          <w:sz w:val="28"/>
          <w:lang w:val="en-US"/>
        </w:rPr>
        <w:t>I</w:t>
      </w:r>
      <w:r>
        <w:rPr>
          <w:color w:val="000000"/>
          <w:sz w:val="28"/>
        </w:rPr>
        <w:t xml:space="preserve"> раздел актива баланса).</w:t>
      </w:r>
    </w:p>
    <w:p w:rsidR="00377CC5" w:rsidRDefault="003458DF">
      <w:pPr>
        <w:ind w:firstLine="851"/>
        <w:jc w:val="both"/>
        <w:rPr>
          <w:color w:val="000000"/>
          <w:sz w:val="28"/>
        </w:rPr>
      </w:pPr>
      <w:r>
        <w:rPr>
          <w:color w:val="000000"/>
          <w:sz w:val="28"/>
        </w:rPr>
        <w:t xml:space="preserve">2. </w:t>
      </w:r>
      <w:r>
        <w:rPr>
          <w:b/>
          <w:color w:val="000000"/>
          <w:sz w:val="28"/>
        </w:rPr>
        <w:t>Наличие собственных и долгосрочных заемных источников формирования запасов и затрат</w:t>
      </w:r>
      <w:r>
        <w:rPr>
          <w:color w:val="000000"/>
          <w:sz w:val="28"/>
        </w:rPr>
        <w:t xml:space="preserve"> (СД), определяемое по формуле:</w:t>
      </w:r>
    </w:p>
    <w:p w:rsidR="00377CC5" w:rsidRDefault="003458DF">
      <w:pPr>
        <w:ind w:firstLine="851"/>
        <w:jc w:val="both"/>
        <w:rPr>
          <w:color w:val="000000"/>
          <w:sz w:val="28"/>
        </w:rPr>
      </w:pPr>
      <w:r>
        <w:rPr>
          <w:b/>
          <w:color w:val="000000"/>
          <w:sz w:val="28"/>
        </w:rPr>
        <w:t>СД=СОС+ДП</w:t>
      </w:r>
      <w:r>
        <w:rPr>
          <w:color w:val="000000"/>
          <w:sz w:val="28"/>
        </w:rPr>
        <w:t xml:space="preserve">,                   </w:t>
      </w:r>
    </w:p>
    <w:p w:rsidR="00377CC5" w:rsidRDefault="003458DF">
      <w:pPr>
        <w:ind w:firstLine="851"/>
        <w:jc w:val="both"/>
        <w:rPr>
          <w:color w:val="000000"/>
          <w:sz w:val="28"/>
        </w:rPr>
      </w:pPr>
      <w:r>
        <w:rPr>
          <w:color w:val="000000"/>
          <w:sz w:val="28"/>
        </w:rPr>
        <w:t>где ДП — долгосрочные пассивы (</w:t>
      </w:r>
      <w:r>
        <w:rPr>
          <w:color w:val="000000"/>
          <w:sz w:val="28"/>
          <w:lang w:val="en-US"/>
        </w:rPr>
        <w:t>V</w:t>
      </w:r>
      <w:r>
        <w:rPr>
          <w:color w:val="000000"/>
          <w:sz w:val="28"/>
        </w:rPr>
        <w:t xml:space="preserve"> раздел пассива баланса).</w:t>
      </w:r>
    </w:p>
    <w:p w:rsidR="00377CC5" w:rsidRDefault="003458DF">
      <w:pPr>
        <w:ind w:firstLine="851"/>
        <w:jc w:val="both"/>
        <w:rPr>
          <w:color w:val="000000"/>
          <w:sz w:val="28"/>
        </w:rPr>
      </w:pPr>
      <w:r>
        <w:rPr>
          <w:color w:val="000000"/>
          <w:sz w:val="28"/>
        </w:rPr>
        <w:t xml:space="preserve">3. </w:t>
      </w:r>
      <w:r>
        <w:rPr>
          <w:b/>
          <w:color w:val="000000"/>
          <w:sz w:val="28"/>
        </w:rPr>
        <w:t>Общая величина основных источников формирования запасов и затрат</w:t>
      </w:r>
      <w:r>
        <w:rPr>
          <w:color w:val="000000"/>
          <w:sz w:val="28"/>
        </w:rPr>
        <w:t xml:space="preserve">:                                           </w:t>
      </w:r>
      <w:r>
        <w:rPr>
          <w:b/>
          <w:color w:val="000000"/>
          <w:sz w:val="28"/>
        </w:rPr>
        <w:t>ОИ=СД+КЗС</w:t>
      </w:r>
      <w:r>
        <w:rPr>
          <w:color w:val="000000"/>
          <w:sz w:val="28"/>
        </w:rPr>
        <w:t xml:space="preserve">,                    </w:t>
      </w:r>
    </w:p>
    <w:p w:rsidR="00377CC5" w:rsidRDefault="003458DF">
      <w:pPr>
        <w:ind w:firstLine="851"/>
        <w:jc w:val="both"/>
        <w:rPr>
          <w:color w:val="000000"/>
          <w:sz w:val="28"/>
        </w:rPr>
      </w:pPr>
      <w:r>
        <w:rPr>
          <w:color w:val="000000"/>
          <w:sz w:val="28"/>
        </w:rPr>
        <w:t xml:space="preserve">где КЗС — краткосрочные заемные средства (стр. 610 </w:t>
      </w:r>
      <w:r>
        <w:rPr>
          <w:color w:val="000000"/>
          <w:sz w:val="28"/>
          <w:lang w:val="en-US"/>
        </w:rPr>
        <w:t>VI</w:t>
      </w:r>
      <w:r>
        <w:rPr>
          <w:color w:val="000000"/>
          <w:sz w:val="28"/>
        </w:rPr>
        <w:t xml:space="preserve"> раздела пассива баланса).</w:t>
      </w:r>
    </w:p>
    <w:p w:rsidR="00377CC5" w:rsidRDefault="003458DF">
      <w:pPr>
        <w:ind w:firstLine="851"/>
        <w:jc w:val="both"/>
        <w:rPr>
          <w:color w:val="000000"/>
          <w:sz w:val="28"/>
        </w:rPr>
      </w:pPr>
      <w:r>
        <w:rPr>
          <w:color w:val="000000"/>
          <w:sz w:val="28"/>
        </w:rPr>
        <w:t>Соответственно можно выделить и три показателя обеспеченности запасов источниками их формирования:</w:t>
      </w:r>
    </w:p>
    <w:p w:rsidR="00377CC5" w:rsidRDefault="003458DF" w:rsidP="003458DF">
      <w:pPr>
        <w:numPr>
          <w:ilvl w:val="0"/>
          <w:numId w:val="12"/>
        </w:numPr>
        <w:ind w:firstLine="851"/>
        <w:jc w:val="both"/>
        <w:rPr>
          <w:b/>
          <w:color w:val="000000"/>
          <w:sz w:val="28"/>
        </w:rPr>
      </w:pPr>
      <w:r>
        <w:rPr>
          <w:b/>
          <w:color w:val="000000"/>
          <w:sz w:val="28"/>
        </w:rPr>
        <w:t>Излишек (+) или недостаток (-) собственных оборотных средств:</w:t>
      </w:r>
    </w:p>
    <w:p w:rsidR="00377CC5" w:rsidRDefault="003458DF">
      <w:pPr>
        <w:ind w:left="284" w:firstLine="851"/>
        <w:jc w:val="both"/>
        <w:rPr>
          <w:color w:val="000000"/>
          <w:sz w:val="28"/>
        </w:rPr>
      </w:pPr>
      <w:r>
        <w:rPr>
          <w:b/>
          <w:color w:val="000000"/>
          <w:sz w:val="28"/>
        </w:rPr>
        <w:sym w:font="Symbol" w:char="F044"/>
      </w:r>
      <w:r>
        <w:rPr>
          <w:b/>
          <w:color w:val="000000"/>
          <w:sz w:val="28"/>
        </w:rPr>
        <w:t>СОС=СОС-З</w:t>
      </w:r>
      <w:r>
        <w:rPr>
          <w:color w:val="000000"/>
          <w:sz w:val="28"/>
        </w:rPr>
        <w:t xml:space="preserve">,                   </w:t>
      </w:r>
    </w:p>
    <w:p w:rsidR="00377CC5" w:rsidRDefault="003458DF">
      <w:pPr>
        <w:ind w:firstLine="851"/>
        <w:jc w:val="both"/>
        <w:rPr>
          <w:color w:val="000000"/>
          <w:sz w:val="28"/>
        </w:rPr>
      </w:pPr>
      <w:r>
        <w:rPr>
          <w:color w:val="000000"/>
          <w:sz w:val="28"/>
        </w:rPr>
        <w:t xml:space="preserve">где З — запасы (стр. 210 </w:t>
      </w:r>
      <w:r>
        <w:rPr>
          <w:color w:val="000000"/>
          <w:sz w:val="28"/>
          <w:lang w:val="en-US"/>
        </w:rPr>
        <w:t>II</w:t>
      </w:r>
      <w:r>
        <w:rPr>
          <w:color w:val="000000"/>
          <w:sz w:val="28"/>
        </w:rPr>
        <w:t xml:space="preserve"> раздела актива баланса).</w:t>
      </w:r>
    </w:p>
    <w:p w:rsidR="00377CC5" w:rsidRDefault="003458DF">
      <w:pPr>
        <w:ind w:firstLine="851"/>
        <w:jc w:val="both"/>
        <w:rPr>
          <w:color w:val="000000"/>
          <w:sz w:val="28"/>
        </w:rPr>
      </w:pPr>
      <w:r>
        <w:rPr>
          <w:color w:val="000000"/>
          <w:sz w:val="28"/>
        </w:rPr>
        <w:t xml:space="preserve">2. </w:t>
      </w:r>
      <w:r>
        <w:rPr>
          <w:b/>
          <w:color w:val="000000"/>
          <w:sz w:val="28"/>
        </w:rPr>
        <w:t>Излишек (+) или недостаток (-) собственных и долгосрочных источников формирования запасов</w:t>
      </w:r>
      <w:r>
        <w:rPr>
          <w:color w:val="000000"/>
          <w:sz w:val="28"/>
        </w:rPr>
        <w:t xml:space="preserve"> (</w:t>
      </w:r>
      <w:r>
        <w:rPr>
          <w:color w:val="000000"/>
          <w:sz w:val="28"/>
        </w:rPr>
        <w:sym w:font="Symbol" w:char="F044"/>
      </w:r>
      <w:r>
        <w:rPr>
          <w:color w:val="000000"/>
          <w:sz w:val="28"/>
        </w:rPr>
        <w:t>СД):</w:t>
      </w:r>
    </w:p>
    <w:p w:rsidR="00377CC5" w:rsidRDefault="003458DF">
      <w:pPr>
        <w:ind w:firstLine="851"/>
        <w:jc w:val="both"/>
        <w:rPr>
          <w:color w:val="000000"/>
          <w:sz w:val="28"/>
        </w:rPr>
      </w:pPr>
      <w:r>
        <w:rPr>
          <w:b/>
          <w:color w:val="000000"/>
          <w:sz w:val="28"/>
        </w:rPr>
        <w:sym w:font="Symbol" w:char="F044"/>
      </w:r>
      <w:r>
        <w:rPr>
          <w:b/>
          <w:color w:val="000000"/>
          <w:sz w:val="28"/>
        </w:rPr>
        <w:t>СД=СД-З</w:t>
      </w:r>
      <w:r>
        <w:rPr>
          <w:color w:val="000000"/>
          <w:sz w:val="28"/>
        </w:rPr>
        <w:t xml:space="preserve">,                           </w:t>
      </w:r>
    </w:p>
    <w:p w:rsidR="00377CC5" w:rsidRDefault="003458DF">
      <w:pPr>
        <w:ind w:firstLine="851"/>
        <w:jc w:val="both"/>
        <w:rPr>
          <w:b/>
          <w:color w:val="000000"/>
          <w:sz w:val="28"/>
          <w:lang w:val="en-US"/>
        </w:rPr>
      </w:pPr>
      <w:r>
        <w:rPr>
          <w:color w:val="000000"/>
          <w:sz w:val="28"/>
        </w:rPr>
        <w:t xml:space="preserve">3. </w:t>
      </w:r>
      <w:r>
        <w:rPr>
          <w:b/>
          <w:color w:val="000000"/>
          <w:sz w:val="28"/>
        </w:rPr>
        <w:t>Излишек (+) или недостаток (-) общей величины основных источников формирования запасов</w:t>
      </w:r>
      <w:r>
        <w:rPr>
          <w:color w:val="000000"/>
          <w:sz w:val="28"/>
        </w:rPr>
        <w:t xml:space="preserve"> (</w:t>
      </w:r>
      <w:r>
        <w:rPr>
          <w:color w:val="000000"/>
          <w:sz w:val="28"/>
        </w:rPr>
        <w:sym w:font="Symbol" w:char="F044"/>
      </w:r>
      <w:r>
        <w:rPr>
          <w:color w:val="000000"/>
          <w:sz w:val="28"/>
        </w:rPr>
        <w:t xml:space="preserve">ОИ):   </w:t>
      </w:r>
      <w:r>
        <w:rPr>
          <w:b/>
          <w:color w:val="000000"/>
          <w:sz w:val="28"/>
        </w:rPr>
        <w:sym w:font="Symbol" w:char="F044"/>
      </w:r>
      <w:r>
        <w:rPr>
          <w:b/>
          <w:color w:val="000000"/>
          <w:sz w:val="28"/>
        </w:rPr>
        <w:t>ОИ=ОИ-З</w:t>
      </w:r>
      <w:r>
        <w:rPr>
          <w:color w:val="000000"/>
          <w:sz w:val="28"/>
        </w:rPr>
        <w:t>,</w:t>
      </w:r>
    </w:p>
    <w:p w:rsidR="00377CC5" w:rsidRDefault="003458DF">
      <w:pPr>
        <w:ind w:firstLine="851"/>
        <w:jc w:val="both"/>
        <w:rPr>
          <w:color w:val="000000"/>
          <w:sz w:val="28"/>
          <w:lang w:val="en-US"/>
        </w:rPr>
      </w:pPr>
      <w:r>
        <w:rPr>
          <w:color w:val="000000"/>
          <w:sz w:val="28"/>
          <w:lang w:val="en-US"/>
        </w:rPr>
        <w:t>Сведем показатели финансовой устойчивости анализируемого предприятия в  таблицу 2.</w:t>
      </w:r>
    </w:p>
    <w:p w:rsidR="00377CC5" w:rsidRDefault="003458DF">
      <w:pPr>
        <w:ind w:firstLine="851"/>
        <w:jc w:val="both"/>
        <w:rPr>
          <w:color w:val="000000"/>
          <w:sz w:val="28"/>
        </w:rPr>
      </w:pPr>
      <w:r>
        <w:rPr>
          <w:color w:val="000000"/>
          <w:sz w:val="28"/>
        </w:rPr>
        <w:t>Данные таблицы 2. свидетельствуют, что за 2001 год такой вид источников формирования запасов как собственные оборотные средства вырос почти в полтора раза по сравнению с 2000 годом:</w:t>
      </w:r>
    </w:p>
    <w:p w:rsidR="00377CC5" w:rsidRDefault="003458DF">
      <w:pPr>
        <w:ind w:firstLine="851"/>
        <w:jc w:val="both"/>
        <w:rPr>
          <w:color w:val="000000"/>
          <w:sz w:val="28"/>
        </w:rPr>
      </w:pPr>
      <w:r>
        <w:rPr>
          <w:color w:val="000000"/>
          <w:sz w:val="28"/>
        </w:rPr>
        <w:t>7059:4935</w:t>
      </w:r>
      <w:r>
        <w:rPr>
          <w:color w:val="000000"/>
          <w:sz w:val="28"/>
        </w:rPr>
        <w:sym w:font="Symbol" w:char="F040"/>
      </w:r>
      <w:r>
        <w:rPr>
          <w:color w:val="000000"/>
          <w:sz w:val="28"/>
        </w:rPr>
        <w:t>1,43 раза, или на 2124 млн. руб.</w:t>
      </w:r>
    </w:p>
    <w:p w:rsidR="00377CC5" w:rsidRDefault="003458DF">
      <w:pPr>
        <w:ind w:firstLine="851"/>
        <w:jc w:val="both"/>
        <w:rPr>
          <w:color w:val="000000"/>
          <w:sz w:val="28"/>
        </w:rPr>
      </w:pPr>
      <w:r>
        <w:rPr>
          <w:color w:val="000000"/>
          <w:sz w:val="28"/>
        </w:rPr>
        <w:t>Однако в 2002 году их увеличение было уже менее значительным:</w:t>
      </w:r>
    </w:p>
    <w:p w:rsidR="00377CC5" w:rsidRDefault="003458DF">
      <w:pPr>
        <w:ind w:firstLine="851"/>
        <w:jc w:val="both"/>
        <w:rPr>
          <w:color w:val="000000"/>
          <w:sz w:val="28"/>
        </w:rPr>
      </w:pPr>
      <w:r>
        <w:rPr>
          <w:color w:val="000000"/>
          <w:sz w:val="28"/>
        </w:rPr>
        <w:t>8566:7059</w:t>
      </w:r>
      <w:r>
        <w:rPr>
          <w:color w:val="000000"/>
          <w:sz w:val="28"/>
        </w:rPr>
        <w:sym w:font="Symbol" w:char="F040"/>
      </w:r>
      <w:r>
        <w:rPr>
          <w:color w:val="000000"/>
          <w:sz w:val="28"/>
        </w:rPr>
        <w:t>1,21 раза, или на 1507 млн. руб.</w:t>
      </w:r>
    </w:p>
    <w:p w:rsidR="00377CC5" w:rsidRDefault="003458DF">
      <w:pPr>
        <w:ind w:firstLine="851"/>
        <w:jc w:val="both"/>
        <w:rPr>
          <w:color w:val="000000"/>
          <w:sz w:val="28"/>
        </w:rPr>
      </w:pPr>
      <w:r>
        <w:rPr>
          <w:color w:val="000000"/>
          <w:sz w:val="28"/>
        </w:rPr>
        <w:t>Эти показатели характеризуют финансовую ситуацию как устойчивую. Но необходимо обратить внимание на то, что для сохранения финансовой устойчивости предприятию рекомендуется не снижать собственный капитал (СИ), как оно делало это в 2001 г. (- 2452 млн. руб.) и в 2002 г. (- 79 млн. руб.), а наоборот увеличивать его, сохраняя при этом величину запасов на оптимальном уровне.</w:t>
      </w:r>
    </w:p>
    <w:p w:rsidR="00377CC5" w:rsidRDefault="003458DF">
      <w:pPr>
        <w:ind w:firstLine="851"/>
        <w:jc w:val="both"/>
        <w:rPr>
          <w:color w:val="000000"/>
          <w:sz w:val="28"/>
        </w:rPr>
      </w:pPr>
      <w:r>
        <w:rPr>
          <w:color w:val="000000"/>
          <w:sz w:val="28"/>
        </w:rPr>
        <w:t>Можно сделать вывод, что кредиторская задолженность предприятия использовалась по назначению, то есть как источник формирования запасов.</w:t>
      </w:r>
    </w:p>
    <w:p w:rsidR="00377CC5" w:rsidRDefault="003458DF">
      <w:pPr>
        <w:ind w:firstLine="851"/>
        <w:jc w:val="both"/>
        <w:rPr>
          <w:color w:val="000000"/>
          <w:sz w:val="28"/>
        </w:rPr>
      </w:pPr>
      <w:r>
        <w:rPr>
          <w:color w:val="000000"/>
          <w:sz w:val="28"/>
        </w:rPr>
        <w:t>В целом, наиболее удачным для ОАО в плане финансовой устойчивости был 2001 год, так как все три показателя обеспеченности запасов источниками их формирования имеют наибольшие положительные показатели по сравнению с 2000 и 2002 гг. Однако по типу финансовой устойчивости предприятие на протяжении всего анализируемого периода характеризуется как устойчивое.</w:t>
      </w:r>
    </w:p>
    <w:p w:rsidR="00377CC5" w:rsidRDefault="00377CC5">
      <w:pPr>
        <w:jc w:val="both"/>
        <w:rPr>
          <w:b/>
          <w:color w:val="000000"/>
          <w:sz w:val="28"/>
          <w:lang w:val="en-US"/>
        </w:rPr>
      </w:pPr>
    </w:p>
    <w:p w:rsidR="00377CC5" w:rsidRDefault="003458DF">
      <w:pPr>
        <w:jc w:val="center"/>
        <w:rPr>
          <w:b/>
          <w:color w:val="000000"/>
          <w:sz w:val="28"/>
          <w:lang w:val="en-US"/>
        </w:rPr>
      </w:pPr>
      <w:r>
        <w:rPr>
          <w:b/>
          <w:color w:val="000000"/>
          <w:sz w:val="28"/>
          <w:lang w:val="en-US"/>
        </w:rPr>
        <w:t xml:space="preserve">Анализ финансовой устойчивости </w:t>
      </w:r>
      <w:r>
        <w:rPr>
          <w:b/>
          <w:sz w:val="28"/>
        </w:rPr>
        <w:t>ОАО "Пермэнерго"</w:t>
      </w:r>
      <w:r>
        <w:rPr>
          <w:b/>
          <w:color w:val="000000"/>
          <w:sz w:val="28"/>
          <w:lang w:val="en-US"/>
        </w:rPr>
        <w:t xml:space="preserve"> в 2000-2002 гг. (млн. руб.) Табл 2.</w:t>
      </w:r>
    </w:p>
    <w:p w:rsidR="00377CC5" w:rsidRDefault="00377CC5">
      <w:pPr>
        <w:jc w:val="both"/>
        <w:rPr>
          <w:b/>
          <w:color w:val="000000"/>
          <w:sz w:val="28"/>
          <w:lang w:val="en-US"/>
        </w:rPr>
      </w:pPr>
    </w:p>
    <w:tbl>
      <w:tblPr>
        <w:tblW w:w="0" w:type="auto"/>
        <w:tblInd w:w="-29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978"/>
        <w:gridCol w:w="1275"/>
        <w:gridCol w:w="851"/>
        <w:gridCol w:w="850"/>
        <w:gridCol w:w="851"/>
        <w:gridCol w:w="1417"/>
        <w:gridCol w:w="1418"/>
      </w:tblGrid>
      <w:tr w:rsidR="00377CC5">
        <w:tc>
          <w:tcPr>
            <w:tcW w:w="2978" w:type="dxa"/>
          </w:tcPr>
          <w:p w:rsidR="00377CC5" w:rsidRDefault="00377CC5">
            <w:pPr>
              <w:ind w:left="34"/>
              <w:jc w:val="center"/>
              <w:rPr>
                <w:b/>
                <w:color w:val="000000"/>
                <w:sz w:val="24"/>
                <w:lang w:val="en-US"/>
              </w:rPr>
            </w:pPr>
          </w:p>
          <w:p w:rsidR="00377CC5" w:rsidRDefault="003458DF">
            <w:pPr>
              <w:ind w:left="34"/>
              <w:jc w:val="center"/>
              <w:rPr>
                <w:b/>
                <w:color w:val="000000"/>
                <w:sz w:val="24"/>
                <w:lang w:val="en-US"/>
              </w:rPr>
            </w:pPr>
            <w:r>
              <w:rPr>
                <w:b/>
                <w:color w:val="000000"/>
                <w:sz w:val="24"/>
                <w:lang w:val="en-US"/>
              </w:rPr>
              <w:t>Показатели</w:t>
            </w:r>
          </w:p>
        </w:tc>
        <w:tc>
          <w:tcPr>
            <w:tcW w:w="1275" w:type="dxa"/>
          </w:tcPr>
          <w:p w:rsidR="00377CC5" w:rsidRDefault="003458DF">
            <w:pPr>
              <w:ind w:left="-108"/>
              <w:jc w:val="center"/>
              <w:rPr>
                <w:b/>
                <w:color w:val="000000"/>
                <w:sz w:val="24"/>
                <w:lang w:val="en-US"/>
              </w:rPr>
            </w:pPr>
            <w:r>
              <w:rPr>
                <w:b/>
                <w:color w:val="000000"/>
                <w:sz w:val="24"/>
                <w:lang w:val="en-US"/>
              </w:rPr>
              <w:t>Условные обозначения</w:t>
            </w:r>
          </w:p>
        </w:tc>
        <w:tc>
          <w:tcPr>
            <w:tcW w:w="851" w:type="dxa"/>
          </w:tcPr>
          <w:p w:rsidR="00377CC5" w:rsidRDefault="003458DF">
            <w:pPr>
              <w:ind w:left="-108"/>
              <w:jc w:val="center"/>
              <w:rPr>
                <w:b/>
                <w:color w:val="000000"/>
                <w:sz w:val="24"/>
                <w:lang w:val="en-US"/>
              </w:rPr>
            </w:pPr>
            <w:r>
              <w:rPr>
                <w:b/>
                <w:color w:val="000000"/>
                <w:sz w:val="24"/>
                <w:lang w:val="en-US"/>
              </w:rPr>
              <w:t>На</w:t>
            </w:r>
          </w:p>
          <w:p w:rsidR="00377CC5" w:rsidRDefault="003458DF">
            <w:pPr>
              <w:ind w:left="-108"/>
              <w:jc w:val="center"/>
              <w:rPr>
                <w:b/>
                <w:color w:val="000000"/>
                <w:sz w:val="24"/>
                <w:lang w:val="en-US"/>
              </w:rPr>
            </w:pPr>
            <w:r>
              <w:rPr>
                <w:b/>
                <w:color w:val="000000"/>
                <w:sz w:val="24"/>
                <w:lang w:val="en-US"/>
              </w:rPr>
              <w:t>конец</w:t>
            </w:r>
          </w:p>
          <w:p w:rsidR="00377CC5" w:rsidRDefault="003458DF">
            <w:pPr>
              <w:ind w:left="-108"/>
              <w:jc w:val="center"/>
              <w:rPr>
                <w:b/>
                <w:color w:val="000000"/>
                <w:sz w:val="24"/>
                <w:lang w:val="en-US"/>
              </w:rPr>
            </w:pPr>
            <w:r>
              <w:rPr>
                <w:b/>
                <w:color w:val="000000"/>
                <w:sz w:val="24"/>
                <w:lang w:val="en-US"/>
              </w:rPr>
              <w:t>2000 г.</w:t>
            </w:r>
          </w:p>
        </w:tc>
        <w:tc>
          <w:tcPr>
            <w:tcW w:w="850" w:type="dxa"/>
          </w:tcPr>
          <w:p w:rsidR="00377CC5" w:rsidRDefault="003458DF">
            <w:pPr>
              <w:ind w:left="-108"/>
              <w:jc w:val="center"/>
              <w:rPr>
                <w:b/>
                <w:color w:val="000000"/>
                <w:sz w:val="24"/>
                <w:lang w:val="en-US"/>
              </w:rPr>
            </w:pPr>
            <w:r>
              <w:rPr>
                <w:b/>
                <w:color w:val="000000"/>
                <w:sz w:val="24"/>
                <w:lang w:val="en-US"/>
              </w:rPr>
              <w:t>На</w:t>
            </w:r>
          </w:p>
          <w:p w:rsidR="00377CC5" w:rsidRDefault="003458DF">
            <w:pPr>
              <w:ind w:left="-108"/>
              <w:jc w:val="center"/>
              <w:rPr>
                <w:b/>
                <w:color w:val="000000"/>
                <w:sz w:val="24"/>
                <w:lang w:val="en-US"/>
              </w:rPr>
            </w:pPr>
            <w:r>
              <w:rPr>
                <w:b/>
                <w:color w:val="000000"/>
                <w:sz w:val="24"/>
                <w:lang w:val="en-US"/>
              </w:rPr>
              <w:t>конец</w:t>
            </w:r>
          </w:p>
          <w:p w:rsidR="00377CC5" w:rsidRDefault="003458DF">
            <w:pPr>
              <w:ind w:left="-108"/>
              <w:jc w:val="center"/>
              <w:rPr>
                <w:b/>
                <w:color w:val="000000"/>
                <w:sz w:val="24"/>
                <w:lang w:val="en-US"/>
              </w:rPr>
            </w:pPr>
            <w:r>
              <w:rPr>
                <w:b/>
                <w:color w:val="000000"/>
                <w:sz w:val="24"/>
                <w:lang w:val="en-US"/>
              </w:rPr>
              <w:t>2001 г.</w:t>
            </w:r>
          </w:p>
        </w:tc>
        <w:tc>
          <w:tcPr>
            <w:tcW w:w="851" w:type="dxa"/>
          </w:tcPr>
          <w:p w:rsidR="00377CC5" w:rsidRDefault="003458DF">
            <w:pPr>
              <w:ind w:left="-108"/>
              <w:jc w:val="center"/>
              <w:rPr>
                <w:b/>
                <w:color w:val="000000"/>
                <w:sz w:val="24"/>
                <w:lang w:val="en-US"/>
              </w:rPr>
            </w:pPr>
            <w:r>
              <w:rPr>
                <w:b/>
                <w:color w:val="000000"/>
                <w:sz w:val="24"/>
                <w:lang w:val="en-US"/>
              </w:rPr>
              <w:t>На</w:t>
            </w:r>
          </w:p>
          <w:p w:rsidR="00377CC5" w:rsidRDefault="003458DF">
            <w:pPr>
              <w:ind w:left="-108"/>
              <w:jc w:val="center"/>
              <w:rPr>
                <w:b/>
                <w:color w:val="000000"/>
                <w:sz w:val="24"/>
                <w:lang w:val="en-US"/>
              </w:rPr>
            </w:pPr>
            <w:r>
              <w:rPr>
                <w:b/>
                <w:color w:val="000000"/>
                <w:sz w:val="24"/>
                <w:lang w:val="en-US"/>
              </w:rPr>
              <w:t>конец</w:t>
            </w:r>
          </w:p>
          <w:p w:rsidR="00377CC5" w:rsidRDefault="003458DF">
            <w:pPr>
              <w:ind w:left="-108"/>
              <w:jc w:val="center"/>
              <w:rPr>
                <w:b/>
                <w:color w:val="000000"/>
                <w:sz w:val="24"/>
                <w:lang w:val="en-US"/>
              </w:rPr>
            </w:pPr>
            <w:r>
              <w:rPr>
                <w:b/>
                <w:color w:val="000000"/>
                <w:sz w:val="24"/>
                <w:lang w:val="en-US"/>
              </w:rPr>
              <w:t>2002 г.</w:t>
            </w:r>
          </w:p>
        </w:tc>
        <w:tc>
          <w:tcPr>
            <w:tcW w:w="1417" w:type="dxa"/>
          </w:tcPr>
          <w:p w:rsidR="00377CC5" w:rsidRDefault="003458DF">
            <w:pPr>
              <w:ind w:left="-108"/>
              <w:jc w:val="center"/>
              <w:rPr>
                <w:b/>
                <w:color w:val="000000"/>
                <w:sz w:val="24"/>
                <w:lang w:val="en-US"/>
              </w:rPr>
            </w:pPr>
            <w:r>
              <w:rPr>
                <w:b/>
                <w:color w:val="000000"/>
                <w:sz w:val="24"/>
                <w:lang w:val="en-US"/>
              </w:rPr>
              <w:t>Изменения за 2001 год</w:t>
            </w:r>
          </w:p>
          <w:p w:rsidR="00377CC5" w:rsidRDefault="00377CC5">
            <w:pPr>
              <w:ind w:left="-108"/>
              <w:jc w:val="center"/>
              <w:rPr>
                <w:b/>
                <w:color w:val="000000"/>
                <w:sz w:val="24"/>
                <w:lang w:val="en-US"/>
              </w:rPr>
            </w:pPr>
          </w:p>
        </w:tc>
        <w:tc>
          <w:tcPr>
            <w:tcW w:w="1418" w:type="dxa"/>
          </w:tcPr>
          <w:p w:rsidR="00377CC5" w:rsidRDefault="003458DF">
            <w:pPr>
              <w:ind w:left="-108"/>
              <w:jc w:val="center"/>
              <w:rPr>
                <w:b/>
                <w:color w:val="000000"/>
                <w:sz w:val="24"/>
                <w:lang w:val="en-US"/>
              </w:rPr>
            </w:pPr>
            <w:r>
              <w:rPr>
                <w:b/>
                <w:color w:val="000000"/>
                <w:sz w:val="24"/>
                <w:lang w:val="en-US"/>
              </w:rPr>
              <w:t>Изменения</w:t>
            </w:r>
          </w:p>
          <w:p w:rsidR="00377CC5" w:rsidRDefault="003458DF">
            <w:pPr>
              <w:ind w:left="-108"/>
              <w:jc w:val="center"/>
              <w:rPr>
                <w:b/>
                <w:color w:val="000000"/>
                <w:sz w:val="24"/>
                <w:lang w:val="en-US"/>
              </w:rPr>
            </w:pPr>
            <w:r>
              <w:rPr>
                <w:b/>
                <w:color w:val="000000"/>
                <w:sz w:val="24"/>
                <w:lang w:val="en-US"/>
              </w:rPr>
              <w:t>за 2002 год</w:t>
            </w:r>
          </w:p>
          <w:p w:rsidR="00377CC5" w:rsidRDefault="00377CC5">
            <w:pPr>
              <w:jc w:val="center"/>
              <w:rPr>
                <w:b/>
                <w:color w:val="000000"/>
                <w:sz w:val="24"/>
                <w:lang w:val="en-US"/>
              </w:rPr>
            </w:pPr>
          </w:p>
        </w:tc>
      </w:tr>
      <w:tr w:rsidR="00377CC5">
        <w:tc>
          <w:tcPr>
            <w:tcW w:w="2978" w:type="dxa"/>
          </w:tcPr>
          <w:p w:rsidR="00377CC5" w:rsidRDefault="003458DF" w:rsidP="003458DF">
            <w:pPr>
              <w:numPr>
                <w:ilvl w:val="0"/>
                <w:numId w:val="10"/>
              </w:numPr>
              <w:ind w:firstLine="0"/>
              <w:jc w:val="center"/>
              <w:rPr>
                <w:color w:val="000000"/>
                <w:sz w:val="24"/>
                <w:lang w:val="en-US"/>
              </w:rPr>
            </w:pPr>
            <w:r>
              <w:rPr>
                <w:color w:val="000000"/>
                <w:sz w:val="24"/>
                <w:lang w:val="en-US"/>
              </w:rPr>
              <w:t>Источники формирования собственных оборотных средств</w:t>
            </w:r>
          </w:p>
        </w:tc>
        <w:tc>
          <w:tcPr>
            <w:tcW w:w="1275"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СИ</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32 675</w:t>
            </w:r>
          </w:p>
        </w:tc>
        <w:tc>
          <w:tcPr>
            <w:tcW w:w="850"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30 223</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30 144</w:t>
            </w:r>
          </w:p>
        </w:tc>
        <w:tc>
          <w:tcPr>
            <w:tcW w:w="1417"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- 2 452</w:t>
            </w:r>
          </w:p>
        </w:tc>
        <w:tc>
          <w:tcPr>
            <w:tcW w:w="1418"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- 79</w:t>
            </w:r>
          </w:p>
        </w:tc>
      </w:tr>
      <w:tr w:rsidR="00377CC5">
        <w:tc>
          <w:tcPr>
            <w:tcW w:w="2978" w:type="dxa"/>
          </w:tcPr>
          <w:p w:rsidR="00377CC5" w:rsidRDefault="003458DF" w:rsidP="003458DF">
            <w:pPr>
              <w:numPr>
                <w:ilvl w:val="0"/>
                <w:numId w:val="10"/>
              </w:numPr>
              <w:ind w:firstLine="0"/>
              <w:jc w:val="center"/>
              <w:rPr>
                <w:color w:val="000000"/>
                <w:sz w:val="24"/>
                <w:lang w:val="en-US"/>
              </w:rPr>
            </w:pPr>
            <w:r>
              <w:rPr>
                <w:color w:val="000000"/>
                <w:sz w:val="24"/>
                <w:lang w:val="en-US"/>
              </w:rPr>
              <w:t>Внеоборотные активы</w:t>
            </w:r>
          </w:p>
        </w:tc>
        <w:tc>
          <w:tcPr>
            <w:tcW w:w="1275" w:type="dxa"/>
          </w:tcPr>
          <w:p w:rsidR="00377CC5" w:rsidRDefault="003458DF">
            <w:pPr>
              <w:jc w:val="center"/>
              <w:rPr>
                <w:color w:val="000000"/>
                <w:sz w:val="24"/>
                <w:lang w:val="en-US"/>
              </w:rPr>
            </w:pPr>
            <w:r>
              <w:rPr>
                <w:color w:val="000000"/>
                <w:sz w:val="24"/>
                <w:lang w:val="en-US"/>
              </w:rPr>
              <w:t>ВА</w:t>
            </w:r>
          </w:p>
        </w:tc>
        <w:tc>
          <w:tcPr>
            <w:tcW w:w="851" w:type="dxa"/>
          </w:tcPr>
          <w:p w:rsidR="00377CC5" w:rsidRDefault="003458DF">
            <w:pPr>
              <w:ind w:left="-108"/>
              <w:jc w:val="center"/>
              <w:rPr>
                <w:color w:val="000000"/>
                <w:sz w:val="24"/>
                <w:lang w:val="en-US"/>
              </w:rPr>
            </w:pPr>
            <w:r>
              <w:rPr>
                <w:color w:val="000000"/>
                <w:sz w:val="24"/>
                <w:lang w:val="en-US"/>
              </w:rPr>
              <w:t>27 740</w:t>
            </w:r>
          </w:p>
        </w:tc>
        <w:tc>
          <w:tcPr>
            <w:tcW w:w="850" w:type="dxa"/>
          </w:tcPr>
          <w:p w:rsidR="00377CC5" w:rsidRDefault="003458DF">
            <w:pPr>
              <w:ind w:left="-108"/>
              <w:jc w:val="center"/>
              <w:rPr>
                <w:color w:val="000000"/>
                <w:sz w:val="24"/>
                <w:lang w:val="en-US"/>
              </w:rPr>
            </w:pPr>
            <w:r>
              <w:rPr>
                <w:color w:val="000000"/>
                <w:sz w:val="24"/>
                <w:lang w:val="en-US"/>
              </w:rPr>
              <w:t>23 164</w:t>
            </w:r>
          </w:p>
        </w:tc>
        <w:tc>
          <w:tcPr>
            <w:tcW w:w="851" w:type="dxa"/>
          </w:tcPr>
          <w:p w:rsidR="00377CC5" w:rsidRDefault="003458DF">
            <w:pPr>
              <w:ind w:left="-108"/>
              <w:jc w:val="center"/>
              <w:rPr>
                <w:color w:val="000000"/>
                <w:sz w:val="24"/>
                <w:lang w:val="en-US"/>
              </w:rPr>
            </w:pPr>
            <w:r>
              <w:rPr>
                <w:color w:val="000000"/>
                <w:sz w:val="24"/>
                <w:lang w:val="en-US"/>
              </w:rPr>
              <w:t>21 578</w:t>
            </w:r>
          </w:p>
        </w:tc>
        <w:tc>
          <w:tcPr>
            <w:tcW w:w="1417" w:type="dxa"/>
          </w:tcPr>
          <w:p w:rsidR="00377CC5" w:rsidRDefault="003458DF">
            <w:pPr>
              <w:ind w:left="-108"/>
              <w:jc w:val="center"/>
              <w:rPr>
                <w:color w:val="000000"/>
                <w:sz w:val="24"/>
                <w:lang w:val="en-US"/>
              </w:rPr>
            </w:pPr>
            <w:r>
              <w:rPr>
                <w:color w:val="000000"/>
                <w:sz w:val="24"/>
                <w:lang w:val="en-US"/>
              </w:rPr>
              <w:t>- 4 576</w:t>
            </w:r>
          </w:p>
        </w:tc>
        <w:tc>
          <w:tcPr>
            <w:tcW w:w="1418" w:type="dxa"/>
          </w:tcPr>
          <w:p w:rsidR="00377CC5" w:rsidRDefault="003458DF">
            <w:pPr>
              <w:ind w:left="-108"/>
              <w:jc w:val="center"/>
              <w:rPr>
                <w:color w:val="000000"/>
                <w:sz w:val="24"/>
                <w:lang w:val="en-US"/>
              </w:rPr>
            </w:pPr>
            <w:r>
              <w:rPr>
                <w:color w:val="000000"/>
                <w:sz w:val="24"/>
                <w:lang w:val="en-US"/>
              </w:rPr>
              <w:t>- 1 586</w:t>
            </w:r>
          </w:p>
        </w:tc>
      </w:tr>
      <w:tr w:rsidR="00377CC5">
        <w:tc>
          <w:tcPr>
            <w:tcW w:w="2978" w:type="dxa"/>
          </w:tcPr>
          <w:p w:rsidR="00377CC5" w:rsidRDefault="003458DF" w:rsidP="003458DF">
            <w:pPr>
              <w:numPr>
                <w:ilvl w:val="0"/>
                <w:numId w:val="10"/>
              </w:numPr>
              <w:ind w:firstLine="0"/>
              <w:jc w:val="center"/>
              <w:rPr>
                <w:color w:val="000000"/>
                <w:sz w:val="24"/>
                <w:lang w:val="en-US"/>
              </w:rPr>
            </w:pPr>
            <w:r>
              <w:rPr>
                <w:color w:val="000000"/>
                <w:sz w:val="24"/>
                <w:lang w:val="en-US"/>
              </w:rPr>
              <w:t>Наличие собственных оборотных средств (стр. 1 - стр. 2)</w:t>
            </w:r>
          </w:p>
        </w:tc>
        <w:tc>
          <w:tcPr>
            <w:tcW w:w="1275"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СОС</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4 935</w:t>
            </w:r>
          </w:p>
        </w:tc>
        <w:tc>
          <w:tcPr>
            <w:tcW w:w="850"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7 059</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8 566</w:t>
            </w:r>
          </w:p>
        </w:tc>
        <w:tc>
          <w:tcPr>
            <w:tcW w:w="1417"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+ 2 124</w:t>
            </w:r>
          </w:p>
        </w:tc>
        <w:tc>
          <w:tcPr>
            <w:tcW w:w="1418"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+ 1 507</w:t>
            </w:r>
          </w:p>
        </w:tc>
      </w:tr>
      <w:tr w:rsidR="00377CC5">
        <w:tc>
          <w:tcPr>
            <w:tcW w:w="2978" w:type="dxa"/>
          </w:tcPr>
          <w:p w:rsidR="00377CC5" w:rsidRDefault="003458DF">
            <w:pPr>
              <w:ind w:left="34"/>
              <w:jc w:val="center"/>
              <w:rPr>
                <w:color w:val="000000"/>
                <w:sz w:val="24"/>
                <w:lang w:val="en-US"/>
              </w:rPr>
            </w:pPr>
            <w:r>
              <w:rPr>
                <w:color w:val="000000"/>
                <w:sz w:val="24"/>
                <w:lang w:val="en-US"/>
              </w:rPr>
              <w:t>4. Долгосрочные пассивы</w:t>
            </w:r>
          </w:p>
        </w:tc>
        <w:tc>
          <w:tcPr>
            <w:tcW w:w="1275" w:type="dxa"/>
          </w:tcPr>
          <w:p w:rsidR="00377CC5" w:rsidRDefault="003458DF">
            <w:pPr>
              <w:ind w:left="-108"/>
              <w:jc w:val="center"/>
              <w:rPr>
                <w:color w:val="000000"/>
                <w:sz w:val="24"/>
                <w:lang w:val="en-US"/>
              </w:rPr>
            </w:pPr>
            <w:r>
              <w:rPr>
                <w:color w:val="000000"/>
                <w:sz w:val="24"/>
                <w:lang w:val="en-US"/>
              </w:rPr>
              <w:t>ДП</w:t>
            </w:r>
          </w:p>
        </w:tc>
        <w:tc>
          <w:tcPr>
            <w:tcW w:w="851" w:type="dxa"/>
          </w:tcPr>
          <w:p w:rsidR="00377CC5" w:rsidRDefault="003458DF">
            <w:pPr>
              <w:ind w:left="-108"/>
              <w:jc w:val="center"/>
              <w:rPr>
                <w:color w:val="000000"/>
                <w:sz w:val="24"/>
                <w:lang w:val="en-US"/>
              </w:rPr>
            </w:pPr>
            <w:r>
              <w:rPr>
                <w:color w:val="000000"/>
                <w:sz w:val="24"/>
                <w:lang w:val="en-US"/>
              </w:rPr>
              <w:t>—</w:t>
            </w:r>
          </w:p>
        </w:tc>
        <w:tc>
          <w:tcPr>
            <w:tcW w:w="850" w:type="dxa"/>
          </w:tcPr>
          <w:p w:rsidR="00377CC5" w:rsidRDefault="003458DF">
            <w:pPr>
              <w:ind w:left="-108"/>
              <w:jc w:val="center"/>
              <w:rPr>
                <w:color w:val="000000"/>
                <w:sz w:val="24"/>
                <w:lang w:val="en-US"/>
              </w:rPr>
            </w:pPr>
            <w:r>
              <w:rPr>
                <w:color w:val="000000"/>
                <w:sz w:val="24"/>
                <w:lang w:val="en-US"/>
              </w:rPr>
              <w:t>—</w:t>
            </w:r>
          </w:p>
        </w:tc>
        <w:tc>
          <w:tcPr>
            <w:tcW w:w="851" w:type="dxa"/>
          </w:tcPr>
          <w:p w:rsidR="00377CC5" w:rsidRDefault="003458DF">
            <w:pPr>
              <w:ind w:left="-108"/>
              <w:jc w:val="center"/>
              <w:rPr>
                <w:color w:val="000000"/>
                <w:sz w:val="24"/>
                <w:lang w:val="en-US"/>
              </w:rPr>
            </w:pPr>
            <w:r>
              <w:rPr>
                <w:color w:val="000000"/>
                <w:sz w:val="24"/>
                <w:lang w:val="en-US"/>
              </w:rPr>
              <w:t>—</w:t>
            </w:r>
          </w:p>
        </w:tc>
        <w:tc>
          <w:tcPr>
            <w:tcW w:w="1417" w:type="dxa"/>
          </w:tcPr>
          <w:p w:rsidR="00377CC5" w:rsidRDefault="003458DF">
            <w:pPr>
              <w:ind w:left="-108"/>
              <w:jc w:val="center"/>
              <w:rPr>
                <w:color w:val="000000"/>
                <w:sz w:val="24"/>
                <w:lang w:val="en-US"/>
              </w:rPr>
            </w:pPr>
            <w:r>
              <w:rPr>
                <w:color w:val="000000"/>
                <w:sz w:val="24"/>
                <w:lang w:val="en-US"/>
              </w:rPr>
              <w:t>—</w:t>
            </w:r>
          </w:p>
        </w:tc>
        <w:tc>
          <w:tcPr>
            <w:tcW w:w="1418" w:type="dxa"/>
          </w:tcPr>
          <w:p w:rsidR="00377CC5" w:rsidRDefault="003458DF">
            <w:pPr>
              <w:ind w:left="-108"/>
              <w:jc w:val="center"/>
              <w:rPr>
                <w:color w:val="000000"/>
                <w:sz w:val="24"/>
                <w:lang w:val="en-US"/>
              </w:rPr>
            </w:pPr>
            <w:r>
              <w:rPr>
                <w:color w:val="000000"/>
                <w:sz w:val="24"/>
                <w:lang w:val="en-US"/>
              </w:rPr>
              <w:t>—</w:t>
            </w:r>
          </w:p>
        </w:tc>
      </w:tr>
      <w:tr w:rsidR="00377CC5">
        <w:tc>
          <w:tcPr>
            <w:tcW w:w="2978" w:type="dxa"/>
          </w:tcPr>
          <w:p w:rsidR="00377CC5" w:rsidRDefault="003458DF" w:rsidP="003458DF">
            <w:pPr>
              <w:numPr>
                <w:ilvl w:val="0"/>
                <w:numId w:val="11"/>
              </w:numPr>
              <w:ind w:firstLine="0"/>
              <w:jc w:val="center"/>
              <w:rPr>
                <w:color w:val="000000"/>
                <w:sz w:val="24"/>
                <w:lang w:val="en-US"/>
              </w:rPr>
            </w:pPr>
            <w:r>
              <w:rPr>
                <w:color w:val="000000"/>
                <w:sz w:val="24"/>
                <w:lang w:val="en-US"/>
              </w:rPr>
              <w:t>Наличие собственных и</w:t>
            </w:r>
          </w:p>
          <w:p w:rsidR="00377CC5" w:rsidRDefault="003458DF">
            <w:pPr>
              <w:ind w:left="34"/>
              <w:jc w:val="center"/>
              <w:rPr>
                <w:color w:val="000000"/>
                <w:sz w:val="24"/>
                <w:lang w:val="en-US"/>
              </w:rPr>
            </w:pPr>
            <w:r>
              <w:rPr>
                <w:color w:val="000000"/>
                <w:sz w:val="24"/>
                <w:lang w:val="en-US"/>
              </w:rPr>
              <w:t>долгосрочных заемных источников формирования средств</w:t>
            </w:r>
          </w:p>
        </w:tc>
        <w:tc>
          <w:tcPr>
            <w:tcW w:w="1275"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СД</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4 935</w:t>
            </w:r>
          </w:p>
        </w:tc>
        <w:tc>
          <w:tcPr>
            <w:tcW w:w="850"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7 059</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8 566</w:t>
            </w:r>
          </w:p>
        </w:tc>
        <w:tc>
          <w:tcPr>
            <w:tcW w:w="1417"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+ 2 124</w:t>
            </w:r>
          </w:p>
        </w:tc>
        <w:tc>
          <w:tcPr>
            <w:tcW w:w="1418"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+1 507</w:t>
            </w:r>
          </w:p>
        </w:tc>
      </w:tr>
      <w:tr w:rsidR="00377CC5">
        <w:tc>
          <w:tcPr>
            <w:tcW w:w="2978" w:type="dxa"/>
          </w:tcPr>
          <w:p w:rsidR="00377CC5" w:rsidRDefault="003458DF">
            <w:pPr>
              <w:ind w:left="34"/>
              <w:jc w:val="center"/>
              <w:rPr>
                <w:color w:val="000000"/>
                <w:sz w:val="24"/>
                <w:lang w:val="en-US"/>
              </w:rPr>
            </w:pPr>
            <w:r>
              <w:rPr>
                <w:color w:val="000000"/>
                <w:sz w:val="24"/>
                <w:lang w:val="en-US"/>
              </w:rPr>
              <w:t>6. Краткосрочные заемные средства</w:t>
            </w:r>
          </w:p>
        </w:tc>
        <w:tc>
          <w:tcPr>
            <w:tcW w:w="1275" w:type="dxa"/>
          </w:tcPr>
          <w:p w:rsidR="00377CC5" w:rsidRDefault="003458DF">
            <w:pPr>
              <w:ind w:left="-108"/>
              <w:jc w:val="center"/>
              <w:rPr>
                <w:color w:val="000000"/>
                <w:sz w:val="24"/>
                <w:lang w:val="en-US"/>
              </w:rPr>
            </w:pPr>
            <w:r>
              <w:rPr>
                <w:color w:val="000000"/>
                <w:sz w:val="24"/>
                <w:lang w:val="en-US"/>
              </w:rPr>
              <w:t>КЗС</w:t>
            </w:r>
          </w:p>
        </w:tc>
        <w:tc>
          <w:tcPr>
            <w:tcW w:w="851" w:type="dxa"/>
          </w:tcPr>
          <w:p w:rsidR="00377CC5" w:rsidRDefault="003458DF">
            <w:pPr>
              <w:ind w:left="-108"/>
              <w:jc w:val="center"/>
              <w:rPr>
                <w:color w:val="000000"/>
                <w:sz w:val="24"/>
                <w:lang w:val="en-US"/>
              </w:rPr>
            </w:pPr>
            <w:r>
              <w:rPr>
                <w:color w:val="000000"/>
                <w:sz w:val="24"/>
                <w:lang w:val="en-US"/>
              </w:rPr>
              <w:t>500</w:t>
            </w:r>
          </w:p>
        </w:tc>
        <w:tc>
          <w:tcPr>
            <w:tcW w:w="850" w:type="dxa"/>
          </w:tcPr>
          <w:p w:rsidR="00377CC5" w:rsidRDefault="003458DF">
            <w:pPr>
              <w:ind w:left="-108"/>
              <w:jc w:val="center"/>
              <w:rPr>
                <w:color w:val="000000"/>
                <w:sz w:val="24"/>
                <w:lang w:val="en-US"/>
              </w:rPr>
            </w:pPr>
            <w:r>
              <w:rPr>
                <w:color w:val="000000"/>
                <w:sz w:val="24"/>
                <w:lang w:val="en-US"/>
              </w:rPr>
              <w:t>2 187</w:t>
            </w:r>
          </w:p>
        </w:tc>
        <w:tc>
          <w:tcPr>
            <w:tcW w:w="851" w:type="dxa"/>
          </w:tcPr>
          <w:p w:rsidR="00377CC5" w:rsidRDefault="003458DF">
            <w:pPr>
              <w:ind w:left="-108"/>
              <w:jc w:val="center"/>
              <w:rPr>
                <w:color w:val="000000"/>
                <w:sz w:val="24"/>
                <w:lang w:val="en-US"/>
              </w:rPr>
            </w:pPr>
            <w:r>
              <w:rPr>
                <w:color w:val="000000"/>
                <w:sz w:val="24"/>
                <w:lang w:val="en-US"/>
              </w:rPr>
              <w:t>1 250</w:t>
            </w:r>
          </w:p>
        </w:tc>
        <w:tc>
          <w:tcPr>
            <w:tcW w:w="1417" w:type="dxa"/>
          </w:tcPr>
          <w:p w:rsidR="00377CC5" w:rsidRDefault="003458DF">
            <w:pPr>
              <w:ind w:left="-108"/>
              <w:jc w:val="center"/>
              <w:rPr>
                <w:color w:val="000000"/>
                <w:sz w:val="24"/>
                <w:lang w:val="en-US"/>
              </w:rPr>
            </w:pPr>
            <w:r>
              <w:rPr>
                <w:color w:val="000000"/>
                <w:sz w:val="24"/>
                <w:lang w:val="en-US"/>
              </w:rPr>
              <w:t>+ 1 687</w:t>
            </w:r>
          </w:p>
        </w:tc>
        <w:tc>
          <w:tcPr>
            <w:tcW w:w="1418" w:type="dxa"/>
          </w:tcPr>
          <w:p w:rsidR="00377CC5" w:rsidRDefault="003458DF">
            <w:pPr>
              <w:ind w:left="-108"/>
              <w:jc w:val="center"/>
              <w:rPr>
                <w:color w:val="000000"/>
                <w:sz w:val="24"/>
                <w:lang w:val="en-US"/>
              </w:rPr>
            </w:pPr>
            <w:r>
              <w:rPr>
                <w:color w:val="000000"/>
                <w:sz w:val="24"/>
                <w:lang w:val="en-US"/>
              </w:rPr>
              <w:t>- 937</w:t>
            </w:r>
          </w:p>
        </w:tc>
      </w:tr>
      <w:tr w:rsidR="00377CC5">
        <w:tc>
          <w:tcPr>
            <w:tcW w:w="2978" w:type="dxa"/>
          </w:tcPr>
          <w:p w:rsidR="00377CC5" w:rsidRDefault="003458DF">
            <w:pPr>
              <w:ind w:left="34"/>
              <w:jc w:val="center"/>
              <w:rPr>
                <w:color w:val="000000"/>
                <w:sz w:val="24"/>
                <w:lang w:val="en-US"/>
              </w:rPr>
            </w:pPr>
            <w:r>
              <w:rPr>
                <w:color w:val="000000"/>
                <w:sz w:val="24"/>
                <w:lang w:val="en-US"/>
              </w:rPr>
              <w:t>7. Общая величина основных источников (стр. 5 + стр. 6)</w:t>
            </w:r>
          </w:p>
        </w:tc>
        <w:tc>
          <w:tcPr>
            <w:tcW w:w="1275"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ОИ</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5 435</w:t>
            </w:r>
          </w:p>
        </w:tc>
        <w:tc>
          <w:tcPr>
            <w:tcW w:w="850"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9 246</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9 816</w:t>
            </w:r>
          </w:p>
        </w:tc>
        <w:tc>
          <w:tcPr>
            <w:tcW w:w="1417"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+ 3 811</w:t>
            </w:r>
          </w:p>
        </w:tc>
        <w:tc>
          <w:tcPr>
            <w:tcW w:w="1418"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+ 570</w:t>
            </w:r>
          </w:p>
        </w:tc>
      </w:tr>
      <w:tr w:rsidR="00377CC5">
        <w:tc>
          <w:tcPr>
            <w:tcW w:w="2978" w:type="dxa"/>
          </w:tcPr>
          <w:p w:rsidR="00377CC5" w:rsidRDefault="003458DF">
            <w:pPr>
              <w:ind w:left="34"/>
              <w:jc w:val="center"/>
              <w:rPr>
                <w:color w:val="000000"/>
                <w:sz w:val="24"/>
                <w:lang w:val="en-US"/>
              </w:rPr>
            </w:pPr>
            <w:r>
              <w:rPr>
                <w:color w:val="000000"/>
                <w:sz w:val="24"/>
                <w:lang w:val="en-US"/>
              </w:rPr>
              <w:t>8. Общая величина запасов</w:t>
            </w:r>
          </w:p>
        </w:tc>
        <w:tc>
          <w:tcPr>
            <w:tcW w:w="1275" w:type="dxa"/>
          </w:tcPr>
          <w:p w:rsidR="00377CC5" w:rsidRDefault="003458DF">
            <w:pPr>
              <w:ind w:left="-108"/>
              <w:jc w:val="center"/>
              <w:rPr>
                <w:color w:val="000000"/>
                <w:sz w:val="24"/>
                <w:lang w:val="en-US"/>
              </w:rPr>
            </w:pPr>
            <w:r>
              <w:rPr>
                <w:color w:val="000000"/>
                <w:sz w:val="24"/>
                <w:lang w:val="en-US"/>
              </w:rPr>
              <w:t>З</w:t>
            </w:r>
          </w:p>
        </w:tc>
        <w:tc>
          <w:tcPr>
            <w:tcW w:w="851" w:type="dxa"/>
          </w:tcPr>
          <w:p w:rsidR="00377CC5" w:rsidRDefault="003458DF">
            <w:pPr>
              <w:ind w:left="-108"/>
              <w:jc w:val="center"/>
              <w:rPr>
                <w:color w:val="000000"/>
                <w:sz w:val="24"/>
                <w:lang w:val="en-US"/>
              </w:rPr>
            </w:pPr>
            <w:r>
              <w:rPr>
                <w:color w:val="000000"/>
                <w:sz w:val="24"/>
                <w:lang w:val="en-US"/>
              </w:rPr>
              <w:t>1 747</w:t>
            </w:r>
          </w:p>
        </w:tc>
        <w:tc>
          <w:tcPr>
            <w:tcW w:w="850" w:type="dxa"/>
          </w:tcPr>
          <w:p w:rsidR="00377CC5" w:rsidRDefault="003458DF">
            <w:pPr>
              <w:ind w:left="-108"/>
              <w:jc w:val="center"/>
              <w:rPr>
                <w:color w:val="000000"/>
                <w:sz w:val="24"/>
                <w:lang w:val="en-US"/>
              </w:rPr>
            </w:pPr>
            <w:r>
              <w:rPr>
                <w:color w:val="000000"/>
                <w:sz w:val="24"/>
                <w:lang w:val="en-US"/>
              </w:rPr>
              <w:t>2 341</w:t>
            </w:r>
          </w:p>
        </w:tc>
        <w:tc>
          <w:tcPr>
            <w:tcW w:w="851" w:type="dxa"/>
          </w:tcPr>
          <w:p w:rsidR="00377CC5" w:rsidRDefault="003458DF">
            <w:pPr>
              <w:ind w:left="-108"/>
              <w:jc w:val="center"/>
              <w:rPr>
                <w:color w:val="000000"/>
                <w:sz w:val="24"/>
                <w:lang w:val="en-US"/>
              </w:rPr>
            </w:pPr>
            <w:r>
              <w:rPr>
                <w:color w:val="000000"/>
                <w:sz w:val="24"/>
                <w:lang w:val="en-US"/>
              </w:rPr>
              <w:t>5 627</w:t>
            </w:r>
          </w:p>
        </w:tc>
        <w:tc>
          <w:tcPr>
            <w:tcW w:w="1417" w:type="dxa"/>
          </w:tcPr>
          <w:p w:rsidR="00377CC5" w:rsidRDefault="003458DF">
            <w:pPr>
              <w:ind w:left="-108"/>
              <w:jc w:val="center"/>
              <w:rPr>
                <w:color w:val="000000"/>
                <w:sz w:val="24"/>
                <w:lang w:val="en-US"/>
              </w:rPr>
            </w:pPr>
            <w:r>
              <w:rPr>
                <w:color w:val="000000"/>
                <w:sz w:val="24"/>
                <w:lang w:val="en-US"/>
              </w:rPr>
              <w:t>+ 594</w:t>
            </w:r>
          </w:p>
        </w:tc>
        <w:tc>
          <w:tcPr>
            <w:tcW w:w="1418" w:type="dxa"/>
          </w:tcPr>
          <w:p w:rsidR="00377CC5" w:rsidRDefault="003458DF">
            <w:pPr>
              <w:ind w:left="-108"/>
              <w:jc w:val="center"/>
              <w:rPr>
                <w:color w:val="000000"/>
                <w:sz w:val="24"/>
                <w:lang w:val="en-US"/>
              </w:rPr>
            </w:pPr>
            <w:r>
              <w:rPr>
                <w:color w:val="000000"/>
                <w:sz w:val="24"/>
                <w:lang w:val="en-US"/>
              </w:rPr>
              <w:t>+ 3 286</w:t>
            </w:r>
          </w:p>
        </w:tc>
      </w:tr>
      <w:tr w:rsidR="00377CC5">
        <w:tc>
          <w:tcPr>
            <w:tcW w:w="2978" w:type="dxa"/>
          </w:tcPr>
          <w:p w:rsidR="00377CC5" w:rsidRDefault="003458DF">
            <w:pPr>
              <w:ind w:left="34"/>
              <w:jc w:val="center"/>
              <w:rPr>
                <w:color w:val="000000"/>
                <w:sz w:val="24"/>
                <w:lang w:val="en-US"/>
              </w:rPr>
            </w:pPr>
            <w:r>
              <w:rPr>
                <w:color w:val="000000"/>
                <w:sz w:val="24"/>
                <w:lang w:val="en-US"/>
              </w:rPr>
              <w:t>9. Излишек (+) или недостаток (-) собственных оборотных средств (стр. 3 - стр. 8)</w:t>
            </w:r>
          </w:p>
        </w:tc>
        <w:tc>
          <w:tcPr>
            <w:tcW w:w="1275"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sym w:font="Symbol" w:char="F044"/>
            </w:r>
            <w:r>
              <w:rPr>
                <w:color w:val="000000"/>
                <w:sz w:val="24"/>
                <w:lang w:val="en-US"/>
              </w:rPr>
              <w:t>СОС</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3 188</w:t>
            </w:r>
          </w:p>
        </w:tc>
        <w:tc>
          <w:tcPr>
            <w:tcW w:w="850"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4 718</w:t>
            </w:r>
          </w:p>
        </w:tc>
        <w:tc>
          <w:tcPr>
            <w:tcW w:w="851"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2 939</w:t>
            </w:r>
          </w:p>
        </w:tc>
        <w:tc>
          <w:tcPr>
            <w:tcW w:w="1417"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+ 1 530</w:t>
            </w:r>
          </w:p>
        </w:tc>
        <w:tc>
          <w:tcPr>
            <w:tcW w:w="1418" w:type="dxa"/>
          </w:tcPr>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- 1 779</w:t>
            </w:r>
          </w:p>
        </w:tc>
      </w:tr>
      <w:tr w:rsidR="00377CC5">
        <w:tc>
          <w:tcPr>
            <w:tcW w:w="2978" w:type="dxa"/>
          </w:tcPr>
          <w:p w:rsidR="00377CC5" w:rsidRDefault="003458DF">
            <w:pPr>
              <w:ind w:left="34"/>
              <w:jc w:val="center"/>
              <w:rPr>
                <w:color w:val="000000"/>
                <w:sz w:val="24"/>
                <w:lang w:val="en-US"/>
              </w:rPr>
            </w:pPr>
            <w:r>
              <w:rPr>
                <w:color w:val="000000"/>
                <w:sz w:val="24"/>
                <w:lang w:val="en-US"/>
              </w:rPr>
              <w:t>10. Излишек (+) или недостаток (-) собственных и долгосрочных заемных источников формирования запасов (стр. 5 - стр.8)</w:t>
            </w:r>
          </w:p>
        </w:tc>
        <w:tc>
          <w:tcPr>
            <w:tcW w:w="1275"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sym w:font="Symbol" w:char="F044"/>
            </w:r>
            <w:r>
              <w:rPr>
                <w:color w:val="000000"/>
                <w:sz w:val="24"/>
                <w:lang w:val="en-US"/>
              </w:rPr>
              <w:t>СД</w:t>
            </w:r>
          </w:p>
        </w:tc>
        <w:tc>
          <w:tcPr>
            <w:tcW w:w="851"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3 188</w:t>
            </w:r>
          </w:p>
        </w:tc>
        <w:tc>
          <w:tcPr>
            <w:tcW w:w="850"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4 718</w:t>
            </w:r>
          </w:p>
        </w:tc>
        <w:tc>
          <w:tcPr>
            <w:tcW w:w="851"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2 939</w:t>
            </w:r>
          </w:p>
        </w:tc>
        <w:tc>
          <w:tcPr>
            <w:tcW w:w="1417"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+ 1 530</w:t>
            </w:r>
          </w:p>
        </w:tc>
        <w:tc>
          <w:tcPr>
            <w:tcW w:w="1418"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- 1 779</w:t>
            </w:r>
          </w:p>
        </w:tc>
      </w:tr>
      <w:tr w:rsidR="00377CC5">
        <w:trPr>
          <w:trHeight w:val="1764"/>
        </w:trPr>
        <w:tc>
          <w:tcPr>
            <w:tcW w:w="2978" w:type="dxa"/>
          </w:tcPr>
          <w:p w:rsidR="00377CC5" w:rsidRDefault="003458DF">
            <w:pPr>
              <w:ind w:left="34"/>
              <w:jc w:val="center"/>
              <w:rPr>
                <w:color w:val="000000"/>
                <w:sz w:val="24"/>
                <w:lang w:val="en-US"/>
              </w:rPr>
            </w:pPr>
            <w:r>
              <w:rPr>
                <w:color w:val="000000"/>
                <w:sz w:val="24"/>
                <w:lang w:val="en-US"/>
              </w:rPr>
              <w:t>11. Излишек (+) или недостаток (-) общей величины основных источников формирования запасов (стр. 7 - стр. 8)</w:t>
            </w:r>
          </w:p>
        </w:tc>
        <w:tc>
          <w:tcPr>
            <w:tcW w:w="1275"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sym w:font="Symbol" w:char="F044"/>
            </w:r>
            <w:r>
              <w:rPr>
                <w:color w:val="000000"/>
                <w:sz w:val="24"/>
                <w:lang w:val="en-US"/>
              </w:rPr>
              <w:t>ОИ</w:t>
            </w:r>
          </w:p>
        </w:tc>
        <w:tc>
          <w:tcPr>
            <w:tcW w:w="851"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3 688</w:t>
            </w:r>
          </w:p>
        </w:tc>
        <w:tc>
          <w:tcPr>
            <w:tcW w:w="850"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6 905</w:t>
            </w:r>
          </w:p>
        </w:tc>
        <w:tc>
          <w:tcPr>
            <w:tcW w:w="851"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4 189</w:t>
            </w:r>
          </w:p>
        </w:tc>
        <w:tc>
          <w:tcPr>
            <w:tcW w:w="1417"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+ 3 217</w:t>
            </w:r>
          </w:p>
        </w:tc>
        <w:tc>
          <w:tcPr>
            <w:tcW w:w="1418" w:type="dxa"/>
          </w:tcPr>
          <w:p w:rsidR="00377CC5" w:rsidRDefault="00377CC5">
            <w:pPr>
              <w:ind w:left="-108"/>
              <w:jc w:val="center"/>
              <w:rPr>
                <w:color w:val="000000"/>
                <w:sz w:val="24"/>
                <w:lang w:val="en-US"/>
              </w:rPr>
            </w:pPr>
          </w:p>
          <w:p w:rsidR="00377CC5" w:rsidRDefault="00377CC5">
            <w:pPr>
              <w:ind w:left="-108"/>
              <w:jc w:val="center"/>
              <w:rPr>
                <w:color w:val="000000"/>
                <w:sz w:val="24"/>
                <w:lang w:val="en-US"/>
              </w:rPr>
            </w:pPr>
          </w:p>
          <w:p w:rsidR="00377CC5" w:rsidRDefault="003458DF">
            <w:pPr>
              <w:ind w:left="-108"/>
              <w:jc w:val="center"/>
              <w:rPr>
                <w:color w:val="000000"/>
                <w:sz w:val="24"/>
                <w:lang w:val="en-US"/>
              </w:rPr>
            </w:pPr>
            <w:r>
              <w:rPr>
                <w:color w:val="000000"/>
                <w:sz w:val="24"/>
                <w:lang w:val="en-US"/>
              </w:rPr>
              <w:t>- 2 716</w:t>
            </w:r>
          </w:p>
        </w:tc>
      </w:tr>
    </w:tbl>
    <w:p w:rsidR="00377CC5" w:rsidRDefault="00377CC5">
      <w:pPr>
        <w:jc w:val="center"/>
        <w:rPr>
          <w:color w:val="000080"/>
          <w:sz w:val="26"/>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77CC5">
      <w:pPr>
        <w:ind w:firstLine="709"/>
        <w:jc w:val="center"/>
        <w:rPr>
          <w:b/>
          <w:color w:val="000000"/>
          <w:sz w:val="28"/>
        </w:rPr>
      </w:pPr>
    </w:p>
    <w:p w:rsidR="00377CC5" w:rsidRDefault="003458DF">
      <w:pPr>
        <w:pStyle w:val="8"/>
      </w:pPr>
      <w:r>
        <w:t>Изменения показателей финансовой устойчивости за 2001-2002 гг</w:t>
      </w:r>
    </w:p>
    <w:p w:rsidR="00377CC5" w:rsidRDefault="00377CC5">
      <w:pPr>
        <w:ind w:firstLine="709"/>
        <w:jc w:val="center"/>
        <w:rPr>
          <w:b/>
          <w:color w:val="000000"/>
          <w:sz w:val="28"/>
        </w:rPr>
      </w:pPr>
    </w:p>
    <w:p w:rsidR="00377CC5" w:rsidRDefault="00692F8E">
      <w:pPr>
        <w:ind w:firstLine="709"/>
        <w:jc w:val="center"/>
        <w:rPr>
          <w:b/>
          <w:color w:val="000000"/>
          <w:sz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8pt;margin-top:-14.4pt;width:538.2pt;height:396pt;z-index:251656704;mso-position-horizontal:absolute;mso-position-horizontal-relative:text;mso-position-vertical:absolute;mso-position-vertical-relative:text" o:allowincell="f">
            <v:imagedata r:id="rId7" o:title=""/>
            <w10:wrap type="topAndBottom"/>
          </v:shape>
          <o:OLEObject Type="Embed" ProgID="Excel.Sheet.8" ShapeID="_x0000_s1026" DrawAspect="Content" ObjectID="_1470571433" r:id="rId8"/>
        </w:object>
      </w:r>
      <w:r w:rsidR="003458DF">
        <w:rPr>
          <w:b/>
          <w:color w:val="000000"/>
          <w:sz w:val="28"/>
        </w:rPr>
        <w:t>Коэффициенты финансовой устойчивости</w:t>
      </w:r>
    </w:p>
    <w:p w:rsidR="00377CC5" w:rsidRDefault="00377CC5">
      <w:pPr>
        <w:ind w:firstLine="709"/>
        <w:jc w:val="center"/>
        <w:rPr>
          <w:color w:val="000000"/>
          <w:sz w:val="28"/>
        </w:rPr>
      </w:pPr>
    </w:p>
    <w:p w:rsidR="00377CC5" w:rsidRDefault="003458DF">
      <w:pPr>
        <w:ind w:firstLine="709"/>
        <w:jc w:val="both"/>
        <w:rPr>
          <w:color w:val="000000"/>
          <w:sz w:val="28"/>
        </w:rPr>
      </w:pPr>
      <w:r>
        <w:rPr>
          <w:color w:val="000000"/>
          <w:sz w:val="28"/>
        </w:rPr>
        <w:t xml:space="preserve">1. </w:t>
      </w:r>
      <w:r>
        <w:rPr>
          <w:b/>
          <w:color w:val="000000"/>
          <w:sz w:val="28"/>
        </w:rPr>
        <w:t>Коэффициент обеспеченности собственными средствами:</w:t>
      </w:r>
    </w:p>
    <w:p w:rsidR="00377CC5" w:rsidRDefault="003458DF">
      <w:pPr>
        <w:ind w:firstLine="709"/>
        <w:jc w:val="both"/>
        <w:rPr>
          <w:color w:val="000000"/>
          <w:sz w:val="28"/>
        </w:rPr>
      </w:pPr>
      <w:r>
        <w:rPr>
          <w:color w:val="000000"/>
          <w:sz w:val="28"/>
        </w:rPr>
        <w:t xml:space="preserve">                           </w:t>
      </w:r>
      <w:r>
        <w:rPr>
          <w:b/>
          <w:color w:val="000000"/>
          <w:sz w:val="28"/>
        </w:rPr>
        <w:t>Косс=(СИ-ВА)/ОА</w:t>
      </w:r>
      <w:r>
        <w:rPr>
          <w:color w:val="000000"/>
          <w:sz w:val="28"/>
        </w:rPr>
        <w:t xml:space="preserve">, </w:t>
      </w:r>
      <w:r>
        <w:rPr>
          <w:b/>
          <w:color w:val="000000"/>
          <w:sz w:val="28"/>
        </w:rPr>
        <w:t>Косс</w:t>
      </w:r>
      <w:r>
        <w:rPr>
          <w:b/>
          <w:color w:val="000000"/>
          <w:sz w:val="28"/>
        </w:rPr>
        <w:sym w:font="Symbol" w:char="F03E"/>
      </w:r>
      <w:r>
        <w:rPr>
          <w:b/>
          <w:color w:val="000000"/>
          <w:sz w:val="28"/>
        </w:rPr>
        <w:t>0,1</w:t>
      </w:r>
      <w:r>
        <w:rPr>
          <w:color w:val="000000"/>
          <w:sz w:val="28"/>
        </w:rPr>
        <w:t xml:space="preserve">                  </w:t>
      </w:r>
    </w:p>
    <w:p w:rsidR="00377CC5" w:rsidRDefault="003458DF">
      <w:pPr>
        <w:ind w:firstLine="709"/>
        <w:jc w:val="both"/>
        <w:rPr>
          <w:color w:val="000000"/>
          <w:sz w:val="28"/>
        </w:rPr>
      </w:pPr>
      <w:r>
        <w:rPr>
          <w:color w:val="000000"/>
          <w:sz w:val="28"/>
        </w:rPr>
        <w:t>Здесь ОА — оборотные активы (</w:t>
      </w:r>
      <w:r>
        <w:rPr>
          <w:color w:val="000000"/>
          <w:sz w:val="28"/>
          <w:lang w:val="en-US"/>
        </w:rPr>
        <w:t>II</w:t>
      </w:r>
      <w:r>
        <w:rPr>
          <w:color w:val="000000"/>
          <w:sz w:val="28"/>
        </w:rPr>
        <w:t xml:space="preserve"> раздел баланса).</w:t>
      </w:r>
    </w:p>
    <w:p w:rsidR="00377CC5" w:rsidRDefault="003458DF">
      <w:pPr>
        <w:ind w:firstLine="709"/>
        <w:jc w:val="both"/>
        <w:rPr>
          <w:color w:val="000000"/>
          <w:sz w:val="28"/>
        </w:rPr>
      </w:pPr>
      <w:r>
        <w:rPr>
          <w:color w:val="000000"/>
          <w:sz w:val="28"/>
        </w:rPr>
        <w:t xml:space="preserve">2. </w:t>
      </w:r>
      <w:r>
        <w:rPr>
          <w:b/>
          <w:color w:val="000000"/>
          <w:sz w:val="28"/>
        </w:rPr>
        <w:t>Коэффициент обеспеченности материальных запасов собственными средствами:</w:t>
      </w:r>
      <w:r>
        <w:rPr>
          <w:color w:val="000000"/>
          <w:sz w:val="28"/>
        </w:rPr>
        <w:t xml:space="preserve">       </w:t>
      </w:r>
      <w:r>
        <w:rPr>
          <w:b/>
          <w:color w:val="000000"/>
          <w:sz w:val="28"/>
        </w:rPr>
        <w:t xml:space="preserve">  Комз=(СИ-ВА)/З=0,6</w:t>
      </w:r>
      <w:r>
        <w:rPr>
          <w:b/>
          <w:color w:val="000000"/>
          <w:sz w:val="28"/>
        </w:rPr>
        <w:sym w:font="Symbol" w:char="F0B8"/>
      </w:r>
      <w:r>
        <w:rPr>
          <w:b/>
          <w:color w:val="000000"/>
          <w:sz w:val="28"/>
        </w:rPr>
        <w:t>0,8</w:t>
      </w:r>
      <w:r>
        <w:rPr>
          <w:color w:val="000000"/>
          <w:sz w:val="28"/>
        </w:rPr>
        <w:t xml:space="preserve">                         </w:t>
      </w:r>
    </w:p>
    <w:p w:rsidR="00377CC5" w:rsidRDefault="003458DF">
      <w:pPr>
        <w:jc w:val="both"/>
        <w:rPr>
          <w:color w:val="000000"/>
          <w:sz w:val="28"/>
        </w:rPr>
      </w:pPr>
      <w:r>
        <w:rPr>
          <w:color w:val="000000"/>
          <w:sz w:val="28"/>
        </w:rPr>
        <w:t>показывает, в какой степени материальные запасы покрыты собственными средствами или нуждаются в привлечении заемных.</w:t>
      </w:r>
    </w:p>
    <w:p w:rsidR="00377CC5" w:rsidRDefault="003458DF">
      <w:pPr>
        <w:ind w:firstLine="709"/>
        <w:jc w:val="both"/>
        <w:rPr>
          <w:b/>
          <w:color w:val="000000"/>
          <w:sz w:val="28"/>
        </w:rPr>
      </w:pPr>
      <w:r>
        <w:rPr>
          <w:color w:val="000000"/>
          <w:sz w:val="28"/>
        </w:rPr>
        <w:t xml:space="preserve">3. </w:t>
      </w:r>
      <w:r>
        <w:rPr>
          <w:b/>
          <w:color w:val="000000"/>
          <w:sz w:val="28"/>
        </w:rPr>
        <w:t>Коэффициент маневренности собственного капитала:</w:t>
      </w:r>
    </w:p>
    <w:p w:rsidR="00377CC5" w:rsidRDefault="003458DF">
      <w:pPr>
        <w:ind w:firstLine="709"/>
        <w:jc w:val="both"/>
        <w:rPr>
          <w:color w:val="000000"/>
          <w:sz w:val="28"/>
        </w:rPr>
      </w:pPr>
      <w:r>
        <w:rPr>
          <w:b/>
          <w:color w:val="000000"/>
          <w:sz w:val="28"/>
        </w:rPr>
        <w:t xml:space="preserve">                           Км=(СИ-ВА)/СИ</w:t>
      </w:r>
      <w:r>
        <w:rPr>
          <w:color w:val="000000"/>
          <w:sz w:val="28"/>
        </w:rPr>
        <w:t xml:space="preserve">,                                     </w:t>
      </w:r>
    </w:p>
    <w:p w:rsidR="00377CC5" w:rsidRDefault="003458DF">
      <w:pPr>
        <w:jc w:val="both"/>
        <w:rPr>
          <w:color w:val="000000"/>
          <w:sz w:val="28"/>
        </w:rPr>
      </w:pPr>
      <w:r>
        <w:rPr>
          <w:color w:val="000000"/>
          <w:sz w:val="28"/>
        </w:rPr>
        <w:t>показывает, насколько мобильны собственные источники средств с финансовой точки зрения: чем больше Км, тем лучше финансовое состояние; оптимальное значение Км=0,5.</w:t>
      </w:r>
    </w:p>
    <w:p w:rsidR="00377CC5" w:rsidRDefault="003458DF">
      <w:pPr>
        <w:ind w:firstLine="709"/>
        <w:jc w:val="both"/>
        <w:rPr>
          <w:color w:val="000000"/>
          <w:sz w:val="28"/>
        </w:rPr>
      </w:pPr>
      <w:r>
        <w:rPr>
          <w:color w:val="000000"/>
          <w:sz w:val="28"/>
        </w:rPr>
        <w:t xml:space="preserve">4. </w:t>
      </w:r>
      <w:r>
        <w:rPr>
          <w:b/>
          <w:color w:val="000000"/>
          <w:sz w:val="28"/>
        </w:rPr>
        <w:t>Индекс постоянного актива: Кп=ВА/СИ</w:t>
      </w:r>
      <w:r>
        <w:rPr>
          <w:color w:val="000000"/>
          <w:sz w:val="28"/>
        </w:rPr>
        <w:t xml:space="preserve">,                 </w:t>
      </w:r>
    </w:p>
    <w:p w:rsidR="00377CC5" w:rsidRDefault="003458DF">
      <w:pPr>
        <w:jc w:val="both"/>
        <w:rPr>
          <w:color w:val="000000"/>
          <w:sz w:val="28"/>
        </w:rPr>
      </w:pPr>
      <w:r>
        <w:rPr>
          <w:color w:val="000000"/>
          <w:sz w:val="28"/>
        </w:rPr>
        <w:t>показывает долю основных средств и внеоборотных активов в источниках собственных средств.</w:t>
      </w:r>
    </w:p>
    <w:p w:rsidR="00377CC5" w:rsidRDefault="003458DF">
      <w:pPr>
        <w:ind w:firstLine="709"/>
        <w:jc w:val="both"/>
        <w:rPr>
          <w:color w:val="000000"/>
          <w:sz w:val="28"/>
        </w:rPr>
      </w:pPr>
      <w:r>
        <w:rPr>
          <w:color w:val="000000"/>
          <w:sz w:val="28"/>
        </w:rPr>
        <w:t>При отсутствии долгосрочного привлечения заемных средств Км+Кп=1.</w:t>
      </w:r>
    </w:p>
    <w:p w:rsidR="00377CC5" w:rsidRDefault="003458DF">
      <w:pPr>
        <w:ind w:firstLine="709"/>
        <w:jc w:val="both"/>
        <w:rPr>
          <w:b/>
          <w:color w:val="000000"/>
          <w:sz w:val="28"/>
        </w:rPr>
      </w:pPr>
      <w:r>
        <w:rPr>
          <w:color w:val="000000"/>
          <w:sz w:val="28"/>
        </w:rPr>
        <w:t xml:space="preserve">5. </w:t>
      </w:r>
      <w:r>
        <w:rPr>
          <w:b/>
          <w:color w:val="000000"/>
          <w:sz w:val="28"/>
        </w:rPr>
        <w:t>Коэффициент долгосрочного привлечения заемных средств:</w:t>
      </w:r>
    </w:p>
    <w:p w:rsidR="00377CC5" w:rsidRDefault="003458DF">
      <w:pPr>
        <w:ind w:firstLine="709"/>
        <w:jc w:val="both"/>
        <w:rPr>
          <w:color w:val="000000"/>
          <w:sz w:val="28"/>
        </w:rPr>
      </w:pPr>
      <w:r>
        <w:rPr>
          <w:b/>
          <w:color w:val="000000"/>
          <w:sz w:val="28"/>
        </w:rPr>
        <w:t xml:space="preserve">                           Кдпа=ДП/(СИ+ДП)</w:t>
      </w:r>
      <w:r>
        <w:rPr>
          <w:color w:val="000000"/>
          <w:sz w:val="28"/>
        </w:rPr>
        <w:t xml:space="preserve">                                 </w:t>
      </w:r>
    </w:p>
    <w:p w:rsidR="00377CC5" w:rsidRDefault="003458DF">
      <w:pPr>
        <w:tabs>
          <w:tab w:val="left" w:pos="6521"/>
        </w:tabs>
        <w:ind w:firstLine="709"/>
        <w:jc w:val="both"/>
        <w:rPr>
          <w:color w:val="000000"/>
          <w:sz w:val="28"/>
        </w:rPr>
      </w:pPr>
      <w:r>
        <w:rPr>
          <w:color w:val="000000"/>
          <w:sz w:val="28"/>
        </w:rPr>
        <w:t xml:space="preserve">6. </w:t>
      </w:r>
      <w:r>
        <w:rPr>
          <w:b/>
          <w:color w:val="000000"/>
          <w:sz w:val="28"/>
        </w:rPr>
        <w:t>Коэффициент износа:       Ки=И/ПС</w:t>
      </w:r>
      <w:r>
        <w:rPr>
          <w:color w:val="000000"/>
          <w:sz w:val="28"/>
        </w:rPr>
        <w:t xml:space="preserve">                           </w:t>
      </w:r>
    </w:p>
    <w:p w:rsidR="00377CC5" w:rsidRDefault="003458DF">
      <w:pPr>
        <w:ind w:firstLine="709"/>
        <w:jc w:val="both"/>
        <w:rPr>
          <w:color w:val="000000"/>
          <w:sz w:val="28"/>
        </w:rPr>
      </w:pPr>
      <w:r>
        <w:rPr>
          <w:color w:val="000000"/>
          <w:sz w:val="28"/>
        </w:rPr>
        <w:t xml:space="preserve">                                        или    </w:t>
      </w:r>
      <w:r>
        <w:rPr>
          <w:b/>
          <w:color w:val="000000"/>
          <w:sz w:val="28"/>
        </w:rPr>
        <w:t>Кгод=1-Ки</w:t>
      </w:r>
      <w:r>
        <w:rPr>
          <w:color w:val="000000"/>
          <w:sz w:val="28"/>
        </w:rPr>
        <w:t xml:space="preserve">                          </w:t>
      </w:r>
    </w:p>
    <w:p w:rsidR="00377CC5" w:rsidRDefault="003458DF">
      <w:pPr>
        <w:ind w:firstLine="709"/>
        <w:jc w:val="both"/>
        <w:rPr>
          <w:color w:val="000000"/>
          <w:sz w:val="28"/>
        </w:rPr>
      </w:pPr>
      <w:r>
        <w:rPr>
          <w:color w:val="000000"/>
          <w:sz w:val="28"/>
        </w:rPr>
        <w:t>где И — накопленная сумма износа;</w:t>
      </w:r>
    </w:p>
    <w:p w:rsidR="00377CC5" w:rsidRDefault="003458DF">
      <w:pPr>
        <w:ind w:firstLine="709"/>
        <w:jc w:val="both"/>
        <w:rPr>
          <w:color w:val="000000"/>
          <w:sz w:val="28"/>
        </w:rPr>
      </w:pPr>
      <w:r>
        <w:rPr>
          <w:color w:val="000000"/>
          <w:sz w:val="28"/>
        </w:rPr>
        <w:t xml:space="preserve">      ПС — первоначальная балансовая стоимость основных средств.</w:t>
      </w:r>
    </w:p>
    <w:p w:rsidR="00377CC5" w:rsidRDefault="003458DF">
      <w:pPr>
        <w:ind w:firstLine="709"/>
        <w:jc w:val="both"/>
        <w:rPr>
          <w:color w:val="000000"/>
          <w:sz w:val="28"/>
        </w:rPr>
      </w:pPr>
      <w:r>
        <w:rPr>
          <w:color w:val="000000"/>
          <w:sz w:val="28"/>
        </w:rPr>
        <w:t>Этот коэффициент показывает, в какой степени профинансированы за счет износа замена и обновление основных средств (увеличение коэффициента износа характеризует ухудшение состояния материально-технической базы предприятия).</w:t>
      </w:r>
    </w:p>
    <w:p w:rsidR="00377CC5" w:rsidRDefault="003458DF">
      <w:pPr>
        <w:ind w:firstLine="709"/>
        <w:jc w:val="both"/>
        <w:rPr>
          <w:color w:val="000000"/>
          <w:sz w:val="28"/>
        </w:rPr>
      </w:pPr>
      <w:r>
        <w:rPr>
          <w:color w:val="000000"/>
          <w:sz w:val="28"/>
        </w:rPr>
        <w:t xml:space="preserve">7. </w:t>
      </w:r>
      <w:r>
        <w:rPr>
          <w:b/>
          <w:color w:val="000000"/>
          <w:sz w:val="28"/>
        </w:rPr>
        <w:t>Коэффициент реальной стоимости имущества</w:t>
      </w:r>
      <w:r>
        <w:rPr>
          <w:color w:val="000000"/>
          <w:sz w:val="28"/>
        </w:rPr>
        <w:t>, (норма</w:t>
      </w:r>
      <w:r>
        <w:rPr>
          <w:color w:val="000000"/>
          <w:sz w:val="28"/>
        </w:rPr>
        <w:sym w:font="Symbol" w:char="F03E"/>
      </w:r>
      <w:r>
        <w:rPr>
          <w:color w:val="000000"/>
          <w:sz w:val="28"/>
        </w:rPr>
        <w:t>0,5);</w:t>
      </w:r>
    </w:p>
    <w:p w:rsidR="00377CC5" w:rsidRDefault="003458DF">
      <w:pPr>
        <w:ind w:firstLine="709"/>
        <w:jc w:val="both"/>
        <w:rPr>
          <w:color w:val="000000"/>
          <w:sz w:val="28"/>
        </w:rPr>
      </w:pPr>
      <w:r>
        <w:rPr>
          <w:b/>
          <w:color w:val="000000"/>
          <w:sz w:val="28"/>
        </w:rPr>
        <w:t xml:space="preserve">                       Крси=(ОС+М+НЗП+МБП)/ВБ</w:t>
      </w:r>
      <w:r>
        <w:rPr>
          <w:color w:val="000000"/>
          <w:sz w:val="28"/>
        </w:rPr>
        <w:t xml:space="preserve">,                   </w:t>
      </w:r>
    </w:p>
    <w:p w:rsidR="00377CC5" w:rsidRDefault="003458DF">
      <w:pPr>
        <w:ind w:firstLine="709"/>
        <w:jc w:val="both"/>
        <w:rPr>
          <w:color w:val="000000"/>
          <w:sz w:val="28"/>
        </w:rPr>
      </w:pPr>
      <w:r>
        <w:rPr>
          <w:color w:val="000000"/>
          <w:sz w:val="28"/>
        </w:rPr>
        <w:t>где ОС — основные средства;</w:t>
      </w:r>
    </w:p>
    <w:p w:rsidR="00377CC5" w:rsidRDefault="003458DF">
      <w:pPr>
        <w:ind w:firstLine="709"/>
        <w:jc w:val="both"/>
        <w:rPr>
          <w:color w:val="000000"/>
          <w:sz w:val="28"/>
        </w:rPr>
      </w:pPr>
      <w:r>
        <w:rPr>
          <w:color w:val="000000"/>
          <w:sz w:val="28"/>
        </w:rPr>
        <w:t xml:space="preserve">         М — сырье и материалы;</w:t>
      </w:r>
    </w:p>
    <w:p w:rsidR="00377CC5" w:rsidRDefault="003458DF">
      <w:pPr>
        <w:ind w:firstLine="709"/>
        <w:jc w:val="both"/>
        <w:rPr>
          <w:color w:val="000000"/>
          <w:sz w:val="28"/>
        </w:rPr>
      </w:pPr>
      <w:r>
        <w:rPr>
          <w:color w:val="000000"/>
          <w:sz w:val="28"/>
        </w:rPr>
        <w:t xml:space="preserve">        ВБ — валюта баланса.</w:t>
      </w:r>
    </w:p>
    <w:p w:rsidR="00377CC5" w:rsidRDefault="003458DF">
      <w:pPr>
        <w:ind w:firstLine="709"/>
        <w:jc w:val="both"/>
        <w:rPr>
          <w:color w:val="000000"/>
          <w:sz w:val="28"/>
        </w:rPr>
      </w:pPr>
      <w:r>
        <w:rPr>
          <w:color w:val="000000"/>
          <w:sz w:val="28"/>
        </w:rPr>
        <w:t xml:space="preserve">Источниками информации для расчета коэффициента реальной стоимости имущества являются строки 122, 211, 213 и 214 баланса </w:t>
      </w:r>
    </w:p>
    <w:p w:rsidR="00377CC5" w:rsidRDefault="003458DF">
      <w:pPr>
        <w:ind w:firstLine="709"/>
        <w:jc w:val="both"/>
        <w:rPr>
          <w:color w:val="000000"/>
          <w:sz w:val="28"/>
        </w:rPr>
      </w:pPr>
      <w:r>
        <w:rPr>
          <w:color w:val="000000"/>
          <w:sz w:val="28"/>
        </w:rPr>
        <w:t xml:space="preserve">8. </w:t>
      </w:r>
      <w:r>
        <w:rPr>
          <w:b/>
          <w:color w:val="000000"/>
          <w:sz w:val="28"/>
        </w:rPr>
        <w:t>Коэффициент автономии</w:t>
      </w:r>
      <w:r>
        <w:rPr>
          <w:color w:val="000000"/>
          <w:sz w:val="28"/>
        </w:rPr>
        <w:t xml:space="preserve"> (финансовой независимости или концентрации собственного капитала):   </w:t>
      </w:r>
      <w:r>
        <w:rPr>
          <w:b/>
          <w:color w:val="000000"/>
          <w:sz w:val="28"/>
        </w:rPr>
        <w:t>Ка=СИ/ВБ</w:t>
      </w:r>
      <w:r>
        <w:rPr>
          <w:color w:val="000000"/>
          <w:sz w:val="28"/>
        </w:rPr>
        <w:t xml:space="preserve">                                      </w:t>
      </w:r>
    </w:p>
    <w:p w:rsidR="00377CC5" w:rsidRDefault="003458DF">
      <w:pPr>
        <w:ind w:firstLine="709"/>
        <w:jc w:val="both"/>
        <w:rPr>
          <w:color w:val="000000"/>
          <w:sz w:val="28"/>
        </w:rPr>
      </w:pPr>
      <w:r>
        <w:rPr>
          <w:color w:val="000000"/>
          <w:sz w:val="28"/>
        </w:rPr>
        <w:t>Характеризует долю собственного капитала в общей сумме источников финансирования. Рост Ка означает рост финансовой независимости.</w:t>
      </w:r>
    </w:p>
    <w:p w:rsidR="00377CC5" w:rsidRDefault="003458DF">
      <w:pPr>
        <w:ind w:firstLine="709"/>
        <w:jc w:val="both"/>
        <w:rPr>
          <w:color w:val="000000"/>
          <w:sz w:val="28"/>
        </w:rPr>
      </w:pPr>
      <w:r>
        <w:rPr>
          <w:color w:val="000000"/>
          <w:sz w:val="28"/>
        </w:rPr>
        <w:t xml:space="preserve">9. </w:t>
      </w:r>
      <w:r>
        <w:rPr>
          <w:b/>
          <w:color w:val="000000"/>
          <w:sz w:val="28"/>
        </w:rPr>
        <w:t>Коэффициент соотношения заемных и собственных средств</w:t>
      </w:r>
      <w:r>
        <w:rPr>
          <w:color w:val="000000"/>
          <w:sz w:val="28"/>
        </w:rPr>
        <w:t>:</w:t>
      </w:r>
    </w:p>
    <w:p w:rsidR="00377CC5" w:rsidRDefault="003458DF">
      <w:pPr>
        <w:ind w:firstLine="709"/>
        <w:jc w:val="both"/>
        <w:rPr>
          <w:color w:val="000000"/>
          <w:sz w:val="28"/>
        </w:rPr>
      </w:pPr>
      <w:r>
        <w:rPr>
          <w:color w:val="000000"/>
          <w:sz w:val="28"/>
        </w:rPr>
        <w:t xml:space="preserve">                          </w:t>
      </w:r>
      <w:r>
        <w:rPr>
          <w:b/>
          <w:color w:val="000000"/>
          <w:sz w:val="28"/>
        </w:rPr>
        <w:t>Ксзс=(ДП+СИ)/СИ</w:t>
      </w:r>
      <w:r>
        <w:rPr>
          <w:color w:val="000000"/>
          <w:sz w:val="28"/>
        </w:rPr>
        <w:t xml:space="preserve">                                      </w:t>
      </w:r>
    </w:p>
    <w:p w:rsidR="00377CC5" w:rsidRDefault="003458DF">
      <w:pPr>
        <w:ind w:firstLine="709"/>
        <w:jc w:val="both"/>
        <w:rPr>
          <w:color w:val="000000"/>
          <w:sz w:val="28"/>
        </w:rPr>
      </w:pPr>
      <w:r>
        <w:rPr>
          <w:color w:val="000000"/>
          <w:sz w:val="28"/>
        </w:rPr>
        <w:t>Его рост в динамике свидетельствует об усилении зависимости предприятия от привлеченного капитала (</w:t>
      </w:r>
      <w:r>
        <w:rPr>
          <w:color w:val="000000"/>
          <w:sz w:val="28"/>
        </w:rPr>
        <w:sym w:font="Symbol" w:char="F03C"/>
      </w:r>
      <w:r>
        <w:rPr>
          <w:color w:val="000000"/>
          <w:sz w:val="28"/>
        </w:rPr>
        <w:t>1).</w:t>
      </w:r>
    </w:p>
    <w:p w:rsidR="00377CC5" w:rsidRDefault="003458DF">
      <w:pPr>
        <w:ind w:firstLine="709"/>
        <w:jc w:val="both"/>
        <w:rPr>
          <w:color w:val="000000"/>
          <w:sz w:val="28"/>
        </w:rPr>
      </w:pPr>
      <w:r>
        <w:rPr>
          <w:color w:val="000000"/>
          <w:sz w:val="28"/>
        </w:rPr>
        <w:t>Для оценки относительных показателей финансовой устойчивости предприятия составим таблицу 3.</w:t>
      </w:r>
    </w:p>
    <w:p w:rsidR="00377CC5" w:rsidRDefault="00377CC5">
      <w:pPr>
        <w:ind w:firstLine="709"/>
        <w:jc w:val="both"/>
        <w:rPr>
          <w:color w:val="000000"/>
          <w:sz w:val="28"/>
        </w:rPr>
      </w:pPr>
    </w:p>
    <w:p w:rsidR="00377CC5" w:rsidRDefault="003458DF">
      <w:pPr>
        <w:ind w:firstLine="709"/>
        <w:jc w:val="both"/>
        <w:rPr>
          <w:color w:val="000000"/>
          <w:sz w:val="28"/>
        </w:rPr>
      </w:pPr>
      <w:r>
        <w:rPr>
          <w:b/>
          <w:color w:val="000000"/>
          <w:sz w:val="28"/>
        </w:rPr>
        <w:t xml:space="preserve">Оценка относительных показателей финансовой устойчивости </w:t>
      </w:r>
      <w:r>
        <w:rPr>
          <w:b/>
          <w:sz w:val="28"/>
        </w:rPr>
        <w:t>ОАО "Пермэнерго"</w:t>
      </w:r>
      <w:r>
        <w:rPr>
          <w:sz w:val="28"/>
        </w:rPr>
        <w:t xml:space="preserve"> </w:t>
      </w:r>
      <w:r>
        <w:rPr>
          <w:b/>
          <w:color w:val="000000"/>
          <w:sz w:val="28"/>
        </w:rPr>
        <w:t>за 2001 и 2002 гг. (доли ед.).</w:t>
      </w:r>
      <w:r>
        <w:rPr>
          <w:color w:val="000000"/>
          <w:sz w:val="28"/>
        </w:rPr>
        <w:t xml:space="preserve"> </w:t>
      </w:r>
      <w:r>
        <w:rPr>
          <w:b/>
          <w:color w:val="000000"/>
          <w:sz w:val="28"/>
        </w:rPr>
        <w:t>Табл 3</w:t>
      </w:r>
    </w:p>
    <w:p w:rsidR="00377CC5" w:rsidRDefault="00377CC5">
      <w:pPr>
        <w:ind w:firstLine="709"/>
        <w:jc w:val="both"/>
        <w:rPr>
          <w:b/>
          <w:color w:val="000000"/>
          <w:sz w:val="28"/>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996"/>
        <w:gridCol w:w="1275"/>
        <w:gridCol w:w="851"/>
        <w:gridCol w:w="850"/>
        <w:gridCol w:w="851"/>
        <w:gridCol w:w="1134"/>
        <w:gridCol w:w="992"/>
        <w:gridCol w:w="1010"/>
      </w:tblGrid>
      <w:tr w:rsidR="00377CC5">
        <w:trPr>
          <w:cantSplit/>
          <w:trHeight w:val="240"/>
          <w:jc w:val="center"/>
        </w:trPr>
        <w:tc>
          <w:tcPr>
            <w:tcW w:w="2996" w:type="dxa"/>
            <w:vMerge w:val="restart"/>
          </w:tcPr>
          <w:p w:rsidR="00377CC5" w:rsidRDefault="003458DF">
            <w:pPr>
              <w:ind w:left="-534" w:firstLine="426"/>
              <w:jc w:val="center"/>
              <w:rPr>
                <w:b/>
                <w:color w:val="000000"/>
                <w:sz w:val="24"/>
              </w:rPr>
            </w:pPr>
            <w:r>
              <w:rPr>
                <w:b/>
                <w:color w:val="000000"/>
                <w:sz w:val="24"/>
              </w:rPr>
              <w:t>Показатели</w:t>
            </w:r>
          </w:p>
        </w:tc>
        <w:tc>
          <w:tcPr>
            <w:tcW w:w="1275" w:type="dxa"/>
            <w:vMerge w:val="restart"/>
          </w:tcPr>
          <w:p w:rsidR="00377CC5" w:rsidRDefault="003458DF">
            <w:pPr>
              <w:ind w:left="-534" w:firstLine="426"/>
              <w:jc w:val="right"/>
              <w:rPr>
                <w:b/>
                <w:color w:val="000000"/>
                <w:sz w:val="24"/>
              </w:rPr>
            </w:pPr>
            <w:r>
              <w:rPr>
                <w:b/>
                <w:color w:val="000000"/>
                <w:sz w:val="24"/>
              </w:rPr>
              <w:t>Условное обозначение</w:t>
            </w:r>
          </w:p>
        </w:tc>
        <w:tc>
          <w:tcPr>
            <w:tcW w:w="2552" w:type="dxa"/>
            <w:gridSpan w:val="3"/>
          </w:tcPr>
          <w:p w:rsidR="00377CC5" w:rsidRDefault="003458DF">
            <w:pPr>
              <w:ind w:left="-534" w:firstLine="426"/>
              <w:jc w:val="center"/>
              <w:rPr>
                <w:b/>
                <w:color w:val="000000"/>
                <w:sz w:val="24"/>
              </w:rPr>
            </w:pPr>
            <w:r>
              <w:rPr>
                <w:b/>
                <w:color w:val="000000"/>
                <w:sz w:val="24"/>
              </w:rPr>
              <w:t>По состоянию на конец</w:t>
            </w:r>
          </w:p>
        </w:tc>
        <w:tc>
          <w:tcPr>
            <w:tcW w:w="2126" w:type="dxa"/>
            <w:gridSpan w:val="2"/>
          </w:tcPr>
          <w:p w:rsidR="00377CC5" w:rsidRDefault="003458DF">
            <w:pPr>
              <w:ind w:left="-534" w:firstLine="426"/>
              <w:jc w:val="center"/>
              <w:rPr>
                <w:b/>
                <w:color w:val="000000"/>
                <w:sz w:val="24"/>
              </w:rPr>
            </w:pPr>
            <w:r>
              <w:rPr>
                <w:b/>
                <w:color w:val="000000"/>
                <w:sz w:val="24"/>
              </w:rPr>
              <w:t>Изменения</w:t>
            </w:r>
          </w:p>
        </w:tc>
        <w:tc>
          <w:tcPr>
            <w:tcW w:w="1010" w:type="dxa"/>
            <w:vMerge w:val="restart"/>
          </w:tcPr>
          <w:p w:rsidR="00377CC5" w:rsidRDefault="003458DF">
            <w:pPr>
              <w:ind w:left="-534" w:firstLine="426"/>
              <w:jc w:val="right"/>
              <w:rPr>
                <w:b/>
                <w:color w:val="000000"/>
                <w:sz w:val="24"/>
              </w:rPr>
            </w:pPr>
            <w:r>
              <w:rPr>
                <w:b/>
                <w:color w:val="000000"/>
                <w:sz w:val="24"/>
              </w:rPr>
              <w:t>Предлагаемые нормы</w:t>
            </w:r>
          </w:p>
        </w:tc>
      </w:tr>
      <w:tr w:rsidR="00377CC5">
        <w:trPr>
          <w:cantSplit/>
          <w:trHeight w:val="255"/>
          <w:jc w:val="center"/>
        </w:trPr>
        <w:tc>
          <w:tcPr>
            <w:tcW w:w="2996" w:type="dxa"/>
            <w:vMerge/>
          </w:tcPr>
          <w:p w:rsidR="00377CC5" w:rsidRDefault="00377CC5">
            <w:pPr>
              <w:ind w:left="-534" w:firstLine="426"/>
              <w:jc w:val="center"/>
              <w:rPr>
                <w:color w:val="000000"/>
                <w:sz w:val="24"/>
              </w:rPr>
            </w:pPr>
          </w:p>
        </w:tc>
        <w:tc>
          <w:tcPr>
            <w:tcW w:w="1275" w:type="dxa"/>
            <w:vMerge/>
          </w:tcPr>
          <w:p w:rsidR="00377CC5" w:rsidRDefault="00377CC5">
            <w:pPr>
              <w:ind w:left="-534" w:firstLine="426"/>
              <w:jc w:val="center"/>
              <w:rPr>
                <w:color w:val="000000"/>
                <w:sz w:val="24"/>
              </w:rPr>
            </w:pPr>
          </w:p>
        </w:tc>
        <w:tc>
          <w:tcPr>
            <w:tcW w:w="851" w:type="dxa"/>
          </w:tcPr>
          <w:p w:rsidR="00377CC5" w:rsidRDefault="003458DF">
            <w:pPr>
              <w:ind w:left="-534" w:firstLine="426"/>
              <w:jc w:val="right"/>
              <w:rPr>
                <w:b/>
                <w:color w:val="000000"/>
                <w:sz w:val="24"/>
              </w:rPr>
            </w:pPr>
            <w:r>
              <w:rPr>
                <w:b/>
                <w:color w:val="000000"/>
                <w:sz w:val="24"/>
              </w:rPr>
              <w:t>2000 года</w:t>
            </w:r>
          </w:p>
        </w:tc>
        <w:tc>
          <w:tcPr>
            <w:tcW w:w="850" w:type="dxa"/>
          </w:tcPr>
          <w:p w:rsidR="00377CC5" w:rsidRDefault="003458DF">
            <w:pPr>
              <w:ind w:left="-534" w:firstLine="426"/>
              <w:jc w:val="right"/>
              <w:rPr>
                <w:b/>
                <w:color w:val="000000"/>
                <w:sz w:val="24"/>
              </w:rPr>
            </w:pPr>
            <w:r>
              <w:rPr>
                <w:b/>
                <w:color w:val="000000"/>
                <w:sz w:val="24"/>
              </w:rPr>
              <w:t>2001 года</w:t>
            </w:r>
          </w:p>
        </w:tc>
        <w:tc>
          <w:tcPr>
            <w:tcW w:w="851" w:type="dxa"/>
          </w:tcPr>
          <w:p w:rsidR="00377CC5" w:rsidRDefault="003458DF">
            <w:pPr>
              <w:ind w:left="-534" w:firstLine="426"/>
              <w:jc w:val="right"/>
              <w:rPr>
                <w:b/>
                <w:color w:val="000000"/>
                <w:sz w:val="24"/>
              </w:rPr>
            </w:pPr>
            <w:r>
              <w:rPr>
                <w:b/>
                <w:color w:val="000000"/>
                <w:sz w:val="24"/>
              </w:rPr>
              <w:t>2002 года</w:t>
            </w:r>
          </w:p>
        </w:tc>
        <w:tc>
          <w:tcPr>
            <w:tcW w:w="1134" w:type="dxa"/>
          </w:tcPr>
          <w:p w:rsidR="00377CC5" w:rsidRDefault="003458DF">
            <w:pPr>
              <w:ind w:left="-534" w:firstLine="426"/>
              <w:jc w:val="right"/>
              <w:rPr>
                <w:b/>
                <w:color w:val="000000"/>
                <w:sz w:val="24"/>
              </w:rPr>
            </w:pPr>
            <w:r>
              <w:rPr>
                <w:b/>
                <w:color w:val="000000"/>
                <w:sz w:val="24"/>
              </w:rPr>
              <w:t>за 2001 год</w:t>
            </w:r>
          </w:p>
        </w:tc>
        <w:tc>
          <w:tcPr>
            <w:tcW w:w="992" w:type="dxa"/>
          </w:tcPr>
          <w:p w:rsidR="00377CC5" w:rsidRDefault="003458DF">
            <w:pPr>
              <w:ind w:left="-534" w:firstLine="426"/>
              <w:jc w:val="right"/>
              <w:rPr>
                <w:b/>
                <w:color w:val="000000"/>
                <w:sz w:val="24"/>
              </w:rPr>
            </w:pPr>
            <w:r>
              <w:rPr>
                <w:b/>
                <w:color w:val="000000"/>
                <w:sz w:val="24"/>
              </w:rPr>
              <w:t>за 2002 год</w:t>
            </w:r>
          </w:p>
        </w:tc>
        <w:tc>
          <w:tcPr>
            <w:tcW w:w="1010" w:type="dxa"/>
            <w:vMerge/>
          </w:tcPr>
          <w:p w:rsidR="00377CC5" w:rsidRDefault="00377CC5">
            <w:pPr>
              <w:ind w:left="-534" w:firstLine="426"/>
              <w:jc w:val="center"/>
              <w:rPr>
                <w:color w:val="000000"/>
                <w:sz w:val="24"/>
              </w:rPr>
            </w:pPr>
          </w:p>
        </w:tc>
      </w:tr>
      <w:tr w:rsidR="00377CC5">
        <w:trPr>
          <w:jc w:val="center"/>
        </w:trPr>
        <w:tc>
          <w:tcPr>
            <w:tcW w:w="2996" w:type="dxa"/>
          </w:tcPr>
          <w:p w:rsidR="00377CC5" w:rsidRDefault="003458DF">
            <w:pPr>
              <w:ind w:left="-534" w:firstLine="426"/>
              <w:jc w:val="center"/>
              <w:rPr>
                <w:color w:val="000000"/>
                <w:sz w:val="24"/>
              </w:rPr>
            </w:pPr>
            <w:r>
              <w:rPr>
                <w:color w:val="000000"/>
                <w:sz w:val="24"/>
              </w:rPr>
              <w:t>1. Коэффициент обеспеченности собственными средствами</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Косс</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1,76</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0,93</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0,68</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- 0,83</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- 0,25</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sym w:font="Symbol" w:char="F03E"/>
            </w:r>
            <w:r>
              <w:rPr>
                <w:color w:val="000000"/>
                <w:sz w:val="24"/>
              </w:rPr>
              <w:t>0,1</w:t>
            </w:r>
          </w:p>
        </w:tc>
      </w:tr>
      <w:tr w:rsidR="00377CC5">
        <w:trPr>
          <w:jc w:val="center"/>
        </w:trPr>
        <w:tc>
          <w:tcPr>
            <w:tcW w:w="2996" w:type="dxa"/>
          </w:tcPr>
          <w:p w:rsidR="00377CC5" w:rsidRDefault="003458DF">
            <w:pPr>
              <w:ind w:left="-534" w:firstLine="426"/>
              <w:jc w:val="center"/>
              <w:rPr>
                <w:color w:val="000000"/>
                <w:sz w:val="24"/>
              </w:rPr>
            </w:pPr>
            <w:r>
              <w:rPr>
                <w:color w:val="000000"/>
                <w:sz w:val="24"/>
              </w:rPr>
              <w:t>2. Коэффициент обеспеченности материальных запасов собственными средствами</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Комз</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2,82</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3,02</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1,52</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+ 0,2</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- 1,5</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0,6</w:t>
            </w:r>
            <w:r>
              <w:rPr>
                <w:color w:val="000000"/>
                <w:sz w:val="24"/>
              </w:rPr>
              <w:sym w:font="Symbol" w:char="F0B8"/>
            </w:r>
            <w:r>
              <w:rPr>
                <w:color w:val="000000"/>
                <w:sz w:val="24"/>
              </w:rPr>
              <w:t>0,8</w:t>
            </w:r>
          </w:p>
        </w:tc>
      </w:tr>
      <w:tr w:rsidR="00377CC5">
        <w:trPr>
          <w:jc w:val="center"/>
        </w:trPr>
        <w:tc>
          <w:tcPr>
            <w:tcW w:w="2996" w:type="dxa"/>
          </w:tcPr>
          <w:p w:rsidR="00377CC5" w:rsidRDefault="003458DF">
            <w:pPr>
              <w:ind w:left="-534" w:firstLine="426"/>
              <w:jc w:val="center"/>
              <w:rPr>
                <w:color w:val="000000"/>
                <w:sz w:val="24"/>
              </w:rPr>
            </w:pPr>
            <w:r>
              <w:rPr>
                <w:color w:val="000000"/>
                <w:sz w:val="24"/>
              </w:rPr>
              <w:t>3. Коэффициент маневренности собственного капитала</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Км</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0,15</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0,23</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0,28</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+ 0,08</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+ 0,05</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sym w:font="Symbol" w:char="F03E"/>
            </w:r>
            <w:r>
              <w:rPr>
                <w:color w:val="000000"/>
                <w:sz w:val="24"/>
              </w:rPr>
              <w:sym w:font="Symbol" w:char="F03E"/>
            </w:r>
            <w:r>
              <w:rPr>
                <w:color w:val="000000"/>
                <w:sz w:val="24"/>
              </w:rPr>
              <w:t>0,5</w:t>
            </w:r>
          </w:p>
        </w:tc>
      </w:tr>
      <w:tr w:rsidR="00377CC5">
        <w:trPr>
          <w:jc w:val="center"/>
        </w:trPr>
        <w:tc>
          <w:tcPr>
            <w:tcW w:w="2996" w:type="dxa"/>
          </w:tcPr>
          <w:p w:rsidR="00377CC5" w:rsidRDefault="003458DF">
            <w:pPr>
              <w:ind w:left="-534" w:firstLine="426"/>
              <w:jc w:val="center"/>
              <w:rPr>
                <w:color w:val="000000"/>
                <w:sz w:val="24"/>
              </w:rPr>
            </w:pPr>
            <w:r>
              <w:rPr>
                <w:color w:val="000000"/>
                <w:sz w:val="24"/>
              </w:rPr>
              <w:t>4. Коэффициент (индекс) постоянного актива</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Кп</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0,85</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0,77</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0,72</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- 0,08</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- 0,05</w:t>
            </w:r>
          </w:p>
        </w:tc>
        <w:tc>
          <w:tcPr>
            <w:tcW w:w="1010" w:type="dxa"/>
          </w:tcPr>
          <w:p w:rsidR="00377CC5" w:rsidRDefault="003458DF">
            <w:pPr>
              <w:ind w:left="-534" w:firstLine="426"/>
              <w:jc w:val="center"/>
              <w:rPr>
                <w:color w:val="000000"/>
                <w:sz w:val="24"/>
              </w:rPr>
            </w:pPr>
            <w:r>
              <w:rPr>
                <w:color w:val="000000"/>
                <w:sz w:val="24"/>
              </w:rPr>
              <w:t>—</w:t>
            </w:r>
          </w:p>
        </w:tc>
      </w:tr>
      <w:tr w:rsidR="00377CC5">
        <w:trPr>
          <w:jc w:val="center"/>
        </w:trPr>
        <w:tc>
          <w:tcPr>
            <w:tcW w:w="2996" w:type="dxa"/>
          </w:tcPr>
          <w:p w:rsidR="00377CC5" w:rsidRDefault="003458DF">
            <w:pPr>
              <w:ind w:left="-534" w:firstLine="426"/>
              <w:jc w:val="center"/>
              <w:rPr>
                <w:color w:val="000000"/>
                <w:sz w:val="24"/>
              </w:rPr>
            </w:pPr>
            <w:r>
              <w:rPr>
                <w:color w:val="000000"/>
                <w:sz w:val="24"/>
              </w:rPr>
              <w:t>5. Коэффициент долгосрочного привлечения заемных средств*</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Кдпа</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r>
      <w:tr w:rsidR="00377CC5">
        <w:trPr>
          <w:jc w:val="center"/>
        </w:trPr>
        <w:tc>
          <w:tcPr>
            <w:tcW w:w="2996" w:type="dxa"/>
          </w:tcPr>
          <w:p w:rsidR="00377CC5" w:rsidRDefault="003458DF">
            <w:pPr>
              <w:ind w:left="-534" w:firstLine="426"/>
              <w:jc w:val="center"/>
              <w:rPr>
                <w:color w:val="000000"/>
                <w:sz w:val="24"/>
              </w:rPr>
            </w:pPr>
            <w:r>
              <w:rPr>
                <w:color w:val="000000"/>
                <w:sz w:val="24"/>
              </w:rPr>
              <w:t>6. Коэффициент реальной стоимости имущества</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Крси</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0,80</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0,74</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0,67</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- 0,06</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- 0,07</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sym w:font="Symbol" w:char="F03E"/>
            </w:r>
            <w:r>
              <w:rPr>
                <w:color w:val="000000"/>
                <w:sz w:val="24"/>
              </w:rPr>
              <w:t>0,5</w:t>
            </w:r>
          </w:p>
        </w:tc>
      </w:tr>
      <w:tr w:rsidR="00377CC5">
        <w:trPr>
          <w:jc w:val="center"/>
        </w:trPr>
        <w:tc>
          <w:tcPr>
            <w:tcW w:w="2996" w:type="dxa"/>
          </w:tcPr>
          <w:p w:rsidR="00377CC5" w:rsidRDefault="003458DF">
            <w:pPr>
              <w:ind w:left="-534" w:firstLine="426"/>
              <w:jc w:val="center"/>
              <w:rPr>
                <w:color w:val="000000"/>
                <w:sz w:val="24"/>
              </w:rPr>
            </w:pPr>
            <w:r>
              <w:rPr>
                <w:color w:val="000000"/>
                <w:sz w:val="24"/>
              </w:rPr>
              <w:t>7. Коэффициент автономии</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Ка</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1,07</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0,98</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0,88</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- 0,09</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- 0,1</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sym w:font="Symbol" w:char="F03E"/>
            </w:r>
            <w:r>
              <w:rPr>
                <w:color w:val="000000"/>
                <w:sz w:val="24"/>
              </w:rPr>
              <w:sym w:font="Symbol" w:char="F03E"/>
            </w:r>
            <w:r>
              <w:rPr>
                <w:color w:val="000000"/>
                <w:sz w:val="24"/>
              </w:rPr>
              <w:t>0,5</w:t>
            </w:r>
          </w:p>
        </w:tc>
      </w:tr>
      <w:tr w:rsidR="00377CC5">
        <w:trPr>
          <w:jc w:val="center"/>
        </w:trPr>
        <w:tc>
          <w:tcPr>
            <w:tcW w:w="2996" w:type="dxa"/>
          </w:tcPr>
          <w:p w:rsidR="00377CC5" w:rsidRDefault="003458DF">
            <w:pPr>
              <w:ind w:left="-534" w:firstLine="426"/>
              <w:jc w:val="center"/>
              <w:rPr>
                <w:color w:val="000000"/>
                <w:sz w:val="24"/>
              </w:rPr>
            </w:pPr>
            <w:r>
              <w:rPr>
                <w:color w:val="000000"/>
                <w:sz w:val="24"/>
              </w:rPr>
              <w:t>8. Коэффициент соотношения заемных и собственных средств</w:t>
            </w:r>
          </w:p>
        </w:tc>
        <w:tc>
          <w:tcPr>
            <w:tcW w:w="1275" w:type="dxa"/>
          </w:tcPr>
          <w:p w:rsidR="00377CC5" w:rsidRDefault="00377CC5">
            <w:pPr>
              <w:ind w:left="-534" w:firstLine="426"/>
              <w:jc w:val="center"/>
              <w:rPr>
                <w:i/>
                <w:color w:val="000000"/>
                <w:sz w:val="24"/>
              </w:rPr>
            </w:pPr>
          </w:p>
          <w:p w:rsidR="00377CC5" w:rsidRDefault="003458DF">
            <w:pPr>
              <w:ind w:left="-534" w:firstLine="426"/>
              <w:jc w:val="center"/>
              <w:rPr>
                <w:i/>
                <w:color w:val="000000"/>
                <w:sz w:val="24"/>
              </w:rPr>
            </w:pPr>
            <w:r>
              <w:rPr>
                <w:i/>
                <w:color w:val="000000"/>
                <w:sz w:val="24"/>
              </w:rPr>
              <w:t>Ксзс</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w:t>
            </w:r>
          </w:p>
        </w:tc>
        <w:tc>
          <w:tcPr>
            <w:tcW w:w="85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w:t>
            </w:r>
          </w:p>
        </w:tc>
        <w:tc>
          <w:tcPr>
            <w:tcW w:w="851"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1</w:t>
            </w:r>
          </w:p>
        </w:tc>
        <w:tc>
          <w:tcPr>
            <w:tcW w:w="1134"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992"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t>—</w:t>
            </w:r>
          </w:p>
        </w:tc>
        <w:tc>
          <w:tcPr>
            <w:tcW w:w="1010" w:type="dxa"/>
          </w:tcPr>
          <w:p w:rsidR="00377CC5" w:rsidRDefault="00377CC5">
            <w:pPr>
              <w:ind w:left="-534" w:firstLine="426"/>
              <w:jc w:val="center"/>
              <w:rPr>
                <w:color w:val="000000"/>
                <w:sz w:val="24"/>
              </w:rPr>
            </w:pPr>
          </w:p>
          <w:p w:rsidR="00377CC5" w:rsidRDefault="003458DF">
            <w:pPr>
              <w:ind w:left="-534" w:firstLine="426"/>
              <w:jc w:val="center"/>
              <w:rPr>
                <w:color w:val="000000"/>
                <w:sz w:val="24"/>
              </w:rPr>
            </w:pPr>
            <w:r>
              <w:rPr>
                <w:color w:val="000000"/>
                <w:sz w:val="24"/>
              </w:rPr>
              <w:sym w:font="Symbol" w:char="F03C"/>
            </w:r>
            <w:r>
              <w:rPr>
                <w:color w:val="000000"/>
                <w:sz w:val="24"/>
              </w:rPr>
              <w:t>1</w:t>
            </w:r>
          </w:p>
        </w:tc>
      </w:tr>
    </w:tbl>
    <w:p w:rsidR="00377CC5" w:rsidRDefault="00377CC5">
      <w:pPr>
        <w:ind w:firstLine="709"/>
        <w:jc w:val="both"/>
        <w:rPr>
          <w:color w:val="000000"/>
          <w:sz w:val="28"/>
        </w:rPr>
      </w:pPr>
    </w:p>
    <w:p w:rsidR="00377CC5" w:rsidRDefault="003458DF">
      <w:pPr>
        <w:ind w:firstLine="709"/>
        <w:jc w:val="both"/>
        <w:rPr>
          <w:color w:val="000000"/>
          <w:sz w:val="28"/>
        </w:rPr>
      </w:pPr>
      <w:r>
        <w:rPr>
          <w:b/>
          <w:color w:val="000000"/>
          <w:sz w:val="28"/>
        </w:rPr>
        <w:t xml:space="preserve">Вывод: </w:t>
      </w:r>
      <w:r>
        <w:rPr>
          <w:color w:val="000000"/>
          <w:sz w:val="28"/>
        </w:rPr>
        <w:t xml:space="preserve">Как видно из таблицы 3., </w:t>
      </w:r>
      <w:r>
        <w:rPr>
          <w:sz w:val="28"/>
        </w:rPr>
        <w:t xml:space="preserve">ОАО "Пермэнерго" </w:t>
      </w:r>
      <w:r>
        <w:rPr>
          <w:color w:val="000000"/>
          <w:sz w:val="28"/>
        </w:rPr>
        <w:t>в 2000-2002 гг. было в достаточной степени обеспечено собственными оборотными средствами, необходимыми для финансовой устойчивости. Это показывает коэффициент обеспеченности собственными средствами, который намного превышает нормативный показатель. Однако происходило его снижение: в 2001 г. на 0,83 и в 2002 г. — 0,25, что обусловлено снижением источников формирования собственных средств и значительным ростом оборотных активов.</w:t>
      </w:r>
    </w:p>
    <w:p w:rsidR="00377CC5" w:rsidRDefault="003458DF">
      <w:pPr>
        <w:ind w:firstLine="709"/>
        <w:jc w:val="both"/>
        <w:rPr>
          <w:color w:val="000000"/>
          <w:sz w:val="28"/>
        </w:rPr>
      </w:pPr>
      <w:r>
        <w:rPr>
          <w:color w:val="000000"/>
          <w:sz w:val="28"/>
        </w:rPr>
        <w:t>Слишком высокими, по сравнению с нормативными, являются значения коэффициента обеспеченности материальных запасов собственными средствами (превышение в 2,5-5 раз). Это объясняется высокой долей собственных средств в имуществе предприятия по отношению к доле запасов.</w:t>
      </w:r>
    </w:p>
    <w:p w:rsidR="00377CC5" w:rsidRDefault="003458DF">
      <w:pPr>
        <w:ind w:firstLine="709"/>
        <w:jc w:val="both"/>
        <w:rPr>
          <w:color w:val="000000"/>
          <w:sz w:val="28"/>
        </w:rPr>
      </w:pPr>
      <w:r>
        <w:rPr>
          <w:color w:val="000000"/>
          <w:sz w:val="28"/>
        </w:rPr>
        <w:t>Однако коэффициент маневренности собственного капитала имеет слишком низкие показатели, что подтверждает низкую мобильность собственных источников средств предприятия.</w:t>
      </w:r>
    </w:p>
    <w:p w:rsidR="00377CC5" w:rsidRDefault="003458DF">
      <w:pPr>
        <w:ind w:firstLine="709"/>
        <w:jc w:val="both"/>
        <w:rPr>
          <w:color w:val="000000"/>
          <w:sz w:val="28"/>
        </w:rPr>
      </w:pPr>
      <w:r>
        <w:rPr>
          <w:color w:val="000000"/>
          <w:sz w:val="28"/>
        </w:rPr>
        <w:t>Значения коэффициента постоянного актива говорят о высокой доле основных средств и внеоборотных активов в источниках собственных средств. Но при этом в 2001 г. она снизилась с 0,85 до 0,77, а в 2002 г. — до 0,72.</w:t>
      </w:r>
    </w:p>
    <w:p w:rsidR="00377CC5" w:rsidRDefault="003458DF">
      <w:pPr>
        <w:ind w:firstLine="709"/>
        <w:jc w:val="both"/>
        <w:rPr>
          <w:color w:val="000000"/>
          <w:sz w:val="28"/>
        </w:rPr>
      </w:pPr>
      <w:r>
        <w:rPr>
          <w:color w:val="000000"/>
          <w:sz w:val="28"/>
        </w:rPr>
        <w:t>Коэффициент реальной стоимости имущества имеет высокие показатели, что подтверждается высокой долей собственных средств в стоимости имущества, высоким уровнем производственного капитала и достаточной обеспеченностью производственными средствами производства. Снижение данного коэффициента в 2001 г. на 0,06 и в 2002 г. на 0,07 свидетельствует о снижении доли собственных средств в стоимости имущества.</w:t>
      </w:r>
    </w:p>
    <w:p w:rsidR="00377CC5" w:rsidRDefault="003458DF">
      <w:pPr>
        <w:ind w:firstLine="709"/>
        <w:jc w:val="both"/>
        <w:rPr>
          <w:color w:val="000000"/>
          <w:sz w:val="28"/>
        </w:rPr>
      </w:pPr>
      <w:r>
        <w:rPr>
          <w:color w:val="000000"/>
          <w:sz w:val="28"/>
        </w:rPr>
        <w:t>Доля собственного капитала в общей сумме источников финансирования также высока, что показывает коэффициент автономии. Его уменьшение в 2001 г. на 0,09 и в 2002 г. на 0,1 означает снижение финансовой независимости ОАО.</w:t>
      </w:r>
    </w:p>
    <w:p w:rsidR="00377CC5" w:rsidRDefault="003458DF">
      <w:pPr>
        <w:ind w:firstLine="709"/>
        <w:jc w:val="both"/>
        <w:rPr>
          <w:b/>
          <w:color w:val="000080"/>
          <w:sz w:val="26"/>
        </w:rPr>
      </w:pPr>
      <w:r>
        <w:rPr>
          <w:b/>
          <w:color w:val="000000"/>
          <w:sz w:val="28"/>
        </w:rPr>
        <w:t xml:space="preserve">В целом анализ относительных показателей показал ухудшение финансовой устойчивости </w:t>
      </w:r>
      <w:r>
        <w:rPr>
          <w:b/>
          <w:sz w:val="28"/>
        </w:rPr>
        <w:t xml:space="preserve">ОАО "Пермэнерго" </w:t>
      </w:r>
      <w:r>
        <w:rPr>
          <w:b/>
          <w:color w:val="000000"/>
          <w:sz w:val="28"/>
        </w:rPr>
        <w:t>к концу 2002 г.</w:t>
      </w:r>
    </w:p>
    <w:p w:rsidR="00377CC5" w:rsidRDefault="00377CC5">
      <w:pPr>
        <w:jc w:val="center"/>
        <w:rPr>
          <w:b/>
          <w:sz w:val="28"/>
        </w:rPr>
      </w:pPr>
    </w:p>
    <w:p w:rsidR="00377CC5" w:rsidRDefault="00377CC5">
      <w:pPr>
        <w:jc w:val="center"/>
        <w:rPr>
          <w:b/>
          <w:sz w:val="28"/>
        </w:rPr>
      </w:pPr>
    </w:p>
    <w:p w:rsidR="00377CC5" w:rsidRDefault="003458DF">
      <w:pPr>
        <w:jc w:val="center"/>
        <w:rPr>
          <w:b/>
          <w:color w:val="000000"/>
          <w:sz w:val="32"/>
        </w:rPr>
      </w:pPr>
      <w:r>
        <w:rPr>
          <w:b/>
          <w:color w:val="000000"/>
          <w:sz w:val="32"/>
        </w:rPr>
        <w:t>Анализ ликвидности</w:t>
      </w:r>
    </w:p>
    <w:p w:rsidR="00377CC5" w:rsidRDefault="00377CC5">
      <w:pPr>
        <w:ind w:firstLine="284"/>
        <w:jc w:val="both"/>
        <w:rPr>
          <w:color w:val="000000"/>
          <w:sz w:val="28"/>
        </w:rPr>
      </w:pPr>
    </w:p>
    <w:p w:rsidR="00377CC5" w:rsidRDefault="003458DF">
      <w:pPr>
        <w:ind w:firstLine="284"/>
        <w:jc w:val="both"/>
        <w:rPr>
          <w:color w:val="000000"/>
          <w:sz w:val="28"/>
        </w:rPr>
      </w:pPr>
      <w:r>
        <w:rPr>
          <w:color w:val="000000"/>
          <w:sz w:val="28"/>
        </w:rPr>
        <w:t xml:space="preserve">1. </w:t>
      </w:r>
      <w:r>
        <w:rPr>
          <w:b/>
          <w:color w:val="000000"/>
          <w:sz w:val="28"/>
        </w:rPr>
        <w:t>Наиболее ликвидные активы</w:t>
      </w:r>
      <w:r>
        <w:rPr>
          <w:color w:val="000000"/>
          <w:sz w:val="28"/>
        </w:rPr>
        <w:t xml:space="preserve"> (А</w:t>
      </w:r>
      <w:r>
        <w:rPr>
          <w:color w:val="000000"/>
          <w:sz w:val="28"/>
          <w:vertAlign w:val="subscript"/>
        </w:rPr>
        <w:t>1</w:t>
      </w:r>
      <w:r>
        <w:rPr>
          <w:color w:val="000000"/>
          <w:sz w:val="28"/>
        </w:rPr>
        <w:t>): А</w:t>
      </w:r>
      <w:r>
        <w:rPr>
          <w:color w:val="000000"/>
          <w:sz w:val="28"/>
          <w:vertAlign w:val="subscript"/>
        </w:rPr>
        <w:t>1</w:t>
      </w:r>
      <w:r>
        <w:rPr>
          <w:color w:val="000000"/>
          <w:sz w:val="28"/>
        </w:rPr>
        <w:t>=стр. 252+стр. 260.</w:t>
      </w:r>
    </w:p>
    <w:p w:rsidR="00377CC5" w:rsidRDefault="003458DF" w:rsidP="003458DF">
      <w:pPr>
        <w:numPr>
          <w:ilvl w:val="0"/>
          <w:numId w:val="32"/>
        </w:numPr>
        <w:ind w:left="567" w:hanging="283"/>
        <w:jc w:val="both"/>
        <w:rPr>
          <w:color w:val="000000"/>
          <w:sz w:val="28"/>
        </w:rPr>
      </w:pPr>
      <w:r>
        <w:rPr>
          <w:color w:val="000000"/>
          <w:sz w:val="28"/>
        </w:rPr>
        <w:t>В 2000 году: А</w:t>
      </w:r>
      <w:r>
        <w:rPr>
          <w:color w:val="000000"/>
          <w:sz w:val="28"/>
          <w:vertAlign w:val="subscript"/>
        </w:rPr>
        <w:t>1</w:t>
      </w:r>
      <w:r>
        <w:rPr>
          <w:color w:val="000000"/>
          <w:sz w:val="28"/>
        </w:rPr>
        <w:t>=0+27=27 млн. руб.</w:t>
      </w:r>
    </w:p>
    <w:p w:rsidR="00377CC5" w:rsidRDefault="003458DF" w:rsidP="003458DF">
      <w:pPr>
        <w:numPr>
          <w:ilvl w:val="0"/>
          <w:numId w:val="33"/>
        </w:numPr>
        <w:ind w:left="567" w:hanging="283"/>
        <w:jc w:val="both"/>
        <w:rPr>
          <w:color w:val="000000"/>
          <w:sz w:val="28"/>
        </w:rPr>
      </w:pPr>
      <w:r>
        <w:rPr>
          <w:color w:val="000000"/>
          <w:sz w:val="28"/>
        </w:rPr>
        <w:t>В 2001 году: А</w:t>
      </w:r>
      <w:r>
        <w:rPr>
          <w:color w:val="000000"/>
          <w:sz w:val="28"/>
          <w:vertAlign w:val="subscript"/>
        </w:rPr>
        <w:t>1</w:t>
      </w:r>
      <w:r>
        <w:rPr>
          <w:color w:val="000000"/>
          <w:sz w:val="28"/>
        </w:rPr>
        <w:t>=0+5=5 млн. руб.</w:t>
      </w:r>
    </w:p>
    <w:p w:rsidR="00377CC5" w:rsidRDefault="003458DF" w:rsidP="003458DF">
      <w:pPr>
        <w:numPr>
          <w:ilvl w:val="0"/>
          <w:numId w:val="34"/>
        </w:numPr>
        <w:ind w:left="567" w:hanging="283"/>
        <w:jc w:val="both"/>
        <w:rPr>
          <w:color w:val="000000"/>
          <w:sz w:val="28"/>
        </w:rPr>
      </w:pPr>
      <w:r>
        <w:rPr>
          <w:color w:val="000000"/>
          <w:sz w:val="28"/>
        </w:rPr>
        <w:t>В 2002 году: А</w:t>
      </w:r>
      <w:r>
        <w:rPr>
          <w:color w:val="000000"/>
          <w:sz w:val="28"/>
          <w:vertAlign w:val="subscript"/>
        </w:rPr>
        <w:t>1</w:t>
      </w:r>
      <w:r>
        <w:rPr>
          <w:color w:val="000000"/>
          <w:sz w:val="28"/>
        </w:rPr>
        <w:t>=0+20=20 млн. руб.</w:t>
      </w:r>
    </w:p>
    <w:p w:rsidR="00377CC5" w:rsidRDefault="00377CC5">
      <w:pPr>
        <w:ind w:left="284"/>
        <w:jc w:val="both"/>
        <w:rPr>
          <w:color w:val="000000"/>
          <w:sz w:val="28"/>
        </w:rPr>
      </w:pPr>
    </w:p>
    <w:p w:rsidR="00377CC5" w:rsidRDefault="003458DF">
      <w:pPr>
        <w:ind w:firstLine="284"/>
        <w:jc w:val="both"/>
        <w:rPr>
          <w:b/>
          <w:color w:val="000000"/>
          <w:sz w:val="28"/>
        </w:rPr>
      </w:pPr>
      <w:r>
        <w:rPr>
          <w:color w:val="000000"/>
          <w:sz w:val="28"/>
        </w:rPr>
        <w:t xml:space="preserve">2. </w:t>
      </w:r>
      <w:r>
        <w:rPr>
          <w:b/>
          <w:color w:val="000000"/>
          <w:sz w:val="28"/>
        </w:rPr>
        <w:t>Быстро реализуемые активы</w:t>
      </w:r>
      <w:r>
        <w:rPr>
          <w:color w:val="000000"/>
          <w:sz w:val="28"/>
        </w:rPr>
        <w:t xml:space="preserve"> (А</w:t>
      </w:r>
      <w:r>
        <w:rPr>
          <w:color w:val="000000"/>
          <w:sz w:val="28"/>
          <w:vertAlign w:val="subscript"/>
        </w:rPr>
        <w:t>2</w:t>
      </w:r>
      <w:r>
        <w:rPr>
          <w:color w:val="000000"/>
          <w:sz w:val="28"/>
        </w:rPr>
        <w:t xml:space="preserve">) </w:t>
      </w:r>
      <w:r>
        <w:rPr>
          <w:color w:val="000000"/>
          <w:sz w:val="28"/>
          <w:lang w:val="en-US"/>
        </w:rPr>
        <w:t>.</w:t>
      </w:r>
      <w:r>
        <w:rPr>
          <w:color w:val="000000"/>
          <w:sz w:val="28"/>
        </w:rPr>
        <w:t>А</w:t>
      </w:r>
      <w:r>
        <w:rPr>
          <w:color w:val="000000"/>
          <w:sz w:val="28"/>
          <w:vertAlign w:val="subscript"/>
        </w:rPr>
        <w:t>2</w:t>
      </w:r>
      <w:r>
        <w:rPr>
          <w:color w:val="000000"/>
          <w:sz w:val="28"/>
        </w:rPr>
        <w:t>=стр. 240+стр. 270.</w:t>
      </w:r>
    </w:p>
    <w:p w:rsidR="00377CC5" w:rsidRDefault="003458DF" w:rsidP="003458DF">
      <w:pPr>
        <w:numPr>
          <w:ilvl w:val="0"/>
          <w:numId w:val="35"/>
        </w:numPr>
        <w:ind w:left="644"/>
        <w:jc w:val="both"/>
        <w:rPr>
          <w:color w:val="000000"/>
          <w:sz w:val="28"/>
        </w:rPr>
      </w:pPr>
      <w:r>
        <w:rPr>
          <w:color w:val="000000"/>
          <w:sz w:val="28"/>
        </w:rPr>
        <w:t>В 2000 году: А</w:t>
      </w:r>
      <w:r>
        <w:rPr>
          <w:color w:val="000000"/>
          <w:sz w:val="28"/>
          <w:vertAlign w:val="subscript"/>
        </w:rPr>
        <w:t>2</w:t>
      </w:r>
      <w:r>
        <w:rPr>
          <w:color w:val="000000"/>
          <w:sz w:val="28"/>
        </w:rPr>
        <w:t>=944+0=944 млн. руб.</w:t>
      </w:r>
    </w:p>
    <w:p w:rsidR="00377CC5" w:rsidRDefault="003458DF" w:rsidP="003458DF">
      <w:pPr>
        <w:numPr>
          <w:ilvl w:val="0"/>
          <w:numId w:val="36"/>
        </w:numPr>
        <w:tabs>
          <w:tab w:val="num" w:pos="567"/>
        </w:tabs>
        <w:ind w:left="644"/>
        <w:jc w:val="both"/>
        <w:rPr>
          <w:color w:val="000000"/>
          <w:sz w:val="28"/>
        </w:rPr>
      </w:pPr>
      <w:r>
        <w:rPr>
          <w:color w:val="000000"/>
          <w:sz w:val="28"/>
        </w:rPr>
        <w:t>В 2001 году: А</w:t>
      </w:r>
      <w:r>
        <w:rPr>
          <w:color w:val="000000"/>
          <w:sz w:val="28"/>
          <w:vertAlign w:val="subscript"/>
        </w:rPr>
        <w:t>2</w:t>
      </w:r>
      <w:r>
        <w:rPr>
          <w:color w:val="000000"/>
          <w:sz w:val="28"/>
        </w:rPr>
        <w:t>=5112+0=5112 млн. руб.</w:t>
      </w:r>
    </w:p>
    <w:p w:rsidR="00377CC5" w:rsidRDefault="003458DF" w:rsidP="003458DF">
      <w:pPr>
        <w:numPr>
          <w:ilvl w:val="0"/>
          <w:numId w:val="37"/>
        </w:numPr>
        <w:tabs>
          <w:tab w:val="num" w:pos="567"/>
        </w:tabs>
        <w:ind w:left="644"/>
        <w:jc w:val="both"/>
        <w:rPr>
          <w:color w:val="000000"/>
          <w:sz w:val="28"/>
        </w:rPr>
      </w:pPr>
      <w:r>
        <w:rPr>
          <w:color w:val="000000"/>
          <w:sz w:val="28"/>
        </w:rPr>
        <w:t>В 2002 году: А</w:t>
      </w:r>
      <w:r>
        <w:rPr>
          <w:color w:val="000000"/>
          <w:sz w:val="28"/>
          <w:vertAlign w:val="subscript"/>
        </w:rPr>
        <w:t>2</w:t>
      </w:r>
      <w:r>
        <w:rPr>
          <w:color w:val="000000"/>
          <w:sz w:val="28"/>
        </w:rPr>
        <w:t>=6411+0=6411 млн. руб.</w:t>
      </w:r>
    </w:p>
    <w:p w:rsidR="00377CC5" w:rsidRDefault="00377CC5">
      <w:pPr>
        <w:ind w:left="284"/>
        <w:jc w:val="both"/>
        <w:rPr>
          <w:color w:val="000000"/>
          <w:sz w:val="28"/>
        </w:rPr>
      </w:pPr>
    </w:p>
    <w:p w:rsidR="00377CC5" w:rsidRDefault="003458DF">
      <w:pPr>
        <w:ind w:firstLine="284"/>
        <w:jc w:val="both"/>
        <w:rPr>
          <w:color w:val="000000"/>
          <w:sz w:val="28"/>
        </w:rPr>
      </w:pPr>
      <w:r>
        <w:rPr>
          <w:color w:val="000000"/>
          <w:sz w:val="28"/>
        </w:rPr>
        <w:t xml:space="preserve">3. </w:t>
      </w:r>
      <w:r>
        <w:rPr>
          <w:b/>
          <w:color w:val="000000"/>
          <w:sz w:val="28"/>
        </w:rPr>
        <w:t>Медленно реализуемые активы</w:t>
      </w:r>
      <w:r>
        <w:rPr>
          <w:color w:val="000000"/>
          <w:sz w:val="28"/>
        </w:rPr>
        <w:t xml:space="preserve"> (А</w:t>
      </w:r>
      <w:r>
        <w:rPr>
          <w:color w:val="000000"/>
          <w:sz w:val="28"/>
          <w:vertAlign w:val="subscript"/>
        </w:rPr>
        <w:t>3</w:t>
      </w:r>
      <w:r>
        <w:rPr>
          <w:color w:val="000000"/>
          <w:sz w:val="28"/>
        </w:rPr>
        <w:t>): А</w:t>
      </w:r>
      <w:r>
        <w:rPr>
          <w:color w:val="000000"/>
          <w:sz w:val="28"/>
          <w:vertAlign w:val="subscript"/>
        </w:rPr>
        <w:t>3</w:t>
      </w:r>
      <w:r>
        <w:rPr>
          <w:color w:val="000000"/>
          <w:sz w:val="28"/>
        </w:rPr>
        <w:t>=стр. 210-стр. 217+стр. 220+стр.251+стр. 253.</w:t>
      </w:r>
    </w:p>
    <w:p w:rsidR="00377CC5" w:rsidRDefault="003458DF" w:rsidP="003458DF">
      <w:pPr>
        <w:numPr>
          <w:ilvl w:val="0"/>
          <w:numId w:val="38"/>
        </w:numPr>
        <w:ind w:left="709"/>
        <w:jc w:val="both"/>
        <w:rPr>
          <w:color w:val="000000"/>
          <w:sz w:val="28"/>
        </w:rPr>
      </w:pPr>
      <w:r>
        <w:rPr>
          <w:color w:val="000000"/>
          <w:sz w:val="28"/>
        </w:rPr>
        <w:t>В 2000 году: А</w:t>
      </w:r>
      <w:r>
        <w:rPr>
          <w:color w:val="000000"/>
          <w:sz w:val="28"/>
          <w:vertAlign w:val="subscript"/>
        </w:rPr>
        <w:t>3</w:t>
      </w:r>
      <w:r>
        <w:rPr>
          <w:color w:val="000000"/>
          <w:sz w:val="28"/>
        </w:rPr>
        <w:t>=1747-0+88+0+0=1835 млн. руб.</w:t>
      </w:r>
    </w:p>
    <w:p w:rsidR="00377CC5" w:rsidRDefault="003458DF" w:rsidP="003458DF">
      <w:pPr>
        <w:numPr>
          <w:ilvl w:val="0"/>
          <w:numId w:val="40"/>
        </w:numPr>
        <w:ind w:left="709"/>
        <w:jc w:val="both"/>
        <w:rPr>
          <w:color w:val="000000"/>
          <w:sz w:val="28"/>
        </w:rPr>
      </w:pPr>
      <w:r>
        <w:rPr>
          <w:color w:val="000000"/>
          <w:sz w:val="28"/>
        </w:rPr>
        <w:t>В 2001 году: А</w:t>
      </w:r>
      <w:r>
        <w:rPr>
          <w:color w:val="000000"/>
          <w:sz w:val="28"/>
          <w:vertAlign w:val="subscript"/>
        </w:rPr>
        <w:t>3</w:t>
      </w:r>
      <w:r>
        <w:rPr>
          <w:color w:val="000000"/>
          <w:sz w:val="28"/>
        </w:rPr>
        <w:t>=2341-0+173+0+0=2514 млн. руб.</w:t>
      </w:r>
    </w:p>
    <w:p w:rsidR="00377CC5" w:rsidRDefault="003458DF" w:rsidP="003458DF">
      <w:pPr>
        <w:numPr>
          <w:ilvl w:val="0"/>
          <w:numId w:val="39"/>
        </w:numPr>
        <w:ind w:left="709"/>
        <w:jc w:val="both"/>
        <w:rPr>
          <w:color w:val="000000"/>
          <w:sz w:val="28"/>
        </w:rPr>
      </w:pPr>
      <w:r>
        <w:rPr>
          <w:color w:val="000000"/>
          <w:sz w:val="28"/>
        </w:rPr>
        <w:t>В 2002 году: А</w:t>
      </w:r>
      <w:r>
        <w:rPr>
          <w:color w:val="000000"/>
          <w:sz w:val="28"/>
          <w:vertAlign w:val="subscript"/>
        </w:rPr>
        <w:t>3</w:t>
      </w:r>
      <w:r>
        <w:rPr>
          <w:color w:val="000000"/>
          <w:sz w:val="28"/>
        </w:rPr>
        <w:t>=5627-0+626+0+0=6253 млн. руб.</w:t>
      </w:r>
    </w:p>
    <w:p w:rsidR="00377CC5" w:rsidRDefault="00377CC5">
      <w:pPr>
        <w:ind w:left="284"/>
        <w:jc w:val="both"/>
        <w:rPr>
          <w:color w:val="000000"/>
          <w:sz w:val="28"/>
        </w:rPr>
      </w:pPr>
    </w:p>
    <w:p w:rsidR="00377CC5" w:rsidRDefault="003458DF">
      <w:pPr>
        <w:ind w:firstLine="284"/>
        <w:jc w:val="both"/>
        <w:rPr>
          <w:color w:val="000000"/>
          <w:sz w:val="28"/>
        </w:rPr>
      </w:pPr>
      <w:r>
        <w:rPr>
          <w:color w:val="000000"/>
          <w:sz w:val="28"/>
        </w:rPr>
        <w:t xml:space="preserve">4. </w:t>
      </w:r>
      <w:r>
        <w:rPr>
          <w:b/>
          <w:color w:val="000000"/>
          <w:sz w:val="28"/>
        </w:rPr>
        <w:t>Труднореализуемые активы</w:t>
      </w:r>
      <w:r>
        <w:rPr>
          <w:color w:val="000000"/>
          <w:sz w:val="28"/>
        </w:rPr>
        <w:t xml:space="preserve"> (А</w:t>
      </w:r>
      <w:r>
        <w:rPr>
          <w:color w:val="000000"/>
          <w:sz w:val="28"/>
          <w:vertAlign w:val="subscript"/>
        </w:rPr>
        <w:t>4</w:t>
      </w:r>
      <w:r>
        <w:rPr>
          <w:color w:val="000000"/>
          <w:sz w:val="28"/>
        </w:rPr>
        <w:t>): А</w:t>
      </w:r>
      <w:r>
        <w:rPr>
          <w:color w:val="000000"/>
          <w:sz w:val="28"/>
          <w:vertAlign w:val="subscript"/>
        </w:rPr>
        <w:t>4</w:t>
      </w:r>
      <w:r>
        <w:rPr>
          <w:color w:val="000000"/>
          <w:sz w:val="28"/>
        </w:rPr>
        <w:t>=стр. 190+стр. 230.</w:t>
      </w:r>
    </w:p>
    <w:p w:rsidR="00377CC5" w:rsidRDefault="003458DF" w:rsidP="003458DF">
      <w:pPr>
        <w:numPr>
          <w:ilvl w:val="0"/>
          <w:numId w:val="41"/>
        </w:numPr>
        <w:ind w:left="709"/>
        <w:jc w:val="both"/>
        <w:rPr>
          <w:color w:val="000000"/>
          <w:sz w:val="28"/>
        </w:rPr>
      </w:pPr>
      <w:r>
        <w:rPr>
          <w:color w:val="000000"/>
          <w:sz w:val="28"/>
        </w:rPr>
        <w:t>В 2000 году: А</w:t>
      </w:r>
      <w:r>
        <w:rPr>
          <w:color w:val="000000"/>
          <w:sz w:val="28"/>
          <w:vertAlign w:val="subscript"/>
        </w:rPr>
        <w:t>4</w:t>
      </w:r>
      <w:r>
        <w:rPr>
          <w:color w:val="000000"/>
          <w:sz w:val="28"/>
        </w:rPr>
        <w:t>=27740+0=27740 млн. руб.</w:t>
      </w:r>
    </w:p>
    <w:p w:rsidR="00377CC5" w:rsidRDefault="003458DF" w:rsidP="003458DF">
      <w:pPr>
        <w:numPr>
          <w:ilvl w:val="0"/>
          <w:numId w:val="42"/>
        </w:numPr>
        <w:ind w:left="709"/>
        <w:jc w:val="both"/>
        <w:rPr>
          <w:color w:val="000000"/>
          <w:sz w:val="28"/>
        </w:rPr>
      </w:pPr>
      <w:r>
        <w:rPr>
          <w:color w:val="000000"/>
          <w:sz w:val="28"/>
        </w:rPr>
        <w:t>В 2001 году: А</w:t>
      </w:r>
      <w:r>
        <w:rPr>
          <w:color w:val="000000"/>
          <w:sz w:val="28"/>
          <w:vertAlign w:val="subscript"/>
        </w:rPr>
        <w:t>4</w:t>
      </w:r>
      <w:r>
        <w:rPr>
          <w:color w:val="000000"/>
          <w:sz w:val="28"/>
        </w:rPr>
        <w:t>=23164+0=23164 млн. руб.</w:t>
      </w:r>
    </w:p>
    <w:p w:rsidR="00377CC5" w:rsidRDefault="003458DF" w:rsidP="003458DF">
      <w:pPr>
        <w:numPr>
          <w:ilvl w:val="0"/>
          <w:numId w:val="43"/>
        </w:numPr>
        <w:ind w:left="709"/>
        <w:jc w:val="both"/>
        <w:rPr>
          <w:color w:val="000000"/>
          <w:sz w:val="28"/>
        </w:rPr>
      </w:pPr>
      <w:r>
        <w:rPr>
          <w:color w:val="000000"/>
          <w:sz w:val="28"/>
        </w:rPr>
        <w:t>В 2002 году: А</w:t>
      </w:r>
      <w:r>
        <w:rPr>
          <w:color w:val="000000"/>
          <w:sz w:val="28"/>
          <w:vertAlign w:val="subscript"/>
        </w:rPr>
        <w:t>4</w:t>
      </w:r>
      <w:r>
        <w:rPr>
          <w:color w:val="000000"/>
          <w:sz w:val="28"/>
        </w:rPr>
        <w:t>=21578+0=21578 млн. руб.</w:t>
      </w:r>
    </w:p>
    <w:p w:rsidR="00377CC5" w:rsidRDefault="003458DF">
      <w:pPr>
        <w:ind w:firstLine="284"/>
        <w:jc w:val="both"/>
        <w:rPr>
          <w:color w:val="000000"/>
          <w:sz w:val="28"/>
        </w:rPr>
      </w:pPr>
      <w:r>
        <w:rPr>
          <w:color w:val="000000"/>
          <w:sz w:val="28"/>
        </w:rPr>
        <w:t xml:space="preserve">1. </w:t>
      </w:r>
      <w:r>
        <w:rPr>
          <w:b/>
          <w:color w:val="000000"/>
          <w:sz w:val="28"/>
        </w:rPr>
        <w:t>Наиболее срочные обязательства</w:t>
      </w:r>
      <w:r>
        <w:rPr>
          <w:color w:val="000000"/>
          <w:sz w:val="28"/>
        </w:rPr>
        <w:t xml:space="preserve"> (П</w:t>
      </w:r>
      <w:r>
        <w:rPr>
          <w:color w:val="000000"/>
          <w:sz w:val="28"/>
          <w:vertAlign w:val="subscript"/>
        </w:rPr>
        <w:t>1</w:t>
      </w:r>
      <w:r>
        <w:rPr>
          <w:color w:val="000000"/>
          <w:sz w:val="28"/>
        </w:rPr>
        <w:t xml:space="preserve">) — кредиторская задолженность, расчеты по дивидендам, прочие краткосрочные обязательства, а также ссуды, не погашенные в срок </w:t>
      </w:r>
    </w:p>
    <w:p w:rsidR="00377CC5" w:rsidRDefault="003458DF">
      <w:pPr>
        <w:ind w:firstLine="284"/>
        <w:jc w:val="both"/>
        <w:rPr>
          <w:color w:val="000000"/>
          <w:sz w:val="28"/>
        </w:rPr>
      </w:pPr>
      <w:r>
        <w:rPr>
          <w:color w:val="000000"/>
          <w:sz w:val="28"/>
        </w:rPr>
        <w:t>П</w:t>
      </w:r>
      <w:r>
        <w:rPr>
          <w:color w:val="000000"/>
          <w:sz w:val="28"/>
          <w:vertAlign w:val="subscript"/>
        </w:rPr>
        <w:t>1</w:t>
      </w:r>
      <w:r>
        <w:rPr>
          <w:color w:val="000000"/>
          <w:sz w:val="28"/>
        </w:rPr>
        <w:t>=стр. 620+стр. 630+стр. 670+ссуды, не погашенные в срок</w:t>
      </w:r>
    </w:p>
    <w:p w:rsidR="00377CC5" w:rsidRDefault="003458DF" w:rsidP="003458DF">
      <w:pPr>
        <w:numPr>
          <w:ilvl w:val="0"/>
          <w:numId w:val="44"/>
        </w:numPr>
        <w:ind w:left="709"/>
        <w:jc w:val="both"/>
        <w:rPr>
          <w:color w:val="000000"/>
          <w:sz w:val="28"/>
        </w:rPr>
      </w:pPr>
      <w:r>
        <w:rPr>
          <w:color w:val="000000"/>
          <w:sz w:val="28"/>
        </w:rPr>
        <w:t>В 2000 году: П</w:t>
      </w:r>
      <w:r>
        <w:rPr>
          <w:color w:val="000000"/>
          <w:sz w:val="28"/>
          <w:vertAlign w:val="subscript"/>
        </w:rPr>
        <w:t>1</w:t>
      </w:r>
      <w:r>
        <w:rPr>
          <w:color w:val="000000"/>
          <w:sz w:val="28"/>
        </w:rPr>
        <w:t>=2084+0+0=2084 млн. руб.</w:t>
      </w:r>
    </w:p>
    <w:p w:rsidR="00377CC5" w:rsidRDefault="003458DF" w:rsidP="003458DF">
      <w:pPr>
        <w:numPr>
          <w:ilvl w:val="0"/>
          <w:numId w:val="46"/>
        </w:numPr>
        <w:ind w:left="709"/>
        <w:jc w:val="both"/>
        <w:rPr>
          <w:color w:val="000000"/>
          <w:sz w:val="28"/>
        </w:rPr>
      </w:pPr>
      <w:r>
        <w:rPr>
          <w:color w:val="000000"/>
          <w:sz w:val="28"/>
        </w:rPr>
        <w:t>В 2001 году: П</w:t>
      </w:r>
      <w:r>
        <w:rPr>
          <w:color w:val="000000"/>
          <w:sz w:val="28"/>
          <w:vertAlign w:val="subscript"/>
        </w:rPr>
        <w:t>1</w:t>
      </w:r>
      <w:r>
        <w:rPr>
          <w:color w:val="000000"/>
          <w:sz w:val="28"/>
        </w:rPr>
        <w:t>=2885+0+0=2885 млн. руб.</w:t>
      </w:r>
    </w:p>
    <w:p w:rsidR="00377CC5" w:rsidRDefault="003458DF" w:rsidP="003458DF">
      <w:pPr>
        <w:numPr>
          <w:ilvl w:val="0"/>
          <w:numId w:val="45"/>
        </w:numPr>
        <w:ind w:left="709"/>
        <w:jc w:val="both"/>
        <w:rPr>
          <w:color w:val="000000"/>
          <w:sz w:val="28"/>
        </w:rPr>
      </w:pPr>
      <w:r>
        <w:rPr>
          <w:color w:val="000000"/>
          <w:sz w:val="28"/>
        </w:rPr>
        <w:t>В 2002 году: П</w:t>
      </w:r>
      <w:r>
        <w:rPr>
          <w:color w:val="000000"/>
          <w:sz w:val="28"/>
          <w:vertAlign w:val="subscript"/>
        </w:rPr>
        <w:t>1</w:t>
      </w:r>
      <w:r>
        <w:rPr>
          <w:color w:val="000000"/>
          <w:sz w:val="28"/>
        </w:rPr>
        <w:t>=5043+0+0=5043 млн. руб.</w:t>
      </w:r>
    </w:p>
    <w:p w:rsidR="00377CC5" w:rsidRDefault="003458DF">
      <w:pPr>
        <w:ind w:firstLine="284"/>
        <w:jc w:val="both"/>
        <w:rPr>
          <w:color w:val="000000"/>
          <w:sz w:val="28"/>
        </w:rPr>
      </w:pPr>
      <w:r>
        <w:rPr>
          <w:color w:val="000000"/>
          <w:sz w:val="28"/>
        </w:rPr>
        <w:t xml:space="preserve">2. </w:t>
      </w:r>
      <w:r>
        <w:rPr>
          <w:b/>
          <w:color w:val="000000"/>
          <w:sz w:val="28"/>
        </w:rPr>
        <w:t>Краткосрочные пассивы</w:t>
      </w:r>
      <w:r>
        <w:rPr>
          <w:color w:val="000000"/>
          <w:sz w:val="28"/>
        </w:rPr>
        <w:t xml:space="preserve"> (П</w:t>
      </w:r>
      <w:r>
        <w:rPr>
          <w:color w:val="000000"/>
          <w:sz w:val="28"/>
          <w:vertAlign w:val="subscript"/>
        </w:rPr>
        <w:t>2</w:t>
      </w:r>
      <w:r>
        <w:rPr>
          <w:color w:val="000000"/>
          <w:sz w:val="28"/>
        </w:rPr>
        <w:t>) — краткосрочные заемные кредиты банков и прочие займы, подлежащие погашению в течение 12 месяцев после отчетной даты: П</w:t>
      </w:r>
      <w:r>
        <w:rPr>
          <w:color w:val="000000"/>
          <w:sz w:val="28"/>
          <w:vertAlign w:val="subscript"/>
        </w:rPr>
        <w:t>2</w:t>
      </w:r>
      <w:r>
        <w:rPr>
          <w:color w:val="000000"/>
          <w:sz w:val="28"/>
        </w:rPr>
        <w:t>=стр. 610</w:t>
      </w:r>
    </w:p>
    <w:p w:rsidR="00377CC5" w:rsidRDefault="003458DF" w:rsidP="003458DF">
      <w:pPr>
        <w:numPr>
          <w:ilvl w:val="0"/>
          <w:numId w:val="47"/>
        </w:numPr>
        <w:ind w:left="709"/>
        <w:jc w:val="both"/>
        <w:rPr>
          <w:color w:val="000000"/>
          <w:sz w:val="28"/>
        </w:rPr>
      </w:pPr>
      <w:r>
        <w:rPr>
          <w:color w:val="000000"/>
          <w:sz w:val="28"/>
        </w:rPr>
        <w:t>В 2000 году: П</w:t>
      </w:r>
      <w:r>
        <w:rPr>
          <w:color w:val="000000"/>
          <w:sz w:val="28"/>
          <w:vertAlign w:val="subscript"/>
        </w:rPr>
        <w:t>2</w:t>
      </w:r>
      <w:r>
        <w:rPr>
          <w:color w:val="000000"/>
          <w:sz w:val="28"/>
        </w:rPr>
        <w:t>=500 млн. руб.</w:t>
      </w:r>
    </w:p>
    <w:p w:rsidR="00377CC5" w:rsidRDefault="003458DF" w:rsidP="003458DF">
      <w:pPr>
        <w:numPr>
          <w:ilvl w:val="0"/>
          <w:numId w:val="48"/>
        </w:numPr>
        <w:tabs>
          <w:tab w:val="num" w:pos="567"/>
        </w:tabs>
        <w:ind w:left="709"/>
        <w:jc w:val="both"/>
        <w:rPr>
          <w:color w:val="000000"/>
          <w:sz w:val="28"/>
        </w:rPr>
      </w:pPr>
      <w:r>
        <w:rPr>
          <w:color w:val="000000"/>
          <w:sz w:val="28"/>
        </w:rPr>
        <w:t>В 2001 году: П</w:t>
      </w:r>
      <w:r>
        <w:rPr>
          <w:color w:val="000000"/>
          <w:sz w:val="28"/>
          <w:vertAlign w:val="subscript"/>
        </w:rPr>
        <w:t>2</w:t>
      </w:r>
      <w:r>
        <w:rPr>
          <w:color w:val="000000"/>
          <w:sz w:val="28"/>
        </w:rPr>
        <w:t>=2187 млн. руб.</w:t>
      </w:r>
    </w:p>
    <w:p w:rsidR="00377CC5" w:rsidRDefault="003458DF" w:rsidP="003458DF">
      <w:pPr>
        <w:numPr>
          <w:ilvl w:val="0"/>
          <w:numId w:val="49"/>
        </w:numPr>
        <w:tabs>
          <w:tab w:val="num" w:pos="567"/>
        </w:tabs>
        <w:ind w:left="709"/>
        <w:jc w:val="both"/>
        <w:rPr>
          <w:color w:val="000000"/>
          <w:sz w:val="28"/>
        </w:rPr>
      </w:pPr>
      <w:r>
        <w:rPr>
          <w:color w:val="000000"/>
          <w:sz w:val="28"/>
        </w:rPr>
        <w:t>В 2002 году: П</w:t>
      </w:r>
      <w:r>
        <w:rPr>
          <w:color w:val="000000"/>
          <w:sz w:val="28"/>
          <w:vertAlign w:val="subscript"/>
        </w:rPr>
        <w:t>2</w:t>
      </w:r>
      <w:r>
        <w:rPr>
          <w:color w:val="000000"/>
          <w:sz w:val="28"/>
        </w:rPr>
        <w:t>=1250 млн. руб.</w:t>
      </w:r>
    </w:p>
    <w:p w:rsidR="00377CC5" w:rsidRDefault="003458DF">
      <w:pPr>
        <w:ind w:firstLine="284"/>
        <w:jc w:val="both"/>
        <w:rPr>
          <w:color w:val="000000"/>
          <w:sz w:val="28"/>
        </w:rPr>
      </w:pPr>
      <w:r>
        <w:rPr>
          <w:color w:val="000000"/>
          <w:sz w:val="28"/>
        </w:rPr>
        <w:t xml:space="preserve">3. </w:t>
      </w:r>
      <w:r>
        <w:rPr>
          <w:b/>
          <w:color w:val="000000"/>
          <w:sz w:val="28"/>
        </w:rPr>
        <w:t>Долгосрочные пассивы</w:t>
      </w:r>
      <w:r>
        <w:rPr>
          <w:color w:val="000000"/>
          <w:sz w:val="28"/>
        </w:rPr>
        <w:t xml:space="preserve"> (П</w:t>
      </w:r>
      <w:r>
        <w:rPr>
          <w:color w:val="000000"/>
          <w:sz w:val="28"/>
          <w:vertAlign w:val="subscript"/>
        </w:rPr>
        <w:t>3</w:t>
      </w:r>
      <w:r>
        <w:rPr>
          <w:color w:val="000000"/>
          <w:sz w:val="28"/>
        </w:rPr>
        <w:t xml:space="preserve">) </w:t>
      </w:r>
      <w:r>
        <w:rPr>
          <w:color w:val="000000"/>
          <w:sz w:val="28"/>
          <w:lang w:val="en-US"/>
        </w:rPr>
        <w:t>.</w:t>
      </w:r>
      <w:r>
        <w:rPr>
          <w:color w:val="000000"/>
          <w:sz w:val="28"/>
        </w:rPr>
        <w:t>П</w:t>
      </w:r>
      <w:r>
        <w:rPr>
          <w:color w:val="000000"/>
          <w:sz w:val="28"/>
          <w:vertAlign w:val="subscript"/>
        </w:rPr>
        <w:t>3</w:t>
      </w:r>
      <w:r>
        <w:rPr>
          <w:color w:val="000000"/>
          <w:sz w:val="28"/>
        </w:rPr>
        <w:t>=стр. 590</w:t>
      </w:r>
    </w:p>
    <w:p w:rsidR="00377CC5" w:rsidRDefault="003458DF" w:rsidP="003458DF">
      <w:pPr>
        <w:numPr>
          <w:ilvl w:val="0"/>
          <w:numId w:val="50"/>
        </w:numPr>
        <w:ind w:left="709"/>
        <w:jc w:val="both"/>
        <w:rPr>
          <w:color w:val="000000"/>
          <w:sz w:val="28"/>
        </w:rPr>
      </w:pPr>
      <w:r>
        <w:rPr>
          <w:color w:val="000000"/>
          <w:sz w:val="28"/>
        </w:rPr>
        <w:t>В 2000 году: П</w:t>
      </w:r>
      <w:r>
        <w:rPr>
          <w:color w:val="000000"/>
          <w:sz w:val="28"/>
          <w:vertAlign w:val="subscript"/>
        </w:rPr>
        <w:t>3</w:t>
      </w:r>
      <w:r>
        <w:rPr>
          <w:color w:val="000000"/>
          <w:sz w:val="28"/>
        </w:rPr>
        <w:t>=0 млн. руб.</w:t>
      </w:r>
    </w:p>
    <w:p w:rsidR="00377CC5" w:rsidRDefault="003458DF" w:rsidP="003458DF">
      <w:pPr>
        <w:numPr>
          <w:ilvl w:val="0"/>
          <w:numId w:val="50"/>
        </w:numPr>
        <w:ind w:left="709"/>
        <w:jc w:val="both"/>
        <w:rPr>
          <w:color w:val="000000"/>
          <w:sz w:val="28"/>
        </w:rPr>
      </w:pPr>
      <w:r>
        <w:rPr>
          <w:color w:val="000000"/>
          <w:sz w:val="28"/>
        </w:rPr>
        <w:t>В 2001 году: П</w:t>
      </w:r>
      <w:r>
        <w:rPr>
          <w:color w:val="000000"/>
          <w:sz w:val="28"/>
          <w:vertAlign w:val="subscript"/>
        </w:rPr>
        <w:t>3</w:t>
      </w:r>
      <w:r>
        <w:rPr>
          <w:color w:val="000000"/>
          <w:sz w:val="28"/>
        </w:rPr>
        <w:t>=0 млн. руб.</w:t>
      </w:r>
    </w:p>
    <w:p w:rsidR="00377CC5" w:rsidRDefault="003458DF" w:rsidP="003458DF">
      <w:pPr>
        <w:numPr>
          <w:ilvl w:val="0"/>
          <w:numId w:val="50"/>
        </w:numPr>
        <w:ind w:left="709"/>
        <w:jc w:val="both"/>
        <w:rPr>
          <w:color w:val="000000"/>
          <w:sz w:val="28"/>
        </w:rPr>
      </w:pPr>
      <w:r>
        <w:rPr>
          <w:color w:val="000000"/>
          <w:sz w:val="28"/>
        </w:rPr>
        <w:t>В 2002 году: П</w:t>
      </w:r>
      <w:r>
        <w:rPr>
          <w:color w:val="000000"/>
          <w:sz w:val="28"/>
          <w:vertAlign w:val="subscript"/>
        </w:rPr>
        <w:t>3</w:t>
      </w:r>
      <w:r>
        <w:rPr>
          <w:color w:val="000000"/>
          <w:sz w:val="28"/>
        </w:rPr>
        <w:t>=0 млн. руб.</w:t>
      </w:r>
    </w:p>
    <w:p w:rsidR="00377CC5" w:rsidRDefault="003458DF">
      <w:pPr>
        <w:ind w:firstLine="284"/>
        <w:jc w:val="both"/>
        <w:rPr>
          <w:color w:val="000000"/>
          <w:sz w:val="28"/>
        </w:rPr>
      </w:pPr>
      <w:r>
        <w:rPr>
          <w:color w:val="000000"/>
          <w:sz w:val="28"/>
        </w:rPr>
        <w:t xml:space="preserve">4. </w:t>
      </w:r>
      <w:r>
        <w:rPr>
          <w:b/>
          <w:color w:val="000000"/>
          <w:sz w:val="28"/>
        </w:rPr>
        <w:t>Постоянные пассивы</w:t>
      </w:r>
      <w:r>
        <w:rPr>
          <w:color w:val="000000"/>
          <w:sz w:val="28"/>
        </w:rPr>
        <w:t xml:space="preserve"> (П</w:t>
      </w:r>
      <w:r>
        <w:rPr>
          <w:color w:val="000000"/>
          <w:sz w:val="28"/>
          <w:vertAlign w:val="subscript"/>
        </w:rPr>
        <w:t>4</w:t>
      </w:r>
      <w:r>
        <w:rPr>
          <w:color w:val="000000"/>
          <w:sz w:val="28"/>
        </w:rPr>
        <w:t xml:space="preserve">) </w:t>
      </w:r>
    </w:p>
    <w:p w:rsidR="00377CC5" w:rsidRDefault="003458DF">
      <w:pPr>
        <w:ind w:firstLine="284"/>
        <w:jc w:val="both"/>
        <w:rPr>
          <w:color w:val="000000"/>
          <w:sz w:val="28"/>
        </w:rPr>
      </w:pPr>
      <w:r>
        <w:rPr>
          <w:color w:val="000000"/>
          <w:sz w:val="28"/>
        </w:rPr>
        <w:t>П</w:t>
      </w:r>
      <w:r>
        <w:rPr>
          <w:color w:val="000000"/>
          <w:sz w:val="28"/>
          <w:vertAlign w:val="subscript"/>
        </w:rPr>
        <w:t>4</w:t>
      </w:r>
      <w:r>
        <w:rPr>
          <w:color w:val="000000"/>
          <w:sz w:val="28"/>
        </w:rPr>
        <w:t>=стр. 490+стр. 640+стр.650+стр.660-стр.217-стр.390</w:t>
      </w:r>
    </w:p>
    <w:p w:rsidR="00377CC5" w:rsidRDefault="003458DF" w:rsidP="003458DF">
      <w:pPr>
        <w:numPr>
          <w:ilvl w:val="0"/>
          <w:numId w:val="51"/>
        </w:numPr>
        <w:ind w:left="709"/>
        <w:jc w:val="both"/>
        <w:rPr>
          <w:color w:val="000000"/>
          <w:sz w:val="28"/>
        </w:rPr>
      </w:pPr>
      <w:r>
        <w:rPr>
          <w:color w:val="000000"/>
          <w:sz w:val="28"/>
        </w:rPr>
        <w:t>В 2000 году: П</w:t>
      </w:r>
      <w:r>
        <w:rPr>
          <w:color w:val="000000"/>
          <w:sz w:val="28"/>
          <w:vertAlign w:val="subscript"/>
        </w:rPr>
        <w:t>4</w:t>
      </w:r>
      <w:r>
        <w:rPr>
          <w:color w:val="000000"/>
          <w:sz w:val="28"/>
        </w:rPr>
        <w:t>=32675+0+0+168-0-4881=27962 млн. руб.</w:t>
      </w:r>
    </w:p>
    <w:p w:rsidR="00377CC5" w:rsidRDefault="003458DF" w:rsidP="003458DF">
      <w:pPr>
        <w:numPr>
          <w:ilvl w:val="0"/>
          <w:numId w:val="51"/>
        </w:numPr>
        <w:ind w:left="709"/>
        <w:jc w:val="both"/>
        <w:rPr>
          <w:color w:val="000000"/>
          <w:sz w:val="28"/>
        </w:rPr>
      </w:pPr>
      <w:r>
        <w:rPr>
          <w:color w:val="000000"/>
          <w:sz w:val="28"/>
        </w:rPr>
        <w:t>В 2001 году: П</w:t>
      </w:r>
      <w:r>
        <w:rPr>
          <w:color w:val="000000"/>
          <w:sz w:val="28"/>
          <w:vertAlign w:val="subscript"/>
        </w:rPr>
        <w:t>4</w:t>
      </w:r>
      <w:r>
        <w:rPr>
          <w:color w:val="000000"/>
          <w:sz w:val="28"/>
        </w:rPr>
        <w:t>=30223+0+0+85-0-4585=25723 млн. руб.</w:t>
      </w:r>
    </w:p>
    <w:p w:rsidR="00377CC5" w:rsidRDefault="003458DF" w:rsidP="003458DF">
      <w:pPr>
        <w:numPr>
          <w:ilvl w:val="0"/>
          <w:numId w:val="51"/>
        </w:numPr>
        <w:ind w:left="709"/>
        <w:jc w:val="both"/>
        <w:rPr>
          <w:color w:val="000000"/>
          <w:sz w:val="28"/>
        </w:rPr>
      </w:pPr>
      <w:r>
        <w:rPr>
          <w:color w:val="000000"/>
          <w:sz w:val="28"/>
        </w:rPr>
        <w:t>В 2002 году: П</w:t>
      </w:r>
      <w:r>
        <w:rPr>
          <w:color w:val="000000"/>
          <w:sz w:val="28"/>
          <w:vertAlign w:val="subscript"/>
        </w:rPr>
        <w:t>4</w:t>
      </w:r>
      <w:r>
        <w:rPr>
          <w:color w:val="000000"/>
          <w:sz w:val="28"/>
        </w:rPr>
        <w:t>=30144+0+0+285-0-2460=27969 млн. руб.</w:t>
      </w:r>
    </w:p>
    <w:p w:rsidR="00377CC5" w:rsidRDefault="00377CC5">
      <w:pPr>
        <w:ind w:firstLine="851"/>
        <w:jc w:val="both"/>
        <w:rPr>
          <w:color w:val="000000"/>
          <w:sz w:val="28"/>
        </w:rPr>
      </w:pPr>
    </w:p>
    <w:p w:rsidR="00377CC5" w:rsidRDefault="003458DF">
      <w:pPr>
        <w:jc w:val="center"/>
        <w:rPr>
          <w:b/>
          <w:color w:val="000000"/>
          <w:sz w:val="28"/>
        </w:rPr>
      </w:pPr>
      <w:r>
        <w:rPr>
          <w:b/>
          <w:color w:val="000000"/>
          <w:sz w:val="28"/>
        </w:rPr>
        <w:t>Анализ ликвидности баланса оформляется в виде таблицы за 2000, 2001 и 2002 гг. (млн. руб.) Табл. 4.</w:t>
      </w:r>
    </w:p>
    <w:p w:rsidR="00377CC5" w:rsidRDefault="00377CC5">
      <w:pPr>
        <w:ind w:firstLine="284"/>
        <w:jc w:val="both"/>
        <w:rPr>
          <w:b/>
          <w:color w:val="000000"/>
          <w:sz w:val="28"/>
        </w:rPr>
      </w:pPr>
    </w:p>
    <w:tbl>
      <w:tblPr>
        <w:tblW w:w="0" w:type="auto"/>
        <w:tblInd w:w="-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1418"/>
        <w:gridCol w:w="709"/>
        <w:gridCol w:w="708"/>
        <w:gridCol w:w="709"/>
        <w:gridCol w:w="1418"/>
        <w:gridCol w:w="708"/>
        <w:gridCol w:w="709"/>
        <w:gridCol w:w="709"/>
        <w:gridCol w:w="709"/>
        <w:gridCol w:w="708"/>
        <w:gridCol w:w="851"/>
      </w:tblGrid>
      <w:tr w:rsidR="00377CC5">
        <w:trPr>
          <w:cantSplit/>
          <w:trHeight w:val="525"/>
        </w:trPr>
        <w:tc>
          <w:tcPr>
            <w:tcW w:w="1418" w:type="dxa"/>
            <w:vMerge w:val="restart"/>
          </w:tcPr>
          <w:p w:rsidR="00377CC5" w:rsidRDefault="00377CC5">
            <w:pPr>
              <w:ind w:left="34"/>
              <w:jc w:val="both"/>
              <w:rPr>
                <w:b/>
                <w:color w:val="000000"/>
                <w:sz w:val="22"/>
              </w:rPr>
            </w:pPr>
          </w:p>
          <w:p w:rsidR="00377CC5" w:rsidRDefault="00377CC5">
            <w:pPr>
              <w:ind w:left="34"/>
              <w:jc w:val="both"/>
              <w:rPr>
                <w:b/>
                <w:color w:val="000000"/>
                <w:sz w:val="22"/>
              </w:rPr>
            </w:pPr>
          </w:p>
          <w:p w:rsidR="00377CC5" w:rsidRDefault="003458DF">
            <w:pPr>
              <w:ind w:left="34"/>
              <w:jc w:val="center"/>
              <w:rPr>
                <w:b/>
                <w:color w:val="000000"/>
                <w:sz w:val="22"/>
              </w:rPr>
            </w:pPr>
            <w:r>
              <w:rPr>
                <w:b/>
                <w:color w:val="000000"/>
                <w:sz w:val="22"/>
              </w:rPr>
              <w:t>Актив</w:t>
            </w:r>
          </w:p>
        </w:tc>
        <w:tc>
          <w:tcPr>
            <w:tcW w:w="709"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2000 года</w:t>
            </w:r>
          </w:p>
        </w:tc>
        <w:tc>
          <w:tcPr>
            <w:tcW w:w="708"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2001 года</w:t>
            </w:r>
          </w:p>
        </w:tc>
        <w:tc>
          <w:tcPr>
            <w:tcW w:w="709"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2002года</w:t>
            </w:r>
          </w:p>
        </w:tc>
        <w:tc>
          <w:tcPr>
            <w:tcW w:w="1418" w:type="dxa"/>
            <w:vMerge w:val="restart"/>
          </w:tcPr>
          <w:p w:rsidR="00377CC5" w:rsidRDefault="00377CC5">
            <w:pPr>
              <w:jc w:val="center"/>
              <w:rPr>
                <w:b/>
                <w:color w:val="000000"/>
                <w:sz w:val="22"/>
              </w:rPr>
            </w:pPr>
          </w:p>
          <w:p w:rsidR="00377CC5" w:rsidRDefault="00377CC5">
            <w:pPr>
              <w:jc w:val="center"/>
              <w:rPr>
                <w:b/>
                <w:color w:val="000000"/>
                <w:sz w:val="22"/>
              </w:rPr>
            </w:pPr>
          </w:p>
          <w:p w:rsidR="00377CC5" w:rsidRDefault="003458DF">
            <w:pPr>
              <w:jc w:val="center"/>
              <w:rPr>
                <w:b/>
                <w:color w:val="000000"/>
                <w:sz w:val="22"/>
              </w:rPr>
            </w:pPr>
            <w:r>
              <w:rPr>
                <w:b/>
                <w:color w:val="000000"/>
                <w:sz w:val="22"/>
              </w:rPr>
              <w:t>Пассив</w:t>
            </w:r>
          </w:p>
        </w:tc>
        <w:tc>
          <w:tcPr>
            <w:tcW w:w="708"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2000 года</w:t>
            </w:r>
          </w:p>
        </w:tc>
        <w:tc>
          <w:tcPr>
            <w:tcW w:w="709"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2001 года</w:t>
            </w:r>
          </w:p>
        </w:tc>
        <w:tc>
          <w:tcPr>
            <w:tcW w:w="709" w:type="dxa"/>
            <w:vMerge w:val="restart"/>
          </w:tcPr>
          <w:p w:rsidR="00377CC5" w:rsidRDefault="00377CC5">
            <w:pPr>
              <w:ind w:left="-108"/>
              <w:jc w:val="center"/>
              <w:rPr>
                <w:b/>
                <w:color w:val="000000"/>
                <w:sz w:val="22"/>
              </w:rPr>
            </w:pPr>
          </w:p>
          <w:p w:rsidR="00377CC5" w:rsidRDefault="003458DF">
            <w:pPr>
              <w:ind w:left="-108"/>
              <w:jc w:val="center"/>
              <w:rPr>
                <w:b/>
                <w:color w:val="000000"/>
                <w:sz w:val="22"/>
              </w:rPr>
            </w:pPr>
            <w:r>
              <w:rPr>
                <w:b/>
                <w:color w:val="000000"/>
                <w:sz w:val="22"/>
              </w:rPr>
              <w:t>На конец 2002 года</w:t>
            </w:r>
          </w:p>
        </w:tc>
        <w:tc>
          <w:tcPr>
            <w:tcW w:w="2268" w:type="dxa"/>
            <w:gridSpan w:val="3"/>
          </w:tcPr>
          <w:p w:rsidR="00377CC5" w:rsidRDefault="003458DF">
            <w:pPr>
              <w:ind w:left="-108"/>
              <w:jc w:val="center"/>
              <w:rPr>
                <w:b/>
                <w:color w:val="000000"/>
                <w:sz w:val="22"/>
              </w:rPr>
            </w:pPr>
            <w:r>
              <w:rPr>
                <w:b/>
                <w:color w:val="000000"/>
                <w:sz w:val="22"/>
              </w:rPr>
              <w:t>Платежный излишек или недостаток</w:t>
            </w:r>
          </w:p>
        </w:tc>
      </w:tr>
      <w:tr w:rsidR="00377CC5">
        <w:trPr>
          <w:cantSplit/>
          <w:trHeight w:val="570"/>
        </w:trPr>
        <w:tc>
          <w:tcPr>
            <w:tcW w:w="1418" w:type="dxa"/>
            <w:vMerge/>
          </w:tcPr>
          <w:p w:rsidR="00377CC5" w:rsidRDefault="00377CC5">
            <w:pPr>
              <w:ind w:left="34"/>
              <w:jc w:val="both"/>
              <w:rPr>
                <w:b/>
                <w:color w:val="000000"/>
                <w:sz w:val="22"/>
              </w:rPr>
            </w:pPr>
          </w:p>
        </w:tc>
        <w:tc>
          <w:tcPr>
            <w:tcW w:w="709" w:type="dxa"/>
            <w:vMerge/>
          </w:tcPr>
          <w:p w:rsidR="00377CC5" w:rsidRDefault="00377CC5">
            <w:pPr>
              <w:ind w:left="-108"/>
              <w:jc w:val="center"/>
              <w:rPr>
                <w:b/>
                <w:color w:val="000000"/>
                <w:sz w:val="22"/>
              </w:rPr>
            </w:pPr>
          </w:p>
        </w:tc>
        <w:tc>
          <w:tcPr>
            <w:tcW w:w="708" w:type="dxa"/>
            <w:vMerge/>
          </w:tcPr>
          <w:p w:rsidR="00377CC5" w:rsidRDefault="00377CC5">
            <w:pPr>
              <w:ind w:left="-108"/>
              <w:jc w:val="center"/>
              <w:rPr>
                <w:b/>
                <w:color w:val="000000"/>
                <w:sz w:val="22"/>
              </w:rPr>
            </w:pPr>
          </w:p>
        </w:tc>
        <w:tc>
          <w:tcPr>
            <w:tcW w:w="709" w:type="dxa"/>
            <w:vMerge/>
          </w:tcPr>
          <w:p w:rsidR="00377CC5" w:rsidRDefault="00377CC5">
            <w:pPr>
              <w:ind w:left="-108"/>
              <w:jc w:val="center"/>
              <w:rPr>
                <w:b/>
                <w:color w:val="000000"/>
                <w:sz w:val="22"/>
              </w:rPr>
            </w:pPr>
          </w:p>
        </w:tc>
        <w:tc>
          <w:tcPr>
            <w:tcW w:w="1418" w:type="dxa"/>
            <w:vMerge/>
          </w:tcPr>
          <w:p w:rsidR="00377CC5" w:rsidRDefault="00377CC5">
            <w:pPr>
              <w:jc w:val="center"/>
              <w:rPr>
                <w:b/>
                <w:color w:val="000000"/>
                <w:sz w:val="22"/>
              </w:rPr>
            </w:pPr>
          </w:p>
        </w:tc>
        <w:tc>
          <w:tcPr>
            <w:tcW w:w="708" w:type="dxa"/>
            <w:vMerge/>
          </w:tcPr>
          <w:p w:rsidR="00377CC5" w:rsidRDefault="00377CC5">
            <w:pPr>
              <w:ind w:left="-108"/>
              <w:jc w:val="center"/>
              <w:rPr>
                <w:b/>
                <w:color w:val="000000"/>
                <w:sz w:val="22"/>
              </w:rPr>
            </w:pPr>
          </w:p>
        </w:tc>
        <w:tc>
          <w:tcPr>
            <w:tcW w:w="709" w:type="dxa"/>
            <w:vMerge/>
          </w:tcPr>
          <w:p w:rsidR="00377CC5" w:rsidRDefault="00377CC5">
            <w:pPr>
              <w:ind w:left="-108"/>
              <w:jc w:val="center"/>
              <w:rPr>
                <w:b/>
                <w:color w:val="000000"/>
                <w:sz w:val="22"/>
              </w:rPr>
            </w:pPr>
          </w:p>
        </w:tc>
        <w:tc>
          <w:tcPr>
            <w:tcW w:w="709" w:type="dxa"/>
            <w:vMerge/>
          </w:tcPr>
          <w:p w:rsidR="00377CC5" w:rsidRDefault="00377CC5">
            <w:pPr>
              <w:ind w:left="-108"/>
              <w:jc w:val="center"/>
              <w:rPr>
                <w:b/>
                <w:color w:val="000000"/>
                <w:sz w:val="22"/>
              </w:rPr>
            </w:pPr>
          </w:p>
        </w:tc>
        <w:tc>
          <w:tcPr>
            <w:tcW w:w="709" w:type="dxa"/>
          </w:tcPr>
          <w:p w:rsidR="00377CC5" w:rsidRDefault="003458DF">
            <w:pPr>
              <w:ind w:left="-108"/>
              <w:jc w:val="center"/>
              <w:rPr>
                <w:b/>
                <w:color w:val="000000"/>
                <w:sz w:val="22"/>
              </w:rPr>
            </w:pPr>
            <w:r>
              <w:rPr>
                <w:b/>
                <w:color w:val="000000"/>
                <w:sz w:val="22"/>
              </w:rPr>
              <w:t>На конец 2000 года</w:t>
            </w:r>
          </w:p>
        </w:tc>
        <w:tc>
          <w:tcPr>
            <w:tcW w:w="708" w:type="dxa"/>
          </w:tcPr>
          <w:p w:rsidR="00377CC5" w:rsidRDefault="003458DF">
            <w:pPr>
              <w:ind w:left="-108"/>
              <w:jc w:val="center"/>
              <w:rPr>
                <w:b/>
                <w:color w:val="000000"/>
                <w:sz w:val="22"/>
              </w:rPr>
            </w:pPr>
            <w:r>
              <w:rPr>
                <w:b/>
                <w:color w:val="000000"/>
                <w:sz w:val="22"/>
              </w:rPr>
              <w:t>На конец 2001 года</w:t>
            </w:r>
          </w:p>
        </w:tc>
        <w:tc>
          <w:tcPr>
            <w:tcW w:w="851" w:type="dxa"/>
          </w:tcPr>
          <w:p w:rsidR="00377CC5" w:rsidRDefault="003458DF">
            <w:pPr>
              <w:ind w:left="-108"/>
              <w:jc w:val="center"/>
              <w:rPr>
                <w:b/>
                <w:color w:val="000000"/>
                <w:sz w:val="22"/>
              </w:rPr>
            </w:pPr>
            <w:r>
              <w:rPr>
                <w:b/>
                <w:color w:val="000000"/>
                <w:sz w:val="22"/>
              </w:rPr>
              <w:t>На конец 2002 года</w:t>
            </w:r>
          </w:p>
        </w:tc>
      </w:tr>
      <w:tr w:rsidR="00377CC5">
        <w:tc>
          <w:tcPr>
            <w:tcW w:w="1418" w:type="dxa"/>
          </w:tcPr>
          <w:p w:rsidR="00377CC5" w:rsidRDefault="003458DF">
            <w:pPr>
              <w:ind w:left="34"/>
              <w:jc w:val="both"/>
              <w:rPr>
                <w:color w:val="000000"/>
              </w:rPr>
            </w:pPr>
            <w:r>
              <w:rPr>
                <w:color w:val="000000"/>
              </w:rPr>
              <w:t xml:space="preserve">1. Наиболее ликвидные активы </w:t>
            </w:r>
          </w:p>
          <w:p w:rsidR="00377CC5" w:rsidRDefault="003458DF">
            <w:pPr>
              <w:ind w:left="34"/>
              <w:jc w:val="both"/>
              <w:rPr>
                <w:color w:val="000000"/>
              </w:rPr>
            </w:pPr>
            <w:r>
              <w:rPr>
                <w:color w:val="000000"/>
              </w:rPr>
              <w:t xml:space="preserve">      (А</w:t>
            </w:r>
            <w:r>
              <w:rPr>
                <w:color w:val="000000"/>
                <w:vertAlign w:val="subscript"/>
              </w:rPr>
              <w:t>1</w:t>
            </w:r>
            <w:r>
              <w:rPr>
                <w:color w:val="000000"/>
              </w:rPr>
              <w:t>)</w:t>
            </w:r>
          </w:p>
        </w:tc>
        <w:tc>
          <w:tcPr>
            <w:tcW w:w="709"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27</w:t>
            </w:r>
          </w:p>
        </w:tc>
        <w:tc>
          <w:tcPr>
            <w:tcW w:w="708"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5</w:t>
            </w:r>
          </w:p>
        </w:tc>
        <w:tc>
          <w:tcPr>
            <w:tcW w:w="709"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20</w:t>
            </w:r>
          </w:p>
        </w:tc>
        <w:tc>
          <w:tcPr>
            <w:tcW w:w="1418" w:type="dxa"/>
          </w:tcPr>
          <w:p w:rsidR="00377CC5" w:rsidRDefault="003458DF">
            <w:pPr>
              <w:jc w:val="both"/>
              <w:rPr>
                <w:color w:val="000000"/>
              </w:rPr>
            </w:pPr>
            <w:r>
              <w:rPr>
                <w:color w:val="000000"/>
              </w:rPr>
              <w:t xml:space="preserve">1. Наиболее срочные обязательства </w:t>
            </w:r>
          </w:p>
          <w:p w:rsidR="00377CC5" w:rsidRDefault="003458DF">
            <w:pPr>
              <w:jc w:val="both"/>
              <w:rPr>
                <w:color w:val="000000"/>
              </w:rPr>
            </w:pPr>
            <w:r>
              <w:rPr>
                <w:color w:val="000000"/>
              </w:rPr>
              <w:t xml:space="preserve">     (П</w:t>
            </w:r>
            <w:r>
              <w:rPr>
                <w:color w:val="000000"/>
                <w:vertAlign w:val="subscript"/>
              </w:rPr>
              <w:t>1</w:t>
            </w:r>
            <w:r>
              <w:rPr>
                <w:color w:val="000000"/>
              </w:rPr>
              <w:t>)</w:t>
            </w:r>
          </w:p>
        </w:tc>
        <w:tc>
          <w:tcPr>
            <w:tcW w:w="708"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2 084</w:t>
            </w:r>
          </w:p>
        </w:tc>
        <w:tc>
          <w:tcPr>
            <w:tcW w:w="709"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2 885</w:t>
            </w:r>
          </w:p>
        </w:tc>
        <w:tc>
          <w:tcPr>
            <w:tcW w:w="709"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5 043</w:t>
            </w:r>
          </w:p>
        </w:tc>
        <w:tc>
          <w:tcPr>
            <w:tcW w:w="709"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- 2 057</w:t>
            </w:r>
          </w:p>
        </w:tc>
        <w:tc>
          <w:tcPr>
            <w:tcW w:w="708"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- 2 880</w:t>
            </w:r>
          </w:p>
        </w:tc>
        <w:tc>
          <w:tcPr>
            <w:tcW w:w="851" w:type="dxa"/>
          </w:tcPr>
          <w:p w:rsidR="00377CC5" w:rsidRDefault="00377CC5">
            <w:pPr>
              <w:ind w:left="-108"/>
              <w:jc w:val="center"/>
              <w:rPr>
                <w:color w:val="000000"/>
              </w:rPr>
            </w:pPr>
          </w:p>
          <w:p w:rsidR="00377CC5" w:rsidRDefault="00377CC5">
            <w:pPr>
              <w:ind w:left="-108"/>
              <w:jc w:val="center"/>
              <w:rPr>
                <w:color w:val="000000"/>
              </w:rPr>
            </w:pPr>
          </w:p>
          <w:p w:rsidR="00377CC5" w:rsidRDefault="003458DF">
            <w:pPr>
              <w:ind w:left="-108"/>
              <w:jc w:val="center"/>
              <w:rPr>
                <w:color w:val="000000"/>
              </w:rPr>
            </w:pPr>
            <w:r>
              <w:rPr>
                <w:color w:val="000000"/>
              </w:rPr>
              <w:t>- 5 023</w:t>
            </w:r>
          </w:p>
        </w:tc>
      </w:tr>
      <w:tr w:rsidR="00377CC5">
        <w:tc>
          <w:tcPr>
            <w:tcW w:w="1418" w:type="dxa"/>
          </w:tcPr>
          <w:p w:rsidR="00377CC5" w:rsidRDefault="003458DF">
            <w:pPr>
              <w:ind w:left="34"/>
              <w:jc w:val="both"/>
              <w:rPr>
                <w:color w:val="000000"/>
              </w:rPr>
            </w:pPr>
            <w:r>
              <w:rPr>
                <w:color w:val="000000"/>
              </w:rPr>
              <w:t xml:space="preserve">2. Быстрореализуемые активы   </w:t>
            </w:r>
          </w:p>
          <w:p w:rsidR="00377CC5" w:rsidRDefault="003458DF">
            <w:pPr>
              <w:ind w:left="34"/>
              <w:jc w:val="both"/>
              <w:rPr>
                <w:color w:val="000000"/>
              </w:rPr>
            </w:pPr>
            <w:r>
              <w:rPr>
                <w:color w:val="000000"/>
              </w:rPr>
              <w:t xml:space="preserve">      (А</w:t>
            </w:r>
            <w:r>
              <w:rPr>
                <w:color w:val="000000"/>
                <w:vertAlign w:val="subscript"/>
              </w:rPr>
              <w:t>2</w:t>
            </w: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944</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5 112</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6 411</w:t>
            </w:r>
          </w:p>
        </w:tc>
        <w:tc>
          <w:tcPr>
            <w:tcW w:w="1418" w:type="dxa"/>
          </w:tcPr>
          <w:p w:rsidR="00377CC5" w:rsidRDefault="003458DF">
            <w:pPr>
              <w:jc w:val="both"/>
              <w:rPr>
                <w:color w:val="000000"/>
              </w:rPr>
            </w:pPr>
            <w:r>
              <w:rPr>
                <w:color w:val="000000"/>
              </w:rPr>
              <w:t xml:space="preserve">2. Краткосрочные пассивы </w:t>
            </w:r>
          </w:p>
          <w:p w:rsidR="00377CC5" w:rsidRDefault="003458DF">
            <w:pPr>
              <w:jc w:val="both"/>
              <w:rPr>
                <w:color w:val="000000"/>
              </w:rPr>
            </w:pPr>
            <w:r>
              <w:rPr>
                <w:color w:val="000000"/>
              </w:rPr>
              <w:t xml:space="preserve">     (П</w:t>
            </w:r>
            <w:r>
              <w:rPr>
                <w:color w:val="000000"/>
                <w:vertAlign w:val="subscript"/>
              </w:rPr>
              <w:t>2</w:t>
            </w:r>
            <w:r>
              <w:rPr>
                <w:color w:val="000000"/>
              </w:rPr>
              <w:t>)</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500</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2 187</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1 250</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+ 444</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+ 2 925</w:t>
            </w:r>
          </w:p>
        </w:tc>
        <w:tc>
          <w:tcPr>
            <w:tcW w:w="851" w:type="dxa"/>
          </w:tcPr>
          <w:p w:rsidR="00377CC5" w:rsidRDefault="00377CC5">
            <w:pPr>
              <w:ind w:left="-108"/>
              <w:jc w:val="center"/>
              <w:rPr>
                <w:color w:val="000000"/>
              </w:rPr>
            </w:pPr>
          </w:p>
          <w:p w:rsidR="00377CC5" w:rsidRDefault="003458DF">
            <w:pPr>
              <w:ind w:left="-108"/>
              <w:jc w:val="center"/>
              <w:rPr>
                <w:color w:val="000000"/>
              </w:rPr>
            </w:pPr>
            <w:r>
              <w:rPr>
                <w:color w:val="000000"/>
              </w:rPr>
              <w:t>+ 5 161</w:t>
            </w:r>
          </w:p>
        </w:tc>
      </w:tr>
      <w:tr w:rsidR="00377CC5">
        <w:tc>
          <w:tcPr>
            <w:tcW w:w="1418" w:type="dxa"/>
          </w:tcPr>
          <w:p w:rsidR="00377CC5" w:rsidRDefault="003458DF">
            <w:pPr>
              <w:ind w:left="34"/>
              <w:jc w:val="both"/>
              <w:rPr>
                <w:color w:val="000000"/>
              </w:rPr>
            </w:pPr>
            <w:r>
              <w:rPr>
                <w:color w:val="000000"/>
              </w:rPr>
              <w:t>3. Медленно реализуемые активы (А</w:t>
            </w:r>
            <w:r>
              <w:rPr>
                <w:color w:val="000000"/>
                <w:vertAlign w:val="subscript"/>
              </w:rPr>
              <w:t>3</w:t>
            </w: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1 835</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2 514</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6 253</w:t>
            </w:r>
          </w:p>
        </w:tc>
        <w:tc>
          <w:tcPr>
            <w:tcW w:w="1418" w:type="dxa"/>
          </w:tcPr>
          <w:p w:rsidR="00377CC5" w:rsidRDefault="003458DF">
            <w:pPr>
              <w:rPr>
                <w:color w:val="000000"/>
              </w:rPr>
            </w:pPr>
            <w:r>
              <w:rPr>
                <w:color w:val="000000"/>
              </w:rPr>
              <w:t xml:space="preserve">3. Долгосрочные пассивы </w:t>
            </w:r>
          </w:p>
          <w:p w:rsidR="00377CC5" w:rsidRDefault="003458DF">
            <w:pPr>
              <w:rPr>
                <w:color w:val="000000"/>
              </w:rPr>
            </w:pPr>
            <w:r>
              <w:rPr>
                <w:color w:val="000000"/>
              </w:rPr>
              <w:t xml:space="preserve">     (П</w:t>
            </w:r>
            <w:r>
              <w:rPr>
                <w:color w:val="000000"/>
                <w:vertAlign w:val="subscript"/>
              </w:rPr>
              <w:t>3</w:t>
            </w:r>
            <w:r>
              <w:rPr>
                <w:color w:val="000000"/>
              </w:rPr>
              <w:t>)</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+ 1 835</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+ 2 514</w:t>
            </w:r>
          </w:p>
        </w:tc>
        <w:tc>
          <w:tcPr>
            <w:tcW w:w="851" w:type="dxa"/>
          </w:tcPr>
          <w:p w:rsidR="00377CC5" w:rsidRDefault="00377CC5">
            <w:pPr>
              <w:ind w:left="-108"/>
              <w:jc w:val="center"/>
              <w:rPr>
                <w:color w:val="000000"/>
              </w:rPr>
            </w:pPr>
          </w:p>
          <w:p w:rsidR="00377CC5" w:rsidRDefault="003458DF">
            <w:pPr>
              <w:ind w:left="-108"/>
              <w:jc w:val="center"/>
              <w:rPr>
                <w:color w:val="000000"/>
              </w:rPr>
            </w:pPr>
            <w:r>
              <w:rPr>
                <w:color w:val="000000"/>
              </w:rPr>
              <w:t>+ 6 253</w:t>
            </w:r>
          </w:p>
        </w:tc>
      </w:tr>
      <w:tr w:rsidR="00377CC5">
        <w:tc>
          <w:tcPr>
            <w:tcW w:w="1418" w:type="dxa"/>
          </w:tcPr>
          <w:p w:rsidR="00377CC5" w:rsidRDefault="003458DF">
            <w:pPr>
              <w:ind w:left="34"/>
              <w:jc w:val="both"/>
              <w:rPr>
                <w:color w:val="000000"/>
              </w:rPr>
            </w:pPr>
            <w:r>
              <w:rPr>
                <w:color w:val="000000"/>
              </w:rPr>
              <w:t xml:space="preserve">4. Труднореализуемые активы </w:t>
            </w:r>
          </w:p>
          <w:p w:rsidR="00377CC5" w:rsidRDefault="003458DF">
            <w:pPr>
              <w:ind w:left="34"/>
              <w:jc w:val="both"/>
              <w:rPr>
                <w:color w:val="000000"/>
              </w:rPr>
            </w:pPr>
            <w:r>
              <w:rPr>
                <w:color w:val="000000"/>
              </w:rPr>
              <w:t xml:space="preserve">      (А</w:t>
            </w:r>
            <w:r>
              <w:rPr>
                <w:color w:val="000000"/>
                <w:vertAlign w:val="subscript"/>
              </w:rPr>
              <w:t>4</w:t>
            </w:r>
            <w:r>
              <w:rPr>
                <w:color w:val="000000"/>
              </w:rPr>
              <w:t>)</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27 740</w:t>
            </w:r>
          </w:p>
          <w:p w:rsidR="00377CC5" w:rsidRDefault="00377CC5">
            <w:pPr>
              <w:ind w:left="-108"/>
              <w:jc w:val="center"/>
              <w:rPr>
                <w:color w:val="000000"/>
              </w:rPr>
            </w:pP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23 164</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21 578</w:t>
            </w:r>
          </w:p>
        </w:tc>
        <w:tc>
          <w:tcPr>
            <w:tcW w:w="1418" w:type="dxa"/>
          </w:tcPr>
          <w:p w:rsidR="00377CC5" w:rsidRDefault="003458DF">
            <w:pPr>
              <w:jc w:val="both"/>
              <w:rPr>
                <w:color w:val="000000"/>
              </w:rPr>
            </w:pPr>
            <w:r>
              <w:rPr>
                <w:color w:val="000000"/>
              </w:rPr>
              <w:t xml:space="preserve">4. Постоянные пассивы </w:t>
            </w:r>
          </w:p>
          <w:p w:rsidR="00377CC5" w:rsidRDefault="003458DF">
            <w:pPr>
              <w:jc w:val="both"/>
              <w:rPr>
                <w:color w:val="000000"/>
              </w:rPr>
            </w:pPr>
            <w:r>
              <w:rPr>
                <w:color w:val="000000"/>
              </w:rPr>
              <w:t xml:space="preserve">      (П</w:t>
            </w:r>
            <w:r>
              <w:rPr>
                <w:color w:val="000000"/>
                <w:vertAlign w:val="subscript"/>
              </w:rPr>
              <w:t>4</w:t>
            </w:r>
            <w:r>
              <w:rPr>
                <w:color w:val="000000"/>
              </w:rPr>
              <w:t>)</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27 962</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25 723</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27 969</w:t>
            </w:r>
          </w:p>
        </w:tc>
        <w:tc>
          <w:tcPr>
            <w:tcW w:w="709" w:type="dxa"/>
          </w:tcPr>
          <w:p w:rsidR="00377CC5" w:rsidRDefault="00377CC5">
            <w:pPr>
              <w:ind w:left="-108"/>
              <w:jc w:val="center"/>
              <w:rPr>
                <w:color w:val="000000"/>
              </w:rPr>
            </w:pPr>
          </w:p>
          <w:p w:rsidR="00377CC5" w:rsidRDefault="003458DF">
            <w:pPr>
              <w:ind w:left="-108"/>
              <w:jc w:val="center"/>
              <w:rPr>
                <w:color w:val="000000"/>
              </w:rPr>
            </w:pPr>
            <w:r>
              <w:rPr>
                <w:color w:val="000000"/>
              </w:rPr>
              <w:t>- 222</w:t>
            </w:r>
          </w:p>
        </w:tc>
        <w:tc>
          <w:tcPr>
            <w:tcW w:w="708" w:type="dxa"/>
          </w:tcPr>
          <w:p w:rsidR="00377CC5" w:rsidRDefault="00377CC5">
            <w:pPr>
              <w:ind w:left="-108"/>
              <w:jc w:val="center"/>
              <w:rPr>
                <w:color w:val="000000"/>
              </w:rPr>
            </w:pPr>
          </w:p>
          <w:p w:rsidR="00377CC5" w:rsidRDefault="003458DF">
            <w:pPr>
              <w:ind w:left="-108"/>
              <w:jc w:val="center"/>
              <w:rPr>
                <w:color w:val="000000"/>
              </w:rPr>
            </w:pPr>
            <w:r>
              <w:rPr>
                <w:color w:val="000000"/>
              </w:rPr>
              <w:t>- 2 559</w:t>
            </w:r>
          </w:p>
        </w:tc>
        <w:tc>
          <w:tcPr>
            <w:tcW w:w="851" w:type="dxa"/>
          </w:tcPr>
          <w:p w:rsidR="00377CC5" w:rsidRDefault="00377CC5">
            <w:pPr>
              <w:ind w:left="-108"/>
              <w:jc w:val="center"/>
              <w:rPr>
                <w:color w:val="000000"/>
              </w:rPr>
            </w:pPr>
          </w:p>
          <w:p w:rsidR="00377CC5" w:rsidRDefault="003458DF">
            <w:pPr>
              <w:ind w:left="-108"/>
              <w:jc w:val="center"/>
              <w:rPr>
                <w:color w:val="000000"/>
              </w:rPr>
            </w:pPr>
            <w:r>
              <w:rPr>
                <w:color w:val="000000"/>
              </w:rPr>
              <w:t>- 6 391</w:t>
            </w:r>
          </w:p>
        </w:tc>
      </w:tr>
      <w:tr w:rsidR="00377CC5">
        <w:tc>
          <w:tcPr>
            <w:tcW w:w="1418" w:type="dxa"/>
          </w:tcPr>
          <w:p w:rsidR="00377CC5" w:rsidRDefault="003458DF">
            <w:pPr>
              <w:ind w:left="34"/>
              <w:jc w:val="both"/>
              <w:rPr>
                <w:b/>
                <w:color w:val="000000"/>
                <w:sz w:val="22"/>
              </w:rPr>
            </w:pPr>
            <w:r>
              <w:rPr>
                <w:b/>
                <w:color w:val="000000"/>
                <w:sz w:val="22"/>
              </w:rPr>
              <w:t>БАЛАНС</w:t>
            </w:r>
          </w:p>
        </w:tc>
        <w:tc>
          <w:tcPr>
            <w:tcW w:w="709" w:type="dxa"/>
          </w:tcPr>
          <w:p w:rsidR="00377CC5" w:rsidRDefault="003458DF">
            <w:pPr>
              <w:ind w:left="-108"/>
              <w:jc w:val="center"/>
              <w:rPr>
                <w:b/>
                <w:color w:val="000000"/>
                <w:sz w:val="22"/>
              </w:rPr>
            </w:pPr>
            <w:r>
              <w:rPr>
                <w:b/>
                <w:color w:val="000000"/>
                <w:sz w:val="22"/>
              </w:rPr>
              <w:t>30 546</w:t>
            </w:r>
          </w:p>
        </w:tc>
        <w:tc>
          <w:tcPr>
            <w:tcW w:w="708" w:type="dxa"/>
          </w:tcPr>
          <w:p w:rsidR="00377CC5" w:rsidRDefault="003458DF">
            <w:pPr>
              <w:ind w:left="-108"/>
              <w:jc w:val="center"/>
              <w:rPr>
                <w:b/>
                <w:color w:val="000000"/>
                <w:sz w:val="22"/>
              </w:rPr>
            </w:pPr>
            <w:r>
              <w:rPr>
                <w:b/>
                <w:color w:val="000000"/>
                <w:sz w:val="22"/>
              </w:rPr>
              <w:t>30 795</w:t>
            </w:r>
          </w:p>
        </w:tc>
        <w:tc>
          <w:tcPr>
            <w:tcW w:w="709" w:type="dxa"/>
          </w:tcPr>
          <w:p w:rsidR="00377CC5" w:rsidRDefault="003458DF">
            <w:pPr>
              <w:ind w:left="-108"/>
              <w:jc w:val="center"/>
              <w:rPr>
                <w:b/>
                <w:color w:val="000000"/>
                <w:sz w:val="22"/>
              </w:rPr>
            </w:pPr>
            <w:r>
              <w:rPr>
                <w:b/>
                <w:color w:val="000000"/>
                <w:sz w:val="22"/>
              </w:rPr>
              <w:t>34 262</w:t>
            </w:r>
          </w:p>
        </w:tc>
        <w:tc>
          <w:tcPr>
            <w:tcW w:w="1418" w:type="dxa"/>
          </w:tcPr>
          <w:p w:rsidR="00377CC5" w:rsidRDefault="003458DF">
            <w:pPr>
              <w:jc w:val="both"/>
              <w:rPr>
                <w:b/>
                <w:color w:val="000000"/>
                <w:sz w:val="22"/>
              </w:rPr>
            </w:pPr>
            <w:r>
              <w:rPr>
                <w:b/>
                <w:color w:val="000000"/>
                <w:sz w:val="22"/>
              </w:rPr>
              <w:t>БАЛАНС</w:t>
            </w:r>
          </w:p>
        </w:tc>
        <w:tc>
          <w:tcPr>
            <w:tcW w:w="708" w:type="dxa"/>
          </w:tcPr>
          <w:p w:rsidR="00377CC5" w:rsidRDefault="003458DF">
            <w:pPr>
              <w:ind w:left="-108"/>
              <w:jc w:val="center"/>
              <w:rPr>
                <w:b/>
                <w:color w:val="000000"/>
                <w:sz w:val="22"/>
              </w:rPr>
            </w:pPr>
            <w:r>
              <w:rPr>
                <w:b/>
                <w:color w:val="000000"/>
                <w:sz w:val="22"/>
              </w:rPr>
              <w:t>30 546</w:t>
            </w:r>
          </w:p>
        </w:tc>
        <w:tc>
          <w:tcPr>
            <w:tcW w:w="709" w:type="dxa"/>
          </w:tcPr>
          <w:p w:rsidR="00377CC5" w:rsidRDefault="003458DF">
            <w:pPr>
              <w:ind w:left="-108"/>
              <w:jc w:val="center"/>
              <w:rPr>
                <w:b/>
                <w:color w:val="000000"/>
                <w:sz w:val="22"/>
              </w:rPr>
            </w:pPr>
            <w:r>
              <w:rPr>
                <w:b/>
                <w:color w:val="000000"/>
                <w:sz w:val="22"/>
              </w:rPr>
              <w:t>30 795</w:t>
            </w:r>
          </w:p>
        </w:tc>
        <w:tc>
          <w:tcPr>
            <w:tcW w:w="709" w:type="dxa"/>
          </w:tcPr>
          <w:p w:rsidR="00377CC5" w:rsidRDefault="003458DF">
            <w:pPr>
              <w:ind w:left="-108"/>
              <w:jc w:val="center"/>
              <w:rPr>
                <w:b/>
                <w:color w:val="000000"/>
                <w:sz w:val="22"/>
              </w:rPr>
            </w:pPr>
            <w:r>
              <w:rPr>
                <w:b/>
                <w:color w:val="000000"/>
                <w:sz w:val="22"/>
              </w:rPr>
              <w:t>34 262</w:t>
            </w:r>
          </w:p>
        </w:tc>
        <w:tc>
          <w:tcPr>
            <w:tcW w:w="709" w:type="dxa"/>
          </w:tcPr>
          <w:p w:rsidR="00377CC5" w:rsidRDefault="003458DF">
            <w:pPr>
              <w:ind w:left="-108"/>
              <w:jc w:val="center"/>
              <w:rPr>
                <w:b/>
                <w:color w:val="000000"/>
                <w:sz w:val="22"/>
              </w:rPr>
            </w:pPr>
            <w:r>
              <w:rPr>
                <w:b/>
                <w:color w:val="000000"/>
                <w:sz w:val="22"/>
              </w:rPr>
              <w:t>—</w:t>
            </w:r>
          </w:p>
        </w:tc>
        <w:tc>
          <w:tcPr>
            <w:tcW w:w="708" w:type="dxa"/>
          </w:tcPr>
          <w:p w:rsidR="00377CC5" w:rsidRDefault="003458DF">
            <w:pPr>
              <w:ind w:left="-108"/>
              <w:jc w:val="center"/>
              <w:rPr>
                <w:b/>
                <w:color w:val="000000"/>
                <w:sz w:val="22"/>
              </w:rPr>
            </w:pPr>
            <w:r>
              <w:rPr>
                <w:b/>
                <w:color w:val="000000"/>
                <w:sz w:val="22"/>
              </w:rPr>
              <w:t>—</w:t>
            </w:r>
          </w:p>
        </w:tc>
        <w:tc>
          <w:tcPr>
            <w:tcW w:w="851" w:type="dxa"/>
          </w:tcPr>
          <w:p w:rsidR="00377CC5" w:rsidRDefault="003458DF">
            <w:pPr>
              <w:ind w:left="-108"/>
              <w:jc w:val="center"/>
              <w:rPr>
                <w:b/>
                <w:color w:val="000000"/>
                <w:sz w:val="22"/>
              </w:rPr>
            </w:pPr>
            <w:r>
              <w:rPr>
                <w:b/>
                <w:color w:val="000000"/>
                <w:sz w:val="22"/>
              </w:rPr>
              <w:t>—</w:t>
            </w:r>
          </w:p>
        </w:tc>
      </w:tr>
    </w:tbl>
    <w:p w:rsidR="00377CC5" w:rsidRDefault="00377CC5">
      <w:pPr>
        <w:ind w:firstLine="851"/>
        <w:jc w:val="both"/>
        <w:rPr>
          <w:color w:val="000000"/>
          <w:sz w:val="28"/>
        </w:rPr>
      </w:pPr>
    </w:p>
    <w:p w:rsidR="00377CC5" w:rsidRDefault="003458DF">
      <w:pPr>
        <w:ind w:firstLine="851"/>
        <w:jc w:val="both"/>
        <w:rPr>
          <w:color w:val="000000"/>
          <w:sz w:val="28"/>
        </w:rPr>
      </w:pPr>
      <w:r>
        <w:rPr>
          <w:b/>
          <w:color w:val="000000"/>
          <w:sz w:val="28"/>
        </w:rPr>
        <w:t>Вывод:</w:t>
      </w:r>
      <w:r>
        <w:rPr>
          <w:color w:val="000000"/>
          <w:sz w:val="28"/>
        </w:rPr>
        <w:t xml:space="preserve"> Из таблицы 4 видно, что баланс анализируемого предприятия не является абсолютно ликвидным как в 2000, так и 2001 и 2002 гг., поскольку: </w:t>
      </w:r>
    </w:p>
    <w:p w:rsidR="00377CC5" w:rsidRDefault="003458DF">
      <w:pPr>
        <w:ind w:firstLine="851"/>
        <w:jc w:val="center"/>
        <w:rPr>
          <w:color w:val="000000"/>
          <w:sz w:val="28"/>
        </w:rPr>
      </w:pPr>
      <w:r>
        <w:rPr>
          <w:color w:val="000000"/>
          <w:sz w:val="28"/>
        </w:rPr>
        <w:t>А</w:t>
      </w:r>
      <w:r>
        <w:rPr>
          <w:color w:val="000000"/>
          <w:sz w:val="28"/>
          <w:vertAlign w:val="subscript"/>
        </w:rPr>
        <w:t>1</w:t>
      </w:r>
      <w:r>
        <w:rPr>
          <w:color w:val="000000"/>
          <w:sz w:val="28"/>
        </w:rPr>
        <w:sym w:font="Symbol" w:char="F03C"/>
      </w:r>
      <w:r>
        <w:rPr>
          <w:color w:val="000000"/>
          <w:sz w:val="28"/>
        </w:rPr>
        <w:t>П</w:t>
      </w:r>
      <w:r>
        <w:rPr>
          <w:color w:val="000000"/>
          <w:sz w:val="28"/>
          <w:vertAlign w:val="subscript"/>
        </w:rPr>
        <w:t>1</w:t>
      </w:r>
      <w:r>
        <w:rPr>
          <w:color w:val="000000"/>
          <w:sz w:val="28"/>
        </w:rPr>
        <w:t>;</w:t>
      </w:r>
    </w:p>
    <w:p w:rsidR="00377CC5" w:rsidRDefault="003458DF">
      <w:pPr>
        <w:ind w:firstLine="851"/>
        <w:jc w:val="center"/>
        <w:rPr>
          <w:color w:val="000000"/>
          <w:sz w:val="28"/>
        </w:rPr>
      </w:pPr>
      <w:r>
        <w:rPr>
          <w:color w:val="000000"/>
          <w:sz w:val="28"/>
        </w:rPr>
        <w:t>А</w:t>
      </w:r>
      <w:r>
        <w:rPr>
          <w:color w:val="000000"/>
          <w:sz w:val="28"/>
          <w:vertAlign w:val="subscript"/>
        </w:rPr>
        <w:t>2</w:t>
      </w:r>
      <w:r>
        <w:rPr>
          <w:color w:val="000000"/>
          <w:sz w:val="28"/>
        </w:rPr>
        <w:sym w:font="Symbol" w:char="F03E"/>
      </w:r>
      <w:r>
        <w:rPr>
          <w:color w:val="000000"/>
          <w:sz w:val="28"/>
        </w:rPr>
        <w:t>П</w:t>
      </w:r>
      <w:r>
        <w:rPr>
          <w:color w:val="000000"/>
          <w:sz w:val="28"/>
          <w:vertAlign w:val="subscript"/>
        </w:rPr>
        <w:t>2</w:t>
      </w:r>
      <w:r>
        <w:rPr>
          <w:color w:val="000000"/>
          <w:sz w:val="28"/>
        </w:rPr>
        <w:t>;</w:t>
      </w:r>
    </w:p>
    <w:p w:rsidR="00377CC5" w:rsidRDefault="003458DF">
      <w:pPr>
        <w:ind w:firstLine="851"/>
        <w:jc w:val="center"/>
        <w:rPr>
          <w:color w:val="000000"/>
          <w:sz w:val="28"/>
        </w:rPr>
      </w:pPr>
      <w:r>
        <w:rPr>
          <w:color w:val="000000"/>
          <w:sz w:val="28"/>
        </w:rPr>
        <w:t>А</w:t>
      </w:r>
      <w:r>
        <w:rPr>
          <w:color w:val="000000"/>
          <w:sz w:val="28"/>
          <w:vertAlign w:val="subscript"/>
        </w:rPr>
        <w:t>3</w:t>
      </w:r>
      <w:r>
        <w:rPr>
          <w:color w:val="000000"/>
          <w:sz w:val="28"/>
        </w:rPr>
        <w:sym w:font="Symbol" w:char="F03E"/>
      </w:r>
      <w:r>
        <w:rPr>
          <w:color w:val="000000"/>
          <w:sz w:val="28"/>
        </w:rPr>
        <w:t>П</w:t>
      </w:r>
      <w:r>
        <w:rPr>
          <w:color w:val="000000"/>
          <w:sz w:val="28"/>
          <w:vertAlign w:val="subscript"/>
        </w:rPr>
        <w:t>3</w:t>
      </w:r>
      <w:r>
        <w:rPr>
          <w:color w:val="000000"/>
          <w:sz w:val="28"/>
        </w:rPr>
        <w:t>;</w:t>
      </w:r>
    </w:p>
    <w:p w:rsidR="00377CC5" w:rsidRDefault="003458DF">
      <w:pPr>
        <w:ind w:firstLine="851"/>
        <w:jc w:val="center"/>
        <w:rPr>
          <w:color w:val="000000"/>
          <w:sz w:val="28"/>
        </w:rPr>
      </w:pPr>
      <w:r>
        <w:rPr>
          <w:color w:val="000000"/>
          <w:sz w:val="28"/>
        </w:rPr>
        <w:t>А</w:t>
      </w:r>
      <w:r>
        <w:rPr>
          <w:color w:val="000000"/>
          <w:sz w:val="28"/>
          <w:vertAlign w:val="subscript"/>
        </w:rPr>
        <w:t>4</w:t>
      </w:r>
      <w:r>
        <w:rPr>
          <w:color w:val="000000"/>
          <w:sz w:val="28"/>
        </w:rPr>
        <w:sym w:font="Symbol" w:char="F03C"/>
      </w:r>
      <w:r>
        <w:rPr>
          <w:color w:val="000000"/>
          <w:sz w:val="28"/>
        </w:rPr>
        <w:t>П</w:t>
      </w:r>
      <w:r>
        <w:rPr>
          <w:color w:val="000000"/>
          <w:sz w:val="28"/>
          <w:vertAlign w:val="subscript"/>
        </w:rPr>
        <w:t>4</w:t>
      </w:r>
      <w:r>
        <w:rPr>
          <w:color w:val="000000"/>
          <w:sz w:val="28"/>
        </w:rPr>
        <w:t>;</w:t>
      </w:r>
    </w:p>
    <w:p w:rsidR="00377CC5" w:rsidRDefault="003458DF">
      <w:pPr>
        <w:ind w:firstLine="851"/>
        <w:jc w:val="both"/>
        <w:rPr>
          <w:color w:val="000000"/>
          <w:sz w:val="28"/>
        </w:rPr>
      </w:pPr>
      <w:r>
        <w:rPr>
          <w:color w:val="000000"/>
          <w:sz w:val="28"/>
        </w:rPr>
        <w:t xml:space="preserve">На </w:t>
      </w:r>
      <w:r>
        <w:rPr>
          <w:sz w:val="28"/>
        </w:rPr>
        <w:t>ОАО "Пермэнерго"</w:t>
      </w:r>
      <w:r>
        <w:rPr>
          <w:color w:val="000000"/>
          <w:sz w:val="28"/>
        </w:rPr>
        <w:t xml:space="preserve">  не хватало денежных средств для погашения наиболее срочных обязательств: в 2000 г. 2057 млн. руб., в 2001 г. — 2880 млн. руб., в 2002 г. — 5023 млн. руб. В 2000 году для этого даже было недостаточно быстрореализуемых активов. За анализируемый период у предприятия не было долгосрочных обязательств, а ее текущие активы (А</w:t>
      </w:r>
      <w:r>
        <w:rPr>
          <w:color w:val="000000"/>
          <w:sz w:val="28"/>
          <w:vertAlign w:val="subscript"/>
        </w:rPr>
        <w:t>1</w:t>
      </w:r>
      <w:r>
        <w:rPr>
          <w:color w:val="000000"/>
          <w:sz w:val="28"/>
        </w:rPr>
        <w:t>+А</w:t>
      </w:r>
      <w:r>
        <w:rPr>
          <w:color w:val="000000"/>
          <w:sz w:val="28"/>
          <w:vertAlign w:val="subscript"/>
        </w:rPr>
        <w:t>2</w:t>
      </w:r>
      <w:r>
        <w:rPr>
          <w:color w:val="000000"/>
          <w:sz w:val="28"/>
        </w:rPr>
        <w:t>+А</w:t>
      </w:r>
      <w:r>
        <w:rPr>
          <w:color w:val="000000"/>
          <w:sz w:val="28"/>
          <w:vertAlign w:val="subscript"/>
        </w:rPr>
        <w:t>3</w:t>
      </w:r>
      <w:r>
        <w:rPr>
          <w:color w:val="000000"/>
          <w:sz w:val="28"/>
        </w:rPr>
        <w:t>) превышают ее краткосрочные обязательства (П</w:t>
      </w:r>
      <w:r>
        <w:rPr>
          <w:color w:val="000000"/>
          <w:sz w:val="28"/>
          <w:vertAlign w:val="subscript"/>
        </w:rPr>
        <w:t>2</w:t>
      </w:r>
      <w:r>
        <w:rPr>
          <w:color w:val="000000"/>
          <w:sz w:val="28"/>
        </w:rPr>
        <w:t>). Поэтому ОАО можно считать ликвидным, но в недостаточной степени, так как оборотный капитал предприятия преимущественно состоит из запасов, а не из денежных средств, что было бы выгоднее.</w:t>
      </w:r>
    </w:p>
    <w:p w:rsidR="00377CC5" w:rsidRDefault="00377CC5">
      <w:pPr>
        <w:jc w:val="center"/>
        <w:rPr>
          <w:b/>
          <w:sz w:val="28"/>
        </w:rPr>
      </w:pPr>
    </w:p>
    <w:p w:rsidR="00377CC5" w:rsidRDefault="003458DF">
      <w:pPr>
        <w:jc w:val="center"/>
        <w:rPr>
          <w:b/>
          <w:sz w:val="32"/>
        </w:rPr>
      </w:pPr>
      <w:r>
        <w:rPr>
          <w:b/>
          <w:sz w:val="32"/>
        </w:rPr>
        <w:t>Анализ оборотного капитала</w:t>
      </w:r>
    </w:p>
    <w:p w:rsidR="00377CC5" w:rsidRDefault="00377CC5">
      <w:pPr>
        <w:jc w:val="center"/>
        <w:rPr>
          <w:b/>
          <w:sz w:val="32"/>
        </w:rPr>
      </w:pPr>
    </w:p>
    <w:p w:rsidR="00377CC5" w:rsidRDefault="003458DF">
      <w:pPr>
        <w:ind w:firstLine="851"/>
        <w:jc w:val="both"/>
        <w:rPr>
          <w:color w:val="000000"/>
          <w:sz w:val="28"/>
        </w:rPr>
      </w:pPr>
      <w:r>
        <w:rPr>
          <w:color w:val="000000"/>
          <w:sz w:val="28"/>
        </w:rPr>
        <w:t>Скорость оборачиваемости оборотного капитала оценивается по таким показателям, как:</w:t>
      </w:r>
    </w:p>
    <w:p w:rsidR="00377CC5" w:rsidRDefault="003458DF">
      <w:pPr>
        <w:ind w:firstLine="851"/>
        <w:jc w:val="both"/>
        <w:rPr>
          <w:color w:val="000000"/>
          <w:sz w:val="28"/>
        </w:rPr>
      </w:pPr>
      <w:r>
        <w:rPr>
          <w:color w:val="000000"/>
          <w:sz w:val="28"/>
        </w:rPr>
        <w:t xml:space="preserve">1. </w:t>
      </w:r>
      <w:r>
        <w:rPr>
          <w:b/>
          <w:color w:val="000000"/>
          <w:sz w:val="28"/>
        </w:rPr>
        <w:t>Коэффициент оборачиваемости, или скорость оборота:</w:t>
      </w:r>
    </w:p>
    <w:p w:rsidR="00377CC5" w:rsidRDefault="003458DF">
      <w:pPr>
        <w:ind w:firstLine="851"/>
        <w:jc w:val="both"/>
        <w:rPr>
          <w:color w:val="000000"/>
          <w:sz w:val="28"/>
        </w:rPr>
      </w:pPr>
      <w:r>
        <w:rPr>
          <w:color w:val="000000"/>
          <w:sz w:val="28"/>
        </w:rPr>
        <w:t xml:space="preserve">                                    </w:t>
      </w:r>
      <w:r>
        <w:rPr>
          <w:b/>
          <w:color w:val="000000"/>
          <w:sz w:val="28"/>
        </w:rPr>
        <w:t>К</w:t>
      </w:r>
      <w:r>
        <w:rPr>
          <w:b/>
          <w:color w:val="000000"/>
          <w:sz w:val="28"/>
          <w:vertAlign w:val="subscript"/>
        </w:rPr>
        <w:t>об</w:t>
      </w:r>
      <w:r>
        <w:rPr>
          <w:b/>
          <w:color w:val="000000"/>
          <w:sz w:val="28"/>
        </w:rPr>
        <w:t>=</w:t>
      </w:r>
      <w:r>
        <w:rPr>
          <w:b/>
          <w:color w:val="000000"/>
          <w:sz w:val="28"/>
          <w:lang w:val="en-US"/>
        </w:rPr>
        <w:t>V</w:t>
      </w:r>
      <w:r>
        <w:rPr>
          <w:b/>
          <w:color w:val="000000"/>
          <w:sz w:val="28"/>
        </w:rPr>
        <w:t>р/СО</w:t>
      </w:r>
      <w:r>
        <w:rPr>
          <w:color w:val="000000"/>
          <w:sz w:val="28"/>
        </w:rPr>
        <w:t xml:space="preserve">                                            </w:t>
      </w:r>
    </w:p>
    <w:p w:rsidR="00377CC5" w:rsidRDefault="003458DF">
      <w:pPr>
        <w:ind w:firstLine="851"/>
        <w:jc w:val="both"/>
        <w:rPr>
          <w:color w:val="000000"/>
          <w:sz w:val="28"/>
        </w:rPr>
      </w:pPr>
      <w:r>
        <w:rPr>
          <w:color w:val="000000"/>
          <w:sz w:val="28"/>
        </w:rPr>
        <w:t xml:space="preserve">где </w:t>
      </w:r>
      <w:r>
        <w:rPr>
          <w:color w:val="000000"/>
          <w:sz w:val="28"/>
          <w:lang w:val="en-US"/>
        </w:rPr>
        <w:t>V</w:t>
      </w:r>
      <w:r>
        <w:rPr>
          <w:color w:val="000000"/>
          <w:sz w:val="28"/>
        </w:rPr>
        <w:t>р — выручка от реализации продукции, работ, услуг (млн. руб.);</w:t>
      </w:r>
    </w:p>
    <w:p w:rsidR="00377CC5" w:rsidRDefault="003458DF">
      <w:pPr>
        <w:ind w:firstLine="851"/>
        <w:jc w:val="both"/>
        <w:rPr>
          <w:color w:val="000000"/>
          <w:sz w:val="28"/>
        </w:rPr>
      </w:pPr>
      <w:r>
        <w:rPr>
          <w:color w:val="000000"/>
          <w:sz w:val="28"/>
        </w:rPr>
        <w:t xml:space="preserve">       СО — средняя величина оборотного капитала (млн. руб.).</w:t>
      </w:r>
    </w:p>
    <w:p w:rsidR="00377CC5" w:rsidRDefault="003458DF">
      <w:pPr>
        <w:ind w:firstLine="851"/>
        <w:jc w:val="both"/>
        <w:rPr>
          <w:color w:val="000000"/>
          <w:sz w:val="28"/>
        </w:rPr>
      </w:pPr>
      <w:r>
        <w:rPr>
          <w:color w:val="000000"/>
          <w:sz w:val="28"/>
        </w:rPr>
        <w:t>С увеличением показателя ускоряется оборачиваемость оборотных средств, а значит эффективность использования оборотных средств улучшается.</w:t>
      </w:r>
    </w:p>
    <w:p w:rsidR="00377CC5" w:rsidRDefault="003458DF">
      <w:pPr>
        <w:ind w:firstLine="851"/>
        <w:jc w:val="both"/>
        <w:rPr>
          <w:color w:val="000000"/>
          <w:sz w:val="28"/>
        </w:rPr>
      </w:pPr>
      <w:r>
        <w:rPr>
          <w:color w:val="000000"/>
          <w:sz w:val="28"/>
        </w:rPr>
        <w:t xml:space="preserve">2. </w:t>
      </w:r>
      <w:r>
        <w:rPr>
          <w:b/>
          <w:color w:val="000000"/>
          <w:sz w:val="28"/>
        </w:rPr>
        <w:t>Длительность одного оборота:      Д=СОхТ/</w:t>
      </w:r>
      <w:r>
        <w:rPr>
          <w:b/>
          <w:color w:val="000000"/>
          <w:sz w:val="28"/>
          <w:lang w:val="en-US"/>
        </w:rPr>
        <w:t>V</w:t>
      </w:r>
      <w:r>
        <w:rPr>
          <w:b/>
          <w:color w:val="000000"/>
          <w:sz w:val="28"/>
        </w:rPr>
        <w:t>р</w:t>
      </w:r>
      <w:r>
        <w:rPr>
          <w:color w:val="000000"/>
          <w:sz w:val="28"/>
        </w:rPr>
        <w:t xml:space="preserve">,            </w:t>
      </w:r>
    </w:p>
    <w:p w:rsidR="00377CC5" w:rsidRDefault="003458DF">
      <w:pPr>
        <w:ind w:firstLine="851"/>
        <w:jc w:val="both"/>
        <w:rPr>
          <w:color w:val="000000"/>
          <w:sz w:val="28"/>
        </w:rPr>
      </w:pPr>
      <w:r>
        <w:rPr>
          <w:color w:val="000000"/>
          <w:sz w:val="28"/>
        </w:rPr>
        <w:t>где Д — длительность одного оборота оборотного капитала (в днях);</w:t>
      </w:r>
    </w:p>
    <w:p w:rsidR="00377CC5" w:rsidRDefault="003458DF">
      <w:pPr>
        <w:ind w:firstLine="851"/>
        <w:jc w:val="both"/>
        <w:rPr>
          <w:color w:val="000000"/>
          <w:sz w:val="28"/>
        </w:rPr>
      </w:pPr>
      <w:r>
        <w:rPr>
          <w:color w:val="000000"/>
          <w:sz w:val="28"/>
        </w:rPr>
        <w:t xml:space="preserve">       Т — отчетный период (в днях).</w:t>
      </w:r>
    </w:p>
    <w:p w:rsidR="00377CC5" w:rsidRDefault="003458DF">
      <w:pPr>
        <w:ind w:firstLine="851"/>
        <w:jc w:val="both"/>
        <w:rPr>
          <w:color w:val="000000"/>
          <w:sz w:val="28"/>
        </w:rPr>
      </w:pPr>
      <w:r>
        <w:rPr>
          <w:color w:val="000000"/>
          <w:sz w:val="28"/>
        </w:rPr>
        <w:t>Сокращение времени оборота, как уже отмечалось, ведет к высвобождению средств из оборота, а его увеличение — к дополнительной потребности в оборотных средствах.</w:t>
      </w:r>
    </w:p>
    <w:p w:rsidR="00377CC5" w:rsidRDefault="003458DF">
      <w:pPr>
        <w:ind w:firstLine="851"/>
        <w:jc w:val="both"/>
        <w:rPr>
          <w:color w:val="000000"/>
          <w:sz w:val="28"/>
        </w:rPr>
      </w:pPr>
      <w:r>
        <w:rPr>
          <w:color w:val="000000"/>
          <w:sz w:val="28"/>
        </w:rPr>
        <w:t xml:space="preserve">3. </w:t>
      </w:r>
      <w:r>
        <w:rPr>
          <w:b/>
          <w:color w:val="000000"/>
          <w:sz w:val="28"/>
        </w:rPr>
        <w:t>Коэффициент закрепления оборотных средств</w:t>
      </w:r>
      <w:r>
        <w:rPr>
          <w:color w:val="000000"/>
          <w:sz w:val="28"/>
        </w:rPr>
        <w:t>:</w:t>
      </w:r>
    </w:p>
    <w:p w:rsidR="00377CC5" w:rsidRDefault="003458DF">
      <w:pPr>
        <w:ind w:firstLine="851"/>
        <w:jc w:val="both"/>
        <w:rPr>
          <w:color w:val="000000"/>
          <w:sz w:val="28"/>
        </w:rPr>
      </w:pPr>
      <w:r>
        <w:rPr>
          <w:color w:val="000000"/>
          <w:sz w:val="28"/>
        </w:rPr>
        <w:t xml:space="preserve">                                        </w:t>
      </w:r>
      <w:r>
        <w:rPr>
          <w:b/>
          <w:color w:val="000000"/>
          <w:sz w:val="28"/>
        </w:rPr>
        <w:t>Ка=СО/</w:t>
      </w:r>
      <w:r>
        <w:rPr>
          <w:b/>
          <w:color w:val="000000"/>
          <w:sz w:val="28"/>
          <w:lang w:val="en-US"/>
        </w:rPr>
        <w:t>V</w:t>
      </w:r>
      <w:r>
        <w:rPr>
          <w:b/>
          <w:color w:val="000000"/>
          <w:sz w:val="28"/>
        </w:rPr>
        <w:t>р</w:t>
      </w:r>
      <w:r>
        <w:rPr>
          <w:color w:val="000000"/>
          <w:sz w:val="28"/>
        </w:rPr>
        <w:t xml:space="preserve">                                        </w:t>
      </w:r>
    </w:p>
    <w:p w:rsidR="00377CC5" w:rsidRDefault="003458DF">
      <w:pPr>
        <w:ind w:firstLine="851"/>
        <w:jc w:val="both"/>
        <w:rPr>
          <w:color w:val="000000"/>
          <w:sz w:val="28"/>
        </w:rPr>
      </w:pPr>
      <w:r>
        <w:rPr>
          <w:color w:val="000000"/>
          <w:sz w:val="28"/>
        </w:rPr>
        <w:t>Коэффициент закрепления оборотных средств показывает величину оборотных средств на 1 руб. реализованной продукции.</w:t>
      </w:r>
    </w:p>
    <w:p w:rsidR="00377CC5" w:rsidRDefault="003458DF">
      <w:pPr>
        <w:ind w:firstLine="851"/>
        <w:jc w:val="both"/>
        <w:rPr>
          <w:color w:val="000000"/>
          <w:sz w:val="28"/>
        </w:rPr>
      </w:pPr>
      <w:r>
        <w:rPr>
          <w:color w:val="000000"/>
          <w:sz w:val="28"/>
        </w:rPr>
        <w:t>В таблице 5 приводится расчет показателей оборачиваемости оборотных средств.</w:t>
      </w:r>
    </w:p>
    <w:p w:rsidR="00377CC5" w:rsidRDefault="00377CC5">
      <w:pPr>
        <w:ind w:firstLine="851"/>
        <w:jc w:val="both"/>
        <w:rPr>
          <w:color w:val="000000"/>
          <w:sz w:val="28"/>
        </w:rPr>
      </w:pPr>
    </w:p>
    <w:p w:rsidR="00377CC5" w:rsidRDefault="00377CC5">
      <w:pPr>
        <w:ind w:firstLine="851"/>
        <w:jc w:val="both"/>
        <w:rPr>
          <w:color w:val="000000"/>
          <w:sz w:val="28"/>
        </w:rPr>
      </w:pPr>
    </w:p>
    <w:p w:rsidR="00377CC5" w:rsidRDefault="00377CC5">
      <w:pPr>
        <w:ind w:firstLine="851"/>
        <w:jc w:val="center"/>
        <w:rPr>
          <w:b/>
          <w:color w:val="000000"/>
          <w:sz w:val="28"/>
        </w:rPr>
      </w:pPr>
    </w:p>
    <w:p w:rsidR="00377CC5" w:rsidRDefault="00377CC5">
      <w:pPr>
        <w:ind w:firstLine="851"/>
        <w:jc w:val="center"/>
        <w:rPr>
          <w:b/>
          <w:color w:val="000000"/>
          <w:sz w:val="28"/>
        </w:rPr>
      </w:pPr>
    </w:p>
    <w:p w:rsidR="00377CC5" w:rsidRDefault="00377CC5">
      <w:pPr>
        <w:ind w:firstLine="851"/>
        <w:jc w:val="center"/>
        <w:rPr>
          <w:b/>
          <w:color w:val="000000"/>
          <w:sz w:val="28"/>
        </w:rPr>
      </w:pPr>
    </w:p>
    <w:p w:rsidR="00377CC5" w:rsidRDefault="00377CC5">
      <w:pPr>
        <w:ind w:firstLine="851"/>
        <w:jc w:val="center"/>
        <w:rPr>
          <w:b/>
          <w:color w:val="000000"/>
          <w:sz w:val="28"/>
        </w:rPr>
      </w:pPr>
    </w:p>
    <w:p w:rsidR="00377CC5" w:rsidRDefault="00377CC5">
      <w:pPr>
        <w:ind w:firstLine="851"/>
        <w:jc w:val="center"/>
        <w:rPr>
          <w:b/>
          <w:color w:val="000000"/>
          <w:sz w:val="28"/>
        </w:rPr>
      </w:pPr>
    </w:p>
    <w:p w:rsidR="00377CC5" w:rsidRDefault="003458DF">
      <w:pPr>
        <w:ind w:firstLine="851"/>
        <w:jc w:val="center"/>
        <w:rPr>
          <w:b/>
          <w:color w:val="000000"/>
          <w:sz w:val="28"/>
        </w:rPr>
      </w:pPr>
      <w:r>
        <w:rPr>
          <w:b/>
          <w:color w:val="000000"/>
          <w:sz w:val="28"/>
        </w:rPr>
        <w:t xml:space="preserve">Показатели оборачиваемости оборотных средств </w:t>
      </w:r>
      <w:r>
        <w:rPr>
          <w:b/>
          <w:sz w:val="28"/>
        </w:rPr>
        <w:t>ОАО "Пермэнерго".</w:t>
      </w:r>
      <w:r>
        <w:rPr>
          <w:b/>
          <w:color w:val="000000"/>
          <w:sz w:val="28"/>
        </w:rPr>
        <w:t xml:space="preserve">  Табл 5</w:t>
      </w:r>
    </w:p>
    <w:p w:rsidR="00377CC5" w:rsidRDefault="00377CC5">
      <w:pPr>
        <w:ind w:firstLine="851"/>
        <w:jc w:val="both"/>
        <w:rPr>
          <w:b/>
          <w:color w:val="000000"/>
          <w:sz w:val="28"/>
        </w:rPr>
      </w:pPr>
    </w:p>
    <w:tbl>
      <w:tblPr>
        <w:tblW w:w="0" w:type="auto"/>
        <w:tblInd w:w="-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245"/>
        <w:gridCol w:w="1134"/>
        <w:gridCol w:w="992"/>
        <w:gridCol w:w="1701"/>
      </w:tblGrid>
      <w:tr w:rsidR="00377CC5">
        <w:tc>
          <w:tcPr>
            <w:tcW w:w="5245" w:type="dxa"/>
          </w:tcPr>
          <w:p w:rsidR="00377CC5" w:rsidRDefault="003458DF">
            <w:pPr>
              <w:ind w:firstLine="34"/>
              <w:jc w:val="center"/>
              <w:rPr>
                <w:b/>
                <w:color w:val="000000"/>
                <w:sz w:val="28"/>
              </w:rPr>
            </w:pPr>
            <w:r>
              <w:rPr>
                <w:b/>
                <w:color w:val="000000"/>
                <w:sz w:val="28"/>
              </w:rPr>
              <w:t>Показатели</w:t>
            </w:r>
          </w:p>
        </w:tc>
        <w:tc>
          <w:tcPr>
            <w:tcW w:w="1134" w:type="dxa"/>
          </w:tcPr>
          <w:p w:rsidR="00377CC5" w:rsidRDefault="003458DF">
            <w:pPr>
              <w:ind w:left="-108" w:firstLine="34"/>
              <w:jc w:val="center"/>
              <w:rPr>
                <w:b/>
                <w:color w:val="000000"/>
                <w:sz w:val="28"/>
              </w:rPr>
            </w:pPr>
            <w:r>
              <w:rPr>
                <w:b/>
                <w:color w:val="000000"/>
                <w:sz w:val="28"/>
              </w:rPr>
              <w:t>2001 год</w:t>
            </w:r>
          </w:p>
        </w:tc>
        <w:tc>
          <w:tcPr>
            <w:tcW w:w="992" w:type="dxa"/>
          </w:tcPr>
          <w:p w:rsidR="00377CC5" w:rsidRDefault="003458DF">
            <w:pPr>
              <w:ind w:left="-156" w:firstLine="34"/>
              <w:jc w:val="center"/>
              <w:rPr>
                <w:b/>
                <w:color w:val="000000"/>
                <w:sz w:val="28"/>
              </w:rPr>
            </w:pPr>
            <w:r>
              <w:rPr>
                <w:b/>
                <w:color w:val="000000"/>
                <w:sz w:val="28"/>
              </w:rPr>
              <w:t>2002 год</w:t>
            </w:r>
          </w:p>
        </w:tc>
        <w:tc>
          <w:tcPr>
            <w:tcW w:w="1701" w:type="dxa"/>
          </w:tcPr>
          <w:p w:rsidR="00377CC5" w:rsidRDefault="003458DF">
            <w:pPr>
              <w:ind w:left="-154" w:firstLine="34"/>
              <w:jc w:val="center"/>
              <w:rPr>
                <w:b/>
                <w:color w:val="000000"/>
                <w:sz w:val="28"/>
              </w:rPr>
            </w:pPr>
            <w:r>
              <w:rPr>
                <w:b/>
                <w:color w:val="000000"/>
                <w:sz w:val="28"/>
              </w:rPr>
              <w:t>Отклонения</w:t>
            </w:r>
          </w:p>
        </w:tc>
      </w:tr>
      <w:tr w:rsidR="00377CC5">
        <w:tc>
          <w:tcPr>
            <w:tcW w:w="5245" w:type="dxa"/>
          </w:tcPr>
          <w:p w:rsidR="00377CC5" w:rsidRDefault="003458DF">
            <w:pPr>
              <w:ind w:firstLine="34"/>
              <w:jc w:val="both"/>
              <w:rPr>
                <w:color w:val="000000"/>
                <w:sz w:val="28"/>
              </w:rPr>
            </w:pPr>
            <w:r>
              <w:rPr>
                <w:color w:val="000000"/>
                <w:sz w:val="28"/>
              </w:rPr>
              <w:t>1. Выручка от реализации продукции, работ и услуг, млн. руб.</w:t>
            </w:r>
          </w:p>
        </w:tc>
        <w:tc>
          <w:tcPr>
            <w:tcW w:w="1134" w:type="dxa"/>
          </w:tcPr>
          <w:p w:rsidR="00377CC5" w:rsidRDefault="00377CC5">
            <w:pPr>
              <w:ind w:left="-108" w:firstLine="34"/>
              <w:jc w:val="center"/>
              <w:rPr>
                <w:color w:val="000000"/>
                <w:sz w:val="28"/>
              </w:rPr>
            </w:pPr>
          </w:p>
          <w:p w:rsidR="00377CC5" w:rsidRDefault="003458DF">
            <w:pPr>
              <w:ind w:left="-108" w:firstLine="34"/>
              <w:jc w:val="center"/>
              <w:rPr>
                <w:color w:val="000000"/>
                <w:sz w:val="28"/>
              </w:rPr>
            </w:pPr>
            <w:r>
              <w:rPr>
                <w:color w:val="000000"/>
                <w:sz w:val="28"/>
              </w:rPr>
              <w:t>21 015</w:t>
            </w:r>
          </w:p>
        </w:tc>
        <w:tc>
          <w:tcPr>
            <w:tcW w:w="992" w:type="dxa"/>
          </w:tcPr>
          <w:p w:rsidR="00377CC5" w:rsidRDefault="00377CC5">
            <w:pPr>
              <w:ind w:left="-156" w:firstLine="34"/>
              <w:jc w:val="center"/>
              <w:rPr>
                <w:color w:val="000000"/>
                <w:sz w:val="28"/>
              </w:rPr>
            </w:pPr>
          </w:p>
          <w:p w:rsidR="00377CC5" w:rsidRDefault="003458DF">
            <w:pPr>
              <w:ind w:left="-156" w:firstLine="34"/>
              <w:jc w:val="center"/>
              <w:rPr>
                <w:color w:val="000000"/>
                <w:sz w:val="28"/>
              </w:rPr>
            </w:pPr>
            <w:r>
              <w:rPr>
                <w:color w:val="000000"/>
                <w:sz w:val="28"/>
              </w:rPr>
              <w:t>54 008</w:t>
            </w:r>
          </w:p>
        </w:tc>
        <w:tc>
          <w:tcPr>
            <w:tcW w:w="1701" w:type="dxa"/>
          </w:tcPr>
          <w:p w:rsidR="00377CC5" w:rsidRDefault="00377CC5">
            <w:pPr>
              <w:ind w:left="-154" w:firstLine="34"/>
              <w:jc w:val="center"/>
              <w:rPr>
                <w:color w:val="000000"/>
                <w:sz w:val="28"/>
              </w:rPr>
            </w:pPr>
          </w:p>
          <w:p w:rsidR="00377CC5" w:rsidRDefault="003458DF">
            <w:pPr>
              <w:ind w:left="-154" w:firstLine="34"/>
              <w:jc w:val="center"/>
              <w:rPr>
                <w:color w:val="000000"/>
                <w:sz w:val="28"/>
              </w:rPr>
            </w:pPr>
            <w:r>
              <w:rPr>
                <w:color w:val="000000"/>
                <w:sz w:val="28"/>
              </w:rPr>
              <w:t>+ 32 993</w:t>
            </w:r>
          </w:p>
        </w:tc>
      </w:tr>
      <w:tr w:rsidR="00377CC5">
        <w:tc>
          <w:tcPr>
            <w:tcW w:w="5245" w:type="dxa"/>
          </w:tcPr>
          <w:p w:rsidR="00377CC5" w:rsidRDefault="003458DF">
            <w:pPr>
              <w:ind w:firstLine="34"/>
              <w:jc w:val="both"/>
              <w:rPr>
                <w:color w:val="000000"/>
                <w:sz w:val="28"/>
              </w:rPr>
            </w:pPr>
            <w:r>
              <w:rPr>
                <w:color w:val="000000"/>
                <w:sz w:val="28"/>
              </w:rPr>
              <w:t>2. Средние остатки всех оборотных средств, млн. руб.</w:t>
            </w:r>
          </w:p>
        </w:tc>
        <w:tc>
          <w:tcPr>
            <w:tcW w:w="1134" w:type="dxa"/>
          </w:tcPr>
          <w:p w:rsidR="00377CC5" w:rsidRDefault="003458DF">
            <w:pPr>
              <w:ind w:left="-108" w:firstLine="34"/>
              <w:jc w:val="center"/>
              <w:rPr>
                <w:color w:val="000000"/>
                <w:sz w:val="28"/>
              </w:rPr>
            </w:pPr>
            <w:r>
              <w:rPr>
                <w:color w:val="000000"/>
                <w:sz w:val="28"/>
              </w:rPr>
              <w:t>5 218,5</w:t>
            </w:r>
          </w:p>
        </w:tc>
        <w:tc>
          <w:tcPr>
            <w:tcW w:w="992" w:type="dxa"/>
          </w:tcPr>
          <w:p w:rsidR="00377CC5" w:rsidRDefault="003458DF">
            <w:pPr>
              <w:ind w:left="-156" w:firstLine="34"/>
              <w:jc w:val="center"/>
              <w:rPr>
                <w:color w:val="000000"/>
                <w:sz w:val="28"/>
              </w:rPr>
            </w:pPr>
            <w:r>
              <w:rPr>
                <w:color w:val="000000"/>
                <w:sz w:val="28"/>
              </w:rPr>
              <w:t>10 157,5</w:t>
            </w:r>
          </w:p>
        </w:tc>
        <w:tc>
          <w:tcPr>
            <w:tcW w:w="1701" w:type="dxa"/>
          </w:tcPr>
          <w:p w:rsidR="00377CC5" w:rsidRDefault="003458DF">
            <w:pPr>
              <w:ind w:left="-154" w:firstLine="34"/>
              <w:jc w:val="center"/>
              <w:rPr>
                <w:color w:val="000000"/>
                <w:sz w:val="28"/>
              </w:rPr>
            </w:pPr>
            <w:r>
              <w:rPr>
                <w:color w:val="000000"/>
                <w:sz w:val="28"/>
              </w:rPr>
              <w:t>+ 4 939</w:t>
            </w:r>
          </w:p>
        </w:tc>
      </w:tr>
      <w:tr w:rsidR="00377CC5">
        <w:tc>
          <w:tcPr>
            <w:tcW w:w="5245" w:type="dxa"/>
          </w:tcPr>
          <w:p w:rsidR="00377CC5" w:rsidRDefault="003458DF">
            <w:pPr>
              <w:ind w:firstLine="34"/>
              <w:jc w:val="both"/>
              <w:rPr>
                <w:color w:val="000000"/>
                <w:sz w:val="28"/>
              </w:rPr>
            </w:pPr>
            <w:r>
              <w:rPr>
                <w:color w:val="000000"/>
                <w:sz w:val="28"/>
              </w:rPr>
              <w:t>3. Коэффициент оборачиваемости, число оборотов</w:t>
            </w:r>
          </w:p>
        </w:tc>
        <w:tc>
          <w:tcPr>
            <w:tcW w:w="1134" w:type="dxa"/>
          </w:tcPr>
          <w:p w:rsidR="00377CC5" w:rsidRDefault="003458DF">
            <w:pPr>
              <w:ind w:left="-108" w:firstLine="34"/>
              <w:jc w:val="center"/>
              <w:rPr>
                <w:color w:val="000000"/>
                <w:sz w:val="28"/>
              </w:rPr>
            </w:pPr>
            <w:r>
              <w:rPr>
                <w:color w:val="000000"/>
                <w:sz w:val="28"/>
              </w:rPr>
              <w:t>4,027</w:t>
            </w:r>
          </w:p>
        </w:tc>
        <w:tc>
          <w:tcPr>
            <w:tcW w:w="992" w:type="dxa"/>
          </w:tcPr>
          <w:p w:rsidR="00377CC5" w:rsidRDefault="003458DF">
            <w:pPr>
              <w:ind w:left="-156" w:firstLine="34"/>
              <w:jc w:val="center"/>
              <w:rPr>
                <w:color w:val="000000"/>
                <w:sz w:val="28"/>
              </w:rPr>
            </w:pPr>
            <w:r>
              <w:rPr>
                <w:color w:val="000000"/>
                <w:sz w:val="28"/>
              </w:rPr>
              <w:t>5,317</w:t>
            </w:r>
          </w:p>
        </w:tc>
        <w:tc>
          <w:tcPr>
            <w:tcW w:w="1701" w:type="dxa"/>
          </w:tcPr>
          <w:p w:rsidR="00377CC5" w:rsidRDefault="003458DF">
            <w:pPr>
              <w:ind w:left="-154" w:firstLine="34"/>
              <w:jc w:val="center"/>
              <w:rPr>
                <w:color w:val="000000"/>
                <w:sz w:val="28"/>
              </w:rPr>
            </w:pPr>
            <w:r>
              <w:rPr>
                <w:color w:val="000000"/>
                <w:sz w:val="28"/>
              </w:rPr>
              <w:t>+ 1,290</w:t>
            </w:r>
          </w:p>
        </w:tc>
      </w:tr>
      <w:tr w:rsidR="00377CC5">
        <w:tc>
          <w:tcPr>
            <w:tcW w:w="5245" w:type="dxa"/>
          </w:tcPr>
          <w:p w:rsidR="00377CC5" w:rsidRDefault="003458DF">
            <w:pPr>
              <w:ind w:firstLine="34"/>
              <w:jc w:val="both"/>
              <w:rPr>
                <w:color w:val="000000"/>
                <w:sz w:val="28"/>
              </w:rPr>
            </w:pPr>
            <w:r>
              <w:rPr>
                <w:color w:val="000000"/>
                <w:sz w:val="28"/>
              </w:rPr>
              <w:t>4. Длительность одного оборота (дней)</w:t>
            </w:r>
          </w:p>
        </w:tc>
        <w:tc>
          <w:tcPr>
            <w:tcW w:w="1134" w:type="dxa"/>
          </w:tcPr>
          <w:p w:rsidR="00377CC5" w:rsidRDefault="003458DF">
            <w:pPr>
              <w:ind w:left="-108" w:firstLine="34"/>
              <w:jc w:val="center"/>
              <w:rPr>
                <w:color w:val="000000"/>
                <w:sz w:val="28"/>
              </w:rPr>
            </w:pPr>
            <w:r>
              <w:rPr>
                <w:color w:val="000000"/>
                <w:sz w:val="28"/>
              </w:rPr>
              <w:t>90,638</w:t>
            </w:r>
          </w:p>
        </w:tc>
        <w:tc>
          <w:tcPr>
            <w:tcW w:w="992" w:type="dxa"/>
          </w:tcPr>
          <w:p w:rsidR="00377CC5" w:rsidRDefault="003458DF">
            <w:pPr>
              <w:ind w:left="-156" w:firstLine="34"/>
              <w:jc w:val="center"/>
              <w:rPr>
                <w:color w:val="000000"/>
                <w:sz w:val="28"/>
              </w:rPr>
            </w:pPr>
            <w:r>
              <w:rPr>
                <w:color w:val="000000"/>
                <w:sz w:val="28"/>
              </w:rPr>
              <w:t>68,647</w:t>
            </w:r>
          </w:p>
        </w:tc>
        <w:tc>
          <w:tcPr>
            <w:tcW w:w="1701" w:type="dxa"/>
          </w:tcPr>
          <w:p w:rsidR="00377CC5" w:rsidRDefault="003458DF">
            <w:pPr>
              <w:ind w:left="-154" w:firstLine="34"/>
              <w:jc w:val="center"/>
              <w:rPr>
                <w:color w:val="000000"/>
                <w:sz w:val="28"/>
              </w:rPr>
            </w:pPr>
            <w:r>
              <w:rPr>
                <w:color w:val="000000"/>
                <w:sz w:val="28"/>
              </w:rPr>
              <w:t>- 21,991</w:t>
            </w:r>
          </w:p>
        </w:tc>
      </w:tr>
      <w:tr w:rsidR="00377CC5">
        <w:tc>
          <w:tcPr>
            <w:tcW w:w="5245" w:type="dxa"/>
          </w:tcPr>
          <w:p w:rsidR="00377CC5" w:rsidRDefault="003458DF">
            <w:pPr>
              <w:ind w:firstLine="34"/>
              <w:jc w:val="both"/>
              <w:rPr>
                <w:color w:val="000000"/>
                <w:sz w:val="28"/>
              </w:rPr>
            </w:pPr>
            <w:r>
              <w:rPr>
                <w:color w:val="000000"/>
                <w:sz w:val="28"/>
              </w:rPr>
              <w:t>5. Коэффициент закрепления оборотных средств</w:t>
            </w:r>
          </w:p>
        </w:tc>
        <w:tc>
          <w:tcPr>
            <w:tcW w:w="1134" w:type="dxa"/>
          </w:tcPr>
          <w:p w:rsidR="00377CC5" w:rsidRDefault="003458DF">
            <w:pPr>
              <w:ind w:left="-108" w:firstLine="34"/>
              <w:jc w:val="center"/>
              <w:rPr>
                <w:color w:val="000000"/>
                <w:sz w:val="28"/>
              </w:rPr>
            </w:pPr>
            <w:r>
              <w:rPr>
                <w:color w:val="000000"/>
                <w:sz w:val="28"/>
              </w:rPr>
              <w:t>0,248</w:t>
            </w:r>
          </w:p>
        </w:tc>
        <w:tc>
          <w:tcPr>
            <w:tcW w:w="992" w:type="dxa"/>
          </w:tcPr>
          <w:p w:rsidR="00377CC5" w:rsidRDefault="003458DF">
            <w:pPr>
              <w:ind w:left="-156" w:firstLine="34"/>
              <w:jc w:val="center"/>
              <w:rPr>
                <w:color w:val="000000"/>
                <w:sz w:val="28"/>
              </w:rPr>
            </w:pPr>
            <w:r>
              <w:rPr>
                <w:color w:val="000000"/>
                <w:sz w:val="28"/>
              </w:rPr>
              <w:t>0,188</w:t>
            </w:r>
          </w:p>
        </w:tc>
        <w:tc>
          <w:tcPr>
            <w:tcW w:w="1701" w:type="dxa"/>
          </w:tcPr>
          <w:p w:rsidR="00377CC5" w:rsidRDefault="003458DF">
            <w:pPr>
              <w:ind w:left="-154" w:firstLine="34"/>
              <w:jc w:val="center"/>
              <w:rPr>
                <w:color w:val="000000"/>
                <w:sz w:val="28"/>
              </w:rPr>
            </w:pPr>
            <w:r>
              <w:rPr>
                <w:color w:val="000000"/>
                <w:sz w:val="28"/>
              </w:rPr>
              <w:t>- 0,060</w:t>
            </w:r>
          </w:p>
        </w:tc>
      </w:tr>
    </w:tbl>
    <w:p w:rsidR="00377CC5" w:rsidRDefault="00377CC5">
      <w:pPr>
        <w:ind w:firstLine="851"/>
        <w:jc w:val="both"/>
        <w:rPr>
          <w:color w:val="000000"/>
          <w:sz w:val="22"/>
        </w:rPr>
      </w:pPr>
    </w:p>
    <w:p w:rsidR="00377CC5" w:rsidRDefault="003458DF">
      <w:pPr>
        <w:ind w:firstLine="851"/>
        <w:jc w:val="center"/>
        <w:rPr>
          <w:color w:val="000000"/>
          <w:sz w:val="22"/>
        </w:rPr>
      </w:pPr>
      <w:r>
        <w:rPr>
          <w:b/>
          <w:color w:val="000000"/>
          <w:sz w:val="28"/>
        </w:rPr>
        <w:t>Изменения показатели оборачиваемости оборотных средств за 2001-2002 гг</w:t>
      </w:r>
    </w:p>
    <w:p w:rsidR="00377CC5" w:rsidRDefault="00692F8E">
      <w:pPr>
        <w:ind w:firstLine="851"/>
        <w:jc w:val="both"/>
        <w:rPr>
          <w:color w:val="000000"/>
          <w:sz w:val="22"/>
        </w:rPr>
      </w:pPr>
      <w:r>
        <w:object w:dxaOrig="1440" w:dyaOrig="1440">
          <v:shape id="_x0000_s1027" type="#_x0000_t75" style="position:absolute;left:0;text-align:left;margin-left:-10.8pt;margin-top:7.4pt;width:468pt;height:4in;z-index:251657728;mso-position-horizontal:absolute;mso-position-horizontal-relative:text;mso-position-vertical:absolute;mso-position-vertical-relative:text" o:allowincell="f">
            <v:imagedata r:id="rId9" o:title=""/>
            <w10:wrap type="topAndBottom"/>
          </v:shape>
          <o:OLEObject Type="Embed" ProgID="Excel.Sheet.8" ShapeID="_x0000_s1027" DrawAspect="Content" ObjectID="_1470571434" r:id="rId10"/>
        </w:object>
      </w:r>
    </w:p>
    <w:p w:rsidR="00377CC5" w:rsidRDefault="00377CC5">
      <w:pPr>
        <w:ind w:firstLine="851"/>
        <w:jc w:val="both"/>
        <w:rPr>
          <w:b/>
          <w:color w:val="000000"/>
          <w:sz w:val="28"/>
        </w:rPr>
      </w:pPr>
    </w:p>
    <w:p w:rsidR="00377CC5" w:rsidRDefault="003458DF">
      <w:pPr>
        <w:ind w:firstLine="851"/>
        <w:jc w:val="both"/>
        <w:rPr>
          <w:color w:val="000000"/>
          <w:sz w:val="28"/>
        </w:rPr>
      </w:pPr>
      <w:r>
        <w:rPr>
          <w:b/>
          <w:color w:val="000000"/>
          <w:sz w:val="28"/>
        </w:rPr>
        <w:t>Вывод:</w:t>
      </w:r>
      <w:r>
        <w:rPr>
          <w:color w:val="000000"/>
          <w:sz w:val="28"/>
        </w:rPr>
        <w:t xml:space="preserve"> Как видно из таблицы 5, оборачиваемость оборотных средств за 2002 г. ускорилась на 1,29 оборота и составила 5,317 оборота в год, или соответственно 68,647 дня при одном обороте 0,188 года.</w:t>
      </w:r>
    </w:p>
    <w:p w:rsidR="00377CC5" w:rsidRDefault="003458DF">
      <w:pPr>
        <w:ind w:firstLine="851"/>
        <w:jc w:val="both"/>
        <w:rPr>
          <w:color w:val="000000"/>
          <w:sz w:val="28"/>
        </w:rPr>
      </w:pPr>
      <w:r>
        <w:rPr>
          <w:color w:val="000000"/>
          <w:sz w:val="28"/>
        </w:rPr>
        <w:t>Следует отметить, что оборачиваемость оборотного капитала ускорилась на 21,991 дня.</w:t>
      </w:r>
    </w:p>
    <w:p w:rsidR="00377CC5" w:rsidRDefault="003458DF">
      <w:pPr>
        <w:ind w:firstLine="851"/>
        <w:jc w:val="both"/>
        <w:rPr>
          <w:b/>
          <w:sz w:val="28"/>
        </w:rPr>
      </w:pPr>
      <w:r>
        <w:rPr>
          <w:color w:val="000000"/>
          <w:sz w:val="28"/>
        </w:rPr>
        <w:t>Ускорение оборачиваемости капитала ОАО способствует сокращению потребности в оборотном капитале (абсолютное высвобождение), приросту объемов продукции (относительное высвобождение) и, значит, увеличению получаемой прибыли. В результате улучшается финансовое состояние предприятия, укрепляется платежеспособность.</w:t>
      </w:r>
    </w:p>
    <w:p w:rsidR="00377CC5" w:rsidRDefault="003458DF">
      <w:pPr>
        <w:ind w:firstLine="851"/>
        <w:jc w:val="both"/>
        <w:rPr>
          <w:color w:val="000000"/>
          <w:sz w:val="28"/>
        </w:rPr>
      </w:pPr>
      <w:r>
        <w:rPr>
          <w:color w:val="000000"/>
          <w:sz w:val="28"/>
        </w:rPr>
        <w:t xml:space="preserve">Высвобождение (привлечение) оборотных средств из оборота можно определить по формуле: </w:t>
      </w:r>
      <w:r>
        <w:rPr>
          <w:b/>
          <w:color w:val="000000"/>
          <w:sz w:val="28"/>
        </w:rPr>
        <w:sym w:font="Symbol" w:char="F044"/>
      </w:r>
      <w:r>
        <w:rPr>
          <w:b/>
          <w:color w:val="000000"/>
          <w:sz w:val="28"/>
        </w:rPr>
        <w:t>СО=СО</w:t>
      </w:r>
      <w:r>
        <w:rPr>
          <w:b/>
          <w:color w:val="000000"/>
          <w:sz w:val="28"/>
          <w:vertAlign w:val="subscript"/>
        </w:rPr>
        <w:t>1</w:t>
      </w:r>
      <w:r>
        <w:rPr>
          <w:b/>
          <w:color w:val="000000"/>
          <w:sz w:val="28"/>
        </w:rPr>
        <w:t>-СО</w:t>
      </w:r>
      <w:r>
        <w:rPr>
          <w:b/>
          <w:color w:val="000000"/>
          <w:sz w:val="28"/>
          <w:vertAlign w:val="subscript"/>
        </w:rPr>
        <w:t>0</w:t>
      </w:r>
      <w:r>
        <w:rPr>
          <w:b/>
          <w:color w:val="000000"/>
          <w:sz w:val="28"/>
        </w:rPr>
        <w:t>хК</w:t>
      </w:r>
      <w:r>
        <w:rPr>
          <w:b/>
          <w:color w:val="000000"/>
          <w:sz w:val="28"/>
          <w:vertAlign w:val="subscript"/>
          <w:lang w:val="en-US"/>
        </w:rPr>
        <w:t>V</w:t>
      </w:r>
      <w:r>
        <w:rPr>
          <w:b/>
          <w:color w:val="000000"/>
          <w:sz w:val="28"/>
          <w:vertAlign w:val="subscript"/>
        </w:rPr>
        <w:t>р</w:t>
      </w:r>
      <w:r>
        <w:rPr>
          <w:color w:val="000000"/>
          <w:sz w:val="28"/>
        </w:rPr>
        <w:t xml:space="preserve">,            </w:t>
      </w:r>
    </w:p>
    <w:p w:rsidR="00377CC5" w:rsidRDefault="003458DF">
      <w:pPr>
        <w:ind w:firstLine="851"/>
        <w:jc w:val="both"/>
        <w:rPr>
          <w:color w:val="000000"/>
          <w:sz w:val="28"/>
        </w:rPr>
      </w:pPr>
      <w:r>
        <w:rPr>
          <w:color w:val="000000"/>
          <w:sz w:val="28"/>
        </w:rPr>
        <w:t xml:space="preserve">где </w:t>
      </w:r>
      <w:r>
        <w:rPr>
          <w:color w:val="000000"/>
          <w:sz w:val="28"/>
        </w:rPr>
        <w:sym w:font="Symbol" w:char="F044"/>
      </w:r>
      <w:r>
        <w:rPr>
          <w:color w:val="000000"/>
          <w:sz w:val="28"/>
        </w:rPr>
        <w:t>СО — величина экономии (-) или привлечения (+) оборотного капитала;</w:t>
      </w:r>
    </w:p>
    <w:p w:rsidR="00377CC5" w:rsidRDefault="003458DF">
      <w:pPr>
        <w:ind w:firstLine="851"/>
        <w:jc w:val="both"/>
        <w:rPr>
          <w:color w:val="000000"/>
          <w:sz w:val="28"/>
        </w:rPr>
      </w:pPr>
      <w:r>
        <w:rPr>
          <w:color w:val="000000"/>
          <w:sz w:val="28"/>
        </w:rPr>
        <w:t xml:space="preserve">      СО</w:t>
      </w:r>
      <w:r>
        <w:rPr>
          <w:color w:val="000000"/>
          <w:sz w:val="28"/>
          <w:vertAlign w:val="subscript"/>
        </w:rPr>
        <w:t>1</w:t>
      </w:r>
      <w:r>
        <w:rPr>
          <w:color w:val="000000"/>
          <w:sz w:val="28"/>
        </w:rPr>
        <w:t>,СО</w:t>
      </w:r>
      <w:r>
        <w:rPr>
          <w:color w:val="000000"/>
          <w:sz w:val="28"/>
          <w:vertAlign w:val="subscript"/>
        </w:rPr>
        <w:t>0</w:t>
      </w:r>
      <w:r>
        <w:rPr>
          <w:color w:val="000000"/>
          <w:sz w:val="28"/>
        </w:rPr>
        <w:t xml:space="preserve"> — средняя величина оборотного капитала предприятия за отчетный и базисный период соответственно;</w:t>
      </w:r>
    </w:p>
    <w:p w:rsidR="00377CC5" w:rsidRDefault="003458DF">
      <w:pPr>
        <w:ind w:firstLine="851"/>
        <w:jc w:val="both"/>
        <w:rPr>
          <w:color w:val="000000"/>
          <w:sz w:val="28"/>
        </w:rPr>
      </w:pPr>
      <w:r>
        <w:rPr>
          <w:color w:val="000000"/>
          <w:sz w:val="28"/>
        </w:rPr>
        <w:t xml:space="preserve">      К</w:t>
      </w:r>
      <w:r>
        <w:rPr>
          <w:color w:val="000000"/>
          <w:sz w:val="28"/>
          <w:vertAlign w:val="subscript"/>
          <w:lang w:val="en-US"/>
        </w:rPr>
        <w:t>V</w:t>
      </w:r>
      <w:r>
        <w:rPr>
          <w:color w:val="000000"/>
          <w:sz w:val="28"/>
          <w:vertAlign w:val="subscript"/>
        </w:rPr>
        <w:t>р</w:t>
      </w:r>
      <w:r>
        <w:rPr>
          <w:color w:val="000000"/>
          <w:sz w:val="28"/>
        </w:rPr>
        <w:t xml:space="preserve"> — коэффициент роста выручки от реализации продукции (в относительных единицах), К</w:t>
      </w:r>
      <w:r>
        <w:rPr>
          <w:color w:val="000000"/>
          <w:sz w:val="28"/>
          <w:vertAlign w:val="subscript"/>
          <w:lang w:val="en-US"/>
        </w:rPr>
        <w:t>V</w:t>
      </w:r>
      <w:r>
        <w:rPr>
          <w:color w:val="000000"/>
          <w:sz w:val="28"/>
          <w:vertAlign w:val="subscript"/>
        </w:rPr>
        <w:t>р</w:t>
      </w:r>
      <w:r>
        <w:rPr>
          <w:color w:val="000000"/>
          <w:sz w:val="28"/>
        </w:rPr>
        <w:t>=</w:t>
      </w:r>
      <w:r>
        <w:rPr>
          <w:color w:val="000000"/>
          <w:sz w:val="28"/>
          <w:lang w:val="en-US"/>
        </w:rPr>
        <w:t>V</w:t>
      </w:r>
      <w:r>
        <w:rPr>
          <w:color w:val="000000"/>
          <w:sz w:val="28"/>
        </w:rPr>
        <w:t>р</w:t>
      </w:r>
      <w:r>
        <w:rPr>
          <w:color w:val="000000"/>
          <w:sz w:val="28"/>
          <w:vertAlign w:val="subscript"/>
        </w:rPr>
        <w:t>1</w:t>
      </w:r>
      <w:r>
        <w:rPr>
          <w:color w:val="000000"/>
          <w:sz w:val="28"/>
        </w:rPr>
        <w:t>/</w:t>
      </w:r>
      <w:r>
        <w:rPr>
          <w:color w:val="000000"/>
          <w:sz w:val="28"/>
          <w:lang w:val="en-US"/>
        </w:rPr>
        <w:t xml:space="preserve"> V</w:t>
      </w:r>
      <w:r>
        <w:rPr>
          <w:color w:val="000000"/>
          <w:sz w:val="28"/>
        </w:rPr>
        <w:t>р</w:t>
      </w:r>
      <w:r>
        <w:rPr>
          <w:color w:val="000000"/>
          <w:sz w:val="28"/>
          <w:vertAlign w:val="subscript"/>
        </w:rPr>
        <w:t>0</w:t>
      </w:r>
      <w:r>
        <w:rPr>
          <w:color w:val="000000"/>
          <w:sz w:val="28"/>
        </w:rPr>
        <w:t>=54008/21015</w:t>
      </w:r>
      <w:r>
        <w:rPr>
          <w:color w:val="000000"/>
          <w:sz w:val="28"/>
        </w:rPr>
        <w:sym w:font="Symbol" w:char="F040"/>
      </w:r>
      <w:r>
        <w:rPr>
          <w:color w:val="000000"/>
          <w:sz w:val="28"/>
        </w:rPr>
        <w:t>2,57.</w:t>
      </w:r>
    </w:p>
    <w:p w:rsidR="00377CC5" w:rsidRDefault="003458DF">
      <w:pPr>
        <w:ind w:firstLine="851"/>
        <w:jc w:val="both"/>
        <w:rPr>
          <w:color w:val="000000"/>
          <w:sz w:val="28"/>
        </w:rPr>
      </w:pPr>
      <w:r>
        <w:rPr>
          <w:color w:val="000000"/>
          <w:sz w:val="28"/>
        </w:rPr>
        <w:t>В соответствии с данными таблицы 5:</w:t>
      </w:r>
    </w:p>
    <w:p w:rsidR="00377CC5" w:rsidRDefault="003458DF">
      <w:pPr>
        <w:ind w:firstLine="851"/>
        <w:jc w:val="both"/>
        <w:rPr>
          <w:color w:val="000000"/>
          <w:sz w:val="28"/>
        </w:rPr>
      </w:pPr>
      <w:r>
        <w:rPr>
          <w:color w:val="000000"/>
          <w:sz w:val="28"/>
        </w:rPr>
        <w:sym w:font="Symbol" w:char="F044"/>
      </w:r>
      <w:r>
        <w:rPr>
          <w:color w:val="000000"/>
          <w:sz w:val="28"/>
        </w:rPr>
        <w:t>СО=10157,5-5218,5х2,57</w:t>
      </w:r>
      <w:r>
        <w:rPr>
          <w:color w:val="000000"/>
          <w:sz w:val="28"/>
        </w:rPr>
        <w:sym w:font="Symbol" w:char="F040"/>
      </w:r>
      <w:r>
        <w:rPr>
          <w:color w:val="000000"/>
          <w:sz w:val="28"/>
        </w:rPr>
        <w:t xml:space="preserve"> - 3253,9 (млн. руб.).</w:t>
      </w:r>
    </w:p>
    <w:p w:rsidR="00377CC5" w:rsidRDefault="003458DF">
      <w:pPr>
        <w:ind w:firstLine="851"/>
        <w:jc w:val="both"/>
        <w:rPr>
          <w:color w:val="000000"/>
          <w:sz w:val="28"/>
          <w:u w:val="single"/>
        </w:rPr>
      </w:pPr>
      <w:r>
        <w:rPr>
          <w:color w:val="000000"/>
          <w:sz w:val="28"/>
          <w:u w:val="single"/>
        </w:rPr>
        <w:t xml:space="preserve">То есть на </w:t>
      </w:r>
      <w:r>
        <w:rPr>
          <w:sz w:val="28"/>
          <w:u w:val="single"/>
        </w:rPr>
        <w:t>ОАО "Пермэнерго"</w:t>
      </w:r>
      <w:r>
        <w:rPr>
          <w:color w:val="000000"/>
          <w:sz w:val="28"/>
          <w:u w:val="single"/>
        </w:rPr>
        <w:t xml:space="preserve"> благодаря ускорению оборачиваемости оборотных средств было высвобождено 3253, 9 млн. руб. </w:t>
      </w:r>
    </w:p>
    <w:p w:rsidR="00377CC5" w:rsidRDefault="003458DF">
      <w:pPr>
        <w:ind w:firstLine="851"/>
        <w:jc w:val="both"/>
        <w:rPr>
          <w:color w:val="000000"/>
          <w:sz w:val="28"/>
          <w:u w:val="single"/>
        </w:rPr>
      </w:pPr>
      <w:r>
        <w:rPr>
          <w:color w:val="000000"/>
          <w:sz w:val="28"/>
          <w:u w:val="single"/>
        </w:rPr>
        <w:t>За счет ускорения оборачиваемости оборотных средств прирост продукции составил 13103,175 млн. руб. (</w:t>
      </w:r>
      <w:r>
        <w:rPr>
          <w:color w:val="000000"/>
          <w:sz w:val="28"/>
          <w:u w:val="single"/>
        </w:rPr>
        <w:sym w:font="Symbol" w:char="F044"/>
      </w:r>
      <w:r>
        <w:rPr>
          <w:color w:val="000000"/>
          <w:sz w:val="28"/>
          <w:u w:val="single"/>
          <w:lang w:val="en-US"/>
        </w:rPr>
        <w:t>V</w:t>
      </w:r>
      <w:r>
        <w:rPr>
          <w:color w:val="000000"/>
          <w:sz w:val="28"/>
          <w:u w:val="single"/>
        </w:rPr>
        <w:t>р=+1,29х10157,5).</w:t>
      </w:r>
    </w:p>
    <w:p w:rsidR="00377CC5" w:rsidRDefault="00377CC5">
      <w:pPr>
        <w:ind w:firstLine="851"/>
        <w:jc w:val="both"/>
        <w:rPr>
          <w:color w:val="000000"/>
          <w:sz w:val="28"/>
          <w:u w:val="single"/>
        </w:rPr>
      </w:pPr>
    </w:p>
    <w:p w:rsidR="00377CC5" w:rsidRDefault="00377CC5">
      <w:pPr>
        <w:ind w:firstLine="851"/>
        <w:jc w:val="both"/>
        <w:rPr>
          <w:color w:val="000000"/>
          <w:sz w:val="28"/>
          <w:u w:val="single"/>
        </w:rPr>
      </w:pPr>
    </w:p>
    <w:p w:rsidR="00377CC5" w:rsidRDefault="003458DF">
      <w:pPr>
        <w:jc w:val="center"/>
        <w:rPr>
          <w:b/>
          <w:color w:val="000000"/>
          <w:sz w:val="32"/>
        </w:rPr>
      </w:pPr>
      <w:r>
        <w:rPr>
          <w:b/>
          <w:color w:val="000000"/>
          <w:sz w:val="32"/>
        </w:rPr>
        <w:t>Анализ движение денежных средств</w:t>
      </w:r>
    </w:p>
    <w:p w:rsidR="00377CC5" w:rsidRDefault="00377CC5">
      <w:pPr>
        <w:jc w:val="center"/>
        <w:rPr>
          <w:b/>
          <w:color w:val="000000"/>
          <w:sz w:val="28"/>
        </w:rPr>
      </w:pPr>
    </w:p>
    <w:p w:rsidR="00377CC5" w:rsidRDefault="003458DF">
      <w:pPr>
        <w:jc w:val="center"/>
        <w:rPr>
          <w:b/>
          <w:color w:val="000000"/>
          <w:sz w:val="28"/>
        </w:rPr>
      </w:pPr>
      <w:r>
        <w:rPr>
          <w:b/>
          <w:color w:val="000000"/>
          <w:sz w:val="28"/>
        </w:rPr>
        <w:t xml:space="preserve">Движение денежных средств </w:t>
      </w:r>
      <w:r>
        <w:rPr>
          <w:b/>
          <w:sz w:val="28"/>
        </w:rPr>
        <w:t>ОАО "Пермэнерго"</w:t>
      </w:r>
    </w:p>
    <w:p w:rsidR="00377CC5" w:rsidRDefault="003458DF">
      <w:pPr>
        <w:jc w:val="center"/>
        <w:rPr>
          <w:color w:val="000000"/>
          <w:sz w:val="28"/>
        </w:rPr>
      </w:pPr>
      <w:r>
        <w:rPr>
          <w:b/>
          <w:color w:val="000000"/>
          <w:sz w:val="28"/>
        </w:rPr>
        <w:t>в 2000, 2001 и 2002 гг. (расчет прямым методом)</w:t>
      </w:r>
      <w:r>
        <w:rPr>
          <w:color w:val="000000"/>
          <w:sz w:val="28"/>
        </w:rPr>
        <w:t xml:space="preserve">. </w:t>
      </w:r>
      <w:r>
        <w:rPr>
          <w:b/>
          <w:color w:val="000000"/>
          <w:sz w:val="28"/>
        </w:rPr>
        <w:t>Табл.6</w:t>
      </w:r>
    </w:p>
    <w:p w:rsidR="00377CC5" w:rsidRDefault="00377CC5">
      <w:pPr>
        <w:ind w:firstLine="851"/>
        <w:jc w:val="both"/>
        <w:rPr>
          <w:color w:val="000000"/>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
        <w:gridCol w:w="142"/>
        <w:gridCol w:w="1417"/>
        <w:gridCol w:w="1695"/>
        <w:gridCol w:w="6"/>
        <w:gridCol w:w="1701"/>
      </w:tblGrid>
      <w:tr w:rsidR="00377CC5">
        <w:trPr>
          <w:cantSplit/>
          <w:trHeight w:val="270"/>
        </w:trPr>
        <w:tc>
          <w:tcPr>
            <w:tcW w:w="4111" w:type="dxa"/>
            <w:gridSpan w:val="2"/>
            <w:vMerge w:val="restart"/>
            <w:tcBorders>
              <w:top w:val="single" w:sz="4" w:space="0" w:color="000080"/>
              <w:left w:val="single" w:sz="4" w:space="0" w:color="000080"/>
              <w:bottom w:val="single" w:sz="4" w:space="0" w:color="000080"/>
              <w:right w:val="single" w:sz="4" w:space="0" w:color="000080"/>
            </w:tcBorders>
          </w:tcPr>
          <w:p w:rsidR="00377CC5" w:rsidRDefault="003458DF">
            <w:pPr>
              <w:jc w:val="center"/>
              <w:rPr>
                <w:b/>
                <w:color w:val="000000"/>
                <w:sz w:val="24"/>
              </w:rPr>
            </w:pPr>
            <w:r>
              <w:rPr>
                <w:b/>
                <w:color w:val="000000"/>
                <w:sz w:val="24"/>
              </w:rPr>
              <w:t>Показатели</w:t>
            </w:r>
          </w:p>
        </w:tc>
        <w:tc>
          <w:tcPr>
            <w:tcW w:w="1559" w:type="dxa"/>
            <w:gridSpan w:val="2"/>
            <w:vMerge w:val="restart"/>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b/>
                <w:color w:val="000000"/>
                <w:sz w:val="24"/>
              </w:rPr>
            </w:pPr>
            <w:r>
              <w:rPr>
                <w:b/>
                <w:color w:val="000000"/>
                <w:sz w:val="24"/>
              </w:rPr>
              <w:t>Номер строки формы № 4</w:t>
            </w:r>
          </w:p>
        </w:tc>
        <w:tc>
          <w:tcPr>
            <w:tcW w:w="3402" w:type="dxa"/>
            <w:gridSpan w:val="3"/>
            <w:tcBorders>
              <w:top w:val="single" w:sz="4" w:space="0" w:color="000080"/>
              <w:left w:val="nil"/>
              <w:bottom w:val="nil"/>
              <w:right w:val="single" w:sz="4" w:space="0" w:color="000080"/>
            </w:tcBorders>
          </w:tcPr>
          <w:p w:rsidR="00377CC5" w:rsidRDefault="003458DF">
            <w:pPr>
              <w:ind w:left="-108"/>
              <w:jc w:val="center"/>
              <w:rPr>
                <w:b/>
                <w:color w:val="000000"/>
                <w:sz w:val="24"/>
              </w:rPr>
            </w:pPr>
            <w:r>
              <w:rPr>
                <w:b/>
                <w:color w:val="000000"/>
                <w:sz w:val="24"/>
              </w:rPr>
              <w:t>Сумма, млн. руб.</w:t>
            </w:r>
          </w:p>
        </w:tc>
      </w:tr>
      <w:tr w:rsidR="00377CC5">
        <w:trPr>
          <w:cantSplit/>
          <w:trHeight w:val="225"/>
        </w:trPr>
        <w:tc>
          <w:tcPr>
            <w:tcW w:w="4111" w:type="dxa"/>
            <w:gridSpan w:val="2"/>
            <w:vMerge/>
            <w:tcBorders>
              <w:top w:val="single" w:sz="4" w:space="0" w:color="000080"/>
              <w:left w:val="single" w:sz="4" w:space="0" w:color="000080"/>
              <w:bottom w:val="nil"/>
              <w:right w:val="single" w:sz="4" w:space="0" w:color="000080"/>
            </w:tcBorders>
          </w:tcPr>
          <w:p w:rsidR="00377CC5" w:rsidRDefault="00377CC5">
            <w:pPr>
              <w:jc w:val="center"/>
              <w:rPr>
                <w:b/>
                <w:color w:val="000000"/>
                <w:sz w:val="24"/>
              </w:rPr>
            </w:pPr>
          </w:p>
        </w:tc>
        <w:tc>
          <w:tcPr>
            <w:tcW w:w="1559" w:type="dxa"/>
            <w:gridSpan w:val="2"/>
            <w:vMerge/>
            <w:tcBorders>
              <w:top w:val="single" w:sz="4" w:space="0" w:color="000080"/>
              <w:left w:val="single" w:sz="4" w:space="0" w:color="000080"/>
              <w:bottom w:val="nil"/>
              <w:right w:val="single" w:sz="4" w:space="0" w:color="000080"/>
            </w:tcBorders>
          </w:tcPr>
          <w:p w:rsidR="00377CC5" w:rsidRDefault="00377CC5">
            <w:pPr>
              <w:ind w:left="-108"/>
              <w:jc w:val="center"/>
              <w:rPr>
                <w:b/>
                <w:color w:val="000000"/>
                <w:sz w:val="24"/>
              </w:rPr>
            </w:pPr>
          </w:p>
        </w:tc>
        <w:tc>
          <w:tcPr>
            <w:tcW w:w="1701" w:type="dxa"/>
            <w:gridSpan w:val="2"/>
            <w:tcBorders>
              <w:top w:val="single" w:sz="4" w:space="0" w:color="000080"/>
              <w:left w:val="nil"/>
              <w:bottom w:val="nil"/>
              <w:right w:val="single" w:sz="4" w:space="0" w:color="000080"/>
            </w:tcBorders>
          </w:tcPr>
          <w:p w:rsidR="00377CC5" w:rsidRDefault="003458DF">
            <w:pPr>
              <w:ind w:left="-108"/>
              <w:jc w:val="center"/>
              <w:rPr>
                <w:b/>
                <w:color w:val="000000"/>
                <w:sz w:val="24"/>
              </w:rPr>
            </w:pPr>
            <w:r>
              <w:rPr>
                <w:b/>
                <w:color w:val="000000"/>
                <w:sz w:val="24"/>
              </w:rPr>
              <w:t>За 2001 год</w:t>
            </w:r>
          </w:p>
        </w:tc>
        <w:tc>
          <w:tcPr>
            <w:tcW w:w="1701" w:type="dxa"/>
            <w:tcBorders>
              <w:top w:val="single" w:sz="4" w:space="0" w:color="000080"/>
              <w:left w:val="single" w:sz="4" w:space="0" w:color="000080"/>
              <w:bottom w:val="nil"/>
              <w:right w:val="single" w:sz="4" w:space="0" w:color="000080"/>
            </w:tcBorders>
          </w:tcPr>
          <w:p w:rsidR="00377CC5" w:rsidRDefault="003458DF">
            <w:pPr>
              <w:ind w:left="-108"/>
              <w:jc w:val="center"/>
              <w:rPr>
                <w:b/>
                <w:color w:val="000000"/>
                <w:sz w:val="24"/>
              </w:rPr>
            </w:pPr>
            <w:r>
              <w:rPr>
                <w:b/>
                <w:color w:val="000000"/>
                <w:sz w:val="24"/>
              </w:rPr>
              <w:t>За 2002 год</w:t>
            </w:r>
          </w:p>
        </w:tc>
      </w:tr>
      <w:tr w:rsidR="00377CC5">
        <w:trPr>
          <w:cantSplit/>
        </w:trPr>
        <w:tc>
          <w:tcPr>
            <w:tcW w:w="4110"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w:t>
            </w:r>
          </w:p>
        </w:tc>
        <w:tc>
          <w:tcPr>
            <w:tcW w:w="1560" w:type="dxa"/>
            <w:gridSpan w:val="3"/>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w:t>
            </w:r>
          </w:p>
        </w:tc>
        <w:tc>
          <w:tcPr>
            <w:tcW w:w="1695"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3</w:t>
            </w:r>
          </w:p>
        </w:tc>
        <w:tc>
          <w:tcPr>
            <w:tcW w:w="1707"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4</w:t>
            </w:r>
          </w:p>
        </w:tc>
      </w:tr>
      <w:tr w:rsidR="00377CC5">
        <w:trPr>
          <w:cantSplit/>
        </w:trPr>
        <w:tc>
          <w:tcPr>
            <w:tcW w:w="9072" w:type="dxa"/>
            <w:gridSpan w:val="7"/>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 xml:space="preserve">1. </w:t>
            </w:r>
            <w:r>
              <w:rPr>
                <w:b/>
                <w:color w:val="000000"/>
                <w:sz w:val="24"/>
              </w:rPr>
              <w:t>Текущая деятельность</w:t>
            </w:r>
          </w:p>
        </w:tc>
      </w:tr>
      <w:tr w:rsidR="00377CC5">
        <w:trPr>
          <w:cantSplit/>
        </w:trPr>
        <w:tc>
          <w:tcPr>
            <w:tcW w:w="4111" w:type="dxa"/>
            <w:gridSpan w:val="2"/>
            <w:tcBorders>
              <w:top w:val="nil"/>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1.1. Приток денежных средств:</w:t>
            </w:r>
          </w:p>
        </w:tc>
        <w:tc>
          <w:tcPr>
            <w:tcW w:w="1559" w:type="dxa"/>
            <w:gridSpan w:val="2"/>
            <w:tcBorders>
              <w:top w:val="nil"/>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nil"/>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19 694</w:t>
            </w:r>
          </w:p>
        </w:tc>
        <w:tc>
          <w:tcPr>
            <w:tcW w:w="1701" w:type="dxa"/>
            <w:tcBorders>
              <w:top w:val="nil"/>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77 268</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выручка от реализации товаров, продукции, работ и услуг</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030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18 812</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68 096</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авансы, полученные от покупателей</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050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целевое финансирование</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060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прочие поступления (суммы, выданные ранее подотчетным лицам)</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110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882</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9 172</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1.2. Отток денежных средств:</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19 161</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66 863</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оплата приобретенных товаров, работ, услуг</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130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12 769</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52 988</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оплата труда</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140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3 190</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6 057</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отчисления на социальные нужды</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150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выдача подотчетных сумм</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160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379</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861</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выдача авансов</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170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расчеты с бюджетом</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220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2 318</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5 264</w:t>
            </w:r>
          </w:p>
        </w:tc>
      </w:tr>
      <w:tr w:rsidR="00377CC5">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оплата процентов по полученным кредитам, займам</w:t>
            </w:r>
          </w:p>
        </w:tc>
        <w:tc>
          <w:tcPr>
            <w:tcW w:w="1559"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230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505</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1 693</w:t>
            </w:r>
          </w:p>
        </w:tc>
      </w:tr>
      <w:tr w:rsidR="00377CC5">
        <w:trPr>
          <w:cantSplit/>
        </w:trPr>
        <w:tc>
          <w:tcPr>
            <w:tcW w:w="4111" w:type="dxa"/>
            <w:gridSpan w:val="2"/>
            <w:tcBorders>
              <w:top w:val="single" w:sz="4" w:space="0" w:color="000080"/>
              <w:left w:val="single" w:sz="4" w:space="0" w:color="000080"/>
              <w:bottom w:val="nil"/>
              <w:right w:val="single" w:sz="4" w:space="0" w:color="000080"/>
            </w:tcBorders>
          </w:tcPr>
          <w:p w:rsidR="00377CC5" w:rsidRDefault="003458DF">
            <w:pPr>
              <w:jc w:val="both"/>
              <w:rPr>
                <w:color w:val="000000"/>
                <w:sz w:val="24"/>
              </w:rPr>
            </w:pPr>
            <w:r>
              <w:rPr>
                <w:color w:val="000000"/>
                <w:sz w:val="24"/>
              </w:rPr>
              <w:t>1.3. ИТОГО: приток (+), отток (-) денежных средств (стр. 1.1 - стр. 1.2)</w:t>
            </w:r>
          </w:p>
        </w:tc>
        <w:tc>
          <w:tcPr>
            <w:tcW w:w="1559" w:type="dxa"/>
            <w:gridSpan w:val="2"/>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+ 533</w:t>
            </w:r>
          </w:p>
        </w:tc>
        <w:tc>
          <w:tcPr>
            <w:tcW w:w="1701" w:type="dxa"/>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+ 10 405</w:t>
            </w:r>
          </w:p>
        </w:tc>
      </w:tr>
      <w:tr w:rsidR="00377CC5">
        <w:trPr>
          <w:cantSplit/>
        </w:trPr>
        <w:tc>
          <w:tcPr>
            <w:tcW w:w="9072" w:type="dxa"/>
            <w:gridSpan w:val="7"/>
            <w:tcBorders>
              <w:top w:val="single" w:sz="4" w:space="0" w:color="000080"/>
              <w:left w:val="single" w:sz="4" w:space="0" w:color="000080"/>
              <w:bottom w:val="nil"/>
              <w:right w:val="single" w:sz="4" w:space="0" w:color="000080"/>
            </w:tcBorders>
          </w:tcPr>
          <w:p w:rsidR="00377CC5" w:rsidRDefault="003458DF">
            <w:pPr>
              <w:ind w:left="-108"/>
              <w:jc w:val="center"/>
              <w:rPr>
                <w:color w:val="000000"/>
                <w:sz w:val="24"/>
              </w:rPr>
            </w:pPr>
            <w:r>
              <w:rPr>
                <w:color w:val="000000"/>
                <w:sz w:val="24"/>
              </w:rPr>
              <w:t xml:space="preserve">2. </w:t>
            </w:r>
            <w:r>
              <w:rPr>
                <w:b/>
                <w:color w:val="000000"/>
                <w:sz w:val="24"/>
              </w:rPr>
              <w:t>Инвестиционная деятельность</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2.1. Приток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680</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center"/>
              <w:rPr>
                <w:color w:val="000000"/>
                <w:sz w:val="24"/>
              </w:rPr>
            </w:pPr>
            <w:r>
              <w:rPr>
                <w:color w:val="000000"/>
                <w:sz w:val="24"/>
              </w:rPr>
              <w:t>1</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3</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4</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выручка от реализации основных средств и иного имущества</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040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680</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2.2. Отток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47</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232</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оплата долевого участия в строительстве</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180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оплата машин, оборудования</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190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47</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232</w:t>
            </w:r>
          </w:p>
        </w:tc>
      </w:tr>
      <w:tr w:rsidR="00377CC5">
        <w:trPr>
          <w:cantSplit/>
        </w:trPr>
        <w:tc>
          <w:tcPr>
            <w:tcW w:w="4253" w:type="dxa"/>
            <w:gridSpan w:val="3"/>
            <w:tcBorders>
              <w:top w:val="single" w:sz="4" w:space="0" w:color="000080"/>
              <w:left w:val="single" w:sz="4" w:space="0" w:color="000080"/>
              <w:bottom w:val="nil"/>
              <w:right w:val="single" w:sz="4" w:space="0" w:color="000080"/>
            </w:tcBorders>
          </w:tcPr>
          <w:p w:rsidR="00377CC5" w:rsidRDefault="003458DF">
            <w:pPr>
              <w:jc w:val="both"/>
              <w:rPr>
                <w:color w:val="000000"/>
                <w:sz w:val="24"/>
              </w:rPr>
            </w:pPr>
            <w:r>
              <w:rPr>
                <w:color w:val="000000"/>
                <w:sz w:val="24"/>
              </w:rPr>
              <w:t>2.3. ИТОГО приток (+), отток (-)</w:t>
            </w:r>
          </w:p>
          <w:p w:rsidR="00377CC5" w:rsidRDefault="003458DF">
            <w:pPr>
              <w:jc w:val="both"/>
              <w:rPr>
                <w:color w:val="000000"/>
                <w:sz w:val="24"/>
              </w:rPr>
            </w:pPr>
            <w:r>
              <w:rPr>
                <w:color w:val="000000"/>
                <w:sz w:val="24"/>
              </w:rPr>
              <w:t>(стр. 2.1 - стр. 2.2)</w:t>
            </w:r>
          </w:p>
        </w:tc>
        <w:tc>
          <w:tcPr>
            <w:tcW w:w="1417" w:type="dxa"/>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+ 633</w:t>
            </w:r>
          </w:p>
        </w:tc>
        <w:tc>
          <w:tcPr>
            <w:tcW w:w="1701" w:type="dxa"/>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p w:rsidR="00377CC5" w:rsidRDefault="003458DF">
            <w:pPr>
              <w:ind w:left="-108"/>
              <w:jc w:val="center"/>
              <w:rPr>
                <w:color w:val="000000"/>
                <w:sz w:val="24"/>
              </w:rPr>
            </w:pPr>
            <w:r>
              <w:rPr>
                <w:color w:val="000000"/>
                <w:sz w:val="24"/>
              </w:rPr>
              <w:t>- 232</w:t>
            </w:r>
          </w:p>
        </w:tc>
      </w:tr>
      <w:tr w:rsidR="00377CC5">
        <w:trPr>
          <w:cantSplit/>
        </w:trPr>
        <w:tc>
          <w:tcPr>
            <w:tcW w:w="9072" w:type="dxa"/>
            <w:gridSpan w:val="7"/>
            <w:tcBorders>
              <w:top w:val="single" w:sz="4" w:space="0" w:color="000080"/>
              <w:left w:val="single" w:sz="4" w:space="0" w:color="000080"/>
              <w:bottom w:val="nil"/>
              <w:right w:val="single" w:sz="4" w:space="0" w:color="000080"/>
            </w:tcBorders>
          </w:tcPr>
          <w:p w:rsidR="00377CC5" w:rsidRDefault="003458DF">
            <w:pPr>
              <w:ind w:left="-108"/>
              <w:jc w:val="center"/>
              <w:rPr>
                <w:color w:val="000000"/>
                <w:sz w:val="24"/>
              </w:rPr>
            </w:pPr>
            <w:r>
              <w:rPr>
                <w:color w:val="000000"/>
                <w:sz w:val="24"/>
              </w:rPr>
              <w:t xml:space="preserve">3. </w:t>
            </w:r>
            <w:r>
              <w:rPr>
                <w:b/>
                <w:color w:val="000000"/>
                <w:sz w:val="24"/>
              </w:rPr>
              <w:t>Финансовая деятельность</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3.1. Приток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3.2. Отток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финансовые вложения</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200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color w:val="000000"/>
                <w:sz w:val="24"/>
              </w:rPr>
            </w:pPr>
            <w:r>
              <w:rPr>
                <w:color w:val="000000"/>
                <w:sz w:val="24"/>
              </w:rPr>
              <w:t>- выплата дивидендов</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210</w:t>
            </w: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nil"/>
              <w:right w:val="single" w:sz="4" w:space="0" w:color="000080"/>
            </w:tcBorders>
          </w:tcPr>
          <w:p w:rsidR="00377CC5" w:rsidRDefault="003458DF">
            <w:pPr>
              <w:jc w:val="both"/>
              <w:rPr>
                <w:color w:val="000000"/>
                <w:sz w:val="24"/>
              </w:rPr>
            </w:pPr>
            <w:r>
              <w:rPr>
                <w:color w:val="000000"/>
                <w:sz w:val="24"/>
              </w:rPr>
              <w:t>3.3. ИТОГО: отток (-) (стр. 3.1 - стр. 3.2)</w:t>
            </w:r>
          </w:p>
        </w:tc>
        <w:tc>
          <w:tcPr>
            <w:tcW w:w="1417" w:type="dxa"/>
            <w:tcBorders>
              <w:top w:val="single" w:sz="4" w:space="0" w:color="000080"/>
              <w:left w:val="single" w:sz="4" w:space="0" w:color="000080"/>
              <w:bottom w:val="nil"/>
              <w:right w:val="single" w:sz="4" w:space="0" w:color="000080"/>
            </w:tcBorders>
          </w:tcPr>
          <w:p w:rsidR="00377CC5" w:rsidRDefault="00377CC5">
            <w:pPr>
              <w:ind w:left="-108"/>
              <w:jc w:val="center"/>
              <w:rPr>
                <w:color w:val="000000"/>
                <w:sz w:val="24"/>
              </w:rPr>
            </w:pPr>
          </w:p>
        </w:tc>
        <w:tc>
          <w:tcPr>
            <w:tcW w:w="1701" w:type="dxa"/>
            <w:gridSpan w:val="2"/>
            <w:tcBorders>
              <w:top w:val="single" w:sz="4" w:space="0" w:color="000080"/>
              <w:left w:val="single" w:sz="4" w:space="0" w:color="000080"/>
              <w:bottom w:val="nil"/>
              <w:right w:val="single" w:sz="4" w:space="0" w:color="000080"/>
            </w:tcBorders>
          </w:tcPr>
          <w:p w:rsidR="00377CC5" w:rsidRDefault="003458DF">
            <w:pPr>
              <w:ind w:left="-108"/>
              <w:jc w:val="center"/>
              <w:rPr>
                <w:color w:val="000000"/>
                <w:sz w:val="24"/>
              </w:rPr>
            </w:pPr>
            <w:r>
              <w:rPr>
                <w:color w:val="000000"/>
                <w:sz w:val="24"/>
              </w:rPr>
              <w:t>—</w:t>
            </w:r>
          </w:p>
        </w:tc>
        <w:tc>
          <w:tcPr>
            <w:tcW w:w="1701" w:type="dxa"/>
            <w:tcBorders>
              <w:top w:val="single" w:sz="4" w:space="0" w:color="000080"/>
              <w:left w:val="single" w:sz="4" w:space="0" w:color="000080"/>
              <w:bottom w:val="nil"/>
              <w:right w:val="single" w:sz="4" w:space="0" w:color="000080"/>
            </w:tcBorders>
          </w:tcPr>
          <w:p w:rsidR="00377CC5" w:rsidRDefault="003458DF">
            <w:pPr>
              <w:ind w:left="-108"/>
              <w:jc w:val="center"/>
              <w:rPr>
                <w:color w:val="000000"/>
                <w:sz w:val="24"/>
              </w:rPr>
            </w:pPr>
            <w:r>
              <w:rPr>
                <w:color w:val="000000"/>
                <w:sz w:val="24"/>
              </w:rPr>
              <w:t>—</w:t>
            </w:r>
          </w:p>
        </w:tc>
      </w:tr>
      <w:tr w:rsidR="00377CC5">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377CC5" w:rsidRDefault="003458DF">
            <w:pPr>
              <w:jc w:val="both"/>
              <w:rPr>
                <w:b/>
                <w:color w:val="000000"/>
                <w:sz w:val="24"/>
              </w:rPr>
            </w:pPr>
            <w:r>
              <w:rPr>
                <w:b/>
                <w:color w:val="000000"/>
                <w:sz w:val="24"/>
              </w:rPr>
              <w:t>Всего изменение денежных средств</w:t>
            </w:r>
          </w:p>
          <w:p w:rsidR="00377CC5" w:rsidRDefault="003458DF">
            <w:pPr>
              <w:jc w:val="both"/>
              <w:rPr>
                <w:b/>
                <w:color w:val="000000"/>
                <w:sz w:val="24"/>
              </w:rPr>
            </w:pPr>
            <w:r>
              <w:rPr>
                <w:b/>
                <w:color w:val="000000"/>
                <w:sz w:val="24"/>
              </w:rPr>
              <w:t>(стр. 1.3 + стр. 2.3 + стр. 3.3)</w:t>
            </w:r>
          </w:p>
        </w:tc>
        <w:tc>
          <w:tcPr>
            <w:tcW w:w="1417"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b/>
                <w:color w:val="000000"/>
                <w:sz w:val="24"/>
              </w:rPr>
            </w:pPr>
          </w:p>
        </w:tc>
        <w:tc>
          <w:tcPr>
            <w:tcW w:w="1701"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b/>
                <w:color w:val="000000"/>
                <w:sz w:val="24"/>
              </w:rPr>
            </w:pPr>
          </w:p>
          <w:p w:rsidR="00377CC5" w:rsidRDefault="003458DF">
            <w:pPr>
              <w:ind w:left="-108"/>
              <w:jc w:val="center"/>
              <w:rPr>
                <w:b/>
                <w:color w:val="000000"/>
                <w:sz w:val="24"/>
              </w:rPr>
            </w:pPr>
            <w:r>
              <w:rPr>
                <w:b/>
                <w:color w:val="000000"/>
                <w:sz w:val="24"/>
              </w:rPr>
              <w:t>+ 1 166</w:t>
            </w:r>
          </w:p>
        </w:tc>
        <w:tc>
          <w:tcPr>
            <w:tcW w:w="1701" w:type="dxa"/>
            <w:tcBorders>
              <w:top w:val="single" w:sz="4" w:space="0" w:color="000080"/>
              <w:left w:val="single" w:sz="4" w:space="0" w:color="000080"/>
              <w:bottom w:val="single" w:sz="4" w:space="0" w:color="000080"/>
              <w:right w:val="single" w:sz="4" w:space="0" w:color="000080"/>
            </w:tcBorders>
          </w:tcPr>
          <w:p w:rsidR="00377CC5" w:rsidRDefault="00377CC5">
            <w:pPr>
              <w:ind w:left="-108"/>
              <w:jc w:val="center"/>
              <w:rPr>
                <w:b/>
                <w:color w:val="000000"/>
                <w:sz w:val="24"/>
              </w:rPr>
            </w:pPr>
          </w:p>
          <w:p w:rsidR="00377CC5" w:rsidRDefault="003458DF">
            <w:pPr>
              <w:ind w:left="-108"/>
              <w:jc w:val="center"/>
              <w:rPr>
                <w:b/>
                <w:color w:val="000000"/>
                <w:sz w:val="24"/>
              </w:rPr>
            </w:pPr>
            <w:r>
              <w:rPr>
                <w:b/>
                <w:color w:val="000000"/>
                <w:sz w:val="24"/>
              </w:rPr>
              <w:t>+ 10 173</w:t>
            </w:r>
          </w:p>
        </w:tc>
      </w:tr>
    </w:tbl>
    <w:p w:rsidR="00377CC5" w:rsidRDefault="00377CC5">
      <w:pPr>
        <w:jc w:val="center"/>
        <w:rPr>
          <w:color w:val="000000"/>
          <w:sz w:val="24"/>
        </w:rPr>
      </w:pPr>
    </w:p>
    <w:p w:rsidR="00377CC5" w:rsidRDefault="003458DF">
      <w:pPr>
        <w:ind w:firstLine="851"/>
        <w:jc w:val="both"/>
        <w:rPr>
          <w:color w:val="000000"/>
          <w:sz w:val="28"/>
        </w:rPr>
      </w:pPr>
      <w:r>
        <w:rPr>
          <w:b/>
          <w:color w:val="000000"/>
          <w:sz w:val="28"/>
        </w:rPr>
        <w:t>Вывод:</w:t>
      </w:r>
      <w:r>
        <w:rPr>
          <w:color w:val="000000"/>
          <w:sz w:val="28"/>
        </w:rPr>
        <w:t xml:space="preserve"> Из таблицы 6 видно, что общее изменение денежных средств ОАО (приток в сумме 1166 млн. руб. в 2001 г. и 10173 млн. руб. в 2002 г.) свидетельствует о достаточном поступлении денежных средств. При этом в 2001 году денежные средства поступали как от текущей (533 млн. руб.), так и от инвестиционной деятельности (633 млн. руб.). Однако в 2002 г. развитие инвестиционной деятельности (отток 232 млн. руб.) обеспечивалось полностью за счет текущей деятельности предприятия (приток 10405 млн. руб.). Финансовая деятельность предприятия за анализируемый период не принесла никаких поступлений, но и не развивалась за счет других видов деятельности.</w:t>
      </w:r>
    </w:p>
    <w:p w:rsidR="00377CC5" w:rsidRDefault="003458DF">
      <w:pPr>
        <w:ind w:firstLine="851"/>
        <w:jc w:val="both"/>
        <w:rPr>
          <w:color w:val="000080"/>
          <w:sz w:val="26"/>
        </w:rPr>
      </w:pPr>
      <w:r>
        <w:rPr>
          <w:color w:val="000000"/>
          <w:sz w:val="28"/>
        </w:rPr>
        <w:t xml:space="preserve">Недостаток прямого метода в том, что он не раскрывает взаимосвязи полученного финансового результата и изменения денежных средств на счетах предприятия. </w:t>
      </w:r>
    </w:p>
    <w:p w:rsidR="00377CC5" w:rsidRDefault="00377CC5">
      <w:pPr>
        <w:jc w:val="center"/>
        <w:rPr>
          <w:b/>
          <w:sz w:val="28"/>
        </w:rPr>
      </w:pPr>
    </w:p>
    <w:p w:rsidR="00377CC5" w:rsidRDefault="00377CC5">
      <w:pPr>
        <w:jc w:val="center"/>
        <w:rPr>
          <w:b/>
          <w:sz w:val="28"/>
        </w:rPr>
      </w:pPr>
    </w:p>
    <w:p w:rsidR="00377CC5" w:rsidRDefault="00377CC5">
      <w:pPr>
        <w:jc w:val="center"/>
        <w:rPr>
          <w:b/>
          <w:color w:val="000000"/>
          <w:sz w:val="32"/>
        </w:rPr>
      </w:pPr>
    </w:p>
    <w:p w:rsidR="00377CC5" w:rsidRDefault="00377CC5">
      <w:pPr>
        <w:jc w:val="center"/>
        <w:rPr>
          <w:b/>
          <w:color w:val="000000"/>
          <w:sz w:val="32"/>
        </w:rPr>
      </w:pPr>
    </w:p>
    <w:p w:rsidR="00377CC5" w:rsidRDefault="00377CC5">
      <w:pPr>
        <w:jc w:val="center"/>
        <w:rPr>
          <w:b/>
          <w:color w:val="000000"/>
          <w:sz w:val="32"/>
        </w:rPr>
      </w:pPr>
    </w:p>
    <w:p w:rsidR="00377CC5" w:rsidRDefault="00377CC5">
      <w:pPr>
        <w:jc w:val="center"/>
        <w:rPr>
          <w:b/>
          <w:color w:val="000000"/>
          <w:sz w:val="32"/>
        </w:rPr>
      </w:pPr>
    </w:p>
    <w:p w:rsidR="00377CC5" w:rsidRDefault="003458DF">
      <w:pPr>
        <w:jc w:val="center"/>
        <w:rPr>
          <w:b/>
          <w:color w:val="000000"/>
          <w:sz w:val="32"/>
        </w:rPr>
      </w:pPr>
      <w:r>
        <w:rPr>
          <w:b/>
          <w:color w:val="000000"/>
          <w:sz w:val="32"/>
        </w:rPr>
        <w:t>Анализ дебиторской задолженности</w:t>
      </w:r>
    </w:p>
    <w:p w:rsidR="00377CC5" w:rsidRDefault="00377CC5">
      <w:pPr>
        <w:ind w:firstLine="851"/>
        <w:jc w:val="both"/>
        <w:rPr>
          <w:color w:val="000000"/>
          <w:sz w:val="28"/>
        </w:rPr>
      </w:pPr>
    </w:p>
    <w:p w:rsidR="00377CC5" w:rsidRDefault="003458DF">
      <w:pPr>
        <w:ind w:firstLine="851"/>
        <w:jc w:val="both"/>
        <w:rPr>
          <w:b/>
          <w:color w:val="000000"/>
          <w:sz w:val="28"/>
        </w:rPr>
      </w:pPr>
      <w:r>
        <w:rPr>
          <w:b/>
          <w:color w:val="000000"/>
          <w:sz w:val="28"/>
        </w:rPr>
        <w:t>Вывод:</w:t>
      </w:r>
      <w:r>
        <w:rPr>
          <w:color w:val="000000"/>
          <w:sz w:val="28"/>
        </w:rPr>
        <w:t xml:space="preserve"> Как видно из таблицы 2, дебиторская задолженность </w:t>
      </w:r>
      <w:r>
        <w:rPr>
          <w:sz w:val="28"/>
        </w:rPr>
        <w:t>ОАО "Пермэнерго"</w:t>
      </w:r>
      <w:r>
        <w:rPr>
          <w:color w:val="000000"/>
          <w:sz w:val="28"/>
        </w:rPr>
        <w:t xml:space="preserve">за 2001 год увеличилась на 441,5% и на конец года составила 5112 млн. руб., а за 2002 год выросла на 25,4% по сравнению с 2001 г. и составила 6411 млн. руб. Доля дебиторской задолженности в структуре имущества предприятия возросла с 2,7 до 14,4% за 2001 год, а за следующий год — до 17,5% (табл. 3). </w:t>
      </w:r>
      <w:r>
        <w:rPr>
          <w:b/>
          <w:color w:val="000000"/>
          <w:sz w:val="28"/>
        </w:rPr>
        <w:t>Увеличение дебиторской задолженности может быть вызвано:</w:t>
      </w:r>
    </w:p>
    <w:p w:rsidR="00377CC5" w:rsidRDefault="003458DF" w:rsidP="003458DF">
      <w:pPr>
        <w:numPr>
          <w:ilvl w:val="0"/>
          <w:numId w:val="52"/>
        </w:numPr>
        <w:ind w:left="567" w:firstLine="0"/>
        <w:jc w:val="both"/>
        <w:rPr>
          <w:color w:val="000000"/>
          <w:sz w:val="28"/>
        </w:rPr>
      </w:pPr>
      <w:r>
        <w:rPr>
          <w:color w:val="000000"/>
          <w:sz w:val="28"/>
        </w:rPr>
        <w:t>неосмотрительной кредитной политикой предприятия по отношению к покупателям, неразборчивым выбором партнеров;</w:t>
      </w:r>
    </w:p>
    <w:p w:rsidR="00377CC5" w:rsidRDefault="003458DF" w:rsidP="003458DF">
      <w:pPr>
        <w:numPr>
          <w:ilvl w:val="0"/>
          <w:numId w:val="52"/>
        </w:numPr>
        <w:ind w:left="567" w:firstLine="0"/>
        <w:jc w:val="both"/>
        <w:rPr>
          <w:color w:val="000000"/>
          <w:sz w:val="28"/>
        </w:rPr>
      </w:pPr>
      <w:r>
        <w:rPr>
          <w:color w:val="000000"/>
          <w:sz w:val="28"/>
        </w:rPr>
        <w:t>наступлением неплатежеспособности и даже банкротства некоторых потребителей;</w:t>
      </w:r>
    </w:p>
    <w:p w:rsidR="00377CC5" w:rsidRDefault="003458DF" w:rsidP="003458DF">
      <w:pPr>
        <w:numPr>
          <w:ilvl w:val="0"/>
          <w:numId w:val="52"/>
        </w:numPr>
        <w:ind w:left="567" w:firstLine="0"/>
        <w:jc w:val="both"/>
        <w:rPr>
          <w:color w:val="000000"/>
          <w:sz w:val="28"/>
        </w:rPr>
      </w:pPr>
      <w:r>
        <w:rPr>
          <w:color w:val="000000"/>
          <w:sz w:val="28"/>
        </w:rPr>
        <w:t>слишком высокими темпами наращивания объема продаж;</w:t>
      </w:r>
    </w:p>
    <w:p w:rsidR="00377CC5" w:rsidRDefault="003458DF" w:rsidP="003458DF">
      <w:pPr>
        <w:numPr>
          <w:ilvl w:val="0"/>
          <w:numId w:val="52"/>
        </w:numPr>
        <w:ind w:left="567" w:firstLine="0"/>
        <w:jc w:val="both"/>
        <w:rPr>
          <w:color w:val="000000"/>
          <w:sz w:val="28"/>
        </w:rPr>
      </w:pPr>
      <w:r>
        <w:rPr>
          <w:color w:val="000000"/>
          <w:sz w:val="28"/>
        </w:rPr>
        <w:t>трудностями в реализации продукции.</w:t>
      </w:r>
    </w:p>
    <w:p w:rsidR="00377CC5" w:rsidRDefault="003458DF">
      <w:pPr>
        <w:ind w:firstLine="851"/>
        <w:jc w:val="both"/>
        <w:rPr>
          <w:color w:val="000000"/>
          <w:sz w:val="28"/>
        </w:rPr>
      </w:pPr>
      <w:r>
        <w:rPr>
          <w:color w:val="000000"/>
          <w:sz w:val="28"/>
        </w:rPr>
        <w:t xml:space="preserve">Резкое сокращение дебиторской задолженности может быть следствием негативных моментов во взаимоотношениях с клиентами (сокращение продаж в кредит, потеря потребителей продукции). </w:t>
      </w:r>
    </w:p>
    <w:p w:rsidR="00377CC5" w:rsidRDefault="003458DF">
      <w:pPr>
        <w:ind w:firstLine="851"/>
        <w:jc w:val="both"/>
        <w:rPr>
          <w:color w:val="000000"/>
          <w:sz w:val="28"/>
        </w:rPr>
      </w:pPr>
      <w:r>
        <w:rPr>
          <w:color w:val="000000"/>
          <w:sz w:val="28"/>
        </w:rPr>
        <w:t>Сопоставление дебиторской и кредиторской задолженности является одним из этапов анализа дебиторской задолженности, призванным выявить причины образования дебиторской задолженности. Состояние дебиторской и кредиторской задолженности анализируемого предприятия отражено в таблице 7:</w:t>
      </w:r>
    </w:p>
    <w:p w:rsidR="00377CC5" w:rsidRDefault="003458DF">
      <w:pPr>
        <w:jc w:val="center"/>
        <w:rPr>
          <w:b/>
          <w:color w:val="000000"/>
          <w:sz w:val="28"/>
        </w:rPr>
      </w:pPr>
      <w:r>
        <w:rPr>
          <w:b/>
          <w:color w:val="000000"/>
          <w:sz w:val="28"/>
        </w:rPr>
        <w:t xml:space="preserve">Оценка состояния дебиторской и кредиторской задолженности </w:t>
      </w:r>
      <w:r>
        <w:rPr>
          <w:b/>
          <w:sz w:val="28"/>
        </w:rPr>
        <w:t>ОАО "Пермэнерго"</w:t>
      </w:r>
      <w:r>
        <w:rPr>
          <w:b/>
          <w:color w:val="000000"/>
          <w:sz w:val="28"/>
        </w:rPr>
        <w:t xml:space="preserve"> за 2000-2002 гг.</w:t>
      </w:r>
      <w:r>
        <w:rPr>
          <w:color w:val="000000"/>
          <w:sz w:val="28"/>
        </w:rPr>
        <w:t xml:space="preserve"> </w:t>
      </w:r>
      <w:r>
        <w:rPr>
          <w:b/>
          <w:color w:val="000000"/>
          <w:sz w:val="28"/>
        </w:rPr>
        <w:t>Табл. 7</w:t>
      </w:r>
    </w:p>
    <w:p w:rsidR="00377CC5" w:rsidRDefault="00377CC5">
      <w:pPr>
        <w:ind w:firstLine="851"/>
        <w:jc w:val="both"/>
        <w:rPr>
          <w:b/>
          <w:color w:val="000000"/>
          <w:sz w:val="28"/>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9"/>
        <w:gridCol w:w="709"/>
        <w:gridCol w:w="141"/>
        <w:gridCol w:w="567"/>
        <w:gridCol w:w="709"/>
        <w:gridCol w:w="709"/>
        <w:gridCol w:w="850"/>
        <w:gridCol w:w="851"/>
        <w:gridCol w:w="850"/>
        <w:gridCol w:w="993"/>
      </w:tblGrid>
      <w:tr w:rsidR="00377CC5">
        <w:trPr>
          <w:cantSplit/>
          <w:trHeight w:val="257"/>
        </w:trPr>
        <w:tc>
          <w:tcPr>
            <w:tcW w:w="1985" w:type="dxa"/>
            <w:vMerge w:val="restart"/>
            <w:tcBorders>
              <w:top w:val="single" w:sz="4" w:space="0" w:color="000080"/>
              <w:left w:val="single" w:sz="4" w:space="0" w:color="000080"/>
              <w:bottom w:val="single" w:sz="4" w:space="0" w:color="000080"/>
              <w:right w:val="single" w:sz="4" w:space="0" w:color="000080"/>
            </w:tcBorders>
          </w:tcPr>
          <w:p w:rsidR="00377CC5" w:rsidRDefault="00377CC5">
            <w:pPr>
              <w:ind w:firstLine="34"/>
              <w:jc w:val="center"/>
              <w:rPr>
                <w:b/>
                <w:color w:val="000000"/>
                <w:sz w:val="24"/>
              </w:rPr>
            </w:pPr>
          </w:p>
          <w:p w:rsidR="00377CC5" w:rsidRDefault="003458DF">
            <w:pPr>
              <w:ind w:firstLine="34"/>
              <w:jc w:val="center"/>
              <w:rPr>
                <w:b/>
                <w:color w:val="000000"/>
                <w:sz w:val="24"/>
              </w:rPr>
            </w:pPr>
            <w:r>
              <w:rPr>
                <w:b/>
                <w:color w:val="000000"/>
                <w:sz w:val="24"/>
              </w:rPr>
              <w:t>Показатель</w:t>
            </w:r>
          </w:p>
        </w:tc>
        <w:tc>
          <w:tcPr>
            <w:tcW w:w="2268" w:type="dxa"/>
            <w:gridSpan w:val="4"/>
            <w:tcBorders>
              <w:top w:val="single" w:sz="4" w:space="0" w:color="000080"/>
              <w:left w:val="nil"/>
              <w:bottom w:val="nil"/>
              <w:right w:val="single" w:sz="4" w:space="0" w:color="000080"/>
            </w:tcBorders>
          </w:tcPr>
          <w:p w:rsidR="00377CC5" w:rsidRDefault="003458DF">
            <w:pPr>
              <w:ind w:left="-108" w:firstLine="34"/>
              <w:jc w:val="center"/>
              <w:rPr>
                <w:b/>
                <w:color w:val="000000"/>
                <w:sz w:val="24"/>
              </w:rPr>
            </w:pPr>
            <w:r>
              <w:rPr>
                <w:b/>
                <w:color w:val="000000"/>
                <w:sz w:val="24"/>
              </w:rPr>
              <w:t>Сумма,</w:t>
            </w:r>
          </w:p>
          <w:p w:rsidR="00377CC5" w:rsidRDefault="003458DF">
            <w:pPr>
              <w:ind w:left="-108" w:firstLine="34"/>
              <w:jc w:val="center"/>
              <w:rPr>
                <w:b/>
                <w:color w:val="000000"/>
                <w:sz w:val="24"/>
              </w:rPr>
            </w:pPr>
            <w:r>
              <w:rPr>
                <w:b/>
                <w:color w:val="000000"/>
                <w:sz w:val="24"/>
              </w:rPr>
              <w:t>тыс. руб.</w:t>
            </w:r>
          </w:p>
        </w:tc>
        <w:tc>
          <w:tcPr>
            <w:tcW w:w="1985" w:type="dxa"/>
            <w:gridSpan w:val="3"/>
            <w:tcBorders>
              <w:top w:val="single" w:sz="4" w:space="0" w:color="000080"/>
              <w:left w:val="nil"/>
              <w:bottom w:val="nil"/>
              <w:right w:val="single" w:sz="4" w:space="0" w:color="000080"/>
            </w:tcBorders>
          </w:tcPr>
          <w:p w:rsidR="00377CC5" w:rsidRDefault="003458DF">
            <w:pPr>
              <w:ind w:left="-107" w:firstLine="34"/>
              <w:jc w:val="center"/>
              <w:rPr>
                <w:b/>
                <w:color w:val="000000"/>
                <w:sz w:val="24"/>
              </w:rPr>
            </w:pPr>
            <w:r>
              <w:rPr>
                <w:b/>
                <w:color w:val="000000"/>
                <w:sz w:val="24"/>
              </w:rPr>
              <w:t>Удельный вес, %</w:t>
            </w:r>
          </w:p>
        </w:tc>
        <w:tc>
          <w:tcPr>
            <w:tcW w:w="1701" w:type="dxa"/>
            <w:gridSpan w:val="2"/>
            <w:tcBorders>
              <w:top w:val="single" w:sz="4" w:space="0" w:color="000080"/>
              <w:left w:val="single" w:sz="4" w:space="0" w:color="000080"/>
              <w:bottom w:val="nil"/>
              <w:right w:val="single" w:sz="4" w:space="0" w:color="000080"/>
            </w:tcBorders>
          </w:tcPr>
          <w:p w:rsidR="00377CC5" w:rsidRDefault="003458DF">
            <w:pPr>
              <w:ind w:left="-108" w:firstLine="34"/>
              <w:jc w:val="center"/>
              <w:rPr>
                <w:b/>
                <w:color w:val="000000"/>
                <w:sz w:val="24"/>
              </w:rPr>
            </w:pPr>
            <w:r>
              <w:rPr>
                <w:b/>
                <w:color w:val="000000"/>
                <w:sz w:val="24"/>
              </w:rPr>
              <w:t>Изменения за</w:t>
            </w:r>
          </w:p>
          <w:p w:rsidR="00377CC5" w:rsidRDefault="003458DF">
            <w:pPr>
              <w:ind w:left="-108" w:firstLine="34"/>
              <w:jc w:val="center"/>
              <w:rPr>
                <w:b/>
                <w:color w:val="000000"/>
                <w:sz w:val="24"/>
              </w:rPr>
            </w:pPr>
            <w:r>
              <w:rPr>
                <w:b/>
                <w:color w:val="000000"/>
                <w:sz w:val="24"/>
              </w:rPr>
              <w:t>1998 год</w:t>
            </w:r>
          </w:p>
        </w:tc>
        <w:tc>
          <w:tcPr>
            <w:tcW w:w="1843" w:type="dxa"/>
            <w:gridSpan w:val="2"/>
            <w:tcBorders>
              <w:top w:val="single" w:sz="4" w:space="0" w:color="000080"/>
              <w:left w:val="single" w:sz="4" w:space="0" w:color="000080"/>
              <w:bottom w:val="nil"/>
              <w:right w:val="single" w:sz="4" w:space="0" w:color="000080"/>
            </w:tcBorders>
          </w:tcPr>
          <w:p w:rsidR="00377CC5" w:rsidRDefault="003458DF">
            <w:pPr>
              <w:ind w:left="-108" w:firstLine="34"/>
              <w:jc w:val="center"/>
              <w:rPr>
                <w:b/>
                <w:color w:val="000000"/>
                <w:sz w:val="24"/>
              </w:rPr>
            </w:pPr>
            <w:r>
              <w:rPr>
                <w:b/>
                <w:color w:val="000000"/>
                <w:sz w:val="24"/>
              </w:rPr>
              <w:t>Изменения за</w:t>
            </w:r>
          </w:p>
          <w:p w:rsidR="00377CC5" w:rsidRDefault="003458DF">
            <w:pPr>
              <w:ind w:left="-108" w:firstLine="34"/>
              <w:jc w:val="center"/>
              <w:rPr>
                <w:b/>
                <w:color w:val="000000"/>
                <w:sz w:val="24"/>
              </w:rPr>
            </w:pPr>
            <w:r>
              <w:rPr>
                <w:b/>
                <w:color w:val="000000"/>
                <w:sz w:val="24"/>
              </w:rPr>
              <w:t>1999 год</w:t>
            </w:r>
          </w:p>
        </w:tc>
      </w:tr>
      <w:tr w:rsidR="00377CC5">
        <w:trPr>
          <w:cantSplit/>
        </w:trPr>
        <w:tc>
          <w:tcPr>
            <w:tcW w:w="1985" w:type="dxa"/>
            <w:vMerge/>
            <w:tcBorders>
              <w:top w:val="single" w:sz="4" w:space="0" w:color="000080"/>
              <w:left w:val="single" w:sz="4" w:space="0" w:color="000080"/>
              <w:bottom w:val="single" w:sz="4" w:space="0" w:color="000080"/>
              <w:right w:val="single" w:sz="4" w:space="0" w:color="000080"/>
            </w:tcBorders>
          </w:tcPr>
          <w:p w:rsidR="00377CC5" w:rsidRDefault="00377CC5">
            <w:pPr>
              <w:ind w:firstLine="34"/>
              <w:jc w:val="center"/>
              <w:rPr>
                <w:color w:val="000000"/>
                <w:sz w:val="24"/>
              </w:rPr>
            </w:pPr>
          </w:p>
        </w:tc>
        <w:tc>
          <w:tcPr>
            <w:tcW w:w="709" w:type="dxa"/>
            <w:tcBorders>
              <w:top w:val="single" w:sz="4" w:space="0" w:color="000080"/>
              <w:left w:val="nil"/>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1997 год</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1998 год</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39" w:firstLine="34"/>
              <w:jc w:val="center"/>
              <w:rPr>
                <w:b/>
                <w:color w:val="000000"/>
                <w:sz w:val="24"/>
              </w:rPr>
            </w:pPr>
            <w:r>
              <w:rPr>
                <w:b/>
                <w:color w:val="000000"/>
                <w:sz w:val="24"/>
              </w:rPr>
              <w:t>1999 год</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1997 год</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1998 год</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1999 год</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Суммы, тыс. руб.</w:t>
            </w:r>
          </w:p>
        </w:tc>
        <w:tc>
          <w:tcPr>
            <w:tcW w:w="851"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Удельного веса, %</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b/>
                <w:color w:val="000000"/>
                <w:sz w:val="24"/>
              </w:rPr>
            </w:pPr>
            <w:r>
              <w:rPr>
                <w:b/>
                <w:color w:val="000000"/>
                <w:sz w:val="24"/>
              </w:rPr>
              <w:t>Суммы, тыс. руб.</w:t>
            </w:r>
          </w:p>
        </w:tc>
        <w:tc>
          <w:tcPr>
            <w:tcW w:w="993" w:type="dxa"/>
            <w:tcBorders>
              <w:top w:val="single" w:sz="4" w:space="0" w:color="000080"/>
              <w:left w:val="single" w:sz="4" w:space="0" w:color="000080"/>
              <w:bottom w:val="single" w:sz="4" w:space="0" w:color="000080"/>
              <w:right w:val="single" w:sz="4" w:space="0" w:color="000080"/>
            </w:tcBorders>
          </w:tcPr>
          <w:p w:rsidR="00377CC5" w:rsidRDefault="003458DF">
            <w:pPr>
              <w:ind w:left="-122" w:firstLine="34"/>
              <w:jc w:val="center"/>
              <w:rPr>
                <w:b/>
                <w:color w:val="000000"/>
                <w:sz w:val="24"/>
              </w:rPr>
            </w:pPr>
            <w:r>
              <w:rPr>
                <w:b/>
                <w:color w:val="000000"/>
                <w:sz w:val="24"/>
              </w:rPr>
              <w:t>Удельного веса, %</w:t>
            </w:r>
          </w:p>
        </w:tc>
      </w:tr>
      <w:tr w:rsidR="00377CC5">
        <w:trPr>
          <w:cantSplit/>
        </w:trPr>
        <w:tc>
          <w:tcPr>
            <w:tcW w:w="9782" w:type="dxa"/>
            <w:gridSpan w:val="12"/>
            <w:tcBorders>
              <w:top w:val="single" w:sz="4" w:space="0" w:color="000080"/>
              <w:left w:val="single" w:sz="4" w:space="0" w:color="000080"/>
              <w:bottom w:val="single" w:sz="4" w:space="0" w:color="000080"/>
              <w:right w:val="single" w:sz="4" w:space="0" w:color="000080"/>
            </w:tcBorders>
          </w:tcPr>
          <w:p w:rsidR="00377CC5" w:rsidRDefault="003458DF">
            <w:pPr>
              <w:ind w:left="-122" w:firstLine="34"/>
              <w:jc w:val="center"/>
              <w:rPr>
                <w:b/>
                <w:color w:val="000000"/>
                <w:sz w:val="24"/>
              </w:rPr>
            </w:pPr>
            <w:r>
              <w:rPr>
                <w:b/>
                <w:color w:val="000000"/>
                <w:sz w:val="24"/>
              </w:rPr>
              <w:t>Дебиторская задолженность</w:t>
            </w:r>
          </w:p>
        </w:tc>
      </w:tr>
      <w:tr w:rsidR="00377CC5">
        <w:tc>
          <w:tcPr>
            <w:tcW w:w="1985" w:type="dxa"/>
            <w:tcBorders>
              <w:top w:val="nil"/>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 Дебиторская задолженность (платежи по которой ожидаются более чем через 12 месяцев после отчетной даты)</w:t>
            </w:r>
          </w:p>
        </w:tc>
        <w:tc>
          <w:tcPr>
            <w:tcW w:w="709"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39" w:firstLine="34"/>
              <w:jc w:val="center"/>
              <w:rPr>
                <w:color w:val="000000"/>
                <w:sz w:val="24"/>
              </w:rPr>
            </w:pPr>
            <w:r>
              <w:rPr>
                <w:color w:val="000000"/>
                <w:sz w:val="24"/>
              </w:rPr>
              <w:t>—</w:t>
            </w:r>
          </w:p>
        </w:tc>
        <w:tc>
          <w:tcPr>
            <w:tcW w:w="708" w:type="dxa"/>
            <w:gridSpan w:val="2"/>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nil"/>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В том числе: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1.1. Авансы выданные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39" w:firstLine="34"/>
              <w:jc w:val="center"/>
              <w:rPr>
                <w:color w:val="000000"/>
                <w:sz w:val="24"/>
              </w:rPr>
            </w:pPr>
            <w:r>
              <w:rPr>
                <w:color w:val="000000"/>
                <w:sz w:val="24"/>
              </w:rPr>
              <w:t>—</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2. Дебиторская задолженность (платежи по которой ожидаются в течение 12 месяцев после отчетной даты)</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944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5 112</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77CC5">
            <w:pPr>
              <w:ind w:left="-139" w:firstLine="34"/>
              <w:jc w:val="center"/>
              <w:rPr>
                <w:color w:val="000000"/>
                <w:sz w:val="24"/>
              </w:rPr>
            </w:pPr>
          </w:p>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6 411</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+ 4 168</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+ 1 299</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в том числе: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2.1. Покупатели и заказчики</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944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4 260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4 027</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83,3</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62,8</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+ 3 316</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- 16,7</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- 233</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- 20,5</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2.2. Векселя к</w:t>
            </w:r>
          </w:p>
          <w:p w:rsidR="00377CC5" w:rsidRDefault="003458DF">
            <w:pPr>
              <w:ind w:firstLine="34"/>
              <w:jc w:val="center"/>
              <w:rPr>
                <w:color w:val="000000"/>
                <w:sz w:val="24"/>
              </w:rPr>
            </w:pPr>
            <w:r>
              <w:rPr>
                <w:color w:val="000000"/>
                <w:sz w:val="24"/>
              </w:rPr>
              <w:t>получению</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39" w:firstLine="34"/>
              <w:jc w:val="center"/>
              <w:rPr>
                <w:color w:val="000000"/>
                <w:sz w:val="24"/>
              </w:rPr>
            </w:pPr>
            <w:r>
              <w:rPr>
                <w:color w:val="000000"/>
                <w:sz w:val="24"/>
              </w:rPr>
              <w:t>—</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2.3. Авансы</w:t>
            </w:r>
          </w:p>
          <w:p w:rsidR="00377CC5" w:rsidRDefault="003458DF">
            <w:pPr>
              <w:ind w:firstLine="34"/>
              <w:jc w:val="center"/>
              <w:rPr>
                <w:color w:val="000000"/>
                <w:sz w:val="24"/>
              </w:rPr>
            </w:pPr>
            <w:r>
              <w:rPr>
                <w:color w:val="000000"/>
                <w:sz w:val="24"/>
              </w:rPr>
              <w:t>выданные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39" w:firstLine="34"/>
              <w:jc w:val="center"/>
              <w:rPr>
                <w:color w:val="000000"/>
                <w:sz w:val="24"/>
              </w:rPr>
            </w:pPr>
            <w:r>
              <w:rPr>
                <w:color w:val="000000"/>
                <w:sz w:val="24"/>
              </w:rPr>
              <w:t>—</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2.4. Прочие</w:t>
            </w:r>
          </w:p>
          <w:p w:rsidR="00377CC5" w:rsidRDefault="003458DF">
            <w:pPr>
              <w:ind w:firstLine="34"/>
              <w:jc w:val="center"/>
              <w:rPr>
                <w:color w:val="000000"/>
                <w:sz w:val="24"/>
              </w:rPr>
            </w:pPr>
            <w:r>
              <w:rPr>
                <w:color w:val="000000"/>
                <w:sz w:val="24"/>
              </w:rPr>
              <w:t>дебиторы</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852</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2 384</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16,7</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37,2</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+ 852</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+ 16,7</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+ 1 532</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+ 20,5</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Всего дебиторской задолженности</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944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5 112</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6 411</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+ 4 168</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+ 1 299</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Пассивное сальдо</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1 140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- 2 227</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39" w:firstLine="34"/>
              <w:jc w:val="center"/>
              <w:rPr>
                <w:color w:val="000000"/>
                <w:sz w:val="24"/>
              </w:rPr>
            </w:pPr>
            <w:r>
              <w:rPr>
                <w:color w:val="000000"/>
                <w:sz w:val="24"/>
              </w:rPr>
              <w:t>-1 368</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nil"/>
              <w:right w:val="single" w:sz="4" w:space="0" w:color="000080"/>
            </w:tcBorders>
          </w:tcPr>
          <w:p w:rsidR="00377CC5" w:rsidRDefault="003458DF">
            <w:pPr>
              <w:ind w:firstLine="34"/>
              <w:jc w:val="center"/>
              <w:rPr>
                <w:color w:val="000000"/>
                <w:sz w:val="24"/>
              </w:rPr>
            </w:pPr>
            <w:r>
              <w:rPr>
                <w:color w:val="000000"/>
                <w:sz w:val="24"/>
              </w:rPr>
              <w:t>БАЛАНС</w:t>
            </w:r>
          </w:p>
        </w:tc>
        <w:tc>
          <w:tcPr>
            <w:tcW w:w="709"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2 084</w:t>
            </w:r>
          </w:p>
        </w:tc>
        <w:tc>
          <w:tcPr>
            <w:tcW w:w="709"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2 885</w:t>
            </w:r>
          </w:p>
        </w:tc>
        <w:tc>
          <w:tcPr>
            <w:tcW w:w="709" w:type="dxa"/>
            <w:tcBorders>
              <w:top w:val="single" w:sz="4" w:space="0" w:color="000080"/>
              <w:left w:val="single" w:sz="4" w:space="0" w:color="000080"/>
              <w:bottom w:val="nil"/>
              <w:right w:val="single" w:sz="4" w:space="0" w:color="000080"/>
            </w:tcBorders>
          </w:tcPr>
          <w:p w:rsidR="00377CC5" w:rsidRDefault="003458DF">
            <w:pPr>
              <w:ind w:left="-139" w:firstLine="34"/>
              <w:jc w:val="center"/>
              <w:rPr>
                <w:color w:val="000000"/>
                <w:sz w:val="24"/>
              </w:rPr>
            </w:pPr>
            <w:r>
              <w:rPr>
                <w:color w:val="000000"/>
                <w:sz w:val="24"/>
              </w:rPr>
              <w:t>5 043</w:t>
            </w:r>
          </w:p>
        </w:tc>
        <w:tc>
          <w:tcPr>
            <w:tcW w:w="708" w:type="dxa"/>
            <w:gridSpan w:val="2"/>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nil"/>
              <w:right w:val="single" w:sz="4" w:space="0" w:color="000080"/>
            </w:tcBorders>
          </w:tcPr>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nil"/>
              <w:right w:val="single" w:sz="4" w:space="0" w:color="000080"/>
            </w:tcBorders>
          </w:tcPr>
          <w:p w:rsidR="00377CC5" w:rsidRDefault="003458DF">
            <w:pPr>
              <w:ind w:left="-122" w:firstLine="34"/>
              <w:jc w:val="center"/>
              <w:rPr>
                <w:color w:val="000000"/>
                <w:sz w:val="24"/>
              </w:rPr>
            </w:pPr>
            <w:r>
              <w:rPr>
                <w:color w:val="000000"/>
                <w:sz w:val="24"/>
              </w:rPr>
              <w:t>—</w:t>
            </w:r>
          </w:p>
        </w:tc>
      </w:tr>
      <w:tr w:rsidR="00377CC5">
        <w:trPr>
          <w:cantSplit/>
        </w:trPr>
        <w:tc>
          <w:tcPr>
            <w:tcW w:w="9782" w:type="dxa"/>
            <w:gridSpan w:val="12"/>
            <w:tcBorders>
              <w:top w:val="single" w:sz="4" w:space="0" w:color="000080"/>
              <w:left w:val="single" w:sz="4" w:space="0" w:color="000080"/>
              <w:bottom w:val="nil"/>
              <w:right w:val="single" w:sz="4" w:space="0" w:color="000080"/>
            </w:tcBorders>
          </w:tcPr>
          <w:p w:rsidR="00377CC5" w:rsidRDefault="003458DF">
            <w:pPr>
              <w:ind w:left="-122" w:firstLine="34"/>
              <w:jc w:val="center"/>
              <w:rPr>
                <w:b/>
                <w:color w:val="000000"/>
                <w:sz w:val="24"/>
              </w:rPr>
            </w:pPr>
            <w:r>
              <w:rPr>
                <w:b/>
                <w:color w:val="000000"/>
                <w:sz w:val="24"/>
              </w:rPr>
              <w:t>Кредиторская задолженность</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 Кредиторская задолженность</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2 084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2 885</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5 043</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в том числе: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1.1. Поставщики и подрядчики</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1 221</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1 718</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2 429</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58,6</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59,6</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48,2</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+ 497</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+ 1,0</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+ 711</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- 11,4</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1.2. По оплате труда</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239</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310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382</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11,5</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10,8</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7,6</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+ 71</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- 0,7</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+ 72</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- 3,2</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1.3. По социальному страхованию и обеспечению</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81</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41</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228</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3,9</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4,5</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- 40</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- 2,5</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+ 187</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+ 3,1</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1.4. Задолженность перед бюджетом</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301</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509</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1 490</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14,4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17,6</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29,5</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+ 208</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+ 3,2</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+ 981</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+ 11,9</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1.5. Авансы</w:t>
            </w:r>
          </w:p>
          <w:p w:rsidR="00377CC5" w:rsidRDefault="003458DF">
            <w:pPr>
              <w:ind w:firstLine="34"/>
              <w:jc w:val="center"/>
              <w:rPr>
                <w:color w:val="000000"/>
                <w:sz w:val="24"/>
              </w:rPr>
            </w:pPr>
            <w:r>
              <w:rPr>
                <w:color w:val="000000"/>
                <w:sz w:val="24"/>
              </w:rPr>
              <w:t>полученные</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39" w:firstLine="34"/>
              <w:jc w:val="center"/>
              <w:rPr>
                <w:color w:val="000000"/>
                <w:sz w:val="24"/>
              </w:rPr>
            </w:pPr>
            <w:r>
              <w:rPr>
                <w:color w:val="000000"/>
                <w:sz w:val="24"/>
              </w:rPr>
              <w:t>—</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1.6. Прочие</w:t>
            </w:r>
          </w:p>
          <w:p w:rsidR="00377CC5" w:rsidRDefault="003458DF">
            <w:pPr>
              <w:ind w:firstLine="34"/>
              <w:jc w:val="center"/>
              <w:rPr>
                <w:color w:val="000000"/>
                <w:sz w:val="24"/>
              </w:rPr>
            </w:pPr>
            <w:r>
              <w:rPr>
                <w:color w:val="000000"/>
                <w:sz w:val="24"/>
              </w:rPr>
              <w:t>кредиторы</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242</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307</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514</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11,6</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10,6</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10,2</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+ 65</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- 1,0</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+ 207</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- 0,4</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Всего кредиторской</w:t>
            </w:r>
          </w:p>
          <w:p w:rsidR="00377CC5" w:rsidRDefault="003458DF">
            <w:pPr>
              <w:ind w:firstLine="34"/>
              <w:jc w:val="center"/>
              <w:rPr>
                <w:color w:val="000000"/>
                <w:sz w:val="24"/>
              </w:rPr>
            </w:pPr>
            <w:r>
              <w:rPr>
                <w:color w:val="000000"/>
                <w:sz w:val="24"/>
              </w:rPr>
              <w:t>задолженности</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2 084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2 885</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39" w:firstLine="34"/>
              <w:jc w:val="center"/>
              <w:rPr>
                <w:color w:val="000000"/>
                <w:sz w:val="24"/>
              </w:rPr>
            </w:pPr>
          </w:p>
          <w:p w:rsidR="00377CC5" w:rsidRDefault="003458DF">
            <w:pPr>
              <w:ind w:left="-139" w:firstLine="34"/>
              <w:jc w:val="center"/>
              <w:rPr>
                <w:color w:val="000000"/>
                <w:sz w:val="24"/>
              </w:rPr>
            </w:pPr>
            <w:r>
              <w:rPr>
                <w:color w:val="000000"/>
                <w:sz w:val="24"/>
              </w:rPr>
              <w:t>5 043</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709"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100,0</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+ 801</w:t>
            </w:r>
          </w:p>
        </w:tc>
        <w:tc>
          <w:tcPr>
            <w:tcW w:w="851"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77CC5">
            <w:pPr>
              <w:ind w:left="-108" w:firstLine="34"/>
              <w:jc w:val="center"/>
              <w:rPr>
                <w:color w:val="000000"/>
                <w:sz w:val="24"/>
              </w:rPr>
            </w:pPr>
          </w:p>
          <w:p w:rsidR="00377CC5" w:rsidRDefault="003458DF">
            <w:pPr>
              <w:ind w:left="-108" w:firstLine="34"/>
              <w:jc w:val="center"/>
              <w:rPr>
                <w:color w:val="000000"/>
                <w:sz w:val="24"/>
              </w:rPr>
            </w:pPr>
            <w:r>
              <w:rPr>
                <w:color w:val="000000"/>
                <w:sz w:val="24"/>
              </w:rPr>
              <w:t>+ 2 158</w:t>
            </w:r>
          </w:p>
        </w:tc>
        <w:tc>
          <w:tcPr>
            <w:tcW w:w="993" w:type="dxa"/>
            <w:tcBorders>
              <w:top w:val="single" w:sz="4" w:space="0" w:color="000080"/>
              <w:left w:val="single" w:sz="4" w:space="0" w:color="000080"/>
              <w:bottom w:val="single" w:sz="4" w:space="0" w:color="000080"/>
              <w:right w:val="single" w:sz="4" w:space="0" w:color="000080"/>
            </w:tcBorders>
          </w:tcPr>
          <w:p w:rsidR="00377CC5" w:rsidRDefault="00377CC5">
            <w:pPr>
              <w:ind w:left="-122" w:firstLine="34"/>
              <w:jc w:val="center"/>
              <w:rPr>
                <w:color w:val="000000"/>
                <w:sz w:val="24"/>
              </w:rPr>
            </w:pPr>
          </w:p>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Активное сальдо</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39" w:firstLine="34"/>
              <w:jc w:val="center"/>
              <w:rPr>
                <w:color w:val="000000"/>
                <w:sz w:val="24"/>
              </w:rPr>
            </w:pPr>
            <w:r>
              <w:rPr>
                <w:color w:val="000000"/>
                <w:sz w:val="24"/>
              </w:rPr>
              <w:t>—</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458DF">
            <w:pPr>
              <w:ind w:left="-122" w:firstLine="34"/>
              <w:jc w:val="center"/>
              <w:rPr>
                <w:color w:val="000000"/>
                <w:sz w:val="24"/>
              </w:rPr>
            </w:pPr>
            <w:r>
              <w:rPr>
                <w:color w:val="000000"/>
                <w:sz w:val="24"/>
              </w:rPr>
              <w:t>—</w:t>
            </w:r>
          </w:p>
        </w:tc>
      </w:tr>
      <w:tr w:rsidR="00377CC5">
        <w:tc>
          <w:tcPr>
            <w:tcW w:w="1985" w:type="dxa"/>
            <w:tcBorders>
              <w:top w:val="single" w:sz="4" w:space="0" w:color="000080"/>
              <w:left w:val="single" w:sz="4" w:space="0" w:color="000080"/>
              <w:bottom w:val="single" w:sz="4" w:space="0" w:color="000080"/>
              <w:right w:val="single" w:sz="4" w:space="0" w:color="000080"/>
            </w:tcBorders>
          </w:tcPr>
          <w:p w:rsidR="00377CC5" w:rsidRDefault="003458DF">
            <w:pPr>
              <w:ind w:firstLine="34"/>
              <w:jc w:val="center"/>
              <w:rPr>
                <w:color w:val="000000"/>
                <w:sz w:val="24"/>
              </w:rPr>
            </w:pPr>
            <w:r>
              <w:rPr>
                <w:color w:val="000000"/>
                <w:sz w:val="24"/>
              </w:rPr>
              <w:t>БАЛАНС</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2 084</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2 885</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39" w:firstLine="34"/>
              <w:jc w:val="center"/>
              <w:rPr>
                <w:color w:val="000000"/>
                <w:sz w:val="24"/>
              </w:rPr>
            </w:pPr>
            <w:r>
              <w:rPr>
                <w:color w:val="000000"/>
                <w:sz w:val="24"/>
              </w:rPr>
              <w:t>5 043</w:t>
            </w:r>
          </w:p>
        </w:tc>
        <w:tc>
          <w:tcPr>
            <w:tcW w:w="708" w:type="dxa"/>
            <w:gridSpan w:val="2"/>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709"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1"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850" w:type="dxa"/>
            <w:tcBorders>
              <w:top w:val="single" w:sz="4" w:space="0" w:color="000080"/>
              <w:left w:val="single" w:sz="4" w:space="0" w:color="000080"/>
              <w:bottom w:val="single" w:sz="4" w:space="0" w:color="000080"/>
              <w:right w:val="single" w:sz="4" w:space="0" w:color="000080"/>
            </w:tcBorders>
          </w:tcPr>
          <w:p w:rsidR="00377CC5" w:rsidRDefault="003458DF">
            <w:pPr>
              <w:ind w:left="-108" w:firstLine="34"/>
              <w:jc w:val="center"/>
              <w:rPr>
                <w:color w:val="000000"/>
                <w:sz w:val="24"/>
              </w:rPr>
            </w:pPr>
            <w:r>
              <w:rPr>
                <w:color w:val="000000"/>
                <w:sz w:val="24"/>
              </w:rPr>
              <w:t>—</w:t>
            </w:r>
          </w:p>
        </w:tc>
        <w:tc>
          <w:tcPr>
            <w:tcW w:w="993" w:type="dxa"/>
            <w:tcBorders>
              <w:top w:val="single" w:sz="4" w:space="0" w:color="000080"/>
              <w:left w:val="single" w:sz="4" w:space="0" w:color="000080"/>
              <w:bottom w:val="single" w:sz="4" w:space="0" w:color="000080"/>
              <w:right w:val="single" w:sz="4" w:space="0" w:color="000080"/>
            </w:tcBorders>
          </w:tcPr>
          <w:p w:rsidR="00377CC5" w:rsidRDefault="003458DF">
            <w:pPr>
              <w:ind w:left="-122" w:firstLine="34"/>
              <w:jc w:val="center"/>
              <w:rPr>
                <w:color w:val="000000"/>
                <w:sz w:val="24"/>
              </w:rPr>
            </w:pPr>
            <w:r>
              <w:rPr>
                <w:color w:val="000000"/>
                <w:sz w:val="24"/>
              </w:rPr>
              <w:t>—</w:t>
            </w:r>
          </w:p>
        </w:tc>
      </w:tr>
    </w:tbl>
    <w:p w:rsidR="00377CC5" w:rsidRDefault="00377CC5">
      <w:pPr>
        <w:ind w:firstLine="851"/>
        <w:jc w:val="both"/>
        <w:rPr>
          <w:color w:val="000000"/>
          <w:sz w:val="28"/>
        </w:rPr>
      </w:pPr>
    </w:p>
    <w:p w:rsidR="00377CC5" w:rsidRDefault="003458DF">
      <w:pPr>
        <w:ind w:firstLine="851"/>
        <w:jc w:val="both"/>
        <w:rPr>
          <w:color w:val="000000"/>
          <w:sz w:val="28"/>
        </w:rPr>
      </w:pPr>
      <w:r>
        <w:rPr>
          <w:b/>
          <w:color w:val="000000"/>
          <w:sz w:val="28"/>
        </w:rPr>
        <w:t>Вывод:</w:t>
      </w:r>
      <w:r>
        <w:rPr>
          <w:color w:val="000000"/>
          <w:sz w:val="28"/>
        </w:rPr>
        <w:t xml:space="preserve"> Как видно из таблицы 7, на предприятии кредиторская задолженность превышает дебиторскую задолженность только в 2001 г. (на 1140 млн. руб.) и была меньше дебиторской как в 2001 г. (на 2227 млн. руб.), так и в 2002 г. (на 1368 млн. руб.).</w:t>
      </w:r>
    </w:p>
    <w:p w:rsidR="00377CC5" w:rsidRDefault="003458DF">
      <w:pPr>
        <w:ind w:firstLine="851"/>
        <w:jc w:val="both"/>
        <w:rPr>
          <w:color w:val="000000"/>
          <w:sz w:val="28"/>
        </w:rPr>
      </w:pPr>
      <w:r>
        <w:rPr>
          <w:color w:val="000000"/>
          <w:sz w:val="28"/>
        </w:rPr>
        <w:t>В 2000 г. вся дебиторская задолженность приходилась на покупателей и заказчиков (944 млн. руб.), в дальнейшем ее доля снизилась (в 2001 г. до 83,3% и в 2002 г. до 62,8%), но осталась основной.</w:t>
      </w:r>
    </w:p>
    <w:p w:rsidR="00377CC5" w:rsidRDefault="003458DF">
      <w:pPr>
        <w:ind w:firstLine="851"/>
        <w:jc w:val="both"/>
        <w:rPr>
          <w:color w:val="000000"/>
          <w:sz w:val="28"/>
        </w:rPr>
      </w:pPr>
      <w:r>
        <w:rPr>
          <w:color w:val="000000"/>
          <w:sz w:val="28"/>
        </w:rPr>
        <w:t>К концу 2001 г. дебиторская задолженность, приходящаяся на покупателей и заказчиков, составляла 4260 млн. руб., а в 2002 г. — 4027 млн. руб., при этом за 2002 г. возросла доля задолженности прочих дебиторов — с 16,7 до 37,2% (соответственно с 852 до 2384 млн. руб.).</w:t>
      </w:r>
    </w:p>
    <w:p w:rsidR="00377CC5" w:rsidRDefault="003458DF">
      <w:pPr>
        <w:ind w:firstLine="851"/>
        <w:jc w:val="both"/>
        <w:rPr>
          <w:color w:val="000000"/>
          <w:sz w:val="28"/>
        </w:rPr>
      </w:pPr>
      <w:r>
        <w:rPr>
          <w:color w:val="000000"/>
          <w:sz w:val="28"/>
        </w:rPr>
        <w:t>Вся дебиторская задолженность 2000-2002 гг. являлась задолженностью, платежи по которой ожидаются в течение 12 месяцев после отчетной даты.</w:t>
      </w:r>
    </w:p>
    <w:p w:rsidR="00377CC5" w:rsidRDefault="003458DF">
      <w:pPr>
        <w:ind w:firstLine="851"/>
        <w:jc w:val="both"/>
        <w:rPr>
          <w:color w:val="000000"/>
          <w:sz w:val="28"/>
        </w:rPr>
      </w:pPr>
      <w:r>
        <w:rPr>
          <w:color w:val="000000"/>
          <w:sz w:val="28"/>
        </w:rPr>
        <w:t>Превышение кредиторской задолженности над дебиторской за 2001 и 2002 гг. является отрицательным для предприятия, так как кредиторскую задолженность предприятие обязано погашать независимо от состояния дебиторской.</w:t>
      </w:r>
    </w:p>
    <w:p w:rsidR="00377CC5" w:rsidRDefault="003458DF">
      <w:pPr>
        <w:ind w:firstLine="851"/>
        <w:jc w:val="both"/>
        <w:rPr>
          <w:color w:val="000000"/>
          <w:sz w:val="28"/>
        </w:rPr>
      </w:pPr>
      <w:r>
        <w:rPr>
          <w:color w:val="000000"/>
          <w:sz w:val="28"/>
        </w:rPr>
        <w:t>Для оценки дебиторской задолженности используем следующие показатели:</w:t>
      </w:r>
    </w:p>
    <w:p w:rsidR="00377CC5" w:rsidRDefault="003458DF">
      <w:pPr>
        <w:ind w:firstLine="851"/>
        <w:jc w:val="both"/>
        <w:rPr>
          <w:color w:val="000000"/>
          <w:sz w:val="28"/>
        </w:rPr>
      </w:pPr>
      <w:r>
        <w:rPr>
          <w:color w:val="000000"/>
          <w:sz w:val="28"/>
        </w:rPr>
        <w:t xml:space="preserve">1. </w:t>
      </w:r>
      <w:r>
        <w:rPr>
          <w:b/>
          <w:color w:val="000000"/>
          <w:sz w:val="28"/>
        </w:rPr>
        <w:t>Оборачиваемость дебиторской задолженности</w:t>
      </w:r>
      <w:r>
        <w:rPr>
          <w:color w:val="000000"/>
          <w:sz w:val="28"/>
        </w:rPr>
        <w:t xml:space="preserve"> Кдз:</w:t>
      </w:r>
    </w:p>
    <w:p w:rsidR="00377CC5" w:rsidRDefault="003458DF">
      <w:pPr>
        <w:ind w:firstLine="851"/>
        <w:jc w:val="both"/>
        <w:rPr>
          <w:color w:val="000000"/>
          <w:sz w:val="28"/>
        </w:rPr>
      </w:pPr>
      <w:r>
        <w:rPr>
          <w:b/>
          <w:color w:val="000000"/>
          <w:sz w:val="28"/>
        </w:rPr>
        <w:t xml:space="preserve">                                    К</w:t>
      </w:r>
      <w:r>
        <w:rPr>
          <w:b/>
          <w:color w:val="000000"/>
          <w:sz w:val="28"/>
          <w:vertAlign w:val="subscript"/>
        </w:rPr>
        <w:t>ДЗ</w:t>
      </w:r>
      <w:r>
        <w:rPr>
          <w:b/>
          <w:color w:val="000000"/>
          <w:sz w:val="28"/>
        </w:rPr>
        <w:t>=</w:t>
      </w:r>
      <w:r>
        <w:rPr>
          <w:b/>
          <w:color w:val="000000"/>
          <w:sz w:val="28"/>
          <w:lang w:val="en-US"/>
        </w:rPr>
        <w:t>V</w:t>
      </w:r>
      <w:r>
        <w:rPr>
          <w:b/>
          <w:color w:val="000000"/>
          <w:sz w:val="28"/>
        </w:rPr>
        <w:t>р/ДЗ</w:t>
      </w:r>
      <w:r>
        <w:rPr>
          <w:color w:val="000000"/>
          <w:sz w:val="28"/>
        </w:rPr>
        <w:t xml:space="preserve">,                                             </w:t>
      </w:r>
    </w:p>
    <w:p w:rsidR="00377CC5" w:rsidRDefault="003458DF">
      <w:pPr>
        <w:ind w:firstLine="851"/>
        <w:jc w:val="both"/>
        <w:rPr>
          <w:color w:val="000000"/>
          <w:sz w:val="28"/>
        </w:rPr>
      </w:pPr>
      <w:r>
        <w:rPr>
          <w:color w:val="000000"/>
          <w:sz w:val="28"/>
        </w:rPr>
        <w:t>где ДЗ — средняя величина дебиторской задолженности, руб.</w:t>
      </w:r>
    </w:p>
    <w:p w:rsidR="00377CC5" w:rsidRDefault="003458DF" w:rsidP="003458DF">
      <w:pPr>
        <w:numPr>
          <w:ilvl w:val="0"/>
          <w:numId w:val="53"/>
        </w:numPr>
        <w:ind w:left="644" w:firstLine="851"/>
        <w:jc w:val="both"/>
        <w:rPr>
          <w:color w:val="000000"/>
          <w:sz w:val="28"/>
        </w:rPr>
      </w:pPr>
      <w:r>
        <w:rPr>
          <w:color w:val="000000"/>
          <w:sz w:val="28"/>
        </w:rPr>
        <w:t>В 2001 году: К</w:t>
      </w:r>
      <w:r>
        <w:rPr>
          <w:color w:val="000000"/>
          <w:sz w:val="28"/>
          <w:vertAlign w:val="subscript"/>
        </w:rPr>
        <w:t>ДЗ</w:t>
      </w:r>
      <w:r>
        <w:rPr>
          <w:color w:val="000000"/>
          <w:sz w:val="28"/>
        </w:rPr>
        <w:t>=21015/3028</w:t>
      </w:r>
      <w:r>
        <w:rPr>
          <w:color w:val="000000"/>
          <w:sz w:val="28"/>
        </w:rPr>
        <w:sym w:font="Symbol" w:char="F040"/>
      </w:r>
      <w:r>
        <w:rPr>
          <w:color w:val="000000"/>
          <w:sz w:val="28"/>
        </w:rPr>
        <w:t>6,941.</w:t>
      </w:r>
    </w:p>
    <w:p w:rsidR="00377CC5" w:rsidRDefault="003458DF" w:rsidP="003458DF">
      <w:pPr>
        <w:numPr>
          <w:ilvl w:val="0"/>
          <w:numId w:val="53"/>
        </w:numPr>
        <w:ind w:left="644" w:firstLine="851"/>
        <w:jc w:val="both"/>
        <w:rPr>
          <w:color w:val="000000"/>
          <w:sz w:val="28"/>
        </w:rPr>
      </w:pPr>
      <w:r>
        <w:rPr>
          <w:color w:val="000000"/>
          <w:sz w:val="28"/>
        </w:rPr>
        <w:t>В 2002 году: К</w:t>
      </w:r>
      <w:r>
        <w:rPr>
          <w:color w:val="000000"/>
          <w:sz w:val="28"/>
          <w:vertAlign w:val="subscript"/>
        </w:rPr>
        <w:t>ДЗ</w:t>
      </w:r>
      <w:r>
        <w:rPr>
          <w:color w:val="000000"/>
          <w:sz w:val="28"/>
        </w:rPr>
        <w:t>=54008/5761,5</w:t>
      </w:r>
      <w:r>
        <w:rPr>
          <w:color w:val="000000"/>
          <w:sz w:val="28"/>
        </w:rPr>
        <w:sym w:font="Symbol" w:char="F040"/>
      </w:r>
      <w:r>
        <w:rPr>
          <w:color w:val="000000"/>
          <w:sz w:val="28"/>
        </w:rPr>
        <w:t>9,374.</w:t>
      </w:r>
    </w:p>
    <w:p w:rsidR="00377CC5" w:rsidRDefault="003458DF">
      <w:pPr>
        <w:ind w:firstLine="851"/>
        <w:jc w:val="both"/>
        <w:rPr>
          <w:color w:val="000000"/>
          <w:sz w:val="28"/>
        </w:rPr>
      </w:pPr>
      <w:r>
        <w:rPr>
          <w:b/>
          <w:color w:val="000000"/>
          <w:sz w:val="28"/>
        </w:rPr>
        <w:t>=</w:t>
      </w:r>
      <w:r>
        <w:rPr>
          <w:b/>
          <w:color w:val="000000"/>
          <w:sz w:val="28"/>
          <w:lang w:val="en-US"/>
        </w:rPr>
        <w:t>&gt;</w:t>
      </w:r>
      <w:r>
        <w:rPr>
          <w:color w:val="000000"/>
          <w:sz w:val="28"/>
          <w:lang w:val="en-US"/>
        </w:rPr>
        <w:t xml:space="preserve"> </w:t>
      </w:r>
      <w:r>
        <w:rPr>
          <w:color w:val="000000"/>
          <w:sz w:val="28"/>
        </w:rPr>
        <w:t>Рост коэффициента оборачиваемости дебиторской задолженности говорит о снижении коммерческого кредита или сокращении продаж в кредит.</w:t>
      </w:r>
    </w:p>
    <w:p w:rsidR="00377CC5" w:rsidRDefault="003458DF">
      <w:pPr>
        <w:ind w:firstLine="851"/>
        <w:jc w:val="both"/>
        <w:rPr>
          <w:color w:val="000000"/>
          <w:sz w:val="28"/>
        </w:rPr>
      </w:pPr>
      <w:r>
        <w:rPr>
          <w:color w:val="000000"/>
          <w:sz w:val="28"/>
        </w:rPr>
        <w:t xml:space="preserve">2. </w:t>
      </w:r>
      <w:r>
        <w:rPr>
          <w:b/>
          <w:color w:val="000000"/>
          <w:sz w:val="28"/>
        </w:rPr>
        <w:t>Период погашения дебиторской задолженности</w:t>
      </w:r>
      <w:r>
        <w:rPr>
          <w:color w:val="000000"/>
          <w:sz w:val="28"/>
        </w:rPr>
        <w:t>:</w:t>
      </w:r>
    </w:p>
    <w:p w:rsidR="00377CC5" w:rsidRDefault="003458DF">
      <w:pPr>
        <w:ind w:firstLine="851"/>
        <w:jc w:val="both"/>
        <w:rPr>
          <w:color w:val="000000"/>
          <w:sz w:val="28"/>
        </w:rPr>
      </w:pPr>
      <w:r>
        <w:rPr>
          <w:color w:val="000000"/>
          <w:sz w:val="28"/>
        </w:rPr>
        <w:t xml:space="preserve">                                    </w:t>
      </w:r>
      <w:r>
        <w:rPr>
          <w:b/>
          <w:color w:val="000000"/>
          <w:sz w:val="28"/>
        </w:rPr>
        <w:t>Д</w:t>
      </w:r>
      <w:r>
        <w:rPr>
          <w:b/>
          <w:color w:val="000000"/>
          <w:sz w:val="28"/>
          <w:vertAlign w:val="subscript"/>
        </w:rPr>
        <w:t>ЛДЗ</w:t>
      </w:r>
      <w:r>
        <w:rPr>
          <w:b/>
          <w:color w:val="000000"/>
          <w:sz w:val="28"/>
        </w:rPr>
        <w:t>=Т/К</w:t>
      </w:r>
      <w:r>
        <w:rPr>
          <w:b/>
          <w:color w:val="000000"/>
          <w:sz w:val="28"/>
          <w:vertAlign w:val="subscript"/>
        </w:rPr>
        <w:t>ДЗ</w:t>
      </w:r>
      <w:r>
        <w:rPr>
          <w:color w:val="000000"/>
          <w:sz w:val="28"/>
        </w:rPr>
        <w:t xml:space="preserve">, </w:t>
      </w:r>
    </w:p>
    <w:p w:rsidR="00377CC5" w:rsidRDefault="003458DF" w:rsidP="003458DF">
      <w:pPr>
        <w:numPr>
          <w:ilvl w:val="0"/>
          <w:numId w:val="53"/>
        </w:numPr>
        <w:ind w:left="644" w:firstLine="851"/>
        <w:jc w:val="both"/>
        <w:rPr>
          <w:color w:val="000000"/>
          <w:sz w:val="28"/>
        </w:rPr>
      </w:pPr>
      <w:r>
        <w:rPr>
          <w:color w:val="000000"/>
          <w:sz w:val="28"/>
        </w:rPr>
        <w:t>В 2001 году: Д</w:t>
      </w:r>
      <w:r>
        <w:rPr>
          <w:color w:val="000000"/>
          <w:sz w:val="28"/>
          <w:vertAlign w:val="subscript"/>
        </w:rPr>
        <w:t>ЛДЗ</w:t>
      </w:r>
      <w:r>
        <w:rPr>
          <w:color w:val="000000"/>
          <w:sz w:val="28"/>
        </w:rPr>
        <w:t>=365/6,941</w:t>
      </w:r>
      <w:r>
        <w:rPr>
          <w:color w:val="000000"/>
          <w:sz w:val="28"/>
        </w:rPr>
        <w:sym w:font="Symbol" w:char="F040"/>
      </w:r>
      <w:r>
        <w:rPr>
          <w:color w:val="000000"/>
          <w:sz w:val="28"/>
        </w:rPr>
        <w:t>52,6 (дней).</w:t>
      </w:r>
    </w:p>
    <w:p w:rsidR="00377CC5" w:rsidRDefault="003458DF" w:rsidP="003458DF">
      <w:pPr>
        <w:numPr>
          <w:ilvl w:val="0"/>
          <w:numId w:val="53"/>
        </w:numPr>
        <w:ind w:left="644" w:firstLine="851"/>
        <w:jc w:val="both"/>
        <w:rPr>
          <w:color w:val="000000"/>
          <w:sz w:val="28"/>
        </w:rPr>
      </w:pPr>
      <w:r>
        <w:rPr>
          <w:color w:val="000000"/>
          <w:sz w:val="28"/>
        </w:rPr>
        <w:t>В 2002 году: Д</w:t>
      </w:r>
      <w:r>
        <w:rPr>
          <w:color w:val="000000"/>
          <w:sz w:val="28"/>
          <w:vertAlign w:val="subscript"/>
        </w:rPr>
        <w:t>ЛДЗ</w:t>
      </w:r>
      <w:r>
        <w:rPr>
          <w:color w:val="000000"/>
          <w:sz w:val="28"/>
        </w:rPr>
        <w:t>=365/9,371</w:t>
      </w:r>
      <w:r>
        <w:rPr>
          <w:color w:val="000000"/>
          <w:sz w:val="28"/>
        </w:rPr>
        <w:sym w:font="Symbol" w:char="F040"/>
      </w:r>
      <w:r>
        <w:rPr>
          <w:color w:val="000000"/>
          <w:sz w:val="28"/>
        </w:rPr>
        <w:t>38,9 (дней).</w:t>
      </w:r>
    </w:p>
    <w:p w:rsidR="00377CC5" w:rsidRDefault="003458DF">
      <w:pPr>
        <w:ind w:firstLine="851"/>
        <w:jc w:val="both"/>
        <w:rPr>
          <w:color w:val="000000"/>
          <w:sz w:val="28"/>
        </w:rPr>
      </w:pPr>
      <w:r>
        <w:rPr>
          <w:b/>
          <w:color w:val="000000"/>
          <w:sz w:val="28"/>
        </w:rPr>
        <w:t>=</w:t>
      </w:r>
      <w:r>
        <w:rPr>
          <w:b/>
          <w:color w:val="000000"/>
          <w:sz w:val="28"/>
          <w:lang w:val="en-US"/>
        </w:rPr>
        <w:t xml:space="preserve">&gt; </w:t>
      </w:r>
      <w:r>
        <w:rPr>
          <w:color w:val="000000"/>
          <w:sz w:val="28"/>
        </w:rPr>
        <w:t>Снижение периода погашения означает уменьшение риска непогашения дебиторской задолженности.</w:t>
      </w:r>
    </w:p>
    <w:p w:rsidR="00377CC5" w:rsidRDefault="003458DF">
      <w:pPr>
        <w:ind w:firstLine="851"/>
        <w:jc w:val="both"/>
        <w:rPr>
          <w:b/>
          <w:color w:val="000000"/>
          <w:sz w:val="28"/>
        </w:rPr>
      </w:pPr>
      <w:r>
        <w:rPr>
          <w:color w:val="000000"/>
          <w:sz w:val="28"/>
        </w:rPr>
        <w:t xml:space="preserve">3. </w:t>
      </w:r>
      <w:r>
        <w:rPr>
          <w:b/>
          <w:color w:val="000000"/>
          <w:sz w:val="28"/>
        </w:rPr>
        <w:t>Доля дебиторской задолженности в общем объеме оборотных средств</w:t>
      </w:r>
    </w:p>
    <w:p w:rsidR="00377CC5" w:rsidRDefault="003458DF">
      <w:pPr>
        <w:ind w:firstLine="851"/>
        <w:jc w:val="both"/>
        <w:rPr>
          <w:color w:val="000000"/>
          <w:sz w:val="28"/>
        </w:rPr>
      </w:pPr>
      <w:r>
        <w:rPr>
          <w:b/>
          <w:color w:val="000000"/>
          <w:sz w:val="28"/>
        </w:rPr>
        <w:t xml:space="preserve">                                    У</w:t>
      </w:r>
      <w:r>
        <w:rPr>
          <w:b/>
          <w:color w:val="000000"/>
          <w:sz w:val="28"/>
          <w:vertAlign w:val="subscript"/>
        </w:rPr>
        <w:t>ДЗ</w:t>
      </w:r>
      <w:r>
        <w:rPr>
          <w:b/>
          <w:color w:val="000000"/>
          <w:sz w:val="28"/>
        </w:rPr>
        <w:t>=ДЗх100/СО</w:t>
      </w:r>
      <w:r>
        <w:rPr>
          <w:color w:val="000000"/>
          <w:sz w:val="28"/>
        </w:rPr>
        <w:t xml:space="preserve">,                                      </w:t>
      </w:r>
    </w:p>
    <w:p w:rsidR="00377CC5" w:rsidRDefault="003458DF" w:rsidP="003458DF">
      <w:pPr>
        <w:numPr>
          <w:ilvl w:val="0"/>
          <w:numId w:val="53"/>
        </w:numPr>
        <w:ind w:left="644" w:firstLine="851"/>
        <w:jc w:val="both"/>
        <w:rPr>
          <w:color w:val="000000"/>
          <w:sz w:val="28"/>
        </w:rPr>
      </w:pPr>
      <w:r>
        <w:rPr>
          <w:color w:val="000000"/>
          <w:sz w:val="28"/>
        </w:rPr>
        <w:t>В 2001 году: У</w:t>
      </w:r>
      <w:r>
        <w:rPr>
          <w:color w:val="000000"/>
          <w:sz w:val="28"/>
          <w:vertAlign w:val="subscript"/>
        </w:rPr>
        <w:t>ДЗ</w:t>
      </w:r>
      <w:r>
        <w:rPr>
          <w:color w:val="000000"/>
          <w:sz w:val="28"/>
        </w:rPr>
        <w:t>=3028х100/5218,5</w:t>
      </w:r>
      <w:r>
        <w:rPr>
          <w:color w:val="000000"/>
          <w:sz w:val="28"/>
        </w:rPr>
        <w:sym w:font="Symbol" w:char="F040"/>
      </w:r>
      <w:r>
        <w:rPr>
          <w:color w:val="000000"/>
          <w:sz w:val="28"/>
        </w:rPr>
        <w:t>58,024.</w:t>
      </w:r>
    </w:p>
    <w:p w:rsidR="00377CC5" w:rsidRDefault="003458DF" w:rsidP="003458DF">
      <w:pPr>
        <w:numPr>
          <w:ilvl w:val="0"/>
          <w:numId w:val="53"/>
        </w:numPr>
        <w:ind w:left="644" w:firstLine="851"/>
        <w:jc w:val="both"/>
        <w:rPr>
          <w:color w:val="000000"/>
          <w:sz w:val="28"/>
        </w:rPr>
      </w:pPr>
      <w:r>
        <w:rPr>
          <w:color w:val="000000"/>
          <w:sz w:val="28"/>
        </w:rPr>
        <w:t>В 2002 году: У</w:t>
      </w:r>
      <w:r>
        <w:rPr>
          <w:color w:val="000000"/>
          <w:sz w:val="28"/>
          <w:vertAlign w:val="subscript"/>
        </w:rPr>
        <w:t>ДЗ</w:t>
      </w:r>
      <w:r>
        <w:rPr>
          <w:color w:val="000000"/>
          <w:sz w:val="28"/>
        </w:rPr>
        <w:t>=5761,5х100/10157,5</w:t>
      </w:r>
      <w:r>
        <w:rPr>
          <w:color w:val="000000"/>
          <w:sz w:val="28"/>
        </w:rPr>
        <w:sym w:font="Symbol" w:char="F040"/>
      </w:r>
      <w:r>
        <w:rPr>
          <w:color w:val="000000"/>
          <w:sz w:val="28"/>
        </w:rPr>
        <w:t>56,722.</w:t>
      </w:r>
    </w:p>
    <w:p w:rsidR="00377CC5" w:rsidRDefault="003458DF">
      <w:pPr>
        <w:ind w:firstLine="851"/>
        <w:jc w:val="both"/>
        <w:rPr>
          <w:color w:val="000000"/>
          <w:sz w:val="28"/>
        </w:rPr>
      </w:pPr>
      <w:r>
        <w:rPr>
          <w:b/>
          <w:color w:val="000000"/>
          <w:sz w:val="28"/>
        </w:rPr>
        <w:t>=</w:t>
      </w:r>
      <w:r>
        <w:rPr>
          <w:b/>
          <w:color w:val="000000"/>
          <w:sz w:val="28"/>
          <w:lang w:val="en-US"/>
        </w:rPr>
        <w:t xml:space="preserve">&gt; </w:t>
      </w:r>
      <w:r>
        <w:rPr>
          <w:color w:val="000000"/>
          <w:sz w:val="28"/>
        </w:rPr>
        <w:t>Снижение данного показателя говорит о повышении мобильности структуры имущества ОАО.</w:t>
      </w:r>
    </w:p>
    <w:p w:rsidR="00377CC5" w:rsidRDefault="003458DF">
      <w:pPr>
        <w:pStyle w:val="3"/>
      </w:pPr>
      <w:r>
        <w:t>Анализ валовой прибыли</w:t>
      </w:r>
    </w:p>
    <w:p w:rsidR="00377CC5" w:rsidRDefault="00377CC5">
      <w:pPr>
        <w:ind w:right="43" w:firstLine="851"/>
        <w:jc w:val="center"/>
        <w:rPr>
          <w:b/>
          <w:color w:val="000000"/>
          <w:sz w:val="28"/>
        </w:rPr>
      </w:pPr>
    </w:p>
    <w:p w:rsidR="00377CC5" w:rsidRDefault="003458DF">
      <w:pPr>
        <w:ind w:right="43" w:firstLine="851"/>
        <w:jc w:val="both"/>
        <w:rPr>
          <w:color w:val="000000"/>
          <w:sz w:val="28"/>
        </w:rPr>
      </w:pPr>
      <w:r>
        <w:rPr>
          <w:color w:val="000000"/>
          <w:sz w:val="28"/>
        </w:rPr>
        <w:t>Анализ валовой прибыли начинается с исследования ее динамики, как по общей сумме, так и в разрезе ее составляющих элементов — так называемый горизонтальный анализ. Затем проводится вертикальный анализ, который выявляет структурные изменения в составе валовой прибыли.</w:t>
      </w:r>
    </w:p>
    <w:p w:rsidR="00377CC5" w:rsidRDefault="003458DF">
      <w:pPr>
        <w:ind w:right="43" w:firstLine="851"/>
        <w:jc w:val="both"/>
        <w:rPr>
          <w:color w:val="000000"/>
          <w:sz w:val="28"/>
        </w:rPr>
      </w:pPr>
      <w:r>
        <w:rPr>
          <w:color w:val="000000"/>
          <w:sz w:val="28"/>
        </w:rPr>
        <w:t xml:space="preserve">Для оценки уровня и динамики показателей валовой прибыли </w:t>
      </w:r>
      <w:r>
        <w:rPr>
          <w:sz w:val="28"/>
        </w:rPr>
        <w:t>ОАО "Пермэнерго"</w:t>
      </w:r>
      <w:r>
        <w:rPr>
          <w:color w:val="000000"/>
          <w:sz w:val="28"/>
        </w:rPr>
        <w:t xml:space="preserve"> составим таблицу 8.</w:t>
      </w:r>
    </w:p>
    <w:p w:rsidR="00377CC5" w:rsidRDefault="00377CC5">
      <w:pPr>
        <w:ind w:right="43" w:firstLine="851"/>
        <w:jc w:val="both"/>
        <w:rPr>
          <w:color w:val="000000"/>
          <w:sz w:val="28"/>
        </w:rPr>
      </w:pPr>
    </w:p>
    <w:p w:rsidR="00377CC5" w:rsidRDefault="003458DF">
      <w:pPr>
        <w:ind w:right="43"/>
        <w:jc w:val="center"/>
        <w:rPr>
          <w:b/>
          <w:color w:val="000000"/>
          <w:sz w:val="28"/>
        </w:rPr>
      </w:pPr>
      <w:r>
        <w:rPr>
          <w:b/>
          <w:color w:val="000000"/>
          <w:sz w:val="28"/>
        </w:rPr>
        <w:t xml:space="preserve">Анализ показателей прибыли </w:t>
      </w:r>
      <w:r>
        <w:rPr>
          <w:b/>
          <w:sz w:val="28"/>
        </w:rPr>
        <w:t>ОАО "Пермэнерго"</w:t>
      </w:r>
    </w:p>
    <w:p w:rsidR="00377CC5" w:rsidRDefault="003458DF">
      <w:pPr>
        <w:ind w:right="43" w:firstLine="851"/>
        <w:jc w:val="both"/>
        <w:rPr>
          <w:b/>
          <w:color w:val="000000"/>
          <w:sz w:val="28"/>
        </w:rPr>
      </w:pPr>
      <w:r>
        <w:rPr>
          <w:b/>
          <w:color w:val="000000"/>
          <w:sz w:val="28"/>
        </w:rPr>
        <w:t xml:space="preserve">                        в 2001 и 2002 гг. (млн. руб.). Табл. 8</w:t>
      </w:r>
    </w:p>
    <w:p w:rsidR="00377CC5" w:rsidRDefault="00377CC5">
      <w:pPr>
        <w:ind w:right="43" w:firstLine="851"/>
        <w:jc w:val="both"/>
        <w:rPr>
          <w:b/>
          <w:color w:val="000000"/>
          <w:sz w:val="28"/>
        </w:rPr>
      </w:pPr>
    </w:p>
    <w:tbl>
      <w:tblPr>
        <w:tblW w:w="0" w:type="auto"/>
        <w:tblInd w:w="-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119"/>
        <w:gridCol w:w="992"/>
        <w:gridCol w:w="851"/>
        <w:gridCol w:w="850"/>
        <w:gridCol w:w="992"/>
        <w:gridCol w:w="1134"/>
        <w:gridCol w:w="1134"/>
      </w:tblGrid>
      <w:tr w:rsidR="00377CC5">
        <w:trPr>
          <w:cantSplit/>
          <w:trHeight w:val="210"/>
        </w:trPr>
        <w:tc>
          <w:tcPr>
            <w:tcW w:w="3119" w:type="dxa"/>
            <w:vMerge w:val="restart"/>
          </w:tcPr>
          <w:p w:rsidR="00377CC5" w:rsidRDefault="00377CC5">
            <w:pPr>
              <w:ind w:left="-108" w:right="43"/>
              <w:jc w:val="center"/>
              <w:rPr>
                <w:b/>
                <w:color w:val="000000"/>
                <w:sz w:val="24"/>
              </w:rPr>
            </w:pPr>
          </w:p>
          <w:p w:rsidR="00377CC5" w:rsidRDefault="003458DF">
            <w:pPr>
              <w:ind w:left="-108" w:right="43"/>
              <w:jc w:val="center"/>
              <w:rPr>
                <w:b/>
                <w:color w:val="000000"/>
                <w:sz w:val="24"/>
              </w:rPr>
            </w:pPr>
            <w:r>
              <w:rPr>
                <w:b/>
                <w:color w:val="000000"/>
                <w:sz w:val="24"/>
              </w:rPr>
              <w:t>Показатели</w:t>
            </w:r>
          </w:p>
        </w:tc>
        <w:tc>
          <w:tcPr>
            <w:tcW w:w="1843" w:type="dxa"/>
            <w:gridSpan w:val="2"/>
          </w:tcPr>
          <w:p w:rsidR="00377CC5" w:rsidRDefault="003458DF">
            <w:pPr>
              <w:ind w:left="-108" w:right="43"/>
              <w:jc w:val="center"/>
              <w:rPr>
                <w:b/>
                <w:color w:val="000000"/>
                <w:sz w:val="24"/>
              </w:rPr>
            </w:pPr>
            <w:r>
              <w:rPr>
                <w:b/>
                <w:color w:val="000000"/>
                <w:sz w:val="24"/>
              </w:rPr>
              <w:t xml:space="preserve">Базисный </w:t>
            </w:r>
          </w:p>
          <w:p w:rsidR="00377CC5" w:rsidRDefault="003458DF">
            <w:pPr>
              <w:ind w:left="-108" w:right="43"/>
              <w:jc w:val="center"/>
              <w:rPr>
                <w:b/>
                <w:color w:val="000000"/>
                <w:sz w:val="24"/>
              </w:rPr>
            </w:pPr>
            <w:r>
              <w:rPr>
                <w:b/>
                <w:color w:val="000000"/>
                <w:sz w:val="24"/>
              </w:rPr>
              <w:t>период (2001 г.)</w:t>
            </w:r>
          </w:p>
        </w:tc>
        <w:tc>
          <w:tcPr>
            <w:tcW w:w="1842" w:type="dxa"/>
            <w:gridSpan w:val="2"/>
          </w:tcPr>
          <w:p w:rsidR="00377CC5" w:rsidRDefault="003458DF">
            <w:pPr>
              <w:ind w:left="-107" w:right="43"/>
              <w:jc w:val="center"/>
              <w:rPr>
                <w:b/>
                <w:color w:val="000000"/>
                <w:sz w:val="24"/>
              </w:rPr>
            </w:pPr>
            <w:r>
              <w:rPr>
                <w:b/>
                <w:color w:val="000000"/>
                <w:sz w:val="24"/>
              </w:rPr>
              <w:t xml:space="preserve">Отчетный </w:t>
            </w:r>
          </w:p>
          <w:p w:rsidR="00377CC5" w:rsidRDefault="003458DF">
            <w:pPr>
              <w:ind w:left="-107" w:right="43"/>
              <w:jc w:val="center"/>
              <w:rPr>
                <w:b/>
                <w:color w:val="000000"/>
                <w:sz w:val="24"/>
              </w:rPr>
            </w:pPr>
            <w:r>
              <w:rPr>
                <w:b/>
                <w:color w:val="000000"/>
                <w:sz w:val="24"/>
              </w:rPr>
              <w:t>период (2002 г.)</w:t>
            </w:r>
          </w:p>
        </w:tc>
        <w:tc>
          <w:tcPr>
            <w:tcW w:w="2268" w:type="dxa"/>
            <w:gridSpan w:val="2"/>
          </w:tcPr>
          <w:p w:rsidR="00377CC5" w:rsidRDefault="003458DF">
            <w:pPr>
              <w:ind w:left="-131" w:right="43"/>
              <w:jc w:val="center"/>
              <w:rPr>
                <w:b/>
                <w:color w:val="000000"/>
                <w:sz w:val="24"/>
              </w:rPr>
            </w:pPr>
            <w:r>
              <w:rPr>
                <w:b/>
                <w:color w:val="000000"/>
                <w:sz w:val="24"/>
              </w:rPr>
              <w:t>Отклонение отчетного периода от базисного</w:t>
            </w:r>
          </w:p>
        </w:tc>
      </w:tr>
      <w:tr w:rsidR="00377CC5">
        <w:trPr>
          <w:cantSplit/>
          <w:trHeight w:val="285"/>
        </w:trPr>
        <w:tc>
          <w:tcPr>
            <w:tcW w:w="3119" w:type="dxa"/>
            <w:vMerge/>
          </w:tcPr>
          <w:p w:rsidR="00377CC5" w:rsidRDefault="00377CC5">
            <w:pPr>
              <w:ind w:left="-108" w:right="43"/>
              <w:jc w:val="both"/>
              <w:rPr>
                <w:b/>
                <w:color w:val="000000"/>
                <w:sz w:val="24"/>
              </w:rPr>
            </w:pPr>
          </w:p>
        </w:tc>
        <w:tc>
          <w:tcPr>
            <w:tcW w:w="992" w:type="dxa"/>
          </w:tcPr>
          <w:p w:rsidR="00377CC5" w:rsidRDefault="003458DF">
            <w:pPr>
              <w:ind w:left="-108" w:right="43"/>
              <w:jc w:val="center"/>
              <w:rPr>
                <w:b/>
                <w:color w:val="000000"/>
                <w:sz w:val="24"/>
              </w:rPr>
            </w:pPr>
            <w:r>
              <w:rPr>
                <w:b/>
                <w:color w:val="000000"/>
                <w:sz w:val="24"/>
              </w:rPr>
              <w:t>Сумма</w:t>
            </w:r>
          </w:p>
        </w:tc>
        <w:tc>
          <w:tcPr>
            <w:tcW w:w="851" w:type="dxa"/>
          </w:tcPr>
          <w:p w:rsidR="00377CC5" w:rsidRDefault="003458DF">
            <w:pPr>
              <w:ind w:left="-108" w:right="43"/>
              <w:jc w:val="center"/>
              <w:rPr>
                <w:b/>
                <w:color w:val="000000"/>
                <w:sz w:val="24"/>
              </w:rPr>
            </w:pPr>
            <w:r>
              <w:rPr>
                <w:b/>
                <w:color w:val="000000"/>
                <w:sz w:val="24"/>
              </w:rPr>
              <w:t>% к итогу</w:t>
            </w:r>
          </w:p>
        </w:tc>
        <w:tc>
          <w:tcPr>
            <w:tcW w:w="850" w:type="dxa"/>
          </w:tcPr>
          <w:p w:rsidR="00377CC5" w:rsidRDefault="003458DF">
            <w:pPr>
              <w:ind w:left="-108" w:right="43"/>
              <w:jc w:val="center"/>
              <w:rPr>
                <w:b/>
                <w:color w:val="000000"/>
                <w:sz w:val="24"/>
              </w:rPr>
            </w:pPr>
            <w:r>
              <w:rPr>
                <w:b/>
                <w:color w:val="000000"/>
                <w:sz w:val="24"/>
              </w:rPr>
              <w:t>Сумма</w:t>
            </w:r>
          </w:p>
        </w:tc>
        <w:tc>
          <w:tcPr>
            <w:tcW w:w="992" w:type="dxa"/>
          </w:tcPr>
          <w:p w:rsidR="00377CC5" w:rsidRDefault="003458DF">
            <w:pPr>
              <w:ind w:left="-107" w:right="43"/>
              <w:jc w:val="center"/>
              <w:rPr>
                <w:b/>
                <w:color w:val="000000"/>
                <w:sz w:val="24"/>
              </w:rPr>
            </w:pPr>
            <w:r>
              <w:rPr>
                <w:b/>
                <w:color w:val="000000"/>
                <w:sz w:val="24"/>
              </w:rPr>
              <w:t>% к итогу</w:t>
            </w:r>
          </w:p>
        </w:tc>
        <w:tc>
          <w:tcPr>
            <w:tcW w:w="1134" w:type="dxa"/>
          </w:tcPr>
          <w:p w:rsidR="00377CC5" w:rsidRDefault="003458DF">
            <w:pPr>
              <w:ind w:left="-108" w:right="43"/>
              <w:jc w:val="center"/>
              <w:rPr>
                <w:b/>
                <w:color w:val="000000"/>
                <w:sz w:val="24"/>
              </w:rPr>
            </w:pPr>
            <w:r>
              <w:rPr>
                <w:b/>
                <w:color w:val="000000"/>
                <w:sz w:val="24"/>
              </w:rPr>
              <w:t>Сумма</w:t>
            </w:r>
          </w:p>
        </w:tc>
        <w:tc>
          <w:tcPr>
            <w:tcW w:w="1134" w:type="dxa"/>
          </w:tcPr>
          <w:p w:rsidR="00377CC5" w:rsidRDefault="003458DF">
            <w:pPr>
              <w:ind w:left="-108" w:right="43"/>
              <w:jc w:val="center"/>
              <w:rPr>
                <w:b/>
                <w:color w:val="000000"/>
                <w:sz w:val="24"/>
              </w:rPr>
            </w:pPr>
            <w:r>
              <w:rPr>
                <w:b/>
                <w:color w:val="000000"/>
                <w:sz w:val="24"/>
              </w:rPr>
              <w:t>% к итогу</w:t>
            </w:r>
          </w:p>
        </w:tc>
      </w:tr>
      <w:tr w:rsidR="00377CC5">
        <w:tc>
          <w:tcPr>
            <w:tcW w:w="3119" w:type="dxa"/>
          </w:tcPr>
          <w:p w:rsidR="00377CC5" w:rsidRDefault="003458DF">
            <w:pPr>
              <w:ind w:right="43"/>
              <w:jc w:val="both"/>
              <w:rPr>
                <w:color w:val="000000"/>
                <w:sz w:val="24"/>
              </w:rPr>
            </w:pPr>
            <w:r>
              <w:rPr>
                <w:color w:val="000000"/>
                <w:sz w:val="24"/>
              </w:rPr>
              <w:t>1. Убыток от реализации</w:t>
            </w:r>
          </w:p>
        </w:tc>
        <w:tc>
          <w:tcPr>
            <w:tcW w:w="992" w:type="dxa"/>
          </w:tcPr>
          <w:p w:rsidR="00377CC5" w:rsidRDefault="003458DF">
            <w:pPr>
              <w:ind w:left="-108" w:right="43"/>
              <w:jc w:val="center"/>
              <w:rPr>
                <w:color w:val="000000"/>
                <w:sz w:val="24"/>
              </w:rPr>
            </w:pPr>
            <w:r>
              <w:rPr>
                <w:color w:val="000000"/>
                <w:sz w:val="24"/>
              </w:rPr>
              <w:t>1 317</w:t>
            </w:r>
          </w:p>
        </w:tc>
        <w:tc>
          <w:tcPr>
            <w:tcW w:w="851" w:type="dxa"/>
          </w:tcPr>
          <w:p w:rsidR="00377CC5" w:rsidRDefault="003458DF">
            <w:pPr>
              <w:ind w:left="-108" w:right="43"/>
              <w:jc w:val="center"/>
              <w:rPr>
                <w:color w:val="000000"/>
                <w:sz w:val="24"/>
              </w:rPr>
            </w:pPr>
            <w:r>
              <w:rPr>
                <w:color w:val="000000"/>
                <w:sz w:val="24"/>
              </w:rPr>
              <w:t>124,25</w:t>
            </w:r>
          </w:p>
        </w:tc>
        <w:tc>
          <w:tcPr>
            <w:tcW w:w="850" w:type="dxa"/>
          </w:tcPr>
          <w:p w:rsidR="00377CC5" w:rsidRDefault="003458DF">
            <w:pPr>
              <w:ind w:left="-108" w:right="43"/>
              <w:jc w:val="center"/>
              <w:rPr>
                <w:color w:val="000000"/>
                <w:sz w:val="24"/>
              </w:rPr>
            </w:pPr>
            <w:r>
              <w:rPr>
                <w:color w:val="000000"/>
                <w:sz w:val="24"/>
              </w:rPr>
              <w:t>2 404</w:t>
            </w:r>
          </w:p>
        </w:tc>
        <w:tc>
          <w:tcPr>
            <w:tcW w:w="992" w:type="dxa"/>
          </w:tcPr>
          <w:p w:rsidR="00377CC5" w:rsidRDefault="003458DF">
            <w:pPr>
              <w:ind w:left="-107" w:right="43"/>
              <w:jc w:val="center"/>
              <w:rPr>
                <w:color w:val="000000"/>
                <w:sz w:val="24"/>
              </w:rPr>
            </w:pPr>
            <w:r>
              <w:rPr>
                <w:color w:val="000000"/>
                <w:sz w:val="24"/>
              </w:rPr>
              <w:t>68,06</w:t>
            </w:r>
          </w:p>
        </w:tc>
        <w:tc>
          <w:tcPr>
            <w:tcW w:w="1134" w:type="dxa"/>
          </w:tcPr>
          <w:p w:rsidR="00377CC5" w:rsidRDefault="003458DF">
            <w:pPr>
              <w:ind w:left="-108" w:right="43"/>
              <w:jc w:val="center"/>
              <w:rPr>
                <w:color w:val="000000"/>
                <w:sz w:val="24"/>
              </w:rPr>
            </w:pPr>
            <w:r>
              <w:rPr>
                <w:color w:val="000000"/>
                <w:sz w:val="24"/>
              </w:rPr>
              <w:t>+ 1 087</w:t>
            </w:r>
          </w:p>
        </w:tc>
        <w:tc>
          <w:tcPr>
            <w:tcW w:w="1134" w:type="dxa"/>
          </w:tcPr>
          <w:p w:rsidR="00377CC5" w:rsidRDefault="003458DF">
            <w:pPr>
              <w:ind w:left="-108" w:right="43"/>
              <w:jc w:val="center"/>
              <w:rPr>
                <w:color w:val="000000"/>
                <w:sz w:val="24"/>
              </w:rPr>
            </w:pPr>
            <w:r>
              <w:rPr>
                <w:color w:val="000000"/>
                <w:sz w:val="24"/>
              </w:rPr>
              <w:t>182, 54</w:t>
            </w:r>
          </w:p>
        </w:tc>
      </w:tr>
      <w:tr w:rsidR="00377CC5">
        <w:tc>
          <w:tcPr>
            <w:tcW w:w="3119" w:type="dxa"/>
          </w:tcPr>
          <w:p w:rsidR="00377CC5" w:rsidRDefault="003458DF">
            <w:pPr>
              <w:ind w:right="43"/>
              <w:jc w:val="both"/>
              <w:rPr>
                <w:color w:val="000000"/>
                <w:sz w:val="24"/>
              </w:rPr>
            </w:pPr>
            <w:r>
              <w:rPr>
                <w:color w:val="000000"/>
                <w:sz w:val="24"/>
              </w:rPr>
              <w:t>2. Проценты к получению</w:t>
            </w:r>
          </w:p>
        </w:tc>
        <w:tc>
          <w:tcPr>
            <w:tcW w:w="992" w:type="dxa"/>
          </w:tcPr>
          <w:p w:rsidR="00377CC5" w:rsidRDefault="003458DF">
            <w:pPr>
              <w:ind w:left="-108" w:right="43"/>
              <w:jc w:val="center"/>
              <w:rPr>
                <w:color w:val="000000"/>
                <w:sz w:val="24"/>
              </w:rPr>
            </w:pPr>
            <w:r>
              <w:rPr>
                <w:color w:val="000000"/>
                <w:sz w:val="24"/>
              </w:rPr>
              <w:t>—</w:t>
            </w:r>
          </w:p>
        </w:tc>
        <w:tc>
          <w:tcPr>
            <w:tcW w:w="851" w:type="dxa"/>
          </w:tcPr>
          <w:p w:rsidR="00377CC5" w:rsidRDefault="003458DF">
            <w:pPr>
              <w:ind w:left="-108" w:right="43"/>
              <w:jc w:val="center"/>
              <w:rPr>
                <w:color w:val="000000"/>
                <w:sz w:val="24"/>
              </w:rPr>
            </w:pPr>
            <w:r>
              <w:rPr>
                <w:color w:val="000000"/>
                <w:sz w:val="24"/>
              </w:rPr>
              <w:t>—</w:t>
            </w:r>
          </w:p>
        </w:tc>
        <w:tc>
          <w:tcPr>
            <w:tcW w:w="850" w:type="dxa"/>
          </w:tcPr>
          <w:p w:rsidR="00377CC5" w:rsidRDefault="003458DF">
            <w:pPr>
              <w:ind w:left="-108" w:right="43"/>
              <w:jc w:val="center"/>
              <w:rPr>
                <w:color w:val="000000"/>
                <w:sz w:val="24"/>
              </w:rPr>
            </w:pPr>
            <w:r>
              <w:rPr>
                <w:color w:val="000000"/>
                <w:sz w:val="24"/>
              </w:rPr>
              <w:t>—</w:t>
            </w:r>
          </w:p>
        </w:tc>
        <w:tc>
          <w:tcPr>
            <w:tcW w:w="992" w:type="dxa"/>
          </w:tcPr>
          <w:p w:rsidR="00377CC5" w:rsidRDefault="003458DF">
            <w:pPr>
              <w:ind w:left="-107" w:right="43"/>
              <w:jc w:val="center"/>
              <w:rPr>
                <w:color w:val="000000"/>
                <w:sz w:val="24"/>
              </w:rPr>
            </w:pPr>
            <w:r>
              <w:rPr>
                <w:color w:val="000000"/>
                <w:sz w:val="24"/>
              </w:rPr>
              <w:t>—</w:t>
            </w:r>
          </w:p>
        </w:tc>
        <w:tc>
          <w:tcPr>
            <w:tcW w:w="1134" w:type="dxa"/>
          </w:tcPr>
          <w:p w:rsidR="00377CC5" w:rsidRDefault="003458DF">
            <w:pPr>
              <w:ind w:left="-108" w:right="43"/>
              <w:jc w:val="center"/>
              <w:rPr>
                <w:color w:val="000000"/>
                <w:sz w:val="24"/>
              </w:rPr>
            </w:pPr>
            <w:r>
              <w:rPr>
                <w:color w:val="000000"/>
                <w:sz w:val="24"/>
              </w:rPr>
              <w:t>—</w:t>
            </w:r>
          </w:p>
        </w:tc>
        <w:tc>
          <w:tcPr>
            <w:tcW w:w="1134" w:type="dxa"/>
          </w:tcPr>
          <w:p w:rsidR="00377CC5" w:rsidRDefault="003458DF">
            <w:pPr>
              <w:ind w:left="-108" w:right="43"/>
              <w:jc w:val="center"/>
              <w:rPr>
                <w:color w:val="000000"/>
                <w:sz w:val="24"/>
              </w:rPr>
            </w:pPr>
            <w:r>
              <w:rPr>
                <w:color w:val="000000"/>
                <w:sz w:val="24"/>
              </w:rPr>
              <w:t>—</w:t>
            </w:r>
          </w:p>
        </w:tc>
      </w:tr>
      <w:tr w:rsidR="00377CC5">
        <w:tc>
          <w:tcPr>
            <w:tcW w:w="3119" w:type="dxa"/>
          </w:tcPr>
          <w:p w:rsidR="00377CC5" w:rsidRDefault="003458DF">
            <w:pPr>
              <w:ind w:right="43"/>
              <w:jc w:val="both"/>
              <w:rPr>
                <w:color w:val="000000"/>
                <w:sz w:val="24"/>
              </w:rPr>
            </w:pPr>
            <w:r>
              <w:rPr>
                <w:color w:val="000000"/>
                <w:sz w:val="24"/>
              </w:rPr>
              <w:t>3. Проценты к уплате</w:t>
            </w:r>
          </w:p>
        </w:tc>
        <w:tc>
          <w:tcPr>
            <w:tcW w:w="992" w:type="dxa"/>
          </w:tcPr>
          <w:p w:rsidR="00377CC5" w:rsidRDefault="003458DF">
            <w:pPr>
              <w:ind w:left="-108" w:right="43"/>
              <w:jc w:val="center"/>
              <w:rPr>
                <w:color w:val="000000"/>
                <w:sz w:val="24"/>
              </w:rPr>
            </w:pPr>
            <w:r>
              <w:rPr>
                <w:color w:val="000000"/>
                <w:sz w:val="24"/>
              </w:rPr>
              <w:t>—</w:t>
            </w:r>
          </w:p>
        </w:tc>
        <w:tc>
          <w:tcPr>
            <w:tcW w:w="851" w:type="dxa"/>
          </w:tcPr>
          <w:p w:rsidR="00377CC5" w:rsidRDefault="003458DF">
            <w:pPr>
              <w:ind w:left="-108" w:right="43"/>
              <w:jc w:val="center"/>
              <w:rPr>
                <w:color w:val="000000"/>
                <w:sz w:val="24"/>
              </w:rPr>
            </w:pPr>
            <w:r>
              <w:rPr>
                <w:color w:val="000000"/>
                <w:sz w:val="24"/>
              </w:rPr>
              <w:t>—</w:t>
            </w:r>
          </w:p>
        </w:tc>
        <w:tc>
          <w:tcPr>
            <w:tcW w:w="850" w:type="dxa"/>
          </w:tcPr>
          <w:p w:rsidR="00377CC5" w:rsidRDefault="003458DF">
            <w:pPr>
              <w:ind w:left="-108" w:right="43"/>
              <w:jc w:val="center"/>
              <w:rPr>
                <w:color w:val="000000"/>
                <w:sz w:val="24"/>
              </w:rPr>
            </w:pPr>
            <w:r>
              <w:rPr>
                <w:color w:val="000000"/>
                <w:sz w:val="24"/>
              </w:rPr>
              <w:t>—</w:t>
            </w:r>
          </w:p>
        </w:tc>
        <w:tc>
          <w:tcPr>
            <w:tcW w:w="992" w:type="dxa"/>
          </w:tcPr>
          <w:p w:rsidR="00377CC5" w:rsidRDefault="003458DF">
            <w:pPr>
              <w:ind w:left="-107" w:right="43"/>
              <w:jc w:val="center"/>
              <w:rPr>
                <w:color w:val="000000"/>
                <w:sz w:val="24"/>
              </w:rPr>
            </w:pPr>
            <w:r>
              <w:rPr>
                <w:color w:val="000000"/>
                <w:sz w:val="24"/>
              </w:rPr>
              <w:t>—</w:t>
            </w:r>
          </w:p>
        </w:tc>
        <w:tc>
          <w:tcPr>
            <w:tcW w:w="1134" w:type="dxa"/>
          </w:tcPr>
          <w:p w:rsidR="00377CC5" w:rsidRDefault="003458DF">
            <w:pPr>
              <w:ind w:left="-108" w:right="43"/>
              <w:jc w:val="center"/>
              <w:rPr>
                <w:color w:val="000000"/>
                <w:sz w:val="24"/>
              </w:rPr>
            </w:pPr>
            <w:r>
              <w:rPr>
                <w:color w:val="000000"/>
                <w:sz w:val="24"/>
              </w:rPr>
              <w:t>—</w:t>
            </w:r>
          </w:p>
        </w:tc>
        <w:tc>
          <w:tcPr>
            <w:tcW w:w="1134" w:type="dxa"/>
          </w:tcPr>
          <w:p w:rsidR="00377CC5" w:rsidRDefault="003458DF">
            <w:pPr>
              <w:ind w:left="-108" w:right="43"/>
              <w:jc w:val="center"/>
              <w:rPr>
                <w:color w:val="000000"/>
                <w:sz w:val="24"/>
              </w:rPr>
            </w:pPr>
            <w:r>
              <w:rPr>
                <w:color w:val="000000"/>
                <w:sz w:val="24"/>
              </w:rPr>
              <w:t>—</w:t>
            </w:r>
          </w:p>
        </w:tc>
      </w:tr>
      <w:tr w:rsidR="00377CC5">
        <w:tc>
          <w:tcPr>
            <w:tcW w:w="3119" w:type="dxa"/>
          </w:tcPr>
          <w:p w:rsidR="00377CC5" w:rsidRDefault="003458DF">
            <w:pPr>
              <w:ind w:right="43"/>
              <w:jc w:val="both"/>
              <w:rPr>
                <w:color w:val="000000"/>
                <w:sz w:val="24"/>
              </w:rPr>
            </w:pPr>
            <w:r>
              <w:rPr>
                <w:color w:val="000000"/>
                <w:sz w:val="24"/>
              </w:rPr>
              <w:t>4. Прочие операционные доходы</w:t>
            </w:r>
          </w:p>
        </w:tc>
        <w:tc>
          <w:tcPr>
            <w:tcW w:w="992" w:type="dxa"/>
          </w:tcPr>
          <w:p w:rsidR="00377CC5" w:rsidRDefault="003458DF">
            <w:pPr>
              <w:ind w:left="-108" w:right="43"/>
              <w:jc w:val="center"/>
              <w:rPr>
                <w:color w:val="000000"/>
                <w:sz w:val="24"/>
              </w:rPr>
            </w:pPr>
            <w:r>
              <w:rPr>
                <w:color w:val="000000"/>
                <w:sz w:val="24"/>
              </w:rPr>
              <w:t>1 551</w:t>
            </w:r>
          </w:p>
        </w:tc>
        <w:tc>
          <w:tcPr>
            <w:tcW w:w="851" w:type="dxa"/>
          </w:tcPr>
          <w:p w:rsidR="00377CC5" w:rsidRDefault="003458DF">
            <w:pPr>
              <w:ind w:left="-108" w:right="43"/>
              <w:jc w:val="center"/>
              <w:rPr>
                <w:color w:val="000000"/>
                <w:sz w:val="24"/>
              </w:rPr>
            </w:pPr>
            <w:r>
              <w:rPr>
                <w:color w:val="000000"/>
                <w:sz w:val="24"/>
              </w:rPr>
              <w:t>146,32</w:t>
            </w:r>
          </w:p>
        </w:tc>
        <w:tc>
          <w:tcPr>
            <w:tcW w:w="850" w:type="dxa"/>
          </w:tcPr>
          <w:p w:rsidR="00377CC5" w:rsidRDefault="003458DF">
            <w:pPr>
              <w:ind w:left="-108" w:right="43"/>
              <w:jc w:val="center"/>
              <w:rPr>
                <w:color w:val="000000"/>
                <w:sz w:val="24"/>
              </w:rPr>
            </w:pPr>
            <w:r>
              <w:rPr>
                <w:color w:val="000000"/>
                <w:sz w:val="24"/>
              </w:rPr>
              <w:t>2 380</w:t>
            </w:r>
          </w:p>
        </w:tc>
        <w:tc>
          <w:tcPr>
            <w:tcW w:w="992" w:type="dxa"/>
          </w:tcPr>
          <w:p w:rsidR="00377CC5" w:rsidRDefault="003458DF">
            <w:pPr>
              <w:ind w:left="-107" w:right="43"/>
              <w:jc w:val="center"/>
              <w:rPr>
                <w:color w:val="000000"/>
                <w:sz w:val="24"/>
              </w:rPr>
            </w:pPr>
            <w:r>
              <w:rPr>
                <w:color w:val="000000"/>
                <w:sz w:val="24"/>
              </w:rPr>
              <w:t>67,38</w:t>
            </w:r>
          </w:p>
        </w:tc>
        <w:tc>
          <w:tcPr>
            <w:tcW w:w="1134" w:type="dxa"/>
          </w:tcPr>
          <w:p w:rsidR="00377CC5" w:rsidRDefault="003458DF">
            <w:pPr>
              <w:ind w:left="-108" w:right="43"/>
              <w:jc w:val="center"/>
              <w:rPr>
                <w:color w:val="000000"/>
                <w:sz w:val="24"/>
              </w:rPr>
            </w:pPr>
            <w:r>
              <w:rPr>
                <w:color w:val="000000"/>
                <w:sz w:val="24"/>
              </w:rPr>
              <w:t>+ 829</w:t>
            </w:r>
          </w:p>
        </w:tc>
        <w:tc>
          <w:tcPr>
            <w:tcW w:w="1134" w:type="dxa"/>
          </w:tcPr>
          <w:p w:rsidR="00377CC5" w:rsidRDefault="003458DF">
            <w:pPr>
              <w:ind w:left="-108" w:right="43"/>
              <w:jc w:val="center"/>
              <w:rPr>
                <w:color w:val="000000"/>
                <w:sz w:val="24"/>
              </w:rPr>
            </w:pPr>
            <w:r>
              <w:rPr>
                <w:color w:val="000000"/>
                <w:sz w:val="24"/>
              </w:rPr>
              <w:t>153, 45</w:t>
            </w:r>
          </w:p>
        </w:tc>
      </w:tr>
      <w:tr w:rsidR="00377CC5">
        <w:tc>
          <w:tcPr>
            <w:tcW w:w="3119" w:type="dxa"/>
          </w:tcPr>
          <w:p w:rsidR="00377CC5" w:rsidRDefault="003458DF">
            <w:pPr>
              <w:ind w:right="43"/>
              <w:jc w:val="both"/>
              <w:rPr>
                <w:color w:val="000000"/>
                <w:sz w:val="24"/>
              </w:rPr>
            </w:pPr>
            <w:r>
              <w:rPr>
                <w:color w:val="000000"/>
                <w:sz w:val="24"/>
              </w:rPr>
              <w:t>5. Прочие операционные расходы</w:t>
            </w:r>
          </w:p>
        </w:tc>
        <w:tc>
          <w:tcPr>
            <w:tcW w:w="992" w:type="dxa"/>
          </w:tcPr>
          <w:p w:rsidR="00377CC5" w:rsidRDefault="003458DF">
            <w:pPr>
              <w:ind w:left="-108" w:right="43"/>
              <w:jc w:val="center"/>
              <w:rPr>
                <w:color w:val="000000"/>
                <w:sz w:val="24"/>
              </w:rPr>
            </w:pPr>
            <w:r>
              <w:rPr>
                <w:color w:val="000000"/>
                <w:sz w:val="24"/>
              </w:rPr>
              <w:t>2 204</w:t>
            </w:r>
          </w:p>
        </w:tc>
        <w:tc>
          <w:tcPr>
            <w:tcW w:w="851" w:type="dxa"/>
          </w:tcPr>
          <w:p w:rsidR="00377CC5" w:rsidRDefault="003458DF">
            <w:pPr>
              <w:ind w:left="-108" w:right="43"/>
              <w:jc w:val="center"/>
              <w:rPr>
                <w:color w:val="000000"/>
                <w:sz w:val="24"/>
              </w:rPr>
            </w:pPr>
            <w:r>
              <w:rPr>
                <w:color w:val="000000"/>
                <w:sz w:val="24"/>
              </w:rPr>
              <w:t>207,92</w:t>
            </w:r>
          </w:p>
        </w:tc>
        <w:tc>
          <w:tcPr>
            <w:tcW w:w="850" w:type="dxa"/>
          </w:tcPr>
          <w:p w:rsidR="00377CC5" w:rsidRDefault="003458DF">
            <w:pPr>
              <w:ind w:left="-108" w:right="43"/>
              <w:jc w:val="center"/>
              <w:rPr>
                <w:color w:val="000000"/>
                <w:sz w:val="24"/>
              </w:rPr>
            </w:pPr>
            <w:r>
              <w:rPr>
                <w:color w:val="000000"/>
                <w:sz w:val="24"/>
              </w:rPr>
              <w:t>2 162</w:t>
            </w:r>
          </w:p>
        </w:tc>
        <w:tc>
          <w:tcPr>
            <w:tcW w:w="992" w:type="dxa"/>
          </w:tcPr>
          <w:p w:rsidR="00377CC5" w:rsidRDefault="003458DF">
            <w:pPr>
              <w:ind w:left="-107" w:right="43"/>
              <w:jc w:val="center"/>
              <w:rPr>
                <w:color w:val="000000"/>
                <w:sz w:val="24"/>
              </w:rPr>
            </w:pPr>
            <w:r>
              <w:rPr>
                <w:color w:val="000000"/>
                <w:sz w:val="24"/>
              </w:rPr>
              <w:t>61,212</w:t>
            </w:r>
          </w:p>
        </w:tc>
        <w:tc>
          <w:tcPr>
            <w:tcW w:w="1134" w:type="dxa"/>
          </w:tcPr>
          <w:p w:rsidR="00377CC5" w:rsidRDefault="003458DF">
            <w:pPr>
              <w:ind w:left="-108" w:right="43"/>
              <w:jc w:val="center"/>
              <w:rPr>
                <w:color w:val="000000"/>
                <w:sz w:val="24"/>
              </w:rPr>
            </w:pPr>
            <w:r>
              <w:rPr>
                <w:color w:val="000000"/>
                <w:sz w:val="24"/>
              </w:rPr>
              <w:t>- 42</w:t>
            </w:r>
          </w:p>
        </w:tc>
        <w:tc>
          <w:tcPr>
            <w:tcW w:w="1134" w:type="dxa"/>
          </w:tcPr>
          <w:p w:rsidR="00377CC5" w:rsidRDefault="003458DF">
            <w:pPr>
              <w:ind w:left="-108" w:right="43"/>
              <w:jc w:val="center"/>
              <w:rPr>
                <w:color w:val="000000"/>
                <w:sz w:val="24"/>
              </w:rPr>
            </w:pPr>
            <w:r>
              <w:rPr>
                <w:color w:val="000000"/>
                <w:sz w:val="24"/>
              </w:rPr>
              <w:t>98,09</w:t>
            </w:r>
          </w:p>
        </w:tc>
      </w:tr>
      <w:tr w:rsidR="00377CC5">
        <w:tc>
          <w:tcPr>
            <w:tcW w:w="3119" w:type="dxa"/>
          </w:tcPr>
          <w:p w:rsidR="00377CC5" w:rsidRDefault="003458DF">
            <w:pPr>
              <w:ind w:right="43"/>
              <w:jc w:val="both"/>
              <w:rPr>
                <w:color w:val="000000"/>
                <w:sz w:val="24"/>
              </w:rPr>
            </w:pPr>
            <w:r>
              <w:rPr>
                <w:color w:val="000000"/>
                <w:sz w:val="24"/>
              </w:rPr>
              <w:t>6. Убыток от финансово-хозяйственной деятельности</w:t>
            </w:r>
          </w:p>
        </w:tc>
        <w:tc>
          <w:tcPr>
            <w:tcW w:w="992"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1 970</w:t>
            </w:r>
          </w:p>
        </w:tc>
        <w:tc>
          <w:tcPr>
            <w:tcW w:w="851"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185,85</w:t>
            </w:r>
          </w:p>
        </w:tc>
        <w:tc>
          <w:tcPr>
            <w:tcW w:w="850"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2 186</w:t>
            </w:r>
          </w:p>
        </w:tc>
        <w:tc>
          <w:tcPr>
            <w:tcW w:w="992" w:type="dxa"/>
          </w:tcPr>
          <w:p w:rsidR="00377CC5" w:rsidRDefault="00377CC5">
            <w:pPr>
              <w:ind w:left="-107" w:right="43"/>
              <w:jc w:val="center"/>
              <w:rPr>
                <w:color w:val="000000"/>
                <w:sz w:val="24"/>
              </w:rPr>
            </w:pPr>
          </w:p>
          <w:p w:rsidR="00377CC5" w:rsidRDefault="003458DF">
            <w:pPr>
              <w:ind w:left="-107" w:right="43"/>
              <w:jc w:val="center"/>
              <w:rPr>
                <w:color w:val="000000"/>
                <w:sz w:val="24"/>
              </w:rPr>
            </w:pPr>
            <w:r>
              <w:rPr>
                <w:color w:val="000000"/>
                <w:sz w:val="24"/>
              </w:rPr>
              <w:t>61,89</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+ 216</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110,96</w:t>
            </w:r>
          </w:p>
        </w:tc>
      </w:tr>
      <w:tr w:rsidR="00377CC5">
        <w:tc>
          <w:tcPr>
            <w:tcW w:w="3119" w:type="dxa"/>
          </w:tcPr>
          <w:p w:rsidR="00377CC5" w:rsidRDefault="003458DF" w:rsidP="003458DF">
            <w:pPr>
              <w:numPr>
                <w:ilvl w:val="0"/>
                <w:numId w:val="13"/>
              </w:numPr>
              <w:ind w:right="43" w:hanging="394"/>
              <w:jc w:val="both"/>
              <w:rPr>
                <w:color w:val="000000"/>
                <w:sz w:val="24"/>
              </w:rPr>
            </w:pPr>
            <w:r>
              <w:rPr>
                <w:color w:val="000000"/>
                <w:sz w:val="24"/>
              </w:rPr>
              <w:t>Прочие внереализационные</w:t>
            </w:r>
          </w:p>
          <w:p w:rsidR="00377CC5" w:rsidRDefault="003458DF">
            <w:pPr>
              <w:ind w:left="34" w:right="43" w:hanging="394"/>
              <w:jc w:val="both"/>
              <w:rPr>
                <w:color w:val="000000"/>
                <w:sz w:val="24"/>
              </w:rPr>
            </w:pPr>
            <w:r>
              <w:rPr>
                <w:color w:val="000000"/>
                <w:sz w:val="24"/>
              </w:rPr>
              <w:t xml:space="preserve">      доходы</w:t>
            </w:r>
          </w:p>
        </w:tc>
        <w:tc>
          <w:tcPr>
            <w:tcW w:w="992"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3 032</w:t>
            </w:r>
          </w:p>
        </w:tc>
        <w:tc>
          <w:tcPr>
            <w:tcW w:w="851"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286,04</w:t>
            </w:r>
          </w:p>
        </w:tc>
        <w:tc>
          <w:tcPr>
            <w:tcW w:w="850"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5 720</w:t>
            </w:r>
          </w:p>
        </w:tc>
        <w:tc>
          <w:tcPr>
            <w:tcW w:w="992" w:type="dxa"/>
          </w:tcPr>
          <w:p w:rsidR="00377CC5" w:rsidRDefault="00377CC5">
            <w:pPr>
              <w:ind w:left="-107" w:right="43"/>
              <w:jc w:val="center"/>
              <w:rPr>
                <w:color w:val="000000"/>
                <w:sz w:val="24"/>
              </w:rPr>
            </w:pPr>
          </w:p>
          <w:p w:rsidR="00377CC5" w:rsidRDefault="003458DF">
            <w:pPr>
              <w:ind w:left="-107" w:right="43"/>
              <w:jc w:val="center"/>
              <w:rPr>
                <w:color w:val="000000"/>
                <w:sz w:val="24"/>
              </w:rPr>
            </w:pPr>
            <w:r>
              <w:rPr>
                <w:color w:val="000000"/>
                <w:sz w:val="24"/>
              </w:rPr>
              <w:t>161,95</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+ 2 688</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188,65</w:t>
            </w:r>
          </w:p>
        </w:tc>
      </w:tr>
      <w:tr w:rsidR="00377CC5">
        <w:tc>
          <w:tcPr>
            <w:tcW w:w="3119" w:type="dxa"/>
          </w:tcPr>
          <w:p w:rsidR="00377CC5" w:rsidRDefault="003458DF">
            <w:pPr>
              <w:pStyle w:val="21"/>
            </w:pPr>
            <w:r>
              <w:t>8. Прочие внереализационные</w:t>
            </w:r>
          </w:p>
          <w:p w:rsidR="00377CC5" w:rsidRDefault="003458DF">
            <w:pPr>
              <w:ind w:right="43"/>
              <w:jc w:val="both"/>
              <w:rPr>
                <w:color w:val="000000"/>
                <w:sz w:val="24"/>
              </w:rPr>
            </w:pPr>
            <w:r>
              <w:rPr>
                <w:color w:val="000000"/>
                <w:sz w:val="24"/>
              </w:rPr>
              <w:t xml:space="preserve">    расходы</w:t>
            </w:r>
          </w:p>
        </w:tc>
        <w:tc>
          <w:tcPr>
            <w:tcW w:w="992"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2</w:t>
            </w:r>
          </w:p>
        </w:tc>
        <w:tc>
          <w:tcPr>
            <w:tcW w:w="851"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0,19</w:t>
            </w:r>
          </w:p>
        </w:tc>
        <w:tc>
          <w:tcPr>
            <w:tcW w:w="850"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2</w:t>
            </w:r>
          </w:p>
        </w:tc>
        <w:tc>
          <w:tcPr>
            <w:tcW w:w="992" w:type="dxa"/>
          </w:tcPr>
          <w:p w:rsidR="00377CC5" w:rsidRDefault="00377CC5">
            <w:pPr>
              <w:ind w:left="-107" w:right="43"/>
              <w:jc w:val="center"/>
              <w:rPr>
                <w:color w:val="000000"/>
                <w:sz w:val="24"/>
              </w:rPr>
            </w:pPr>
          </w:p>
          <w:p w:rsidR="00377CC5" w:rsidRDefault="003458DF">
            <w:pPr>
              <w:ind w:left="-107" w:right="43"/>
              <w:jc w:val="center"/>
              <w:rPr>
                <w:color w:val="000000"/>
                <w:sz w:val="24"/>
              </w:rPr>
            </w:pPr>
            <w:r>
              <w:rPr>
                <w:color w:val="000000"/>
                <w:sz w:val="24"/>
              </w:rPr>
              <w:t>0,06</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w:t>
            </w:r>
          </w:p>
        </w:tc>
        <w:tc>
          <w:tcPr>
            <w:tcW w:w="1134"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100</w:t>
            </w:r>
          </w:p>
        </w:tc>
      </w:tr>
      <w:tr w:rsidR="00377CC5">
        <w:tc>
          <w:tcPr>
            <w:tcW w:w="3119" w:type="dxa"/>
          </w:tcPr>
          <w:p w:rsidR="00377CC5" w:rsidRDefault="003458DF">
            <w:pPr>
              <w:ind w:right="43"/>
              <w:jc w:val="both"/>
              <w:rPr>
                <w:b/>
                <w:color w:val="000000"/>
                <w:sz w:val="24"/>
              </w:rPr>
            </w:pPr>
            <w:r>
              <w:rPr>
                <w:b/>
                <w:color w:val="000000"/>
                <w:sz w:val="24"/>
              </w:rPr>
              <w:t>ИТОГО валовая прибыль</w:t>
            </w:r>
          </w:p>
        </w:tc>
        <w:tc>
          <w:tcPr>
            <w:tcW w:w="992" w:type="dxa"/>
          </w:tcPr>
          <w:p w:rsidR="00377CC5" w:rsidRDefault="003458DF">
            <w:pPr>
              <w:ind w:left="-108" w:right="43"/>
              <w:jc w:val="center"/>
              <w:rPr>
                <w:b/>
                <w:color w:val="000000"/>
                <w:sz w:val="24"/>
              </w:rPr>
            </w:pPr>
            <w:r>
              <w:rPr>
                <w:b/>
                <w:color w:val="000000"/>
                <w:sz w:val="24"/>
              </w:rPr>
              <w:t>1 060</w:t>
            </w:r>
          </w:p>
        </w:tc>
        <w:tc>
          <w:tcPr>
            <w:tcW w:w="851" w:type="dxa"/>
          </w:tcPr>
          <w:p w:rsidR="00377CC5" w:rsidRDefault="003458DF">
            <w:pPr>
              <w:ind w:left="-108" w:right="43"/>
              <w:jc w:val="center"/>
              <w:rPr>
                <w:b/>
                <w:color w:val="000000"/>
                <w:sz w:val="24"/>
              </w:rPr>
            </w:pPr>
            <w:r>
              <w:rPr>
                <w:b/>
                <w:color w:val="000000"/>
                <w:sz w:val="24"/>
              </w:rPr>
              <w:t>100,00</w:t>
            </w:r>
          </w:p>
        </w:tc>
        <w:tc>
          <w:tcPr>
            <w:tcW w:w="850" w:type="dxa"/>
          </w:tcPr>
          <w:p w:rsidR="00377CC5" w:rsidRDefault="003458DF">
            <w:pPr>
              <w:ind w:left="-108" w:right="43"/>
              <w:jc w:val="center"/>
              <w:rPr>
                <w:b/>
                <w:color w:val="000000"/>
                <w:sz w:val="24"/>
              </w:rPr>
            </w:pPr>
            <w:r>
              <w:rPr>
                <w:b/>
                <w:color w:val="000000"/>
                <w:sz w:val="24"/>
              </w:rPr>
              <w:t>3 532</w:t>
            </w:r>
          </w:p>
        </w:tc>
        <w:tc>
          <w:tcPr>
            <w:tcW w:w="992" w:type="dxa"/>
          </w:tcPr>
          <w:p w:rsidR="00377CC5" w:rsidRDefault="003458DF">
            <w:pPr>
              <w:ind w:left="-107" w:right="43"/>
              <w:jc w:val="center"/>
              <w:rPr>
                <w:b/>
                <w:color w:val="000000"/>
                <w:sz w:val="24"/>
              </w:rPr>
            </w:pPr>
            <w:r>
              <w:rPr>
                <w:b/>
                <w:color w:val="000000"/>
                <w:sz w:val="24"/>
              </w:rPr>
              <w:t>100,00</w:t>
            </w:r>
          </w:p>
        </w:tc>
        <w:tc>
          <w:tcPr>
            <w:tcW w:w="1134" w:type="dxa"/>
          </w:tcPr>
          <w:p w:rsidR="00377CC5" w:rsidRDefault="003458DF">
            <w:pPr>
              <w:ind w:left="-108" w:right="43"/>
              <w:jc w:val="center"/>
              <w:rPr>
                <w:b/>
                <w:color w:val="000000"/>
                <w:sz w:val="24"/>
              </w:rPr>
            </w:pPr>
            <w:r>
              <w:rPr>
                <w:b/>
                <w:color w:val="000000"/>
                <w:sz w:val="24"/>
              </w:rPr>
              <w:t>+ 2 472</w:t>
            </w:r>
          </w:p>
        </w:tc>
        <w:tc>
          <w:tcPr>
            <w:tcW w:w="1134" w:type="dxa"/>
          </w:tcPr>
          <w:p w:rsidR="00377CC5" w:rsidRDefault="003458DF">
            <w:pPr>
              <w:ind w:left="-108" w:right="43"/>
              <w:jc w:val="center"/>
              <w:rPr>
                <w:b/>
                <w:color w:val="000000"/>
                <w:sz w:val="24"/>
              </w:rPr>
            </w:pPr>
            <w:r>
              <w:rPr>
                <w:b/>
                <w:color w:val="000000"/>
                <w:sz w:val="24"/>
              </w:rPr>
              <w:t>333,21</w:t>
            </w:r>
          </w:p>
        </w:tc>
      </w:tr>
    </w:tbl>
    <w:p w:rsidR="00377CC5" w:rsidRDefault="00377CC5">
      <w:pPr>
        <w:ind w:right="43" w:firstLine="851"/>
        <w:jc w:val="both"/>
        <w:rPr>
          <w:color w:val="000000"/>
          <w:sz w:val="28"/>
        </w:rPr>
      </w:pPr>
    </w:p>
    <w:p w:rsidR="00377CC5" w:rsidRDefault="003458DF">
      <w:pPr>
        <w:ind w:right="43" w:firstLine="851"/>
        <w:jc w:val="both"/>
        <w:rPr>
          <w:color w:val="000000"/>
          <w:sz w:val="28"/>
        </w:rPr>
      </w:pPr>
      <w:r>
        <w:rPr>
          <w:b/>
          <w:color w:val="000000"/>
          <w:sz w:val="28"/>
        </w:rPr>
        <w:t>Вывод:</w:t>
      </w:r>
      <w:r>
        <w:rPr>
          <w:color w:val="000000"/>
          <w:sz w:val="28"/>
        </w:rPr>
        <w:t xml:space="preserve"> Как видно из таблицы 8, предприятие достигло неплохих результатов хозяйственной деятельности в отчетном году по сравнению с прошлым, о чем свидетельствует увеличение общей суммы прибыли на 2472 млн. руб., или на 233,2%. Однако такой рост прибыли сопровождался убытками от реализации, которые за 2002 г. увеличились на 1087 млн. руб., что привело к убытками от финансово-хозяйственной деятельности, рост которой составил 216 млн. руб.</w:t>
      </w:r>
    </w:p>
    <w:p w:rsidR="00377CC5" w:rsidRDefault="003458DF">
      <w:pPr>
        <w:ind w:right="43" w:firstLine="851"/>
        <w:jc w:val="both"/>
        <w:rPr>
          <w:color w:val="000000"/>
          <w:sz w:val="28"/>
        </w:rPr>
      </w:pPr>
      <w:r>
        <w:rPr>
          <w:color w:val="000000"/>
          <w:sz w:val="28"/>
        </w:rPr>
        <w:t>Несмотря на это, ОАО получило прибыль как в 2001, так и в 2002 гг. Ее рост произошел за счет прочих внереализационных доходов, которые увеличились на 88,65%, а также за счет роста прочих операционных доходов на 53,5% (829 млн. руб.) и снижения прочих операционных расходов на 1,91% (42 млн. руб.).</w:t>
      </w:r>
    </w:p>
    <w:p w:rsidR="00377CC5" w:rsidRDefault="003458DF">
      <w:pPr>
        <w:ind w:right="43" w:firstLine="851"/>
        <w:jc w:val="both"/>
        <w:rPr>
          <w:color w:val="000000"/>
          <w:sz w:val="28"/>
        </w:rPr>
      </w:pPr>
      <w:r>
        <w:rPr>
          <w:color w:val="000000"/>
          <w:sz w:val="28"/>
        </w:rPr>
        <w:t xml:space="preserve">Следовательно, валовая прибыль ОАО сформировалась за счет операционных доходов, которые покрыли убыток от реализации и частично операционные расходы, а также за счет прочих внереализационных доходов, которые составляют большую долю от валовой прибыли. </w:t>
      </w:r>
    </w:p>
    <w:p w:rsidR="00377CC5" w:rsidRDefault="00377CC5">
      <w:pPr>
        <w:ind w:right="43" w:firstLine="851"/>
        <w:jc w:val="both"/>
        <w:rPr>
          <w:color w:val="000000"/>
          <w:sz w:val="28"/>
        </w:rPr>
      </w:pPr>
    </w:p>
    <w:p w:rsidR="00377CC5" w:rsidRDefault="003458DF">
      <w:pPr>
        <w:ind w:right="43" w:firstLine="851"/>
        <w:jc w:val="center"/>
        <w:rPr>
          <w:b/>
          <w:color w:val="000000"/>
          <w:sz w:val="28"/>
        </w:rPr>
      </w:pPr>
      <w:r>
        <w:rPr>
          <w:b/>
          <w:color w:val="000000"/>
          <w:sz w:val="28"/>
        </w:rPr>
        <w:t>Анализ прибыли от реализации</w:t>
      </w:r>
    </w:p>
    <w:p w:rsidR="00377CC5" w:rsidRDefault="00377CC5">
      <w:pPr>
        <w:ind w:right="43" w:firstLine="851"/>
        <w:jc w:val="center"/>
        <w:rPr>
          <w:b/>
          <w:color w:val="000000"/>
          <w:sz w:val="28"/>
        </w:rPr>
      </w:pPr>
    </w:p>
    <w:p w:rsidR="00377CC5" w:rsidRDefault="003458DF">
      <w:pPr>
        <w:ind w:right="43" w:firstLine="851"/>
        <w:jc w:val="both"/>
        <w:rPr>
          <w:color w:val="000000"/>
          <w:sz w:val="28"/>
        </w:rPr>
      </w:pPr>
      <w:r>
        <w:rPr>
          <w:color w:val="000000"/>
          <w:sz w:val="28"/>
        </w:rPr>
        <w:t>Ранее отмечалось, что важнейшая составляющая валовой прибыли — прибыль от реализации, связанная с факторами производства и реализации (см. таблицу 8). Поэтому в первую очередь анализируется общее изменение прибыли от реализации (табл. 9).</w:t>
      </w:r>
    </w:p>
    <w:p w:rsidR="00377CC5" w:rsidRDefault="00377CC5">
      <w:pPr>
        <w:ind w:right="43" w:firstLine="851"/>
        <w:jc w:val="both"/>
        <w:rPr>
          <w:color w:val="000000"/>
          <w:sz w:val="28"/>
        </w:rPr>
      </w:pPr>
    </w:p>
    <w:p w:rsidR="00377CC5" w:rsidRDefault="003458DF">
      <w:pPr>
        <w:ind w:right="43"/>
        <w:jc w:val="center"/>
        <w:rPr>
          <w:b/>
          <w:color w:val="000000"/>
          <w:sz w:val="28"/>
        </w:rPr>
      </w:pPr>
      <w:r>
        <w:rPr>
          <w:b/>
          <w:color w:val="000000"/>
          <w:sz w:val="28"/>
        </w:rPr>
        <w:t xml:space="preserve">Оценка прибыли от реализации </w:t>
      </w:r>
      <w:r>
        <w:rPr>
          <w:b/>
          <w:sz w:val="28"/>
        </w:rPr>
        <w:t>ОАО "Пермэнерго"</w:t>
      </w:r>
      <w:r>
        <w:rPr>
          <w:b/>
          <w:color w:val="000000"/>
          <w:sz w:val="28"/>
        </w:rPr>
        <w:t xml:space="preserve"> в 2001 и 2002 гг. (млн. руб.). Табл.9</w:t>
      </w:r>
    </w:p>
    <w:p w:rsidR="00377CC5" w:rsidRDefault="00377CC5">
      <w:pPr>
        <w:ind w:right="43" w:firstLine="851"/>
        <w:jc w:val="both"/>
        <w:rPr>
          <w:color w:val="000000"/>
          <w:sz w:val="28"/>
        </w:rPr>
      </w:pPr>
    </w:p>
    <w:tbl>
      <w:tblPr>
        <w:tblW w:w="0" w:type="auto"/>
        <w:tblInd w:w="-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402"/>
        <w:gridCol w:w="1276"/>
        <w:gridCol w:w="1418"/>
        <w:gridCol w:w="1559"/>
        <w:gridCol w:w="1417"/>
      </w:tblGrid>
      <w:tr w:rsidR="00377CC5">
        <w:tc>
          <w:tcPr>
            <w:tcW w:w="3402" w:type="dxa"/>
          </w:tcPr>
          <w:p w:rsidR="00377CC5" w:rsidRDefault="00377CC5">
            <w:pPr>
              <w:ind w:right="43"/>
              <w:jc w:val="center"/>
              <w:rPr>
                <w:b/>
                <w:color w:val="000000"/>
                <w:sz w:val="24"/>
              </w:rPr>
            </w:pPr>
          </w:p>
          <w:p w:rsidR="00377CC5" w:rsidRDefault="003458DF">
            <w:pPr>
              <w:ind w:right="43"/>
              <w:jc w:val="center"/>
              <w:rPr>
                <w:b/>
                <w:color w:val="000000"/>
                <w:sz w:val="24"/>
              </w:rPr>
            </w:pPr>
            <w:r>
              <w:rPr>
                <w:b/>
                <w:color w:val="000000"/>
                <w:sz w:val="24"/>
              </w:rPr>
              <w:t>Показатели</w:t>
            </w:r>
          </w:p>
        </w:tc>
        <w:tc>
          <w:tcPr>
            <w:tcW w:w="1276" w:type="dxa"/>
          </w:tcPr>
          <w:p w:rsidR="00377CC5" w:rsidRDefault="003458DF">
            <w:pPr>
              <w:ind w:left="-108" w:right="43"/>
              <w:jc w:val="center"/>
              <w:rPr>
                <w:b/>
                <w:color w:val="000000"/>
                <w:sz w:val="24"/>
              </w:rPr>
            </w:pPr>
            <w:r>
              <w:rPr>
                <w:b/>
                <w:color w:val="000000"/>
                <w:sz w:val="24"/>
              </w:rPr>
              <w:t>Базисный период (2001 г.)</w:t>
            </w:r>
          </w:p>
        </w:tc>
        <w:tc>
          <w:tcPr>
            <w:tcW w:w="1418" w:type="dxa"/>
          </w:tcPr>
          <w:p w:rsidR="00377CC5" w:rsidRDefault="003458DF">
            <w:pPr>
              <w:ind w:left="-108" w:right="43"/>
              <w:jc w:val="center"/>
              <w:rPr>
                <w:b/>
                <w:color w:val="000000"/>
                <w:sz w:val="24"/>
              </w:rPr>
            </w:pPr>
            <w:r>
              <w:rPr>
                <w:b/>
                <w:color w:val="000000"/>
                <w:sz w:val="24"/>
              </w:rPr>
              <w:t>Отчетный период (2002 г.)</w:t>
            </w:r>
          </w:p>
        </w:tc>
        <w:tc>
          <w:tcPr>
            <w:tcW w:w="1559" w:type="dxa"/>
          </w:tcPr>
          <w:p w:rsidR="00377CC5" w:rsidRDefault="003458DF">
            <w:pPr>
              <w:ind w:left="-108" w:right="43"/>
              <w:jc w:val="center"/>
              <w:rPr>
                <w:b/>
                <w:color w:val="000000"/>
                <w:sz w:val="24"/>
              </w:rPr>
            </w:pPr>
            <w:r>
              <w:rPr>
                <w:b/>
                <w:color w:val="000000"/>
                <w:sz w:val="24"/>
              </w:rPr>
              <w:t>Отклонение (+, -)</w:t>
            </w:r>
          </w:p>
        </w:tc>
        <w:tc>
          <w:tcPr>
            <w:tcW w:w="1417" w:type="dxa"/>
          </w:tcPr>
          <w:p w:rsidR="00377CC5" w:rsidRDefault="003458DF">
            <w:pPr>
              <w:ind w:left="-153" w:right="43"/>
              <w:jc w:val="center"/>
              <w:rPr>
                <w:b/>
                <w:color w:val="000000"/>
                <w:sz w:val="24"/>
              </w:rPr>
            </w:pPr>
            <w:r>
              <w:rPr>
                <w:b/>
                <w:color w:val="000000"/>
                <w:sz w:val="24"/>
              </w:rPr>
              <w:t>Отчетный период в % к базисному</w:t>
            </w:r>
          </w:p>
        </w:tc>
      </w:tr>
      <w:tr w:rsidR="00377CC5">
        <w:tc>
          <w:tcPr>
            <w:tcW w:w="3402" w:type="dxa"/>
          </w:tcPr>
          <w:p w:rsidR="00377CC5" w:rsidRDefault="003458DF">
            <w:pPr>
              <w:ind w:right="43"/>
              <w:jc w:val="both"/>
              <w:rPr>
                <w:color w:val="000000"/>
                <w:sz w:val="24"/>
              </w:rPr>
            </w:pPr>
            <w:r>
              <w:rPr>
                <w:color w:val="000000"/>
                <w:sz w:val="24"/>
              </w:rPr>
              <w:t>1. Выручка (нетто) от реализации продукции</w:t>
            </w:r>
          </w:p>
        </w:tc>
        <w:tc>
          <w:tcPr>
            <w:tcW w:w="1276"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21 015</w:t>
            </w:r>
          </w:p>
        </w:tc>
        <w:tc>
          <w:tcPr>
            <w:tcW w:w="1418"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54 008</w:t>
            </w:r>
          </w:p>
        </w:tc>
        <w:tc>
          <w:tcPr>
            <w:tcW w:w="1559" w:type="dxa"/>
          </w:tcPr>
          <w:p w:rsidR="00377CC5" w:rsidRDefault="00377CC5">
            <w:pPr>
              <w:ind w:left="-108" w:right="43"/>
              <w:jc w:val="center"/>
              <w:rPr>
                <w:color w:val="000000"/>
                <w:sz w:val="24"/>
              </w:rPr>
            </w:pPr>
          </w:p>
          <w:p w:rsidR="00377CC5" w:rsidRDefault="003458DF">
            <w:pPr>
              <w:ind w:left="-108" w:right="43"/>
              <w:jc w:val="center"/>
              <w:rPr>
                <w:color w:val="000000"/>
                <w:sz w:val="24"/>
              </w:rPr>
            </w:pPr>
            <w:r>
              <w:rPr>
                <w:color w:val="000000"/>
                <w:sz w:val="24"/>
              </w:rPr>
              <w:t>+ 32 993</w:t>
            </w:r>
          </w:p>
        </w:tc>
        <w:tc>
          <w:tcPr>
            <w:tcW w:w="1417" w:type="dxa"/>
          </w:tcPr>
          <w:p w:rsidR="00377CC5" w:rsidRDefault="00377CC5">
            <w:pPr>
              <w:ind w:left="-153" w:right="43"/>
              <w:jc w:val="center"/>
              <w:rPr>
                <w:color w:val="000000"/>
                <w:sz w:val="24"/>
              </w:rPr>
            </w:pPr>
          </w:p>
          <w:p w:rsidR="00377CC5" w:rsidRDefault="003458DF">
            <w:pPr>
              <w:ind w:left="-153" w:right="43"/>
              <w:jc w:val="center"/>
              <w:rPr>
                <w:color w:val="000000"/>
                <w:sz w:val="24"/>
              </w:rPr>
            </w:pPr>
            <w:r>
              <w:rPr>
                <w:color w:val="000000"/>
                <w:sz w:val="24"/>
              </w:rPr>
              <w:t>257,0</w:t>
            </w:r>
          </w:p>
        </w:tc>
      </w:tr>
      <w:tr w:rsidR="00377CC5">
        <w:tc>
          <w:tcPr>
            <w:tcW w:w="3402" w:type="dxa"/>
          </w:tcPr>
          <w:p w:rsidR="00377CC5" w:rsidRDefault="003458DF">
            <w:pPr>
              <w:ind w:right="43"/>
              <w:jc w:val="both"/>
              <w:rPr>
                <w:color w:val="000000"/>
                <w:sz w:val="24"/>
              </w:rPr>
            </w:pPr>
            <w:r>
              <w:rPr>
                <w:color w:val="000000"/>
                <w:sz w:val="24"/>
              </w:rPr>
              <w:t>2. Себестоимость реализации продукции</w:t>
            </w:r>
          </w:p>
        </w:tc>
        <w:tc>
          <w:tcPr>
            <w:tcW w:w="1276" w:type="dxa"/>
          </w:tcPr>
          <w:p w:rsidR="00377CC5" w:rsidRDefault="003458DF">
            <w:pPr>
              <w:ind w:left="-108" w:right="43"/>
              <w:jc w:val="center"/>
              <w:rPr>
                <w:color w:val="000000"/>
                <w:sz w:val="24"/>
              </w:rPr>
            </w:pPr>
            <w:r>
              <w:rPr>
                <w:color w:val="000000"/>
                <w:sz w:val="24"/>
              </w:rPr>
              <w:t>22 332</w:t>
            </w:r>
          </w:p>
        </w:tc>
        <w:tc>
          <w:tcPr>
            <w:tcW w:w="1418" w:type="dxa"/>
          </w:tcPr>
          <w:p w:rsidR="00377CC5" w:rsidRDefault="003458DF">
            <w:pPr>
              <w:ind w:left="-108" w:right="43"/>
              <w:jc w:val="center"/>
              <w:rPr>
                <w:color w:val="000000"/>
                <w:sz w:val="24"/>
              </w:rPr>
            </w:pPr>
            <w:r>
              <w:rPr>
                <w:color w:val="000000"/>
                <w:sz w:val="24"/>
              </w:rPr>
              <w:t>56 412</w:t>
            </w:r>
          </w:p>
        </w:tc>
        <w:tc>
          <w:tcPr>
            <w:tcW w:w="1559" w:type="dxa"/>
          </w:tcPr>
          <w:p w:rsidR="00377CC5" w:rsidRDefault="003458DF">
            <w:pPr>
              <w:ind w:left="-108" w:right="43"/>
              <w:jc w:val="center"/>
              <w:rPr>
                <w:color w:val="000000"/>
                <w:sz w:val="24"/>
              </w:rPr>
            </w:pPr>
            <w:r>
              <w:rPr>
                <w:color w:val="000000"/>
                <w:sz w:val="24"/>
              </w:rPr>
              <w:t>+ 34 080</w:t>
            </w:r>
          </w:p>
        </w:tc>
        <w:tc>
          <w:tcPr>
            <w:tcW w:w="1417" w:type="dxa"/>
          </w:tcPr>
          <w:p w:rsidR="00377CC5" w:rsidRDefault="003458DF">
            <w:pPr>
              <w:ind w:left="-153" w:right="43"/>
              <w:jc w:val="center"/>
              <w:rPr>
                <w:color w:val="000000"/>
                <w:sz w:val="24"/>
              </w:rPr>
            </w:pPr>
            <w:r>
              <w:rPr>
                <w:color w:val="000000"/>
                <w:sz w:val="24"/>
              </w:rPr>
              <w:t>252,6</w:t>
            </w:r>
          </w:p>
        </w:tc>
      </w:tr>
      <w:tr w:rsidR="00377CC5">
        <w:tc>
          <w:tcPr>
            <w:tcW w:w="3402" w:type="dxa"/>
          </w:tcPr>
          <w:p w:rsidR="00377CC5" w:rsidRDefault="003458DF">
            <w:pPr>
              <w:ind w:right="43"/>
              <w:jc w:val="both"/>
              <w:rPr>
                <w:color w:val="000000"/>
                <w:sz w:val="24"/>
              </w:rPr>
            </w:pPr>
            <w:r>
              <w:rPr>
                <w:color w:val="000000"/>
                <w:sz w:val="24"/>
              </w:rPr>
              <w:t>3. Коммерческие расходы</w:t>
            </w:r>
          </w:p>
        </w:tc>
        <w:tc>
          <w:tcPr>
            <w:tcW w:w="1276" w:type="dxa"/>
          </w:tcPr>
          <w:p w:rsidR="00377CC5" w:rsidRDefault="003458DF">
            <w:pPr>
              <w:ind w:left="-108" w:right="43"/>
              <w:jc w:val="center"/>
              <w:rPr>
                <w:color w:val="000000"/>
                <w:sz w:val="24"/>
              </w:rPr>
            </w:pPr>
            <w:r>
              <w:rPr>
                <w:color w:val="000000"/>
                <w:sz w:val="24"/>
              </w:rPr>
              <w:t>—</w:t>
            </w:r>
          </w:p>
        </w:tc>
        <w:tc>
          <w:tcPr>
            <w:tcW w:w="1418" w:type="dxa"/>
          </w:tcPr>
          <w:p w:rsidR="00377CC5" w:rsidRDefault="003458DF">
            <w:pPr>
              <w:ind w:left="-108" w:right="43"/>
              <w:jc w:val="center"/>
              <w:rPr>
                <w:color w:val="000000"/>
                <w:sz w:val="24"/>
              </w:rPr>
            </w:pPr>
            <w:r>
              <w:rPr>
                <w:color w:val="000000"/>
                <w:sz w:val="24"/>
              </w:rPr>
              <w:t>—</w:t>
            </w:r>
          </w:p>
        </w:tc>
        <w:tc>
          <w:tcPr>
            <w:tcW w:w="1559" w:type="dxa"/>
          </w:tcPr>
          <w:p w:rsidR="00377CC5" w:rsidRDefault="003458DF">
            <w:pPr>
              <w:ind w:left="-108" w:right="43"/>
              <w:jc w:val="center"/>
              <w:rPr>
                <w:color w:val="000000"/>
                <w:sz w:val="24"/>
              </w:rPr>
            </w:pPr>
            <w:r>
              <w:rPr>
                <w:color w:val="000000"/>
                <w:sz w:val="24"/>
              </w:rPr>
              <w:t>—</w:t>
            </w:r>
          </w:p>
        </w:tc>
        <w:tc>
          <w:tcPr>
            <w:tcW w:w="1417" w:type="dxa"/>
          </w:tcPr>
          <w:p w:rsidR="00377CC5" w:rsidRDefault="003458DF">
            <w:pPr>
              <w:ind w:left="-153" w:right="43"/>
              <w:jc w:val="center"/>
              <w:rPr>
                <w:color w:val="000000"/>
                <w:sz w:val="24"/>
              </w:rPr>
            </w:pPr>
            <w:r>
              <w:rPr>
                <w:color w:val="000000"/>
                <w:sz w:val="24"/>
              </w:rPr>
              <w:t>—</w:t>
            </w:r>
          </w:p>
        </w:tc>
      </w:tr>
      <w:tr w:rsidR="00377CC5">
        <w:tc>
          <w:tcPr>
            <w:tcW w:w="3402" w:type="dxa"/>
          </w:tcPr>
          <w:p w:rsidR="00377CC5" w:rsidRDefault="003458DF">
            <w:pPr>
              <w:ind w:right="43"/>
              <w:jc w:val="both"/>
              <w:rPr>
                <w:color w:val="000000"/>
                <w:sz w:val="24"/>
              </w:rPr>
            </w:pPr>
            <w:r>
              <w:rPr>
                <w:color w:val="000000"/>
                <w:sz w:val="24"/>
              </w:rPr>
              <w:t>4. Управленческие расходы</w:t>
            </w:r>
          </w:p>
        </w:tc>
        <w:tc>
          <w:tcPr>
            <w:tcW w:w="1276" w:type="dxa"/>
          </w:tcPr>
          <w:p w:rsidR="00377CC5" w:rsidRDefault="003458DF">
            <w:pPr>
              <w:ind w:left="-108" w:right="43"/>
              <w:jc w:val="center"/>
              <w:rPr>
                <w:color w:val="000000"/>
                <w:sz w:val="24"/>
              </w:rPr>
            </w:pPr>
            <w:r>
              <w:rPr>
                <w:color w:val="000000"/>
                <w:sz w:val="24"/>
              </w:rPr>
              <w:t>—</w:t>
            </w:r>
          </w:p>
        </w:tc>
        <w:tc>
          <w:tcPr>
            <w:tcW w:w="1418" w:type="dxa"/>
          </w:tcPr>
          <w:p w:rsidR="00377CC5" w:rsidRDefault="003458DF">
            <w:pPr>
              <w:ind w:left="-108" w:right="43"/>
              <w:jc w:val="center"/>
              <w:rPr>
                <w:color w:val="000000"/>
                <w:sz w:val="24"/>
              </w:rPr>
            </w:pPr>
            <w:r>
              <w:rPr>
                <w:color w:val="000000"/>
                <w:sz w:val="24"/>
              </w:rPr>
              <w:t>—</w:t>
            </w:r>
          </w:p>
        </w:tc>
        <w:tc>
          <w:tcPr>
            <w:tcW w:w="1559" w:type="dxa"/>
          </w:tcPr>
          <w:p w:rsidR="00377CC5" w:rsidRDefault="003458DF">
            <w:pPr>
              <w:ind w:left="-108" w:right="43"/>
              <w:jc w:val="center"/>
              <w:rPr>
                <w:color w:val="000000"/>
                <w:sz w:val="24"/>
              </w:rPr>
            </w:pPr>
            <w:r>
              <w:rPr>
                <w:color w:val="000000"/>
                <w:sz w:val="24"/>
              </w:rPr>
              <w:t>—</w:t>
            </w:r>
          </w:p>
        </w:tc>
        <w:tc>
          <w:tcPr>
            <w:tcW w:w="1417" w:type="dxa"/>
          </w:tcPr>
          <w:p w:rsidR="00377CC5" w:rsidRDefault="003458DF">
            <w:pPr>
              <w:ind w:left="-153" w:right="43"/>
              <w:jc w:val="center"/>
              <w:rPr>
                <w:color w:val="000000"/>
                <w:sz w:val="24"/>
              </w:rPr>
            </w:pPr>
            <w:r>
              <w:rPr>
                <w:color w:val="000000"/>
                <w:sz w:val="24"/>
              </w:rPr>
              <w:t>—</w:t>
            </w:r>
          </w:p>
        </w:tc>
      </w:tr>
      <w:tr w:rsidR="00377CC5">
        <w:tc>
          <w:tcPr>
            <w:tcW w:w="3402" w:type="dxa"/>
          </w:tcPr>
          <w:p w:rsidR="00377CC5" w:rsidRDefault="003458DF">
            <w:pPr>
              <w:ind w:right="43"/>
              <w:jc w:val="both"/>
              <w:rPr>
                <w:color w:val="000000"/>
                <w:sz w:val="24"/>
              </w:rPr>
            </w:pPr>
            <w:r>
              <w:rPr>
                <w:color w:val="000000"/>
                <w:sz w:val="24"/>
              </w:rPr>
              <w:t>5. Убыток от реализации продукции (стр.1-стр.2-стр.3-стр.4)</w:t>
            </w:r>
          </w:p>
        </w:tc>
        <w:tc>
          <w:tcPr>
            <w:tcW w:w="1276" w:type="dxa"/>
          </w:tcPr>
          <w:p w:rsidR="00377CC5" w:rsidRDefault="003458DF">
            <w:pPr>
              <w:ind w:left="-108" w:right="43"/>
              <w:jc w:val="center"/>
              <w:rPr>
                <w:color w:val="000000"/>
                <w:sz w:val="24"/>
              </w:rPr>
            </w:pPr>
            <w:r>
              <w:rPr>
                <w:color w:val="000000"/>
                <w:sz w:val="24"/>
              </w:rPr>
              <w:t>1 317</w:t>
            </w:r>
          </w:p>
        </w:tc>
        <w:tc>
          <w:tcPr>
            <w:tcW w:w="1418" w:type="dxa"/>
          </w:tcPr>
          <w:p w:rsidR="00377CC5" w:rsidRDefault="003458DF">
            <w:pPr>
              <w:ind w:left="-108" w:right="43"/>
              <w:jc w:val="center"/>
              <w:rPr>
                <w:color w:val="000000"/>
                <w:sz w:val="24"/>
              </w:rPr>
            </w:pPr>
            <w:r>
              <w:rPr>
                <w:color w:val="000000"/>
                <w:sz w:val="24"/>
              </w:rPr>
              <w:t>2 404</w:t>
            </w:r>
          </w:p>
        </w:tc>
        <w:tc>
          <w:tcPr>
            <w:tcW w:w="1559" w:type="dxa"/>
          </w:tcPr>
          <w:p w:rsidR="00377CC5" w:rsidRDefault="003458DF">
            <w:pPr>
              <w:ind w:left="-108" w:right="43"/>
              <w:jc w:val="center"/>
              <w:rPr>
                <w:color w:val="000000"/>
                <w:sz w:val="24"/>
              </w:rPr>
            </w:pPr>
            <w:r>
              <w:rPr>
                <w:color w:val="000000"/>
                <w:sz w:val="24"/>
              </w:rPr>
              <w:t>+ 1 087</w:t>
            </w:r>
          </w:p>
        </w:tc>
        <w:tc>
          <w:tcPr>
            <w:tcW w:w="1417" w:type="dxa"/>
          </w:tcPr>
          <w:p w:rsidR="00377CC5" w:rsidRDefault="003458DF">
            <w:pPr>
              <w:ind w:left="-153" w:right="43"/>
              <w:jc w:val="center"/>
              <w:rPr>
                <w:color w:val="000000"/>
                <w:sz w:val="24"/>
              </w:rPr>
            </w:pPr>
            <w:r>
              <w:rPr>
                <w:color w:val="000000"/>
                <w:sz w:val="24"/>
              </w:rPr>
              <w:t>182,5</w:t>
            </w:r>
          </w:p>
        </w:tc>
      </w:tr>
    </w:tbl>
    <w:p w:rsidR="00377CC5" w:rsidRDefault="00377CC5">
      <w:pPr>
        <w:ind w:right="43" w:firstLine="851"/>
        <w:jc w:val="both"/>
        <w:rPr>
          <w:color w:val="000000"/>
          <w:sz w:val="28"/>
        </w:rPr>
      </w:pPr>
    </w:p>
    <w:p w:rsidR="00377CC5" w:rsidRDefault="003458DF">
      <w:pPr>
        <w:ind w:right="43" w:firstLine="851"/>
        <w:jc w:val="both"/>
        <w:rPr>
          <w:color w:val="000000"/>
          <w:sz w:val="28"/>
        </w:rPr>
      </w:pPr>
      <w:r>
        <w:rPr>
          <w:color w:val="000000"/>
          <w:sz w:val="28"/>
        </w:rPr>
        <w:t>Как видно из таблицы 9, рост убытка от реализации продукции ОАО на 1087 млн. руб., или на 82,5%, обусловлен ростом себестоимости реализации продукции на 152,6% (34080 млн. руб.), который превысил рост выручки от реализации продукции. Следовательно, ОАО не получало прибыли от реализации продукции из-за увеличения данного вида затрат.</w:t>
      </w:r>
    </w:p>
    <w:p w:rsidR="00377CC5" w:rsidRDefault="003458DF">
      <w:pPr>
        <w:ind w:right="43" w:firstLine="851"/>
        <w:jc w:val="both"/>
        <w:rPr>
          <w:color w:val="000000"/>
          <w:sz w:val="28"/>
        </w:rPr>
      </w:pPr>
      <w:r>
        <w:rPr>
          <w:color w:val="000000"/>
          <w:sz w:val="28"/>
        </w:rPr>
        <w:t>Для анализируемого предприятия резервом роста прибыли от реализации является сокращение себестоимости реализации продукции. Общая сумма резерва равна 34080 млн. руб.</w:t>
      </w:r>
    </w:p>
    <w:p w:rsidR="00377CC5" w:rsidRDefault="00377CC5">
      <w:pPr>
        <w:ind w:right="43" w:firstLine="851"/>
        <w:jc w:val="both"/>
        <w:rPr>
          <w:color w:val="000000"/>
          <w:sz w:val="28"/>
        </w:rPr>
      </w:pPr>
    </w:p>
    <w:p w:rsidR="00377CC5" w:rsidRDefault="00377CC5">
      <w:pPr>
        <w:ind w:right="43" w:firstLine="851"/>
        <w:jc w:val="both"/>
        <w:rPr>
          <w:color w:val="000080"/>
          <w:sz w:val="26"/>
        </w:rPr>
      </w:pPr>
    </w:p>
    <w:p w:rsidR="00377CC5" w:rsidRDefault="003458DF">
      <w:pPr>
        <w:pStyle w:val="4"/>
      </w:pPr>
      <w:r>
        <w:t>Анализ рентабельности</w:t>
      </w:r>
    </w:p>
    <w:p w:rsidR="00377CC5" w:rsidRDefault="00377CC5">
      <w:pPr>
        <w:ind w:firstLine="284"/>
        <w:jc w:val="center"/>
        <w:rPr>
          <w:b/>
          <w:color w:val="000000"/>
          <w:sz w:val="32"/>
        </w:rPr>
      </w:pPr>
    </w:p>
    <w:p w:rsidR="00377CC5" w:rsidRDefault="003458DF">
      <w:pPr>
        <w:ind w:right="-99" w:firstLine="851"/>
        <w:jc w:val="both"/>
        <w:rPr>
          <w:color w:val="000000"/>
          <w:sz w:val="28"/>
        </w:rPr>
      </w:pPr>
      <w:r>
        <w:rPr>
          <w:color w:val="000000"/>
          <w:sz w:val="28"/>
        </w:rPr>
        <w:t>Результативность и экономическая целесообразность функционирования предприятия оценивается не только абсолютными, но и относительными показателями. К последним, в частности, относится система показателей рентабельности.</w:t>
      </w:r>
    </w:p>
    <w:p w:rsidR="00377CC5" w:rsidRDefault="003458DF">
      <w:pPr>
        <w:ind w:right="-99" w:firstLine="851"/>
        <w:jc w:val="both"/>
        <w:rPr>
          <w:color w:val="000000"/>
          <w:sz w:val="28"/>
        </w:rPr>
      </w:pPr>
      <w:r>
        <w:rPr>
          <w:color w:val="000000"/>
          <w:sz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377CC5" w:rsidRDefault="003458DF">
      <w:pPr>
        <w:ind w:right="-99" w:firstLine="851"/>
        <w:jc w:val="both"/>
        <w:rPr>
          <w:color w:val="000080"/>
          <w:sz w:val="26"/>
        </w:rPr>
      </w:pPr>
      <w:r>
        <w:rPr>
          <w:b/>
          <w:color w:val="000000"/>
          <w:sz w:val="28"/>
        </w:rPr>
        <w:t>Экономическая сущность рентабельности может быть раскрыта только через характеристику системы показателей</w:t>
      </w:r>
      <w:r>
        <w:rPr>
          <w:color w:val="000000"/>
          <w:sz w:val="28"/>
        </w:rPr>
        <w:t>. Общий их смысл — определение суммы прибыли с одного рубля вложенного капитала.</w:t>
      </w:r>
      <w:r>
        <w:rPr>
          <w:color w:val="000080"/>
          <w:sz w:val="26"/>
        </w:rPr>
        <w:t xml:space="preserve"> </w:t>
      </w:r>
    </w:p>
    <w:p w:rsidR="00377CC5" w:rsidRDefault="00377CC5">
      <w:pPr>
        <w:ind w:right="-99" w:firstLine="851"/>
        <w:jc w:val="both"/>
        <w:rPr>
          <w:color w:val="000080"/>
          <w:sz w:val="26"/>
        </w:rPr>
      </w:pPr>
    </w:p>
    <w:p w:rsidR="00377CC5" w:rsidRDefault="003458DF">
      <w:pPr>
        <w:ind w:firstLine="284"/>
        <w:jc w:val="both"/>
        <w:rPr>
          <w:color w:val="000000"/>
          <w:sz w:val="28"/>
        </w:rPr>
      </w:pPr>
      <w:r>
        <w:rPr>
          <w:color w:val="000000"/>
          <w:sz w:val="28"/>
        </w:rPr>
        <w:t xml:space="preserve">1. </w:t>
      </w:r>
      <w:r>
        <w:rPr>
          <w:b/>
          <w:color w:val="000000"/>
          <w:sz w:val="28"/>
        </w:rPr>
        <w:t>Рентабельность активов (имущества)</w:t>
      </w:r>
      <w:r>
        <w:rPr>
          <w:color w:val="000000"/>
          <w:sz w:val="28"/>
        </w:rPr>
        <w:t xml:space="preserve"> Р</w:t>
      </w:r>
      <w:r>
        <w:rPr>
          <w:color w:val="000000"/>
          <w:sz w:val="28"/>
          <w:vertAlign w:val="subscript"/>
        </w:rPr>
        <w:t>а</w:t>
      </w:r>
      <w:r>
        <w:rPr>
          <w:color w:val="000000"/>
          <w:sz w:val="28"/>
        </w:rPr>
        <w:t xml:space="preserve"> — показывает, какую прибыль получает предприятие с каждого рубля, вложенного в активы;</w:t>
      </w:r>
    </w:p>
    <w:p w:rsidR="00377CC5" w:rsidRDefault="003458DF">
      <w:pPr>
        <w:ind w:firstLine="284"/>
        <w:jc w:val="both"/>
        <w:rPr>
          <w:color w:val="000000"/>
          <w:sz w:val="28"/>
        </w:rPr>
      </w:pPr>
      <w:r>
        <w:rPr>
          <w:b/>
          <w:color w:val="000000"/>
          <w:sz w:val="28"/>
        </w:rPr>
        <w:t xml:space="preserve">                                       Р</w:t>
      </w:r>
      <w:r>
        <w:rPr>
          <w:b/>
          <w:color w:val="000000"/>
          <w:sz w:val="28"/>
          <w:vertAlign w:val="subscript"/>
        </w:rPr>
        <w:t>а</w:t>
      </w:r>
      <w:r>
        <w:rPr>
          <w:b/>
          <w:color w:val="000000"/>
          <w:sz w:val="28"/>
        </w:rPr>
        <w:t>=П</w:t>
      </w:r>
      <w:r>
        <w:rPr>
          <w:b/>
          <w:color w:val="000000"/>
          <w:sz w:val="28"/>
          <w:vertAlign w:val="subscript"/>
        </w:rPr>
        <w:t>ч</w:t>
      </w:r>
      <w:r>
        <w:rPr>
          <w:b/>
          <w:color w:val="000000"/>
          <w:sz w:val="28"/>
        </w:rPr>
        <w:t>/А</w:t>
      </w:r>
      <w:r>
        <w:rPr>
          <w:color w:val="000000"/>
          <w:sz w:val="28"/>
        </w:rPr>
        <w:t xml:space="preserve">,                                       </w:t>
      </w:r>
    </w:p>
    <w:p w:rsidR="00377CC5" w:rsidRDefault="003458DF">
      <w:pPr>
        <w:ind w:firstLine="284"/>
        <w:jc w:val="both"/>
        <w:rPr>
          <w:color w:val="000000"/>
          <w:sz w:val="28"/>
        </w:rPr>
      </w:pPr>
      <w:r>
        <w:rPr>
          <w:color w:val="000000"/>
          <w:sz w:val="28"/>
        </w:rPr>
        <w:t>где А — средняя величина активов (валюта баланса);</w:t>
      </w:r>
    </w:p>
    <w:p w:rsidR="00377CC5" w:rsidRDefault="003458DF">
      <w:pPr>
        <w:ind w:firstLine="284"/>
        <w:jc w:val="both"/>
        <w:rPr>
          <w:color w:val="000000"/>
          <w:sz w:val="28"/>
        </w:rPr>
      </w:pPr>
      <w:r>
        <w:rPr>
          <w:color w:val="000000"/>
          <w:sz w:val="28"/>
        </w:rPr>
        <w:t xml:space="preserve">    П</w:t>
      </w:r>
      <w:r>
        <w:rPr>
          <w:color w:val="000000"/>
          <w:sz w:val="28"/>
          <w:vertAlign w:val="subscript"/>
        </w:rPr>
        <w:t>ч</w:t>
      </w:r>
      <w:r>
        <w:rPr>
          <w:color w:val="000000"/>
          <w:sz w:val="28"/>
        </w:rPr>
        <w:t xml:space="preserve"> — прибыль, остающаяся в распоряжении предприятия (чистая прибыль).</w:t>
      </w:r>
    </w:p>
    <w:p w:rsidR="00377CC5" w:rsidRDefault="003458DF">
      <w:pPr>
        <w:ind w:firstLine="284"/>
        <w:jc w:val="both"/>
        <w:rPr>
          <w:color w:val="000000"/>
          <w:sz w:val="28"/>
        </w:rPr>
      </w:pPr>
      <w:r>
        <w:rPr>
          <w:color w:val="000000"/>
          <w:sz w:val="28"/>
        </w:rPr>
        <w:t xml:space="preserve">2. </w:t>
      </w:r>
      <w:r>
        <w:rPr>
          <w:b/>
          <w:color w:val="000000"/>
          <w:sz w:val="28"/>
        </w:rPr>
        <w:t>Рентабельность текущих активов</w:t>
      </w:r>
      <w:r>
        <w:rPr>
          <w:color w:val="000000"/>
          <w:sz w:val="28"/>
        </w:rPr>
        <w:t xml:space="preserve"> Р</w:t>
      </w:r>
      <w:r>
        <w:rPr>
          <w:color w:val="000000"/>
          <w:sz w:val="28"/>
          <w:vertAlign w:val="subscript"/>
        </w:rPr>
        <w:t>та</w:t>
      </w:r>
      <w:r>
        <w:rPr>
          <w:color w:val="000000"/>
          <w:sz w:val="28"/>
        </w:rPr>
        <w:t xml:space="preserve"> — показывает, сколько прибыли получает предприятие с одного рубля, вложенного в текущие активы;</w:t>
      </w:r>
    </w:p>
    <w:p w:rsidR="00377CC5" w:rsidRDefault="003458DF">
      <w:pPr>
        <w:ind w:firstLine="284"/>
        <w:jc w:val="both"/>
        <w:rPr>
          <w:color w:val="000000"/>
          <w:sz w:val="28"/>
        </w:rPr>
      </w:pPr>
      <w:r>
        <w:rPr>
          <w:color w:val="000000"/>
          <w:sz w:val="28"/>
        </w:rPr>
        <w:t xml:space="preserve">                                       </w:t>
      </w:r>
      <w:r>
        <w:rPr>
          <w:b/>
          <w:color w:val="000000"/>
          <w:sz w:val="28"/>
        </w:rPr>
        <w:t>Р</w:t>
      </w:r>
      <w:r>
        <w:rPr>
          <w:b/>
          <w:color w:val="000000"/>
          <w:sz w:val="28"/>
          <w:vertAlign w:val="subscript"/>
        </w:rPr>
        <w:t>та</w:t>
      </w:r>
      <w:r>
        <w:rPr>
          <w:b/>
          <w:color w:val="000000"/>
          <w:sz w:val="28"/>
        </w:rPr>
        <w:t>=П</w:t>
      </w:r>
      <w:r>
        <w:rPr>
          <w:b/>
          <w:color w:val="000000"/>
          <w:sz w:val="28"/>
          <w:vertAlign w:val="subscript"/>
        </w:rPr>
        <w:t>ч</w:t>
      </w:r>
      <w:r>
        <w:rPr>
          <w:b/>
          <w:color w:val="000000"/>
          <w:sz w:val="28"/>
        </w:rPr>
        <w:t>/Т</w:t>
      </w:r>
      <w:r>
        <w:rPr>
          <w:b/>
          <w:color w:val="000000"/>
          <w:sz w:val="28"/>
          <w:vertAlign w:val="subscript"/>
        </w:rPr>
        <w:t>А</w:t>
      </w:r>
      <w:r>
        <w:rPr>
          <w:color w:val="000000"/>
          <w:sz w:val="28"/>
        </w:rPr>
        <w:t xml:space="preserve">,                                      </w:t>
      </w:r>
    </w:p>
    <w:p w:rsidR="00377CC5" w:rsidRDefault="003458DF">
      <w:pPr>
        <w:ind w:firstLine="284"/>
        <w:jc w:val="both"/>
        <w:rPr>
          <w:color w:val="000000"/>
          <w:sz w:val="28"/>
        </w:rPr>
      </w:pPr>
      <w:r>
        <w:rPr>
          <w:color w:val="000000"/>
          <w:sz w:val="28"/>
        </w:rPr>
        <w:t>где Т</w:t>
      </w:r>
      <w:r>
        <w:rPr>
          <w:color w:val="000000"/>
          <w:sz w:val="28"/>
          <w:vertAlign w:val="subscript"/>
        </w:rPr>
        <w:t>А</w:t>
      </w:r>
      <w:r>
        <w:rPr>
          <w:color w:val="000000"/>
          <w:sz w:val="28"/>
        </w:rPr>
        <w:t xml:space="preserve"> — средняя величина текущих активов.</w:t>
      </w:r>
    </w:p>
    <w:p w:rsidR="00377CC5" w:rsidRDefault="003458DF">
      <w:pPr>
        <w:ind w:firstLine="284"/>
        <w:jc w:val="both"/>
        <w:rPr>
          <w:color w:val="000000"/>
          <w:sz w:val="28"/>
        </w:rPr>
      </w:pPr>
      <w:r>
        <w:rPr>
          <w:color w:val="000000"/>
          <w:sz w:val="28"/>
        </w:rPr>
        <w:t xml:space="preserve">3. </w:t>
      </w:r>
      <w:r>
        <w:rPr>
          <w:b/>
          <w:color w:val="000000"/>
          <w:sz w:val="28"/>
        </w:rPr>
        <w:t>Рентабельность инвестиций</w:t>
      </w:r>
      <w:r>
        <w:rPr>
          <w:color w:val="000000"/>
          <w:sz w:val="28"/>
        </w:rPr>
        <w:t xml:space="preserve"> Р</w:t>
      </w:r>
      <w:r>
        <w:rPr>
          <w:color w:val="000000"/>
          <w:sz w:val="28"/>
          <w:vertAlign w:val="subscript"/>
        </w:rPr>
        <w:t>И</w:t>
      </w:r>
      <w:r>
        <w:rPr>
          <w:color w:val="000000"/>
          <w:sz w:val="28"/>
        </w:rPr>
        <w:t xml:space="preserve"> — показатель, отражающий эффективность использования средств, инвестированных в предприятие. </w:t>
      </w:r>
    </w:p>
    <w:p w:rsidR="00377CC5" w:rsidRDefault="003458DF">
      <w:pPr>
        <w:tabs>
          <w:tab w:val="left" w:pos="2835"/>
          <w:tab w:val="left" w:pos="6521"/>
        </w:tabs>
        <w:ind w:firstLine="284"/>
        <w:jc w:val="both"/>
        <w:rPr>
          <w:color w:val="000000"/>
          <w:sz w:val="28"/>
        </w:rPr>
      </w:pPr>
      <w:r>
        <w:rPr>
          <w:color w:val="000000"/>
          <w:sz w:val="28"/>
        </w:rPr>
        <w:t xml:space="preserve">                                     </w:t>
      </w:r>
      <w:r>
        <w:rPr>
          <w:b/>
          <w:color w:val="000000"/>
          <w:sz w:val="28"/>
        </w:rPr>
        <w:t>Р</w:t>
      </w:r>
      <w:r>
        <w:rPr>
          <w:b/>
          <w:color w:val="000000"/>
          <w:sz w:val="28"/>
          <w:vertAlign w:val="subscript"/>
        </w:rPr>
        <w:t>И</w:t>
      </w:r>
      <w:r>
        <w:rPr>
          <w:b/>
          <w:color w:val="000000"/>
          <w:sz w:val="28"/>
        </w:rPr>
        <w:t>=П/(СК+ДО)</w:t>
      </w:r>
      <w:r>
        <w:rPr>
          <w:color w:val="000000"/>
          <w:sz w:val="28"/>
        </w:rPr>
        <w:t xml:space="preserve">,                             </w:t>
      </w:r>
    </w:p>
    <w:p w:rsidR="00377CC5" w:rsidRDefault="003458DF">
      <w:pPr>
        <w:tabs>
          <w:tab w:val="left" w:pos="2835"/>
          <w:tab w:val="left" w:pos="6521"/>
        </w:tabs>
        <w:ind w:firstLine="284"/>
        <w:jc w:val="both"/>
        <w:rPr>
          <w:color w:val="000000"/>
          <w:sz w:val="28"/>
        </w:rPr>
      </w:pPr>
      <w:r>
        <w:rPr>
          <w:color w:val="000000"/>
          <w:sz w:val="28"/>
        </w:rPr>
        <w:t>где П — общая сумма прибыли за период;</w:t>
      </w:r>
    </w:p>
    <w:p w:rsidR="00377CC5" w:rsidRDefault="003458DF">
      <w:pPr>
        <w:tabs>
          <w:tab w:val="left" w:pos="2835"/>
          <w:tab w:val="left" w:pos="6521"/>
        </w:tabs>
        <w:ind w:firstLine="284"/>
        <w:jc w:val="both"/>
        <w:rPr>
          <w:color w:val="000000"/>
          <w:sz w:val="28"/>
        </w:rPr>
      </w:pPr>
      <w:r>
        <w:rPr>
          <w:color w:val="000000"/>
          <w:sz w:val="28"/>
        </w:rPr>
        <w:t xml:space="preserve">      СК — средняя величина собственного капитала;</w:t>
      </w:r>
    </w:p>
    <w:p w:rsidR="00377CC5" w:rsidRDefault="003458DF">
      <w:pPr>
        <w:tabs>
          <w:tab w:val="left" w:pos="2835"/>
          <w:tab w:val="left" w:pos="6521"/>
        </w:tabs>
        <w:ind w:firstLine="284"/>
        <w:jc w:val="both"/>
        <w:rPr>
          <w:color w:val="000000"/>
          <w:sz w:val="28"/>
        </w:rPr>
      </w:pPr>
      <w:r>
        <w:rPr>
          <w:color w:val="000000"/>
          <w:sz w:val="28"/>
        </w:rPr>
        <w:t xml:space="preserve">      ДО — средняя величина долгосрочных обязательств.</w:t>
      </w:r>
    </w:p>
    <w:p w:rsidR="00377CC5" w:rsidRDefault="003458DF">
      <w:pPr>
        <w:tabs>
          <w:tab w:val="left" w:pos="2835"/>
          <w:tab w:val="left" w:pos="6521"/>
        </w:tabs>
        <w:ind w:firstLine="284"/>
        <w:jc w:val="both"/>
        <w:rPr>
          <w:color w:val="000000"/>
          <w:sz w:val="28"/>
        </w:rPr>
      </w:pPr>
      <w:r>
        <w:rPr>
          <w:color w:val="000000"/>
          <w:sz w:val="28"/>
        </w:rPr>
        <w:t xml:space="preserve">4. </w:t>
      </w:r>
      <w:r>
        <w:rPr>
          <w:b/>
          <w:color w:val="000000"/>
          <w:sz w:val="28"/>
        </w:rPr>
        <w:t>Рентабельность собственного капитала</w:t>
      </w:r>
      <w:r>
        <w:rPr>
          <w:color w:val="000000"/>
          <w:sz w:val="28"/>
        </w:rPr>
        <w:t xml:space="preserve"> Р</w:t>
      </w:r>
      <w:r>
        <w:rPr>
          <w:color w:val="000000"/>
          <w:sz w:val="28"/>
          <w:vertAlign w:val="subscript"/>
        </w:rPr>
        <w:t>СК</w:t>
      </w:r>
      <w:r>
        <w:rPr>
          <w:color w:val="000000"/>
          <w:sz w:val="28"/>
        </w:rPr>
        <w:t xml:space="preserve"> — отражает отношение прибыли к собственному капиталу;</w:t>
      </w:r>
    </w:p>
    <w:p w:rsidR="00377CC5" w:rsidRDefault="003458DF">
      <w:pPr>
        <w:tabs>
          <w:tab w:val="left" w:pos="2835"/>
          <w:tab w:val="left" w:pos="6521"/>
        </w:tabs>
        <w:ind w:firstLine="284"/>
        <w:jc w:val="both"/>
        <w:rPr>
          <w:color w:val="000000"/>
          <w:sz w:val="28"/>
        </w:rPr>
      </w:pPr>
      <w:r>
        <w:rPr>
          <w:color w:val="000000"/>
          <w:sz w:val="28"/>
        </w:rPr>
        <w:t xml:space="preserve">                                      </w:t>
      </w:r>
      <w:r>
        <w:rPr>
          <w:b/>
          <w:color w:val="000000"/>
          <w:sz w:val="28"/>
        </w:rPr>
        <w:t>Р</w:t>
      </w:r>
      <w:r>
        <w:rPr>
          <w:b/>
          <w:color w:val="000000"/>
          <w:sz w:val="28"/>
          <w:vertAlign w:val="subscript"/>
        </w:rPr>
        <w:t>СК</w:t>
      </w:r>
      <w:r>
        <w:rPr>
          <w:b/>
          <w:color w:val="000000"/>
          <w:sz w:val="28"/>
        </w:rPr>
        <w:t>=П</w:t>
      </w:r>
      <w:r>
        <w:rPr>
          <w:b/>
          <w:color w:val="000000"/>
          <w:sz w:val="28"/>
          <w:vertAlign w:val="subscript"/>
        </w:rPr>
        <w:t>ч</w:t>
      </w:r>
      <w:r>
        <w:rPr>
          <w:b/>
          <w:color w:val="000000"/>
          <w:sz w:val="28"/>
        </w:rPr>
        <w:t>/СК</w:t>
      </w:r>
      <w:r>
        <w:rPr>
          <w:color w:val="000000"/>
          <w:sz w:val="28"/>
        </w:rPr>
        <w:t xml:space="preserve">,                                    </w:t>
      </w:r>
    </w:p>
    <w:p w:rsidR="00377CC5" w:rsidRDefault="003458DF">
      <w:pPr>
        <w:tabs>
          <w:tab w:val="left" w:pos="2835"/>
          <w:tab w:val="left" w:pos="6521"/>
        </w:tabs>
        <w:ind w:firstLine="284"/>
        <w:jc w:val="both"/>
        <w:rPr>
          <w:color w:val="000000"/>
          <w:sz w:val="28"/>
        </w:rPr>
      </w:pPr>
      <w:r>
        <w:rPr>
          <w:color w:val="000000"/>
          <w:sz w:val="28"/>
        </w:rPr>
        <w:t xml:space="preserve">5. </w:t>
      </w:r>
      <w:r>
        <w:rPr>
          <w:b/>
          <w:color w:val="000000"/>
          <w:sz w:val="28"/>
        </w:rPr>
        <w:t>Рентабельность основной деятельности</w:t>
      </w:r>
      <w:r>
        <w:rPr>
          <w:color w:val="000000"/>
          <w:sz w:val="28"/>
        </w:rPr>
        <w:t xml:space="preserve"> Р</w:t>
      </w:r>
      <w:r>
        <w:rPr>
          <w:color w:val="000000"/>
          <w:sz w:val="28"/>
          <w:vertAlign w:val="subscript"/>
        </w:rPr>
        <w:t>Д</w:t>
      </w:r>
      <w:r>
        <w:rPr>
          <w:color w:val="000000"/>
          <w:sz w:val="28"/>
        </w:rPr>
        <w:t xml:space="preserve"> — показывает, каково отношение прибыли от реализации продукции основного вида деятельности к сумме затрат на производство;</w:t>
      </w:r>
    </w:p>
    <w:p w:rsidR="00377CC5" w:rsidRDefault="003458DF">
      <w:pPr>
        <w:tabs>
          <w:tab w:val="left" w:pos="2835"/>
          <w:tab w:val="left" w:pos="6521"/>
        </w:tabs>
        <w:ind w:firstLine="284"/>
        <w:jc w:val="both"/>
        <w:rPr>
          <w:color w:val="000000"/>
          <w:sz w:val="28"/>
        </w:rPr>
      </w:pPr>
      <w:r>
        <w:rPr>
          <w:color w:val="000000"/>
          <w:sz w:val="28"/>
        </w:rPr>
        <w:t xml:space="preserve">                                       </w:t>
      </w:r>
      <w:r>
        <w:rPr>
          <w:b/>
          <w:color w:val="000000"/>
          <w:sz w:val="28"/>
        </w:rPr>
        <w:t>Р</w:t>
      </w:r>
      <w:r>
        <w:rPr>
          <w:b/>
          <w:color w:val="000000"/>
          <w:sz w:val="28"/>
          <w:vertAlign w:val="subscript"/>
        </w:rPr>
        <w:t>Д</w:t>
      </w:r>
      <w:r>
        <w:rPr>
          <w:b/>
          <w:color w:val="000000"/>
          <w:sz w:val="28"/>
        </w:rPr>
        <w:t>=П</w:t>
      </w:r>
      <w:r>
        <w:rPr>
          <w:b/>
          <w:color w:val="000000"/>
          <w:sz w:val="28"/>
          <w:vertAlign w:val="subscript"/>
        </w:rPr>
        <w:t>Р</w:t>
      </w:r>
      <w:r>
        <w:rPr>
          <w:b/>
          <w:color w:val="000000"/>
          <w:sz w:val="28"/>
        </w:rPr>
        <w:t>/З</w:t>
      </w:r>
      <w:r>
        <w:rPr>
          <w:color w:val="000000"/>
          <w:sz w:val="28"/>
        </w:rPr>
        <w:t xml:space="preserve">,                                         </w:t>
      </w:r>
    </w:p>
    <w:p w:rsidR="00377CC5" w:rsidRDefault="003458DF">
      <w:pPr>
        <w:tabs>
          <w:tab w:val="left" w:pos="2835"/>
          <w:tab w:val="left" w:pos="6521"/>
        </w:tabs>
        <w:ind w:firstLine="284"/>
        <w:jc w:val="both"/>
        <w:rPr>
          <w:color w:val="000000"/>
          <w:sz w:val="28"/>
        </w:rPr>
      </w:pPr>
      <w:r>
        <w:rPr>
          <w:color w:val="000000"/>
          <w:sz w:val="28"/>
        </w:rPr>
        <w:t>где П</w:t>
      </w:r>
      <w:r>
        <w:rPr>
          <w:color w:val="000000"/>
          <w:sz w:val="28"/>
          <w:vertAlign w:val="subscript"/>
        </w:rPr>
        <w:t>Р</w:t>
      </w:r>
      <w:r>
        <w:rPr>
          <w:color w:val="000000"/>
          <w:sz w:val="28"/>
        </w:rPr>
        <w:t xml:space="preserve"> — прибыль от реализации;</w:t>
      </w:r>
    </w:p>
    <w:p w:rsidR="00377CC5" w:rsidRDefault="003458DF">
      <w:pPr>
        <w:tabs>
          <w:tab w:val="left" w:pos="2835"/>
          <w:tab w:val="left" w:pos="6521"/>
        </w:tabs>
        <w:ind w:firstLine="284"/>
        <w:jc w:val="both"/>
        <w:rPr>
          <w:color w:val="000000"/>
          <w:sz w:val="28"/>
        </w:rPr>
      </w:pPr>
      <w:r>
        <w:rPr>
          <w:color w:val="000000"/>
          <w:sz w:val="28"/>
        </w:rPr>
        <w:t xml:space="preserve">        З — затраты на производство продукции.</w:t>
      </w:r>
    </w:p>
    <w:p w:rsidR="00377CC5" w:rsidRDefault="003458DF">
      <w:pPr>
        <w:tabs>
          <w:tab w:val="left" w:pos="2835"/>
          <w:tab w:val="left" w:pos="6521"/>
        </w:tabs>
        <w:ind w:firstLine="284"/>
        <w:jc w:val="both"/>
        <w:rPr>
          <w:color w:val="000000"/>
          <w:sz w:val="28"/>
        </w:rPr>
      </w:pPr>
      <w:r>
        <w:rPr>
          <w:color w:val="000000"/>
          <w:sz w:val="28"/>
        </w:rPr>
        <w:t xml:space="preserve">6. </w:t>
      </w:r>
      <w:r>
        <w:rPr>
          <w:b/>
          <w:color w:val="000000"/>
          <w:sz w:val="28"/>
        </w:rPr>
        <w:t>Рентабельность производства</w:t>
      </w:r>
      <w:r>
        <w:rPr>
          <w:color w:val="000000"/>
          <w:sz w:val="28"/>
        </w:rPr>
        <w:t xml:space="preserve"> Р</w:t>
      </w:r>
      <w:r>
        <w:rPr>
          <w:color w:val="000000"/>
          <w:sz w:val="28"/>
          <w:vertAlign w:val="subscript"/>
        </w:rPr>
        <w:t>ПФ</w:t>
      </w:r>
      <w:r>
        <w:rPr>
          <w:color w:val="000000"/>
          <w:sz w:val="28"/>
        </w:rPr>
        <w:t xml:space="preserve"> — показывает, насколько эффективна отдача производственных фондов;</w:t>
      </w:r>
    </w:p>
    <w:p w:rsidR="00377CC5" w:rsidRDefault="003458DF">
      <w:pPr>
        <w:tabs>
          <w:tab w:val="left" w:pos="2835"/>
          <w:tab w:val="left" w:pos="6521"/>
        </w:tabs>
        <w:ind w:firstLine="284"/>
        <w:jc w:val="both"/>
        <w:rPr>
          <w:color w:val="000000"/>
          <w:sz w:val="28"/>
        </w:rPr>
      </w:pPr>
      <w:r>
        <w:rPr>
          <w:color w:val="000000"/>
          <w:sz w:val="28"/>
        </w:rPr>
        <w:t xml:space="preserve">                                    </w:t>
      </w:r>
      <w:r>
        <w:rPr>
          <w:b/>
          <w:color w:val="000000"/>
          <w:sz w:val="28"/>
        </w:rPr>
        <w:t>Р</w:t>
      </w:r>
      <w:r>
        <w:rPr>
          <w:b/>
          <w:color w:val="000000"/>
          <w:sz w:val="28"/>
          <w:vertAlign w:val="subscript"/>
        </w:rPr>
        <w:t>ПФ</w:t>
      </w:r>
      <w:r>
        <w:rPr>
          <w:b/>
          <w:color w:val="000000"/>
          <w:sz w:val="28"/>
        </w:rPr>
        <w:t>=П/(ОПФ+МОА)</w:t>
      </w:r>
      <w:r>
        <w:rPr>
          <w:color w:val="000000"/>
          <w:sz w:val="28"/>
        </w:rPr>
        <w:t xml:space="preserve">,                     </w:t>
      </w:r>
    </w:p>
    <w:p w:rsidR="00377CC5" w:rsidRDefault="003458DF">
      <w:pPr>
        <w:tabs>
          <w:tab w:val="left" w:pos="2835"/>
          <w:tab w:val="left" w:pos="6521"/>
        </w:tabs>
        <w:ind w:firstLine="284"/>
        <w:jc w:val="both"/>
        <w:rPr>
          <w:color w:val="000000"/>
          <w:sz w:val="28"/>
        </w:rPr>
      </w:pPr>
      <w:r>
        <w:rPr>
          <w:color w:val="000000"/>
          <w:sz w:val="28"/>
        </w:rPr>
        <w:t>где ОПФ — средняя величина основных производственных фондов;</w:t>
      </w:r>
    </w:p>
    <w:p w:rsidR="00377CC5" w:rsidRDefault="003458DF">
      <w:pPr>
        <w:tabs>
          <w:tab w:val="left" w:pos="2835"/>
          <w:tab w:val="left" w:pos="6521"/>
        </w:tabs>
        <w:ind w:firstLine="284"/>
        <w:jc w:val="both"/>
        <w:rPr>
          <w:color w:val="000000"/>
          <w:sz w:val="28"/>
        </w:rPr>
      </w:pPr>
      <w:r>
        <w:rPr>
          <w:color w:val="000000"/>
          <w:sz w:val="28"/>
        </w:rPr>
        <w:t xml:space="preserve">       МОА — средняя величина материальных оборотных средств.</w:t>
      </w:r>
    </w:p>
    <w:p w:rsidR="00377CC5" w:rsidRDefault="003458DF">
      <w:pPr>
        <w:ind w:firstLine="284"/>
        <w:jc w:val="both"/>
        <w:rPr>
          <w:color w:val="000000"/>
          <w:sz w:val="28"/>
        </w:rPr>
      </w:pPr>
      <w:r>
        <w:rPr>
          <w:color w:val="000000"/>
          <w:sz w:val="28"/>
        </w:rPr>
        <w:t xml:space="preserve">7. </w:t>
      </w:r>
      <w:r>
        <w:rPr>
          <w:b/>
          <w:color w:val="000000"/>
          <w:sz w:val="28"/>
        </w:rPr>
        <w:t>Рентабельность продукции</w:t>
      </w:r>
      <w:r>
        <w:rPr>
          <w:color w:val="000000"/>
          <w:sz w:val="28"/>
        </w:rPr>
        <w:t xml:space="preserve"> Р</w:t>
      </w:r>
      <w:r>
        <w:rPr>
          <w:color w:val="000000"/>
          <w:sz w:val="28"/>
          <w:vertAlign w:val="subscript"/>
        </w:rPr>
        <w:t>П</w:t>
      </w:r>
      <w:r>
        <w:rPr>
          <w:color w:val="000000"/>
          <w:sz w:val="28"/>
        </w:rPr>
        <w:t xml:space="preserve"> — показывает размер прибыли на рубль реализованной продукции;</w:t>
      </w:r>
    </w:p>
    <w:p w:rsidR="00377CC5" w:rsidRDefault="003458DF">
      <w:pPr>
        <w:ind w:firstLine="284"/>
        <w:jc w:val="both"/>
        <w:rPr>
          <w:color w:val="000000"/>
          <w:sz w:val="28"/>
        </w:rPr>
      </w:pPr>
      <w:r>
        <w:rPr>
          <w:color w:val="000000"/>
          <w:sz w:val="28"/>
        </w:rPr>
        <w:t xml:space="preserve">                                     </w:t>
      </w:r>
      <w:r>
        <w:rPr>
          <w:b/>
          <w:color w:val="000000"/>
          <w:sz w:val="28"/>
        </w:rPr>
        <w:t>Р</w:t>
      </w:r>
      <w:r>
        <w:rPr>
          <w:b/>
          <w:color w:val="000000"/>
          <w:sz w:val="28"/>
          <w:vertAlign w:val="subscript"/>
        </w:rPr>
        <w:t>П</w:t>
      </w:r>
      <w:r>
        <w:rPr>
          <w:b/>
          <w:color w:val="000000"/>
          <w:sz w:val="28"/>
        </w:rPr>
        <w:t>=П</w:t>
      </w:r>
      <w:r>
        <w:rPr>
          <w:b/>
          <w:color w:val="000000"/>
          <w:sz w:val="28"/>
          <w:vertAlign w:val="subscript"/>
        </w:rPr>
        <w:t>Ч</w:t>
      </w:r>
      <w:r>
        <w:rPr>
          <w:b/>
          <w:color w:val="000000"/>
          <w:sz w:val="28"/>
        </w:rPr>
        <w:t>/</w:t>
      </w:r>
      <w:r>
        <w:rPr>
          <w:b/>
          <w:color w:val="000000"/>
          <w:sz w:val="28"/>
          <w:lang w:val="en-US"/>
        </w:rPr>
        <w:t>V</w:t>
      </w:r>
      <w:r>
        <w:rPr>
          <w:b/>
          <w:color w:val="000000"/>
          <w:sz w:val="28"/>
          <w:vertAlign w:val="subscript"/>
        </w:rPr>
        <w:t>Р</w:t>
      </w:r>
      <w:r>
        <w:rPr>
          <w:color w:val="000000"/>
          <w:sz w:val="28"/>
        </w:rPr>
        <w:t xml:space="preserve">, </w:t>
      </w:r>
    </w:p>
    <w:p w:rsidR="00377CC5" w:rsidRDefault="003458DF">
      <w:pPr>
        <w:ind w:firstLine="284"/>
        <w:jc w:val="both"/>
        <w:rPr>
          <w:color w:val="000000"/>
          <w:sz w:val="28"/>
        </w:rPr>
      </w:pPr>
      <w:r>
        <w:rPr>
          <w:color w:val="000000"/>
          <w:sz w:val="28"/>
        </w:rPr>
        <w:t xml:space="preserve">где </w:t>
      </w:r>
      <w:r>
        <w:rPr>
          <w:color w:val="000000"/>
          <w:sz w:val="28"/>
          <w:lang w:val="en-US"/>
        </w:rPr>
        <w:t>V</w:t>
      </w:r>
      <w:r>
        <w:rPr>
          <w:color w:val="000000"/>
          <w:sz w:val="28"/>
          <w:vertAlign w:val="subscript"/>
        </w:rPr>
        <w:t xml:space="preserve">Р </w:t>
      </w:r>
      <w:r>
        <w:rPr>
          <w:color w:val="000000"/>
          <w:sz w:val="28"/>
        </w:rPr>
        <w:t>— выручка от реализации продукции (работ, услуг).</w:t>
      </w:r>
    </w:p>
    <w:p w:rsidR="00377CC5" w:rsidRDefault="003458DF">
      <w:pPr>
        <w:ind w:firstLine="284"/>
        <w:jc w:val="both"/>
        <w:rPr>
          <w:color w:val="000000"/>
          <w:sz w:val="28"/>
        </w:rPr>
      </w:pPr>
      <w:r>
        <w:rPr>
          <w:color w:val="000000"/>
          <w:sz w:val="28"/>
        </w:rPr>
        <w:t xml:space="preserve">8. </w:t>
      </w:r>
      <w:r>
        <w:rPr>
          <w:b/>
          <w:color w:val="000000"/>
          <w:sz w:val="28"/>
        </w:rPr>
        <w:t>Рентабельность объема продаж</w:t>
      </w:r>
      <w:r>
        <w:rPr>
          <w:color w:val="000000"/>
          <w:sz w:val="28"/>
        </w:rPr>
        <w:t xml:space="preserve"> Р</w:t>
      </w:r>
      <w:r>
        <w:rPr>
          <w:color w:val="000000"/>
          <w:sz w:val="28"/>
          <w:vertAlign w:val="subscript"/>
          <w:lang w:val="en-US"/>
        </w:rPr>
        <w:t>V</w:t>
      </w:r>
      <w:r>
        <w:rPr>
          <w:color w:val="000000"/>
          <w:sz w:val="28"/>
          <w:vertAlign w:val="subscript"/>
        </w:rPr>
        <w:t>П</w:t>
      </w:r>
      <w:r>
        <w:rPr>
          <w:color w:val="000000"/>
          <w:sz w:val="28"/>
        </w:rPr>
        <w:t xml:space="preserve"> — модифицированный показатель рентабельности продукции;</w:t>
      </w:r>
    </w:p>
    <w:p w:rsidR="00377CC5" w:rsidRDefault="003458DF">
      <w:pPr>
        <w:tabs>
          <w:tab w:val="left" w:pos="6096"/>
        </w:tabs>
        <w:ind w:firstLine="284"/>
        <w:jc w:val="both"/>
        <w:rPr>
          <w:color w:val="000000"/>
          <w:sz w:val="28"/>
        </w:rPr>
      </w:pPr>
      <w:r>
        <w:rPr>
          <w:color w:val="000000"/>
          <w:sz w:val="28"/>
        </w:rPr>
        <w:t xml:space="preserve">                                     </w:t>
      </w:r>
      <w:r>
        <w:rPr>
          <w:b/>
          <w:color w:val="000000"/>
          <w:sz w:val="28"/>
        </w:rPr>
        <w:t>Р</w:t>
      </w:r>
      <w:r>
        <w:rPr>
          <w:b/>
          <w:color w:val="000000"/>
          <w:sz w:val="28"/>
          <w:vertAlign w:val="subscript"/>
          <w:lang w:val="en-US"/>
        </w:rPr>
        <w:t>V</w:t>
      </w:r>
      <w:r>
        <w:rPr>
          <w:b/>
          <w:color w:val="000000"/>
          <w:sz w:val="28"/>
          <w:vertAlign w:val="subscript"/>
        </w:rPr>
        <w:t>Р</w:t>
      </w:r>
      <w:r>
        <w:rPr>
          <w:b/>
          <w:color w:val="000000"/>
          <w:sz w:val="28"/>
        </w:rPr>
        <w:t>=П</w:t>
      </w:r>
      <w:r>
        <w:rPr>
          <w:b/>
          <w:color w:val="000000"/>
          <w:sz w:val="28"/>
          <w:vertAlign w:val="subscript"/>
        </w:rPr>
        <w:t>Р</w:t>
      </w:r>
      <w:r>
        <w:rPr>
          <w:b/>
          <w:color w:val="000000"/>
          <w:sz w:val="28"/>
        </w:rPr>
        <w:t>/</w:t>
      </w:r>
      <w:r>
        <w:rPr>
          <w:b/>
          <w:color w:val="000000"/>
          <w:sz w:val="28"/>
          <w:lang w:val="en-US"/>
        </w:rPr>
        <w:t>V</w:t>
      </w:r>
      <w:r>
        <w:rPr>
          <w:b/>
          <w:color w:val="000000"/>
          <w:sz w:val="28"/>
          <w:vertAlign w:val="subscript"/>
        </w:rPr>
        <w:t>Р</w:t>
      </w:r>
      <w:r>
        <w:rPr>
          <w:color w:val="000000"/>
          <w:sz w:val="28"/>
        </w:rPr>
        <w:t xml:space="preserve">,                                     </w:t>
      </w:r>
    </w:p>
    <w:p w:rsidR="00377CC5" w:rsidRDefault="003458DF">
      <w:pPr>
        <w:tabs>
          <w:tab w:val="left" w:pos="6096"/>
        </w:tabs>
        <w:ind w:firstLine="284"/>
        <w:jc w:val="both"/>
        <w:rPr>
          <w:color w:val="000000"/>
          <w:sz w:val="28"/>
        </w:rPr>
      </w:pPr>
      <w:r>
        <w:rPr>
          <w:color w:val="000000"/>
          <w:sz w:val="28"/>
        </w:rPr>
        <w:t>где П</w:t>
      </w:r>
      <w:r>
        <w:rPr>
          <w:color w:val="000000"/>
          <w:sz w:val="28"/>
          <w:vertAlign w:val="subscript"/>
        </w:rPr>
        <w:t>Р</w:t>
      </w:r>
      <w:r>
        <w:rPr>
          <w:color w:val="000000"/>
          <w:sz w:val="28"/>
        </w:rPr>
        <w:t xml:space="preserve"> — прибыль от реализации продукции.</w:t>
      </w:r>
    </w:p>
    <w:p w:rsidR="00377CC5" w:rsidRDefault="00377CC5">
      <w:pPr>
        <w:tabs>
          <w:tab w:val="left" w:pos="2835"/>
          <w:tab w:val="left" w:pos="6521"/>
        </w:tabs>
        <w:ind w:firstLine="284"/>
        <w:jc w:val="both"/>
        <w:rPr>
          <w:color w:val="000000"/>
          <w:sz w:val="28"/>
        </w:rPr>
      </w:pPr>
    </w:p>
    <w:p w:rsidR="00377CC5" w:rsidRDefault="00377CC5">
      <w:pPr>
        <w:tabs>
          <w:tab w:val="left" w:pos="2835"/>
          <w:tab w:val="left" w:pos="6521"/>
        </w:tabs>
        <w:ind w:firstLine="284"/>
        <w:jc w:val="center"/>
        <w:rPr>
          <w:b/>
          <w:color w:val="000000"/>
          <w:sz w:val="28"/>
        </w:rPr>
      </w:pPr>
    </w:p>
    <w:p w:rsidR="00377CC5" w:rsidRDefault="003458DF">
      <w:pPr>
        <w:tabs>
          <w:tab w:val="left" w:pos="2835"/>
          <w:tab w:val="left" w:pos="6521"/>
        </w:tabs>
        <w:jc w:val="center"/>
        <w:rPr>
          <w:b/>
          <w:color w:val="000000"/>
          <w:sz w:val="28"/>
        </w:rPr>
      </w:pPr>
      <w:r>
        <w:rPr>
          <w:b/>
          <w:color w:val="000000"/>
          <w:sz w:val="28"/>
        </w:rPr>
        <w:t xml:space="preserve">Основные показатели деятельности </w:t>
      </w:r>
      <w:r>
        <w:rPr>
          <w:b/>
          <w:sz w:val="28"/>
        </w:rPr>
        <w:t>ОАО "Пермэнерго"</w:t>
      </w:r>
      <w:r>
        <w:rPr>
          <w:b/>
          <w:color w:val="000000"/>
          <w:sz w:val="28"/>
        </w:rPr>
        <w:t xml:space="preserve"> за 2001-2002 гг.</w:t>
      </w:r>
      <w:r>
        <w:rPr>
          <w:color w:val="000000"/>
          <w:sz w:val="28"/>
        </w:rPr>
        <w:t xml:space="preserve"> </w:t>
      </w:r>
      <w:r>
        <w:rPr>
          <w:b/>
          <w:color w:val="000000"/>
          <w:sz w:val="28"/>
        </w:rPr>
        <w:t xml:space="preserve"> (млн. руб.)</w:t>
      </w:r>
      <w:r>
        <w:rPr>
          <w:color w:val="000000"/>
          <w:sz w:val="28"/>
        </w:rPr>
        <w:t xml:space="preserve"> </w:t>
      </w:r>
      <w:r>
        <w:rPr>
          <w:b/>
          <w:color w:val="000000"/>
          <w:sz w:val="28"/>
        </w:rPr>
        <w:t>Табл. 8.</w:t>
      </w:r>
    </w:p>
    <w:p w:rsidR="00377CC5" w:rsidRDefault="00377CC5">
      <w:pPr>
        <w:tabs>
          <w:tab w:val="left" w:pos="2835"/>
          <w:tab w:val="left" w:pos="6521"/>
        </w:tabs>
        <w:jc w:val="center"/>
        <w:rPr>
          <w:b/>
          <w:color w:val="000000"/>
          <w:sz w:val="28"/>
        </w:rPr>
      </w:pPr>
    </w:p>
    <w:tbl>
      <w:tblPr>
        <w:tblW w:w="0" w:type="auto"/>
        <w:tblInd w:w="-15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1843"/>
        <w:gridCol w:w="1843"/>
        <w:gridCol w:w="1559"/>
      </w:tblGrid>
      <w:tr w:rsidR="00377CC5">
        <w:tc>
          <w:tcPr>
            <w:tcW w:w="4111" w:type="dxa"/>
          </w:tcPr>
          <w:p w:rsidR="00377CC5" w:rsidRDefault="003458DF">
            <w:pPr>
              <w:tabs>
                <w:tab w:val="left" w:pos="2835"/>
                <w:tab w:val="left" w:pos="4037"/>
              </w:tabs>
              <w:jc w:val="both"/>
              <w:rPr>
                <w:b/>
                <w:color w:val="000000"/>
                <w:sz w:val="24"/>
              </w:rPr>
            </w:pPr>
            <w:r>
              <w:rPr>
                <w:b/>
                <w:color w:val="000000"/>
                <w:sz w:val="24"/>
              </w:rPr>
              <w:t>Показатели</w:t>
            </w:r>
          </w:p>
        </w:tc>
        <w:tc>
          <w:tcPr>
            <w:tcW w:w="1843" w:type="dxa"/>
          </w:tcPr>
          <w:p w:rsidR="00377CC5" w:rsidRDefault="003458DF">
            <w:pPr>
              <w:tabs>
                <w:tab w:val="left" w:pos="2835"/>
                <w:tab w:val="left" w:pos="4037"/>
              </w:tabs>
              <w:ind w:left="-145"/>
              <w:jc w:val="right"/>
              <w:rPr>
                <w:b/>
                <w:color w:val="000000"/>
                <w:sz w:val="24"/>
              </w:rPr>
            </w:pPr>
            <w:r>
              <w:rPr>
                <w:b/>
                <w:color w:val="000000"/>
                <w:sz w:val="24"/>
              </w:rPr>
              <w:t>Прошлый период (2001 г.)</w:t>
            </w:r>
          </w:p>
        </w:tc>
        <w:tc>
          <w:tcPr>
            <w:tcW w:w="1843" w:type="dxa"/>
          </w:tcPr>
          <w:p w:rsidR="00377CC5" w:rsidRDefault="003458DF">
            <w:pPr>
              <w:tabs>
                <w:tab w:val="left" w:pos="2835"/>
                <w:tab w:val="left" w:pos="4037"/>
              </w:tabs>
              <w:ind w:left="-149"/>
              <w:jc w:val="right"/>
              <w:rPr>
                <w:b/>
                <w:color w:val="000000"/>
                <w:sz w:val="24"/>
              </w:rPr>
            </w:pPr>
            <w:r>
              <w:rPr>
                <w:b/>
                <w:color w:val="000000"/>
                <w:sz w:val="24"/>
              </w:rPr>
              <w:t>Отчетный период (2002 г.)</w:t>
            </w:r>
          </w:p>
        </w:tc>
        <w:tc>
          <w:tcPr>
            <w:tcW w:w="1559" w:type="dxa"/>
          </w:tcPr>
          <w:p w:rsidR="00377CC5" w:rsidRDefault="003458DF">
            <w:pPr>
              <w:tabs>
                <w:tab w:val="left" w:pos="2835"/>
                <w:tab w:val="left" w:pos="4037"/>
              </w:tabs>
              <w:ind w:left="-153"/>
              <w:jc w:val="right"/>
              <w:rPr>
                <w:b/>
                <w:color w:val="000000"/>
                <w:sz w:val="24"/>
              </w:rPr>
            </w:pPr>
            <w:r>
              <w:rPr>
                <w:b/>
                <w:color w:val="000000"/>
                <w:sz w:val="24"/>
              </w:rPr>
              <w:t>Отклонения</w:t>
            </w:r>
          </w:p>
        </w:tc>
      </w:tr>
      <w:tr w:rsidR="00377CC5">
        <w:tc>
          <w:tcPr>
            <w:tcW w:w="4111" w:type="dxa"/>
          </w:tcPr>
          <w:p w:rsidR="00377CC5" w:rsidRDefault="003458DF">
            <w:pPr>
              <w:tabs>
                <w:tab w:val="left" w:pos="2835"/>
                <w:tab w:val="left" w:pos="4037"/>
              </w:tabs>
              <w:jc w:val="both"/>
              <w:rPr>
                <w:color w:val="000000"/>
                <w:sz w:val="24"/>
              </w:rPr>
            </w:pPr>
            <w:r>
              <w:rPr>
                <w:color w:val="000000"/>
                <w:sz w:val="24"/>
              </w:rPr>
              <w:t xml:space="preserve">1. Общая величина имущества </w:t>
            </w:r>
          </w:p>
          <w:p w:rsidR="00377CC5" w:rsidRDefault="003458DF">
            <w:pPr>
              <w:tabs>
                <w:tab w:val="left" w:pos="2835"/>
                <w:tab w:val="left" w:pos="4037"/>
              </w:tabs>
              <w:jc w:val="both"/>
              <w:rPr>
                <w:color w:val="000000"/>
                <w:sz w:val="24"/>
              </w:rPr>
            </w:pPr>
            <w:r>
              <w:rPr>
                <w:color w:val="000000"/>
                <w:sz w:val="24"/>
              </w:rPr>
              <w:t>(средняя величина)</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30 670,5</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32 528,5</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+ 1 858</w:t>
            </w:r>
          </w:p>
        </w:tc>
      </w:tr>
      <w:tr w:rsidR="00377CC5">
        <w:tc>
          <w:tcPr>
            <w:tcW w:w="4111" w:type="dxa"/>
          </w:tcPr>
          <w:p w:rsidR="00377CC5" w:rsidRDefault="003458DF">
            <w:pPr>
              <w:tabs>
                <w:tab w:val="left" w:pos="2835"/>
                <w:tab w:val="left" w:pos="4037"/>
              </w:tabs>
              <w:jc w:val="both"/>
              <w:rPr>
                <w:color w:val="000000"/>
                <w:sz w:val="24"/>
              </w:rPr>
            </w:pPr>
            <w:r>
              <w:rPr>
                <w:color w:val="000000"/>
                <w:sz w:val="24"/>
              </w:rPr>
              <w:t>2. Капитал и резервы (средняя величина)</w:t>
            </w:r>
          </w:p>
        </w:tc>
        <w:tc>
          <w:tcPr>
            <w:tcW w:w="1843" w:type="dxa"/>
          </w:tcPr>
          <w:p w:rsidR="00377CC5" w:rsidRDefault="003458DF">
            <w:pPr>
              <w:tabs>
                <w:tab w:val="left" w:pos="2835"/>
                <w:tab w:val="left" w:pos="4037"/>
              </w:tabs>
              <w:ind w:left="-145"/>
              <w:jc w:val="right"/>
              <w:rPr>
                <w:color w:val="000000"/>
                <w:sz w:val="24"/>
              </w:rPr>
            </w:pPr>
            <w:r>
              <w:rPr>
                <w:color w:val="000000"/>
                <w:sz w:val="24"/>
              </w:rPr>
              <w:t>26 716</w:t>
            </w:r>
          </w:p>
        </w:tc>
        <w:tc>
          <w:tcPr>
            <w:tcW w:w="1843" w:type="dxa"/>
          </w:tcPr>
          <w:p w:rsidR="00377CC5" w:rsidRDefault="003458DF">
            <w:pPr>
              <w:tabs>
                <w:tab w:val="left" w:pos="2835"/>
                <w:tab w:val="left" w:pos="4037"/>
              </w:tabs>
              <w:ind w:left="-149"/>
              <w:jc w:val="right"/>
              <w:rPr>
                <w:color w:val="000000"/>
                <w:sz w:val="24"/>
              </w:rPr>
            </w:pPr>
            <w:r>
              <w:rPr>
                <w:color w:val="000000"/>
                <w:sz w:val="24"/>
              </w:rPr>
              <w:t>26 661</w:t>
            </w:r>
          </w:p>
        </w:tc>
        <w:tc>
          <w:tcPr>
            <w:tcW w:w="1559" w:type="dxa"/>
          </w:tcPr>
          <w:p w:rsidR="00377CC5" w:rsidRDefault="003458DF">
            <w:pPr>
              <w:tabs>
                <w:tab w:val="left" w:pos="2835"/>
                <w:tab w:val="left" w:pos="4037"/>
              </w:tabs>
              <w:ind w:left="-153"/>
              <w:jc w:val="right"/>
              <w:rPr>
                <w:color w:val="000000"/>
                <w:sz w:val="24"/>
              </w:rPr>
            </w:pPr>
            <w:r>
              <w:rPr>
                <w:color w:val="000000"/>
                <w:sz w:val="24"/>
              </w:rPr>
              <w:t>- 55</w:t>
            </w:r>
          </w:p>
        </w:tc>
      </w:tr>
      <w:tr w:rsidR="00377CC5">
        <w:tc>
          <w:tcPr>
            <w:tcW w:w="4111" w:type="dxa"/>
          </w:tcPr>
          <w:p w:rsidR="00377CC5" w:rsidRDefault="003458DF">
            <w:pPr>
              <w:tabs>
                <w:tab w:val="left" w:pos="2835"/>
                <w:tab w:val="left" w:pos="4037"/>
              </w:tabs>
              <w:jc w:val="both"/>
              <w:rPr>
                <w:color w:val="000000"/>
                <w:sz w:val="24"/>
              </w:rPr>
            </w:pPr>
            <w:r>
              <w:rPr>
                <w:color w:val="000000"/>
                <w:sz w:val="24"/>
              </w:rPr>
              <w:t xml:space="preserve">3. Долгосрочные обязательства </w:t>
            </w:r>
          </w:p>
          <w:p w:rsidR="00377CC5" w:rsidRDefault="003458DF">
            <w:pPr>
              <w:tabs>
                <w:tab w:val="left" w:pos="2835"/>
                <w:tab w:val="left" w:pos="4037"/>
              </w:tabs>
              <w:jc w:val="both"/>
              <w:rPr>
                <w:color w:val="000000"/>
                <w:sz w:val="24"/>
              </w:rPr>
            </w:pPr>
            <w:r>
              <w:rPr>
                <w:color w:val="000000"/>
                <w:sz w:val="24"/>
              </w:rPr>
              <w:t>(средняя величина)</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w:t>
            </w:r>
          </w:p>
        </w:tc>
        <w:tc>
          <w:tcPr>
            <w:tcW w:w="1559"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w:t>
            </w:r>
          </w:p>
        </w:tc>
      </w:tr>
      <w:tr w:rsidR="00377CC5">
        <w:tc>
          <w:tcPr>
            <w:tcW w:w="4111" w:type="dxa"/>
          </w:tcPr>
          <w:p w:rsidR="00377CC5" w:rsidRDefault="003458DF">
            <w:pPr>
              <w:tabs>
                <w:tab w:val="left" w:pos="2835"/>
                <w:tab w:val="left" w:pos="4037"/>
              </w:tabs>
              <w:jc w:val="both"/>
              <w:rPr>
                <w:color w:val="000000"/>
                <w:sz w:val="24"/>
              </w:rPr>
            </w:pPr>
            <w:r>
              <w:rPr>
                <w:color w:val="000000"/>
                <w:sz w:val="24"/>
              </w:rPr>
              <w:t>4. Средняя величина текущих активов</w:t>
            </w:r>
          </w:p>
        </w:tc>
        <w:tc>
          <w:tcPr>
            <w:tcW w:w="1843" w:type="dxa"/>
          </w:tcPr>
          <w:p w:rsidR="00377CC5" w:rsidRDefault="003458DF">
            <w:pPr>
              <w:tabs>
                <w:tab w:val="left" w:pos="2835"/>
                <w:tab w:val="left" w:pos="4037"/>
              </w:tabs>
              <w:ind w:left="-145"/>
              <w:jc w:val="right"/>
              <w:rPr>
                <w:color w:val="000000"/>
                <w:sz w:val="24"/>
              </w:rPr>
            </w:pPr>
            <w:r>
              <w:rPr>
                <w:color w:val="000000"/>
                <w:sz w:val="24"/>
              </w:rPr>
              <w:t>5 218,5</w:t>
            </w:r>
          </w:p>
        </w:tc>
        <w:tc>
          <w:tcPr>
            <w:tcW w:w="1843" w:type="dxa"/>
          </w:tcPr>
          <w:p w:rsidR="00377CC5" w:rsidRDefault="003458DF">
            <w:pPr>
              <w:tabs>
                <w:tab w:val="left" w:pos="2835"/>
                <w:tab w:val="left" w:pos="4037"/>
              </w:tabs>
              <w:ind w:left="-149"/>
              <w:jc w:val="right"/>
              <w:rPr>
                <w:color w:val="000000"/>
                <w:sz w:val="24"/>
              </w:rPr>
            </w:pPr>
            <w:r>
              <w:rPr>
                <w:color w:val="000000"/>
                <w:sz w:val="24"/>
              </w:rPr>
              <w:t>10 157,5</w:t>
            </w:r>
          </w:p>
        </w:tc>
        <w:tc>
          <w:tcPr>
            <w:tcW w:w="1559" w:type="dxa"/>
          </w:tcPr>
          <w:p w:rsidR="00377CC5" w:rsidRDefault="003458DF">
            <w:pPr>
              <w:tabs>
                <w:tab w:val="left" w:pos="2835"/>
                <w:tab w:val="left" w:pos="4037"/>
              </w:tabs>
              <w:ind w:left="-153"/>
              <w:jc w:val="right"/>
              <w:rPr>
                <w:color w:val="000000"/>
                <w:sz w:val="24"/>
              </w:rPr>
            </w:pPr>
            <w:r>
              <w:rPr>
                <w:color w:val="000000"/>
                <w:sz w:val="24"/>
              </w:rPr>
              <w:t>+ 4 939</w:t>
            </w:r>
          </w:p>
        </w:tc>
      </w:tr>
      <w:tr w:rsidR="00377CC5">
        <w:tc>
          <w:tcPr>
            <w:tcW w:w="4111" w:type="dxa"/>
          </w:tcPr>
          <w:p w:rsidR="00377CC5" w:rsidRDefault="003458DF">
            <w:pPr>
              <w:tabs>
                <w:tab w:val="left" w:pos="2835"/>
                <w:tab w:val="left" w:pos="4037"/>
              </w:tabs>
              <w:jc w:val="both"/>
              <w:rPr>
                <w:color w:val="000000"/>
                <w:sz w:val="24"/>
              </w:rPr>
            </w:pPr>
            <w:r>
              <w:rPr>
                <w:color w:val="000000"/>
                <w:sz w:val="24"/>
              </w:rPr>
              <w:t>5. Выручка от реализации товаров, работ, услуг</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21 015</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54 008</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+ 32 993</w:t>
            </w:r>
          </w:p>
        </w:tc>
      </w:tr>
      <w:tr w:rsidR="00377CC5">
        <w:tc>
          <w:tcPr>
            <w:tcW w:w="4111" w:type="dxa"/>
          </w:tcPr>
          <w:p w:rsidR="00377CC5" w:rsidRDefault="003458DF">
            <w:pPr>
              <w:tabs>
                <w:tab w:val="left" w:pos="2835"/>
                <w:tab w:val="left" w:pos="4037"/>
              </w:tabs>
              <w:jc w:val="both"/>
              <w:rPr>
                <w:color w:val="000000"/>
                <w:sz w:val="24"/>
              </w:rPr>
            </w:pPr>
            <w:r>
              <w:rPr>
                <w:color w:val="000000"/>
                <w:sz w:val="24"/>
              </w:rPr>
              <w:t>6. Прибыль отчетного периода</w:t>
            </w:r>
          </w:p>
        </w:tc>
        <w:tc>
          <w:tcPr>
            <w:tcW w:w="1843" w:type="dxa"/>
          </w:tcPr>
          <w:p w:rsidR="00377CC5" w:rsidRDefault="003458DF">
            <w:pPr>
              <w:tabs>
                <w:tab w:val="left" w:pos="2835"/>
                <w:tab w:val="left" w:pos="4037"/>
              </w:tabs>
              <w:ind w:left="-145"/>
              <w:jc w:val="right"/>
              <w:rPr>
                <w:color w:val="000000"/>
                <w:sz w:val="24"/>
              </w:rPr>
            </w:pPr>
            <w:r>
              <w:rPr>
                <w:color w:val="000000"/>
                <w:sz w:val="24"/>
              </w:rPr>
              <w:t>1 060</w:t>
            </w:r>
          </w:p>
        </w:tc>
        <w:tc>
          <w:tcPr>
            <w:tcW w:w="1843" w:type="dxa"/>
          </w:tcPr>
          <w:p w:rsidR="00377CC5" w:rsidRDefault="003458DF">
            <w:pPr>
              <w:tabs>
                <w:tab w:val="left" w:pos="2835"/>
                <w:tab w:val="left" w:pos="4037"/>
              </w:tabs>
              <w:ind w:left="-149"/>
              <w:jc w:val="right"/>
              <w:rPr>
                <w:color w:val="000000"/>
                <w:sz w:val="24"/>
              </w:rPr>
            </w:pPr>
            <w:r>
              <w:rPr>
                <w:color w:val="000000"/>
                <w:sz w:val="24"/>
              </w:rPr>
              <w:t>3 532</w:t>
            </w:r>
          </w:p>
        </w:tc>
        <w:tc>
          <w:tcPr>
            <w:tcW w:w="1559" w:type="dxa"/>
          </w:tcPr>
          <w:p w:rsidR="00377CC5" w:rsidRDefault="003458DF">
            <w:pPr>
              <w:tabs>
                <w:tab w:val="left" w:pos="2835"/>
                <w:tab w:val="left" w:pos="4037"/>
              </w:tabs>
              <w:ind w:left="-153"/>
              <w:jc w:val="right"/>
              <w:rPr>
                <w:color w:val="000000"/>
                <w:sz w:val="24"/>
              </w:rPr>
            </w:pPr>
            <w:r>
              <w:rPr>
                <w:color w:val="000000"/>
                <w:sz w:val="24"/>
              </w:rPr>
              <w:t>+ 2 472</w:t>
            </w:r>
          </w:p>
        </w:tc>
      </w:tr>
      <w:tr w:rsidR="00377CC5">
        <w:tc>
          <w:tcPr>
            <w:tcW w:w="4111" w:type="dxa"/>
          </w:tcPr>
          <w:p w:rsidR="00377CC5" w:rsidRDefault="003458DF">
            <w:pPr>
              <w:tabs>
                <w:tab w:val="left" w:pos="2835"/>
                <w:tab w:val="left" w:pos="4037"/>
              </w:tabs>
              <w:jc w:val="both"/>
              <w:rPr>
                <w:color w:val="000000"/>
                <w:sz w:val="24"/>
              </w:rPr>
            </w:pPr>
            <w:r>
              <w:rPr>
                <w:color w:val="000000"/>
                <w:sz w:val="24"/>
              </w:rPr>
              <w:t>7. Прибыль, остающаяся в распоряжении предприятия</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799</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2 688</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+ 1 889</w:t>
            </w:r>
          </w:p>
        </w:tc>
      </w:tr>
      <w:tr w:rsidR="00377CC5">
        <w:tc>
          <w:tcPr>
            <w:tcW w:w="4111" w:type="dxa"/>
          </w:tcPr>
          <w:p w:rsidR="00377CC5" w:rsidRDefault="003458DF">
            <w:pPr>
              <w:tabs>
                <w:tab w:val="left" w:pos="2835"/>
                <w:tab w:val="left" w:pos="4037"/>
              </w:tabs>
              <w:jc w:val="both"/>
              <w:rPr>
                <w:color w:val="000000"/>
                <w:sz w:val="24"/>
              </w:rPr>
            </w:pPr>
            <w:r>
              <w:rPr>
                <w:color w:val="000000"/>
                <w:sz w:val="24"/>
              </w:rPr>
              <w:t xml:space="preserve">8. Рентабельность активов </w:t>
            </w:r>
          </w:p>
          <w:p w:rsidR="00377CC5" w:rsidRDefault="003458DF">
            <w:pPr>
              <w:tabs>
                <w:tab w:val="left" w:pos="2835"/>
                <w:tab w:val="left" w:pos="4037"/>
              </w:tabs>
              <w:jc w:val="both"/>
              <w:rPr>
                <w:color w:val="000000"/>
                <w:sz w:val="24"/>
              </w:rPr>
            </w:pPr>
            <w:r>
              <w:rPr>
                <w:color w:val="000000"/>
                <w:sz w:val="24"/>
              </w:rPr>
              <w:t>(стр.7 : стр.1)х100, %</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2,605</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8,264</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+5,659</w:t>
            </w:r>
          </w:p>
        </w:tc>
      </w:tr>
      <w:tr w:rsidR="00377CC5">
        <w:tc>
          <w:tcPr>
            <w:tcW w:w="4111" w:type="dxa"/>
          </w:tcPr>
          <w:p w:rsidR="00377CC5" w:rsidRDefault="003458DF">
            <w:pPr>
              <w:tabs>
                <w:tab w:val="left" w:pos="2835"/>
                <w:tab w:val="left" w:pos="4037"/>
              </w:tabs>
              <w:jc w:val="both"/>
              <w:rPr>
                <w:color w:val="000000"/>
                <w:sz w:val="24"/>
              </w:rPr>
            </w:pPr>
            <w:r>
              <w:rPr>
                <w:color w:val="000000"/>
                <w:sz w:val="24"/>
              </w:rPr>
              <w:t>9. Рентабельность текущих активов</w:t>
            </w:r>
          </w:p>
          <w:p w:rsidR="00377CC5" w:rsidRDefault="003458DF">
            <w:pPr>
              <w:tabs>
                <w:tab w:val="left" w:pos="2835"/>
                <w:tab w:val="left" w:pos="4037"/>
              </w:tabs>
              <w:jc w:val="both"/>
              <w:rPr>
                <w:color w:val="000000"/>
                <w:sz w:val="24"/>
              </w:rPr>
            </w:pPr>
            <w:r>
              <w:rPr>
                <w:color w:val="000000"/>
                <w:sz w:val="24"/>
              </w:rPr>
              <w:t>(стр.7 : стр.4)х100, %</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15,311</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26,463</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+ 11,152</w:t>
            </w:r>
          </w:p>
        </w:tc>
      </w:tr>
      <w:tr w:rsidR="00377CC5">
        <w:tc>
          <w:tcPr>
            <w:tcW w:w="4111" w:type="dxa"/>
          </w:tcPr>
          <w:p w:rsidR="00377CC5" w:rsidRDefault="003458DF">
            <w:pPr>
              <w:tabs>
                <w:tab w:val="left" w:pos="2835"/>
                <w:tab w:val="left" w:pos="4037"/>
              </w:tabs>
              <w:jc w:val="both"/>
              <w:rPr>
                <w:color w:val="000000"/>
                <w:sz w:val="24"/>
              </w:rPr>
            </w:pPr>
            <w:r>
              <w:rPr>
                <w:color w:val="000000"/>
                <w:sz w:val="24"/>
              </w:rPr>
              <w:t>10. Рентабельность инвестиций</w:t>
            </w:r>
          </w:p>
          <w:p w:rsidR="00377CC5" w:rsidRDefault="003458DF">
            <w:pPr>
              <w:tabs>
                <w:tab w:val="left" w:pos="2835"/>
                <w:tab w:val="left" w:pos="4037"/>
              </w:tabs>
              <w:jc w:val="both"/>
              <w:rPr>
                <w:color w:val="000000"/>
                <w:sz w:val="24"/>
              </w:rPr>
            </w:pPr>
            <w:r>
              <w:rPr>
                <w:color w:val="000000"/>
                <w:sz w:val="24"/>
                <w:lang w:val="en-US"/>
              </w:rPr>
              <w:t>[стр.6 : (стр.2 + стр.3)]х100, %</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3,968</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13,248</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+ 9,280</w:t>
            </w:r>
          </w:p>
        </w:tc>
      </w:tr>
      <w:tr w:rsidR="00377CC5">
        <w:tc>
          <w:tcPr>
            <w:tcW w:w="4111" w:type="dxa"/>
          </w:tcPr>
          <w:p w:rsidR="00377CC5" w:rsidRDefault="003458DF">
            <w:pPr>
              <w:tabs>
                <w:tab w:val="left" w:pos="2835"/>
                <w:tab w:val="left" w:pos="4037"/>
              </w:tabs>
              <w:jc w:val="both"/>
              <w:rPr>
                <w:color w:val="000000"/>
                <w:sz w:val="24"/>
              </w:rPr>
            </w:pPr>
            <w:r>
              <w:rPr>
                <w:color w:val="000000"/>
                <w:sz w:val="24"/>
              </w:rPr>
              <w:t>11. Рентабельность собственного капитала (стр.7 : стр.2)х100, %</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2,991</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10,082</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+ 7,091</w:t>
            </w:r>
          </w:p>
        </w:tc>
      </w:tr>
      <w:tr w:rsidR="00377CC5">
        <w:tc>
          <w:tcPr>
            <w:tcW w:w="4111" w:type="dxa"/>
          </w:tcPr>
          <w:p w:rsidR="00377CC5" w:rsidRDefault="003458DF">
            <w:pPr>
              <w:tabs>
                <w:tab w:val="left" w:pos="2835"/>
                <w:tab w:val="left" w:pos="4037"/>
              </w:tabs>
              <w:jc w:val="both"/>
              <w:rPr>
                <w:color w:val="000000"/>
                <w:sz w:val="24"/>
              </w:rPr>
            </w:pPr>
            <w:r>
              <w:rPr>
                <w:color w:val="000000"/>
                <w:sz w:val="24"/>
              </w:rPr>
              <w:t>12. Рентабельность продукции</w:t>
            </w:r>
          </w:p>
          <w:p w:rsidR="00377CC5" w:rsidRDefault="003458DF">
            <w:pPr>
              <w:tabs>
                <w:tab w:val="left" w:pos="2835"/>
                <w:tab w:val="left" w:pos="4037"/>
              </w:tabs>
              <w:jc w:val="both"/>
              <w:rPr>
                <w:color w:val="000000"/>
                <w:sz w:val="24"/>
              </w:rPr>
            </w:pPr>
            <w:r>
              <w:rPr>
                <w:color w:val="000000"/>
                <w:sz w:val="24"/>
              </w:rPr>
              <w:t>(стр.7 : стр.5)х100, %</w:t>
            </w:r>
          </w:p>
        </w:tc>
        <w:tc>
          <w:tcPr>
            <w:tcW w:w="1843" w:type="dxa"/>
          </w:tcPr>
          <w:p w:rsidR="00377CC5" w:rsidRDefault="00377CC5">
            <w:pPr>
              <w:tabs>
                <w:tab w:val="left" w:pos="2835"/>
                <w:tab w:val="left" w:pos="4037"/>
              </w:tabs>
              <w:ind w:left="-145"/>
              <w:jc w:val="right"/>
              <w:rPr>
                <w:color w:val="000000"/>
                <w:sz w:val="24"/>
              </w:rPr>
            </w:pPr>
          </w:p>
          <w:p w:rsidR="00377CC5" w:rsidRDefault="003458DF">
            <w:pPr>
              <w:tabs>
                <w:tab w:val="left" w:pos="2835"/>
                <w:tab w:val="left" w:pos="4037"/>
              </w:tabs>
              <w:ind w:left="-145"/>
              <w:jc w:val="right"/>
              <w:rPr>
                <w:color w:val="000000"/>
                <w:sz w:val="24"/>
              </w:rPr>
            </w:pPr>
            <w:r>
              <w:rPr>
                <w:color w:val="000000"/>
                <w:sz w:val="24"/>
              </w:rPr>
              <w:t>3,802</w:t>
            </w:r>
          </w:p>
        </w:tc>
        <w:tc>
          <w:tcPr>
            <w:tcW w:w="1843" w:type="dxa"/>
          </w:tcPr>
          <w:p w:rsidR="00377CC5" w:rsidRDefault="00377CC5">
            <w:pPr>
              <w:tabs>
                <w:tab w:val="left" w:pos="2835"/>
                <w:tab w:val="left" w:pos="4037"/>
              </w:tabs>
              <w:ind w:left="-149"/>
              <w:jc w:val="right"/>
              <w:rPr>
                <w:color w:val="000000"/>
                <w:sz w:val="24"/>
              </w:rPr>
            </w:pPr>
          </w:p>
          <w:p w:rsidR="00377CC5" w:rsidRDefault="003458DF">
            <w:pPr>
              <w:tabs>
                <w:tab w:val="left" w:pos="2835"/>
                <w:tab w:val="left" w:pos="4037"/>
              </w:tabs>
              <w:ind w:left="-149"/>
              <w:jc w:val="right"/>
              <w:rPr>
                <w:color w:val="000000"/>
                <w:sz w:val="24"/>
              </w:rPr>
            </w:pPr>
            <w:r>
              <w:rPr>
                <w:color w:val="000000"/>
                <w:sz w:val="24"/>
              </w:rPr>
              <w:t>4,977</w:t>
            </w:r>
          </w:p>
        </w:tc>
        <w:tc>
          <w:tcPr>
            <w:tcW w:w="1559" w:type="dxa"/>
          </w:tcPr>
          <w:p w:rsidR="00377CC5" w:rsidRDefault="00377CC5">
            <w:pPr>
              <w:tabs>
                <w:tab w:val="left" w:pos="2835"/>
                <w:tab w:val="left" w:pos="4037"/>
              </w:tabs>
              <w:ind w:left="-153"/>
              <w:jc w:val="right"/>
              <w:rPr>
                <w:color w:val="000000"/>
                <w:sz w:val="24"/>
              </w:rPr>
            </w:pPr>
          </w:p>
          <w:p w:rsidR="00377CC5" w:rsidRDefault="003458DF">
            <w:pPr>
              <w:tabs>
                <w:tab w:val="left" w:pos="2835"/>
                <w:tab w:val="left" w:pos="4037"/>
              </w:tabs>
              <w:ind w:left="-153"/>
              <w:jc w:val="right"/>
              <w:rPr>
                <w:color w:val="000000"/>
                <w:sz w:val="24"/>
              </w:rPr>
            </w:pPr>
            <w:r>
              <w:rPr>
                <w:color w:val="000000"/>
                <w:sz w:val="24"/>
              </w:rPr>
              <w:t>+ 1,175</w:t>
            </w:r>
          </w:p>
        </w:tc>
      </w:tr>
    </w:tbl>
    <w:p w:rsidR="00377CC5" w:rsidRDefault="00377CC5">
      <w:pPr>
        <w:tabs>
          <w:tab w:val="left" w:pos="2835"/>
          <w:tab w:val="left" w:pos="6521"/>
        </w:tabs>
        <w:ind w:firstLine="284"/>
        <w:jc w:val="both"/>
        <w:rPr>
          <w:color w:val="000000"/>
          <w:sz w:val="28"/>
        </w:rPr>
      </w:pPr>
    </w:p>
    <w:p w:rsidR="00377CC5" w:rsidRDefault="00377CC5">
      <w:pPr>
        <w:tabs>
          <w:tab w:val="left" w:pos="2835"/>
          <w:tab w:val="left" w:pos="6521"/>
        </w:tabs>
        <w:ind w:firstLine="284"/>
        <w:jc w:val="both"/>
        <w:rPr>
          <w:b/>
          <w:color w:val="000000"/>
          <w:sz w:val="28"/>
        </w:rPr>
      </w:pPr>
    </w:p>
    <w:p w:rsidR="00377CC5" w:rsidRDefault="00377CC5">
      <w:pPr>
        <w:tabs>
          <w:tab w:val="left" w:pos="2835"/>
          <w:tab w:val="left" w:pos="6521"/>
        </w:tabs>
        <w:ind w:firstLine="284"/>
        <w:jc w:val="both"/>
        <w:rPr>
          <w:b/>
          <w:color w:val="000000"/>
          <w:sz w:val="28"/>
        </w:rPr>
      </w:pPr>
    </w:p>
    <w:p w:rsidR="00377CC5" w:rsidRDefault="00377CC5">
      <w:pPr>
        <w:tabs>
          <w:tab w:val="left" w:pos="2835"/>
          <w:tab w:val="left" w:pos="6521"/>
        </w:tabs>
        <w:ind w:firstLine="284"/>
        <w:jc w:val="both"/>
        <w:rPr>
          <w:b/>
          <w:color w:val="000000"/>
          <w:sz w:val="28"/>
        </w:rPr>
      </w:pPr>
    </w:p>
    <w:p w:rsidR="00377CC5" w:rsidRDefault="00377CC5">
      <w:pPr>
        <w:tabs>
          <w:tab w:val="left" w:pos="2835"/>
          <w:tab w:val="left" w:pos="6521"/>
        </w:tabs>
        <w:ind w:firstLine="284"/>
        <w:jc w:val="both"/>
        <w:rPr>
          <w:b/>
          <w:color w:val="000000"/>
          <w:sz w:val="28"/>
        </w:rPr>
      </w:pPr>
    </w:p>
    <w:p w:rsidR="00377CC5" w:rsidRDefault="003458DF">
      <w:pPr>
        <w:tabs>
          <w:tab w:val="left" w:pos="2835"/>
          <w:tab w:val="left" w:pos="6521"/>
        </w:tabs>
        <w:jc w:val="center"/>
        <w:rPr>
          <w:b/>
          <w:color w:val="000000"/>
          <w:sz w:val="28"/>
        </w:rPr>
      </w:pPr>
      <w:r>
        <w:rPr>
          <w:b/>
          <w:color w:val="000000"/>
          <w:sz w:val="28"/>
        </w:rPr>
        <w:t xml:space="preserve">Отклонения показателей деятельности </w:t>
      </w:r>
      <w:r>
        <w:rPr>
          <w:b/>
          <w:sz w:val="28"/>
        </w:rPr>
        <w:t>ОАО "Пермэнерго"</w:t>
      </w:r>
      <w:r>
        <w:rPr>
          <w:b/>
          <w:color w:val="000000"/>
          <w:sz w:val="28"/>
        </w:rPr>
        <w:t xml:space="preserve"> за 2001-2002 гг</w:t>
      </w:r>
    </w:p>
    <w:p w:rsidR="00377CC5" w:rsidRDefault="00377CC5">
      <w:pPr>
        <w:tabs>
          <w:tab w:val="left" w:pos="2835"/>
          <w:tab w:val="left" w:pos="6521"/>
        </w:tabs>
        <w:ind w:firstLine="284"/>
        <w:jc w:val="both"/>
        <w:rPr>
          <w:b/>
          <w:color w:val="000000"/>
          <w:sz w:val="28"/>
        </w:rPr>
      </w:pPr>
    </w:p>
    <w:p w:rsidR="00377CC5" w:rsidRDefault="00692F8E">
      <w:pPr>
        <w:tabs>
          <w:tab w:val="left" w:pos="2835"/>
          <w:tab w:val="left" w:pos="6521"/>
        </w:tabs>
        <w:ind w:firstLine="284"/>
        <w:jc w:val="both"/>
        <w:rPr>
          <w:b/>
          <w:color w:val="000000"/>
          <w:sz w:val="28"/>
        </w:rPr>
      </w:pPr>
      <w:r>
        <w:object w:dxaOrig="1440" w:dyaOrig="1440">
          <v:shape id="_x0000_s1028" type="#_x0000_t75" style="position:absolute;left:0;text-align:left;margin-left:-10.8pt;margin-top:0;width:460.8pt;height:300.6pt;z-index:251658752;mso-position-horizontal:absolute;mso-position-horizontal-relative:text;mso-position-vertical:absolute;mso-position-vertical-relative:text" o:allowincell="f">
            <v:imagedata r:id="rId11" o:title=""/>
            <w10:wrap type="topAndBottom"/>
          </v:shape>
          <o:OLEObject Type="Embed" ProgID="Excel.Sheet.8" ShapeID="_x0000_s1028" DrawAspect="Content" ObjectID="_1470571435" r:id="rId12"/>
        </w:object>
      </w:r>
    </w:p>
    <w:p w:rsidR="00377CC5" w:rsidRDefault="003458DF">
      <w:pPr>
        <w:tabs>
          <w:tab w:val="left" w:pos="2835"/>
          <w:tab w:val="left" w:pos="6521"/>
        </w:tabs>
        <w:ind w:firstLine="284"/>
        <w:jc w:val="both"/>
        <w:rPr>
          <w:color w:val="000000"/>
          <w:sz w:val="28"/>
        </w:rPr>
      </w:pPr>
      <w:r>
        <w:rPr>
          <w:b/>
          <w:color w:val="000000"/>
          <w:sz w:val="28"/>
        </w:rPr>
        <w:t>Вывод:</w:t>
      </w:r>
      <w:r>
        <w:rPr>
          <w:color w:val="000000"/>
          <w:sz w:val="28"/>
        </w:rPr>
        <w:t xml:space="preserve"> Анализ основных показателей рентабельности показал увеличение прибыли, которую ОАО получает с каждого рубля, вложенного в активы, на 5,659%, в текущие активы — на 11,152%. Это произошло за счет роста чистой прибыли предприятия на 1889 млн. руб.</w:t>
      </w:r>
    </w:p>
    <w:p w:rsidR="00377CC5" w:rsidRDefault="003458DF">
      <w:pPr>
        <w:tabs>
          <w:tab w:val="left" w:pos="2835"/>
          <w:tab w:val="left" w:pos="6521"/>
        </w:tabs>
        <w:ind w:firstLine="284"/>
        <w:jc w:val="both"/>
        <w:rPr>
          <w:color w:val="000000"/>
          <w:sz w:val="28"/>
        </w:rPr>
      </w:pPr>
      <w:r>
        <w:rPr>
          <w:color w:val="000000"/>
          <w:sz w:val="28"/>
        </w:rPr>
        <w:t>Рост прибыли отчетного периода привел к повышению рентабельности инвестиций на 9,28%</w:t>
      </w:r>
    </w:p>
    <w:p w:rsidR="00377CC5" w:rsidRDefault="003458DF">
      <w:pPr>
        <w:tabs>
          <w:tab w:val="left" w:pos="2835"/>
          <w:tab w:val="left" w:pos="6521"/>
        </w:tabs>
        <w:ind w:firstLine="284"/>
        <w:jc w:val="both"/>
        <w:rPr>
          <w:color w:val="000000"/>
          <w:sz w:val="28"/>
        </w:rPr>
      </w:pPr>
      <w:r>
        <w:rPr>
          <w:color w:val="000000"/>
          <w:sz w:val="28"/>
        </w:rPr>
        <w:t>Рентабельность собственного капитала выросла на 7,091%, а размер прибыли на рубль реализованной продукции — на 1,175%, что связано с увеличением прибыли, остающейся в распоряжении предприятия.</w:t>
      </w:r>
    </w:p>
    <w:p w:rsidR="00377CC5" w:rsidRDefault="00377CC5">
      <w:pPr>
        <w:tabs>
          <w:tab w:val="left" w:pos="2835"/>
          <w:tab w:val="left" w:pos="6521"/>
        </w:tabs>
        <w:ind w:firstLine="284"/>
        <w:jc w:val="both"/>
        <w:rPr>
          <w:color w:val="000000"/>
          <w:sz w:val="28"/>
        </w:rPr>
      </w:pPr>
    </w:p>
    <w:p w:rsidR="00377CC5" w:rsidRDefault="00377CC5">
      <w:pPr>
        <w:tabs>
          <w:tab w:val="left" w:pos="2835"/>
          <w:tab w:val="left" w:pos="6521"/>
        </w:tabs>
        <w:ind w:firstLine="284"/>
        <w:jc w:val="both"/>
        <w:rPr>
          <w:color w:val="000000"/>
          <w:sz w:val="28"/>
        </w:rPr>
      </w:pPr>
    </w:p>
    <w:p w:rsidR="00377CC5" w:rsidRDefault="003458DF">
      <w:pPr>
        <w:pStyle w:val="5"/>
      </w:pPr>
      <w:r>
        <w:t>Оценка неплатежеспособности предприятия</w:t>
      </w:r>
    </w:p>
    <w:p w:rsidR="00377CC5" w:rsidRDefault="00377CC5">
      <w:pPr>
        <w:tabs>
          <w:tab w:val="left" w:pos="2835"/>
          <w:tab w:val="left" w:pos="6521"/>
        </w:tabs>
        <w:ind w:firstLine="284"/>
        <w:jc w:val="both"/>
        <w:rPr>
          <w:color w:val="000080"/>
          <w:sz w:val="26"/>
        </w:rPr>
      </w:pPr>
    </w:p>
    <w:p w:rsidR="00377CC5" w:rsidRDefault="003458DF">
      <w:pPr>
        <w:ind w:right="-99" w:firstLine="851"/>
        <w:jc w:val="both"/>
        <w:rPr>
          <w:color w:val="000000"/>
          <w:sz w:val="28"/>
        </w:rPr>
      </w:pPr>
      <w:r>
        <w:rPr>
          <w:color w:val="000000"/>
          <w:sz w:val="28"/>
        </w:rPr>
        <w:t>Располагая широким арсеналом средств по прогнозированию возможного банкротства предприятия 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 Так что универсальный рецепт от любого банкротства — это проведение систематического финансового анализа предприятия.</w:t>
      </w:r>
    </w:p>
    <w:p w:rsidR="00377CC5" w:rsidRDefault="003458DF">
      <w:pPr>
        <w:ind w:right="-99" w:firstLine="851"/>
        <w:jc w:val="both"/>
        <w:rPr>
          <w:color w:val="000000"/>
          <w:sz w:val="28"/>
        </w:rPr>
      </w:pPr>
      <w:r>
        <w:rPr>
          <w:color w:val="000000"/>
          <w:sz w:val="28"/>
        </w:rPr>
        <w:t>Анализ и оценка структуры баланса предприятия проводятся с использованием таких показателей, как коэффициент ликвидности и коэффициент обеспеченности собственными средствами.</w:t>
      </w:r>
    </w:p>
    <w:p w:rsidR="00377CC5" w:rsidRDefault="003458DF">
      <w:pPr>
        <w:ind w:right="-99" w:firstLine="851"/>
        <w:jc w:val="both"/>
        <w:rPr>
          <w:b/>
          <w:i/>
          <w:color w:val="000000"/>
          <w:sz w:val="28"/>
        </w:rPr>
      </w:pPr>
      <w:r>
        <w:rPr>
          <w:b/>
          <w:i/>
          <w:color w:val="000000"/>
          <w:sz w:val="28"/>
        </w:rPr>
        <w:t>Структуру баланса предприятия можно считать неудовлетворительной, а предприятие — неплатежеспособным, если выполняется одно из следующих условий:</w:t>
      </w:r>
    </w:p>
    <w:p w:rsidR="00377CC5" w:rsidRDefault="003458DF" w:rsidP="003458DF">
      <w:pPr>
        <w:numPr>
          <w:ilvl w:val="0"/>
          <w:numId w:val="54"/>
        </w:numPr>
        <w:ind w:right="-99"/>
        <w:jc w:val="both"/>
        <w:rPr>
          <w:color w:val="000000"/>
          <w:sz w:val="28"/>
        </w:rPr>
      </w:pPr>
      <w:r>
        <w:rPr>
          <w:color w:val="000000"/>
          <w:sz w:val="28"/>
        </w:rPr>
        <w:t>коэффициент текущей ликвидности на конец отчетного периода имеет значение менее 2;</w:t>
      </w:r>
    </w:p>
    <w:p w:rsidR="00377CC5" w:rsidRDefault="003458DF" w:rsidP="003458DF">
      <w:pPr>
        <w:numPr>
          <w:ilvl w:val="0"/>
          <w:numId w:val="54"/>
        </w:numPr>
        <w:ind w:right="-99"/>
        <w:jc w:val="both"/>
        <w:rPr>
          <w:color w:val="000000"/>
          <w:sz w:val="28"/>
        </w:rPr>
      </w:pPr>
      <w:r>
        <w:rPr>
          <w:color w:val="000000"/>
          <w:sz w:val="28"/>
        </w:rPr>
        <w:t>коэффициент обеспеченности собственными средствами — менее 0,1.</w:t>
      </w:r>
    </w:p>
    <w:p w:rsidR="00377CC5" w:rsidRDefault="00377CC5">
      <w:pPr>
        <w:ind w:left="284" w:right="-99" w:firstLine="851"/>
        <w:jc w:val="both"/>
        <w:rPr>
          <w:color w:val="000000"/>
          <w:sz w:val="28"/>
        </w:rPr>
      </w:pPr>
    </w:p>
    <w:p w:rsidR="00377CC5" w:rsidRDefault="003458DF">
      <w:pPr>
        <w:ind w:right="-99" w:firstLine="851"/>
        <w:jc w:val="both"/>
        <w:rPr>
          <w:color w:val="000000"/>
          <w:sz w:val="28"/>
        </w:rPr>
      </w:pPr>
      <w:r>
        <w:rPr>
          <w:color w:val="000000"/>
          <w:sz w:val="28"/>
        </w:rPr>
        <w:t>Эти показатели следует рассчитывать не только поквартально, но и в оперативном режиме.</w:t>
      </w:r>
    </w:p>
    <w:p w:rsidR="00377CC5" w:rsidRDefault="003458DF">
      <w:pPr>
        <w:ind w:right="-99" w:firstLine="851"/>
        <w:jc w:val="both"/>
        <w:rPr>
          <w:color w:val="000000"/>
          <w:sz w:val="28"/>
        </w:rPr>
      </w:pPr>
      <w:r>
        <w:rPr>
          <w:color w:val="000000"/>
          <w:sz w:val="28"/>
        </w:rPr>
        <w:t>При неудовлетворительной оценке структуры баланса для проверки реальной возможности предприятия восстановить свою платежеспособность рассчитывается коэффициент восстановления платежеспособности сроком на 6 месяцев следующим образом:</w:t>
      </w:r>
    </w:p>
    <w:p w:rsidR="00377CC5" w:rsidRDefault="003458DF">
      <w:pPr>
        <w:ind w:right="-99"/>
        <w:jc w:val="both"/>
        <w:rPr>
          <w:color w:val="000000"/>
          <w:sz w:val="28"/>
          <w:lang w:val="en-US"/>
        </w:rPr>
      </w:pPr>
      <w:r>
        <w:rPr>
          <w:color w:val="000000"/>
          <w:sz w:val="28"/>
        </w:rPr>
        <w:t xml:space="preserve">                      </w:t>
      </w:r>
      <w:r>
        <w:rPr>
          <w:b/>
          <w:color w:val="000000"/>
          <w:sz w:val="28"/>
        </w:rPr>
        <w:t>К</w:t>
      </w:r>
      <w:r>
        <w:rPr>
          <w:b/>
          <w:color w:val="000000"/>
          <w:sz w:val="28"/>
          <w:vertAlign w:val="subscript"/>
        </w:rPr>
        <w:t>ВОССТ.</w:t>
      </w:r>
      <w:r>
        <w:rPr>
          <w:b/>
          <w:color w:val="000000"/>
          <w:sz w:val="28"/>
        </w:rPr>
        <w:t>=</w:t>
      </w:r>
      <w:r>
        <w:rPr>
          <w:b/>
          <w:color w:val="000000"/>
          <w:sz w:val="28"/>
          <w:lang w:val="en-US"/>
        </w:rPr>
        <w:t xml:space="preserve"> [</w:t>
      </w:r>
      <w:r>
        <w:rPr>
          <w:b/>
          <w:color w:val="000000"/>
          <w:sz w:val="28"/>
        </w:rPr>
        <w:t>К</w:t>
      </w:r>
      <w:r>
        <w:rPr>
          <w:b/>
          <w:color w:val="000000"/>
          <w:sz w:val="28"/>
          <w:vertAlign w:val="subscript"/>
        </w:rPr>
        <w:t>ТЛК</w:t>
      </w:r>
      <w:r>
        <w:rPr>
          <w:b/>
          <w:color w:val="000000"/>
          <w:sz w:val="28"/>
        </w:rPr>
        <w:t>+(6/Т)х(К</w:t>
      </w:r>
      <w:r>
        <w:rPr>
          <w:b/>
          <w:color w:val="000000"/>
          <w:sz w:val="28"/>
          <w:vertAlign w:val="subscript"/>
        </w:rPr>
        <w:t>ТЛК</w:t>
      </w:r>
      <w:r>
        <w:rPr>
          <w:b/>
          <w:color w:val="000000"/>
          <w:sz w:val="28"/>
        </w:rPr>
        <w:t>- К</w:t>
      </w:r>
      <w:r>
        <w:rPr>
          <w:b/>
          <w:color w:val="000000"/>
          <w:sz w:val="28"/>
          <w:vertAlign w:val="subscript"/>
        </w:rPr>
        <w:t>ТЛН</w:t>
      </w:r>
      <w:r>
        <w:rPr>
          <w:b/>
          <w:color w:val="000000"/>
          <w:sz w:val="28"/>
        </w:rPr>
        <w:t>)</w:t>
      </w:r>
      <w:r>
        <w:rPr>
          <w:b/>
          <w:color w:val="000000"/>
          <w:sz w:val="28"/>
          <w:lang w:val="en-US"/>
        </w:rPr>
        <w:t>]/2</w:t>
      </w:r>
      <w:r>
        <w:rPr>
          <w:color w:val="000000"/>
          <w:sz w:val="28"/>
          <w:lang w:val="en-US"/>
        </w:rPr>
        <w:t xml:space="preserve">,                        </w:t>
      </w:r>
    </w:p>
    <w:p w:rsidR="00377CC5" w:rsidRDefault="003458DF">
      <w:pPr>
        <w:ind w:right="-99"/>
        <w:jc w:val="both"/>
        <w:rPr>
          <w:color w:val="000000"/>
          <w:sz w:val="28"/>
          <w:lang w:val="en-US"/>
        </w:rPr>
      </w:pPr>
      <w:r>
        <w:rPr>
          <w:color w:val="000000"/>
          <w:sz w:val="28"/>
          <w:lang w:val="en-US"/>
        </w:rPr>
        <w:t>где К</w:t>
      </w:r>
      <w:r>
        <w:rPr>
          <w:color w:val="000000"/>
          <w:sz w:val="28"/>
          <w:vertAlign w:val="subscript"/>
          <w:lang w:val="en-US"/>
        </w:rPr>
        <w:t>ТЛК</w:t>
      </w:r>
      <w:r>
        <w:rPr>
          <w:color w:val="000000"/>
          <w:sz w:val="28"/>
          <w:lang w:val="en-US"/>
        </w:rPr>
        <w:t>, К</w:t>
      </w:r>
      <w:r>
        <w:rPr>
          <w:color w:val="000000"/>
          <w:sz w:val="28"/>
          <w:vertAlign w:val="subscript"/>
          <w:lang w:val="en-US"/>
        </w:rPr>
        <w:t>ТЛН</w:t>
      </w:r>
      <w:r>
        <w:rPr>
          <w:color w:val="000000"/>
          <w:sz w:val="28"/>
          <w:lang w:val="en-US"/>
        </w:rPr>
        <w:t xml:space="preserve"> — фактическое значение коэффициента текущей ликвидности </w:t>
      </w:r>
    </w:p>
    <w:p w:rsidR="00377CC5" w:rsidRDefault="003458DF">
      <w:pPr>
        <w:ind w:right="-99"/>
        <w:jc w:val="both"/>
        <w:rPr>
          <w:color w:val="000000"/>
          <w:sz w:val="28"/>
          <w:lang w:val="en-US"/>
        </w:rPr>
      </w:pPr>
      <w:r>
        <w:rPr>
          <w:color w:val="000000"/>
          <w:sz w:val="28"/>
          <w:lang w:val="en-US"/>
        </w:rPr>
        <w:t xml:space="preserve">                          соответственно на конец и начало отчетного периода;</w:t>
      </w:r>
    </w:p>
    <w:p w:rsidR="00377CC5" w:rsidRDefault="003458DF">
      <w:pPr>
        <w:ind w:right="-99"/>
        <w:jc w:val="both"/>
        <w:rPr>
          <w:color w:val="000000"/>
          <w:sz w:val="28"/>
          <w:lang w:val="en-US"/>
        </w:rPr>
      </w:pPr>
      <w:r>
        <w:rPr>
          <w:color w:val="000000"/>
          <w:sz w:val="28"/>
          <w:lang w:val="en-US"/>
        </w:rPr>
        <w:t xml:space="preserve">                  6 — период восстановления платежеспособности (мес.);</w:t>
      </w:r>
    </w:p>
    <w:p w:rsidR="00377CC5" w:rsidRDefault="003458DF">
      <w:pPr>
        <w:ind w:right="-99"/>
        <w:jc w:val="both"/>
        <w:rPr>
          <w:color w:val="000000"/>
          <w:sz w:val="28"/>
        </w:rPr>
      </w:pPr>
      <w:r>
        <w:rPr>
          <w:color w:val="000000"/>
          <w:sz w:val="28"/>
        </w:rPr>
        <w:t xml:space="preserve">                 Т — отчетный период (мес.);</w:t>
      </w:r>
    </w:p>
    <w:p w:rsidR="00377CC5" w:rsidRDefault="003458DF">
      <w:pPr>
        <w:ind w:right="-99"/>
        <w:jc w:val="both"/>
        <w:rPr>
          <w:color w:val="000000"/>
          <w:sz w:val="28"/>
        </w:rPr>
      </w:pPr>
      <w:r>
        <w:rPr>
          <w:color w:val="000000"/>
          <w:sz w:val="28"/>
        </w:rPr>
        <w:t xml:space="preserve">                  2 — нормативное значение коэффициента текущей ликвидности.</w:t>
      </w:r>
    </w:p>
    <w:p w:rsidR="00377CC5" w:rsidRDefault="00377CC5">
      <w:pPr>
        <w:ind w:right="-99"/>
        <w:jc w:val="both"/>
        <w:rPr>
          <w:color w:val="000000"/>
          <w:sz w:val="28"/>
        </w:rPr>
      </w:pPr>
    </w:p>
    <w:p w:rsidR="00377CC5" w:rsidRDefault="003458DF">
      <w:pPr>
        <w:ind w:right="-99" w:firstLine="851"/>
        <w:jc w:val="both"/>
        <w:rPr>
          <w:color w:val="000000"/>
          <w:sz w:val="28"/>
        </w:rPr>
      </w:pPr>
      <w:r>
        <w:rPr>
          <w:color w:val="000000"/>
          <w:sz w:val="28"/>
        </w:rPr>
        <w:t>Если коэффициент восстановления меньше 1, значит у предприятия в ближайшие 6 месяцев нет реальной возможности восстановить платежеспособность, если оно ничего не изменит в своей деятельности.</w:t>
      </w:r>
    </w:p>
    <w:p w:rsidR="00377CC5" w:rsidRDefault="003458DF">
      <w:pPr>
        <w:ind w:right="-99" w:firstLine="851"/>
        <w:jc w:val="both"/>
        <w:rPr>
          <w:color w:val="000000"/>
          <w:sz w:val="28"/>
        </w:rPr>
      </w:pPr>
      <w:r>
        <w:rPr>
          <w:color w:val="000000"/>
          <w:sz w:val="28"/>
        </w:rPr>
        <w:t>Значение коэффициента восстановления больше 1 свидетельствует о наличии реальной возможности у предприятия восстановить свою платежеспособность.</w:t>
      </w:r>
    </w:p>
    <w:p w:rsidR="00377CC5" w:rsidRDefault="003458DF">
      <w:pPr>
        <w:ind w:right="-99" w:firstLine="851"/>
        <w:jc w:val="both"/>
        <w:rPr>
          <w:color w:val="000000"/>
          <w:sz w:val="28"/>
        </w:rPr>
      </w:pPr>
      <w:r>
        <w:rPr>
          <w:color w:val="000000"/>
          <w:sz w:val="28"/>
        </w:rPr>
        <w:t>При удовлетворительной структуре баланса (К</w:t>
      </w:r>
      <w:r>
        <w:rPr>
          <w:color w:val="000000"/>
          <w:sz w:val="28"/>
          <w:vertAlign w:val="subscript"/>
        </w:rPr>
        <w:t xml:space="preserve">ТЛК </w:t>
      </w:r>
      <w:r>
        <w:rPr>
          <w:color w:val="000000"/>
          <w:sz w:val="28"/>
        </w:rPr>
        <w:sym w:font="Symbol" w:char="F0B3"/>
      </w:r>
      <w:r>
        <w:rPr>
          <w:color w:val="000000"/>
          <w:sz w:val="28"/>
        </w:rPr>
        <w:t>2 и К</w:t>
      </w:r>
      <w:r>
        <w:rPr>
          <w:color w:val="000000"/>
          <w:sz w:val="28"/>
          <w:vertAlign w:val="subscript"/>
        </w:rPr>
        <w:t xml:space="preserve">ОБ. СС </w:t>
      </w:r>
      <w:r>
        <w:rPr>
          <w:color w:val="000000"/>
          <w:sz w:val="28"/>
        </w:rPr>
        <w:sym w:font="Symbol" w:char="F0B3"/>
      </w:r>
      <w:r>
        <w:rPr>
          <w:color w:val="000000"/>
          <w:sz w:val="28"/>
        </w:rPr>
        <w:t>0,1) для проверки финансового положения рассчитывается коэффициент утраты платежеспособности на срок 3 месяца следующим образом:</w:t>
      </w:r>
    </w:p>
    <w:p w:rsidR="00377CC5" w:rsidRDefault="003458DF">
      <w:pPr>
        <w:ind w:right="-99"/>
        <w:jc w:val="both"/>
        <w:rPr>
          <w:color w:val="000000"/>
          <w:sz w:val="28"/>
          <w:lang w:val="en-US"/>
        </w:rPr>
      </w:pPr>
      <w:r>
        <w:rPr>
          <w:b/>
          <w:color w:val="000000"/>
          <w:sz w:val="28"/>
        </w:rPr>
        <w:t xml:space="preserve">                       К</w:t>
      </w:r>
      <w:r>
        <w:rPr>
          <w:b/>
          <w:color w:val="000000"/>
          <w:sz w:val="28"/>
          <w:vertAlign w:val="subscript"/>
        </w:rPr>
        <w:t>УТР</w:t>
      </w:r>
      <w:r>
        <w:rPr>
          <w:b/>
          <w:color w:val="000000"/>
          <w:sz w:val="28"/>
        </w:rPr>
        <w:t>=</w:t>
      </w:r>
      <w:r>
        <w:rPr>
          <w:b/>
          <w:color w:val="000000"/>
          <w:sz w:val="28"/>
          <w:lang w:val="en-US"/>
        </w:rPr>
        <w:t>[</w:t>
      </w:r>
      <w:r>
        <w:rPr>
          <w:b/>
          <w:color w:val="000000"/>
          <w:sz w:val="28"/>
        </w:rPr>
        <w:t>К</w:t>
      </w:r>
      <w:r>
        <w:rPr>
          <w:b/>
          <w:color w:val="000000"/>
          <w:sz w:val="28"/>
          <w:vertAlign w:val="subscript"/>
        </w:rPr>
        <w:t>ТЛК</w:t>
      </w:r>
      <w:r>
        <w:rPr>
          <w:b/>
          <w:color w:val="000000"/>
          <w:sz w:val="28"/>
        </w:rPr>
        <w:t>+(3/Т)х(К</w:t>
      </w:r>
      <w:r>
        <w:rPr>
          <w:b/>
          <w:color w:val="000000"/>
          <w:sz w:val="28"/>
          <w:vertAlign w:val="subscript"/>
        </w:rPr>
        <w:t>ТЛК</w:t>
      </w:r>
      <w:r>
        <w:rPr>
          <w:b/>
          <w:color w:val="000000"/>
          <w:sz w:val="28"/>
        </w:rPr>
        <w:t>- К</w:t>
      </w:r>
      <w:r>
        <w:rPr>
          <w:b/>
          <w:color w:val="000000"/>
          <w:sz w:val="28"/>
          <w:vertAlign w:val="subscript"/>
        </w:rPr>
        <w:t>ТЛН</w:t>
      </w:r>
      <w:r>
        <w:rPr>
          <w:b/>
          <w:color w:val="000000"/>
          <w:sz w:val="28"/>
        </w:rPr>
        <w:t>)</w:t>
      </w:r>
      <w:r>
        <w:rPr>
          <w:b/>
          <w:color w:val="000000"/>
          <w:sz w:val="28"/>
          <w:lang w:val="en-US"/>
        </w:rPr>
        <w:t>]/2</w:t>
      </w:r>
      <w:r>
        <w:rPr>
          <w:color w:val="000000"/>
          <w:sz w:val="28"/>
          <w:lang w:val="en-US"/>
        </w:rPr>
        <w:t xml:space="preserve">,                          </w:t>
      </w:r>
    </w:p>
    <w:p w:rsidR="00377CC5" w:rsidRDefault="003458DF">
      <w:pPr>
        <w:ind w:right="-99"/>
        <w:jc w:val="both"/>
        <w:rPr>
          <w:color w:val="000000"/>
          <w:sz w:val="28"/>
          <w:lang w:val="en-US"/>
        </w:rPr>
      </w:pPr>
      <w:r>
        <w:rPr>
          <w:color w:val="000000"/>
          <w:sz w:val="28"/>
          <w:lang w:val="en-US"/>
        </w:rPr>
        <w:t>где 3 — отчетный период (мес.).</w:t>
      </w:r>
    </w:p>
    <w:p w:rsidR="00377CC5" w:rsidRDefault="00377CC5">
      <w:pPr>
        <w:ind w:right="-99"/>
        <w:jc w:val="both"/>
        <w:rPr>
          <w:color w:val="000000"/>
          <w:sz w:val="28"/>
          <w:lang w:val="en-US"/>
        </w:rPr>
      </w:pPr>
    </w:p>
    <w:p w:rsidR="00377CC5" w:rsidRDefault="003458DF">
      <w:pPr>
        <w:ind w:right="-99" w:firstLine="851"/>
        <w:jc w:val="both"/>
        <w:rPr>
          <w:color w:val="000000"/>
          <w:sz w:val="28"/>
          <w:lang w:val="en-US"/>
        </w:rPr>
      </w:pPr>
      <w:r>
        <w:rPr>
          <w:color w:val="000000"/>
          <w:sz w:val="28"/>
          <w:lang w:val="en-US"/>
        </w:rPr>
        <w:t>Значение коэффициента утраты платежеспособности больше 1 означает наличие у предприятия реальной возможности не утратить платежеспособности в течение ближайших 3 месяцев.</w:t>
      </w:r>
    </w:p>
    <w:p w:rsidR="00377CC5" w:rsidRDefault="003458DF">
      <w:pPr>
        <w:ind w:right="-99" w:firstLine="851"/>
        <w:jc w:val="both"/>
        <w:rPr>
          <w:color w:val="000000"/>
          <w:sz w:val="28"/>
          <w:lang w:val="en-US"/>
        </w:rPr>
      </w:pPr>
      <w:r>
        <w:rPr>
          <w:color w:val="000000"/>
          <w:sz w:val="28"/>
          <w:lang w:val="en-US"/>
        </w:rPr>
        <w:t xml:space="preserve">Если коэффициент утраты менее 1, предприятие в ближайшие 3 месяца может утратить платежеспособность. </w:t>
      </w:r>
    </w:p>
    <w:p w:rsidR="00377CC5" w:rsidRDefault="003458DF">
      <w:pPr>
        <w:ind w:right="-99" w:firstLine="851"/>
        <w:jc w:val="both"/>
        <w:rPr>
          <w:color w:val="000000"/>
          <w:sz w:val="28"/>
        </w:rPr>
      </w:pPr>
      <w:r>
        <w:rPr>
          <w:color w:val="000000"/>
          <w:sz w:val="28"/>
        </w:rPr>
        <w:t xml:space="preserve">Показатели оценки структуры баланса </w:t>
      </w:r>
      <w:r>
        <w:rPr>
          <w:sz w:val="28"/>
        </w:rPr>
        <w:t>ОАО "Пермэнерго"</w:t>
      </w:r>
      <w:r>
        <w:rPr>
          <w:b/>
          <w:color w:val="000000"/>
          <w:sz w:val="28"/>
        </w:rPr>
        <w:t xml:space="preserve"> </w:t>
      </w:r>
      <w:r>
        <w:rPr>
          <w:color w:val="000000"/>
          <w:sz w:val="28"/>
        </w:rPr>
        <w:t xml:space="preserve"> приводятся в таблице </w:t>
      </w:r>
      <w:r>
        <w:rPr>
          <w:color w:val="000000"/>
          <w:sz w:val="28"/>
          <w:lang w:val="en-US"/>
        </w:rPr>
        <w:t>10</w:t>
      </w:r>
      <w:r>
        <w:rPr>
          <w:color w:val="000000"/>
          <w:sz w:val="28"/>
        </w:rPr>
        <w:t>.</w:t>
      </w:r>
    </w:p>
    <w:p w:rsidR="00377CC5" w:rsidRDefault="00377CC5">
      <w:pPr>
        <w:ind w:right="-99" w:firstLine="851"/>
        <w:jc w:val="both"/>
        <w:rPr>
          <w:color w:val="000000"/>
          <w:sz w:val="28"/>
        </w:rPr>
      </w:pPr>
    </w:p>
    <w:p w:rsidR="00377CC5" w:rsidRDefault="003458DF">
      <w:pPr>
        <w:ind w:right="-99"/>
        <w:jc w:val="center"/>
        <w:rPr>
          <w:b/>
          <w:color w:val="000000"/>
          <w:sz w:val="28"/>
          <w:lang w:val="en-US"/>
        </w:rPr>
      </w:pPr>
      <w:r>
        <w:rPr>
          <w:b/>
          <w:color w:val="000000"/>
          <w:sz w:val="28"/>
        </w:rPr>
        <w:t xml:space="preserve">Оценка структуры баланса </w:t>
      </w:r>
      <w:r>
        <w:rPr>
          <w:b/>
          <w:sz w:val="28"/>
        </w:rPr>
        <w:t>ОАО "Пермэнерго"</w:t>
      </w:r>
      <w:r>
        <w:rPr>
          <w:b/>
          <w:color w:val="000000"/>
          <w:sz w:val="28"/>
        </w:rPr>
        <w:t>.</w:t>
      </w:r>
      <w:r>
        <w:rPr>
          <w:b/>
          <w:color w:val="000000"/>
          <w:sz w:val="28"/>
          <w:lang w:val="en-US"/>
        </w:rPr>
        <w:t xml:space="preserve"> Табл.10</w:t>
      </w:r>
    </w:p>
    <w:p w:rsidR="00377CC5" w:rsidRDefault="00377CC5">
      <w:pPr>
        <w:ind w:right="-99"/>
        <w:jc w:val="center"/>
        <w:rPr>
          <w:color w:val="000000"/>
          <w:sz w:val="28"/>
          <w:lang w:val="en-US"/>
        </w:rPr>
      </w:pPr>
    </w:p>
    <w:tbl>
      <w:tblPr>
        <w:tblW w:w="0" w:type="auto"/>
        <w:tblInd w:w="-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26"/>
        <w:gridCol w:w="3402"/>
        <w:gridCol w:w="1275"/>
        <w:gridCol w:w="1276"/>
        <w:gridCol w:w="1134"/>
        <w:gridCol w:w="1559"/>
      </w:tblGrid>
      <w:tr w:rsidR="00377CC5">
        <w:tc>
          <w:tcPr>
            <w:tcW w:w="426" w:type="dxa"/>
          </w:tcPr>
          <w:p w:rsidR="00377CC5" w:rsidRDefault="003458DF">
            <w:pPr>
              <w:ind w:left="-108" w:right="-99" w:firstLine="851"/>
              <w:jc w:val="center"/>
              <w:rPr>
                <w:color w:val="000000"/>
                <w:sz w:val="24"/>
              </w:rPr>
            </w:pPr>
            <w:r>
              <w:rPr>
                <w:color w:val="000000"/>
                <w:sz w:val="24"/>
              </w:rPr>
              <w:t>№ п/п</w:t>
            </w:r>
          </w:p>
        </w:tc>
        <w:tc>
          <w:tcPr>
            <w:tcW w:w="3402" w:type="dxa"/>
          </w:tcPr>
          <w:p w:rsidR="00377CC5" w:rsidRDefault="003458DF">
            <w:pPr>
              <w:pStyle w:val="6"/>
              <w:ind w:firstLine="33"/>
            </w:pPr>
            <w:r>
              <w:t>Показатели</w:t>
            </w:r>
          </w:p>
        </w:tc>
        <w:tc>
          <w:tcPr>
            <w:tcW w:w="1275" w:type="dxa"/>
          </w:tcPr>
          <w:p w:rsidR="00377CC5" w:rsidRDefault="003458DF">
            <w:pPr>
              <w:ind w:left="-108" w:right="-99" w:firstLine="33"/>
              <w:jc w:val="center"/>
              <w:rPr>
                <w:color w:val="000000"/>
                <w:sz w:val="24"/>
              </w:rPr>
            </w:pPr>
            <w:r>
              <w:rPr>
                <w:color w:val="000000"/>
                <w:sz w:val="24"/>
              </w:rPr>
              <w:t>На конец 2000 года</w:t>
            </w:r>
          </w:p>
        </w:tc>
        <w:tc>
          <w:tcPr>
            <w:tcW w:w="1276" w:type="dxa"/>
          </w:tcPr>
          <w:p w:rsidR="00377CC5" w:rsidRDefault="003458DF">
            <w:pPr>
              <w:ind w:left="-108" w:right="-99" w:firstLine="33"/>
              <w:jc w:val="center"/>
              <w:rPr>
                <w:color w:val="000000"/>
                <w:sz w:val="24"/>
              </w:rPr>
            </w:pPr>
            <w:r>
              <w:rPr>
                <w:color w:val="000000"/>
                <w:sz w:val="24"/>
              </w:rPr>
              <w:t>На конец 2001 года</w:t>
            </w:r>
          </w:p>
        </w:tc>
        <w:tc>
          <w:tcPr>
            <w:tcW w:w="1134" w:type="dxa"/>
          </w:tcPr>
          <w:p w:rsidR="00377CC5" w:rsidRDefault="003458DF">
            <w:pPr>
              <w:ind w:left="-108" w:right="-99" w:firstLine="33"/>
              <w:jc w:val="center"/>
              <w:rPr>
                <w:color w:val="000000"/>
                <w:sz w:val="24"/>
              </w:rPr>
            </w:pPr>
            <w:r>
              <w:rPr>
                <w:color w:val="000000"/>
                <w:sz w:val="24"/>
              </w:rPr>
              <w:t>На конец 2002 года</w:t>
            </w:r>
          </w:p>
        </w:tc>
        <w:tc>
          <w:tcPr>
            <w:tcW w:w="1559" w:type="dxa"/>
          </w:tcPr>
          <w:p w:rsidR="00377CC5" w:rsidRDefault="003458DF">
            <w:pPr>
              <w:ind w:left="-108" w:right="-99" w:firstLine="33"/>
              <w:jc w:val="center"/>
              <w:rPr>
                <w:color w:val="000000"/>
                <w:sz w:val="24"/>
              </w:rPr>
            </w:pPr>
            <w:r>
              <w:rPr>
                <w:color w:val="000000"/>
                <w:sz w:val="24"/>
              </w:rPr>
              <w:t xml:space="preserve">Норма </w:t>
            </w:r>
          </w:p>
          <w:p w:rsidR="00377CC5" w:rsidRDefault="003458DF">
            <w:pPr>
              <w:ind w:left="-108" w:right="-99" w:firstLine="33"/>
              <w:jc w:val="center"/>
              <w:rPr>
                <w:color w:val="000000"/>
                <w:sz w:val="24"/>
              </w:rPr>
            </w:pPr>
            <w:r>
              <w:rPr>
                <w:color w:val="000000"/>
                <w:sz w:val="24"/>
              </w:rPr>
              <w:t>коэффициента</w:t>
            </w:r>
          </w:p>
        </w:tc>
      </w:tr>
      <w:tr w:rsidR="00377CC5">
        <w:tc>
          <w:tcPr>
            <w:tcW w:w="426" w:type="dxa"/>
          </w:tcPr>
          <w:p w:rsidR="00377CC5" w:rsidRDefault="003458DF">
            <w:pPr>
              <w:ind w:left="-108" w:right="-99" w:firstLine="851"/>
              <w:jc w:val="center"/>
              <w:rPr>
                <w:color w:val="000000"/>
                <w:sz w:val="24"/>
              </w:rPr>
            </w:pPr>
            <w:r>
              <w:rPr>
                <w:color w:val="000000"/>
                <w:sz w:val="24"/>
              </w:rPr>
              <w:t>1</w:t>
            </w:r>
          </w:p>
        </w:tc>
        <w:tc>
          <w:tcPr>
            <w:tcW w:w="3402" w:type="dxa"/>
          </w:tcPr>
          <w:p w:rsidR="00377CC5" w:rsidRDefault="003458DF">
            <w:pPr>
              <w:ind w:right="-99" w:firstLine="33"/>
              <w:jc w:val="both"/>
              <w:rPr>
                <w:color w:val="000000"/>
                <w:sz w:val="24"/>
              </w:rPr>
            </w:pPr>
            <w:r>
              <w:rPr>
                <w:color w:val="000000"/>
                <w:sz w:val="24"/>
              </w:rPr>
              <w:t>Коэффициент текущей ликвидности</w:t>
            </w:r>
          </w:p>
        </w:tc>
        <w:tc>
          <w:tcPr>
            <w:tcW w:w="1275" w:type="dxa"/>
          </w:tcPr>
          <w:p w:rsidR="00377CC5" w:rsidRDefault="003458DF">
            <w:pPr>
              <w:ind w:left="-108" w:right="-99" w:firstLine="33"/>
              <w:jc w:val="center"/>
              <w:rPr>
                <w:color w:val="000000"/>
                <w:sz w:val="24"/>
              </w:rPr>
            </w:pPr>
            <w:r>
              <w:rPr>
                <w:color w:val="000000"/>
                <w:sz w:val="24"/>
              </w:rPr>
              <w:t>1,086</w:t>
            </w:r>
          </w:p>
        </w:tc>
        <w:tc>
          <w:tcPr>
            <w:tcW w:w="1276" w:type="dxa"/>
          </w:tcPr>
          <w:p w:rsidR="00377CC5" w:rsidRDefault="003458DF">
            <w:pPr>
              <w:ind w:left="-108" w:right="-99" w:firstLine="33"/>
              <w:jc w:val="center"/>
              <w:rPr>
                <w:color w:val="000000"/>
                <w:sz w:val="24"/>
              </w:rPr>
            </w:pPr>
            <w:r>
              <w:rPr>
                <w:color w:val="000000"/>
                <w:sz w:val="24"/>
              </w:rPr>
              <w:t>1,505</w:t>
            </w:r>
          </w:p>
        </w:tc>
        <w:tc>
          <w:tcPr>
            <w:tcW w:w="1134" w:type="dxa"/>
          </w:tcPr>
          <w:p w:rsidR="00377CC5" w:rsidRDefault="003458DF">
            <w:pPr>
              <w:ind w:left="-108" w:right="-99" w:firstLine="33"/>
              <w:jc w:val="center"/>
              <w:rPr>
                <w:color w:val="000000"/>
                <w:sz w:val="24"/>
              </w:rPr>
            </w:pPr>
            <w:r>
              <w:rPr>
                <w:color w:val="000000"/>
                <w:sz w:val="24"/>
              </w:rPr>
              <w:t>2,016</w:t>
            </w:r>
          </w:p>
        </w:tc>
        <w:tc>
          <w:tcPr>
            <w:tcW w:w="1559" w:type="dxa"/>
          </w:tcPr>
          <w:p w:rsidR="00377CC5" w:rsidRDefault="003458DF">
            <w:pPr>
              <w:ind w:left="-108" w:right="-99" w:firstLine="33"/>
              <w:jc w:val="center"/>
              <w:rPr>
                <w:color w:val="000000"/>
                <w:sz w:val="24"/>
              </w:rPr>
            </w:pPr>
            <w:r>
              <w:rPr>
                <w:color w:val="000000"/>
                <w:sz w:val="24"/>
              </w:rPr>
              <w:sym w:font="Symbol" w:char="F03E"/>
            </w:r>
            <w:r>
              <w:rPr>
                <w:color w:val="000000"/>
                <w:sz w:val="24"/>
              </w:rPr>
              <w:t>2</w:t>
            </w:r>
          </w:p>
        </w:tc>
      </w:tr>
      <w:tr w:rsidR="00377CC5">
        <w:tc>
          <w:tcPr>
            <w:tcW w:w="426" w:type="dxa"/>
          </w:tcPr>
          <w:p w:rsidR="00377CC5" w:rsidRDefault="003458DF">
            <w:pPr>
              <w:ind w:left="-108" w:right="-99" w:firstLine="851"/>
              <w:jc w:val="center"/>
              <w:rPr>
                <w:color w:val="000000"/>
                <w:sz w:val="24"/>
              </w:rPr>
            </w:pPr>
            <w:r>
              <w:rPr>
                <w:color w:val="000000"/>
                <w:sz w:val="24"/>
              </w:rPr>
              <w:t>2</w:t>
            </w:r>
          </w:p>
        </w:tc>
        <w:tc>
          <w:tcPr>
            <w:tcW w:w="3402" w:type="dxa"/>
          </w:tcPr>
          <w:p w:rsidR="00377CC5" w:rsidRDefault="003458DF">
            <w:pPr>
              <w:ind w:right="-99" w:firstLine="33"/>
              <w:jc w:val="both"/>
              <w:rPr>
                <w:color w:val="000000"/>
                <w:sz w:val="24"/>
              </w:rPr>
            </w:pPr>
            <w:r>
              <w:rPr>
                <w:color w:val="000000"/>
                <w:sz w:val="24"/>
              </w:rPr>
              <w:t xml:space="preserve">Коэффициент обеспеченности </w:t>
            </w:r>
          </w:p>
          <w:p w:rsidR="00377CC5" w:rsidRDefault="003458DF">
            <w:pPr>
              <w:ind w:right="-99" w:firstLine="33"/>
              <w:jc w:val="both"/>
              <w:rPr>
                <w:color w:val="000000"/>
                <w:sz w:val="24"/>
              </w:rPr>
            </w:pPr>
            <w:r>
              <w:rPr>
                <w:color w:val="000000"/>
                <w:sz w:val="24"/>
              </w:rPr>
              <w:t>собственными средствами</w:t>
            </w:r>
          </w:p>
        </w:tc>
        <w:tc>
          <w:tcPr>
            <w:tcW w:w="1275"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1,76</w:t>
            </w:r>
          </w:p>
        </w:tc>
        <w:tc>
          <w:tcPr>
            <w:tcW w:w="1276"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0,93</w:t>
            </w:r>
          </w:p>
        </w:tc>
        <w:tc>
          <w:tcPr>
            <w:tcW w:w="1134"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0,68</w:t>
            </w:r>
          </w:p>
        </w:tc>
        <w:tc>
          <w:tcPr>
            <w:tcW w:w="1559"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sym w:font="Symbol" w:char="F03E"/>
            </w:r>
            <w:r>
              <w:rPr>
                <w:color w:val="000000"/>
                <w:sz w:val="24"/>
              </w:rPr>
              <w:t>0,1</w:t>
            </w:r>
          </w:p>
        </w:tc>
      </w:tr>
      <w:tr w:rsidR="00377CC5">
        <w:tc>
          <w:tcPr>
            <w:tcW w:w="426" w:type="dxa"/>
          </w:tcPr>
          <w:p w:rsidR="00377CC5" w:rsidRDefault="003458DF">
            <w:pPr>
              <w:ind w:left="-108" w:right="-99" w:firstLine="851"/>
              <w:jc w:val="center"/>
              <w:rPr>
                <w:color w:val="000000"/>
                <w:sz w:val="24"/>
              </w:rPr>
            </w:pPr>
            <w:r>
              <w:rPr>
                <w:color w:val="000000"/>
                <w:sz w:val="24"/>
              </w:rPr>
              <w:t>3</w:t>
            </w:r>
          </w:p>
        </w:tc>
        <w:tc>
          <w:tcPr>
            <w:tcW w:w="3402" w:type="dxa"/>
          </w:tcPr>
          <w:p w:rsidR="00377CC5" w:rsidRDefault="003458DF">
            <w:pPr>
              <w:ind w:right="-99" w:firstLine="33"/>
              <w:jc w:val="both"/>
              <w:rPr>
                <w:color w:val="000000"/>
                <w:sz w:val="24"/>
              </w:rPr>
            </w:pPr>
            <w:r>
              <w:rPr>
                <w:color w:val="000000"/>
                <w:sz w:val="24"/>
              </w:rPr>
              <w:t xml:space="preserve">Коэффициент восстановления </w:t>
            </w:r>
          </w:p>
          <w:p w:rsidR="00377CC5" w:rsidRDefault="003458DF">
            <w:pPr>
              <w:ind w:right="-99" w:firstLine="33"/>
              <w:jc w:val="both"/>
              <w:rPr>
                <w:color w:val="000000"/>
                <w:sz w:val="24"/>
              </w:rPr>
            </w:pPr>
            <w:r>
              <w:rPr>
                <w:color w:val="000000"/>
                <w:sz w:val="24"/>
              </w:rPr>
              <w:t>платежеспособности</w:t>
            </w:r>
          </w:p>
        </w:tc>
        <w:tc>
          <w:tcPr>
            <w:tcW w:w="1275"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х</w:t>
            </w:r>
          </w:p>
        </w:tc>
        <w:tc>
          <w:tcPr>
            <w:tcW w:w="1276"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0,86</w:t>
            </w:r>
          </w:p>
        </w:tc>
        <w:tc>
          <w:tcPr>
            <w:tcW w:w="1134"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х</w:t>
            </w:r>
          </w:p>
        </w:tc>
        <w:tc>
          <w:tcPr>
            <w:tcW w:w="1559"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sym w:font="Symbol" w:char="F03E"/>
            </w:r>
            <w:r>
              <w:rPr>
                <w:color w:val="000000"/>
                <w:sz w:val="24"/>
              </w:rPr>
              <w:t>1,0</w:t>
            </w:r>
          </w:p>
        </w:tc>
      </w:tr>
      <w:tr w:rsidR="00377CC5">
        <w:tc>
          <w:tcPr>
            <w:tcW w:w="426" w:type="dxa"/>
          </w:tcPr>
          <w:p w:rsidR="00377CC5" w:rsidRDefault="003458DF">
            <w:pPr>
              <w:ind w:left="-108" w:right="-99" w:firstLine="851"/>
              <w:jc w:val="center"/>
              <w:rPr>
                <w:color w:val="000000"/>
                <w:sz w:val="24"/>
              </w:rPr>
            </w:pPr>
            <w:r>
              <w:rPr>
                <w:color w:val="000000"/>
                <w:sz w:val="24"/>
              </w:rPr>
              <w:t>4</w:t>
            </w:r>
          </w:p>
        </w:tc>
        <w:tc>
          <w:tcPr>
            <w:tcW w:w="3402" w:type="dxa"/>
          </w:tcPr>
          <w:p w:rsidR="00377CC5" w:rsidRDefault="003458DF">
            <w:pPr>
              <w:ind w:right="-99" w:firstLine="33"/>
              <w:jc w:val="both"/>
              <w:rPr>
                <w:color w:val="000000"/>
                <w:sz w:val="24"/>
              </w:rPr>
            </w:pPr>
            <w:r>
              <w:rPr>
                <w:color w:val="000000"/>
                <w:sz w:val="24"/>
              </w:rPr>
              <w:t xml:space="preserve">Коэффициент утраты </w:t>
            </w:r>
          </w:p>
          <w:p w:rsidR="00377CC5" w:rsidRDefault="003458DF">
            <w:pPr>
              <w:ind w:right="-99" w:firstLine="33"/>
              <w:jc w:val="both"/>
              <w:rPr>
                <w:color w:val="000000"/>
                <w:sz w:val="24"/>
              </w:rPr>
            </w:pPr>
            <w:r>
              <w:rPr>
                <w:color w:val="000000"/>
                <w:sz w:val="24"/>
              </w:rPr>
              <w:t>платежеспособности предприятия</w:t>
            </w:r>
          </w:p>
        </w:tc>
        <w:tc>
          <w:tcPr>
            <w:tcW w:w="1275"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х</w:t>
            </w:r>
          </w:p>
        </w:tc>
        <w:tc>
          <w:tcPr>
            <w:tcW w:w="1276"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х</w:t>
            </w:r>
          </w:p>
        </w:tc>
        <w:tc>
          <w:tcPr>
            <w:tcW w:w="1134"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t>1,07</w:t>
            </w:r>
          </w:p>
        </w:tc>
        <w:tc>
          <w:tcPr>
            <w:tcW w:w="1559" w:type="dxa"/>
          </w:tcPr>
          <w:p w:rsidR="00377CC5" w:rsidRDefault="00377CC5">
            <w:pPr>
              <w:ind w:left="-108" w:right="-99" w:firstLine="33"/>
              <w:jc w:val="center"/>
              <w:rPr>
                <w:color w:val="000000"/>
                <w:sz w:val="24"/>
              </w:rPr>
            </w:pPr>
          </w:p>
          <w:p w:rsidR="00377CC5" w:rsidRDefault="003458DF">
            <w:pPr>
              <w:ind w:left="-108" w:right="-99" w:firstLine="33"/>
              <w:jc w:val="center"/>
              <w:rPr>
                <w:color w:val="000000"/>
                <w:sz w:val="24"/>
              </w:rPr>
            </w:pPr>
            <w:r>
              <w:rPr>
                <w:color w:val="000000"/>
                <w:sz w:val="24"/>
              </w:rPr>
              <w:sym w:font="Symbol" w:char="F03E"/>
            </w:r>
            <w:r>
              <w:rPr>
                <w:color w:val="000000"/>
                <w:sz w:val="24"/>
              </w:rPr>
              <w:t>1,0</w:t>
            </w:r>
          </w:p>
        </w:tc>
      </w:tr>
    </w:tbl>
    <w:p w:rsidR="00377CC5" w:rsidRDefault="00377CC5">
      <w:pPr>
        <w:ind w:right="-99" w:firstLine="851"/>
        <w:jc w:val="both"/>
        <w:rPr>
          <w:color w:val="000000"/>
          <w:sz w:val="28"/>
        </w:rPr>
      </w:pPr>
    </w:p>
    <w:p w:rsidR="00377CC5" w:rsidRDefault="003458DF">
      <w:pPr>
        <w:ind w:right="-99" w:firstLine="851"/>
        <w:jc w:val="both"/>
        <w:rPr>
          <w:color w:val="000000"/>
          <w:sz w:val="28"/>
        </w:rPr>
      </w:pPr>
      <w:r>
        <w:rPr>
          <w:color w:val="000000"/>
          <w:sz w:val="28"/>
        </w:rPr>
        <w:t>Как видно из таблицы 10, в 2000 и 2001 гг. анализируемое предприятие имело неудовлетворительную структуру баланса и являлось неплатежеспособным, так как коэффициент текущей ликвидности на конец 2000 г. составлял 1,086 и на конец 2001 г. — 1,505, что меньше нормативного коэффициента, значение которого равно 2.</w:t>
      </w:r>
    </w:p>
    <w:p w:rsidR="00377CC5" w:rsidRDefault="003458DF">
      <w:pPr>
        <w:ind w:right="-99" w:firstLine="851"/>
        <w:jc w:val="both"/>
        <w:rPr>
          <w:color w:val="000000"/>
          <w:sz w:val="28"/>
        </w:rPr>
      </w:pPr>
      <w:r>
        <w:rPr>
          <w:color w:val="000000"/>
          <w:sz w:val="28"/>
        </w:rPr>
        <w:t xml:space="preserve">Рассчитаем коэффициент восстановления платежеспособности </w:t>
      </w:r>
      <w:r>
        <w:rPr>
          <w:sz w:val="28"/>
        </w:rPr>
        <w:t>ОАО "Пермэнерго"</w:t>
      </w:r>
      <w:r>
        <w:rPr>
          <w:b/>
          <w:color w:val="000000"/>
          <w:sz w:val="28"/>
        </w:rPr>
        <w:t xml:space="preserve"> </w:t>
      </w:r>
      <w:r>
        <w:rPr>
          <w:color w:val="000000"/>
          <w:sz w:val="28"/>
        </w:rPr>
        <w:t>сроком на 6 месяцев в 2001 г.:</w:t>
      </w:r>
    </w:p>
    <w:p w:rsidR="00377CC5" w:rsidRDefault="003458DF">
      <w:pPr>
        <w:ind w:right="-99" w:firstLine="851"/>
        <w:jc w:val="both"/>
        <w:rPr>
          <w:color w:val="000000"/>
          <w:sz w:val="28"/>
        </w:rPr>
      </w:pPr>
      <w:r>
        <w:rPr>
          <w:color w:val="000000"/>
          <w:sz w:val="28"/>
        </w:rPr>
        <w:t>К</w:t>
      </w:r>
      <w:r>
        <w:rPr>
          <w:color w:val="000000"/>
          <w:sz w:val="28"/>
          <w:vertAlign w:val="subscript"/>
        </w:rPr>
        <w:t>ВОССТ.</w:t>
      </w:r>
      <w:r>
        <w:rPr>
          <w:color w:val="000000"/>
          <w:sz w:val="28"/>
        </w:rPr>
        <w:t>=</w:t>
      </w:r>
      <w:r>
        <w:rPr>
          <w:color w:val="000000"/>
          <w:sz w:val="28"/>
          <w:lang w:val="en-US"/>
        </w:rPr>
        <w:t xml:space="preserve"> [</w:t>
      </w:r>
      <w:r>
        <w:rPr>
          <w:color w:val="000000"/>
          <w:sz w:val="28"/>
        </w:rPr>
        <w:t>1,505+(6/12)х(1,505- 1,086)</w:t>
      </w:r>
      <w:r>
        <w:rPr>
          <w:color w:val="000000"/>
          <w:sz w:val="28"/>
          <w:lang w:val="en-US"/>
        </w:rPr>
        <w:t>]/2=0,86.</w:t>
      </w:r>
    </w:p>
    <w:p w:rsidR="00377CC5" w:rsidRDefault="003458DF">
      <w:pPr>
        <w:ind w:right="-99" w:firstLine="851"/>
        <w:jc w:val="both"/>
        <w:rPr>
          <w:color w:val="000000"/>
          <w:sz w:val="28"/>
        </w:rPr>
      </w:pPr>
      <w:r>
        <w:rPr>
          <w:color w:val="000000"/>
          <w:sz w:val="28"/>
        </w:rPr>
        <w:t>Значение коэффициента меньше 1 (К</w:t>
      </w:r>
      <w:r>
        <w:rPr>
          <w:color w:val="000000"/>
          <w:sz w:val="28"/>
          <w:vertAlign w:val="subscript"/>
        </w:rPr>
        <w:t>ВОССТ.</w:t>
      </w:r>
      <w:r>
        <w:rPr>
          <w:color w:val="000000"/>
          <w:sz w:val="28"/>
        </w:rPr>
        <w:t xml:space="preserve">=0,86), значит, ОАО не имело реальной возможности восстановить свою платежеспособность. </w:t>
      </w:r>
    </w:p>
    <w:p w:rsidR="00377CC5" w:rsidRDefault="003458DF">
      <w:pPr>
        <w:ind w:right="-99" w:firstLine="851"/>
        <w:jc w:val="both"/>
        <w:rPr>
          <w:color w:val="000000"/>
          <w:sz w:val="28"/>
        </w:rPr>
      </w:pPr>
      <w:r>
        <w:rPr>
          <w:color w:val="000000"/>
          <w:sz w:val="28"/>
        </w:rPr>
        <w:t>Однако оценка работы предприятия в 2002 г. показала, что оно являлось платежеспособным и имело удовлетворительную структуру баланса: коэффициент текущей ликвидности равен 2,016 (</w:t>
      </w:r>
      <w:r>
        <w:rPr>
          <w:color w:val="000000"/>
          <w:sz w:val="28"/>
        </w:rPr>
        <w:sym w:font="Symbol" w:char="F03E"/>
      </w:r>
      <w:r>
        <w:rPr>
          <w:color w:val="000000"/>
          <w:sz w:val="28"/>
        </w:rPr>
        <w:t>2), и коэффициент обеспеченности собственными средствами равен 0,68 (</w:t>
      </w:r>
      <w:r>
        <w:rPr>
          <w:color w:val="000000"/>
          <w:sz w:val="28"/>
        </w:rPr>
        <w:sym w:font="Symbol" w:char="F03E"/>
      </w:r>
      <w:r>
        <w:rPr>
          <w:color w:val="000000"/>
          <w:sz w:val="28"/>
        </w:rPr>
        <w:t>0,1).</w:t>
      </w:r>
    </w:p>
    <w:p w:rsidR="00377CC5" w:rsidRDefault="003458DF">
      <w:pPr>
        <w:ind w:right="-99" w:firstLine="851"/>
        <w:jc w:val="both"/>
        <w:rPr>
          <w:color w:val="000000"/>
          <w:sz w:val="28"/>
        </w:rPr>
      </w:pPr>
      <w:r>
        <w:rPr>
          <w:color w:val="000000"/>
          <w:sz w:val="28"/>
        </w:rPr>
        <w:t>Для проверки устойчивости финансового положения ОАО в 2002 г.  рассчитаем коэффициент утраты платежеспособности на срок 3 месяца: К</w:t>
      </w:r>
      <w:r>
        <w:rPr>
          <w:color w:val="000000"/>
          <w:sz w:val="28"/>
          <w:vertAlign w:val="subscript"/>
        </w:rPr>
        <w:t>УТР</w:t>
      </w:r>
      <w:r>
        <w:rPr>
          <w:color w:val="000000"/>
          <w:sz w:val="28"/>
        </w:rPr>
        <w:t>=</w:t>
      </w:r>
      <w:r>
        <w:rPr>
          <w:color w:val="000000"/>
          <w:sz w:val="28"/>
          <w:lang w:val="en-US"/>
        </w:rPr>
        <w:t>[</w:t>
      </w:r>
      <w:r>
        <w:rPr>
          <w:color w:val="000000"/>
          <w:sz w:val="28"/>
        </w:rPr>
        <w:t>К</w:t>
      </w:r>
      <w:r>
        <w:rPr>
          <w:color w:val="000000"/>
          <w:sz w:val="28"/>
          <w:vertAlign w:val="subscript"/>
        </w:rPr>
        <w:t>ТЛК</w:t>
      </w:r>
      <w:r>
        <w:rPr>
          <w:color w:val="000000"/>
          <w:sz w:val="28"/>
        </w:rPr>
        <w:t>+(3/Т)х(К</w:t>
      </w:r>
      <w:r>
        <w:rPr>
          <w:color w:val="000000"/>
          <w:sz w:val="28"/>
          <w:vertAlign w:val="subscript"/>
        </w:rPr>
        <w:t>ТЛК</w:t>
      </w:r>
      <w:r>
        <w:rPr>
          <w:color w:val="000000"/>
          <w:sz w:val="28"/>
        </w:rPr>
        <w:t>- К</w:t>
      </w:r>
      <w:r>
        <w:rPr>
          <w:color w:val="000000"/>
          <w:sz w:val="28"/>
          <w:vertAlign w:val="subscript"/>
        </w:rPr>
        <w:t>ТЛН</w:t>
      </w:r>
      <w:r>
        <w:rPr>
          <w:color w:val="000000"/>
          <w:sz w:val="28"/>
        </w:rPr>
        <w:t>)</w:t>
      </w:r>
      <w:r>
        <w:rPr>
          <w:color w:val="000000"/>
          <w:sz w:val="28"/>
          <w:lang w:val="en-US"/>
        </w:rPr>
        <w:t>]/2=1,07.</w:t>
      </w:r>
    </w:p>
    <w:p w:rsidR="00377CC5" w:rsidRDefault="003458DF">
      <w:pPr>
        <w:ind w:right="-99" w:firstLine="851"/>
        <w:jc w:val="both"/>
        <w:rPr>
          <w:color w:val="000000"/>
          <w:sz w:val="28"/>
        </w:rPr>
      </w:pPr>
      <w:r>
        <w:rPr>
          <w:color w:val="000000"/>
          <w:sz w:val="28"/>
        </w:rPr>
        <w:t>Полученное значение показывает наличие у предприятия реальной возможности не утратить платежеспособности, так как коэффициент утраты платежеспособности К</w:t>
      </w:r>
      <w:r>
        <w:rPr>
          <w:color w:val="000000"/>
          <w:sz w:val="28"/>
          <w:vertAlign w:val="subscript"/>
        </w:rPr>
        <w:t>УТР</w:t>
      </w:r>
      <w:r>
        <w:rPr>
          <w:color w:val="000000"/>
          <w:sz w:val="28"/>
        </w:rPr>
        <w:t>=1,07 (</w:t>
      </w:r>
      <w:r>
        <w:rPr>
          <w:color w:val="000000"/>
          <w:sz w:val="28"/>
        </w:rPr>
        <w:sym w:font="Symbol" w:char="F03E"/>
      </w:r>
      <w:r>
        <w:rPr>
          <w:color w:val="000000"/>
          <w:sz w:val="28"/>
        </w:rPr>
        <w:t>1).</w:t>
      </w:r>
    </w:p>
    <w:p w:rsidR="00377CC5" w:rsidRDefault="00377CC5">
      <w:pPr>
        <w:pStyle w:val="30"/>
        <w:rPr>
          <w:lang w:val="en-US"/>
        </w:rPr>
      </w:pPr>
    </w:p>
    <w:p w:rsidR="00377CC5" w:rsidRDefault="00377CC5">
      <w:pPr>
        <w:pStyle w:val="30"/>
        <w:rPr>
          <w:lang w:val="en-US"/>
        </w:rPr>
      </w:pPr>
    </w:p>
    <w:p w:rsidR="00377CC5" w:rsidRDefault="00377CC5">
      <w:pPr>
        <w:pStyle w:val="30"/>
        <w:rPr>
          <w:lang w:val="en-US"/>
        </w:rPr>
      </w:pPr>
    </w:p>
    <w:p w:rsidR="00377CC5" w:rsidRDefault="00377CC5">
      <w:pPr>
        <w:pStyle w:val="30"/>
        <w:rPr>
          <w:lang w:val="en-US"/>
        </w:rPr>
      </w:pPr>
    </w:p>
    <w:p w:rsidR="00377CC5" w:rsidRDefault="00377CC5">
      <w:pPr>
        <w:pStyle w:val="30"/>
        <w:rPr>
          <w:lang w:val="en-US"/>
        </w:rPr>
      </w:pPr>
    </w:p>
    <w:p w:rsidR="00377CC5" w:rsidRDefault="00377CC5">
      <w:pPr>
        <w:pStyle w:val="30"/>
        <w:rPr>
          <w:lang w:val="en-US"/>
        </w:rPr>
      </w:pPr>
    </w:p>
    <w:p w:rsidR="00377CC5" w:rsidRDefault="003458DF">
      <w:pPr>
        <w:jc w:val="center"/>
        <w:rPr>
          <w:b/>
          <w:sz w:val="28"/>
        </w:rPr>
      </w:pPr>
      <w:r>
        <w:rPr>
          <w:b/>
          <w:sz w:val="28"/>
        </w:rPr>
        <w:t>Заключение</w:t>
      </w:r>
    </w:p>
    <w:p w:rsidR="00377CC5" w:rsidRDefault="00377CC5">
      <w:pPr>
        <w:ind w:firstLine="1134"/>
        <w:jc w:val="center"/>
        <w:rPr>
          <w:b/>
          <w:sz w:val="28"/>
        </w:rPr>
      </w:pPr>
    </w:p>
    <w:p w:rsidR="00377CC5" w:rsidRDefault="003458DF">
      <w:pPr>
        <w:ind w:firstLine="851"/>
        <w:jc w:val="both"/>
        <w:rPr>
          <w:color w:val="000000"/>
          <w:sz w:val="28"/>
        </w:rPr>
      </w:pPr>
      <w:r>
        <w:rPr>
          <w:color w:val="000000"/>
          <w:sz w:val="28"/>
        </w:rPr>
        <w:t xml:space="preserve">Анализ финансово-хозяйственной деятельности </w:t>
      </w:r>
      <w:r>
        <w:rPr>
          <w:sz w:val="28"/>
        </w:rPr>
        <w:t>ОАО "Пермэнерго"</w:t>
      </w:r>
      <w:r>
        <w:rPr>
          <w:b/>
          <w:color w:val="000000"/>
          <w:sz w:val="28"/>
        </w:rPr>
        <w:t xml:space="preserve"> </w:t>
      </w:r>
      <w:r>
        <w:rPr>
          <w:color w:val="000000"/>
          <w:sz w:val="28"/>
        </w:rPr>
        <w:t xml:space="preserve"> позволил оценить работу данного предприятия в 2000, 2001 и 2002 гг.</w:t>
      </w:r>
    </w:p>
    <w:p w:rsidR="00377CC5" w:rsidRDefault="003458DF">
      <w:pPr>
        <w:ind w:firstLine="851"/>
        <w:jc w:val="both"/>
        <w:rPr>
          <w:color w:val="000000"/>
          <w:sz w:val="28"/>
        </w:rPr>
      </w:pPr>
      <w:r>
        <w:rPr>
          <w:b/>
          <w:color w:val="000000"/>
          <w:sz w:val="28"/>
        </w:rPr>
        <w:t>Положительным моментом</w:t>
      </w:r>
      <w:r>
        <w:rPr>
          <w:color w:val="000000"/>
          <w:sz w:val="28"/>
        </w:rPr>
        <w:t xml:space="preserve"> в деятельности ОАО является увеличение валюты баланса в 2001 г. на 0,8%, или на 249 млн. руб., и в 2002 г. на 11,3%, или на 3467 млн. руб. Рост этого показателя играет значительную роль, так как он является одним из основных в финансовом анализе. Следовательно, происходили изменения и в структуре баланса предприятия.</w:t>
      </w:r>
    </w:p>
    <w:p w:rsidR="00377CC5" w:rsidRDefault="003458DF">
      <w:pPr>
        <w:ind w:firstLine="851"/>
        <w:jc w:val="both"/>
        <w:rPr>
          <w:color w:val="000000"/>
          <w:sz w:val="28"/>
        </w:rPr>
      </w:pPr>
      <w:r>
        <w:rPr>
          <w:color w:val="000000"/>
          <w:sz w:val="28"/>
        </w:rPr>
        <w:t xml:space="preserve">Анализ структуры активной части баланса показал, </w:t>
      </w:r>
      <w:r>
        <w:rPr>
          <w:b/>
          <w:color w:val="000000"/>
          <w:sz w:val="28"/>
        </w:rPr>
        <w:t>что внеоборотные активы снизились</w:t>
      </w:r>
      <w:r>
        <w:rPr>
          <w:color w:val="000000"/>
          <w:sz w:val="28"/>
        </w:rPr>
        <w:t xml:space="preserve"> за 2001 г. на 16,5% (4576 млн. руб.), а за 2002 г. — на 12,2% (1586 млн. руб.). Данные потери произошли за счет снижения основных средств. При этом </w:t>
      </w:r>
      <w:r>
        <w:rPr>
          <w:b/>
          <w:color w:val="000000"/>
          <w:sz w:val="28"/>
        </w:rPr>
        <w:t>оборотные активы увеличились</w:t>
      </w:r>
      <w:r>
        <w:rPr>
          <w:color w:val="000000"/>
          <w:sz w:val="28"/>
        </w:rPr>
        <w:t xml:space="preserve"> в 2001 г. на 172% (на 4825 млн. руб.), а в 2002 г. — на 66,2% (на 5053 млн. руб.) за счет роста запасов (на 594 млн. руб. в 2002 г. и на 3286 млн. руб. в 2002 г.) и дебиторской задолженности (на 4168 млн. руб. в 2001 г. и на 1299 млн. руб. в 2002 г.).</w:t>
      </w:r>
    </w:p>
    <w:p w:rsidR="00377CC5" w:rsidRDefault="003458DF">
      <w:pPr>
        <w:ind w:firstLine="851"/>
        <w:jc w:val="both"/>
        <w:rPr>
          <w:color w:val="000000"/>
          <w:sz w:val="28"/>
        </w:rPr>
      </w:pPr>
      <w:r>
        <w:rPr>
          <w:color w:val="000000"/>
          <w:sz w:val="28"/>
        </w:rPr>
        <w:t xml:space="preserve">В связи с этим </w:t>
      </w:r>
      <w:r>
        <w:rPr>
          <w:b/>
          <w:color w:val="000000"/>
          <w:sz w:val="28"/>
        </w:rPr>
        <w:t>следует обратить внимание на резкое изменение структуры актива.</w:t>
      </w:r>
      <w:r>
        <w:rPr>
          <w:color w:val="000000"/>
          <w:sz w:val="28"/>
        </w:rPr>
        <w:t xml:space="preserve"> В 2001 г. удельный вес оборотных средств увеличился на 15,6% за счет роста дебиторской задолженности (+13,5%) и запасов (+1,9%). Это говорит о росте мобильности имущества предприятия. Однако произошло снижение суммы денежных средств на 22 млн. руб., или на 81,5%. В 2002 г. удельный вес оборотных активов увеличился на 12,2% при росте дебиторской задолженности на 2,1% и денежных средств — на 0,04%.</w:t>
      </w:r>
    </w:p>
    <w:p w:rsidR="00377CC5" w:rsidRDefault="003458DF">
      <w:pPr>
        <w:ind w:firstLine="851"/>
        <w:jc w:val="both"/>
        <w:rPr>
          <w:color w:val="000000"/>
          <w:sz w:val="28"/>
        </w:rPr>
      </w:pPr>
      <w:r>
        <w:rPr>
          <w:b/>
          <w:color w:val="000000"/>
          <w:sz w:val="28"/>
        </w:rPr>
        <w:t>Анализируя структуру пассива баланса</w:t>
      </w:r>
      <w:r>
        <w:rPr>
          <w:color w:val="000000"/>
          <w:sz w:val="28"/>
        </w:rPr>
        <w:t>, можно отметить как положительный момент увеличение суммы капиталов и резервов в 2002 г. на 8% (на 2046 млн. руб.), что говорит об усилении финансовой устойчивости ОАО. В 2001 г. наблюдалось снижение собственного капитала на 7,8% (- 2156 млн. руб.). Но предприятие сохранило высокую долю капитала и резервов, хотя эта доля в источниках средств снизилась в 2001 г. с 91 до 83,3%, а в 2002 г. — до 80,8%.</w:t>
      </w:r>
    </w:p>
    <w:p w:rsidR="00377CC5" w:rsidRDefault="003458DF">
      <w:pPr>
        <w:ind w:firstLine="851"/>
        <w:jc w:val="both"/>
        <w:rPr>
          <w:color w:val="000000"/>
          <w:sz w:val="28"/>
        </w:rPr>
      </w:pPr>
      <w:r>
        <w:rPr>
          <w:b/>
          <w:color w:val="000000"/>
          <w:sz w:val="28"/>
        </w:rPr>
        <w:t>Негативным моментом является рост кредиторской задолженности</w:t>
      </w:r>
      <w:r>
        <w:rPr>
          <w:color w:val="000000"/>
          <w:sz w:val="28"/>
        </w:rPr>
        <w:t xml:space="preserve"> в 2001 г. на 38,4% (на 801 млн. руб.) и в 2002 г. на 74,8% (на 2158 млн. руб.). Отрицательной оценки заслуживает увеличение удельного веса кредиторской задолженности в 2001 г. на 2,468% и в 2002 г. — на 5,351%. Рост доли кредиторской задолженности свидетельствует о снижении финансовой устойчивости предприятия и повышении степени финансового риска.</w:t>
      </w:r>
    </w:p>
    <w:p w:rsidR="00377CC5" w:rsidRDefault="003458DF">
      <w:pPr>
        <w:ind w:firstLine="851"/>
        <w:jc w:val="both"/>
        <w:rPr>
          <w:color w:val="000000"/>
          <w:sz w:val="28"/>
        </w:rPr>
      </w:pPr>
      <w:r>
        <w:rPr>
          <w:b/>
          <w:color w:val="000000"/>
          <w:sz w:val="28"/>
        </w:rPr>
        <w:t>Анализ абсолютных показателей финансовой</w:t>
      </w:r>
      <w:r>
        <w:rPr>
          <w:color w:val="000000"/>
          <w:sz w:val="28"/>
        </w:rPr>
        <w:t xml:space="preserve"> устойчивости позволил выявить, что ОАО как в 2001, так и в 2002 гг. было в достаточной степени обеспечено собственными оборотными средствами, не имея при этом долгосрочных заемных средств.Но необходимо обратить внимание на то, что для сохранения финансовой устойчивости рекомендуется не допускать снижения собственного капитала, а по возможности увеличивать его, сохраняя при этом величину запасов на оптимальном уровне.</w:t>
      </w:r>
    </w:p>
    <w:p w:rsidR="00377CC5" w:rsidRDefault="003458DF">
      <w:pPr>
        <w:ind w:firstLine="851"/>
        <w:jc w:val="both"/>
        <w:rPr>
          <w:color w:val="000000"/>
          <w:sz w:val="28"/>
        </w:rPr>
      </w:pPr>
      <w:r>
        <w:rPr>
          <w:b/>
          <w:color w:val="000000"/>
          <w:sz w:val="28"/>
        </w:rPr>
        <w:t>Анализ ликвидности</w:t>
      </w:r>
      <w:r>
        <w:rPr>
          <w:color w:val="000000"/>
          <w:sz w:val="28"/>
        </w:rPr>
        <w:t xml:space="preserve"> ОАО показал, что баланс данного предприятия не являлся абсолютно ликвидным ни в 2000, ни в 2001 и 2002 гг. Для погашения наиболее срочных обязательств не хватало денежных средств: в 2000 г. — 2057 млн. руб., в 2001 г. — 2880 млн. руб. и в 2002 г. — 5023 млн. руб. </w:t>
      </w:r>
    </w:p>
    <w:p w:rsidR="00377CC5" w:rsidRDefault="003458DF">
      <w:pPr>
        <w:ind w:firstLine="851"/>
        <w:jc w:val="both"/>
        <w:rPr>
          <w:color w:val="000000"/>
          <w:sz w:val="28"/>
        </w:rPr>
      </w:pPr>
      <w:r>
        <w:rPr>
          <w:color w:val="000000"/>
          <w:sz w:val="28"/>
        </w:rPr>
        <w:t xml:space="preserve">За анализируемый период у </w:t>
      </w:r>
      <w:r>
        <w:rPr>
          <w:sz w:val="28"/>
        </w:rPr>
        <w:t>ОАО "Пермэнерго"</w:t>
      </w:r>
      <w:r>
        <w:rPr>
          <w:b/>
          <w:color w:val="000000"/>
          <w:sz w:val="28"/>
        </w:rPr>
        <w:t xml:space="preserve"> текущие активы превышают ее краткосрочные обязательства</w:t>
      </w:r>
      <w:r>
        <w:rPr>
          <w:color w:val="000000"/>
          <w:sz w:val="28"/>
        </w:rPr>
        <w:t>. Поэтому ОАО можно считать ликвидным, но в недостаточной степени, так как оборотный капитал предприятия преимущественно состоит из запасов, а не из денежных средств, что было бы выгоднее.</w:t>
      </w:r>
    </w:p>
    <w:p w:rsidR="00377CC5" w:rsidRDefault="003458DF">
      <w:pPr>
        <w:ind w:firstLine="851"/>
        <w:jc w:val="both"/>
        <w:rPr>
          <w:color w:val="000000"/>
          <w:sz w:val="28"/>
        </w:rPr>
      </w:pPr>
      <w:r>
        <w:rPr>
          <w:b/>
          <w:color w:val="000000"/>
          <w:sz w:val="28"/>
        </w:rPr>
        <w:t>Коэффициент быстрой ликвидности</w:t>
      </w:r>
      <w:r>
        <w:rPr>
          <w:color w:val="000000"/>
          <w:sz w:val="28"/>
        </w:rPr>
        <w:t xml:space="preserve"> на 2000 г. меньше допустимого значения (0,376</w:t>
      </w:r>
      <w:r>
        <w:rPr>
          <w:color w:val="000000"/>
          <w:sz w:val="28"/>
        </w:rPr>
        <w:sym w:font="Symbol" w:char="F03C"/>
      </w:r>
      <w:r>
        <w:rPr>
          <w:color w:val="000000"/>
          <w:sz w:val="28"/>
        </w:rPr>
        <w:t>0,8). Это означает, что если бы предприятие в этом году находилось в критическом положении, не имея возможности продать запасы, то текущих активов не хватило бы для погашения всех краткосрочных обязательств. В 2001 и 2002 гг. произошло резкое увеличение данного коэффициента по сравнению с 2000 г., причем его значения немного превышают рекомендуемый предел, что объясняется ростом дебиторской задолженности в эти годы.</w:t>
      </w:r>
    </w:p>
    <w:p w:rsidR="00377CC5" w:rsidRDefault="003458DF">
      <w:pPr>
        <w:ind w:firstLine="851"/>
        <w:jc w:val="both"/>
        <w:rPr>
          <w:color w:val="000000"/>
          <w:sz w:val="28"/>
        </w:rPr>
      </w:pPr>
      <w:r>
        <w:rPr>
          <w:color w:val="000000"/>
          <w:sz w:val="28"/>
        </w:rPr>
        <w:t xml:space="preserve">Так как анализируемое предприятие является акционерным обществом, то для оценки степени его ликвидности рассчитывается </w:t>
      </w:r>
      <w:r>
        <w:rPr>
          <w:b/>
          <w:color w:val="000000"/>
          <w:sz w:val="28"/>
        </w:rPr>
        <w:t>показатель стоимости чистых активов</w:t>
      </w:r>
      <w:r>
        <w:rPr>
          <w:color w:val="000000"/>
          <w:sz w:val="28"/>
        </w:rPr>
        <w:t>. Значение данного показателя в 2000 г. составляло 27794 млн. руб., в 2001 г. — 25638 млн. руб., в 2002 г. — 27684 млн. руб. Несмотря на увеличение активов, участвующих в расчете, в 2001 г. наблюдается снижение чистых активов ОАО, что связано с более быстрым ростом пассивов по отношению к активам.</w:t>
      </w:r>
    </w:p>
    <w:p w:rsidR="00377CC5" w:rsidRDefault="003458DF">
      <w:pPr>
        <w:ind w:firstLine="851"/>
        <w:jc w:val="both"/>
        <w:rPr>
          <w:color w:val="000000"/>
          <w:sz w:val="28"/>
        </w:rPr>
      </w:pPr>
      <w:r>
        <w:rPr>
          <w:b/>
          <w:color w:val="000000"/>
          <w:sz w:val="28"/>
        </w:rPr>
        <w:t>Расчет показателей оборачиваемости оборотных средств</w:t>
      </w:r>
      <w:r>
        <w:rPr>
          <w:color w:val="000000"/>
          <w:sz w:val="28"/>
        </w:rPr>
        <w:t xml:space="preserve"> показал, что коэффициент оборачиваемости за 2002 г. увеличился на 1,29 оборота и составил 5,317 оборотов в год, или соответственно 68,65 дня при одном обороте 0,188 года.</w:t>
      </w:r>
    </w:p>
    <w:p w:rsidR="00377CC5" w:rsidRDefault="003458DF">
      <w:pPr>
        <w:ind w:firstLine="851"/>
        <w:jc w:val="both"/>
        <w:rPr>
          <w:color w:val="000000"/>
          <w:sz w:val="28"/>
        </w:rPr>
      </w:pPr>
      <w:r>
        <w:rPr>
          <w:color w:val="000000"/>
          <w:sz w:val="28"/>
        </w:rPr>
        <w:t>Следует отметить, что оборачиваемость оборотного капитала ускорилась на 21,991 дня.</w:t>
      </w:r>
    </w:p>
    <w:p w:rsidR="00377CC5" w:rsidRDefault="003458DF">
      <w:pPr>
        <w:ind w:firstLine="851"/>
        <w:jc w:val="both"/>
        <w:rPr>
          <w:color w:val="000000"/>
          <w:sz w:val="28"/>
        </w:rPr>
      </w:pPr>
      <w:r>
        <w:rPr>
          <w:b/>
          <w:color w:val="000000"/>
          <w:sz w:val="28"/>
        </w:rPr>
        <w:t>Ускорение оборачиваемости капитала</w:t>
      </w:r>
      <w:r>
        <w:rPr>
          <w:color w:val="000000"/>
          <w:sz w:val="28"/>
        </w:rPr>
        <w:t xml:space="preserve"> ОАО способствует сокращению потребности в оборотном капитале (абсолютное высвобождение), приросту объемов продукции (относительное высвобождение) и, значит, увеличению получаемой прибыли. В результате улучшается финансовое состояние предприятия, укрепляется платежеспособность.</w:t>
      </w:r>
    </w:p>
    <w:p w:rsidR="00377CC5" w:rsidRDefault="003458DF">
      <w:pPr>
        <w:ind w:firstLine="851"/>
        <w:jc w:val="both"/>
        <w:rPr>
          <w:color w:val="000000"/>
          <w:sz w:val="28"/>
        </w:rPr>
      </w:pPr>
      <w:r>
        <w:rPr>
          <w:color w:val="000000"/>
          <w:sz w:val="28"/>
        </w:rPr>
        <w:t>Благодаря ускорению оборачиваемости оборотных средств за 2002 г. было высвобождено 3253,9 млн. руб., а прирост продукции составил 13103,2 млн. руб.</w:t>
      </w:r>
    </w:p>
    <w:p w:rsidR="00377CC5" w:rsidRDefault="00377CC5">
      <w:pPr>
        <w:ind w:firstLine="851"/>
        <w:jc w:val="both"/>
        <w:rPr>
          <w:color w:val="000000"/>
          <w:sz w:val="28"/>
        </w:rPr>
      </w:pPr>
    </w:p>
    <w:p w:rsidR="00377CC5" w:rsidRDefault="003458DF">
      <w:pPr>
        <w:ind w:firstLine="851"/>
        <w:jc w:val="both"/>
        <w:rPr>
          <w:color w:val="000000"/>
          <w:sz w:val="28"/>
        </w:rPr>
      </w:pPr>
      <w:r>
        <w:rPr>
          <w:b/>
          <w:color w:val="000000"/>
          <w:sz w:val="28"/>
        </w:rPr>
        <w:t>Анализ движения денежных средств</w:t>
      </w:r>
      <w:r>
        <w:rPr>
          <w:color w:val="000000"/>
          <w:sz w:val="28"/>
        </w:rPr>
        <w:t xml:space="preserve"> по видам деятельности, проведенный по данным формы №4 "Отчет о движении денежных средств" показал приток в сумме 1166 млн. руб. в 2001 г. и 10173 млн. руб. в 2002 г. Это свидетельствует о достаточном поступлении денежных средств. При этом в 2001 г. денежные средства поступали как от текущей (533 млн. руб.), так и от инвестиционной деятельности (633 млн. руб.). Однако в 2002 г. развитие инвестиционной деятельности (отток 232 млн. руб.) обеспечивалось полностью за счет текущей деятельности предприятия (приток 10405 млн. руб.). </w:t>
      </w:r>
    </w:p>
    <w:p w:rsidR="00377CC5" w:rsidRDefault="003458DF">
      <w:pPr>
        <w:ind w:firstLine="851"/>
        <w:jc w:val="both"/>
        <w:rPr>
          <w:color w:val="000000"/>
          <w:sz w:val="28"/>
        </w:rPr>
      </w:pPr>
      <w:r>
        <w:rPr>
          <w:color w:val="000000"/>
          <w:sz w:val="28"/>
        </w:rPr>
        <w:t xml:space="preserve">Произошли изменения и в </w:t>
      </w:r>
      <w:r>
        <w:rPr>
          <w:b/>
          <w:color w:val="000000"/>
          <w:sz w:val="28"/>
        </w:rPr>
        <w:t>объеме дебиторской задолженности</w:t>
      </w:r>
      <w:r>
        <w:rPr>
          <w:color w:val="000000"/>
          <w:sz w:val="28"/>
        </w:rPr>
        <w:t>. За 2001 год она увеличилась на 441,5% и на конец года составила 5112 млн. руб., а за 2002 год выросла на 25,4% по сравнению с 2001г. и составила 6411 млн. руб. Доля дебиторской задолженности в структуре имущества предприятия возросла с 2,7 до 14,4% за 2001 год, а за следующий год — до 17,5%</w:t>
      </w:r>
    </w:p>
    <w:p w:rsidR="00377CC5" w:rsidRDefault="003458DF">
      <w:pPr>
        <w:ind w:firstLine="851"/>
        <w:jc w:val="both"/>
        <w:rPr>
          <w:color w:val="000000"/>
          <w:sz w:val="28"/>
        </w:rPr>
      </w:pPr>
      <w:r>
        <w:rPr>
          <w:color w:val="000000"/>
          <w:sz w:val="28"/>
        </w:rPr>
        <w:t xml:space="preserve">На предприятии </w:t>
      </w:r>
      <w:r>
        <w:rPr>
          <w:b/>
          <w:color w:val="000000"/>
          <w:sz w:val="28"/>
        </w:rPr>
        <w:t>кредиторская задолженность</w:t>
      </w:r>
      <w:r>
        <w:rPr>
          <w:color w:val="000000"/>
          <w:sz w:val="28"/>
        </w:rPr>
        <w:t xml:space="preserve"> превышает дебиторскую задолженность только в 2000 г. (на 1140 млн. руб.) и была меньше дебиторской как в 2001 г. (на 2227 млн. руб.), так и в 2002 г. (на 1368 млн. руб.).</w:t>
      </w:r>
    </w:p>
    <w:p w:rsidR="00377CC5" w:rsidRDefault="003458DF">
      <w:pPr>
        <w:ind w:firstLine="851"/>
        <w:jc w:val="both"/>
        <w:rPr>
          <w:color w:val="000000"/>
          <w:sz w:val="28"/>
        </w:rPr>
      </w:pPr>
      <w:r>
        <w:rPr>
          <w:color w:val="000000"/>
          <w:sz w:val="28"/>
        </w:rPr>
        <w:t>Превышение кредиторской задолженности над дебиторской за 2001 и 2002 гг. является отрицательным для предприятия, так как кредиторскую задолженность предприятие обязано погашать независимо от состояния дебиторской.</w:t>
      </w:r>
    </w:p>
    <w:p w:rsidR="00377CC5" w:rsidRDefault="003458DF">
      <w:pPr>
        <w:ind w:firstLine="851"/>
        <w:jc w:val="both"/>
        <w:rPr>
          <w:color w:val="000000"/>
          <w:sz w:val="28"/>
        </w:rPr>
      </w:pPr>
      <w:r>
        <w:rPr>
          <w:b/>
          <w:color w:val="000000"/>
          <w:sz w:val="28"/>
        </w:rPr>
        <w:t>Положительной оценки заслуживает рост выручки от реализации продукции</w:t>
      </w:r>
      <w:r>
        <w:rPr>
          <w:color w:val="000000"/>
          <w:sz w:val="28"/>
        </w:rPr>
        <w:t xml:space="preserve"> в 2002 г. на 32993 млн. руб. Несмотря на это, ОАО получало убытки в 2001-2002 гг. Рост убытка от реализации продукции ОАО на 1087 млн. руб., или на 82,5%, обусловлен ростом себестоимости реализации продукции на 152,6% (34080 млн. руб.), который превысил рост выручки от реализации продукции. Следовательно, ОАО не получало прибыли от реализации продукции из-за увеличения данного вида затрат.</w:t>
      </w:r>
    </w:p>
    <w:p w:rsidR="00377CC5" w:rsidRDefault="003458DF">
      <w:pPr>
        <w:tabs>
          <w:tab w:val="left" w:pos="2835"/>
          <w:tab w:val="left" w:pos="6521"/>
        </w:tabs>
        <w:ind w:firstLine="851"/>
        <w:jc w:val="both"/>
        <w:rPr>
          <w:color w:val="000000"/>
          <w:sz w:val="28"/>
        </w:rPr>
      </w:pPr>
      <w:r>
        <w:rPr>
          <w:b/>
          <w:color w:val="000000"/>
          <w:sz w:val="28"/>
        </w:rPr>
        <w:t>Анализ основных показателей рентабельности</w:t>
      </w:r>
      <w:r>
        <w:rPr>
          <w:color w:val="000000"/>
          <w:sz w:val="28"/>
        </w:rPr>
        <w:t xml:space="preserve"> показал увеличение прибыли, которую ОАО получает с каждого рубля, вложенного в активы, на 5,659%, в текущие активы — на 11,152%. Это произошло за счет роста чистой прибыли предприятия на 1889 млн. руб.</w:t>
      </w:r>
    </w:p>
    <w:p w:rsidR="00377CC5" w:rsidRDefault="003458DF">
      <w:pPr>
        <w:tabs>
          <w:tab w:val="left" w:pos="2835"/>
          <w:tab w:val="left" w:pos="6521"/>
        </w:tabs>
        <w:ind w:firstLine="851"/>
        <w:jc w:val="both"/>
        <w:rPr>
          <w:color w:val="000000"/>
          <w:sz w:val="28"/>
        </w:rPr>
      </w:pPr>
      <w:r>
        <w:rPr>
          <w:color w:val="000000"/>
          <w:sz w:val="28"/>
        </w:rPr>
        <w:t>Рост прибыли отчетного периода привел к повышению рентабельности инвестиций на 9,28%</w:t>
      </w:r>
    </w:p>
    <w:p w:rsidR="00377CC5" w:rsidRDefault="003458DF">
      <w:pPr>
        <w:tabs>
          <w:tab w:val="left" w:pos="2835"/>
          <w:tab w:val="left" w:pos="6521"/>
        </w:tabs>
        <w:ind w:firstLine="851"/>
        <w:jc w:val="both"/>
        <w:rPr>
          <w:color w:val="000000"/>
          <w:sz w:val="28"/>
        </w:rPr>
      </w:pPr>
      <w:r>
        <w:rPr>
          <w:color w:val="000000"/>
          <w:sz w:val="28"/>
        </w:rPr>
        <w:t>Рентабельность собственного капитала выросла на 7,091%, а размер прибыли на рубль реализованной продукции — на 1,175%, что связано с увеличением прибыли, остающейся в распоряжении предприятия.</w:t>
      </w:r>
    </w:p>
    <w:p w:rsidR="00377CC5" w:rsidRDefault="003458DF">
      <w:pPr>
        <w:pStyle w:val="a4"/>
        <w:tabs>
          <w:tab w:val="left" w:pos="9356"/>
        </w:tabs>
        <w:rPr>
          <w:b/>
        </w:rPr>
      </w:pPr>
      <w:r>
        <w:rPr>
          <w:b/>
        </w:rPr>
        <w:t>ИСПОЛЬЗОВАННАЯ ЛИТЕРАТУРА</w:t>
      </w:r>
    </w:p>
    <w:p w:rsidR="00377CC5" w:rsidRDefault="00377CC5">
      <w:pPr>
        <w:pStyle w:val="a4"/>
        <w:tabs>
          <w:tab w:val="left" w:pos="9356"/>
        </w:tabs>
        <w:ind w:firstLine="993"/>
        <w:jc w:val="both"/>
      </w:pPr>
    </w:p>
    <w:p w:rsidR="00377CC5" w:rsidRDefault="00377CC5">
      <w:pPr>
        <w:pStyle w:val="a4"/>
        <w:tabs>
          <w:tab w:val="left" w:pos="9356"/>
        </w:tabs>
        <w:ind w:firstLine="993"/>
        <w:jc w:val="both"/>
      </w:pPr>
    </w:p>
    <w:p w:rsidR="00377CC5" w:rsidRDefault="003458DF" w:rsidP="003458DF">
      <w:pPr>
        <w:pStyle w:val="a4"/>
        <w:numPr>
          <w:ilvl w:val="0"/>
          <w:numId w:val="9"/>
        </w:numPr>
        <w:tabs>
          <w:tab w:val="left" w:pos="9356"/>
        </w:tabs>
        <w:jc w:val="both"/>
      </w:pPr>
      <w:r>
        <w:t xml:space="preserve">Каратуев А.Г. «Финансовый менеджмент» –учебно-справочное пособие, 2002 год </w:t>
      </w:r>
    </w:p>
    <w:p w:rsidR="00377CC5" w:rsidRDefault="003458DF" w:rsidP="003458DF">
      <w:pPr>
        <w:pStyle w:val="a4"/>
        <w:numPr>
          <w:ilvl w:val="0"/>
          <w:numId w:val="9"/>
        </w:numPr>
        <w:tabs>
          <w:tab w:val="left" w:pos="9356"/>
        </w:tabs>
        <w:jc w:val="both"/>
      </w:pPr>
      <w:r>
        <w:t>Материалы ОАО «Пермэнерго» за 2002-2003 гг</w:t>
      </w:r>
    </w:p>
    <w:p w:rsidR="00377CC5" w:rsidRDefault="003458DF" w:rsidP="003458DF">
      <w:pPr>
        <w:pStyle w:val="a4"/>
        <w:numPr>
          <w:ilvl w:val="0"/>
          <w:numId w:val="9"/>
        </w:numPr>
        <w:tabs>
          <w:tab w:val="left" w:pos="9356"/>
        </w:tabs>
        <w:jc w:val="both"/>
      </w:pPr>
      <w:r>
        <w:t xml:space="preserve">Пермская электронная библиотека-  </w:t>
      </w:r>
      <w:r w:rsidRPr="00692F8E">
        <w:t>www.prikame.ru</w:t>
      </w:r>
    </w:p>
    <w:p w:rsidR="00377CC5" w:rsidRDefault="003458DF" w:rsidP="003458DF">
      <w:pPr>
        <w:pStyle w:val="a4"/>
        <w:numPr>
          <w:ilvl w:val="0"/>
          <w:numId w:val="9"/>
        </w:numPr>
        <w:tabs>
          <w:tab w:val="left" w:pos="9356"/>
        </w:tabs>
        <w:jc w:val="both"/>
      </w:pPr>
      <w:r>
        <w:t xml:space="preserve">Официальный сайт ОАО «Пермэнерго» - </w:t>
      </w:r>
      <w:r w:rsidRPr="00692F8E">
        <w:t>http://www.permenergo.ru/</w:t>
      </w:r>
    </w:p>
    <w:p w:rsidR="00377CC5" w:rsidRDefault="003458DF" w:rsidP="003458DF">
      <w:pPr>
        <w:numPr>
          <w:ilvl w:val="0"/>
          <w:numId w:val="9"/>
        </w:numPr>
        <w:rPr>
          <w:sz w:val="28"/>
        </w:rPr>
      </w:pPr>
      <w:bookmarkStart w:id="0" w:name="_Hlt40810481"/>
      <w:r>
        <w:rPr>
          <w:sz w:val="28"/>
        </w:rPr>
        <w:t xml:space="preserve">ЦДР ФОРЭМ - обзор прессы за декабрь 2002г- </w:t>
      </w:r>
      <w:r w:rsidRPr="00692F8E">
        <w:rPr>
          <w:sz w:val="28"/>
        </w:rPr>
        <w:t>www.cdrforem.ru</w:t>
      </w:r>
      <w:bookmarkEnd w:id="0"/>
    </w:p>
    <w:p w:rsidR="00377CC5" w:rsidRDefault="003458DF" w:rsidP="003458DF">
      <w:pPr>
        <w:numPr>
          <w:ilvl w:val="0"/>
          <w:numId w:val="9"/>
        </w:numPr>
        <w:rPr>
          <w:sz w:val="28"/>
        </w:rPr>
      </w:pPr>
      <w:r>
        <w:rPr>
          <w:sz w:val="28"/>
        </w:rPr>
        <w:t>Федоров К.Н.- Финансовые результаты деятельности ОАО "Пермэнерго". Журнал «Финансы» 2003 г. №2</w:t>
      </w:r>
    </w:p>
    <w:p w:rsidR="00377CC5" w:rsidRDefault="003458DF" w:rsidP="003458DF">
      <w:pPr>
        <w:numPr>
          <w:ilvl w:val="0"/>
          <w:numId w:val="9"/>
        </w:numPr>
        <w:rPr>
          <w:sz w:val="28"/>
        </w:rPr>
      </w:pPr>
      <w:r>
        <w:rPr>
          <w:sz w:val="28"/>
        </w:rPr>
        <w:t>Лопатина Р.П.- «</w:t>
      </w:r>
      <w:r w:rsidRPr="00692F8E">
        <w:rPr>
          <w:sz w:val="28"/>
        </w:rPr>
        <w:t>Пермэнерго за 9 месяцев сократило чистую прибыль почти в 53 раза</w:t>
      </w:r>
      <w:r>
        <w:rPr>
          <w:sz w:val="28"/>
        </w:rPr>
        <w:t>»</w:t>
      </w:r>
      <w:bookmarkStart w:id="1" w:name="_Hlt40811601"/>
      <w:r>
        <w:rPr>
          <w:sz w:val="28"/>
        </w:rPr>
        <w:t>. Журнал «</w:t>
      </w:r>
      <w:r w:rsidRPr="00692F8E">
        <w:rPr>
          <w:sz w:val="28"/>
        </w:rPr>
        <w:t>Новости российских компаний. Press-Release.ru</w:t>
      </w:r>
      <w:bookmarkEnd w:id="1"/>
      <w:r>
        <w:rPr>
          <w:sz w:val="28"/>
        </w:rPr>
        <w:t xml:space="preserve"> » №2</w:t>
      </w:r>
    </w:p>
    <w:p w:rsidR="00377CC5" w:rsidRDefault="00377CC5">
      <w:pPr>
        <w:pStyle w:val="30"/>
        <w:rPr>
          <w:lang w:val="en-US"/>
        </w:rPr>
      </w:pPr>
      <w:bookmarkStart w:id="2" w:name="_GoBack"/>
      <w:bookmarkEnd w:id="2"/>
    </w:p>
    <w:sectPr w:rsidR="00377CC5">
      <w:footerReference w:type="even" r:id="rId13"/>
      <w:footerReference w:type="default" r:id="rId14"/>
      <w:pgSz w:w="11906" w:h="16838"/>
      <w:pgMar w:top="1440"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C5" w:rsidRDefault="003458DF">
      <w:r>
        <w:separator/>
      </w:r>
    </w:p>
  </w:endnote>
  <w:endnote w:type="continuationSeparator" w:id="0">
    <w:p w:rsidR="00377CC5" w:rsidRDefault="0034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C5" w:rsidRDefault="003458D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77CC5" w:rsidRDefault="00377C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C5" w:rsidRDefault="003458D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92F8E">
      <w:rPr>
        <w:rStyle w:val="a8"/>
        <w:noProof/>
      </w:rPr>
      <w:t>1</w:t>
    </w:r>
    <w:r>
      <w:rPr>
        <w:rStyle w:val="a8"/>
      </w:rPr>
      <w:fldChar w:fldCharType="end"/>
    </w:r>
  </w:p>
  <w:p w:rsidR="00377CC5" w:rsidRDefault="00377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C5" w:rsidRDefault="003458DF">
      <w:r>
        <w:separator/>
      </w:r>
    </w:p>
  </w:footnote>
  <w:footnote w:type="continuationSeparator" w:id="0">
    <w:p w:rsidR="00377CC5" w:rsidRDefault="00345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4F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
    <w:nsid w:val="014433E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
    <w:nsid w:val="07E873E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
    <w:nsid w:val="08DE693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
    <w:nsid w:val="092F6E9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
    <w:nsid w:val="0C386EB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6">
    <w:nsid w:val="0E7C6C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594E02"/>
    <w:multiLevelType w:val="singleLevel"/>
    <w:tmpl w:val="0419000F"/>
    <w:lvl w:ilvl="0">
      <w:start w:val="1"/>
      <w:numFmt w:val="decimal"/>
      <w:lvlText w:val="%1."/>
      <w:lvlJc w:val="left"/>
      <w:pPr>
        <w:tabs>
          <w:tab w:val="num" w:pos="360"/>
        </w:tabs>
        <w:ind w:left="360" w:hanging="360"/>
      </w:pPr>
    </w:lvl>
  </w:abstractNum>
  <w:abstractNum w:abstractNumId="8">
    <w:nsid w:val="110A53F4"/>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9">
    <w:nsid w:val="12EC0FDD"/>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0">
    <w:nsid w:val="136E0C4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1">
    <w:nsid w:val="1749769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2">
    <w:nsid w:val="1D7D79F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1EE72FF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4">
    <w:nsid w:val="235361E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5">
    <w:nsid w:val="23756D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5C22C3D"/>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7">
    <w:nsid w:val="2A0244D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8">
    <w:nsid w:val="31D33BC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9">
    <w:nsid w:val="335805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631236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38793F4C"/>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2">
    <w:nsid w:val="39DA18F2"/>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3">
    <w:nsid w:val="3B487F6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4">
    <w:nsid w:val="3E452159"/>
    <w:multiLevelType w:val="singleLevel"/>
    <w:tmpl w:val="0419000F"/>
    <w:lvl w:ilvl="0">
      <w:start w:val="1"/>
      <w:numFmt w:val="decimal"/>
      <w:lvlText w:val="%1."/>
      <w:lvlJc w:val="left"/>
      <w:pPr>
        <w:tabs>
          <w:tab w:val="num" w:pos="360"/>
        </w:tabs>
        <w:ind w:left="360" w:hanging="360"/>
      </w:pPr>
    </w:lvl>
  </w:abstractNum>
  <w:abstractNum w:abstractNumId="25">
    <w:nsid w:val="435F549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6">
    <w:nsid w:val="4372223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7">
    <w:nsid w:val="4432005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8">
    <w:nsid w:val="48B32FC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4A2E0637"/>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0">
    <w:nsid w:val="50713E7D"/>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1">
    <w:nsid w:val="50EB7F8F"/>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2">
    <w:nsid w:val="51D930E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3">
    <w:nsid w:val="58D64E00"/>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4">
    <w:nsid w:val="5A4E396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5">
    <w:nsid w:val="61C50117"/>
    <w:multiLevelType w:val="multilevel"/>
    <w:tmpl w:val="783C3AA2"/>
    <w:lvl w:ilvl="0">
      <w:start w:val="5"/>
      <w:numFmt w:val="decimal"/>
      <w:lvlText w:val="%1."/>
      <w:lvlJc w:val="left"/>
      <w:pPr>
        <w:tabs>
          <w:tab w:val="num" w:pos="394"/>
        </w:tabs>
        <w:ind w:left="39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54"/>
        </w:tabs>
        <w:ind w:left="1254" w:hanging="720"/>
      </w:pPr>
      <w:rPr>
        <w:rFonts w:hint="default"/>
      </w:rPr>
    </w:lvl>
    <w:lvl w:ilvl="3">
      <w:start w:val="1"/>
      <w:numFmt w:val="decimal"/>
      <w:isLgl/>
      <w:lvlText w:val="%1.%2.%3.%4."/>
      <w:lvlJc w:val="left"/>
      <w:pPr>
        <w:tabs>
          <w:tab w:val="num" w:pos="1864"/>
        </w:tabs>
        <w:ind w:left="1864" w:hanging="1080"/>
      </w:pPr>
      <w:rPr>
        <w:rFonts w:hint="default"/>
      </w:rPr>
    </w:lvl>
    <w:lvl w:ilvl="4">
      <w:start w:val="1"/>
      <w:numFmt w:val="decimal"/>
      <w:isLgl/>
      <w:lvlText w:val="%1.%2.%3.%4.%5."/>
      <w:lvlJc w:val="left"/>
      <w:pPr>
        <w:tabs>
          <w:tab w:val="num" w:pos="2114"/>
        </w:tabs>
        <w:ind w:left="2114" w:hanging="1080"/>
      </w:pPr>
      <w:rPr>
        <w:rFonts w:hint="default"/>
      </w:rPr>
    </w:lvl>
    <w:lvl w:ilvl="5">
      <w:start w:val="1"/>
      <w:numFmt w:val="decimal"/>
      <w:isLgl/>
      <w:lvlText w:val="%1.%2.%3.%4.%5.%6."/>
      <w:lvlJc w:val="left"/>
      <w:pPr>
        <w:tabs>
          <w:tab w:val="num" w:pos="2724"/>
        </w:tabs>
        <w:ind w:left="2724" w:hanging="1440"/>
      </w:pPr>
      <w:rPr>
        <w:rFonts w:hint="default"/>
      </w:rPr>
    </w:lvl>
    <w:lvl w:ilvl="6">
      <w:start w:val="1"/>
      <w:numFmt w:val="decimal"/>
      <w:isLgl/>
      <w:lvlText w:val="%1.%2.%3.%4.%5.%6.%7."/>
      <w:lvlJc w:val="left"/>
      <w:pPr>
        <w:tabs>
          <w:tab w:val="num" w:pos="2974"/>
        </w:tabs>
        <w:ind w:left="2974" w:hanging="1440"/>
      </w:pPr>
      <w:rPr>
        <w:rFonts w:hint="default"/>
      </w:rPr>
    </w:lvl>
    <w:lvl w:ilvl="7">
      <w:start w:val="1"/>
      <w:numFmt w:val="decimal"/>
      <w:isLgl/>
      <w:lvlText w:val="%1.%2.%3.%4.%5.%6.%7.%8."/>
      <w:lvlJc w:val="left"/>
      <w:pPr>
        <w:tabs>
          <w:tab w:val="num" w:pos="3584"/>
        </w:tabs>
        <w:ind w:left="3584" w:hanging="1800"/>
      </w:pPr>
      <w:rPr>
        <w:rFonts w:hint="default"/>
      </w:rPr>
    </w:lvl>
    <w:lvl w:ilvl="8">
      <w:start w:val="1"/>
      <w:numFmt w:val="decimal"/>
      <w:isLgl/>
      <w:lvlText w:val="%1.%2.%3.%4.%5.%6.%7.%8.%9."/>
      <w:lvlJc w:val="left"/>
      <w:pPr>
        <w:tabs>
          <w:tab w:val="num" w:pos="3834"/>
        </w:tabs>
        <w:ind w:left="3834" w:hanging="1800"/>
      </w:pPr>
      <w:rPr>
        <w:rFonts w:hint="default"/>
      </w:rPr>
    </w:lvl>
  </w:abstractNum>
  <w:abstractNum w:abstractNumId="36">
    <w:nsid w:val="64B70C1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7">
    <w:nsid w:val="66824E37"/>
    <w:multiLevelType w:val="multilevel"/>
    <w:tmpl w:val="31666368"/>
    <w:lvl w:ilvl="0">
      <w:start w:val="7"/>
      <w:numFmt w:val="decimal"/>
      <w:lvlText w:val="%1."/>
      <w:lvlJc w:val="left"/>
      <w:pPr>
        <w:tabs>
          <w:tab w:val="num" w:pos="394"/>
        </w:tabs>
        <w:ind w:left="39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54"/>
        </w:tabs>
        <w:ind w:left="1254" w:hanging="720"/>
      </w:pPr>
      <w:rPr>
        <w:rFonts w:hint="default"/>
      </w:rPr>
    </w:lvl>
    <w:lvl w:ilvl="3">
      <w:start w:val="1"/>
      <w:numFmt w:val="decimal"/>
      <w:isLgl/>
      <w:lvlText w:val="%1.%2.%3.%4."/>
      <w:lvlJc w:val="left"/>
      <w:pPr>
        <w:tabs>
          <w:tab w:val="num" w:pos="1864"/>
        </w:tabs>
        <w:ind w:left="1864" w:hanging="1080"/>
      </w:pPr>
      <w:rPr>
        <w:rFonts w:hint="default"/>
      </w:rPr>
    </w:lvl>
    <w:lvl w:ilvl="4">
      <w:start w:val="1"/>
      <w:numFmt w:val="decimal"/>
      <w:isLgl/>
      <w:lvlText w:val="%1.%2.%3.%4.%5."/>
      <w:lvlJc w:val="left"/>
      <w:pPr>
        <w:tabs>
          <w:tab w:val="num" w:pos="2114"/>
        </w:tabs>
        <w:ind w:left="2114" w:hanging="1080"/>
      </w:pPr>
      <w:rPr>
        <w:rFonts w:hint="default"/>
      </w:rPr>
    </w:lvl>
    <w:lvl w:ilvl="5">
      <w:start w:val="1"/>
      <w:numFmt w:val="decimal"/>
      <w:isLgl/>
      <w:lvlText w:val="%1.%2.%3.%4.%5.%6."/>
      <w:lvlJc w:val="left"/>
      <w:pPr>
        <w:tabs>
          <w:tab w:val="num" w:pos="2724"/>
        </w:tabs>
        <w:ind w:left="2724" w:hanging="1440"/>
      </w:pPr>
      <w:rPr>
        <w:rFonts w:hint="default"/>
      </w:rPr>
    </w:lvl>
    <w:lvl w:ilvl="6">
      <w:start w:val="1"/>
      <w:numFmt w:val="decimal"/>
      <w:isLgl/>
      <w:lvlText w:val="%1.%2.%3.%4.%5.%6.%7."/>
      <w:lvlJc w:val="left"/>
      <w:pPr>
        <w:tabs>
          <w:tab w:val="num" w:pos="2974"/>
        </w:tabs>
        <w:ind w:left="2974" w:hanging="1440"/>
      </w:pPr>
      <w:rPr>
        <w:rFonts w:hint="default"/>
      </w:rPr>
    </w:lvl>
    <w:lvl w:ilvl="7">
      <w:start w:val="1"/>
      <w:numFmt w:val="decimal"/>
      <w:isLgl/>
      <w:lvlText w:val="%1.%2.%3.%4.%5.%6.%7.%8."/>
      <w:lvlJc w:val="left"/>
      <w:pPr>
        <w:tabs>
          <w:tab w:val="num" w:pos="3584"/>
        </w:tabs>
        <w:ind w:left="3584" w:hanging="1800"/>
      </w:pPr>
      <w:rPr>
        <w:rFonts w:hint="default"/>
      </w:rPr>
    </w:lvl>
    <w:lvl w:ilvl="8">
      <w:start w:val="1"/>
      <w:numFmt w:val="decimal"/>
      <w:isLgl/>
      <w:lvlText w:val="%1.%2.%3.%4.%5.%6.%7.%8.%9."/>
      <w:lvlJc w:val="left"/>
      <w:pPr>
        <w:tabs>
          <w:tab w:val="num" w:pos="3834"/>
        </w:tabs>
        <w:ind w:left="3834" w:hanging="1800"/>
      </w:pPr>
      <w:rPr>
        <w:rFonts w:hint="default"/>
      </w:rPr>
    </w:lvl>
  </w:abstractNum>
  <w:abstractNum w:abstractNumId="38">
    <w:nsid w:val="67C83EB5"/>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9">
    <w:nsid w:val="69D55307"/>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0">
    <w:nsid w:val="6A64449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1">
    <w:nsid w:val="6AA92090"/>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2">
    <w:nsid w:val="6B4E59B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3">
    <w:nsid w:val="6C3B6F6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4">
    <w:nsid w:val="6F26554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5">
    <w:nsid w:val="6FC81D1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6">
    <w:nsid w:val="713D740F"/>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7">
    <w:nsid w:val="72741DC8"/>
    <w:multiLevelType w:val="singleLevel"/>
    <w:tmpl w:val="6202464E"/>
    <w:lvl w:ilvl="0">
      <w:start w:val="1"/>
      <w:numFmt w:val="decimal"/>
      <w:lvlText w:val="%1."/>
      <w:lvlJc w:val="left"/>
      <w:pPr>
        <w:tabs>
          <w:tab w:val="num" w:pos="394"/>
        </w:tabs>
        <w:ind w:left="394" w:hanging="360"/>
      </w:pPr>
      <w:rPr>
        <w:rFonts w:hint="default"/>
      </w:rPr>
    </w:lvl>
  </w:abstractNum>
  <w:abstractNum w:abstractNumId="48">
    <w:nsid w:val="74B0538A"/>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9">
    <w:nsid w:val="761730D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0">
    <w:nsid w:val="77DC7FE4"/>
    <w:multiLevelType w:val="singleLevel"/>
    <w:tmpl w:val="21620576"/>
    <w:lvl w:ilvl="0">
      <w:start w:val="1"/>
      <w:numFmt w:val="decimal"/>
      <w:lvlText w:val="%1."/>
      <w:lvlJc w:val="left"/>
      <w:pPr>
        <w:tabs>
          <w:tab w:val="num" w:pos="644"/>
        </w:tabs>
        <w:ind w:left="644" w:hanging="360"/>
      </w:pPr>
      <w:rPr>
        <w:rFonts w:hint="default"/>
        <w:b w:val="0"/>
      </w:rPr>
    </w:lvl>
  </w:abstractNum>
  <w:abstractNum w:abstractNumId="51">
    <w:nsid w:val="794342B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2">
    <w:nsid w:val="7DAA27E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3">
    <w:nsid w:val="7FA1172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4">
    <w:nsid w:val="7FE424FC"/>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num w:numId="1">
    <w:abstractNumId w:val="7"/>
  </w:num>
  <w:num w:numId="2">
    <w:abstractNumId w:val="20"/>
  </w:num>
  <w:num w:numId="3">
    <w:abstractNumId w:val="28"/>
  </w:num>
  <w:num w:numId="4">
    <w:abstractNumId w:val="45"/>
  </w:num>
  <w:num w:numId="5">
    <w:abstractNumId w:val="6"/>
  </w:num>
  <w:num w:numId="6">
    <w:abstractNumId w:val="12"/>
  </w:num>
  <w:num w:numId="7">
    <w:abstractNumId w:val="26"/>
  </w:num>
  <w:num w:numId="8">
    <w:abstractNumId w:val="43"/>
  </w:num>
  <w:num w:numId="9">
    <w:abstractNumId w:val="24"/>
  </w:num>
  <w:num w:numId="10">
    <w:abstractNumId w:val="47"/>
  </w:num>
  <w:num w:numId="11">
    <w:abstractNumId w:val="35"/>
  </w:num>
  <w:num w:numId="12">
    <w:abstractNumId w:val="50"/>
  </w:num>
  <w:num w:numId="13">
    <w:abstractNumId w:val="37"/>
  </w:num>
  <w:num w:numId="14">
    <w:abstractNumId w:val="54"/>
  </w:num>
  <w:num w:numId="15">
    <w:abstractNumId w:val="10"/>
  </w:num>
  <w:num w:numId="16">
    <w:abstractNumId w:val="34"/>
  </w:num>
  <w:num w:numId="17">
    <w:abstractNumId w:val="46"/>
  </w:num>
  <w:num w:numId="18">
    <w:abstractNumId w:val="23"/>
  </w:num>
  <w:num w:numId="19">
    <w:abstractNumId w:val="48"/>
  </w:num>
  <w:num w:numId="20">
    <w:abstractNumId w:val="8"/>
  </w:num>
  <w:num w:numId="21">
    <w:abstractNumId w:val="1"/>
  </w:num>
  <w:num w:numId="22">
    <w:abstractNumId w:val="21"/>
  </w:num>
  <w:num w:numId="23">
    <w:abstractNumId w:val="51"/>
  </w:num>
  <w:num w:numId="24">
    <w:abstractNumId w:val="18"/>
  </w:num>
  <w:num w:numId="25">
    <w:abstractNumId w:val="5"/>
  </w:num>
  <w:num w:numId="26">
    <w:abstractNumId w:val="32"/>
  </w:num>
  <w:num w:numId="27">
    <w:abstractNumId w:val="41"/>
  </w:num>
  <w:num w:numId="28">
    <w:abstractNumId w:val="49"/>
  </w:num>
  <w:num w:numId="29">
    <w:abstractNumId w:val="30"/>
  </w:num>
  <w:num w:numId="30">
    <w:abstractNumId w:val="52"/>
  </w:num>
  <w:num w:numId="31">
    <w:abstractNumId w:val="27"/>
  </w:num>
  <w:num w:numId="32">
    <w:abstractNumId w:val="17"/>
  </w:num>
  <w:num w:numId="33">
    <w:abstractNumId w:val="2"/>
  </w:num>
  <w:num w:numId="34">
    <w:abstractNumId w:val="36"/>
  </w:num>
  <w:num w:numId="35">
    <w:abstractNumId w:val="0"/>
  </w:num>
  <w:num w:numId="36">
    <w:abstractNumId w:val="9"/>
  </w:num>
  <w:num w:numId="37">
    <w:abstractNumId w:val="29"/>
  </w:num>
  <w:num w:numId="38">
    <w:abstractNumId w:val="4"/>
  </w:num>
  <w:num w:numId="39">
    <w:abstractNumId w:val="31"/>
  </w:num>
  <w:num w:numId="40">
    <w:abstractNumId w:val="44"/>
  </w:num>
  <w:num w:numId="41">
    <w:abstractNumId w:val="13"/>
  </w:num>
  <w:num w:numId="42">
    <w:abstractNumId w:val="40"/>
  </w:num>
  <w:num w:numId="43">
    <w:abstractNumId w:val="42"/>
  </w:num>
  <w:num w:numId="44">
    <w:abstractNumId w:val="11"/>
  </w:num>
  <w:num w:numId="45">
    <w:abstractNumId w:val="38"/>
  </w:num>
  <w:num w:numId="46">
    <w:abstractNumId w:val="33"/>
  </w:num>
  <w:num w:numId="47">
    <w:abstractNumId w:val="14"/>
  </w:num>
  <w:num w:numId="48">
    <w:abstractNumId w:val="53"/>
  </w:num>
  <w:num w:numId="49">
    <w:abstractNumId w:val="25"/>
  </w:num>
  <w:num w:numId="50">
    <w:abstractNumId w:val="3"/>
  </w:num>
  <w:num w:numId="51">
    <w:abstractNumId w:val="22"/>
  </w:num>
  <w:num w:numId="52">
    <w:abstractNumId w:val="39"/>
  </w:num>
  <w:num w:numId="53">
    <w:abstractNumId w:val="16"/>
  </w:num>
  <w:num w:numId="54">
    <w:abstractNumId w:val="19"/>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8DF"/>
    <w:rsid w:val="003458DF"/>
    <w:rsid w:val="00377CC5"/>
    <w:rsid w:val="0069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9B860E7-F604-492A-8C1C-0FDB64E0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widowControl w:val="0"/>
      <w:autoSpaceDE w:val="0"/>
      <w:autoSpaceDN w:val="0"/>
      <w:spacing w:line="360" w:lineRule="auto"/>
      <w:outlineLvl w:val="1"/>
    </w:pPr>
    <w:rPr>
      <w:sz w:val="28"/>
    </w:rPr>
  </w:style>
  <w:style w:type="paragraph" w:styleId="3">
    <w:name w:val="heading 3"/>
    <w:basedOn w:val="a"/>
    <w:next w:val="a"/>
    <w:qFormat/>
    <w:pPr>
      <w:keepNext/>
      <w:ind w:right="43"/>
      <w:jc w:val="center"/>
      <w:outlineLvl w:val="2"/>
    </w:pPr>
    <w:rPr>
      <w:b/>
      <w:color w:val="000000"/>
      <w:sz w:val="32"/>
    </w:rPr>
  </w:style>
  <w:style w:type="paragraph" w:styleId="4">
    <w:name w:val="heading 4"/>
    <w:basedOn w:val="a"/>
    <w:next w:val="a"/>
    <w:qFormat/>
    <w:pPr>
      <w:keepNext/>
      <w:ind w:firstLine="284"/>
      <w:jc w:val="center"/>
      <w:outlineLvl w:val="3"/>
    </w:pPr>
    <w:rPr>
      <w:b/>
      <w:color w:val="000000"/>
      <w:sz w:val="32"/>
    </w:rPr>
  </w:style>
  <w:style w:type="paragraph" w:styleId="5">
    <w:name w:val="heading 5"/>
    <w:basedOn w:val="a"/>
    <w:next w:val="a"/>
    <w:qFormat/>
    <w:pPr>
      <w:keepNext/>
      <w:tabs>
        <w:tab w:val="left" w:pos="2835"/>
        <w:tab w:val="left" w:pos="6521"/>
      </w:tabs>
      <w:jc w:val="center"/>
      <w:outlineLvl w:val="4"/>
    </w:pPr>
    <w:rPr>
      <w:b/>
      <w:color w:val="000000"/>
      <w:sz w:val="32"/>
    </w:rPr>
  </w:style>
  <w:style w:type="paragraph" w:styleId="6">
    <w:name w:val="heading 6"/>
    <w:basedOn w:val="a"/>
    <w:next w:val="a"/>
    <w:qFormat/>
    <w:pPr>
      <w:keepNext/>
      <w:ind w:right="-99" w:firstLine="851"/>
      <w:jc w:val="center"/>
      <w:outlineLvl w:val="5"/>
    </w:pPr>
    <w:rPr>
      <w:color w:val="000000"/>
      <w:sz w:val="24"/>
    </w:rPr>
  </w:style>
  <w:style w:type="paragraph" w:styleId="7">
    <w:name w:val="heading 7"/>
    <w:basedOn w:val="a"/>
    <w:next w:val="a"/>
    <w:qFormat/>
    <w:pPr>
      <w:keepNext/>
      <w:jc w:val="center"/>
      <w:outlineLvl w:val="6"/>
    </w:pPr>
    <w:rPr>
      <w:b/>
      <w:color w:val="000000"/>
      <w:sz w:val="28"/>
    </w:rPr>
  </w:style>
  <w:style w:type="paragraph" w:styleId="8">
    <w:name w:val="heading 8"/>
    <w:basedOn w:val="a"/>
    <w:next w:val="a"/>
    <w:qFormat/>
    <w:pPr>
      <w:keepNext/>
      <w:outlineLvl w:val="7"/>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ind w:right="142" w:firstLine="851"/>
      <w:jc w:val="both"/>
    </w:pPr>
    <w:rPr>
      <w:snapToGrid w:val="0"/>
      <w:color w:val="000000"/>
      <w:sz w:val="28"/>
    </w:rPr>
  </w:style>
  <w:style w:type="paragraph" w:styleId="a4">
    <w:name w:val="Body Text"/>
    <w:basedOn w:val="a"/>
    <w:semiHidden/>
    <w:pPr>
      <w:jc w:val="center"/>
    </w:pPr>
    <w:rPr>
      <w:sz w:val="32"/>
    </w:rPr>
  </w:style>
  <w:style w:type="paragraph" w:styleId="20">
    <w:name w:val="Body Text Indent 2"/>
    <w:basedOn w:val="a"/>
    <w:semiHidden/>
    <w:pPr>
      <w:widowControl w:val="0"/>
      <w:spacing w:line="360" w:lineRule="auto"/>
      <w:ind w:firstLine="709"/>
      <w:jc w:val="both"/>
    </w:pPr>
    <w:rPr>
      <w:sz w:val="28"/>
    </w:rPr>
  </w:style>
  <w:style w:type="paragraph" w:customStyle="1" w:styleId="FR3">
    <w:name w:val="FR3"/>
    <w:pPr>
      <w:widowControl w:val="0"/>
      <w:autoSpaceDE w:val="0"/>
      <w:autoSpaceDN w:val="0"/>
      <w:spacing w:line="300" w:lineRule="auto"/>
      <w:ind w:firstLine="720"/>
      <w:jc w:val="both"/>
    </w:pPr>
    <w:rPr>
      <w:rFonts w:ascii="Courier New" w:hAnsi="Courier New"/>
      <w:sz w:val="28"/>
    </w:rPr>
  </w:style>
  <w:style w:type="paragraph" w:styleId="30">
    <w:name w:val="Body Text Indent 3"/>
    <w:basedOn w:val="a"/>
    <w:semiHidden/>
    <w:pPr>
      <w:spacing w:line="360" w:lineRule="auto"/>
      <w:ind w:right="-96" w:firstLine="851"/>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pPr>
      <w:ind w:right="43"/>
      <w:jc w:val="both"/>
    </w:pPr>
    <w:rPr>
      <w:color w:val="000000"/>
      <w:sz w:val="24"/>
    </w:rPr>
  </w:style>
  <w:style w:type="character" w:styleId="a9">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52199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61234</CharactersWithSpaces>
  <SharedDoc>false</SharedDoc>
  <HLinks>
    <vt:vector size="30" baseType="variant">
      <vt:variant>
        <vt:i4>4325474</vt:i4>
      </vt:variant>
      <vt:variant>
        <vt:i4>12</vt:i4>
      </vt:variant>
      <vt:variant>
        <vt:i4>0</vt:i4>
      </vt:variant>
      <vt:variant>
        <vt:i4>5</vt:i4>
      </vt:variant>
      <vt:variant>
        <vt:lpwstr>/click?i=37864435&amp;p=22&amp;d=0&amp;_URL=http://www.press-release.ru/showart.shtml?rec=1404</vt:lpwstr>
      </vt:variant>
      <vt:variant>
        <vt:lpwstr/>
      </vt:variant>
      <vt:variant>
        <vt:i4>2228285</vt:i4>
      </vt:variant>
      <vt:variant>
        <vt:i4>9</vt:i4>
      </vt:variant>
      <vt:variant>
        <vt:i4>0</vt:i4>
      </vt:variant>
      <vt:variant>
        <vt:i4>5</vt:i4>
      </vt:variant>
      <vt:variant>
        <vt:lpwstr>/press/media/2002-11-22/3/</vt:lpwstr>
      </vt:variant>
      <vt:variant>
        <vt:lpwstr/>
      </vt:variant>
      <vt:variant>
        <vt:i4>196649</vt:i4>
      </vt:variant>
      <vt:variant>
        <vt:i4>6</vt:i4>
      </vt:variant>
      <vt:variant>
        <vt:i4>0</vt:i4>
      </vt:variant>
      <vt:variant>
        <vt:i4>5</vt:i4>
      </vt:variant>
      <vt:variant>
        <vt:lpwstr>/click?i=se812a364&amp;p=14&amp;l=0&amp;_URL=http://www.cdrforem.ru/</vt:lpwstr>
      </vt:variant>
      <vt:variant>
        <vt:lpwstr/>
      </vt:variant>
      <vt:variant>
        <vt:i4>1376345</vt:i4>
      </vt:variant>
      <vt:variant>
        <vt:i4>3</vt:i4>
      </vt:variant>
      <vt:variant>
        <vt:i4>0</vt:i4>
      </vt:variant>
      <vt:variant>
        <vt:i4>5</vt:i4>
      </vt:variant>
      <vt:variant>
        <vt:lpwstr>http://www.permenergo.ru/</vt:lpwstr>
      </vt:variant>
      <vt:variant>
        <vt:lpwstr/>
      </vt:variant>
      <vt:variant>
        <vt:i4>7012479</vt:i4>
      </vt:variant>
      <vt:variant>
        <vt:i4>0</vt:i4>
      </vt:variant>
      <vt:variant>
        <vt:i4>0</vt:i4>
      </vt:variant>
      <vt:variant>
        <vt:i4>5</vt:i4>
      </vt:variant>
      <vt:variant>
        <vt:lpwstr>http://www.prikame.ru/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Оля</dc:creator>
  <cp:keywords/>
  <dc:description/>
  <cp:lastModifiedBy>Irina</cp:lastModifiedBy>
  <cp:revision>2</cp:revision>
  <dcterms:created xsi:type="dcterms:W3CDTF">2014-08-26T12:17:00Z</dcterms:created>
  <dcterms:modified xsi:type="dcterms:W3CDTF">2014-08-26T12:17:00Z</dcterms:modified>
</cp:coreProperties>
</file>