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B0" w:rsidRDefault="008B25B0" w:rsidP="00970FDB">
      <w:pPr>
        <w:pStyle w:val="3"/>
        <w:ind w:left="0" w:firstLine="0"/>
        <w:rPr>
          <w:sz w:val="24"/>
          <w:szCs w:val="24"/>
        </w:rPr>
      </w:pPr>
    </w:p>
    <w:p w:rsidR="005C13FC" w:rsidRPr="00CD58C7" w:rsidRDefault="005C13FC" w:rsidP="00970FDB">
      <w:pPr>
        <w:pStyle w:val="3"/>
        <w:ind w:left="0" w:firstLine="0"/>
        <w:rPr>
          <w:sz w:val="24"/>
          <w:szCs w:val="24"/>
        </w:rPr>
      </w:pPr>
      <w:r w:rsidRPr="00CD58C7">
        <w:rPr>
          <w:sz w:val="24"/>
          <w:szCs w:val="24"/>
        </w:rPr>
        <w:t>Министерство науки и образования Российской Федерации</w:t>
      </w:r>
    </w:p>
    <w:p w:rsidR="005C13FC" w:rsidRPr="00CD58C7" w:rsidRDefault="005C13FC" w:rsidP="00970FDB">
      <w:pPr>
        <w:ind w:left="0" w:firstLine="0"/>
        <w:jc w:val="center"/>
        <w:rPr>
          <w:rFonts w:ascii="Times New Roman" w:hAnsi="Times New Roman"/>
          <w:sz w:val="24"/>
          <w:szCs w:val="24"/>
        </w:rPr>
      </w:pPr>
      <w:r w:rsidRPr="00CD58C7">
        <w:rPr>
          <w:rFonts w:ascii="Times New Roman" w:hAnsi="Times New Roman"/>
          <w:sz w:val="24"/>
          <w:szCs w:val="24"/>
        </w:rPr>
        <w:t>Федеральное агентство образования</w:t>
      </w: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spacing w:after="120"/>
        <w:ind w:left="0" w:firstLine="0"/>
        <w:jc w:val="center"/>
        <w:rPr>
          <w:rFonts w:ascii="Times New Roman" w:hAnsi="Times New Roman"/>
          <w:sz w:val="24"/>
          <w:szCs w:val="24"/>
        </w:rPr>
      </w:pPr>
      <w:r w:rsidRPr="00CD58C7">
        <w:rPr>
          <w:rFonts w:ascii="Times New Roman" w:hAnsi="Times New Roman"/>
          <w:sz w:val="24"/>
          <w:szCs w:val="24"/>
        </w:rPr>
        <w:t>НОВОСИБИРСКИЙ ГОСУДАРСТВЕННЫЙ УНИВЕРСИТЕТ</w:t>
      </w:r>
    </w:p>
    <w:p w:rsidR="005C13FC" w:rsidRPr="00CD58C7" w:rsidRDefault="005C13FC" w:rsidP="00970FDB">
      <w:pPr>
        <w:spacing w:after="120"/>
        <w:ind w:left="0" w:firstLine="0"/>
        <w:jc w:val="center"/>
        <w:rPr>
          <w:rFonts w:ascii="Times New Roman" w:hAnsi="Times New Roman"/>
          <w:sz w:val="24"/>
          <w:szCs w:val="24"/>
        </w:rPr>
      </w:pPr>
      <w:r w:rsidRPr="00CD58C7">
        <w:rPr>
          <w:rFonts w:ascii="Times New Roman" w:hAnsi="Times New Roman"/>
          <w:sz w:val="24"/>
          <w:szCs w:val="24"/>
        </w:rPr>
        <w:t>ЭКОНОМИКИ И УПРАВЛЕНИЯ</w:t>
      </w: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ind w:left="0" w:firstLine="0"/>
        <w:jc w:val="center"/>
        <w:rPr>
          <w:rFonts w:ascii="Times New Roman" w:hAnsi="Times New Roman"/>
          <w:sz w:val="24"/>
          <w:szCs w:val="24"/>
        </w:rPr>
      </w:pPr>
      <w:r w:rsidRPr="00CD58C7">
        <w:rPr>
          <w:rFonts w:ascii="Times New Roman" w:hAnsi="Times New Roman"/>
          <w:sz w:val="24"/>
          <w:szCs w:val="24"/>
        </w:rPr>
        <w:t>Кафедра экономической теории</w:t>
      </w: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ind w:left="0" w:firstLine="0"/>
        <w:jc w:val="center"/>
        <w:rPr>
          <w:rFonts w:ascii="Times New Roman" w:hAnsi="Times New Roman"/>
          <w:sz w:val="24"/>
          <w:szCs w:val="24"/>
        </w:rPr>
      </w:pPr>
    </w:p>
    <w:p w:rsidR="005C13FC" w:rsidRPr="00CD58C7" w:rsidRDefault="005C13FC" w:rsidP="00970FDB">
      <w:pPr>
        <w:ind w:left="0" w:firstLine="0"/>
        <w:jc w:val="center"/>
        <w:rPr>
          <w:rFonts w:ascii="Times New Roman" w:hAnsi="Times New Roman"/>
          <w:sz w:val="24"/>
          <w:szCs w:val="24"/>
        </w:rPr>
      </w:pPr>
      <w:r w:rsidRPr="00CD58C7">
        <w:rPr>
          <w:rFonts w:ascii="Times New Roman" w:hAnsi="Times New Roman"/>
          <w:sz w:val="24"/>
          <w:szCs w:val="24"/>
        </w:rPr>
        <w:t>КУРСОВАЯ РАБОТА</w:t>
      </w:r>
    </w:p>
    <w:p w:rsidR="005C13FC" w:rsidRPr="00CD58C7" w:rsidRDefault="005C13FC" w:rsidP="00970FDB">
      <w:pPr>
        <w:ind w:left="0" w:firstLine="0"/>
        <w:jc w:val="center"/>
        <w:rPr>
          <w:rFonts w:ascii="Times New Roman" w:hAnsi="Times New Roman"/>
          <w:sz w:val="24"/>
          <w:szCs w:val="24"/>
        </w:rPr>
      </w:pPr>
      <w:r w:rsidRPr="00CD58C7">
        <w:rPr>
          <w:rFonts w:ascii="Times New Roman" w:hAnsi="Times New Roman"/>
          <w:sz w:val="24"/>
          <w:szCs w:val="24"/>
        </w:rPr>
        <w:t xml:space="preserve">по теме  </w:t>
      </w:r>
      <w:r w:rsidRPr="00970FDB">
        <w:rPr>
          <w:rFonts w:ascii="Times New Roman" w:hAnsi="Times New Roman"/>
          <w:b/>
          <w:sz w:val="28"/>
          <w:szCs w:val="28"/>
        </w:rPr>
        <w:t>«Инфляция. Теории инфляции»</w:t>
      </w:r>
    </w:p>
    <w:p w:rsidR="005C13FC" w:rsidRPr="00CD58C7" w:rsidRDefault="005C13FC" w:rsidP="00705C83">
      <w:pPr>
        <w:spacing w:line="288" w:lineRule="auto"/>
        <w:jc w:val="center"/>
        <w:rPr>
          <w:rFonts w:ascii="Times New Roman" w:hAnsi="Times New Roman"/>
          <w:sz w:val="24"/>
          <w:szCs w:val="24"/>
        </w:rPr>
      </w:pPr>
    </w:p>
    <w:p w:rsidR="005C13FC" w:rsidRPr="00CD58C7" w:rsidRDefault="005C13FC" w:rsidP="00705C83">
      <w:pPr>
        <w:spacing w:line="288" w:lineRule="auto"/>
        <w:jc w:val="center"/>
        <w:rPr>
          <w:rFonts w:ascii="Times New Roman" w:hAnsi="Times New Roman"/>
          <w:sz w:val="24"/>
          <w:szCs w:val="24"/>
        </w:rPr>
      </w:pPr>
    </w:p>
    <w:p w:rsidR="005C13FC" w:rsidRPr="00CD58C7" w:rsidRDefault="005C13FC" w:rsidP="00705C83">
      <w:pPr>
        <w:spacing w:line="288" w:lineRule="auto"/>
        <w:jc w:val="center"/>
        <w:rPr>
          <w:rFonts w:ascii="Times New Roman" w:hAnsi="Times New Roman"/>
          <w:sz w:val="24"/>
          <w:szCs w:val="24"/>
        </w:rPr>
      </w:pPr>
    </w:p>
    <w:tbl>
      <w:tblPr>
        <w:tblW w:w="0" w:type="auto"/>
        <w:tblLayout w:type="fixed"/>
        <w:tblLook w:val="0000" w:firstRow="0" w:lastRow="0" w:firstColumn="0" w:lastColumn="0" w:noHBand="0" w:noVBand="0"/>
      </w:tblPr>
      <w:tblGrid>
        <w:gridCol w:w="4842"/>
        <w:gridCol w:w="4842"/>
      </w:tblGrid>
      <w:tr w:rsidR="005C13FC" w:rsidRPr="00AB301D" w:rsidTr="00A24DE7">
        <w:tc>
          <w:tcPr>
            <w:tcW w:w="4842" w:type="dxa"/>
          </w:tcPr>
          <w:p w:rsidR="005C13FC" w:rsidRPr="00CD58C7" w:rsidRDefault="005C13FC" w:rsidP="00A24DE7">
            <w:pPr>
              <w:spacing w:line="288" w:lineRule="auto"/>
              <w:jc w:val="both"/>
              <w:rPr>
                <w:rFonts w:ascii="Times New Roman" w:hAnsi="Times New Roman"/>
                <w:sz w:val="24"/>
                <w:szCs w:val="24"/>
              </w:rPr>
            </w:pPr>
          </w:p>
        </w:tc>
        <w:tc>
          <w:tcPr>
            <w:tcW w:w="4842" w:type="dxa"/>
          </w:tcPr>
          <w:p w:rsidR="005C13FC" w:rsidRPr="00CD58C7" w:rsidRDefault="005C13FC" w:rsidP="00A24DE7">
            <w:pPr>
              <w:spacing w:line="288" w:lineRule="auto"/>
              <w:rPr>
                <w:rFonts w:ascii="Times New Roman" w:hAnsi="Times New Roman"/>
                <w:sz w:val="24"/>
                <w:szCs w:val="24"/>
              </w:rPr>
            </w:pPr>
            <w:r w:rsidRPr="00AB301D">
              <w:rPr>
                <w:rFonts w:ascii="Times New Roman" w:hAnsi="Times New Roman"/>
                <w:sz w:val="24"/>
                <w:szCs w:val="24"/>
              </w:rPr>
              <w:t>Выполнила: студентка</w:t>
            </w:r>
          </w:p>
          <w:p w:rsidR="005C13FC" w:rsidRPr="00CD58C7" w:rsidRDefault="005C13FC" w:rsidP="00A24DE7">
            <w:pPr>
              <w:spacing w:line="288" w:lineRule="auto"/>
              <w:rPr>
                <w:rFonts w:ascii="Times New Roman" w:hAnsi="Times New Roman"/>
                <w:sz w:val="24"/>
                <w:szCs w:val="24"/>
              </w:rPr>
            </w:pPr>
            <w:r w:rsidRPr="00CD58C7">
              <w:rPr>
                <w:rFonts w:ascii="Times New Roman" w:hAnsi="Times New Roman"/>
                <w:sz w:val="24"/>
                <w:szCs w:val="24"/>
              </w:rPr>
              <w:t>группы №</w:t>
            </w:r>
            <w:r w:rsidRPr="00AB301D">
              <w:rPr>
                <w:rFonts w:ascii="Times New Roman" w:hAnsi="Times New Roman"/>
                <w:sz w:val="24"/>
                <w:szCs w:val="24"/>
              </w:rPr>
              <w:t xml:space="preserve"> 8212</w:t>
            </w:r>
          </w:p>
          <w:p w:rsidR="005C13FC" w:rsidRPr="00CD58C7" w:rsidRDefault="005C13FC" w:rsidP="00A24DE7">
            <w:pPr>
              <w:spacing w:line="288" w:lineRule="auto"/>
              <w:rPr>
                <w:rFonts w:ascii="Times New Roman" w:hAnsi="Times New Roman"/>
                <w:sz w:val="24"/>
                <w:szCs w:val="24"/>
              </w:rPr>
            </w:pPr>
            <w:r w:rsidRPr="00AB301D">
              <w:rPr>
                <w:rFonts w:ascii="Times New Roman" w:hAnsi="Times New Roman"/>
                <w:sz w:val="24"/>
                <w:szCs w:val="24"/>
              </w:rPr>
              <w:t>Ф.И.О.</w:t>
            </w:r>
            <w:r w:rsidRPr="00CD58C7">
              <w:rPr>
                <w:rFonts w:ascii="Times New Roman" w:hAnsi="Times New Roman"/>
                <w:sz w:val="24"/>
                <w:szCs w:val="24"/>
              </w:rPr>
              <w:t xml:space="preserve"> </w:t>
            </w:r>
            <w:r w:rsidRPr="00AB301D">
              <w:rPr>
                <w:rFonts w:ascii="Times New Roman" w:hAnsi="Times New Roman"/>
                <w:sz w:val="24"/>
                <w:szCs w:val="24"/>
              </w:rPr>
              <w:t>Остапенко Г.В.</w:t>
            </w:r>
            <w:r w:rsidRPr="00CD58C7">
              <w:rPr>
                <w:rFonts w:ascii="Times New Roman" w:hAnsi="Times New Roman"/>
                <w:sz w:val="24"/>
                <w:szCs w:val="24"/>
              </w:rPr>
              <w:t xml:space="preserve">                                                                   зачетная книжка № </w:t>
            </w:r>
            <w:r w:rsidRPr="00AB301D">
              <w:rPr>
                <w:rFonts w:ascii="Times New Roman" w:hAnsi="Times New Roman"/>
                <w:sz w:val="24"/>
                <w:szCs w:val="24"/>
              </w:rPr>
              <w:t>081724</w:t>
            </w:r>
          </w:p>
          <w:p w:rsidR="005C13FC" w:rsidRPr="00CD58C7" w:rsidRDefault="005C13FC" w:rsidP="00A24DE7">
            <w:pPr>
              <w:spacing w:line="288" w:lineRule="auto"/>
              <w:rPr>
                <w:rFonts w:ascii="Times New Roman" w:hAnsi="Times New Roman"/>
                <w:sz w:val="24"/>
                <w:szCs w:val="24"/>
              </w:rPr>
            </w:pPr>
            <w:r w:rsidRPr="00AB301D">
              <w:rPr>
                <w:rFonts w:ascii="Times New Roman" w:hAnsi="Times New Roman"/>
                <w:sz w:val="24"/>
                <w:szCs w:val="24"/>
              </w:rPr>
              <w:t>Руководитель: Сибирцев В.А.</w:t>
            </w:r>
            <w:r w:rsidRPr="00CD58C7">
              <w:rPr>
                <w:rFonts w:ascii="Times New Roman" w:hAnsi="Times New Roman"/>
                <w:sz w:val="24"/>
                <w:szCs w:val="24"/>
              </w:rPr>
              <w:t xml:space="preserve">                                                                    </w:t>
            </w:r>
          </w:p>
        </w:tc>
      </w:tr>
    </w:tbl>
    <w:p w:rsidR="005C13FC" w:rsidRPr="00CD58C7" w:rsidRDefault="005C13FC" w:rsidP="00705C83">
      <w:pPr>
        <w:spacing w:line="288" w:lineRule="auto"/>
        <w:jc w:val="both"/>
        <w:rPr>
          <w:rFonts w:ascii="Times New Roman" w:hAnsi="Times New Roman"/>
          <w:sz w:val="24"/>
          <w:szCs w:val="24"/>
        </w:rPr>
      </w:pPr>
      <w:r w:rsidRPr="00CD58C7">
        <w:rPr>
          <w:rFonts w:ascii="Times New Roman" w:hAnsi="Times New Roman"/>
          <w:sz w:val="24"/>
          <w:szCs w:val="24"/>
        </w:rPr>
        <w:t xml:space="preserve">      </w:t>
      </w:r>
    </w:p>
    <w:p w:rsidR="005C13FC" w:rsidRPr="00CD58C7" w:rsidRDefault="005C13FC" w:rsidP="00705C83">
      <w:pPr>
        <w:spacing w:line="288" w:lineRule="auto"/>
        <w:jc w:val="both"/>
        <w:rPr>
          <w:rFonts w:ascii="Times New Roman" w:hAnsi="Times New Roman"/>
          <w:i/>
          <w:sz w:val="24"/>
          <w:szCs w:val="24"/>
        </w:rPr>
      </w:pPr>
    </w:p>
    <w:p w:rsidR="005C13FC" w:rsidRPr="00CD58C7" w:rsidRDefault="005C13FC" w:rsidP="00705C83">
      <w:pPr>
        <w:spacing w:line="288" w:lineRule="auto"/>
        <w:jc w:val="center"/>
        <w:rPr>
          <w:rFonts w:ascii="Times New Roman" w:hAnsi="Times New Roman"/>
          <w:b/>
          <w:sz w:val="24"/>
          <w:szCs w:val="24"/>
        </w:rPr>
      </w:pPr>
    </w:p>
    <w:p w:rsidR="005C13FC" w:rsidRPr="00CD58C7" w:rsidRDefault="005C13FC" w:rsidP="00705C83">
      <w:pPr>
        <w:spacing w:line="288" w:lineRule="auto"/>
        <w:jc w:val="center"/>
        <w:rPr>
          <w:rFonts w:ascii="Times New Roman" w:hAnsi="Times New Roman"/>
          <w:b/>
          <w:sz w:val="24"/>
          <w:szCs w:val="24"/>
        </w:rPr>
      </w:pPr>
    </w:p>
    <w:p w:rsidR="005C13FC" w:rsidRPr="00CD58C7" w:rsidRDefault="005C13FC" w:rsidP="00970FDB">
      <w:pPr>
        <w:spacing w:line="288" w:lineRule="auto"/>
        <w:ind w:left="0" w:firstLine="0"/>
        <w:jc w:val="center"/>
        <w:rPr>
          <w:rFonts w:ascii="Times New Roman" w:hAnsi="Times New Roman"/>
          <w:sz w:val="24"/>
          <w:szCs w:val="24"/>
        </w:rPr>
      </w:pPr>
      <w:r w:rsidRPr="00CD58C7">
        <w:rPr>
          <w:rFonts w:ascii="Times New Roman" w:hAnsi="Times New Roman"/>
          <w:sz w:val="24"/>
          <w:szCs w:val="24"/>
        </w:rPr>
        <w:t>Новосибирск 2009</w:t>
      </w:r>
    </w:p>
    <w:p w:rsidR="005C13FC" w:rsidRPr="00AD5968" w:rsidRDefault="005C13FC" w:rsidP="00705C83">
      <w:pPr>
        <w:spacing w:line="288" w:lineRule="auto"/>
        <w:jc w:val="center"/>
        <w:rPr>
          <w:rFonts w:ascii="Times New Roman" w:hAnsi="Times New Roman"/>
          <w:sz w:val="24"/>
          <w:szCs w:val="24"/>
        </w:rPr>
      </w:pPr>
    </w:p>
    <w:p w:rsidR="005C13FC" w:rsidRPr="00AD5968" w:rsidRDefault="005C13FC" w:rsidP="000C5DAE">
      <w:pPr>
        <w:ind w:left="0" w:firstLine="0"/>
        <w:jc w:val="center"/>
        <w:rPr>
          <w:rFonts w:ascii="Times New Roman" w:hAnsi="Times New Roman"/>
          <w:bCs/>
          <w:sz w:val="24"/>
          <w:szCs w:val="24"/>
        </w:rPr>
      </w:pPr>
      <w:r w:rsidRPr="00AD5968">
        <w:rPr>
          <w:rFonts w:ascii="Times New Roman" w:hAnsi="Times New Roman"/>
          <w:bCs/>
          <w:sz w:val="24"/>
          <w:szCs w:val="24"/>
        </w:rPr>
        <w:t>СОДЕРЖАНИЕ:</w:t>
      </w:r>
    </w:p>
    <w:p w:rsidR="005C13FC" w:rsidRPr="00AD5968" w:rsidRDefault="005C13FC" w:rsidP="00AD5968">
      <w:pPr>
        <w:ind w:left="0" w:firstLine="0"/>
        <w:rPr>
          <w:rFonts w:ascii="Times New Roman" w:hAnsi="Times New Roman"/>
          <w:bCs/>
          <w:sz w:val="24"/>
          <w:szCs w:val="24"/>
        </w:rPr>
      </w:pPr>
      <w:r w:rsidRPr="00AD5968">
        <w:rPr>
          <w:rFonts w:ascii="Times New Roman" w:hAnsi="Times New Roman"/>
          <w:bCs/>
          <w:sz w:val="24"/>
          <w:szCs w:val="24"/>
        </w:rPr>
        <w:t>ВВЕДЕНИЕ</w:t>
      </w:r>
      <w:r>
        <w:rPr>
          <w:rFonts w:ascii="Times New Roman" w:hAnsi="Times New Roman"/>
          <w:bCs/>
          <w:sz w:val="24"/>
          <w:szCs w:val="24"/>
        </w:rPr>
        <w:t>…………………………………………………………………………………..3</w:t>
      </w:r>
    </w:p>
    <w:p w:rsidR="005C13FC" w:rsidRPr="00AD5968" w:rsidRDefault="005C13FC" w:rsidP="00AD5968">
      <w:pPr>
        <w:ind w:left="357"/>
        <w:rPr>
          <w:rFonts w:ascii="Times New Roman" w:hAnsi="Times New Roman"/>
          <w:bCs/>
          <w:sz w:val="24"/>
          <w:szCs w:val="24"/>
        </w:rPr>
      </w:pPr>
      <w:r w:rsidRPr="00AD5968">
        <w:rPr>
          <w:rFonts w:ascii="Times New Roman" w:hAnsi="Times New Roman"/>
          <w:bCs/>
          <w:sz w:val="24"/>
          <w:szCs w:val="24"/>
        </w:rPr>
        <w:t xml:space="preserve"> </w:t>
      </w:r>
      <w:r w:rsidRPr="00AD5968">
        <w:rPr>
          <w:rFonts w:ascii="Times New Roman" w:hAnsi="Times New Roman"/>
          <w:bCs/>
          <w:sz w:val="24"/>
          <w:szCs w:val="24"/>
          <w:lang w:val="en-US"/>
        </w:rPr>
        <w:t>I</w:t>
      </w:r>
      <w:r w:rsidRPr="00AD5968">
        <w:rPr>
          <w:rFonts w:ascii="Times New Roman" w:hAnsi="Times New Roman"/>
          <w:bCs/>
          <w:sz w:val="24"/>
          <w:szCs w:val="24"/>
        </w:rPr>
        <w:t>. АНАЛИЗ СУЩНОСТИ ИНФЛЯЦИИ</w:t>
      </w:r>
    </w:p>
    <w:p w:rsidR="005C13FC" w:rsidRPr="00AD5968" w:rsidRDefault="005C13FC" w:rsidP="00962C94">
      <w:pPr>
        <w:pStyle w:val="11"/>
        <w:numPr>
          <w:ilvl w:val="1"/>
          <w:numId w:val="3"/>
        </w:numPr>
        <w:rPr>
          <w:rFonts w:ascii="Times New Roman" w:hAnsi="Times New Roman"/>
          <w:bCs/>
          <w:sz w:val="24"/>
          <w:szCs w:val="24"/>
        </w:rPr>
      </w:pPr>
      <w:r>
        <w:rPr>
          <w:rFonts w:ascii="Times New Roman" w:hAnsi="Times New Roman"/>
          <w:bCs/>
          <w:sz w:val="24"/>
          <w:szCs w:val="24"/>
        </w:rPr>
        <w:t>Из истории инфляции и инфляционных процессов……………………...5</w:t>
      </w:r>
    </w:p>
    <w:p w:rsidR="005C13FC" w:rsidRPr="00AD5968" w:rsidRDefault="005C13FC" w:rsidP="00962C94">
      <w:pPr>
        <w:pStyle w:val="11"/>
        <w:numPr>
          <w:ilvl w:val="1"/>
          <w:numId w:val="3"/>
        </w:numPr>
        <w:rPr>
          <w:rFonts w:ascii="Times New Roman" w:hAnsi="Times New Roman"/>
          <w:bCs/>
          <w:sz w:val="24"/>
          <w:szCs w:val="24"/>
        </w:rPr>
      </w:pPr>
      <w:r w:rsidRPr="00AD5968">
        <w:rPr>
          <w:rFonts w:ascii="Times New Roman" w:hAnsi="Times New Roman"/>
          <w:bCs/>
          <w:sz w:val="24"/>
          <w:szCs w:val="24"/>
        </w:rPr>
        <w:t>Сущность инфляции и причины её возникновения</w:t>
      </w:r>
      <w:r>
        <w:rPr>
          <w:rFonts w:ascii="Times New Roman" w:hAnsi="Times New Roman"/>
          <w:bCs/>
          <w:sz w:val="24"/>
          <w:szCs w:val="24"/>
        </w:rPr>
        <w:t>……………………...6</w:t>
      </w:r>
    </w:p>
    <w:p w:rsidR="005C13FC" w:rsidRPr="00AD5968" w:rsidRDefault="005C13FC" w:rsidP="00962C94">
      <w:pPr>
        <w:pStyle w:val="11"/>
        <w:numPr>
          <w:ilvl w:val="1"/>
          <w:numId w:val="3"/>
        </w:numPr>
        <w:rPr>
          <w:rFonts w:ascii="Times New Roman" w:hAnsi="Times New Roman"/>
          <w:bCs/>
          <w:sz w:val="24"/>
          <w:szCs w:val="24"/>
        </w:rPr>
      </w:pPr>
      <w:r w:rsidRPr="00AD5968">
        <w:rPr>
          <w:rFonts w:ascii="Times New Roman" w:hAnsi="Times New Roman"/>
          <w:bCs/>
          <w:sz w:val="24"/>
          <w:szCs w:val="24"/>
        </w:rPr>
        <w:t>Измерение инфляции</w:t>
      </w:r>
      <w:r>
        <w:rPr>
          <w:rFonts w:ascii="Times New Roman" w:hAnsi="Times New Roman"/>
          <w:bCs/>
          <w:sz w:val="24"/>
          <w:szCs w:val="24"/>
        </w:rPr>
        <w:t>……………………………………………………....9</w:t>
      </w:r>
    </w:p>
    <w:p w:rsidR="005C13FC" w:rsidRPr="00AD5968" w:rsidRDefault="005C13FC" w:rsidP="00962C94">
      <w:pPr>
        <w:pStyle w:val="11"/>
        <w:numPr>
          <w:ilvl w:val="1"/>
          <w:numId w:val="3"/>
        </w:numPr>
        <w:ind w:left="1565" w:hanging="357"/>
        <w:rPr>
          <w:rFonts w:ascii="Times New Roman" w:hAnsi="Times New Roman"/>
          <w:bCs/>
          <w:sz w:val="24"/>
          <w:szCs w:val="24"/>
        </w:rPr>
      </w:pPr>
      <w:r w:rsidRPr="00AD5968">
        <w:rPr>
          <w:rFonts w:ascii="Times New Roman" w:hAnsi="Times New Roman"/>
          <w:bCs/>
          <w:sz w:val="24"/>
          <w:szCs w:val="24"/>
        </w:rPr>
        <w:t>Классификация видов инфляции и механизмы</w:t>
      </w:r>
      <w:r>
        <w:rPr>
          <w:rFonts w:ascii="Times New Roman" w:hAnsi="Times New Roman"/>
          <w:bCs/>
          <w:sz w:val="24"/>
          <w:szCs w:val="24"/>
        </w:rPr>
        <w:t>…………………...10</w:t>
      </w:r>
    </w:p>
    <w:p w:rsidR="005C13FC" w:rsidRPr="00AD5968" w:rsidRDefault="005C13FC" w:rsidP="00962C94">
      <w:pPr>
        <w:ind w:left="357"/>
        <w:rPr>
          <w:rFonts w:ascii="Times New Roman" w:hAnsi="Times New Roman"/>
          <w:bCs/>
          <w:sz w:val="24"/>
          <w:szCs w:val="24"/>
        </w:rPr>
      </w:pPr>
      <w:r w:rsidRPr="00AD5968">
        <w:rPr>
          <w:rFonts w:ascii="Times New Roman" w:hAnsi="Times New Roman"/>
          <w:bCs/>
          <w:sz w:val="24"/>
          <w:szCs w:val="24"/>
        </w:rPr>
        <w:t>II.</w:t>
      </w:r>
      <w:r>
        <w:rPr>
          <w:rFonts w:ascii="Times New Roman" w:hAnsi="Times New Roman"/>
          <w:bCs/>
          <w:sz w:val="24"/>
          <w:szCs w:val="24"/>
        </w:rPr>
        <w:t xml:space="preserve"> ИНФЛЯЦИЯ В РАЗЛИЧНЫХ ЭКОНОМИЧЕСКИХ ШКОЛАХ</w:t>
      </w:r>
    </w:p>
    <w:p w:rsidR="005C13FC" w:rsidRPr="00962C94" w:rsidRDefault="005C13FC" w:rsidP="00962C94">
      <w:pPr>
        <w:pStyle w:val="11"/>
        <w:numPr>
          <w:ilvl w:val="1"/>
          <w:numId w:val="24"/>
        </w:numPr>
        <w:spacing w:after="0"/>
        <w:rPr>
          <w:rFonts w:ascii="Times New Roman" w:hAnsi="Times New Roman"/>
          <w:bCs/>
          <w:sz w:val="24"/>
          <w:szCs w:val="24"/>
        </w:rPr>
      </w:pPr>
      <w:r w:rsidRPr="00962C94">
        <w:rPr>
          <w:rFonts w:ascii="Times New Roman" w:hAnsi="Times New Roman"/>
          <w:bCs/>
          <w:sz w:val="24"/>
          <w:szCs w:val="24"/>
        </w:rPr>
        <w:t>Марксистская теория</w:t>
      </w:r>
      <w:r>
        <w:rPr>
          <w:rFonts w:ascii="Times New Roman" w:hAnsi="Times New Roman"/>
          <w:bCs/>
          <w:sz w:val="24"/>
          <w:szCs w:val="24"/>
        </w:rPr>
        <w:t>…………………………………………………….</w:t>
      </w:r>
      <w:r>
        <w:rPr>
          <w:rFonts w:ascii="Times New Roman" w:hAnsi="Times New Roman"/>
          <w:bCs/>
          <w:sz w:val="24"/>
          <w:szCs w:val="24"/>
          <w:lang w:val="en-US"/>
        </w:rPr>
        <w:t>.16</w:t>
      </w:r>
    </w:p>
    <w:p w:rsidR="005C13FC" w:rsidRPr="00962C94" w:rsidRDefault="005C13FC" w:rsidP="00962C94">
      <w:pPr>
        <w:pStyle w:val="11"/>
        <w:numPr>
          <w:ilvl w:val="1"/>
          <w:numId w:val="24"/>
        </w:numPr>
        <w:spacing w:after="0"/>
        <w:rPr>
          <w:rFonts w:ascii="Times New Roman" w:hAnsi="Times New Roman"/>
          <w:bCs/>
          <w:sz w:val="24"/>
          <w:szCs w:val="24"/>
        </w:rPr>
      </w:pPr>
      <w:r w:rsidRPr="00962C94">
        <w:rPr>
          <w:rFonts w:ascii="Times New Roman" w:hAnsi="Times New Roman"/>
          <w:bCs/>
          <w:sz w:val="24"/>
          <w:szCs w:val="24"/>
        </w:rPr>
        <w:t>Монетаристская теория</w:t>
      </w:r>
      <w:r>
        <w:rPr>
          <w:rFonts w:ascii="Times New Roman" w:hAnsi="Times New Roman"/>
          <w:bCs/>
          <w:sz w:val="24"/>
          <w:szCs w:val="24"/>
          <w:lang w:val="en-US"/>
        </w:rPr>
        <w:t>…………………………………………………</w:t>
      </w:r>
      <w:r>
        <w:rPr>
          <w:rFonts w:ascii="Times New Roman" w:hAnsi="Times New Roman"/>
          <w:bCs/>
          <w:sz w:val="24"/>
          <w:szCs w:val="24"/>
        </w:rPr>
        <w:t>.</w:t>
      </w:r>
      <w:r>
        <w:rPr>
          <w:rFonts w:ascii="Times New Roman" w:hAnsi="Times New Roman"/>
          <w:bCs/>
          <w:sz w:val="24"/>
          <w:szCs w:val="24"/>
          <w:lang w:val="en-US"/>
        </w:rPr>
        <w:t>.16</w:t>
      </w:r>
    </w:p>
    <w:p w:rsidR="005C13FC" w:rsidRPr="00D1104D" w:rsidRDefault="005C13FC" w:rsidP="00D1104D">
      <w:pPr>
        <w:rPr>
          <w:rFonts w:ascii="Times New Roman" w:hAnsi="Times New Roman"/>
          <w:bCs/>
          <w:sz w:val="24"/>
          <w:szCs w:val="24"/>
          <w:lang w:val="en-US"/>
        </w:rPr>
      </w:pPr>
      <w:r>
        <w:rPr>
          <w:rFonts w:ascii="Times New Roman" w:hAnsi="Times New Roman"/>
          <w:bCs/>
          <w:sz w:val="24"/>
          <w:szCs w:val="24"/>
        </w:rPr>
        <w:t xml:space="preserve">    2.3.</w:t>
      </w:r>
      <w:r w:rsidRPr="00D1104D">
        <w:rPr>
          <w:rFonts w:ascii="Times New Roman" w:hAnsi="Times New Roman"/>
          <w:bCs/>
          <w:sz w:val="24"/>
          <w:szCs w:val="24"/>
        </w:rPr>
        <w:t>Кейнсианская теория</w:t>
      </w:r>
      <w:r>
        <w:rPr>
          <w:rFonts w:ascii="Times New Roman" w:hAnsi="Times New Roman"/>
          <w:bCs/>
          <w:sz w:val="24"/>
          <w:szCs w:val="24"/>
          <w:lang w:val="en-US"/>
        </w:rPr>
        <w:t>……………………………………………………</w:t>
      </w:r>
      <w:r>
        <w:rPr>
          <w:rFonts w:ascii="Times New Roman" w:hAnsi="Times New Roman"/>
          <w:bCs/>
          <w:sz w:val="24"/>
          <w:szCs w:val="24"/>
        </w:rPr>
        <w:t>.</w:t>
      </w:r>
      <w:r>
        <w:rPr>
          <w:rFonts w:ascii="Times New Roman" w:hAnsi="Times New Roman"/>
          <w:bCs/>
          <w:sz w:val="24"/>
          <w:szCs w:val="24"/>
          <w:lang w:val="en-US"/>
        </w:rPr>
        <w:t>18</w:t>
      </w:r>
    </w:p>
    <w:p w:rsidR="005C13FC" w:rsidRPr="00AD5968" w:rsidRDefault="005C13FC" w:rsidP="00962C94">
      <w:pPr>
        <w:ind w:left="357"/>
        <w:rPr>
          <w:rFonts w:ascii="Times New Roman" w:hAnsi="Times New Roman"/>
          <w:bCs/>
          <w:sz w:val="24"/>
          <w:szCs w:val="24"/>
        </w:rPr>
      </w:pPr>
      <w:r>
        <w:rPr>
          <w:rFonts w:ascii="Times New Roman" w:hAnsi="Times New Roman"/>
          <w:bCs/>
          <w:sz w:val="24"/>
          <w:szCs w:val="24"/>
          <w:lang w:val="en-US"/>
        </w:rPr>
        <w:t>III</w:t>
      </w:r>
      <w:r>
        <w:rPr>
          <w:rFonts w:ascii="Times New Roman" w:hAnsi="Times New Roman"/>
          <w:bCs/>
          <w:sz w:val="24"/>
          <w:szCs w:val="24"/>
        </w:rPr>
        <w:t xml:space="preserve">. </w:t>
      </w:r>
      <w:r w:rsidRPr="00AD5968">
        <w:rPr>
          <w:rFonts w:ascii="Times New Roman" w:hAnsi="Times New Roman"/>
          <w:bCs/>
          <w:sz w:val="24"/>
          <w:szCs w:val="24"/>
        </w:rPr>
        <w:t>СОЦИАЛЬНО –ЭКОНОМИЧЕСКИЕ ПОСЛЕДСТВИЯ</w:t>
      </w:r>
    </w:p>
    <w:p w:rsidR="005C13FC" w:rsidRPr="00962C94" w:rsidRDefault="005C13FC" w:rsidP="00962C94">
      <w:pPr>
        <w:pStyle w:val="11"/>
        <w:numPr>
          <w:ilvl w:val="1"/>
          <w:numId w:val="25"/>
        </w:numPr>
        <w:spacing w:after="0"/>
        <w:rPr>
          <w:rFonts w:ascii="Times New Roman" w:hAnsi="Times New Roman"/>
          <w:bCs/>
          <w:sz w:val="24"/>
          <w:szCs w:val="24"/>
        </w:rPr>
      </w:pPr>
      <w:r w:rsidRPr="00962C94">
        <w:rPr>
          <w:rFonts w:ascii="Times New Roman" w:hAnsi="Times New Roman"/>
          <w:bCs/>
          <w:sz w:val="24"/>
          <w:szCs w:val="24"/>
        </w:rPr>
        <w:t>Социально-экономические последствия инфляции</w:t>
      </w:r>
      <w:r>
        <w:rPr>
          <w:rFonts w:ascii="Times New Roman" w:hAnsi="Times New Roman"/>
          <w:bCs/>
          <w:sz w:val="24"/>
          <w:szCs w:val="24"/>
          <w:lang w:val="en-US"/>
        </w:rPr>
        <w:t>…………………..</w:t>
      </w:r>
      <w:r>
        <w:rPr>
          <w:rFonts w:ascii="Times New Roman" w:hAnsi="Times New Roman"/>
          <w:bCs/>
          <w:sz w:val="24"/>
          <w:szCs w:val="24"/>
        </w:rPr>
        <w:t>.</w:t>
      </w:r>
      <w:r>
        <w:rPr>
          <w:rFonts w:ascii="Times New Roman" w:hAnsi="Times New Roman"/>
          <w:bCs/>
          <w:sz w:val="24"/>
          <w:szCs w:val="24"/>
          <w:lang w:val="en-US"/>
        </w:rPr>
        <w:t>.27</w:t>
      </w:r>
    </w:p>
    <w:p w:rsidR="005C13FC" w:rsidRPr="00962C94" w:rsidRDefault="005C13FC" w:rsidP="00962C94">
      <w:pPr>
        <w:pStyle w:val="11"/>
        <w:numPr>
          <w:ilvl w:val="1"/>
          <w:numId w:val="25"/>
        </w:numPr>
        <w:spacing w:after="0"/>
        <w:rPr>
          <w:rFonts w:ascii="Times New Roman" w:hAnsi="Times New Roman"/>
          <w:bCs/>
          <w:sz w:val="24"/>
          <w:szCs w:val="24"/>
        </w:rPr>
      </w:pPr>
      <w:r w:rsidRPr="00962C94">
        <w:rPr>
          <w:rFonts w:ascii="Times New Roman" w:hAnsi="Times New Roman"/>
          <w:bCs/>
          <w:sz w:val="24"/>
          <w:szCs w:val="24"/>
        </w:rPr>
        <w:t>Бедность и инфляция  в России</w:t>
      </w:r>
      <w:r>
        <w:rPr>
          <w:rFonts w:ascii="Times New Roman" w:hAnsi="Times New Roman"/>
          <w:bCs/>
          <w:sz w:val="24"/>
          <w:szCs w:val="24"/>
        </w:rPr>
        <w:t>………</w:t>
      </w:r>
      <w:r w:rsidRPr="00D1104D">
        <w:rPr>
          <w:rFonts w:ascii="Times New Roman" w:hAnsi="Times New Roman"/>
          <w:bCs/>
          <w:sz w:val="24"/>
          <w:szCs w:val="24"/>
        </w:rPr>
        <w:t>……</w:t>
      </w:r>
      <w:r>
        <w:rPr>
          <w:rFonts w:ascii="Times New Roman" w:hAnsi="Times New Roman"/>
          <w:bCs/>
          <w:sz w:val="24"/>
          <w:szCs w:val="24"/>
        </w:rPr>
        <w:t>…</w:t>
      </w:r>
      <w:r w:rsidRPr="00D1104D">
        <w:rPr>
          <w:rFonts w:ascii="Times New Roman" w:hAnsi="Times New Roman"/>
          <w:bCs/>
          <w:sz w:val="24"/>
          <w:szCs w:val="24"/>
        </w:rPr>
        <w:t>……</w:t>
      </w:r>
      <w:r>
        <w:rPr>
          <w:rFonts w:ascii="Times New Roman" w:hAnsi="Times New Roman"/>
          <w:bCs/>
          <w:sz w:val="24"/>
          <w:szCs w:val="24"/>
        </w:rPr>
        <w:t>…</w:t>
      </w:r>
      <w:r w:rsidRPr="00D1104D">
        <w:rPr>
          <w:rFonts w:ascii="Times New Roman" w:hAnsi="Times New Roman"/>
          <w:bCs/>
          <w:sz w:val="24"/>
          <w:szCs w:val="24"/>
        </w:rPr>
        <w:t>………………</w:t>
      </w:r>
      <w:r>
        <w:rPr>
          <w:rFonts w:ascii="Times New Roman" w:hAnsi="Times New Roman"/>
          <w:bCs/>
          <w:sz w:val="24"/>
          <w:szCs w:val="24"/>
        </w:rPr>
        <w:t>….</w:t>
      </w:r>
      <w:r w:rsidRPr="00D1104D">
        <w:rPr>
          <w:rFonts w:ascii="Times New Roman" w:hAnsi="Times New Roman"/>
          <w:bCs/>
          <w:sz w:val="24"/>
          <w:szCs w:val="24"/>
        </w:rPr>
        <w:t>29</w:t>
      </w:r>
    </w:p>
    <w:p w:rsidR="005C13FC" w:rsidRDefault="005C13FC" w:rsidP="00962C94">
      <w:pPr>
        <w:spacing w:before="240"/>
        <w:ind w:left="357"/>
        <w:jc w:val="both"/>
        <w:rPr>
          <w:rFonts w:ascii="Times New Roman" w:hAnsi="Times New Roman"/>
          <w:bCs/>
          <w:sz w:val="24"/>
          <w:szCs w:val="24"/>
        </w:rPr>
      </w:pPr>
      <w:r w:rsidRPr="00AD5968">
        <w:rPr>
          <w:rFonts w:ascii="Times New Roman" w:hAnsi="Times New Roman"/>
          <w:bCs/>
          <w:sz w:val="24"/>
          <w:szCs w:val="24"/>
        </w:rPr>
        <w:t>ЗАКЛЮЧЕНИЕ</w:t>
      </w:r>
      <w:r w:rsidRPr="00DE7535">
        <w:rPr>
          <w:rFonts w:ascii="Times New Roman" w:hAnsi="Times New Roman"/>
          <w:bCs/>
          <w:sz w:val="24"/>
          <w:szCs w:val="24"/>
        </w:rPr>
        <w:t>……………………………………………………………………………</w:t>
      </w:r>
      <w:r>
        <w:rPr>
          <w:rFonts w:ascii="Times New Roman" w:hAnsi="Times New Roman"/>
          <w:bCs/>
          <w:sz w:val="24"/>
          <w:szCs w:val="24"/>
        </w:rPr>
        <w:t>.</w:t>
      </w:r>
      <w:r w:rsidRPr="00DE7535">
        <w:rPr>
          <w:rFonts w:ascii="Times New Roman" w:hAnsi="Times New Roman"/>
          <w:bCs/>
          <w:sz w:val="24"/>
          <w:szCs w:val="24"/>
        </w:rPr>
        <w:t>32</w:t>
      </w:r>
    </w:p>
    <w:p w:rsidR="005C13FC" w:rsidRPr="00D1104D" w:rsidRDefault="005C13FC" w:rsidP="00962C94">
      <w:pPr>
        <w:spacing w:before="240"/>
        <w:ind w:left="357"/>
        <w:jc w:val="both"/>
        <w:rPr>
          <w:rFonts w:ascii="Times New Roman" w:hAnsi="Times New Roman"/>
          <w:bCs/>
          <w:sz w:val="24"/>
          <w:szCs w:val="24"/>
        </w:rPr>
      </w:pPr>
      <w:r>
        <w:rPr>
          <w:rFonts w:ascii="Times New Roman" w:hAnsi="Times New Roman"/>
          <w:bCs/>
          <w:sz w:val="24"/>
          <w:szCs w:val="24"/>
        </w:rPr>
        <w:t>СПИСОК ЛИТЕРАТУРЫ…………………………………………………………………34</w:t>
      </w:r>
    </w:p>
    <w:p w:rsidR="005C13FC" w:rsidRPr="00DE7535" w:rsidRDefault="005C13FC" w:rsidP="00134F14">
      <w:pPr>
        <w:pStyle w:val="11"/>
        <w:rPr>
          <w:rFonts w:ascii="Times New Roman" w:hAnsi="Times New Roman"/>
          <w:sz w:val="24"/>
          <w:szCs w:val="24"/>
        </w:rPr>
      </w:pPr>
    </w:p>
    <w:p w:rsidR="005C13FC" w:rsidRPr="00AD5968" w:rsidRDefault="005C13FC" w:rsidP="00134F14">
      <w:pPr>
        <w:pStyle w:val="11"/>
        <w:rPr>
          <w:rFonts w:ascii="Times New Roman" w:hAnsi="Times New Roman"/>
          <w:sz w:val="24"/>
          <w:szCs w:val="24"/>
        </w:rPr>
      </w:pPr>
    </w:p>
    <w:p w:rsidR="005C13FC" w:rsidRPr="00CD58C7" w:rsidRDefault="005C13FC" w:rsidP="00134F14">
      <w:pPr>
        <w:pStyle w:val="11"/>
        <w:rPr>
          <w:rFonts w:ascii="Times New Roman" w:hAnsi="Times New Roman"/>
          <w:sz w:val="24"/>
          <w:szCs w:val="24"/>
        </w:rPr>
      </w:pPr>
    </w:p>
    <w:p w:rsidR="005C13FC" w:rsidRPr="00CD58C7" w:rsidRDefault="005C13FC" w:rsidP="00134F14">
      <w:pPr>
        <w:pStyle w:val="11"/>
        <w:rPr>
          <w:rFonts w:ascii="Times New Roman" w:hAnsi="Times New Roman"/>
          <w:sz w:val="24"/>
          <w:szCs w:val="24"/>
        </w:rPr>
      </w:pPr>
    </w:p>
    <w:p w:rsidR="005C13FC" w:rsidRPr="00CD58C7" w:rsidRDefault="005C13FC">
      <w:pPr>
        <w:rPr>
          <w:rFonts w:ascii="Times New Roman" w:hAnsi="Times New Roman"/>
          <w:sz w:val="24"/>
          <w:szCs w:val="24"/>
        </w:rPr>
      </w:pPr>
    </w:p>
    <w:p w:rsidR="005C13FC" w:rsidRPr="00CD58C7" w:rsidRDefault="005C13FC">
      <w:pPr>
        <w:rPr>
          <w:rFonts w:ascii="Times New Roman" w:hAnsi="Times New Roman"/>
          <w:sz w:val="24"/>
          <w:szCs w:val="24"/>
        </w:rPr>
      </w:pPr>
    </w:p>
    <w:p w:rsidR="005C13FC" w:rsidRPr="00CD58C7" w:rsidRDefault="005C13FC">
      <w:pPr>
        <w:rPr>
          <w:rFonts w:ascii="Times New Roman" w:hAnsi="Times New Roman"/>
          <w:sz w:val="24"/>
          <w:szCs w:val="24"/>
        </w:rPr>
      </w:pPr>
    </w:p>
    <w:p w:rsidR="005C13FC" w:rsidRPr="00CD58C7" w:rsidRDefault="005C13FC">
      <w:pPr>
        <w:rPr>
          <w:rFonts w:ascii="Times New Roman" w:hAnsi="Times New Roman"/>
          <w:sz w:val="24"/>
          <w:szCs w:val="24"/>
        </w:rPr>
      </w:pPr>
    </w:p>
    <w:p w:rsidR="005C13FC" w:rsidRDefault="005C13FC" w:rsidP="000C5DAE">
      <w:pPr>
        <w:ind w:left="0" w:firstLine="0"/>
        <w:rPr>
          <w:rFonts w:ascii="Times New Roman" w:hAnsi="Times New Roman"/>
          <w:sz w:val="24"/>
          <w:szCs w:val="24"/>
        </w:rPr>
      </w:pPr>
    </w:p>
    <w:p w:rsidR="005C13FC" w:rsidRDefault="005C13FC" w:rsidP="000C5DAE">
      <w:pPr>
        <w:ind w:left="0" w:firstLine="0"/>
        <w:rPr>
          <w:rFonts w:ascii="Times New Roman" w:hAnsi="Times New Roman"/>
          <w:sz w:val="24"/>
          <w:szCs w:val="24"/>
        </w:rPr>
      </w:pPr>
    </w:p>
    <w:p w:rsidR="005C13FC" w:rsidRDefault="005C13FC" w:rsidP="000C5DAE">
      <w:pPr>
        <w:ind w:left="0" w:firstLine="0"/>
        <w:rPr>
          <w:rFonts w:ascii="Times New Roman" w:hAnsi="Times New Roman"/>
          <w:sz w:val="24"/>
          <w:szCs w:val="24"/>
        </w:rPr>
      </w:pPr>
    </w:p>
    <w:p w:rsidR="005C13FC" w:rsidRPr="00CD58C7" w:rsidRDefault="005C13FC" w:rsidP="000C5DAE">
      <w:pPr>
        <w:ind w:left="0" w:firstLine="0"/>
        <w:rPr>
          <w:rFonts w:ascii="Times New Roman" w:hAnsi="Times New Roman"/>
          <w:sz w:val="24"/>
          <w:szCs w:val="24"/>
        </w:rPr>
      </w:pPr>
    </w:p>
    <w:p w:rsidR="005C13FC" w:rsidRPr="00CD58C7" w:rsidRDefault="005C13FC" w:rsidP="000C5DAE">
      <w:pPr>
        <w:spacing w:after="0"/>
        <w:ind w:left="0" w:firstLine="357"/>
        <w:jc w:val="both"/>
        <w:rPr>
          <w:rFonts w:ascii="Times New Roman" w:hAnsi="Times New Roman"/>
          <w:b/>
          <w:bCs/>
          <w:sz w:val="24"/>
          <w:szCs w:val="24"/>
        </w:rPr>
      </w:pPr>
      <w:r w:rsidRPr="00CD58C7">
        <w:rPr>
          <w:rFonts w:ascii="Times New Roman" w:hAnsi="Times New Roman"/>
          <w:b/>
          <w:bCs/>
          <w:sz w:val="24"/>
          <w:szCs w:val="24"/>
        </w:rPr>
        <w:t>ВВЕДЕНИЕ.</w:t>
      </w:r>
    </w:p>
    <w:p w:rsidR="005C13FC" w:rsidRPr="00CD58C7" w:rsidRDefault="005C13FC" w:rsidP="000C5DAE">
      <w:pPr>
        <w:spacing w:before="30" w:after="0"/>
        <w:ind w:left="0" w:firstLine="357"/>
        <w:jc w:val="both"/>
        <w:rPr>
          <w:rFonts w:ascii="Times New Roman" w:hAnsi="Times New Roman"/>
          <w:sz w:val="24"/>
          <w:szCs w:val="24"/>
        </w:rPr>
      </w:pPr>
      <w:r>
        <w:rPr>
          <w:rFonts w:ascii="Times New Roman" w:hAnsi="Times New Roman"/>
          <w:sz w:val="24"/>
          <w:szCs w:val="24"/>
        </w:rPr>
        <w:t>Явление инфляции присуще в той</w:t>
      </w:r>
      <w:r w:rsidRPr="00CD58C7">
        <w:rPr>
          <w:rFonts w:ascii="Times New Roman" w:hAnsi="Times New Roman"/>
          <w:sz w:val="24"/>
          <w:szCs w:val="24"/>
        </w:rPr>
        <w:t xml:space="preserve"> или иной степени любой рыночной и переходной к ней экономикам, в том числе и экономикам промышленно развитых стран.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Нарушаются установленные пропорции между ценами товаров. Продавцу и покупателю всё сложнее принять правильное экономическое решение. Еще труднее специалистам дать экономический прогноз и сделать долгосрочные расчеты. Происходит перераспределение доходов. Те, кто имеет фиксированную заработную плату, ничем не защищены от инфляционного роста цен. Возникают очереди. Появляется «черный рынок», где спекулируют дефицитным товаром.</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чрезвычайных обстоятельствах(например, во время войны государство выпускало большое количество бумажных денег для финансирования своих расходов),то в последние два-три десятилетия во многих странах она стала хронической. Сегодня в мире почти нет страны, где нет, или не было инфляции.</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При всем обилии информации на эту тему, знания широких слоев населения поверхностны (отсюда появление инфляционного ожидания).</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Поэтому, несмотря на оживленное обсуждение инфляционных вопросов на страницах экономической прессы, актуальность не уменьшается.</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Инфляция является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w:t>
      </w:r>
    </w:p>
    <w:p w:rsidR="005C13FC" w:rsidRPr="00CD58C7" w:rsidRDefault="005C13FC" w:rsidP="000C5DAE">
      <w:pPr>
        <w:spacing w:before="30" w:after="0"/>
        <w:ind w:left="0" w:firstLine="357"/>
        <w:jc w:val="both"/>
        <w:rPr>
          <w:rFonts w:ascii="Times New Roman" w:hAnsi="Times New Roman"/>
          <w:sz w:val="24"/>
          <w:szCs w:val="24"/>
        </w:rPr>
      </w:pPr>
      <w:r w:rsidRPr="00CD58C7">
        <w:rPr>
          <w:rFonts w:ascii="Times New Roman" w:hAnsi="Times New Roman"/>
          <w:sz w:val="24"/>
          <w:szCs w:val="24"/>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Целью моей работы является раскрытие смысла процесса инфляции, посредством рассмотрения понятия инфляции, ее причин и видов.</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Для достижения данной цели необходимо решить следующие задачи:</w:t>
      </w:r>
    </w:p>
    <w:p w:rsidR="005C13FC" w:rsidRPr="008916AA" w:rsidRDefault="005C13FC" w:rsidP="008916AA">
      <w:pPr>
        <w:pStyle w:val="11"/>
        <w:numPr>
          <w:ilvl w:val="0"/>
          <w:numId w:val="20"/>
        </w:numPr>
        <w:spacing w:after="0"/>
        <w:ind w:left="0" w:firstLine="284"/>
        <w:jc w:val="both"/>
        <w:rPr>
          <w:rFonts w:ascii="Times New Roman" w:hAnsi="Times New Roman"/>
          <w:sz w:val="24"/>
          <w:szCs w:val="24"/>
        </w:rPr>
      </w:pPr>
      <w:r w:rsidRPr="008916AA">
        <w:rPr>
          <w:rFonts w:ascii="Times New Roman" w:hAnsi="Times New Roman"/>
          <w:sz w:val="24"/>
          <w:szCs w:val="24"/>
        </w:rPr>
        <w:t>рассмотреть историю инфляционных процессов и выявить их влияние на экономику</w:t>
      </w:r>
    </w:p>
    <w:p w:rsidR="005C13FC" w:rsidRPr="00CD58C7" w:rsidRDefault="005C13FC" w:rsidP="008916AA">
      <w:pPr>
        <w:pStyle w:val="11"/>
        <w:numPr>
          <w:ilvl w:val="0"/>
          <w:numId w:val="20"/>
        </w:numPr>
        <w:spacing w:after="0"/>
        <w:ind w:left="0" w:firstLine="284"/>
        <w:jc w:val="both"/>
        <w:rPr>
          <w:rFonts w:ascii="Times New Roman" w:hAnsi="Times New Roman"/>
          <w:sz w:val="24"/>
          <w:szCs w:val="24"/>
        </w:rPr>
      </w:pPr>
      <w:r>
        <w:rPr>
          <w:rFonts w:ascii="Times New Roman" w:hAnsi="Times New Roman"/>
          <w:sz w:val="24"/>
          <w:szCs w:val="24"/>
        </w:rPr>
        <w:t>ознакомиться с</w:t>
      </w:r>
      <w:r w:rsidRPr="00CD58C7">
        <w:rPr>
          <w:rFonts w:ascii="Times New Roman" w:hAnsi="Times New Roman"/>
          <w:sz w:val="24"/>
          <w:szCs w:val="24"/>
        </w:rPr>
        <w:t xml:space="preserve"> взглядами на инфляцию разных экономических школ</w:t>
      </w:r>
    </w:p>
    <w:p w:rsidR="005C13FC" w:rsidRPr="00CD58C7" w:rsidRDefault="005C13FC" w:rsidP="008916AA">
      <w:pPr>
        <w:pStyle w:val="11"/>
        <w:numPr>
          <w:ilvl w:val="0"/>
          <w:numId w:val="20"/>
        </w:numPr>
        <w:spacing w:after="0"/>
        <w:ind w:left="0" w:firstLine="284"/>
        <w:jc w:val="both"/>
        <w:rPr>
          <w:rFonts w:ascii="Times New Roman" w:hAnsi="Times New Roman"/>
          <w:sz w:val="24"/>
          <w:szCs w:val="24"/>
        </w:rPr>
      </w:pPr>
      <w:r w:rsidRPr="00CD58C7">
        <w:rPr>
          <w:rFonts w:ascii="Times New Roman" w:hAnsi="Times New Roman"/>
          <w:sz w:val="24"/>
          <w:szCs w:val="24"/>
        </w:rPr>
        <w:t>выявить возможные причины инфляции и, проанализировав их, рассмотреть возможные меры их устранения.</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Также, я рассмотрю последствия инфляции, как экономические, так и социальные.</w:t>
      </w:r>
    </w:p>
    <w:p w:rsidR="005C13FC" w:rsidRPr="00CD58C7" w:rsidRDefault="005C13FC" w:rsidP="00A7729E">
      <w:pPr>
        <w:spacing w:after="0"/>
        <w:ind w:left="0" w:firstLine="284"/>
        <w:jc w:val="both"/>
        <w:rPr>
          <w:rFonts w:ascii="Times New Roman" w:hAnsi="Times New Roman"/>
          <w:sz w:val="24"/>
          <w:szCs w:val="24"/>
        </w:rPr>
      </w:pPr>
      <w:r w:rsidRPr="00CD58C7">
        <w:rPr>
          <w:rFonts w:ascii="Times New Roman" w:hAnsi="Times New Roman"/>
          <w:sz w:val="24"/>
          <w:szCs w:val="24"/>
        </w:rPr>
        <w:t>Достижение цели сопряжено с рядом трудностей. Несмотря на всю свою актуальность в современных рыночных условиях проблема инфляционных процессов не имеет единого теоретического подхода. Подтверждением этому является наличие разных подходов, как зарубежных, так и российских исследователей по данной тематике.</w:t>
      </w: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Default="005C13FC" w:rsidP="008F72B6">
      <w:pPr>
        <w:spacing w:before="240"/>
        <w:ind w:left="0" w:firstLine="284"/>
        <w:jc w:val="center"/>
        <w:rPr>
          <w:rFonts w:ascii="Times New Roman" w:hAnsi="Times New Roman"/>
          <w:b/>
          <w:bCs/>
          <w:sz w:val="24"/>
          <w:szCs w:val="24"/>
        </w:rPr>
      </w:pPr>
    </w:p>
    <w:p w:rsidR="005C13FC" w:rsidRPr="00CD58C7" w:rsidRDefault="005C13FC" w:rsidP="008F72B6">
      <w:pPr>
        <w:spacing w:before="240"/>
        <w:ind w:left="0" w:firstLine="284"/>
        <w:jc w:val="center"/>
        <w:rPr>
          <w:rFonts w:ascii="Times New Roman" w:hAnsi="Times New Roman"/>
          <w:b/>
          <w:bCs/>
          <w:sz w:val="24"/>
          <w:szCs w:val="24"/>
        </w:rPr>
      </w:pPr>
      <w:r w:rsidRPr="00CD58C7">
        <w:rPr>
          <w:rFonts w:ascii="Times New Roman" w:hAnsi="Times New Roman"/>
          <w:b/>
          <w:bCs/>
          <w:sz w:val="24"/>
          <w:szCs w:val="24"/>
          <w:lang w:val="en-US"/>
        </w:rPr>
        <w:t>I</w:t>
      </w:r>
      <w:r w:rsidRPr="00CD58C7">
        <w:rPr>
          <w:rFonts w:ascii="Times New Roman" w:hAnsi="Times New Roman"/>
          <w:b/>
          <w:bCs/>
          <w:sz w:val="24"/>
          <w:szCs w:val="24"/>
        </w:rPr>
        <w:t xml:space="preserve">. </w:t>
      </w:r>
      <w:r>
        <w:rPr>
          <w:rFonts w:ascii="Times New Roman" w:hAnsi="Times New Roman"/>
          <w:b/>
          <w:bCs/>
          <w:sz w:val="24"/>
          <w:szCs w:val="24"/>
        </w:rPr>
        <w:t>АНАЛИЗ СУЩНОСТИ ИНФЛЯЦИИ</w:t>
      </w:r>
    </w:p>
    <w:p w:rsidR="005C13FC" w:rsidRPr="00CD58C7" w:rsidRDefault="005C13FC" w:rsidP="00A7729E">
      <w:pPr>
        <w:spacing w:before="240" w:after="120"/>
        <w:ind w:left="0" w:firstLine="0"/>
        <w:jc w:val="both"/>
        <w:rPr>
          <w:rFonts w:ascii="Times New Roman" w:hAnsi="Times New Roman"/>
          <w:b/>
          <w:bCs/>
          <w:sz w:val="24"/>
          <w:szCs w:val="24"/>
        </w:rPr>
      </w:pPr>
      <w:r w:rsidRPr="00CD58C7">
        <w:rPr>
          <w:rFonts w:ascii="Times New Roman" w:hAnsi="Times New Roman"/>
          <w:b/>
          <w:bCs/>
          <w:sz w:val="24"/>
          <w:szCs w:val="24"/>
        </w:rPr>
        <w:t>1.1. Из истории инфляции и инфляционных процессов</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ab/>
        <w:t>Определить</w:t>
      </w:r>
      <w:r>
        <w:rPr>
          <w:rFonts w:ascii="Times New Roman" w:hAnsi="Times New Roman"/>
          <w:sz w:val="24"/>
          <w:szCs w:val="24"/>
        </w:rPr>
        <w:t>,</w:t>
      </w:r>
      <w:r w:rsidRPr="00CD58C7">
        <w:rPr>
          <w:rFonts w:ascii="Times New Roman" w:hAnsi="Times New Roman"/>
          <w:sz w:val="24"/>
          <w:szCs w:val="24"/>
        </w:rPr>
        <w:t xml:space="preserve"> когда проблема инфляции впервые встала перед человечеством достаточно трудно. Тем ни менее,  инфляция напрямую связана с деньгами и денежным обращением, следовательно, возможно смело  утверждать, что возникновение инфляции связано с достаточно высокой фазой развития рыночных отношений, когда регулярные хозяйственные связи по поводу обмена товаров потребовали выделения из их огромной массы универсального эквивалента. </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ab/>
        <w:t xml:space="preserve">Многие правители древности с большим или меньшим успехом пытались найти решение вечной проблемы балансирования бюджетных доходов с постоянно возрастающими расходами. Известно несколько путей решения этой проблемы: ограничение государственных расходов; увеличение налогов, пошлин и тарифов; заем денег внутри страны или за рубежом. </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ab/>
        <w:t xml:space="preserve">Но самоограничение противно человеческой природе. Увеличение налогового пресса имеет объективные пределы. А долги нужно возвращать. Тогда экономическая мысль древнего мира открыла четвертый путь балансирования государственных бюджетов: выпуск в обращение дополнительного количества денег. </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ab/>
        <w:t>В древности роль денег выполняли слитки драгоценных металлов, вес и проба которых удостоверялась купеческими гильдиями, храмами, правителями городов. Подобные деньги имели хождение в Древнем Египте и Вавилоне в IV-II тысячелетиях до н.э., но впервые стали чеканиться в Лидии в</w:t>
      </w:r>
      <w:r>
        <w:rPr>
          <w:rFonts w:ascii="Times New Roman" w:hAnsi="Times New Roman"/>
          <w:sz w:val="24"/>
          <w:szCs w:val="24"/>
        </w:rPr>
        <w:t xml:space="preserve"> </w:t>
      </w:r>
      <w:r w:rsidRPr="00CD58C7">
        <w:rPr>
          <w:rFonts w:ascii="Times New Roman" w:hAnsi="Times New Roman"/>
          <w:sz w:val="24"/>
          <w:szCs w:val="24"/>
        </w:rPr>
        <w:t xml:space="preserve"> VII-VI </w:t>
      </w:r>
      <w:r>
        <w:rPr>
          <w:rFonts w:ascii="Times New Roman" w:hAnsi="Times New Roman"/>
          <w:sz w:val="24"/>
          <w:szCs w:val="24"/>
        </w:rPr>
        <w:t xml:space="preserve"> </w:t>
      </w:r>
      <w:r w:rsidRPr="00CD58C7">
        <w:rPr>
          <w:rFonts w:ascii="Times New Roman" w:hAnsi="Times New Roman"/>
          <w:sz w:val="24"/>
          <w:szCs w:val="24"/>
        </w:rPr>
        <w:t xml:space="preserve">веках до нашей эры. </w:t>
      </w:r>
      <w:r>
        <w:rPr>
          <w:rFonts w:ascii="Times New Roman" w:hAnsi="Times New Roman"/>
          <w:sz w:val="24"/>
          <w:szCs w:val="24"/>
        </w:rPr>
        <w:t xml:space="preserve"> </w:t>
      </w:r>
      <w:r w:rsidRPr="00CD58C7">
        <w:rPr>
          <w:rFonts w:ascii="Times New Roman" w:hAnsi="Times New Roman"/>
          <w:sz w:val="24"/>
          <w:szCs w:val="24"/>
        </w:rPr>
        <w:t>Чеканка мон</w:t>
      </w:r>
      <w:r>
        <w:rPr>
          <w:rFonts w:ascii="Times New Roman" w:hAnsi="Times New Roman"/>
          <w:sz w:val="24"/>
          <w:szCs w:val="24"/>
        </w:rPr>
        <w:t>ет из драгоценных металлов, а в</w:t>
      </w:r>
      <w:r w:rsidRPr="00CD58C7">
        <w:rPr>
          <w:rFonts w:ascii="Times New Roman" w:hAnsi="Times New Roman"/>
          <w:sz w:val="24"/>
          <w:szCs w:val="24"/>
        </w:rPr>
        <w:t>последствии из меди и железа стала важнейшей государственной монополией.</w:t>
      </w:r>
    </w:p>
    <w:p w:rsidR="005C13FC" w:rsidRPr="00CD58C7" w:rsidRDefault="005C13FC" w:rsidP="000C5DAE">
      <w:pPr>
        <w:spacing w:after="0"/>
        <w:ind w:left="0" w:firstLine="284"/>
        <w:jc w:val="both"/>
        <w:rPr>
          <w:rFonts w:ascii="Times New Roman" w:hAnsi="Times New Roman"/>
          <w:sz w:val="24"/>
          <w:szCs w:val="24"/>
        </w:rPr>
      </w:pPr>
      <w:r w:rsidRPr="00CD58C7">
        <w:rPr>
          <w:rFonts w:ascii="Times New Roman" w:hAnsi="Times New Roman"/>
          <w:sz w:val="24"/>
          <w:szCs w:val="24"/>
        </w:rPr>
        <w:tab/>
        <w:t>Однако это не приносило никаких доходов государству, если содержание монеты полностью соответствовало номиналу. Но стоит лишь уменьшить содержание драгоценных металлов, сохранив прежний номинал, и правительство получает новый источник пополнения бюджета. Этот процесс получил на</w:t>
      </w:r>
      <w:r>
        <w:rPr>
          <w:rFonts w:ascii="Times New Roman" w:hAnsi="Times New Roman"/>
          <w:sz w:val="24"/>
          <w:szCs w:val="24"/>
        </w:rPr>
        <w:t xml:space="preserve">звание "порчи монет" Возможно, </w:t>
      </w:r>
      <w:r w:rsidRPr="00CD58C7">
        <w:rPr>
          <w:rFonts w:ascii="Times New Roman" w:hAnsi="Times New Roman"/>
          <w:sz w:val="24"/>
          <w:szCs w:val="24"/>
        </w:rPr>
        <w:t>его в Афинах впервые ввел Гиппий, который еще в VI веке до нашей эры уполовинил содержание серебра в монете. Достоверно, что порчу денег широко практиковали римские императоры. Так, в период правления Нерона (54-68 гг.н.э.) вес золотой монеты уменьшился на 10%, а серебряного денария на 12%, кроме того, его проба уменьшилась из-за добавления 10% меди. Дошедшие до нашего времени исторические хроники свидетельствуют, что еще в Древнем Риме существовали инфляционные процессы, а особенно резкий взлет цен наблюдался при императоре Киракалле и позднее по -</w:t>
      </w:r>
      <w:r>
        <w:rPr>
          <w:rFonts w:ascii="Times New Roman" w:hAnsi="Times New Roman"/>
          <w:sz w:val="24"/>
          <w:szCs w:val="24"/>
        </w:rPr>
        <w:t xml:space="preserve"> </w:t>
      </w:r>
      <w:r w:rsidRPr="00CD58C7">
        <w:rPr>
          <w:rFonts w:ascii="Times New Roman" w:hAnsi="Times New Roman"/>
          <w:sz w:val="24"/>
          <w:szCs w:val="24"/>
        </w:rPr>
        <w:t xml:space="preserve">нарастающей. </w:t>
      </w:r>
    </w:p>
    <w:p w:rsidR="005C13FC" w:rsidRPr="00CD58C7" w:rsidRDefault="005C13FC" w:rsidP="006C7553">
      <w:pPr>
        <w:spacing w:before="240" w:after="120"/>
        <w:ind w:left="0" w:firstLine="0"/>
        <w:jc w:val="both"/>
        <w:rPr>
          <w:rFonts w:ascii="Times New Roman" w:hAnsi="Times New Roman"/>
          <w:b/>
          <w:bCs/>
          <w:sz w:val="24"/>
          <w:szCs w:val="24"/>
        </w:rPr>
      </w:pPr>
      <w:r w:rsidRPr="00CD58C7">
        <w:rPr>
          <w:rFonts w:ascii="Times New Roman" w:hAnsi="Times New Roman"/>
          <w:b/>
          <w:bCs/>
          <w:sz w:val="24"/>
          <w:szCs w:val="24"/>
        </w:rPr>
        <w:t>1.2. Сущность инфляции и причины её возникновения</w:t>
      </w:r>
    </w:p>
    <w:p w:rsidR="005C13FC" w:rsidRPr="00CD58C7" w:rsidRDefault="005C13FC" w:rsidP="00375CCF">
      <w:pPr>
        <w:spacing w:after="0"/>
        <w:ind w:left="0" w:firstLine="284"/>
        <w:jc w:val="both"/>
        <w:rPr>
          <w:rFonts w:ascii="Times New Roman" w:hAnsi="Times New Roman"/>
          <w:bCs/>
          <w:sz w:val="24"/>
          <w:szCs w:val="24"/>
        </w:rPr>
      </w:pPr>
      <w:r>
        <w:rPr>
          <w:rFonts w:ascii="Times New Roman" w:hAnsi="Times New Roman"/>
          <w:b/>
          <w:bCs/>
          <w:sz w:val="24"/>
          <w:szCs w:val="24"/>
        </w:rPr>
        <w:t xml:space="preserve">Сущность инфляции. </w:t>
      </w:r>
      <w:r w:rsidRPr="00CD58C7">
        <w:rPr>
          <w:rFonts w:ascii="Times New Roman" w:hAnsi="Times New Roman"/>
          <w:bCs/>
          <w:sz w:val="24"/>
          <w:szCs w:val="24"/>
        </w:rPr>
        <w:t>Существует достаточно большое количество различных определений инфляции, я выделила для себя лишь некоторые, более точно отражающие её сущность.</w:t>
      </w:r>
    </w:p>
    <w:p w:rsidR="005C13FC" w:rsidRPr="00CD58C7" w:rsidRDefault="005C13FC" w:rsidP="00A7729E">
      <w:pPr>
        <w:pStyle w:val="a3"/>
        <w:ind w:left="0" w:firstLine="0"/>
        <w:rPr>
          <w:rFonts w:ascii="Times New Roman" w:hAnsi="Times New Roman" w:cs="Times New Roman"/>
          <w:sz w:val="24"/>
          <w:szCs w:val="24"/>
        </w:rPr>
      </w:pPr>
      <w:r w:rsidRPr="00A7729E">
        <w:rPr>
          <w:rFonts w:ascii="Times New Roman" w:hAnsi="Times New Roman" w:cs="Times New Roman"/>
          <w:bCs/>
          <w:sz w:val="24"/>
          <w:szCs w:val="24"/>
        </w:rPr>
        <w:t xml:space="preserve">Итак, </w:t>
      </w:r>
      <w:r w:rsidRPr="00A7729E">
        <w:rPr>
          <w:rFonts w:ascii="Times New Roman" w:hAnsi="Times New Roman" w:cs="Times New Roman"/>
          <w:b/>
          <w:bCs/>
          <w:sz w:val="24"/>
          <w:szCs w:val="24"/>
        </w:rPr>
        <w:t>инфляция</w:t>
      </w:r>
      <w:r w:rsidRPr="00A7729E">
        <w:rPr>
          <w:rFonts w:ascii="Times New Roman" w:hAnsi="Times New Roman" w:cs="Times New Roman"/>
          <w:b/>
          <w:sz w:val="24"/>
          <w:szCs w:val="24"/>
        </w:rPr>
        <w:t xml:space="preserve"> </w:t>
      </w:r>
      <w:r w:rsidRPr="00CD58C7">
        <w:rPr>
          <w:rFonts w:ascii="Times New Roman" w:hAnsi="Times New Roman" w:cs="Times New Roman"/>
          <w:sz w:val="24"/>
          <w:szCs w:val="24"/>
        </w:rPr>
        <w:t>- это:</w:t>
      </w:r>
    </w:p>
    <w:p w:rsidR="005C13FC" w:rsidRPr="00CD58C7" w:rsidRDefault="005C13FC" w:rsidP="00A7729E">
      <w:pPr>
        <w:pStyle w:val="a3"/>
        <w:numPr>
          <w:ilvl w:val="0"/>
          <w:numId w:val="22"/>
        </w:numPr>
        <w:rPr>
          <w:rFonts w:ascii="Times New Roman" w:hAnsi="Times New Roman" w:cs="Times New Roman"/>
          <w:sz w:val="24"/>
          <w:szCs w:val="24"/>
        </w:rPr>
      </w:pPr>
      <w:r w:rsidRPr="00CD58C7">
        <w:rPr>
          <w:rFonts w:ascii="Times New Roman" w:hAnsi="Times New Roman" w:cs="Times New Roman"/>
          <w:sz w:val="24"/>
          <w:szCs w:val="24"/>
        </w:rPr>
        <w:t>чрезмерное увеличение находящихся в обращении наличных бумажных денег или объема безналичного бумажного денежного обращения по сравнению с реальным предложением товаров;</w:t>
      </w:r>
    </w:p>
    <w:p w:rsidR="005C13FC" w:rsidRPr="00CD58C7" w:rsidRDefault="005C13FC" w:rsidP="00A7729E">
      <w:pPr>
        <w:pStyle w:val="a3"/>
        <w:numPr>
          <w:ilvl w:val="0"/>
          <w:numId w:val="22"/>
        </w:numPr>
        <w:rPr>
          <w:rFonts w:ascii="Times New Roman" w:hAnsi="Times New Roman" w:cs="Times New Roman"/>
          <w:sz w:val="24"/>
          <w:szCs w:val="24"/>
        </w:rPr>
      </w:pPr>
      <w:r w:rsidRPr="00CD58C7">
        <w:rPr>
          <w:rFonts w:ascii="Times New Roman" w:hAnsi="Times New Roman" w:cs="Times New Roman"/>
          <w:sz w:val="24"/>
          <w:szCs w:val="24"/>
        </w:rPr>
        <w:t>снижение покупательной способности денег;</w:t>
      </w:r>
    </w:p>
    <w:p w:rsidR="005C13FC" w:rsidRPr="00CD58C7" w:rsidRDefault="005C13FC" w:rsidP="00A7729E">
      <w:pPr>
        <w:pStyle w:val="a3"/>
        <w:numPr>
          <w:ilvl w:val="0"/>
          <w:numId w:val="22"/>
        </w:numPr>
        <w:rPr>
          <w:rFonts w:ascii="Times New Roman" w:hAnsi="Times New Roman" w:cs="Times New Roman"/>
          <w:sz w:val="24"/>
          <w:szCs w:val="24"/>
        </w:rPr>
      </w:pPr>
      <w:r w:rsidRPr="00CD58C7">
        <w:rPr>
          <w:rFonts w:ascii="Times New Roman" w:hAnsi="Times New Roman" w:cs="Times New Roman"/>
          <w:sz w:val="24"/>
          <w:szCs w:val="24"/>
        </w:rPr>
        <w:t>общее длительное повышение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С понятием инфляция также тесно связанны такие понятия, как дезинфляция и дефляция.</w:t>
      </w:r>
    </w:p>
    <w:p w:rsidR="005C13FC" w:rsidRPr="00CD58C7" w:rsidRDefault="005C13FC" w:rsidP="00A7729E">
      <w:pPr>
        <w:pStyle w:val="a3"/>
        <w:ind w:left="0" w:firstLine="0"/>
        <w:rPr>
          <w:rFonts w:ascii="Times New Roman" w:hAnsi="Times New Roman" w:cs="Times New Roman"/>
          <w:sz w:val="24"/>
          <w:szCs w:val="24"/>
        </w:rPr>
      </w:pPr>
      <w:r w:rsidRPr="00CD58C7">
        <w:rPr>
          <w:rFonts w:ascii="Times New Roman" w:hAnsi="Times New Roman" w:cs="Times New Roman"/>
          <w:b/>
          <w:bCs/>
          <w:sz w:val="24"/>
          <w:szCs w:val="24"/>
        </w:rPr>
        <w:t>Дезинфляция</w:t>
      </w:r>
      <w:r w:rsidRPr="00CD58C7">
        <w:rPr>
          <w:rFonts w:ascii="Times New Roman" w:hAnsi="Times New Roman" w:cs="Times New Roman"/>
          <w:sz w:val="24"/>
          <w:szCs w:val="24"/>
        </w:rPr>
        <w:t xml:space="preserve"> - замедление темпов роста цен.</w:t>
      </w:r>
    </w:p>
    <w:p w:rsidR="005C13FC" w:rsidRPr="00CD58C7" w:rsidRDefault="005C13FC" w:rsidP="00A7729E">
      <w:pPr>
        <w:pStyle w:val="a3"/>
        <w:ind w:left="0" w:firstLine="0"/>
        <w:rPr>
          <w:rFonts w:ascii="Times New Roman" w:hAnsi="Times New Roman" w:cs="Times New Roman"/>
          <w:sz w:val="24"/>
          <w:szCs w:val="24"/>
        </w:rPr>
      </w:pPr>
      <w:r w:rsidRPr="00CD58C7">
        <w:rPr>
          <w:rFonts w:ascii="Times New Roman" w:hAnsi="Times New Roman" w:cs="Times New Roman"/>
          <w:b/>
          <w:bCs/>
          <w:sz w:val="24"/>
          <w:szCs w:val="24"/>
        </w:rPr>
        <w:t>Дефляция</w:t>
      </w:r>
      <w:r w:rsidRPr="00CD58C7">
        <w:rPr>
          <w:rFonts w:ascii="Times New Roman" w:hAnsi="Times New Roman" w:cs="Times New Roman"/>
          <w:sz w:val="24"/>
          <w:szCs w:val="24"/>
        </w:rPr>
        <w:t xml:space="preserve"> - процесс, обратный инфляции.</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Измерение инфляции.</w:t>
      </w:r>
      <w:r w:rsidRPr="00CD58C7">
        <w:rPr>
          <w:rFonts w:ascii="Times New Roman" w:hAnsi="Times New Roman" w:cs="Times New Roman"/>
          <w:sz w:val="24"/>
          <w:szCs w:val="24"/>
        </w:rPr>
        <w:t xml:space="preserve"> Инфляция, в соответствии с монетаристской теорией денег, должна измеряться излишком денежной массы в обращении. Однако на практике это сделать сложно. Поэтому измерение инфляции сводится к теории роста цен, а именно, к определению основных видов индексов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 цен</w:t>
      </w:r>
      <w:r w:rsidRPr="00CD58C7">
        <w:rPr>
          <w:rFonts w:ascii="Times New Roman" w:hAnsi="Times New Roman" w:cs="Times New Roman"/>
          <w:sz w:val="24"/>
          <w:szCs w:val="24"/>
        </w:rPr>
        <w:t xml:space="preserve"> (</w:t>
      </w:r>
      <w:r w:rsidRPr="00CD58C7">
        <w:rPr>
          <w:rStyle w:val="for1"/>
          <w:rFonts w:ascii="Times New Roman" w:hAnsi="Times New Roman" w:cs="Times New Roman"/>
        </w:rPr>
        <w:t>I</w:t>
      </w:r>
      <w:r w:rsidRPr="00CD58C7">
        <w:rPr>
          <w:rFonts w:ascii="Times New Roman" w:hAnsi="Times New Roman" w:cs="Times New Roman"/>
          <w:sz w:val="24"/>
          <w:szCs w:val="24"/>
        </w:rPr>
        <w:t>)</w:t>
      </w:r>
      <w:r>
        <w:rPr>
          <w:rFonts w:ascii="Times New Roman" w:hAnsi="Times New Roman" w:cs="Times New Roman"/>
          <w:sz w:val="24"/>
          <w:szCs w:val="24"/>
        </w:rPr>
        <w:t xml:space="preserve"> </w:t>
      </w:r>
      <w:r w:rsidRPr="00CD58C7">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CD58C7">
        <w:rPr>
          <w:rFonts w:ascii="Times New Roman" w:hAnsi="Times New Roman" w:cs="Times New Roman"/>
          <w:sz w:val="24"/>
          <w:szCs w:val="24"/>
        </w:rPr>
        <w:t xml:space="preserve">это отношение цены </w:t>
      </w:r>
      <w:r>
        <w:rPr>
          <w:rFonts w:ascii="Times New Roman" w:hAnsi="Times New Roman" w:cs="Times New Roman"/>
          <w:sz w:val="24"/>
          <w:szCs w:val="24"/>
        </w:rPr>
        <w:t xml:space="preserve"> </w:t>
      </w:r>
      <w:r w:rsidRPr="00CD58C7">
        <w:rPr>
          <w:rStyle w:val="for1"/>
          <w:rFonts w:ascii="Times New Roman" w:hAnsi="Times New Roman" w:cs="Times New Roman"/>
        </w:rPr>
        <w:t>t</w:t>
      </w:r>
      <w:r w:rsidRPr="00CD58C7">
        <w:rPr>
          <w:rFonts w:ascii="Times New Roman" w:hAnsi="Times New Roman" w:cs="Times New Roman"/>
          <w:sz w:val="24"/>
          <w:szCs w:val="24"/>
        </w:rPr>
        <w:t>-го года (</w:t>
      </w:r>
      <w:r w:rsidRPr="00CD58C7">
        <w:rPr>
          <w:rStyle w:val="for1"/>
          <w:rFonts w:ascii="Times New Roman" w:hAnsi="Times New Roman" w:cs="Times New Roman"/>
        </w:rPr>
        <w:t>Р</w:t>
      </w:r>
      <w:r w:rsidRPr="00CD58C7">
        <w:rPr>
          <w:rStyle w:val="for1"/>
          <w:rFonts w:ascii="Times New Roman" w:hAnsi="Times New Roman" w:cs="Times New Roman"/>
          <w:vertAlign w:val="subscript"/>
        </w:rPr>
        <w:t>t</w:t>
      </w:r>
      <w:r w:rsidRPr="00CD58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8C7">
        <w:rPr>
          <w:rFonts w:ascii="Times New Roman" w:hAnsi="Times New Roman" w:cs="Times New Roman"/>
          <w:sz w:val="24"/>
          <w:szCs w:val="24"/>
        </w:rPr>
        <w:t xml:space="preserve">к цене базисного года </w:t>
      </w:r>
      <w:r>
        <w:rPr>
          <w:rFonts w:ascii="Times New Roman" w:hAnsi="Times New Roman" w:cs="Times New Roman"/>
          <w:sz w:val="24"/>
          <w:szCs w:val="24"/>
        </w:rPr>
        <w:t xml:space="preserve"> </w:t>
      </w:r>
      <w:r w:rsidRPr="00CD58C7">
        <w:rPr>
          <w:rFonts w:ascii="Times New Roman" w:hAnsi="Times New Roman" w:cs="Times New Roman"/>
          <w:sz w:val="24"/>
          <w:szCs w:val="24"/>
        </w:rPr>
        <w:t>(</w:t>
      </w:r>
      <w:r w:rsidRPr="00CD58C7">
        <w:rPr>
          <w:rStyle w:val="for1"/>
          <w:rFonts w:ascii="Times New Roman" w:hAnsi="Times New Roman" w:cs="Times New Roman"/>
        </w:rPr>
        <w:t>Р</w:t>
      </w:r>
      <w:r w:rsidRPr="00CD58C7">
        <w:rPr>
          <w:rStyle w:val="for1"/>
          <w:rFonts w:ascii="Times New Roman" w:hAnsi="Times New Roman" w:cs="Times New Roman"/>
          <w:vertAlign w:val="subscript"/>
        </w:rPr>
        <w:t>b</w:t>
      </w:r>
      <w:r w:rsidRPr="00CD58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8C7">
        <w:rPr>
          <w:rFonts w:ascii="Times New Roman" w:hAnsi="Times New Roman" w:cs="Times New Roman"/>
          <w:sz w:val="24"/>
          <w:szCs w:val="24"/>
        </w:rPr>
        <w:t>т.е.:</w:t>
      </w:r>
    </w:p>
    <w:p w:rsidR="005C13FC" w:rsidRPr="00CD58C7" w:rsidRDefault="005C13FC" w:rsidP="00375CCF">
      <w:pPr>
        <w:ind w:left="0" w:firstLine="284"/>
        <w:rPr>
          <w:rFonts w:ascii="Times New Roman" w:hAnsi="Times New Roman"/>
          <w:sz w:val="24"/>
          <w:szCs w:val="24"/>
        </w:rPr>
      </w:pPr>
    </w:p>
    <w:p w:rsidR="005C13FC" w:rsidRPr="00CD58C7" w:rsidRDefault="005C13FC" w:rsidP="00375CCF">
      <w:pPr>
        <w:ind w:left="0" w:firstLine="284"/>
        <w:jc w:val="center"/>
        <w:rPr>
          <w:rFonts w:ascii="Times New Roman" w:hAnsi="Times New Roman"/>
          <w:sz w:val="24"/>
          <w:szCs w:val="24"/>
        </w:rPr>
      </w:pPr>
      <w:r w:rsidRPr="00CD58C7">
        <w:rPr>
          <w:rStyle w:val="for1"/>
          <w:rFonts w:ascii="Times New Roman" w:hAnsi="Times New Roman" w:cs="Times New Roman"/>
        </w:rPr>
        <w:t>I=(P</w:t>
      </w:r>
      <w:r w:rsidRPr="00CD58C7">
        <w:rPr>
          <w:rStyle w:val="for1"/>
          <w:rFonts w:ascii="Times New Roman" w:hAnsi="Times New Roman" w:cs="Times New Roman"/>
          <w:vertAlign w:val="subscript"/>
        </w:rPr>
        <w:t>t</w:t>
      </w:r>
      <w:r w:rsidRPr="00CD58C7">
        <w:rPr>
          <w:rStyle w:val="for1"/>
          <w:rFonts w:ascii="Times New Roman" w:hAnsi="Times New Roman" w:cs="Times New Roman"/>
        </w:rPr>
        <w:t>/P</w:t>
      </w:r>
      <w:r w:rsidRPr="00CD58C7">
        <w:rPr>
          <w:rStyle w:val="for1"/>
          <w:rFonts w:ascii="Times New Roman" w:hAnsi="Times New Roman" w:cs="Times New Roman"/>
          <w:vertAlign w:val="subscript"/>
        </w:rPr>
        <w:t>b</w:t>
      </w:r>
      <w:r w:rsidRPr="00CD58C7">
        <w:rPr>
          <w:rStyle w:val="for1"/>
          <w:rFonts w:ascii="Times New Roman" w:hAnsi="Times New Roman" w:cs="Times New Roman"/>
        </w:rPr>
        <w:t>) * 100%</w:t>
      </w:r>
    </w:p>
    <w:p w:rsidR="005C13FC" w:rsidRPr="00CD58C7" w:rsidRDefault="005C13FC" w:rsidP="00A7729E">
      <w:pPr>
        <w:pStyle w:val="a3"/>
        <w:ind w:left="0" w:firstLine="0"/>
        <w:rPr>
          <w:rFonts w:ascii="Times New Roman" w:hAnsi="Times New Roman" w:cs="Times New Roman"/>
          <w:sz w:val="24"/>
          <w:szCs w:val="24"/>
        </w:rPr>
      </w:pPr>
      <w:r w:rsidRPr="00CD58C7">
        <w:rPr>
          <w:rFonts w:ascii="Times New Roman" w:hAnsi="Times New Roman" w:cs="Times New Roman"/>
          <w:sz w:val="24"/>
          <w:szCs w:val="24"/>
        </w:rPr>
        <w:t>Различают следующие основные виды индекса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индекс потребительских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индекс оптовых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индекс цен - неявный дефлятор ВНП,</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индекс экспортных и импортных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Индекс цен, рассчитываемый для неизменного набора товаров, получил название индекса Ласпейреса. Однако он не учитывает возможности замены дорогих товаров более дешевыми, т.е. происходит недооценка возможного изменения товарной структуры. Индекс, рассчитываемый для изменяющегося набора, т.е. учитывающий возможность взаимного замещения товаров, называется индексом Пааше. Но в индексе Пааше не отражается происходящее при этом снижение уровня благосостояния. Формула Фишера устраняет недостатки обоих индексов. Аналитическое выражение описанных индексов представлено ниже.</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 роста цен по формуле Ласпейреса (</w:t>
      </w:r>
      <w:r w:rsidRPr="00CD58C7">
        <w:rPr>
          <w:rStyle w:val="for1"/>
          <w:rFonts w:ascii="Times New Roman" w:hAnsi="Times New Roman" w:cs="Times New Roman"/>
        </w:rPr>
        <w:t>Il</w:t>
      </w:r>
      <w:r w:rsidRPr="00CD58C7">
        <w:rPr>
          <w:rFonts w:ascii="Times New Roman" w:hAnsi="Times New Roman" w:cs="Times New Roman"/>
          <w:b/>
          <w:bCs/>
          <w:sz w:val="24"/>
          <w:szCs w:val="24"/>
        </w:rPr>
        <w:t>):</w:t>
      </w:r>
    </w:p>
    <w:p w:rsidR="005C13FC" w:rsidRPr="00CD58C7" w:rsidRDefault="005C13FC" w:rsidP="00A7729E">
      <w:pPr>
        <w:spacing w:before="240" w:after="240"/>
        <w:ind w:left="0" w:firstLine="284"/>
        <w:jc w:val="center"/>
        <w:rPr>
          <w:rFonts w:ascii="Times New Roman" w:hAnsi="Times New Roman"/>
          <w:sz w:val="24"/>
          <w:szCs w:val="24"/>
          <w:lang w:val="en-US"/>
        </w:rPr>
      </w:pPr>
      <w:r w:rsidRPr="00CD58C7">
        <w:rPr>
          <w:rStyle w:val="for1"/>
          <w:rFonts w:ascii="Times New Roman" w:hAnsi="Times New Roman" w:cs="Times New Roman"/>
          <w:lang w:val="en-US"/>
        </w:rPr>
        <w:t>Il=(Pt * Ot)/(Pb * Ob)</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 роста цен по формуле Пааше или неявный ценовой дефлятор ВНП (</w:t>
      </w:r>
      <w:r w:rsidRPr="00CD58C7">
        <w:rPr>
          <w:rStyle w:val="for1"/>
          <w:rFonts w:ascii="Times New Roman" w:hAnsi="Times New Roman" w:cs="Times New Roman"/>
        </w:rPr>
        <w:t>Ip</w:t>
      </w:r>
      <w:r w:rsidRPr="00CD58C7">
        <w:rPr>
          <w:rFonts w:ascii="Times New Roman" w:hAnsi="Times New Roman" w:cs="Times New Roman"/>
          <w:b/>
          <w:bCs/>
          <w:sz w:val="24"/>
          <w:szCs w:val="24"/>
        </w:rPr>
        <w:t>):</w:t>
      </w:r>
    </w:p>
    <w:p w:rsidR="005C13FC" w:rsidRPr="00CD58C7" w:rsidRDefault="005C13FC" w:rsidP="00A7729E">
      <w:pPr>
        <w:spacing w:before="240" w:after="240"/>
        <w:ind w:left="0" w:firstLine="284"/>
        <w:jc w:val="center"/>
        <w:rPr>
          <w:rFonts w:ascii="Times New Roman" w:hAnsi="Times New Roman"/>
          <w:sz w:val="24"/>
          <w:szCs w:val="24"/>
          <w:lang w:val="en-US"/>
        </w:rPr>
      </w:pPr>
      <w:r w:rsidRPr="00CD58C7">
        <w:rPr>
          <w:rStyle w:val="for1"/>
          <w:rFonts w:ascii="Times New Roman" w:hAnsi="Times New Roman" w:cs="Times New Roman"/>
          <w:lang w:val="en-US"/>
        </w:rPr>
        <w:t>Ip=(Pt * Ot)/(Pb * Ot)</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 роста цен по формуле Фишера:</w:t>
      </w:r>
    </w:p>
    <w:p w:rsidR="005C13FC" w:rsidRPr="00CD58C7" w:rsidRDefault="005C13FC" w:rsidP="00A7729E">
      <w:pPr>
        <w:spacing w:before="240" w:after="240"/>
        <w:ind w:left="0" w:firstLine="284"/>
        <w:jc w:val="center"/>
        <w:rPr>
          <w:rFonts w:ascii="Times New Roman" w:hAnsi="Times New Roman"/>
          <w:sz w:val="24"/>
          <w:szCs w:val="24"/>
          <w:lang w:val="en-US"/>
        </w:rPr>
      </w:pPr>
      <w:r w:rsidRPr="00CD58C7">
        <w:rPr>
          <w:rStyle w:val="for1"/>
          <w:rFonts w:ascii="Times New Roman" w:hAnsi="Times New Roman" w:cs="Times New Roman"/>
          <w:lang w:val="en-US"/>
        </w:rPr>
        <w:t>If=Il * Ip</w:t>
      </w:r>
    </w:p>
    <w:p w:rsidR="005C13FC" w:rsidRPr="00CD58C7" w:rsidRDefault="005C13FC" w:rsidP="00A7729E">
      <w:pPr>
        <w:spacing w:before="240" w:after="240"/>
        <w:ind w:left="0" w:firstLine="284"/>
        <w:jc w:val="center"/>
        <w:rPr>
          <w:rFonts w:ascii="Times New Roman" w:hAnsi="Times New Roman"/>
          <w:sz w:val="24"/>
          <w:szCs w:val="24"/>
          <w:lang w:val="en-US"/>
        </w:rPr>
      </w:pPr>
      <w:r w:rsidRPr="00CD58C7">
        <w:rPr>
          <w:rStyle w:val="for1"/>
          <w:rFonts w:ascii="Times New Roman" w:hAnsi="Times New Roman" w:cs="Times New Roman"/>
          <w:lang w:val="en-US"/>
        </w:rPr>
        <w:t>If=[(Pt * Ot)/(Pb * Ob)] * [(Pt * Ot)/(Pb * Ot)]</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Рt</w:t>
      </w:r>
      <w:r w:rsidRPr="00CD58C7">
        <w:rPr>
          <w:rFonts w:ascii="Times New Roman" w:hAnsi="Times New Roman" w:cs="Times New Roman"/>
          <w:sz w:val="24"/>
          <w:szCs w:val="24"/>
        </w:rPr>
        <w:t xml:space="preserve"> - цена </w:t>
      </w:r>
      <w:r w:rsidRPr="00CD58C7">
        <w:rPr>
          <w:rStyle w:val="for1"/>
          <w:rFonts w:ascii="Times New Roman" w:hAnsi="Times New Roman" w:cs="Times New Roman"/>
        </w:rPr>
        <w:t>t</w:t>
      </w:r>
      <w:r w:rsidRPr="00CD58C7">
        <w:rPr>
          <w:rFonts w:ascii="Times New Roman" w:hAnsi="Times New Roman" w:cs="Times New Roman"/>
          <w:sz w:val="24"/>
          <w:szCs w:val="24"/>
        </w:rPr>
        <w:t>-го года,</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Рb</w:t>
      </w:r>
      <w:r w:rsidRPr="00CD58C7">
        <w:rPr>
          <w:rFonts w:ascii="Times New Roman" w:hAnsi="Times New Roman" w:cs="Times New Roman"/>
          <w:sz w:val="24"/>
          <w:szCs w:val="24"/>
        </w:rPr>
        <w:t xml:space="preserve"> - цена базисного года,</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Оt</w:t>
      </w:r>
      <w:r w:rsidRPr="00CD58C7">
        <w:rPr>
          <w:rFonts w:ascii="Times New Roman" w:hAnsi="Times New Roman" w:cs="Times New Roman"/>
          <w:sz w:val="24"/>
          <w:szCs w:val="24"/>
        </w:rPr>
        <w:t xml:space="preserve"> - объем продукции, произведенной в </w:t>
      </w:r>
      <w:r w:rsidRPr="00CD58C7">
        <w:rPr>
          <w:rStyle w:val="for1"/>
          <w:rFonts w:ascii="Times New Roman" w:hAnsi="Times New Roman" w:cs="Times New Roman"/>
        </w:rPr>
        <w:t>t</w:t>
      </w:r>
      <w:r w:rsidRPr="00CD58C7">
        <w:rPr>
          <w:rFonts w:ascii="Times New Roman" w:hAnsi="Times New Roman" w:cs="Times New Roman"/>
          <w:sz w:val="24"/>
          <w:szCs w:val="24"/>
        </w:rPr>
        <w:t>-ом году,</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Оb</w:t>
      </w:r>
      <w:r w:rsidRPr="00CD58C7">
        <w:rPr>
          <w:rFonts w:ascii="Times New Roman" w:hAnsi="Times New Roman" w:cs="Times New Roman"/>
          <w:sz w:val="24"/>
          <w:szCs w:val="24"/>
        </w:rPr>
        <w:t xml:space="preserve"> - объем продукции, произведенной в базисном году.</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xml:space="preserve">Если учитывать только стоимость потребительской корзины, то в целом по экономике правильнее использовать более полный показатель - </w:t>
      </w:r>
      <w:r w:rsidRPr="00CD58C7">
        <w:rPr>
          <w:rFonts w:ascii="Times New Roman" w:hAnsi="Times New Roman" w:cs="Times New Roman"/>
          <w:b/>
          <w:bCs/>
          <w:sz w:val="24"/>
          <w:szCs w:val="24"/>
        </w:rPr>
        <w:t>дефлятор</w:t>
      </w:r>
      <w:r w:rsidRPr="00CD58C7">
        <w:rPr>
          <w:rFonts w:ascii="Times New Roman" w:hAnsi="Times New Roman" w:cs="Times New Roman"/>
          <w:sz w:val="24"/>
          <w:szCs w:val="24"/>
        </w:rPr>
        <w:t xml:space="preserve"> ВНП - отношение номинального ВНП к реальному ВНП. Дефлятор охватывает все виды товаров - потребительских, инвестиционных. Хотя он шире, чем индекс роста цен, рассчитываемый по формуле Ласпейреса, однако ежемесячно данные по нему собрать очень сложно, поэтому в ежемесячной статистике во многих странах предпочитают использовать последний. В долгосрочной перспективе эти показатели сближаются.</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Часто в расчетах ряда макроэкономических показателей используется так называемый темп инфляции (</w:t>
      </w:r>
      <w:r w:rsidRPr="00CD58C7">
        <w:rPr>
          <w:rFonts w:ascii="Times New Roman" w:hAnsi="Times New Roman" w:cs="Times New Roman"/>
          <w:sz w:val="24"/>
          <w:szCs w:val="24"/>
          <w:lang w:val="en-US"/>
        </w:rPr>
        <w:t>n</w:t>
      </w:r>
      <w:r w:rsidRPr="00CD58C7">
        <w:rPr>
          <w:rFonts w:ascii="Times New Roman" w:hAnsi="Times New Roman" w:cs="Times New Roman"/>
          <w:sz w:val="24"/>
          <w:szCs w:val="24"/>
        </w:rPr>
        <w:t>). Он определяется как отношение разности индекса цен текущего периода и индекса цен предыдущего периода к индексу цен предыдущего периода:</w:t>
      </w:r>
    </w:p>
    <w:p w:rsidR="005C13FC" w:rsidRPr="00CD58C7" w:rsidRDefault="005C13FC" w:rsidP="00A7729E">
      <w:pPr>
        <w:spacing w:before="240" w:after="240"/>
        <w:ind w:left="0" w:firstLine="284"/>
        <w:jc w:val="center"/>
        <w:rPr>
          <w:rFonts w:ascii="Times New Roman" w:hAnsi="Times New Roman"/>
          <w:sz w:val="24"/>
          <w:szCs w:val="24"/>
        </w:rPr>
      </w:pPr>
      <w:r w:rsidRPr="00CD58C7">
        <w:rPr>
          <w:rStyle w:val="for1"/>
          <w:rFonts w:ascii="Times New Roman" w:hAnsi="Times New Roman" w:cs="Times New Roman"/>
        </w:rPr>
        <w:t>n=[I</w:t>
      </w:r>
      <w:r w:rsidRPr="00CD58C7">
        <w:rPr>
          <w:rStyle w:val="for1"/>
          <w:rFonts w:ascii="Times New Roman" w:hAnsi="Times New Roman" w:cs="Times New Roman"/>
          <w:vertAlign w:val="subscript"/>
        </w:rPr>
        <w:t>t</w:t>
      </w:r>
      <w:r w:rsidRPr="00CD58C7">
        <w:rPr>
          <w:rStyle w:val="for1"/>
          <w:rFonts w:ascii="Times New Roman" w:hAnsi="Times New Roman" w:cs="Times New Roman"/>
        </w:rPr>
        <w:t>-I</w:t>
      </w:r>
      <w:r w:rsidRPr="00CD58C7">
        <w:rPr>
          <w:rStyle w:val="for1"/>
          <w:rFonts w:ascii="Times New Roman" w:hAnsi="Times New Roman" w:cs="Times New Roman"/>
          <w:vertAlign w:val="subscript"/>
        </w:rPr>
        <w:t>t-1</w:t>
      </w:r>
      <w:r w:rsidRPr="00CD58C7">
        <w:rPr>
          <w:rStyle w:val="for1"/>
          <w:rFonts w:ascii="Times New Roman" w:hAnsi="Times New Roman" w:cs="Times New Roman"/>
        </w:rPr>
        <w:t>] * 100%</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xml:space="preserve">С помощью этого показателя (темп инфляции) можно, например, определить соотношение между номинальной процентной ставкой и </w:t>
      </w:r>
      <w:r w:rsidRPr="00CD58C7">
        <w:rPr>
          <w:rFonts w:ascii="Times New Roman" w:hAnsi="Times New Roman" w:cs="Times New Roman"/>
          <w:b/>
          <w:bCs/>
          <w:sz w:val="24"/>
          <w:szCs w:val="24"/>
        </w:rPr>
        <w:t>реальной процентной ставкой по формуле Фишера:</w:t>
      </w:r>
    </w:p>
    <w:p w:rsidR="005C13FC" w:rsidRPr="00CD58C7" w:rsidRDefault="005C13FC" w:rsidP="00A7729E">
      <w:pPr>
        <w:spacing w:before="240" w:after="240"/>
        <w:ind w:left="0" w:firstLine="284"/>
        <w:jc w:val="center"/>
        <w:rPr>
          <w:rFonts w:ascii="Times New Roman" w:hAnsi="Times New Roman"/>
          <w:sz w:val="24"/>
          <w:szCs w:val="24"/>
        </w:rPr>
      </w:pPr>
      <w:r w:rsidRPr="00CD58C7">
        <w:rPr>
          <w:rStyle w:val="for1"/>
          <w:rFonts w:ascii="Times New Roman" w:hAnsi="Times New Roman" w:cs="Times New Roman"/>
        </w:rPr>
        <w:t>i=r+n</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где:</w:t>
      </w:r>
      <w:r>
        <w:rPr>
          <w:rFonts w:ascii="Times New Roman" w:hAnsi="Times New Roman" w:cs="Times New Roman"/>
          <w:sz w:val="24"/>
          <w:szCs w:val="24"/>
        </w:rPr>
        <w:tab/>
      </w:r>
      <w:r>
        <w:rPr>
          <w:rFonts w:ascii="Times New Roman" w:hAnsi="Times New Roman" w:cs="Times New Roman"/>
          <w:sz w:val="24"/>
          <w:szCs w:val="24"/>
        </w:rPr>
        <w:tab/>
      </w:r>
      <w:r w:rsidRPr="00CD58C7">
        <w:rPr>
          <w:rFonts w:ascii="Times New Roman" w:hAnsi="Times New Roman" w:cs="Times New Roman"/>
          <w:sz w:val="24"/>
          <w:szCs w:val="24"/>
        </w:rPr>
        <w:t xml:space="preserve"> </w:t>
      </w:r>
      <w:r w:rsidRPr="00CD58C7">
        <w:rPr>
          <w:rStyle w:val="for1"/>
          <w:rFonts w:ascii="Times New Roman" w:hAnsi="Times New Roman" w:cs="Times New Roman"/>
        </w:rPr>
        <w:t>i</w:t>
      </w:r>
      <w:r w:rsidRPr="00CD58C7">
        <w:rPr>
          <w:rFonts w:ascii="Times New Roman" w:hAnsi="Times New Roman" w:cs="Times New Roman"/>
          <w:sz w:val="24"/>
          <w:szCs w:val="24"/>
        </w:rPr>
        <w:t xml:space="preserve"> - номинальное значение процентной ставки,</w:t>
      </w:r>
    </w:p>
    <w:p w:rsidR="005C13FC" w:rsidRPr="00CD58C7" w:rsidRDefault="005C13FC" w:rsidP="00A7729E">
      <w:pPr>
        <w:pStyle w:val="a3"/>
        <w:ind w:left="709" w:firstLine="709"/>
        <w:rPr>
          <w:rFonts w:ascii="Times New Roman" w:hAnsi="Times New Roman" w:cs="Times New Roman"/>
          <w:sz w:val="24"/>
          <w:szCs w:val="24"/>
        </w:rPr>
      </w:pPr>
      <w:r w:rsidRPr="00CD58C7">
        <w:rPr>
          <w:rStyle w:val="for1"/>
          <w:rFonts w:ascii="Times New Roman" w:hAnsi="Times New Roman" w:cs="Times New Roman"/>
        </w:rPr>
        <w:t>r</w:t>
      </w:r>
      <w:r w:rsidRPr="00CD58C7">
        <w:rPr>
          <w:rFonts w:ascii="Times New Roman" w:hAnsi="Times New Roman" w:cs="Times New Roman"/>
          <w:sz w:val="24"/>
          <w:szCs w:val="24"/>
        </w:rPr>
        <w:t xml:space="preserve"> - реальное значение процентной ставки.</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Для страны, где наблюдаются устойчивые темпы инфляции, с целью расчета количества лет, необходимых для удвоения уровня цен, можно использовать "Правило величины 70", согласно которому число 70 надо разделить на ежегодный уровень инфляции.</w:t>
      </w:r>
    </w:p>
    <w:p w:rsidR="005C13FC" w:rsidRPr="00CD58C7" w:rsidRDefault="005C13FC" w:rsidP="00375CCF">
      <w:pPr>
        <w:pStyle w:val="a3"/>
        <w:ind w:left="0" w:firstLine="284"/>
        <w:rPr>
          <w:rFonts w:ascii="Times New Roman" w:hAnsi="Times New Roman" w:cs="Times New Roman"/>
          <w:sz w:val="24"/>
          <w:szCs w:val="24"/>
        </w:rPr>
      </w:pPr>
      <w:r w:rsidRPr="00C730BC">
        <w:rPr>
          <w:rFonts w:ascii="Times New Roman" w:hAnsi="Times New Roman" w:cs="Times New Roman"/>
          <w:b/>
          <w:sz w:val="24"/>
          <w:szCs w:val="24"/>
        </w:rPr>
        <w:t>Причин инфляции</w:t>
      </w:r>
      <w:r w:rsidRPr="00CD58C7">
        <w:rPr>
          <w:rFonts w:ascii="Times New Roman" w:hAnsi="Times New Roman" w:cs="Times New Roman"/>
          <w:sz w:val="24"/>
          <w:szCs w:val="24"/>
        </w:rPr>
        <w:t xml:space="preserve">  существует довольно много и часто бывает трудно определить, какая именно причина вызвала инфляцию в каждом конкретном случае, так как они почти всегда существуют в какой-то комбинации. Я выделила лишь некоторые из них:</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1)</w:t>
      </w:r>
      <w:r w:rsidRPr="00CD58C7">
        <w:rPr>
          <w:rFonts w:ascii="Times New Roman" w:hAnsi="Times New Roman" w:cs="Times New Roman"/>
          <w:b/>
          <w:bCs/>
          <w:sz w:val="24"/>
          <w:szCs w:val="24"/>
        </w:rPr>
        <w:t xml:space="preserve"> Увеличение производственных издержек.</w:t>
      </w:r>
      <w:r w:rsidRPr="00CD58C7">
        <w:rPr>
          <w:rFonts w:ascii="Times New Roman" w:hAnsi="Times New Roman" w:cs="Times New Roman"/>
          <w:sz w:val="24"/>
          <w:szCs w:val="24"/>
        </w:rPr>
        <w:t xml:space="preserve"> Речь идет о повышении роста цен на сырье, промежуточные товары, об опережающем росте заработной платы по сравнению с производительностью труда, об издержках финансового характера. При наличии любой из перечисленных причин предприниматель постарается заложить это повышение в себестоимость продукции с целью обеспечения прибылей. Однако это возможно, когда остальные предприниматели, отмечая аналогичное повышение издержек, следуют такой же линии поведения. В противном случае конкуренция является препятствием для повышения цен, которое намеревается осуществить одно предприятие. Такую же роль будет играть конкуренция продукции иностранного производства.</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2)</w:t>
      </w:r>
      <w:r w:rsidRPr="00CD58C7">
        <w:rPr>
          <w:rFonts w:ascii="Times New Roman" w:hAnsi="Times New Roman" w:cs="Times New Roman"/>
          <w:b/>
          <w:bCs/>
          <w:sz w:val="24"/>
          <w:szCs w:val="24"/>
        </w:rPr>
        <w:t xml:space="preserve"> Избыток спроса.</w:t>
      </w:r>
      <w:r w:rsidRPr="00CD58C7">
        <w:rPr>
          <w:rFonts w:ascii="Times New Roman" w:hAnsi="Times New Roman" w:cs="Times New Roman"/>
          <w:sz w:val="24"/>
          <w:szCs w:val="24"/>
        </w:rPr>
        <w:t xml:space="preserve"> Между предложением и спросом может возникнуть расхождение. В тех случаях, когда спрос превышает объем производства (например, в результате проведения экспансионистской кредитно-денежной или бюджетно-налоговой политики), продавцы могут увеличивать цены без риска способствовать понижению спроса или обращению спроса к продукции других производителей. Единственным ограничением в повышении цен может оказаться существование конкуренции со стороны продукции иностранного производства. В тех областях, где такой конкуренции не наблюдается (жилищный фонд, услуги), повышение цен может быть существенным.</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3)</w:t>
      </w:r>
      <w:r w:rsidRPr="00CD58C7">
        <w:rPr>
          <w:rFonts w:ascii="Times New Roman" w:hAnsi="Times New Roman" w:cs="Times New Roman"/>
          <w:b/>
          <w:bCs/>
          <w:sz w:val="24"/>
          <w:szCs w:val="24"/>
        </w:rPr>
        <w:t xml:space="preserve"> Монопольное ценообразование,</w:t>
      </w:r>
      <w:r w:rsidRPr="00CD58C7">
        <w:rPr>
          <w:rFonts w:ascii="Times New Roman" w:hAnsi="Times New Roman" w:cs="Times New Roman"/>
          <w:sz w:val="24"/>
          <w:szCs w:val="24"/>
        </w:rPr>
        <w:t xml:space="preserve"> ведущее к росту монопольных прибылей и инфляции прибылей.</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Все эти причины отмечаются кейнсианской школой. Монетаристская модель распространения инфляции ищет ее корни в излишке образования денежной массы.</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4)</w:t>
      </w:r>
      <w:r w:rsidRPr="00CD58C7">
        <w:rPr>
          <w:rFonts w:ascii="Times New Roman" w:hAnsi="Times New Roman" w:cs="Times New Roman"/>
          <w:b/>
          <w:bCs/>
          <w:sz w:val="24"/>
          <w:szCs w:val="24"/>
        </w:rPr>
        <w:t xml:space="preserve"> Излишек в образовании денежной массы.</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Обратимся к уравнению количественной теории денег:</w:t>
      </w:r>
    </w:p>
    <w:p w:rsidR="005C13FC" w:rsidRPr="00CD58C7" w:rsidRDefault="005C13FC" w:rsidP="006C7553">
      <w:pPr>
        <w:spacing w:before="240" w:after="240"/>
        <w:ind w:left="0" w:firstLine="284"/>
        <w:jc w:val="center"/>
        <w:rPr>
          <w:rFonts w:ascii="Times New Roman" w:hAnsi="Times New Roman"/>
          <w:sz w:val="24"/>
          <w:szCs w:val="24"/>
        </w:rPr>
      </w:pPr>
      <w:r w:rsidRPr="00CD58C7">
        <w:rPr>
          <w:rStyle w:val="for1"/>
          <w:rFonts w:ascii="Times New Roman" w:hAnsi="Times New Roman" w:cs="Times New Roman"/>
        </w:rPr>
        <w:t>М * V=Р * V</w:t>
      </w:r>
      <w:r w:rsidRPr="00CD58C7">
        <w:rPr>
          <w:rFonts w:ascii="Times New Roman" w:hAnsi="Times New Roman"/>
          <w:sz w:val="24"/>
          <w:szCs w:val="24"/>
        </w:rPr>
        <w:t xml:space="preserve"> </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Темповая запись этого уравнения выглядит следующим образом:</w:t>
      </w:r>
    </w:p>
    <w:p w:rsidR="005C13FC" w:rsidRPr="00CD58C7" w:rsidRDefault="005C13FC" w:rsidP="006C7553">
      <w:pPr>
        <w:spacing w:before="240" w:after="240"/>
        <w:ind w:left="0" w:firstLine="284"/>
        <w:jc w:val="center"/>
        <w:rPr>
          <w:rFonts w:ascii="Times New Roman" w:hAnsi="Times New Roman"/>
          <w:sz w:val="24"/>
          <w:szCs w:val="24"/>
        </w:rPr>
      </w:pPr>
      <w:r w:rsidRPr="00CD58C7">
        <w:rPr>
          <w:rStyle w:val="for1"/>
          <w:rFonts w:ascii="Times New Roman" w:hAnsi="Times New Roman" w:cs="Times New Roman"/>
        </w:rPr>
        <w:t>М,% * V,%=Р,% * V,%</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где:</w:t>
      </w:r>
      <w:r>
        <w:rPr>
          <w:rFonts w:ascii="Times New Roman" w:hAnsi="Times New Roman" w:cs="Times New Roman"/>
          <w:sz w:val="24"/>
          <w:szCs w:val="24"/>
        </w:rPr>
        <w:tab/>
      </w:r>
      <w:r>
        <w:rPr>
          <w:rFonts w:ascii="Times New Roman" w:hAnsi="Times New Roman" w:cs="Times New Roman"/>
          <w:sz w:val="24"/>
          <w:szCs w:val="24"/>
        </w:rPr>
        <w:tab/>
      </w:r>
      <w:r w:rsidRPr="00CD58C7">
        <w:rPr>
          <w:rStyle w:val="for1"/>
          <w:rFonts w:ascii="Times New Roman" w:hAnsi="Times New Roman" w:cs="Times New Roman"/>
        </w:rPr>
        <w:t>М</w:t>
      </w:r>
      <w:r w:rsidRPr="00CD58C7">
        <w:rPr>
          <w:rFonts w:ascii="Times New Roman" w:hAnsi="Times New Roman" w:cs="Times New Roman"/>
          <w:sz w:val="24"/>
          <w:szCs w:val="24"/>
        </w:rPr>
        <w:t xml:space="preserve"> - масса денег,</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sidRPr="00CD58C7">
        <w:rPr>
          <w:rStyle w:val="for1"/>
          <w:rFonts w:ascii="Times New Roman" w:hAnsi="Times New Roman" w:cs="Times New Roman"/>
        </w:rPr>
        <w:t>V</w:t>
      </w:r>
      <w:r w:rsidRPr="00CD58C7">
        <w:rPr>
          <w:rFonts w:ascii="Times New Roman" w:hAnsi="Times New Roman" w:cs="Times New Roman"/>
          <w:sz w:val="24"/>
          <w:szCs w:val="24"/>
        </w:rPr>
        <w:t xml:space="preserve"> - скорость обращения денег,</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sidRPr="00CD58C7">
        <w:rPr>
          <w:rStyle w:val="for1"/>
          <w:rFonts w:ascii="Times New Roman" w:hAnsi="Times New Roman" w:cs="Times New Roman"/>
        </w:rPr>
        <w:t>Р * V</w:t>
      </w:r>
      <w:r w:rsidRPr="00CD58C7">
        <w:rPr>
          <w:rFonts w:ascii="Times New Roman" w:hAnsi="Times New Roman" w:cs="Times New Roman"/>
          <w:sz w:val="24"/>
          <w:szCs w:val="24"/>
        </w:rPr>
        <w:t xml:space="preserve"> - показатель дохода нации,</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Pr>
          <w:rStyle w:val="for1"/>
          <w:rFonts w:ascii="Times New Roman" w:hAnsi="Times New Roman" w:cs="Times New Roman"/>
        </w:rPr>
        <w:tab/>
      </w:r>
      <w:r w:rsidRPr="00CD58C7">
        <w:rPr>
          <w:rStyle w:val="for1"/>
          <w:rFonts w:ascii="Times New Roman" w:hAnsi="Times New Roman" w:cs="Times New Roman"/>
        </w:rPr>
        <w:t>М,%</w:t>
      </w:r>
      <w:r w:rsidRPr="00CD58C7">
        <w:rPr>
          <w:rFonts w:ascii="Times New Roman" w:hAnsi="Times New Roman" w:cs="Times New Roman"/>
          <w:sz w:val="24"/>
          <w:szCs w:val="24"/>
        </w:rPr>
        <w:t xml:space="preserve"> - прирост денежного предложения в %,</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Pr>
          <w:rStyle w:val="for1"/>
          <w:rFonts w:ascii="Times New Roman" w:hAnsi="Times New Roman" w:cs="Times New Roman"/>
        </w:rPr>
        <w:tab/>
      </w:r>
      <w:r w:rsidRPr="00CD58C7">
        <w:rPr>
          <w:rStyle w:val="for1"/>
          <w:rFonts w:ascii="Times New Roman" w:hAnsi="Times New Roman" w:cs="Times New Roman"/>
        </w:rPr>
        <w:t>V,%</w:t>
      </w:r>
      <w:r w:rsidRPr="00CD58C7">
        <w:rPr>
          <w:rFonts w:ascii="Times New Roman" w:hAnsi="Times New Roman" w:cs="Times New Roman"/>
          <w:sz w:val="24"/>
          <w:szCs w:val="24"/>
        </w:rPr>
        <w:t xml:space="preserve"> - прирост скорости обращения денег в %,</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Pr>
          <w:rStyle w:val="for1"/>
          <w:rFonts w:ascii="Times New Roman" w:hAnsi="Times New Roman" w:cs="Times New Roman"/>
        </w:rPr>
        <w:tab/>
      </w:r>
      <w:r w:rsidRPr="00CD58C7">
        <w:rPr>
          <w:rStyle w:val="for1"/>
          <w:rFonts w:ascii="Times New Roman" w:hAnsi="Times New Roman" w:cs="Times New Roman"/>
        </w:rPr>
        <w:t>Р,%</w:t>
      </w:r>
      <w:r w:rsidRPr="00CD58C7">
        <w:rPr>
          <w:rFonts w:ascii="Times New Roman" w:hAnsi="Times New Roman" w:cs="Times New Roman"/>
          <w:sz w:val="24"/>
          <w:szCs w:val="24"/>
        </w:rPr>
        <w:t xml:space="preserve"> - прирост цен в %,</w:t>
      </w:r>
    </w:p>
    <w:p w:rsidR="005C13FC" w:rsidRPr="00CD58C7" w:rsidRDefault="005C13FC" w:rsidP="00375CCF">
      <w:pPr>
        <w:pStyle w:val="a3"/>
        <w:ind w:left="0" w:firstLine="284"/>
        <w:rPr>
          <w:rFonts w:ascii="Times New Roman" w:hAnsi="Times New Roman" w:cs="Times New Roman"/>
          <w:sz w:val="24"/>
          <w:szCs w:val="24"/>
        </w:rPr>
      </w:pPr>
      <w:r w:rsidRPr="00CD58C7">
        <w:rPr>
          <w:rStyle w:val="for1"/>
          <w:rFonts w:ascii="Times New Roman" w:hAnsi="Times New Roman" w:cs="Times New Roman"/>
        </w:rPr>
        <w:t xml:space="preserve">   </w:t>
      </w:r>
      <w:r>
        <w:rPr>
          <w:rStyle w:val="for1"/>
          <w:rFonts w:ascii="Times New Roman" w:hAnsi="Times New Roman" w:cs="Times New Roman"/>
        </w:rPr>
        <w:tab/>
      </w:r>
      <w:r>
        <w:rPr>
          <w:rStyle w:val="for1"/>
          <w:rFonts w:ascii="Times New Roman" w:hAnsi="Times New Roman" w:cs="Times New Roman"/>
        </w:rPr>
        <w:tab/>
      </w:r>
      <w:r w:rsidRPr="00CD58C7">
        <w:rPr>
          <w:rStyle w:val="for1"/>
          <w:rFonts w:ascii="Times New Roman" w:hAnsi="Times New Roman" w:cs="Times New Roman"/>
        </w:rPr>
        <w:t>М,%</w:t>
      </w:r>
      <w:r w:rsidRPr="00CD58C7">
        <w:rPr>
          <w:rFonts w:ascii="Times New Roman" w:hAnsi="Times New Roman" w:cs="Times New Roman"/>
          <w:sz w:val="24"/>
          <w:szCs w:val="24"/>
        </w:rPr>
        <w:t xml:space="preserve"> - прирост объема производства в %.</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Из уравнения количественной теории видно, что для того, чтобы обеспечить такое равновесие, надо, чтобы масса денег увеличивалась в той же мере, что и рост выпуска товаров. В противном случае излишняя денежная эмиссия приведет к избыточному спросу, к росту показателя Р, т.е. к инфляции (монетаристы придерживаются той точки зрения, что скорость обращения денег постоянна).</w:t>
      </w:r>
    </w:p>
    <w:p w:rsidR="005C13FC" w:rsidRPr="00CD58C7" w:rsidRDefault="005C13FC" w:rsidP="006C7553">
      <w:pPr>
        <w:spacing w:before="240" w:after="120"/>
        <w:ind w:left="0" w:firstLine="0"/>
        <w:rPr>
          <w:rFonts w:ascii="Times New Roman" w:hAnsi="Times New Roman"/>
          <w:b/>
          <w:bCs/>
          <w:sz w:val="24"/>
          <w:szCs w:val="24"/>
        </w:rPr>
      </w:pPr>
      <w:r w:rsidRPr="00CD58C7">
        <w:rPr>
          <w:rFonts w:ascii="Times New Roman" w:hAnsi="Times New Roman"/>
          <w:b/>
          <w:bCs/>
          <w:sz w:val="24"/>
          <w:szCs w:val="24"/>
        </w:rPr>
        <w:t>1.3. Измерение инфляции</w:t>
      </w:r>
    </w:p>
    <w:p w:rsidR="005C13FC" w:rsidRPr="00CD58C7" w:rsidRDefault="005C13FC" w:rsidP="00375CCF">
      <w:pPr>
        <w:pStyle w:val="a3"/>
        <w:ind w:left="0" w:firstLine="284"/>
        <w:rPr>
          <w:rFonts w:ascii="Times New Roman" w:hAnsi="Times New Roman" w:cs="Times New Roman"/>
          <w:sz w:val="24"/>
          <w:szCs w:val="24"/>
        </w:rPr>
      </w:pPr>
      <w:r w:rsidRPr="006C7553">
        <w:rPr>
          <w:rFonts w:ascii="Times New Roman" w:hAnsi="Times New Roman" w:cs="Times New Roman"/>
          <w:bCs/>
          <w:sz w:val="24"/>
          <w:szCs w:val="24"/>
        </w:rPr>
        <w:t>Измеряется инфляция с помощью индекса цен</w:t>
      </w:r>
      <w:r w:rsidRPr="006C7553">
        <w:rPr>
          <w:rFonts w:ascii="Times New Roman" w:hAnsi="Times New Roman" w:cs="Times New Roman"/>
          <w:sz w:val="24"/>
          <w:szCs w:val="24"/>
        </w:rPr>
        <w:t xml:space="preserve">. </w:t>
      </w:r>
      <w:r w:rsidRPr="00CD58C7">
        <w:rPr>
          <w:rFonts w:ascii="Times New Roman" w:hAnsi="Times New Roman" w:cs="Times New Roman"/>
          <w:sz w:val="24"/>
          <w:szCs w:val="24"/>
        </w:rPr>
        <w:t>На практике обычно используется индекс валового национального продукта, индекс оптовых цен и индекс потребительских цен.</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 валового национального продукта</w:t>
      </w:r>
      <w:r w:rsidRPr="00CD58C7">
        <w:rPr>
          <w:rFonts w:ascii="Times New Roman" w:hAnsi="Times New Roman" w:cs="Times New Roman"/>
          <w:sz w:val="24"/>
          <w:szCs w:val="24"/>
        </w:rPr>
        <w:t>, называемый дефлятором ВНП (ВВП), выражает отношение объема ВВП в фактических ценах к объему того же ВВП в так называемых базовых ценах, чаще всего в ценах предыдущего года.</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Он рассчитывается по индексу Пааше:</w:t>
      </w:r>
    </w:p>
    <w:p w:rsidR="005C13FC" w:rsidRPr="00CD58C7" w:rsidRDefault="00FD2306" w:rsidP="006C7553">
      <w:pPr>
        <w:pStyle w:val="a3"/>
        <w:ind w:left="0" w:firstLine="284"/>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pt;height:78.75pt;visibility:visible">
            <v:imagedata r:id="rId7" o:title=""/>
          </v:shape>
        </w:pict>
      </w:r>
      <w:r w:rsidR="005C13FC" w:rsidRPr="00CD58C7">
        <w:rPr>
          <w:rFonts w:ascii="Times New Roman" w:hAnsi="Times New Roman" w:cs="Times New Roman"/>
          <w:sz w:val="24"/>
          <w:szCs w:val="24"/>
        </w:rPr>
        <w:t>,</w:t>
      </w:r>
    </w:p>
    <w:p w:rsidR="005C13FC"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xml:space="preserve">где </w:t>
      </w:r>
      <w:r>
        <w:rPr>
          <w:rFonts w:ascii="Times New Roman" w:hAnsi="Times New Roman" w:cs="Times New Roman"/>
          <w:sz w:val="24"/>
          <w:szCs w:val="24"/>
        </w:rPr>
        <w:tab/>
      </w:r>
      <w:r>
        <w:rPr>
          <w:rFonts w:ascii="Times New Roman" w:hAnsi="Times New Roman" w:cs="Times New Roman"/>
          <w:sz w:val="24"/>
          <w:szCs w:val="24"/>
        </w:rPr>
        <w:tab/>
      </w:r>
      <w:r w:rsidR="00FD2306">
        <w:rPr>
          <w:rFonts w:ascii="Times New Roman" w:hAnsi="Times New Roman" w:cs="Times New Roman"/>
          <w:noProof/>
          <w:sz w:val="24"/>
          <w:szCs w:val="24"/>
        </w:rPr>
        <w:pict>
          <v:shape id="Рисунок 2" o:spid="_x0000_i1026" type="#_x0000_t75" style="width:18pt;height:21.75pt;visibility:visible">
            <v:imagedata r:id="rId8" o:title=""/>
          </v:shape>
        </w:pict>
      </w:r>
      <w:r w:rsidRPr="00CD58C7">
        <w:rPr>
          <w:rFonts w:ascii="Times New Roman" w:hAnsi="Times New Roman" w:cs="Times New Roman"/>
          <w:sz w:val="24"/>
          <w:szCs w:val="24"/>
        </w:rPr>
        <w:t xml:space="preserve">– цена I-го блага в базисном периоде; </w:t>
      </w:r>
    </w:p>
    <w:p w:rsidR="005C13FC" w:rsidRDefault="00FD2306" w:rsidP="006C7553">
      <w:pPr>
        <w:pStyle w:val="a3"/>
        <w:ind w:left="709" w:firstLine="709"/>
        <w:rPr>
          <w:rFonts w:ascii="Times New Roman" w:hAnsi="Times New Roman" w:cs="Times New Roman"/>
          <w:sz w:val="24"/>
          <w:szCs w:val="24"/>
        </w:rPr>
      </w:pPr>
      <w:r>
        <w:rPr>
          <w:rFonts w:ascii="Times New Roman" w:hAnsi="Times New Roman" w:cs="Times New Roman"/>
          <w:noProof/>
          <w:sz w:val="24"/>
          <w:szCs w:val="24"/>
        </w:rPr>
        <w:pict>
          <v:shape id="Рисунок 3" o:spid="_x0000_i1027" type="#_x0000_t75" style="width:16.5pt;height:21.75pt;visibility:visible">
            <v:imagedata r:id="rId9" o:title=""/>
          </v:shape>
        </w:pict>
      </w:r>
      <w:r w:rsidR="005C13FC" w:rsidRPr="00CD58C7">
        <w:rPr>
          <w:rFonts w:ascii="Times New Roman" w:hAnsi="Times New Roman" w:cs="Times New Roman"/>
          <w:sz w:val="24"/>
          <w:szCs w:val="24"/>
        </w:rPr>
        <w:t xml:space="preserve">– цена I-го блага в текущем периоде; </w:t>
      </w:r>
    </w:p>
    <w:p w:rsidR="005C13FC" w:rsidRPr="00CD58C7" w:rsidRDefault="00FD2306" w:rsidP="006C7553">
      <w:pPr>
        <w:pStyle w:val="a3"/>
        <w:ind w:left="709" w:firstLine="709"/>
        <w:rPr>
          <w:rFonts w:ascii="Times New Roman" w:hAnsi="Times New Roman" w:cs="Times New Roman"/>
          <w:sz w:val="24"/>
          <w:szCs w:val="24"/>
        </w:rPr>
      </w:pPr>
      <w:r>
        <w:rPr>
          <w:rFonts w:ascii="Times New Roman" w:hAnsi="Times New Roman" w:cs="Times New Roman"/>
          <w:noProof/>
          <w:sz w:val="24"/>
          <w:szCs w:val="24"/>
        </w:rPr>
        <w:pict>
          <v:shape id="Рисунок 4" o:spid="_x0000_i1028" type="#_x0000_t75" style="width:18.75pt;height:21.75pt;visibility:visible">
            <v:imagedata r:id="rId10" o:title=""/>
          </v:shape>
        </w:pict>
      </w:r>
      <w:r w:rsidR="005C13FC" w:rsidRPr="00CD58C7">
        <w:rPr>
          <w:rFonts w:ascii="Times New Roman" w:hAnsi="Times New Roman" w:cs="Times New Roman"/>
          <w:sz w:val="24"/>
          <w:szCs w:val="24"/>
        </w:rPr>
        <w:t>– количество I-го блага в текущем периоде.</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b/>
          <w:bCs/>
          <w:sz w:val="24"/>
          <w:szCs w:val="24"/>
        </w:rPr>
        <w:t>Индексы оптовых цен</w:t>
      </w:r>
      <w:r w:rsidRPr="00CD58C7">
        <w:rPr>
          <w:rFonts w:ascii="Times New Roman" w:hAnsi="Times New Roman" w:cs="Times New Roman"/>
          <w:sz w:val="24"/>
          <w:szCs w:val="24"/>
        </w:rPr>
        <w:t xml:space="preserve"> – это относительные показатели, которые характеризуют соотношение цен во времени (обычно цены базисного года принимаются за 100, а цены последующих лет пересчитываются по отношению к базисному году). Например, средняя цена бензина </w:t>
      </w:r>
      <w:r>
        <w:rPr>
          <w:rFonts w:ascii="Times New Roman" w:hAnsi="Times New Roman" w:cs="Times New Roman"/>
          <w:sz w:val="24"/>
          <w:szCs w:val="24"/>
        </w:rPr>
        <w:t>в базисном 1995 г. была 54 тыс.</w:t>
      </w:r>
      <w:r w:rsidRPr="00CD58C7">
        <w:rPr>
          <w:rFonts w:ascii="Times New Roman" w:hAnsi="Times New Roman" w:cs="Times New Roman"/>
          <w:sz w:val="24"/>
          <w:szCs w:val="24"/>
        </w:rPr>
        <w:t>р. за тонну, а в</w:t>
      </w:r>
      <w:r>
        <w:rPr>
          <w:rFonts w:ascii="Times New Roman" w:hAnsi="Times New Roman" w:cs="Times New Roman"/>
          <w:sz w:val="24"/>
          <w:szCs w:val="24"/>
        </w:rPr>
        <w:t xml:space="preserve"> 1996 г. составила уже 162 тыс.</w:t>
      </w:r>
      <w:r w:rsidRPr="00CD58C7">
        <w:rPr>
          <w:rFonts w:ascii="Times New Roman" w:hAnsi="Times New Roman" w:cs="Times New Roman"/>
          <w:sz w:val="24"/>
          <w:szCs w:val="24"/>
        </w:rPr>
        <w:t>р., то</w:t>
      </w:r>
      <w:r>
        <w:rPr>
          <w:rFonts w:ascii="Times New Roman" w:hAnsi="Times New Roman" w:cs="Times New Roman"/>
          <w:sz w:val="24"/>
          <w:szCs w:val="24"/>
        </w:rPr>
        <w:t>гда</w:t>
      </w:r>
      <w:r w:rsidRPr="00CD58C7">
        <w:rPr>
          <w:rFonts w:ascii="Times New Roman" w:hAnsi="Times New Roman" w:cs="Times New Roman"/>
          <w:sz w:val="24"/>
          <w:szCs w:val="24"/>
        </w:rPr>
        <w:t xml:space="preserve"> индекс цен на бензин будет равен 300% (162 тыс.: 54 тыс.) x 100%. То есть, средняя цена в отчетном году по отношению к базисному выросла в 3 раза.</w:t>
      </w:r>
    </w:p>
    <w:p w:rsidR="005C13FC" w:rsidRPr="00CD58C7"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xml:space="preserve">При расчете инфляции </w:t>
      </w:r>
      <w:r w:rsidRPr="00CD58C7">
        <w:rPr>
          <w:rFonts w:ascii="Times New Roman" w:hAnsi="Times New Roman" w:cs="Times New Roman"/>
          <w:b/>
          <w:bCs/>
          <w:sz w:val="24"/>
          <w:szCs w:val="24"/>
        </w:rPr>
        <w:t>по индексу потребительских цен (ИПЦ)</w:t>
      </w:r>
      <w:r w:rsidRPr="00CD58C7">
        <w:rPr>
          <w:rFonts w:ascii="Times New Roman" w:hAnsi="Times New Roman" w:cs="Times New Roman"/>
          <w:sz w:val="24"/>
          <w:szCs w:val="24"/>
        </w:rPr>
        <w:t xml:space="preserve"> исходной точкой является “потребительская корзина” – набор товаров и услуг, покупаемых среднестатистическим городским жителем в течение того или иного промежутка времени (года, квартала, месяца). Стоимость корзины за прошлый год, квартал, месяц берется за базу, отправную точку и сопоставляется со стоимостью корзины, исчисленной в ценах данного месяца, квартала или года. ИЦП рассчитывается по индексу Ласпейреса:</w:t>
      </w:r>
    </w:p>
    <w:p w:rsidR="005C13FC" w:rsidRPr="00CD58C7" w:rsidRDefault="00FD2306" w:rsidP="006C7553">
      <w:pPr>
        <w:pStyle w:val="a3"/>
        <w:ind w:left="0" w:firstLine="284"/>
        <w:jc w:val="center"/>
        <w:rPr>
          <w:rFonts w:ascii="Times New Roman" w:hAnsi="Times New Roman" w:cs="Times New Roman"/>
          <w:sz w:val="24"/>
          <w:szCs w:val="24"/>
        </w:rPr>
      </w:pPr>
      <w:r>
        <w:rPr>
          <w:rFonts w:ascii="Times New Roman" w:hAnsi="Times New Roman" w:cs="Times New Roman"/>
          <w:noProof/>
          <w:sz w:val="24"/>
          <w:szCs w:val="24"/>
        </w:rPr>
        <w:pict>
          <v:shape id="Рисунок 5" o:spid="_x0000_i1029" type="#_x0000_t75" style="width:93.75pt;height:78.75pt;visibility:visible">
            <v:imagedata r:id="rId11" o:title=""/>
          </v:shape>
        </w:pict>
      </w:r>
      <w:r w:rsidR="005C13FC" w:rsidRPr="00CD58C7">
        <w:rPr>
          <w:rFonts w:ascii="Times New Roman" w:hAnsi="Times New Roman" w:cs="Times New Roman"/>
          <w:sz w:val="24"/>
          <w:szCs w:val="24"/>
        </w:rPr>
        <w:t>,</w:t>
      </w:r>
    </w:p>
    <w:p w:rsidR="005C13FC" w:rsidRDefault="005C13FC" w:rsidP="00375CCF">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 xml:space="preserve">где </w:t>
      </w:r>
      <w:r>
        <w:rPr>
          <w:rFonts w:ascii="Times New Roman" w:hAnsi="Times New Roman" w:cs="Times New Roman"/>
          <w:sz w:val="24"/>
          <w:szCs w:val="24"/>
        </w:rPr>
        <w:tab/>
      </w:r>
      <w:r>
        <w:rPr>
          <w:rFonts w:ascii="Times New Roman" w:hAnsi="Times New Roman" w:cs="Times New Roman"/>
          <w:sz w:val="24"/>
          <w:szCs w:val="24"/>
        </w:rPr>
        <w:tab/>
      </w:r>
      <w:r w:rsidR="00FD2306">
        <w:rPr>
          <w:rFonts w:ascii="Times New Roman" w:hAnsi="Times New Roman" w:cs="Times New Roman"/>
          <w:noProof/>
          <w:sz w:val="24"/>
          <w:szCs w:val="24"/>
        </w:rPr>
        <w:pict>
          <v:shape id="Рисунок 6" o:spid="_x0000_i1030" type="#_x0000_t75" style="width:18pt;height:21.75pt;visibility:visible">
            <v:imagedata r:id="rId8" o:title=""/>
          </v:shape>
        </w:pict>
      </w:r>
      <w:r w:rsidRPr="00CD58C7">
        <w:rPr>
          <w:rFonts w:ascii="Times New Roman" w:hAnsi="Times New Roman" w:cs="Times New Roman"/>
          <w:sz w:val="24"/>
          <w:szCs w:val="24"/>
        </w:rPr>
        <w:t xml:space="preserve">– цена I-го блага в базисном периоде; </w:t>
      </w:r>
    </w:p>
    <w:p w:rsidR="005C13FC" w:rsidRDefault="00FD2306" w:rsidP="006C7553">
      <w:pPr>
        <w:pStyle w:val="a3"/>
        <w:ind w:left="709" w:firstLine="709"/>
        <w:rPr>
          <w:rFonts w:ascii="Times New Roman" w:hAnsi="Times New Roman" w:cs="Times New Roman"/>
          <w:sz w:val="24"/>
          <w:szCs w:val="24"/>
        </w:rPr>
      </w:pPr>
      <w:r>
        <w:rPr>
          <w:rFonts w:ascii="Times New Roman" w:hAnsi="Times New Roman" w:cs="Times New Roman"/>
          <w:noProof/>
          <w:sz w:val="24"/>
          <w:szCs w:val="24"/>
        </w:rPr>
        <w:pict>
          <v:shape id="Рисунок 7" o:spid="_x0000_i1031" type="#_x0000_t75" style="width:16.5pt;height:21.75pt;visibility:visible">
            <v:imagedata r:id="rId9" o:title=""/>
          </v:shape>
        </w:pict>
      </w:r>
      <w:r w:rsidR="005C13FC" w:rsidRPr="00CD58C7">
        <w:rPr>
          <w:rFonts w:ascii="Times New Roman" w:hAnsi="Times New Roman" w:cs="Times New Roman"/>
          <w:sz w:val="24"/>
          <w:szCs w:val="24"/>
        </w:rPr>
        <w:t>– цена I-го блага в текущем периоде;</w:t>
      </w:r>
    </w:p>
    <w:p w:rsidR="005C13FC" w:rsidRPr="006C7553" w:rsidRDefault="00FD2306" w:rsidP="006C7553">
      <w:pPr>
        <w:pStyle w:val="a3"/>
        <w:ind w:left="709" w:firstLine="709"/>
        <w:rPr>
          <w:rFonts w:ascii="Times New Roman" w:hAnsi="Times New Roman" w:cs="Times New Roman"/>
          <w:sz w:val="24"/>
          <w:szCs w:val="24"/>
        </w:rPr>
      </w:pPr>
      <w:r>
        <w:rPr>
          <w:rFonts w:ascii="Times New Roman" w:hAnsi="Times New Roman" w:cs="Times New Roman"/>
          <w:noProof/>
          <w:sz w:val="24"/>
          <w:szCs w:val="24"/>
        </w:rPr>
        <w:pict>
          <v:shape id="Рисунок 8" o:spid="_x0000_i1032" type="#_x0000_t75" style="width:21pt;height:21.75pt;visibility:visible">
            <v:imagedata r:id="rId12" o:title=""/>
          </v:shape>
        </w:pict>
      </w:r>
      <w:r w:rsidR="005C13FC" w:rsidRPr="00CD58C7">
        <w:rPr>
          <w:rFonts w:ascii="Times New Roman" w:hAnsi="Times New Roman" w:cs="Times New Roman"/>
          <w:sz w:val="24"/>
          <w:szCs w:val="24"/>
        </w:rPr>
        <w:t>– количество I-го блага в базисном периоде.</w:t>
      </w:r>
    </w:p>
    <w:p w:rsidR="005C13FC" w:rsidRPr="00CD58C7" w:rsidRDefault="005C13FC" w:rsidP="008F72B6">
      <w:pPr>
        <w:spacing w:before="240" w:after="120"/>
        <w:ind w:left="0" w:firstLine="0"/>
        <w:rPr>
          <w:rFonts w:ascii="Times New Roman" w:hAnsi="Times New Roman"/>
          <w:b/>
          <w:bCs/>
          <w:sz w:val="24"/>
          <w:szCs w:val="24"/>
        </w:rPr>
      </w:pPr>
      <w:r>
        <w:rPr>
          <w:rFonts w:ascii="Times New Roman" w:hAnsi="Times New Roman"/>
          <w:b/>
          <w:bCs/>
          <w:sz w:val="24"/>
          <w:szCs w:val="24"/>
        </w:rPr>
        <w:t xml:space="preserve">1.4. </w:t>
      </w:r>
      <w:r w:rsidRPr="00CD58C7">
        <w:rPr>
          <w:rFonts w:ascii="Times New Roman" w:hAnsi="Times New Roman"/>
          <w:b/>
          <w:bCs/>
          <w:sz w:val="24"/>
          <w:szCs w:val="24"/>
        </w:rPr>
        <w:t xml:space="preserve">Классификация видов </w:t>
      </w:r>
      <w:r>
        <w:rPr>
          <w:rFonts w:ascii="Times New Roman" w:hAnsi="Times New Roman"/>
          <w:b/>
          <w:bCs/>
          <w:sz w:val="24"/>
          <w:szCs w:val="24"/>
        </w:rPr>
        <w:t>и</w:t>
      </w:r>
      <w:r w:rsidRPr="00CD58C7">
        <w:rPr>
          <w:rFonts w:ascii="Times New Roman" w:hAnsi="Times New Roman"/>
          <w:b/>
          <w:bCs/>
          <w:sz w:val="24"/>
          <w:szCs w:val="24"/>
        </w:rPr>
        <w:t>нфляций и механизмы их действия.</w:t>
      </w:r>
    </w:p>
    <w:p w:rsidR="005C13FC" w:rsidRPr="00CD58C7" w:rsidRDefault="005C13FC" w:rsidP="006C7553">
      <w:pPr>
        <w:spacing w:after="0"/>
        <w:ind w:left="0" w:firstLine="284"/>
        <w:jc w:val="both"/>
        <w:rPr>
          <w:rFonts w:ascii="Times New Roman" w:hAnsi="Times New Roman"/>
          <w:bCs/>
          <w:sz w:val="24"/>
          <w:szCs w:val="24"/>
        </w:rPr>
      </w:pPr>
      <w:r w:rsidRPr="00CD58C7">
        <w:rPr>
          <w:rFonts w:ascii="Times New Roman" w:hAnsi="Times New Roman"/>
          <w:bCs/>
          <w:sz w:val="24"/>
          <w:szCs w:val="24"/>
        </w:rPr>
        <w:t>Для</w:t>
      </w:r>
      <w:r>
        <w:rPr>
          <w:rFonts w:ascii="Times New Roman" w:hAnsi="Times New Roman"/>
          <w:bCs/>
          <w:sz w:val="24"/>
          <w:szCs w:val="24"/>
        </w:rPr>
        <w:t xml:space="preserve"> разных видов</w:t>
      </w:r>
      <w:r w:rsidRPr="00CD58C7">
        <w:rPr>
          <w:rFonts w:ascii="Times New Roman" w:hAnsi="Times New Roman"/>
          <w:bCs/>
          <w:sz w:val="24"/>
          <w:szCs w:val="24"/>
        </w:rPr>
        <w:t xml:space="preserve"> инфляции необходимо выделить критерии классификации.</w:t>
      </w:r>
      <w:r>
        <w:rPr>
          <w:rFonts w:ascii="Times New Roman" w:hAnsi="Times New Roman"/>
          <w:bCs/>
          <w:sz w:val="24"/>
          <w:szCs w:val="24"/>
        </w:rPr>
        <w:t xml:space="preserve"> </w:t>
      </w:r>
      <w:r w:rsidRPr="00CD58C7">
        <w:rPr>
          <w:rFonts w:ascii="Times New Roman" w:hAnsi="Times New Roman"/>
          <w:bCs/>
          <w:sz w:val="24"/>
          <w:szCs w:val="24"/>
        </w:rPr>
        <w:t xml:space="preserve">В своей работе я дам классификацию </w:t>
      </w:r>
      <w:r>
        <w:rPr>
          <w:rFonts w:ascii="Times New Roman" w:hAnsi="Times New Roman"/>
          <w:bCs/>
          <w:sz w:val="24"/>
          <w:szCs w:val="24"/>
        </w:rPr>
        <w:t xml:space="preserve">видов </w:t>
      </w:r>
      <w:r w:rsidRPr="00CD58C7">
        <w:rPr>
          <w:rFonts w:ascii="Times New Roman" w:hAnsi="Times New Roman"/>
          <w:bCs/>
          <w:sz w:val="24"/>
          <w:szCs w:val="24"/>
        </w:rPr>
        <w:t>инфляции по нескольким параметрам: с позиции темпа роста цен, с точки зрения сбалансированности роста цен, с позиции предсказуемости инфляции и исходя из степени вмешательства государства в рыночные процессы.</w:t>
      </w:r>
    </w:p>
    <w:p w:rsidR="005C13FC" w:rsidRPr="00CD58C7" w:rsidRDefault="005C13FC" w:rsidP="00375CCF">
      <w:pPr>
        <w:spacing w:after="0"/>
        <w:ind w:left="0" w:firstLine="284"/>
        <w:rPr>
          <w:rFonts w:ascii="Times New Roman" w:hAnsi="Times New Roman"/>
          <w:bCs/>
          <w:sz w:val="24"/>
          <w:szCs w:val="24"/>
        </w:rPr>
      </w:pPr>
      <w:r w:rsidRPr="00CD58C7">
        <w:rPr>
          <w:rFonts w:ascii="Times New Roman" w:hAnsi="Times New Roman"/>
          <w:bCs/>
          <w:sz w:val="24"/>
          <w:szCs w:val="24"/>
        </w:rPr>
        <w:t>С точки зрения темпов роста цен</w:t>
      </w:r>
      <w:r>
        <w:rPr>
          <w:rFonts w:ascii="Times New Roman" w:hAnsi="Times New Roman"/>
          <w:bCs/>
          <w:sz w:val="24"/>
          <w:szCs w:val="24"/>
        </w:rPr>
        <w:t xml:space="preserve"> </w:t>
      </w:r>
      <w:r w:rsidRPr="00CD58C7">
        <w:rPr>
          <w:rFonts w:ascii="Times New Roman" w:hAnsi="Times New Roman"/>
          <w:bCs/>
          <w:sz w:val="24"/>
          <w:szCs w:val="24"/>
        </w:rPr>
        <w:t>(т.е. количественно) инфляцию делят на:</w:t>
      </w:r>
    </w:p>
    <w:p w:rsidR="005C13FC" w:rsidRPr="006C7553" w:rsidRDefault="005C13FC" w:rsidP="006C7553">
      <w:pPr>
        <w:pStyle w:val="11"/>
        <w:numPr>
          <w:ilvl w:val="0"/>
          <w:numId w:val="23"/>
        </w:numPr>
        <w:spacing w:after="0"/>
        <w:rPr>
          <w:rFonts w:ascii="Times New Roman" w:hAnsi="Times New Roman"/>
          <w:bCs/>
          <w:sz w:val="24"/>
          <w:szCs w:val="24"/>
        </w:rPr>
      </w:pPr>
      <w:r w:rsidRPr="006C7553">
        <w:rPr>
          <w:rFonts w:ascii="Times New Roman" w:hAnsi="Times New Roman"/>
          <w:bCs/>
          <w:sz w:val="24"/>
          <w:szCs w:val="24"/>
        </w:rPr>
        <w:t>Ползучая(умеренная) инфляция</w:t>
      </w:r>
    </w:p>
    <w:p w:rsidR="005C13FC" w:rsidRPr="006C7553" w:rsidRDefault="005C13FC" w:rsidP="006C7553">
      <w:pPr>
        <w:pStyle w:val="11"/>
        <w:numPr>
          <w:ilvl w:val="0"/>
          <w:numId w:val="23"/>
        </w:numPr>
        <w:spacing w:after="0"/>
        <w:rPr>
          <w:rFonts w:ascii="Times New Roman" w:hAnsi="Times New Roman"/>
          <w:bCs/>
          <w:sz w:val="24"/>
          <w:szCs w:val="24"/>
        </w:rPr>
      </w:pPr>
      <w:r w:rsidRPr="006C7553">
        <w:rPr>
          <w:rFonts w:ascii="Times New Roman" w:hAnsi="Times New Roman"/>
          <w:bCs/>
          <w:sz w:val="24"/>
          <w:szCs w:val="24"/>
        </w:rPr>
        <w:t>Галопирующая инфляция</w:t>
      </w:r>
    </w:p>
    <w:p w:rsidR="005C13FC" w:rsidRPr="006C7553" w:rsidRDefault="005C13FC" w:rsidP="006C7553">
      <w:pPr>
        <w:pStyle w:val="11"/>
        <w:numPr>
          <w:ilvl w:val="0"/>
          <w:numId w:val="23"/>
        </w:numPr>
        <w:spacing w:after="0"/>
        <w:rPr>
          <w:rFonts w:ascii="Times New Roman" w:hAnsi="Times New Roman"/>
          <w:bCs/>
          <w:sz w:val="24"/>
          <w:szCs w:val="24"/>
        </w:rPr>
      </w:pPr>
      <w:r w:rsidRPr="006C7553">
        <w:rPr>
          <w:rFonts w:ascii="Times New Roman" w:hAnsi="Times New Roman"/>
          <w:bCs/>
          <w:sz w:val="24"/>
          <w:szCs w:val="24"/>
        </w:rPr>
        <w:t>Гиперинфляция</w:t>
      </w:r>
    </w:p>
    <w:p w:rsidR="005C13FC" w:rsidRPr="00CD58C7" w:rsidRDefault="005C13FC" w:rsidP="006C7553">
      <w:pPr>
        <w:spacing w:after="0"/>
        <w:ind w:left="0" w:firstLine="284"/>
        <w:jc w:val="both"/>
        <w:rPr>
          <w:rFonts w:ascii="Times New Roman" w:hAnsi="Times New Roman"/>
          <w:bCs/>
          <w:sz w:val="24"/>
          <w:szCs w:val="24"/>
        </w:rPr>
      </w:pPr>
      <w:r w:rsidRPr="00CD58C7">
        <w:rPr>
          <w:rFonts w:ascii="Times New Roman" w:hAnsi="Times New Roman"/>
          <w:b/>
          <w:bCs/>
          <w:sz w:val="24"/>
          <w:szCs w:val="24"/>
        </w:rPr>
        <w:t>Ползучая</w:t>
      </w:r>
      <w:r>
        <w:rPr>
          <w:rFonts w:ascii="Times New Roman" w:hAnsi="Times New Roman"/>
          <w:b/>
          <w:bCs/>
          <w:sz w:val="24"/>
          <w:szCs w:val="24"/>
        </w:rPr>
        <w:t xml:space="preserve"> </w:t>
      </w:r>
      <w:r w:rsidRPr="00CD58C7">
        <w:rPr>
          <w:rFonts w:ascii="Times New Roman" w:hAnsi="Times New Roman"/>
          <w:b/>
          <w:bCs/>
          <w:sz w:val="24"/>
          <w:szCs w:val="24"/>
        </w:rPr>
        <w:t>(умеренная) инфляция</w:t>
      </w:r>
      <w:r>
        <w:rPr>
          <w:rFonts w:ascii="Times New Roman" w:hAnsi="Times New Roman"/>
          <w:b/>
          <w:bCs/>
          <w:sz w:val="24"/>
          <w:szCs w:val="24"/>
        </w:rPr>
        <w:t xml:space="preserve"> </w:t>
      </w:r>
      <w:r w:rsidRPr="00CD58C7">
        <w:rPr>
          <w:rFonts w:ascii="Times New Roman" w:hAnsi="Times New Roman"/>
          <w:bCs/>
          <w:sz w:val="24"/>
          <w:szCs w:val="24"/>
        </w:rPr>
        <w:t>-</w:t>
      </w:r>
      <w:r>
        <w:rPr>
          <w:rFonts w:ascii="Times New Roman" w:hAnsi="Times New Roman"/>
          <w:bCs/>
          <w:sz w:val="24"/>
          <w:szCs w:val="24"/>
        </w:rPr>
        <w:t xml:space="preserve"> </w:t>
      </w:r>
      <w:r w:rsidRPr="00CD58C7">
        <w:rPr>
          <w:rFonts w:ascii="Times New Roman" w:hAnsi="Times New Roman"/>
          <w:bCs/>
          <w:sz w:val="24"/>
          <w:szCs w:val="24"/>
        </w:rPr>
        <w:t>инфляция, для которой характерны относительно невысокие темпы роста цен, примерно до 10 % в год. Этот рост цен не оказывает существенного негативного влияния на экономическую жизнь. Сбережения остаются прибыльными (процентный доход выше инфляции),риски при осуществлении инвестиций почти не возрастают, уровень жизни понижается незначительно. Такого рода инфляция присуща большинству стран с развитой рыночной экономикой, и она не представляется чем-то необычным. Средний уровень инфляции по странам Европейского сообщества составил за последний годы около 3-3,5% в год.</w:t>
      </w:r>
    </w:p>
    <w:p w:rsidR="005C13FC" w:rsidRPr="00CD58C7" w:rsidRDefault="005C13FC" w:rsidP="006C7553">
      <w:pPr>
        <w:spacing w:after="0"/>
        <w:ind w:left="0" w:firstLine="284"/>
        <w:jc w:val="both"/>
        <w:rPr>
          <w:rFonts w:ascii="Times New Roman" w:hAnsi="Times New Roman"/>
          <w:bCs/>
          <w:sz w:val="24"/>
          <w:szCs w:val="24"/>
        </w:rPr>
      </w:pPr>
      <w:r w:rsidRPr="00CD58C7">
        <w:rPr>
          <w:rFonts w:ascii="Times New Roman" w:hAnsi="Times New Roman"/>
          <w:b/>
          <w:bCs/>
          <w:sz w:val="24"/>
          <w:szCs w:val="24"/>
        </w:rPr>
        <w:t>Галопирующая инфляция</w:t>
      </w:r>
      <w:r>
        <w:rPr>
          <w:rFonts w:ascii="Times New Roman" w:hAnsi="Times New Roman"/>
          <w:b/>
          <w:bCs/>
          <w:sz w:val="24"/>
          <w:szCs w:val="24"/>
        </w:rPr>
        <w:t xml:space="preserve"> </w:t>
      </w:r>
      <w:r w:rsidRPr="00CD58C7">
        <w:rPr>
          <w:rFonts w:ascii="Times New Roman" w:hAnsi="Times New Roman"/>
          <w:bCs/>
          <w:sz w:val="24"/>
          <w:szCs w:val="24"/>
        </w:rPr>
        <w:t>- инфляция,</w:t>
      </w:r>
      <w:r>
        <w:rPr>
          <w:rFonts w:ascii="Times New Roman" w:hAnsi="Times New Roman"/>
          <w:bCs/>
          <w:sz w:val="24"/>
          <w:szCs w:val="24"/>
        </w:rPr>
        <w:t xml:space="preserve"> </w:t>
      </w:r>
      <w:r w:rsidRPr="00CD58C7">
        <w:rPr>
          <w:rFonts w:ascii="Times New Roman" w:hAnsi="Times New Roman"/>
          <w:bCs/>
          <w:sz w:val="24"/>
          <w:szCs w:val="24"/>
        </w:rPr>
        <w:t>темпы роста которой равны до 300-500% в год. Месячные темпы роста измеряются в двухзначных числах. Такая инфляция оказывает негативное воздействие на экономику: сбережения становятся убыточными( процент по вкладам ниже темпов инфляции), долгосрочные инвестиции становятся слишком рискованными, уровень жизни населения значительно понижается. Она характерна для стран со слабой экономикой или стран с переходной экономикой. Такие высокие темпы в 80-х годах наблюдались, к примеру, во многих странах Латинской Америки, некоторых странах Южной Азии.</w:t>
      </w:r>
    </w:p>
    <w:p w:rsidR="005C13FC" w:rsidRPr="00CD58C7" w:rsidRDefault="005C13FC" w:rsidP="006C7553">
      <w:pPr>
        <w:spacing w:after="0"/>
        <w:ind w:left="0" w:firstLine="284"/>
        <w:jc w:val="both"/>
        <w:rPr>
          <w:rFonts w:ascii="Times New Roman" w:hAnsi="Times New Roman"/>
          <w:bCs/>
          <w:sz w:val="24"/>
          <w:szCs w:val="24"/>
        </w:rPr>
      </w:pPr>
      <w:r w:rsidRPr="00CD58C7">
        <w:rPr>
          <w:rFonts w:ascii="Times New Roman" w:hAnsi="Times New Roman"/>
          <w:b/>
          <w:bCs/>
          <w:sz w:val="24"/>
          <w:szCs w:val="24"/>
        </w:rPr>
        <w:t>Гиперинфляция</w:t>
      </w:r>
      <w:r>
        <w:rPr>
          <w:rFonts w:ascii="Times New Roman" w:hAnsi="Times New Roman"/>
          <w:b/>
          <w:bCs/>
          <w:sz w:val="24"/>
          <w:szCs w:val="24"/>
        </w:rPr>
        <w:t xml:space="preserve"> </w:t>
      </w:r>
      <w:r w:rsidRPr="00CD58C7">
        <w:rPr>
          <w:rFonts w:ascii="Times New Roman" w:hAnsi="Times New Roman"/>
          <w:bCs/>
          <w:sz w:val="24"/>
          <w:szCs w:val="24"/>
        </w:rPr>
        <w:t>-</w:t>
      </w:r>
      <w:r>
        <w:rPr>
          <w:rFonts w:ascii="Times New Roman" w:hAnsi="Times New Roman"/>
          <w:bCs/>
          <w:sz w:val="24"/>
          <w:szCs w:val="24"/>
        </w:rPr>
        <w:t xml:space="preserve"> </w:t>
      </w:r>
      <w:r w:rsidRPr="00CD58C7">
        <w:rPr>
          <w:rFonts w:ascii="Times New Roman" w:hAnsi="Times New Roman"/>
          <w:bCs/>
          <w:sz w:val="24"/>
          <w:szCs w:val="24"/>
        </w:rPr>
        <w:t>инфляция с темпами роста более 50% в месяц, в годовом исчислении</w:t>
      </w:r>
      <w:r>
        <w:rPr>
          <w:rFonts w:ascii="Times New Roman" w:hAnsi="Times New Roman"/>
          <w:bCs/>
          <w:sz w:val="24"/>
          <w:szCs w:val="24"/>
        </w:rPr>
        <w:t xml:space="preserve"> </w:t>
      </w:r>
      <w:r w:rsidRPr="00CD58C7">
        <w:rPr>
          <w:rFonts w:ascii="Times New Roman" w:hAnsi="Times New Roman"/>
          <w:bCs/>
          <w:sz w:val="24"/>
          <w:szCs w:val="24"/>
        </w:rPr>
        <w:t>более 10000%.</w:t>
      </w:r>
      <w:r>
        <w:rPr>
          <w:rFonts w:ascii="Times New Roman" w:hAnsi="Times New Roman"/>
          <w:bCs/>
          <w:sz w:val="24"/>
          <w:szCs w:val="24"/>
        </w:rPr>
        <w:t xml:space="preserve"> </w:t>
      </w:r>
      <w:r w:rsidRPr="00CD58C7">
        <w:rPr>
          <w:rFonts w:ascii="Times New Roman" w:hAnsi="Times New Roman"/>
          <w:bCs/>
          <w:sz w:val="24"/>
          <w:szCs w:val="24"/>
        </w:rPr>
        <w:t>Такая инфляция действует на экономику разрушительно, уничтожая сбережения, инвестиционный механизм, производство в целом.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Потребители пытаются избавиться от «горячих денег», превращая их в материальные ценности. Процветает спекуляция. Гиперинфляция, помимо негативных экономических последствий, опасна еще и тем, что, как правило, остановить её можно только неэкономическими мерами: жестким контролем цен, принудительным изъятием продовольствия у производителей и.т.п.</w:t>
      </w:r>
    </w:p>
    <w:p w:rsidR="005C13FC" w:rsidRPr="00CD58C7" w:rsidRDefault="005C13FC" w:rsidP="00962C94">
      <w:pPr>
        <w:spacing w:after="0"/>
        <w:ind w:left="0" w:firstLine="284"/>
        <w:jc w:val="both"/>
        <w:rPr>
          <w:rFonts w:ascii="Times New Roman" w:hAnsi="Times New Roman"/>
          <w:bCs/>
          <w:sz w:val="24"/>
          <w:szCs w:val="24"/>
        </w:rPr>
      </w:pPr>
      <w:r w:rsidRPr="00CD58C7">
        <w:rPr>
          <w:rFonts w:ascii="Times New Roman" w:hAnsi="Times New Roman"/>
          <w:bCs/>
          <w:sz w:val="24"/>
          <w:szCs w:val="24"/>
        </w:rPr>
        <w:t>Вести успешный бизнес в условиях гиперинфляции практически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хозяйства. Всё чаще промышленным предприятиям приходится заводить свои теплицы, свинофермы и даже мини-электростанции, усиливать акцент на бартерных и клининговых операциях.</w:t>
      </w:r>
    </w:p>
    <w:p w:rsidR="005C13FC" w:rsidRPr="00CD58C7" w:rsidRDefault="005C13FC" w:rsidP="00962C94">
      <w:pPr>
        <w:spacing w:after="0"/>
        <w:ind w:left="0" w:firstLine="284"/>
        <w:jc w:val="both"/>
        <w:rPr>
          <w:rFonts w:ascii="Times New Roman" w:hAnsi="Times New Roman"/>
          <w:bCs/>
          <w:sz w:val="24"/>
          <w:szCs w:val="24"/>
        </w:rPr>
      </w:pPr>
      <w:r w:rsidRPr="00CD58C7">
        <w:rPr>
          <w:rFonts w:ascii="Times New Roman" w:hAnsi="Times New Roman"/>
          <w:bCs/>
          <w:sz w:val="24"/>
          <w:szCs w:val="24"/>
        </w:rPr>
        <w:t>С точки зрения критерия соотносительности роста цен, по различным товарным группам различают:</w:t>
      </w:r>
    </w:p>
    <w:p w:rsidR="005C13FC" w:rsidRDefault="005C13FC" w:rsidP="00962C94">
      <w:pPr>
        <w:pStyle w:val="11"/>
        <w:numPr>
          <w:ilvl w:val="0"/>
          <w:numId w:val="6"/>
        </w:numPr>
        <w:spacing w:after="0"/>
        <w:ind w:left="0" w:firstLine="284"/>
        <w:jc w:val="both"/>
        <w:rPr>
          <w:rFonts w:ascii="Times New Roman" w:hAnsi="Times New Roman"/>
          <w:sz w:val="24"/>
          <w:szCs w:val="24"/>
        </w:rPr>
      </w:pPr>
      <w:r w:rsidRPr="00CD58C7">
        <w:rPr>
          <w:rFonts w:ascii="Times New Roman" w:hAnsi="Times New Roman"/>
          <w:sz w:val="24"/>
          <w:szCs w:val="24"/>
        </w:rPr>
        <w:t>Сбалансированная инфляция</w:t>
      </w:r>
    </w:p>
    <w:p w:rsidR="005C13FC" w:rsidRPr="00962C94" w:rsidRDefault="005C13FC" w:rsidP="00962C94">
      <w:pPr>
        <w:pStyle w:val="11"/>
        <w:numPr>
          <w:ilvl w:val="0"/>
          <w:numId w:val="6"/>
        </w:numPr>
        <w:spacing w:after="0"/>
        <w:ind w:left="0" w:firstLine="284"/>
        <w:jc w:val="both"/>
        <w:rPr>
          <w:rFonts w:ascii="Times New Roman" w:hAnsi="Times New Roman"/>
          <w:sz w:val="24"/>
          <w:szCs w:val="24"/>
        </w:rPr>
      </w:pPr>
      <w:r w:rsidRPr="00CD58C7">
        <w:rPr>
          <w:rFonts w:ascii="Times New Roman" w:hAnsi="Times New Roman"/>
          <w:sz w:val="24"/>
          <w:szCs w:val="24"/>
        </w:rPr>
        <w:t>Несбалансированная инфляция</w:t>
      </w:r>
    </w:p>
    <w:p w:rsidR="005C13FC" w:rsidRPr="00CD58C7" w:rsidRDefault="005C13FC" w:rsidP="00962C94">
      <w:pPr>
        <w:pStyle w:val="11"/>
        <w:spacing w:after="0"/>
        <w:ind w:left="0" w:firstLine="284"/>
        <w:jc w:val="both"/>
        <w:rPr>
          <w:rFonts w:ascii="Times New Roman" w:hAnsi="Times New Roman"/>
          <w:sz w:val="24"/>
          <w:szCs w:val="24"/>
        </w:rPr>
      </w:pPr>
      <w:r w:rsidRPr="00CD58C7">
        <w:rPr>
          <w:rFonts w:ascii="Times New Roman" w:hAnsi="Times New Roman"/>
          <w:sz w:val="24"/>
          <w:szCs w:val="24"/>
        </w:rPr>
        <w:t>При сбалансированной инфляции цены различных товаров неизменны относительно друг друга. Сбалансированная инфляция не страшна для бизнеса. Необходимо лишь периодически повышать цены товаров: подорожало сырье - соответственно увеличивается цена конечной продукции. В основном, риск потери доходности присущ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w:t>
      </w:r>
    </w:p>
    <w:p w:rsidR="005C13FC" w:rsidRPr="00CD58C7" w:rsidRDefault="005C13FC" w:rsidP="00962C94">
      <w:pPr>
        <w:pStyle w:val="11"/>
        <w:spacing w:after="0"/>
        <w:ind w:left="0" w:firstLine="284"/>
        <w:jc w:val="both"/>
        <w:rPr>
          <w:rFonts w:ascii="Times New Roman" w:hAnsi="Times New Roman"/>
          <w:sz w:val="24"/>
          <w:szCs w:val="24"/>
        </w:rPr>
      </w:pPr>
      <w:r w:rsidRPr="00CD58C7">
        <w:rPr>
          <w:rFonts w:ascii="Times New Roman" w:hAnsi="Times New Roman"/>
          <w:sz w:val="24"/>
          <w:szCs w:val="24"/>
        </w:rPr>
        <w:t>При несбалансированной инфляции цены различных товаров постоянно меняются по отношению друг к другу, причем в различных пропорциях. Несбалансированность инфляции составляет большую проблему для экономики. Но еще сложнее, когда нет прогноза на будущее, нет уверенности хотя бы в том, что товарные группы-лидеры роста цен останутся лидерами и в дальнейшем. Невозможно рационально выбрать сферы приложения капитала, рассчитать и сравнить доходность вариантов инвестирования.</w:t>
      </w:r>
    </w:p>
    <w:p w:rsidR="005C13FC" w:rsidRPr="00CD58C7" w:rsidRDefault="005C13FC" w:rsidP="00962C94">
      <w:pPr>
        <w:spacing w:after="0"/>
        <w:ind w:left="0" w:firstLine="284"/>
        <w:jc w:val="both"/>
        <w:rPr>
          <w:rFonts w:ascii="Times New Roman" w:hAnsi="Times New Roman"/>
          <w:sz w:val="24"/>
          <w:szCs w:val="24"/>
        </w:rPr>
      </w:pPr>
      <w:r w:rsidRPr="00CD58C7">
        <w:rPr>
          <w:rFonts w:ascii="Times New Roman" w:hAnsi="Times New Roman"/>
          <w:sz w:val="24"/>
          <w:szCs w:val="24"/>
        </w:rPr>
        <w:t>С точки зрения ожидаемости или предсказуемости инфляции выделяют:</w:t>
      </w:r>
    </w:p>
    <w:p w:rsidR="005C13FC" w:rsidRPr="00CD58C7" w:rsidRDefault="005C13FC" w:rsidP="00962C94">
      <w:pPr>
        <w:pStyle w:val="11"/>
        <w:numPr>
          <w:ilvl w:val="0"/>
          <w:numId w:val="6"/>
        </w:numPr>
        <w:spacing w:after="0"/>
        <w:ind w:left="0" w:firstLine="284"/>
        <w:jc w:val="both"/>
        <w:rPr>
          <w:rFonts w:ascii="Times New Roman" w:hAnsi="Times New Roman"/>
          <w:sz w:val="24"/>
          <w:szCs w:val="24"/>
        </w:rPr>
      </w:pPr>
      <w:r w:rsidRPr="00CD58C7">
        <w:rPr>
          <w:rFonts w:ascii="Times New Roman" w:hAnsi="Times New Roman"/>
          <w:sz w:val="24"/>
          <w:szCs w:val="24"/>
        </w:rPr>
        <w:t>Ожидаемую инфляцию</w:t>
      </w:r>
    </w:p>
    <w:p w:rsidR="005C13FC" w:rsidRPr="00CD58C7" w:rsidRDefault="005C13FC" w:rsidP="00962C94">
      <w:pPr>
        <w:pStyle w:val="11"/>
        <w:numPr>
          <w:ilvl w:val="0"/>
          <w:numId w:val="6"/>
        </w:numPr>
        <w:spacing w:after="0"/>
        <w:ind w:left="0" w:firstLine="284"/>
        <w:jc w:val="both"/>
        <w:rPr>
          <w:rFonts w:ascii="Times New Roman" w:hAnsi="Times New Roman"/>
          <w:sz w:val="24"/>
          <w:szCs w:val="24"/>
        </w:rPr>
      </w:pPr>
      <w:r w:rsidRPr="00CD58C7">
        <w:rPr>
          <w:rFonts w:ascii="Times New Roman" w:hAnsi="Times New Roman"/>
          <w:sz w:val="24"/>
          <w:szCs w:val="24"/>
        </w:rPr>
        <w:t>Неожидаемую инфляцию</w:t>
      </w:r>
    </w:p>
    <w:p w:rsidR="005C13FC" w:rsidRPr="00CD58C7" w:rsidRDefault="005C13FC" w:rsidP="00962C94">
      <w:pPr>
        <w:pStyle w:val="11"/>
        <w:spacing w:after="0"/>
        <w:ind w:left="0" w:firstLine="284"/>
        <w:jc w:val="both"/>
        <w:rPr>
          <w:rFonts w:ascii="Times New Roman" w:hAnsi="Times New Roman"/>
          <w:sz w:val="24"/>
          <w:szCs w:val="24"/>
        </w:rPr>
      </w:pPr>
      <w:r w:rsidRPr="00CD58C7">
        <w:rPr>
          <w:rFonts w:ascii="Times New Roman" w:hAnsi="Times New Roman"/>
          <w:sz w:val="24"/>
          <w:szCs w:val="24"/>
        </w:rPr>
        <w:t>Ожидаемая инфляция предсказана и спрогнозирована заранее, с достаточной степенью надежности. Неожиданная</w:t>
      </w:r>
      <w:r>
        <w:rPr>
          <w:rFonts w:ascii="Times New Roman" w:hAnsi="Times New Roman"/>
          <w:sz w:val="24"/>
          <w:szCs w:val="24"/>
        </w:rPr>
        <w:t xml:space="preserve"> инфляция</w:t>
      </w:r>
      <w:r w:rsidRPr="00CD58C7">
        <w:rPr>
          <w:rFonts w:ascii="Times New Roman" w:hAnsi="Times New Roman"/>
          <w:sz w:val="24"/>
          <w:szCs w:val="24"/>
        </w:rPr>
        <w:t xml:space="preserve"> - явление стихийное, прогноз в данном случае невозможен.</w:t>
      </w:r>
    </w:p>
    <w:p w:rsidR="005C13FC" w:rsidRPr="00CD58C7" w:rsidRDefault="005C13FC" w:rsidP="00962C94">
      <w:pPr>
        <w:pStyle w:val="11"/>
        <w:spacing w:after="0"/>
        <w:ind w:left="0" w:firstLine="284"/>
        <w:jc w:val="both"/>
        <w:rPr>
          <w:rFonts w:ascii="Times New Roman" w:hAnsi="Times New Roman"/>
          <w:sz w:val="24"/>
          <w:szCs w:val="24"/>
        </w:rPr>
      </w:pPr>
      <w:r w:rsidRPr="00CD58C7">
        <w:rPr>
          <w:rFonts w:ascii="Times New Roman" w:hAnsi="Times New Roman"/>
          <w:sz w:val="24"/>
          <w:szCs w:val="24"/>
        </w:rPr>
        <w:t>Фактор ожидаемости, предсказуемости позволяет по-новому взглянуть на вопрос влияния инфляции на стратегию бизнеса. Если все фирмы и всё население знает наверняка, что в следующем году цены возрастут, то в условиях идеального свободного рынка имеется целый год на заблаговременную адаптацию к спрогнозированному скачку цен. Предприятия и население, соответственно, повысят цену на свой товар (станки, оборудование, услуги, рабочая сила и пр.). Таким образом, основная часть населения существенно не пострадает даже от гиперинфляции. Тогда, в случае непредсказуемости, неожиданного роста цен даже от умеренной инфляции может произойти существенное снижение доходности соответствующих предприятий.</w:t>
      </w:r>
    </w:p>
    <w:p w:rsidR="005C13FC" w:rsidRPr="00CD58C7" w:rsidRDefault="005C13FC" w:rsidP="00375CCF">
      <w:pPr>
        <w:spacing w:after="0"/>
        <w:ind w:left="0" w:firstLine="284"/>
        <w:rPr>
          <w:rFonts w:ascii="Times New Roman" w:hAnsi="Times New Roman"/>
          <w:sz w:val="24"/>
          <w:szCs w:val="24"/>
        </w:rPr>
      </w:pPr>
      <w:r w:rsidRPr="00CD58C7">
        <w:rPr>
          <w:rFonts w:ascii="Times New Roman" w:hAnsi="Times New Roman"/>
          <w:sz w:val="24"/>
          <w:szCs w:val="24"/>
        </w:rPr>
        <w:t>Исходя из степени вмешательства государства в рыночные процессы, выделяю</w:t>
      </w:r>
      <w:r>
        <w:rPr>
          <w:rFonts w:ascii="Times New Roman" w:hAnsi="Times New Roman"/>
          <w:sz w:val="24"/>
          <w:szCs w:val="24"/>
        </w:rPr>
        <w:t>т</w:t>
      </w:r>
      <w:r w:rsidRPr="00CD58C7">
        <w:rPr>
          <w:rFonts w:ascii="Times New Roman" w:hAnsi="Times New Roman"/>
          <w:sz w:val="24"/>
          <w:szCs w:val="24"/>
        </w:rPr>
        <w:t xml:space="preserve"> инфляцию:</w:t>
      </w:r>
    </w:p>
    <w:p w:rsidR="005C13FC" w:rsidRDefault="005C13FC" w:rsidP="00962C94">
      <w:pPr>
        <w:pStyle w:val="11"/>
        <w:numPr>
          <w:ilvl w:val="0"/>
          <w:numId w:val="7"/>
        </w:numPr>
        <w:spacing w:after="0"/>
        <w:ind w:left="0" w:firstLine="284"/>
        <w:rPr>
          <w:rFonts w:ascii="Times New Roman" w:hAnsi="Times New Roman"/>
          <w:sz w:val="24"/>
          <w:szCs w:val="24"/>
        </w:rPr>
      </w:pPr>
      <w:r w:rsidRPr="00CD58C7">
        <w:rPr>
          <w:rFonts w:ascii="Times New Roman" w:hAnsi="Times New Roman"/>
          <w:sz w:val="24"/>
          <w:szCs w:val="24"/>
        </w:rPr>
        <w:t>Открытую</w:t>
      </w:r>
      <w:r w:rsidRPr="00962C94">
        <w:rPr>
          <w:rFonts w:ascii="Times New Roman" w:hAnsi="Times New Roman"/>
          <w:sz w:val="24"/>
          <w:szCs w:val="24"/>
        </w:rPr>
        <w:t xml:space="preserve"> </w:t>
      </w:r>
    </w:p>
    <w:p w:rsidR="005C13FC" w:rsidRPr="00CD58C7" w:rsidRDefault="005C13FC" w:rsidP="00962C94">
      <w:pPr>
        <w:pStyle w:val="11"/>
        <w:numPr>
          <w:ilvl w:val="0"/>
          <w:numId w:val="7"/>
        </w:numPr>
        <w:spacing w:after="0"/>
        <w:ind w:left="0" w:firstLine="284"/>
        <w:rPr>
          <w:rFonts w:ascii="Times New Roman" w:hAnsi="Times New Roman"/>
          <w:sz w:val="24"/>
          <w:szCs w:val="24"/>
        </w:rPr>
      </w:pPr>
      <w:r w:rsidRPr="00CD58C7">
        <w:rPr>
          <w:rFonts w:ascii="Times New Roman" w:hAnsi="Times New Roman"/>
          <w:sz w:val="24"/>
          <w:szCs w:val="24"/>
        </w:rPr>
        <w:t>Подавляемую</w:t>
      </w:r>
    </w:p>
    <w:p w:rsidR="005C13FC" w:rsidRPr="00CD58C7" w:rsidRDefault="005C13FC" w:rsidP="00375CCF">
      <w:pPr>
        <w:pStyle w:val="11"/>
        <w:spacing w:after="0"/>
        <w:ind w:left="0" w:firstLine="284"/>
        <w:rPr>
          <w:rFonts w:ascii="Times New Roman" w:hAnsi="Times New Roman"/>
          <w:sz w:val="24"/>
          <w:szCs w:val="24"/>
        </w:rPr>
      </w:pPr>
      <w:r w:rsidRPr="00CD58C7">
        <w:rPr>
          <w:rFonts w:ascii="Times New Roman" w:hAnsi="Times New Roman"/>
          <w:sz w:val="24"/>
          <w:szCs w:val="24"/>
        </w:rPr>
        <w:t>Открытая инфляция характеризуется невмешательством государства в процессы формирования цен и заработной платы.</w:t>
      </w:r>
    </w:p>
    <w:p w:rsidR="005C13FC" w:rsidRPr="00CD58C7" w:rsidRDefault="005C13FC" w:rsidP="00375CCF">
      <w:pPr>
        <w:pStyle w:val="11"/>
        <w:spacing w:after="0"/>
        <w:ind w:left="0" w:firstLine="284"/>
        <w:rPr>
          <w:rFonts w:ascii="Times New Roman" w:hAnsi="Times New Roman"/>
          <w:sz w:val="24"/>
          <w:szCs w:val="24"/>
        </w:rPr>
      </w:pPr>
      <w:r w:rsidRPr="00CD58C7">
        <w:rPr>
          <w:rFonts w:ascii="Times New Roman" w:hAnsi="Times New Roman"/>
          <w:sz w:val="24"/>
          <w:szCs w:val="24"/>
        </w:rPr>
        <w:t>Под подавляемой инфляцией подразумевается правительственный контроль над ростом цен или заработной платы, либо тем и другим одновременно.</w:t>
      </w:r>
    </w:p>
    <w:p w:rsidR="005C13FC" w:rsidRPr="00CD58C7" w:rsidRDefault="005C13FC" w:rsidP="00375CCF">
      <w:pPr>
        <w:spacing w:after="0"/>
        <w:ind w:left="0" w:firstLine="284"/>
        <w:rPr>
          <w:rFonts w:ascii="Times New Roman" w:hAnsi="Times New Roman"/>
          <w:sz w:val="24"/>
          <w:szCs w:val="24"/>
        </w:rPr>
      </w:pPr>
      <w:r w:rsidRPr="00CD58C7">
        <w:rPr>
          <w:rFonts w:ascii="Times New Roman" w:hAnsi="Times New Roman"/>
          <w:sz w:val="24"/>
          <w:szCs w:val="24"/>
        </w:rPr>
        <w:t>Так как инфляция- нарушение равновесия между спросом и предложением, выделяют:</w:t>
      </w:r>
    </w:p>
    <w:p w:rsidR="005C13FC" w:rsidRPr="00CD58C7" w:rsidRDefault="005C13FC" w:rsidP="00C730BC">
      <w:pPr>
        <w:pStyle w:val="Style8"/>
        <w:widowControl/>
        <w:numPr>
          <w:ilvl w:val="0"/>
          <w:numId w:val="26"/>
        </w:numPr>
        <w:spacing w:line="360" w:lineRule="auto"/>
        <w:rPr>
          <w:rStyle w:val="FontStyle16"/>
          <w:sz w:val="24"/>
          <w:szCs w:val="24"/>
        </w:rPr>
      </w:pPr>
      <w:r w:rsidRPr="00CD58C7">
        <w:rPr>
          <w:rStyle w:val="FontStyle16"/>
          <w:sz w:val="24"/>
          <w:szCs w:val="24"/>
        </w:rPr>
        <w:t>Инфляция спроса</w:t>
      </w:r>
    </w:p>
    <w:p w:rsidR="005C13FC" w:rsidRPr="00CD58C7" w:rsidRDefault="005C13FC" w:rsidP="00375CCF">
      <w:pPr>
        <w:pStyle w:val="Style3"/>
        <w:widowControl/>
        <w:spacing w:line="360" w:lineRule="auto"/>
        <w:ind w:left="0" w:firstLine="284"/>
        <w:rPr>
          <w:rStyle w:val="FontStyle14"/>
          <w:sz w:val="24"/>
          <w:szCs w:val="24"/>
        </w:rPr>
      </w:pPr>
      <w:r w:rsidRPr="00CD58C7">
        <w:rPr>
          <w:rStyle w:val="FontStyle14"/>
          <w:sz w:val="24"/>
          <w:szCs w:val="24"/>
        </w:rPr>
        <w:t>Инфляция спроса порождается выпуском в обращение дополнительной массы платежных средств, что создает превышение спроса над предложением и приводит к росту цен. В этой связи необходимо сокращать государственные расходы, стремясь в идеале к бездефицитному бюджету ради уменьшения эмиссии денег.</w:t>
      </w:r>
    </w:p>
    <w:p w:rsidR="005C13FC" w:rsidRPr="00CD58C7" w:rsidRDefault="00FD2306" w:rsidP="00F20153">
      <w:pPr>
        <w:spacing w:before="30"/>
        <w:jc w:val="center"/>
        <w:rPr>
          <w:rFonts w:ascii="Times New Roman" w:hAnsi="Times New Roman"/>
          <w:b/>
          <w:bCs/>
          <w:sz w:val="24"/>
          <w:szCs w:val="24"/>
        </w:rPr>
      </w:pPr>
      <w:r>
        <w:rPr>
          <w:rFonts w:ascii="Times New Roman" w:hAnsi="Times New Roman"/>
          <w:noProof/>
          <w:sz w:val="24"/>
          <w:szCs w:val="24"/>
        </w:rPr>
        <w:pict>
          <v:shape id="_x0000_i1033" type="#_x0000_t75" style="width:173.25pt;height:114pt;visibility:visible">
            <v:imagedata r:id="rId13" o:title=""/>
          </v:shape>
        </w:pict>
      </w:r>
    </w:p>
    <w:p w:rsidR="005C13FC" w:rsidRPr="00CD58C7" w:rsidRDefault="005C13FC" w:rsidP="00C6796F">
      <w:pPr>
        <w:pStyle w:val="Style5"/>
        <w:widowControl/>
        <w:tabs>
          <w:tab w:val="left" w:leader="hyphen" w:pos="3902"/>
          <w:tab w:val="left" w:leader="hyphen" w:pos="4334"/>
          <w:tab w:val="left" w:leader="hyphen" w:pos="5707"/>
        </w:tabs>
        <w:ind w:left="2050"/>
        <w:rPr>
          <w:rStyle w:val="FontStyle13"/>
          <w:rFonts w:ascii="Times New Roman" w:cs="Times New Roman"/>
          <w:sz w:val="24"/>
          <w:szCs w:val="24"/>
        </w:rPr>
      </w:pPr>
      <w:r w:rsidRPr="00CD58C7">
        <w:rPr>
          <w:rStyle w:val="FontStyle12"/>
          <w:sz w:val="24"/>
          <w:szCs w:val="24"/>
        </w:rPr>
        <w:t>|</w:t>
      </w:r>
    </w:p>
    <w:p w:rsidR="005C13FC" w:rsidRPr="00CD58C7" w:rsidRDefault="005C13FC" w:rsidP="00375CCF">
      <w:pPr>
        <w:pStyle w:val="Style3"/>
        <w:widowControl/>
        <w:spacing w:line="360" w:lineRule="auto"/>
        <w:ind w:left="0" w:firstLine="284"/>
        <w:jc w:val="left"/>
        <w:rPr>
          <w:rStyle w:val="FontStyle14"/>
          <w:sz w:val="24"/>
          <w:szCs w:val="24"/>
        </w:rPr>
      </w:pPr>
      <w:r w:rsidRPr="00CD58C7">
        <w:rPr>
          <w:rStyle w:val="FontStyle14"/>
          <w:sz w:val="24"/>
          <w:szCs w:val="24"/>
        </w:rPr>
        <w:t>Инфляция спроса упрощенно может быть представлена так:</w:t>
      </w:r>
    </w:p>
    <w:p w:rsidR="005C13FC" w:rsidRPr="00CD58C7" w:rsidRDefault="005C13FC" w:rsidP="00375CCF">
      <w:pPr>
        <w:pStyle w:val="Style3"/>
        <w:widowControl/>
        <w:spacing w:line="360" w:lineRule="auto"/>
        <w:ind w:left="0" w:firstLine="284"/>
        <w:rPr>
          <w:rStyle w:val="FontStyle14"/>
          <w:sz w:val="24"/>
          <w:szCs w:val="24"/>
        </w:rPr>
      </w:pPr>
      <w:r w:rsidRPr="00CD58C7">
        <w:rPr>
          <w:rStyle w:val="FontStyle14"/>
          <w:sz w:val="24"/>
          <w:szCs w:val="24"/>
        </w:rPr>
        <w:t>Совокупный спрос, превышающий текущие производственные возможности, вызывает повышение уровня цен. Инфляция, вызванная этим источником, начинается с роста цен на конечные продукты, который постепенно распространяется на факторы производства. Причем рост цен на последнее не поспевает за ростом цен на конечный продукт.</w:t>
      </w:r>
    </w:p>
    <w:p w:rsidR="005C13FC" w:rsidRPr="00CD58C7" w:rsidRDefault="005C13FC" w:rsidP="00375CCF">
      <w:pPr>
        <w:pStyle w:val="Style3"/>
        <w:widowControl/>
        <w:spacing w:line="360" w:lineRule="auto"/>
        <w:ind w:left="0" w:firstLine="284"/>
        <w:rPr>
          <w:rStyle w:val="FontStyle14"/>
          <w:sz w:val="24"/>
          <w:szCs w:val="24"/>
        </w:rPr>
      </w:pPr>
      <w:r w:rsidRPr="00CD58C7">
        <w:rPr>
          <w:rStyle w:val="FontStyle14"/>
          <w:sz w:val="24"/>
          <w:szCs w:val="24"/>
        </w:rPr>
        <w:t xml:space="preserve">Соответственно, какими бы причинами ни был вызван первоначальный рост цен, он немедленно упирается в границы, определяемые фактическим объемом денежной массы. То есть, само по себе увеличение спроса порождает скорее угрозу инфляции, нежели саму инфляцию. Для институтов, регулирующих объем денежной массы, т.е. в большинстве случаев - для государства (Правительства и Центрального банка) это становится проблемой. Если государство увеличивает производство, с целью предотвратить грозящий его спад, то отсюда, собственно, и начинается инфляция. В краткосрочном периоде такая политика вызывает рост цен и увеличение реального выпуска, в долгосрочном - только рост цен </w:t>
      </w:r>
      <w:r w:rsidRPr="00CD58C7">
        <w:rPr>
          <w:rStyle w:val="FontStyle15"/>
          <w:sz w:val="24"/>
          <w:szCs w:val="24"/>
        </w:rPr>
        <w:t xml:space="preserve">(инфляционная спираль). </w:t>
      </w:r>
      <w:r w:rsidRPr="00CD58C7">
        <w:rPr>
          <w:rStyle w:val="FontStyle14"/>
          <w:sz w:val="24"/>
          <w:szCs w:val="24"/>
        </w:rPr>
        <w:t>Если же государство сдерживает рост денежной массы, то уже в краткосрочном периоде происходит дезинфляция - сжимается спрос и восстанавливается равновесие.</w:t>
      </w:r>
    </w:p>
    <w:p w:rsidR="005C13FC" w:rsidRPr="00CD58C7" w:rsidRDefault="005C13FC" w:rsidP="00375CCF">
      <w:pPr>
        <w:pStyle w:val="Style3"/>
        <w:widowControl/>
        <w:spacing w:line="360" w:lineRule="auto"/>
        <w:ind w:left="0" w:firstLine="284"/>
        <w:jc w:val="left"/>
        <w:rPr>
          <w:rStyle w:val="FontStyle14"/>
          <w:sz w:val="24"/>
          <w:szCs w:val="24"/>
        </w:rPr>
      </w:pPr>
      <w:r w:rsidRPr="00CD58C7">
        <w:rPr>
          <w:rStyle w:val="FontStyle14"/>
          <w:sz w:val="24"/>
          <w:szCs w:val="24"/>
        </w:rPr>
        <w:t>Инфляция спроса вызывается следующими денежными факторами:</w:t>
      </w:r>
    </w:p>
    <w:p w:rsidR="005C13FC" w:rsidRPr="00CD58C7" w:rsidRDefault="005C13FC" w:rsidP="00375CCF">
      <w:pPr>
        <w:pStyle w:val="Style2"/>
        <w:widowControl/>
        <w:numPr>
          <w:ilvl w:val="0"/>
          <w:numId w:val="12"/>
        </w:numPr>
        <w:tabs>
          <w:tab w:val="left" w:pos="854"/>
        </w:tabs>
        <w:spacing w:line="360" w:lineRule="auto"/>
        <w:ind w:left="0" w:firstLine="284"/>
        <w:rPr>
          <w:rStyle w:val="FontStyle14"/>
          <w:sz w:val="24"/>
          <w:szCs w:val="24"/>
        </w:rPr>
      </w:pPr>
      <w:r w:rsidRPr="00CD58C7">
        <w:rPr>
          <w:rStyle w:val="FontStyle14"/>
          <w:sz w:val="24"/>
          <w:szCs w:val="24"/>
        </w:rPr>
        <w:t>милитаризация экономики и рост военных расходов.</w:t>
      </w:r>
    </w:p>
    <w:p w:rsidR="005C13FC" w:rsidRPr="00CD58C7" w:rsidRDefault="005C13FC" w:rsidP="00375CCF">
      <w:pPr>
        <w:pStyle w:val="Style2"/>
        <w:widowControl/>
        <w:numPr>
          <w:ilvl w:val="0"/>
          <w:numId w:val="12"/>
        </w:numPr>
        <w:tabs>
          <w:tab w:val="left" w:pos="854"/>
        </w:tabs>
        <w:spacing w:line="360" w:lineRule="auto"/>
        <w:ind w:left="0" w:firstLine="284"/>
        <w:rPr>
          <w:rStyle w:val="FontStyle14"/>
          <w:sz w:val="24"/>
          <w:szCs w:val="24"/>
        </w:rPr>
      </w:pPr>
      <w:r w:rsidRPr="00CD58C7">
        <w:rPr>
          <w:rStyle w:val="FontStyle14"/>
          <w:sz w:val="24"/>
          <w:szCs w:val="24"/>
        </w:rPr>
        <w:t>дефицит государственного бюджета и рост внутреннего долга.</w:t>
      </w:r>
    </w:p>
    <w:p w:rsidR="005C13FC" w:rsidRPr="00CD58C7" w:rsidRDefault="005C13FC" w:rsidP="00375CCF">
      <w:pPr>
        <w:pStyle w:val="Style2"/>
        <w:widowControl/>
        <w:numPr>
          <w:ilvl w:val="0"/>
          <w:numId w:val="12"/>
        </w:numPr>
        <w:tabs>
          <w:tab w:val="left" w:pos="854"/>
        </w:tabs>
        <w:spacing w:line="360" w:lineRule="auto"/>
        <w:ind w:left="0" w:firstLine="284"/>
        <w:rPr>
          <w:rStyle w:val="FontStyle14"/>
          <w:sz w:val="24"/>
          <w:szCs w:val="24"/>
        </w:rPr>
      </w:pPr>
      <w:r w:rsidRPr="00CD58C7">
        <w:rPr>
          <w:rStyle w:val="FontStyle14"/>
          <w:sz w:val="24"/>
          <w:szCs w:val="24"/>
        </w:rPr>
        <w:t>кредитная экспансия банков.</w:t>
      </w:r>
    </w:p>
    <w:p w:rsidR="005C13FC" w:rsidRPr="00CD58C7" w:rsidRDefault="005C13FC" w:rsidP="00375CCF">
      <w:pPr>
        <w:pStyle w:val="Style2"/>
        <w:widowControl/>
        <w:numPr>
          <w:ilvl w:val="0"/>
          <w:numId w:val="13"/>
        </w:numPr>
        <w:tabs>
          <w:tab w:val="left" w:pos="883"/>
        </w:tabs>
        <w:spacing w:line="360" w:lineRule="auto"/>
        <w:ind w:left="0" w:firstLine="284"/>
        <w:jc w:val="both"/>
        <w:rPr>
          <w:rStyle w:val="FontStyle14"/>
          <w:sz w:val="24"/>
          <w:szCs w:val="24"/>
        </w:rPr>
      </w:pPr>
      <w:r w:rsidRPr="00CD58C7">
        <w:rPr>
          <w:rStyle w:val="FontStyle14"/>
          <w:sz w:val="24"/>
          <w:szCs w:val="24"/>
        </w:rPr>
        <w:t>импортируемая инфляция ( это эмиссия национальной валюты сверх потребностей товарооборота при покупке иностранной валюты странами с активным платежным балансом).</w:t>
      </w:r>
    </w:p>
    <w:p w:rsidR="005C13FC" w:rsidRPr="00CD58C7" w:rsidRDefault="005C13FC" w:rsidP="00375CCF">
      <w:pPr>
        <w:pStyle w:val="Style2"/>
        <w:widowControl/>
        <w:numPr>
          <w:ilvl w:val="0"/>
          <w:numId w:val="13"/>
        </w:numPr>
        <w:tabs>
          <w:tab w:val="left" w:pos="883"/>
        </w:tabs>
        <w:spacing w:line="360" w:lineRule="auto"/>
        <w:ind w:left="0" w:firstLine="284"/>
        <w:jc w:val="both"/>
        <w:rPr>
          <w:rStyle w:val="FontStyle14"/>
          <w:sz w:val="24"/>
          <w:szCs w:val="24"/>
        </w:rPr>
      </w:pPr>
      <w:r w:rsidRPr="00CD58C7">
        <w:rPr>
          <w:rStyle w:val="FontStyle14"/>
          <w:sz w:val="24"/>
          <w:szCs w:val="24"/>
        </w:rPr>
        <w:t>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дополнительный денежный эквивалент).</w:t>
      </w:r>
    </w:p>
    <w:p w:rsidR="005C13FC" w:rsidRPr="00CD58C7" w:rsidRDefault="005C13FC" w:rsidP="00375CCF">
      <w:pPr>
        <w:pStyle w:val="Style8"/>
        <w:widowControl/>
        <w:spacing w:line="360" w:lineRule="auto"/>
        <w:ind w:left="0" w:firstLine="284"/>
      </w:pPr>
    </w:p>
    <w:p w:rsidR="005C13FC" w:rsidRDefault="005C13FC" w:rsidP="00DE7535">
      <w:pPr>
        <w:pStyle w:val="Style8"/>
        <w:widowControl/>
        <w:spacing w:line="360" w:lineRule="auto"/>
        <w:ind w:left="644" w:firstLine="0"/>
        <w:rPr>
          <w:rStyle w:val="FontStyle16"/>
          <w:sz w:val="24"/>
          <w:szCs w:val="24"/>
        </w:rPr>
      </w:pPr>
    </w:p>
    <w:p w:rsidR="005C13FC" w:rsidRPr="00CD58C7" w:rsidRDefault="005C13FC" w:rsidP="00C730BC">
      <w:pPr>
        <w:pStyle w:val="Style8"/>
        <w:widowControl/>
        <w:numPr>
          <w:ilvl w:val="0"/>
          <w:numId w:val="26"/>
        </w:numPr>
        <w:spacing w:line="360" w:lineRule="auto"/>
        <w:rPr>
          <w:rStyle w:val="FontStyle16"/>
          <w:sz w:val="24"/>
          <w:szCs w:val="24"/>
        </w:rPr>
      </w:pPr>
      <w:r w:rsidRPr="00CD58C7">
        <w:rPr>
          <w:rStyle w:val="FontStyle16"/>
          <w:sz w:val="24"/>
          <w:szCs w:val="24"/>
        </w:rPr>
        <w:t>Инфляция издержек</w:t>
      </w:r>
    </w:p>
    <w:p w:rsidR="005C13FC" w:rsidRPr="00CD58C7" w:rsidRDefault="005C13FC" w:rsidP="00375CCF">
      <w:pPr>
        <w:pStyle w:val="Style2"/>
        <w:widowControl/>
        <w:spacing w:line="360" w:lineRule="auto"/>
        <w:ind w:left="0" w:firstLine="284"/>
        <w:rPr>
          <w:rStyle w:val="FontStyle11"/>
          <w:sz w:val="24"/>
          <w:szCs w:val="24"/>
        </w:rPr>
      </w:pPr>
      <w:r w:rsidRPr="00CD58C7">
        <w:rPr>
          <w:rStyle w:val="FontStyle14"/>
          <w:sz w:val="24"/>
          <w:szCs w:val="24"/>
        </w:rPr>
        <w:t xml:space="preserve">В мировой практике под </w:t>
      </w:r>
      <w:r w:rsidRPr="00CD58C7">
        <w:rPr>
          <w:rStyle w:val="FontStyle15"/>
          <w:sz w:val="24"/>
          <w:szCs w:val="24"/>
        </w:rPr>
        <w:t xml:space="preserve">инфляцией издержек </w:t>
      </w:r>
      <w:r w:rsidRPr="00CD58C7">
        <w:rPr>
          <w:rStyle w:val="FontStyle14"/>
          <w:sz w:val="24"/>
          <w:szCs w:val="24"/>
        </w:rPr>
        <w:t xml:space="preserve">подразумевается такой механизм формирования цен, при котором их рост определяется не увеличением спроса, а повышением затрат. Предложение при прежних ценах падает, что и вызывает рост цен. При этом объем производства, и занятость уменьшаются - признак недостаточного спроса. Для инфляции издержек характерен рост всех компонентов производственных затрат </w:t>
      </w:r>
      <w:r w:rsidRPr="00CD58C7">
        <w:rPr>
          <w:rStyle w:val="FontStyle11"/>
          <w:sz w:val="24"/>
          <w:szCs w:val="24"/>
        </w:rPr>
        <w:t>ресурсов, зарплаты, затрат на обслуживание долгов и покупку денежных ресурсов и др.) и затем распространяется - в свою очередь, через повышение издержек - на конечный продукт.</w:t>
      </w:r>
    </w:p>
    <w:p w:rsidR="005C13FC" w:rsidRPr="00CD58C7" w:rsidRDefault="005C13FC" w:rsidP="00375CCF">
      <w:pPr>
        <w:pStyle w:val="Style4"/>
        <w:widowControl/>
        <w:spacing w:line="360" w:lineRule="auto"/>
        <w:ind w:left="0" w:firstLine="284"/>
        <w:rPr>
          <w:rStyle w:val="FontStyle11"/>
          <w:sz w:val="24"/>
          <w:szCs w:val="24"/>
        </w:rPr>
      </w:pPr>
      <w:r w:rsidRPr="00CD58C7">
        <w:rPr>
          <w:rStyle w:val="FontStyle11"/>
          <w:sz w:val="24"/>
          <w:szCs w:val="24"/>
        </w:rPr>
        <w:t>В частности, повышение цен на нефтепродукты в России в середине 1999 г. в конечном итоге было заложено в стоимость товаров и привело к росту издержек производства и соответственно к росту оптовых и розничных цен.</w:t>
      </w:r>
    </w:p>
    <w:p w:rsidR="005C13FC" w:rsidRPr="00CD58C7" w:rsidRDefault="005C13FC" w:rsidP="00375CCF">
      <w:pPr>
        <w:pStyle w:val="Style4"/>
        <w:widowControl/>
        <w:spacing w:line="360" w:lineRule="auto"/>
        <w:ind w:left="0" w:firstLine="284"/>
        <w:rPr>
          <w:rStyle w:val="FontStyle11"/>
          <w:sz w:val="24"/>
          <w:szCs w:val="24"/>
        </w:rPr>
      </w:pPr>
      <w:r w:rsidRPr="00CD58C7">
        <w:rPr>
          <w:rStyle w:val="FontStyle11"/>
          <w:sz w:val="24"/>
          <w:szCs w:val="24"/>
        </w:rPr>
        <w:t>Если в условиях инфляции издержек проводится политика смягчения ограничений роста денежной массы (в целях предотвращения спада производства), то с высокой вероятностью можно ожидать раскручивание инфляционной спирали, т.е., аналогично инфляции спроса: в краткосрочном периоде - рост цен и реального выпуска, в долгосрочном - только рост цен. Если же проводится политика жестких ограничений, то производство реагирует спадом, который в течение некоторого времени сводит инфляцию на нет.</w:t>
      </w:r>
    </w:p>
    <w:p w:rsidR="005C13FC" w:rsidRPr="00CD58C7" w:rsidRDefault="005C13FC" w:rsidP="00375CCF">
      <w:pPr>
        <w:pStyle w:val="Style4"/>
        <w:widowControl/>
        <w:spacing w:line="360" w:lineRule="auto"/>
        <w:ind w:left="0" w:firstLine="284"/>
        <w:rPr>
          <w:rStyle w:val="FontStyle11"/>
          <w:sz w:val="24"/>
          <w:szCs w:val="24"/>
        </w:rPr>
      </w:pPr>
      <w:r w:rsidRPr="00CD58C7">
        <w:rPr>
          <w:rStyle w:val="FontStyle11"/>
          <w:sz w:val="24"/>
          <w:szCs w:val="24"/>
        </w:rPr>
        <w:t>Однако, в силу особенностей конкретных факторов роста издержек, пока будет проходить дезинфляция, могут возрасти "трансакционные издержки" (если можно так выразиться) использования этих методов до политически и социально неприемлемого уровня. Но, возможен и другой вариант: требуется конкретный анализ.</w:t>
      </w:r>
    </w:p>
    <w:p w:rsidR="005C13FC" w:rsidRPr="00CD58C7" w:rsidRDefault="005C13FC" w:rsidP="00375CCF">
      <w:pPr>
        <w:pStyle w:val="Style4"/>
        <w:widowControl/>
        <w:spacing w:line="360" w:lineRule="auto"/>
        <w:ind w:left="0" w:firstLine="284"/>
        <w:rPr>
          <w:rStyle w:val="FontStyle11"/>
          <w:sz w:val="24"/>
          <w:szCs w:val="24"/>
        </w:rPr>
      </w:pPr>
      <w:r w:rsidRPr="00CD58C7">
        <w:rPr>
          <w:rStyle w:val="FontStyle11"/>
          <w:sz w:val="24"/>
          <w:szCs w:val="24"/>
        </w:rPr>
        <w:t>Инфляция издержек не является специфической закономерностью переходного периода от централизованно планируемой экономики к нормальной рыночной системе. Вспышки инфляции издержек происходят при ряде структурных сдвигов, снижающих чувствительность экономики к конечному потребительскому спросу и создающих условия, когда система производства, кредитно-денежный и фондовый рынки начинают работать во многом сами на себя.</w:t>
      </w:r>
    </w:p>
    <w:p w:rsidR="005C13FC" w:rsidRPr="00CD58C7" w:rsidRDefault="005C13FC" w:rsidP="00375CCF">
      <w:pPr>
        <w:pStyle w:val="Style4"/>
        <w:widowControl/>
        <w:spacing w:line="360" w:lineRule="auto"/>
        <w:ind w:left="0" w:firstLine="284"/>
        <w:rPr>
          <w:rStyle w:val="FontStyle11"/>
          <w:sz w:val="24"/>
          <w:szCs w:val="24"/>
        </w:rPr>
      </w:pPr>
      <w:r w:rsidRPr="00CD58C7">
        <w:rPr>
          <w:rStyle w:val="FontStyle11"/>
          <w:sz w:val="24"/>
          <w:szCs w:val="24"/>
        </w:rPr>
        <w:t xml:space="preserve">Инфляция издержек характеризуется воздействием следующих неденежных факторов на процессы </w:t>
      </w:r>
      <w:r>
        <w:rPr>
          <w:rStyle w:val="FontStyle11"/>
          <w:sz w:val="24"/>
          <w:szCs w:val="24"/>
        </w:rPr>
        <w:t>ценообразования:</w:t>
      </w:r>
    </w:p>
    <w:p w:rsidR="005C13FC" w:rsidRPr="00CD58C7" w:rsidRDefault="005C13FC" w:rsidP="00375CCF">
      <w:pPr>
        <w:pStyle w:val="Style5"/>
        <w:widowControl/>
        <w:numPr>
          <w:ilvl w:val="0"/>
          <w:numId w:val="14"/>
        </w:numPr>
        <w:tabs>
          <w:tab w:val="left" w:pos="850"/>
        </w:tabs>
        <w:spacing w:line="360" w:lineRule="auto"/>
        <w:ind w:left="0" w:firstLine="284"/>
        <w:rPr>
          <w:rStyle w:val="FontStyle11"/>
          <w:sz w:val="24"/>
          <w:szCs w:val="24"/>
        </w:rPr>
      </w:pPr>
      <w:r w:rsidRPr="00CD58C7">
        <w:rPr>
          <w:rStyle w:val="FontStyle11"/>
          <w:sz w:val="24"/>
          <w:szCs w:val="24"/>
        </w:rPr>
        <w:t>снижение роста производительности труда и падение производства.</w:t>
      </w:r>
    </w:p>
    <w:p w:rsidR="005C13FC" w:rsidRPr="00CD58C7" w:rsidRDefault="005C13FC" w:rsidP="00375CCF">
      <w:pPr>
        <w:pStyle w:val="Style5"/>
        <w:widowControl/>
        <w:numPr>
          <w:ilvl w:val="0"/>
          <w:numId w:val="14"/>
        </w:numPr>
        <w:tabs>
          <w:tab w:val="left" w:pos="850"/>
        </w:tabs>
        <w:spacing w:line="360" w:lineRule="auto"/>
        <w:ind w:left="0" w:firstLine="284"/>
        <w:jc w:val="both"/>
        <w:rPr>
          <w:rStyle w:val="FontStyle11"/>
          <w:sz w:val="24"/>
          <w:szCs w:val="24"/>
        </w:rPr>
      </w:pPr>
      <w:r w:rsidRPr="00CD58C7">
        <w:rPr>
          <w:rStyle w:val="FontStyle11"/>
          <w:sz w:val="24"/>
          <w:szCs w:val="24"/>
        </w:rPr>
        <w:t>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w:t>
      </w:r>
    </w:p>
    <w:p w:rsidR="005C13FC" w:rsidRPr="00CD58C7" w:rsidRDefault="005C13FC" w:rsidP="00375CCF">
      <w:pPr>
        <w:pStyle w:val="Style5"/>
        <w:widowControl/>
        <w:numPr>
          <w:ilvl w:val="0"/>
          <w:numId w:val="14"/>
        </w:numPr>
        <w:tabs>
          <w:tab w:val="left" w:pos="850"/>
        </w:tabs>
        <w:spacing w:line="360" w:lineRule="auto"/>
        <w:ind w:left="0" w:firstLine="284"/>
        <w:jc w:val="both"/>
        <w:rPr>
          <w:rStyle w:val="FontStyle11"/>
          <w:sz w:val="24"/>
          <w:szCs w:val="24"/>
        </w:rPr>
      </w:pPr>
      <w:r w:rsidRPr="00CD58C7">
        <w:rPr>
          <w:rStyle w:val="FontStyle11"/>
          <w:sz w:val="24"/>
          <w:szCs w:val="24"/>
        </w:rPr>
        <w:t xml:space="preserve">возросшее значение сферы услуг (более медленный рост производительности труда по сравнению с отраслями материального производства, но большой удельный вес заработной платы в </w:t>
      </w:r>
      <w:r>
        <w:rPr>
          <w:rStyle w:val="FontStyle11"/>
          <w:sz w:val="24"/>
          <w:szCs w:val="24"/>
        </w:rPr>
        <w:t>общих издержках производства);</w:t>
      </w:r>
    </w:p>
    <w:p w:rsidR="005C13FC" w:rsidRPr="00CD58C7" w:rsidRDefault="00FD2306" w:rsidP="00375CCF">
      <w:pPr>
        <w:pStyle w:val="Style5"/>
        <w:widowControl/>
        <w:numPr>
          <w:ilvl w:val="0"/>
          <w:numId w:val="14"/>
        </w:numPr>
        <w:tabs>
          <w:tab w:val="left" w:pos="850"/>
        </w:tabs>
        <w:spacing w:line="360" w:lineRule="auto"/>
        <w:ind w:left="0" w:firstLine="284"/>
        <w:rPr>
          <w:rStyle w:val="FontStyle11"/>
          <w:sz w:val="24"/>
          <w:szCs w:val="24"/>
        </w:rPr>
      </w:pPr>
      <w:r>
        <w:rPr>
          <w:noProof/>
        </w:rPr>
        <w:pict>
          <v:group id="_x0000_s1026" style="position:absolute;left:0;text-align:left;margin-left:101.3pt;margin-top:227.7pt;width:194.2pt;height:145.05pt;z-index:251667968;mso-wrap-distance-left:7in;mso-wrap-distance-top:27.35pt;mso-wrap-distance-right:7in;mso-position-horizontal-relative:page;mso-position-vertical-relative:page" coordorigin="1694,10934" coordsize="3759,2746">
            <v:shape id="_x0000_s1027" type="#_x0000_t75" style="position:absolute;left:1694;top:10934;width:3260;height:1892;mso-wrap-edited:f" o:allowincell="f">
              <v:imagedata r:id="rId14" o:title="" grayscale="t"/>
            </v:shape>
            <v:shapetype id="_x0000_t202" coordsize="21600,21600" o:spt="202" path="m,l,21600r21600,l21600,xe">
              <v:stroke joinstyle="miter"/>
              <v:path gradientshapeok="t" o:connecttype="rect"/>
            </v:shapetype>
            <v:shape id="_x0000_s1028" type="#_x0000_t202" style="position:absolute;left:2812;top:12835;width:86;height:187;mso-wrap-edited:f" o:allowincell="f" filled="f" strokecolor="white" strokeweight="0">
              <v:textbox style="mso-next-textbox:#_x0000_s1028" inset="0,0,0,0">
                <w:txbxContent>
                  <w:p w:rsidR="005C13FC" w:rsidRDefault="005C13FC" w:rsidP="00D1104D">
                    <w:pPr>
                      <w:pStyle w:val="Style7"/>
                      <w:widowControl/>
                      <w:jc w:val="both"/>
                      <w:rPr>
                        <w:rStyle w:val="FontStyle15"/>
                      </w:rPr>
                    </w:pPr>
                    <w:r>
                      <w:rPr>
                        <w:rStyle w:val="FontStyle15"/>
                      </w:rPr>
                      <w:t>1</w:t>
                    </w:r>
                  </w:p>
                </w:txbxContent>
              </v:textbox>
            </v:shape>
            <v:shape id="_x0000_s1029" type="#_x0000_t202" style="position:absolute;left:3244;top:13070;width:2208;height:610;mso-wrap-edited:f" o:allowincell="f" filled="f" strokecolor="white" strokeweight="0">
              <v:textbox style="mso-next-textbox:#_x0000_s1029" inset="0,0,0,0">
                <w:txbxContent>
                  <w:p w:rsidR="005C13FC" w:rsidRPr="00AB301D" w:rsidRDefault="005C13FC" w:rsidP="00D1104D">
                    <w:pPr>
                      <w:rPr>
                        <w:rStyle w:val="FontStyle12"/>
                        <w:rFonts w:ascii="Calibri" w:hAnsi="Calibri"/>
                        <w:b w:val="0"/>
                        <w:bCs w:val="0"/>
                        <w:w w:val="100"/>
                        <w:sz w:val="22"/>
                      </w:rPr>
                    </w:pPr>
                  </w:p>
                </w:txbxContent>
              </v:textbox>
            </v:shape>
            <w10:wrap type="topAndBottom" anchorx="page" anchory="page"/>
          </v:group>
        </w:pict>
      </w:r>
      <w:r w:rsidR="005C13FC" w:rsidRPr="00CD58C7">
        <w:rPr>
          <w:rStyle w:val="FontStyle11"/>
          <w:sz w:val="24"/>
          <w:szCs w:val="24"/>
        </w:rPr>
        <w:t>ускорение прироста издержек и особенно заработной платы на единицу продукции</w:t>
      </w:r>
    </w:p>
    <w:p w:rsidR="005C13FC" w:rsidRPr="008F72B6" w:rsidRDefault="005C13FC" w:rsidP="008F72B6">
      <w:pPr>
        <w:spacing w:before="240"/>
        <w:rPr>
          <w:rFonts w:ascii="Times New Roman" w:hAnsi="Times New Roman"/>
        </w:rPr>
      </w:pPr>
      <w:r w:rsidRPr="008F72B6">
        <w:rPr>
          <w:rStyle w:val="FontStyle13"/>
          <w:rFonts w:ascii="Times New Roman" w:hAnsi="Times New Roman" w:cs="Times New Roman"/>
          <w:i w:val="0"/>
          <w:sz w:val="24"/>
          <w:szCs w:val="24"/>
        </w:rPr>
        <w:t>П. ИНФЛЯЦИЯ В РАЗЛИЧНЫХ ЭКОНОМИЧЕСКИХ ШКОЛАХ</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В настоящий момент история экономики насчитывает довольно большое количество различных экономических учений, школ и течений: меркантилисты, физиократы, классики и неоклассики, марксистская экономия, институциональная, и, магистральная экономики, чикагская школа и либерализм, сторонники теории "экономики предложения", радикальная экономика, вульгарная экономика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w:t>
      </w:r>
    </w:p>
    <w:p w:rsidR="005C13FC" w:rsidRPr="00CD58C7" w:rsidRDefault="005C13FC" w:rsidP="008F72B6">
      <w:pPr>
        <w:pStyle w:val="Style6"/>
        <w:widowControl/>
        <w:spacing w:line="360" w:lineRule="auto"/>
        <w:ind w:left="0" w:firstLine="284"/>
        <w:jc w:val="both"/>
      </w:pPr>
      <w:r w:rsidRPr="00CD58C7">
        <w:rPr>
          <w:iCs/>
        </w:rPr>
        <w:t>Классическое представление об инфляции позволяет сравнить её с речным потоком, равномерно выходящим через плотину из огромного денежного озера. Но мы её рассматриваем иначе. Как множество больших и маленьких ручьёв и ручейков и даже рек, выходящих из озера. Часть потоков регулируется, часть нет, а о многих протечках общество и не догадывается. В то же время, наряду с вытекающими ручейками, немало и тех, что впадают в денежное озеро. В результате уровень его то повышается, то снижается. Если результирующая снижает уровень, значит - инфляция, если повышает, значит - дефляция.</w:t>
      </w:r>
    </w:p>
    <w:p w:rsidR="005C13FC" w:rsidRDefault="005C13FC" w:rsidP="008F72B6">
      <w:pPr>
        <w:pStyle w:val="Style6"/>
        <w:widowControl/>
        <w:spacing w:before="240" w:after="120" w:line="360" w:lineRule="auto"/>
        <w:ind w:left="0" w:firstLine="284"/>
        <w:jc w:val="both"/>
        <w:rPr>
          <w:rStyle w:val="FontStyle15"/>
          <w:b/>
          <w:sz w:val="24"/>
          <w:szCs w:val="24"/>
        </w:rPr>
      </w:pPr>
    </w:p>
    <w:p w:rsidR="005C13FC" w:rsidRPr="00CD58C7" w:rsidRDefault="005C13FC" w:rsidP="008F72B6">
      <w:pPr>
        <w:pStyle w:val="Style6"/>
        <w:widowControl/>
        <w:spacing w:before="240" w:after="120" w:line="360" w:lineRule="auto"/>
        <w:ind w:left="0" w:firstLine="284"/>
        <w:jc w:val="both"/>
        <w:rPr>
          <w:rStyle w:val="FontStyle15"/>
          <w:b/>
          <w:i w:val="0"/>
          <w:sz w:val="24"/>
          <w:szCs w:val="24"/>
        </w:rPr>
      </w:pPr>
      <w:r w:rsidRPr="00CD58C7">
        <w:rPr>
          <w:rStyle w:val="FontStyle15"/>
          <w:b/>
          <w:sz w:val="24"/>
          <w:szCs w:val="24"/>
        </w:rPr>
        <w:t>2</w:t>
      </w:r>
      <w:r w:rsidRPr="00CD58C7">
        <w:rPr>
          <w:rStyle w:val="FontStyle14"/>
          <w:b/>
          <w:sz w:val="24"/>
          <w:szCs w:val="24"/>
        </w:rPr>
        <w:t xml:space="preserve">.1. </w:t>
      </w:r>
      <w:r w:rsidRPr="00CD58C7">
        <w:rPr>
          <w:rStyle w:val="FontStyle15"/>
          <w:b/>
          <w:i w:val="0"/>
          <w:sz w:val="24"/>
          <w:szCs w:val="24"/>
        </w:rPr>
        <w:t>Марксистская теория</w:t>
      </w:r>
    </w:p>
    <w:p w:rsidR="005C13FC" w:rsidRPr="00CD58C7" w:rsidRDefault="005C13FC" w:rsidP="008F72B6">
      <w:pPr>
        <w:pStyle w:val="Style5"/>
        <w:widowControl/>
        <w:spacing w:line="360" w:lineRule="auto"/>
        <w:ind w:left="0" w:firstLine="284"/>
        <w:jc w:val="both"/>
        <w:rPr>
          <w:rStyle w:val="FontStyle11"/>
          <w:sz w:val="24"/>
          <w:szCs w:val="24"/>
        </w:rPr>
      </w:pPr>
      <w:r w:rsidRPr="00CD58C7">
        <w:rPr>
          <w:rStyle w:val="FontStyle11"/>
          <w:sz w:val="24"/>
          <w:szCs w:val="24"/>
        </w:rPr>
        <w:t xml:space="preserve">В традиционной марксистской экономике инфляция (от лат. </w:t>
      </w:r>
      <w:r>
        <w:rPr>
          <w:rStyle w:val="FontStyle11"/>
          <w:sz w:val="24"/>
          <w:szCs w:val="24"/>
          <w:lang w:val="en-US"/>
        </w:rPr>
        <w:t>inflatio</w:t>
      </w:r>
      <w:r w:rsidRPr="00CD58C7">
        <w:rPr>
          <w:rStyle w:val="FontStyle11"/>
          <w:sz w:val="24"/>
          <w:szCs w:val="24"/>
        </w:rPr>
        <w:t xml:space="preserve"> - вздутие)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5C13FC" w:rsidRPr="00CD58C7" w:rsidRDefault="005C13FC" w:rsidP="00C730BC">
      <w:pPr>
        <w:pStyle w:val="Style6"/>
        <w:widowControl/>
        <w:spacing w:before="240" w:after="120" w:line="360" w:lineRule="auto"/>
        <w:ind w:left="0" w:firstLine="284"/>
        <w:jc w:val="both"/>
        <w:rPr>
          <w:rStyle w:val="FontStyle15"/>
          <w:b/>
          <w:i w:val="0"/>
          <w:sz w:val="24"/>
          <w:szCs w:val="24"/>
        </w:rPr>
      </w:pPr>
      <w:r w:rsidRPr="00CD58C7">
        <w:rPr>
          <w:rStyle w:val="FontStyle15"/>
          <w:b/>
          <w:i w:val="0"/>
          <w:sz w:val="24"/>
          <w:szCs w:val="24"/>
        </w:rPr>
        <w:t>2.2.Монетаристская теория инфляции</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Монетаристская концепция инфляции. Представители данного направления (М, Фридмен и др.) рассматривают инфляцию как денежный феномен, т.е. результат избыточного количества денег в обращении. С этой целью они сопоставляют индексы денежной массы и физического объема ВНП. Здесь деньги играют активную роль, т.е. денежная масса «создает» спрос.</w:t>
      </w:r>
    </w:p>
    <w:p w:rsidR="005C13FC" w:rsidRPr="00375CCF" w:rsidRDefault="005C13FC" w:rsidP="008F72B6">
      <w:pPr>
        <w:pStyle w:val="Style2"/>
        <w:widowControl/>
        <w:spacing w:line="360" w:lineRule="auto"/>
        <w:ind w:left="0" w:firstLine="284"/>
        <w:jc w:val="both"/>
      </w:pPr>
      <w:r w:rsidRPr="00CD58C7">
        <w:rPr>
          <w:rStyle w:val="FontStyle11"/>
          <w:sz w:val="24"/>
          <w:szCs w:val="24"/>
        </w:rPr>
        <w:t>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w:t>
      </w:r>
      <w:r>
        <w:rPr>
          <w:rStyle w:val="FontStyle11"/>
          <w:sz w:val="24"/>
          <w:szCs w:val="24"/>
        </w:rPr>
        <w:t xml:space="preserve"> </w:t>
      </w:r>
      <w:r w:rsidRPr="00CD58C7">
        <w:rPr>
          <w:rStyle w:val="FontStyle11"/>
          <w:sz w:val="24"/>
          <w:szCs w:val="24"/>
        </w:rPr>
        <w:t>инвестиций,</w:t>
      </w:r>
      <w:r>
        <w:rPr>
          <w:rStyle w:val="FontStyle11"/>
          <w:sz w:val="24"/>
          <w:szCs w:val="24"/>
        </w:rPr>
        <w:t xml:space="preserve"> </w:t>
      </w:r>
      <w:r w:rsidRPr="00CD58C7">
        <w:rPr>
          <w:rStyle w:val="FontStyle11"/>
          <w:sz w:val="24"/>
          <w:szCs w:val="24"/>
        </w:rPr>
        <w:t>занятости рабочей силы и т.д.</w:t>
      </w:r>
      <w:r>
        <w:rPr>
          <w:rStyle w:val="FontStyle11"/>
          <w:sz w:val="24"/>
          <w:szCs w:val="24"/>
        </w:rPr>
        <w:t xml:space="preserve"> </w:t>
      </w:r>
      <w:r w:rsidRPr="00CD58C7">
        <w:rPr>
          <w:rStyle w:val="FontStyle11"/>
          <w:sz w:val="24"/>
          <w:szCs w:val="24"/>
        </w:rPr>
        <w:t xml:space="preserve">Однако в течении более кратких периодов(один </w:t>
      </w:r>
      <w:r w:rsidRPr="00375CCF">
        <w:t>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кейнсианская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5C13FC" w:rsidRPr="00375CCF" w:rsidRDefault="005C13FC" w:rsidP="008F72B6">
      <w:pPr>
        <w:spacing w:after="0"/>
        <w:ind w:left="0" w:firstLine="284"/>
        <w:jc w:val="both"/>
        <w:rPr>
          <w:rFonts w:ascii="Times New Roman" w:hAnsi="Times New Roman"/>
          <w:sz w:val="24"/>
          <w:szCs w:val="24"/>
        </w:rPr>
      </w:pPr>
      <w:r w:rsidRPr="00375CCF">
        <w:rPr>
          <w:rFonts w:ascii="Times New Roman" w:hAnsi="Times New Roman"/>
          <w:sz w:val="24"/>
          <w:szCs w:val="24"/>
        </w:rPr>
        <w:t>Монетаристы исходят из того, что занятость связана лишь с краткосрочной непредвиденной инфляцией, поскольку она отклоняет уровень безработицы от естественного. Непредвиденную инфляцию они считают следствием ошибочной деятельности правительственных органов. Содержание монетаристской концепции естественного уровня безработицы заключается в том, что в условиях равновесия сохраняется, стабильный и оптимальный для экономики естественный уровень безработицы. По мнению широко известных монетаристов М. Фридмена, Т. Саржента и Р. Люкаса-младшего, естественная безработица не зависит от макроэкономических факторов и определяется только микроэкономическими. Они считают, что снизить естественный уровень безработицы с помощью государственного регулирования можно только сокращением расходов на социальные программы и жёсткой финансово-бюджетной политикой. Другие государственные меры по регулированию занятости — установление минимальных ставок заработной платы — неизбежно содействуют росту инфляции.</w:t>
      </w:r>
    </w:p>
    <w:p w:rsidR="005C13FC" w:rsidRPr="00375CCF" w:rsidRDefault="005C13FC" w:rsidP="008F72B6">
      <w:pPr>
        <w:spacing w:after="0"/>
        <w:ind w:left="0" w:firstLine="284"/>
        <w:jc w:val="both"/>
        <w:rPr>
          <w:rFonts w:ascii="Times New Roman" w:hAnsi="Times New Roman"/>
          <w:sz w:val="24"/>
          <w:szCs w:val="24"/>
        </w:rPr>
      </w:pPr>
      <w:r w:rsidRPr="00375CCF">
        <w:rPr>
          <w:rFonts w:ascii="Times New Roman" w:hAnsi="Times New Roman"/>
          <w:sz w:val="24"/>
          <w:szCs w:val="24"/>
        </w:rPr>
        <w:t>Монетаристская теория безработицы, отрицающая регулирующее воздействие на занятость макроэкономических факторов, ими же и опровергается, Являясь продуктом капиталистического накопления, безработица становится рычагом этого накопления, условием развития рыночной экономики.</w:t>
      </w:r>
    </w:p>
    <w:p w:rsidR="005C13FC" w:rsidRPr="00375CCF" w:rsidRDefault="005C13FC" w:rsidP="008F72B6">
      <w:pPr>
        <w:spacing w:after="0"/>
        <w:ind w:left="0" w:firstLine="284"/>
        <w:jc w:val="both"/>
        <w:rPr>
          <w:rFonts w:ascii="Times New Roman" w:hAnsi="Times New Roman"/>
          <w:sz w:val="24"/>
          <w:szCs w:val="24"/>
        </w:rPr>
      </w:pPr>
      <w:r w:rsidRPr="00375CCF">
        <w:rPr>
          <w:rFonts w:ascii="Times New Roman" w:hAnsi="Times New Roman"/>
          <w:sz w:val="24"/>
          <w:szCs w:val="24"/>
        </w:rPr>
        <w:t>Монетаристское объяснение причин инфляции исключительно денежными факторами и государственным регулированием занятости слабо согласуется с действительностью. Инфляция порождается государственно-монополистической структурой, элементами механизма которой являются скрытая форма перелива капитала, рост правительственных расходов и образование в связи с этим хронических дефицитов государственных бюджетов, рост государственного долга и инфляционные по сути методы его покрытия, чрезмерная кредитная экспансия коммерческих банков, внешнеэкономическая политика. Весь этот достаточно сложный механизм современного капитализма своим функционированием порождает и углубляет инфляцию.</w:t>
      </w:r>
    </w:p>
    <w:p w:rsidR="005C13FC" w:rsidRPr="00375CCF" w:rsidRDefault="005C13FC" w:rsidP="008F72B6">
      <w:pPr>
        <w:spacing w:after="0"/>
        <w:ind w:left="0" w:firstLine="284"/>
        <w:jc w:val="both"/>
        <w:rPr>
          <w:rFonts w:ascii="Times New Roman" w:hAnsi="Times New Roman"/>
          <w:sz w:val="24"/>
          <w:szCs w:val="24"/>
        </w:rPr>
      </w:pPr>
      <w:r w:rsidRPr="00375CCF">
        <w:rPr>
          <w:rFonts w:ascii="Times New Roman" w:hAnsi="Times New Roman"/>
          <w:sz w:val="24"/>
          <w:szCs w:val="24"/>
        </w:rPr>
        <w:t>На основе теории инфляции и безработицы монетаристы рекомендуют государству целый комплекс регулятивных мероприятий:</w:t>
      </w:r>
    </w:p>
    <w:p w:rsidR="005C13FC" w:rsidRPr="00CD58C7" w:rsidRDefault="005C13FC" w:rsidP="00E26872">
      <w:pPr>
        <w:pStyle w:val="Style2"/>
        <w:widowControl/>
        <w:numPr>
          <w:ilvl w:val="0"/>
          <w:numId w:val="15"/>
        </w:numPr>
        <w:spacing w:line="360" w:lineRule="auto"/>
        <w:ind w:left="0" w:firstLine="284"/>
        <w:jc w:val="both"/>
        <w:rPr>
          <w:rStyle w:val="FontStyle11"/>
          <w:sz w:val="24"/>
          <w:szCs w:val="24"/>
        </w:rPr>
      </w:pPr>
      <w:r w:rsidRPr="00CD58C7">
        <w:rPr>
          <w:rStyle w:val="FontStyle11"/>
          <w:sz w:val="24"/>
          <w:szCs w:val="24"/>
        </w:rPr>
        <w:t>снижение государственных расходов за счет сокращения социальных программ, расходов на выплаты различного рода пособий</w:t>
      </w:r>
    </w:p>
    <w:p w:rsidR="005C13FC" w:rsidRPr="00CD58C7" w:rsidRDefault="005C13FC" w:rsidP="008F72B6">
      <w:pPr>
        <w:pStyle w:val="Style4"/>
        <w:widowControl/>
        <w:numPr>
          <w:ilvl w:val="0"/>
          <w:numId w:val="15"/>
        </w:numPr>
        <w:tabs>
          <w:tab w:val="left" w:pos="355"/>
        </w:tabs>
        <w:spacing w:line="360" w:lineRule="auto"/>
        <w:ind w:left="0" w:firstLine="284"/>
        <w:rPr>
          <w:rStyle w:val="FontStyle11"/>
          <w:sz w:val="24"/>
          <w:szCs w:val="24"/>
        </w:rPr>
      </w:pPr>
      <w:r w:rsidRPr="00CD58C7">
        <w:rPr>
          <w:rStyle w:val="FontStyle11"/>
          <w:sz w:val="24"/>
          <w:szCs w:val="24"/>
        </w:rPr>
        <w:t>поддержание минимальных ставок заработной платы; ослабление влияния профсоюзов;</w:t>
      </w:r>
    </w:p>
    <w:p w:rsidR="005C13FC" w:rsidRPr="00CD58C7" w:rsidRDefault="005C13FC" w:rsidP="00E26872">
      <w:pPr>
        <w:pStyle w:val="Style4"/>
        <w:widowControl/>
        <w:numPr>
          <w:ilvl w:val="0"/>
          <w:numId w:val="15"/>
        </w:numPr>
        <w:tabs>
          <w:tab w:val="left" w:pos="355"/>
        </w:tabs>
        <w:spacing w:line="360" w:lineRule="auto"/>
        <w:ind w:left="0" w:firstLine="284"/>
        <w:rPr>
          <w:rStyle w:val="FontStyle11"/>
          <w:sz w:val="24"/>
          <w:szCs w:val="24"/>
        </w:rPr>
      </w:pPr>
      <w:r w:rsidRPr="00CD58C7">
        <w:rPr>
          <w:rStyle w:val="FontStyle11"/>
          <w:sz w:val="24"/>
          <w:szCs w:val="24"/>
        </w:rPr>
        <w:t>проведение кредитно-денежной политики на основе денежной конституции</w:t>
      </w:r>
    </w:p>
    <w:p w:rsidR="005C13FC" w:rsidRPr="00CD58C7" w:rsidRDefault="005C13FC" w:rsidP="008F72B6">
      <w:pPr>
        <w:pStyle w:val="Style4"/>
        <w:widowControl/>
        <w:numPr>
          <w:ilvl w:val="0"/>
          <w:numId w:val="15"/>
        </w:numPr>
        <w:tabs>
          <w:tab w:val="left" w:pos="355"/>
        </w:tabs>
        <w:spacing w:line="360" w:lineRule="auto"/>
        <w:ind w:left="0" w:firstLine="284"/>
        <w:rPr>
          <w:rStyle w:val="FontStyle11"/>
          <w:sz w:val="24"/>
          <w:szCs w:val="24"/>
        </w:rPr>
      </w:pPr>
      <w:r w:rsidRPr="00CD58C7">
        <w:rPr>
          <w:rStyle w:val="FontStyle11"/>
          <w:sz w:val="24"/>
          <w:szCs w:val="24"/>
        </w:rPr>
        <w:t>приспособление налоговой системы к антиинфляционной политике (снижение налогов)</w:t>
      </w:r>
    </w:p>
    <w:p w:rsidR="005C13FC" w:rsidRPr="00CD58C7" w:rsidRDefault="005C13FC" w:rsidP="008F72B6">
      <w:pPr>
        <w:pStyle w:val="Style4"/>
        <w:widowControl/>
        <w:numPr>
          <w:ilvl w:val="0"/>
          <w:numId w:val="15"/>
        </w:numPr>
        <w:tabs>
          <w:tab w:val="left" w:pos="355"/>
        </w:tabs>
        <w:spacing w:line="360" w:lineRule="auto"/>
        <w:ind w:left="0" w:firstLine="284"/>
        <w:rPr>
          <w:rStyle w:val="FontStyle11"/>
          <w:sz w:val="24"/>
          <w:szCs w:val="24"/>
        </w:rPr>
      </w:pPr>
      <w:r w:rsidRPr="00CD58C7">
        <w:rPr>
          <w:rStyle w:val="FontStyle11"/>
          <w:sz w:val="24"/>
          <w:szCs w:val="24"/>
        </w:rPr>
        <w:t>обеспечение Федеральной резервной системой стабильного роста денежной массы; сокращение роста дефицита федерального бюджета, в том числе и за счёт снижения расходов на оборону.</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Монетаристская программа государственного регулирования нашла широкий отклик среди правительств капиталистических стран, в частности в США, Великобритании, а в последнее время — в ФРГ.</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Применение на практике рекомендаций монетаристов не дало ощутимых результатов и вызвало серьёзную критику со стороны экономистов. Так Дж.К. Гэлбрейт в результате анализа экономической политики администрации США высказал серьезные сомнения по поводу её конечного эффекта, поскольку, как он выразился, "и монетаристы, и теоретики концепции "предложения" предполагают классический рынок, которого сейчас не существует".</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Монетаристы сделали определённый шаг в исследовании хозяйственного механизма современного капитализма, в изучении функциональных связей капиталистической экономики, факторов, влияющих на динамику инфляции и безработицы. В известной мере их концепция оказала положительное воздействие на разработку антиинфляционных мероприятий в США и Англии в 80-е годы. Заслуживает внимания монетаристская оценка.</w:t>
      </w:r>
    </w:p>
    <w:p w:rsidR="005C13FC" w:rsidRPr="00CD58C7" w:rsidRDefault="005C13FC" w:rsidP="008F72B6">
      <w:pPr>
        <w:pStyle w:val="Style2"/>
        <w:widowControl/>
        <w:spacing w:before="240" w:after="120" w:line="360" w:lineRule="auto"/>
        <w:ind w:left="0" w:firstLine="284"/>
        <w:jc w:val="both"/>
        <w:rPr>
          <w:rStyle w:val="FontStyle13"/>
          <w:rFonts w:ascii="Times New Roman" w:cs="Times New Roman"/>
          <w:i w:val="0"/>
          <w:sz w:val="24"/>
          <w:szCs w:val="24"/>
        </w:rPr>
      </w:pPr>
      <w:r w:rsidRPr="00CD58C7">
        <w:rPr>
          <w:rStyle w:val="FontStyle13"/>
          <w:rFonts w:ascii="Times New Roman" w:cs="Times New Roman"/>
          <w:i w:val="0"/>
          <w:sz w:val="24"/>
          <w:szCs w:val="24"/>
        </w:rPr>
        <w:t>2.3. Кейнсианская теория инфляции</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 xml:space="preserve">Кейнсианская теория </w:t>
      </w:r>
      <w:r>
        <w:rPr>
          <w:rStyle w:val="FontStyle11"/>
          <w:sz w:val="24"/>
          <w:szCs w:val="24"/>
        </w:rPr>
        <w:t xml:space="preserve">– теория </w:t>
      </w:r>
      <w:r w:rsidRPr="00CD58C7">
        <w:rPr>
          <w:rStyle w:val="FontStyle11"/>
          <w:sz w:val="24"/>
          <w:szCs w:val="24"/>
        </w:rPr>
        <w:t>инфляции, вызванной избыточным спросом. Представители этой теории (Дж. М. Кейнс и Б. Хансен) исходят из анализа доходов и расходов хозяйствующих субъектов и влияния их на увеличение спроса. Они считают, что увеличение спроса со стороны государства и предпринимателей приводит к росту производства и занятости. В то же время увеличение спроса населения, поскольку он (спрос) носит непроизводительный характер, ведет к инфляции. В связи с этим они рекомендуют стимулировать частные и государственные инвестиции, но ограничивать заработную плату трудящихся. В данной концепции активную роль играет, по словам Кейнса, «эффективный», или денежный, спрос, который, якобы, и создает денежную массу. Причем Кейнс рассматривает два вида инфляции:</w:t>
      </w:r>
    </w:p>
    <w:p w:rsidR="005C13FC" w:rsidRPr="00CD58C7" w:rsidRDefault="005C13FC" w:rsidP="008F72B6">
      <w:pPr>
        <w:pStyle w:val="Style7"/>
        <w:widowControl/>
        <w:numPr>
          <w:ilvl w:val="0"/>
          <w:numId w:val="16"/>
        </w:numPr>
        <w:tabs>
          <w:tab w:val="left" w:pos="245"/>
        </w:tabs>
        <w:spacing w:line="360" w:lineRule="auto"/>
        <w:ind w:left="0" w:firstLine="284"/>
        <w:jc w:val="both"/>
        <w:rPr>
          <w:rStyle w:val="FontStyle11"/>
          <w:sz w:val="24"/>
          <w:szCs w:val="24"/>
        </w:rPr>
      </w:pPr>
      <w:r w:rsidRPr="00CD58C7">
        <w:rPr>
          <w:rStyle w:val="FontStyle11"/>
          <w:sz w:val="24"/>
          <w:szCs w:val="24"/>
        </w:rPr>
        <w:t>полуинфляция (умеренная, или ползучая), т.е. такой рост денежной массы в условиях безработицы, который не представляет опасности, так как не столько приводит к росту цен, сколько способствует втягиванию безработных в процесс производства;</w:t>
      </w:r>
    </w:p>
    <w:p w:rsidR="005C13FC" w:rsidRPr="00CD58C7" w:rsidRDefault="005C13FC" w:rsidP="008F72B6">
      <w:pPr>
        <w:pStyle w:val="Style8"/>
        <w:widowControl/>
        <w:numPr>
          <w:ilvl w:val="0"/>
          <w:numId w:val="16"/>
        </w:numPr>
        <w:tabs>
          <w:tab w:val="left" w:pos="245"/>
        </w:tabs>
        <w:spacing w:line="360" w:lineRule="auto"/>
        <w:ind w:left="0" w:firstLine="284"/>
        <w:jc w:val="both"/>
        <w:rPr>
          <w:rStyle w:val="FontStyle11"/>
          <w:sz w:val="24"/>
          <w:szCs w:val="24"/>
        </w:rPr>
      </w:pPr>
      <w:r w:rsidRPr="00CD58C7">
        <w:rPr>
          <w:rStyle w:val="FontStyle11"/>
          <w:sz w:val="24"/>
          <w:szCs w:val="24"/>
        </w:rPr>
        <w:t>подлинная инфляция (галопирующая) — она возможна при достижении полной занятости, когда рост денежной массы целиком проявляется в росте цен на товары и услуги.</w:t>
      </w:r>
    </w:p>
    <w:p w:rsidR="005C13FC" w:rsidRPr="00CD58C7" w:rsidRDefault="005C13FC" w:rsidP="008F72B6">
      <w:pPr>
        <w:pStyle w:val="Style6"/>
        <w:widowControl/>
        <w:spacing w:line="360" w:lineRule="auto"/>
        <w:ind w:left="0" w:firstLine="284"/>
        <w:jc w:val="both"/>
        <w:rPr>
          <w:rStyle w:val="FontStyle11"/>
          <w:sz w:val="24"/>
          <w:szCs w:val="24"/>
        </w:rPr>
      </w:pPr>
      <w:r w:rsidRPr="00CD58C7">
        <w:rPr>
          <w:rStyle w:val="FontStyle11"/>
          <w:sz w:val="24"/>
          <w:szCs w:val="24"/>
        </w:rPr>
        <w:t>В связи с этим в своей работе «Общая теория занятости, процента и денег» (1936) Кейнс рекомендовал проводить снижение не номинальной, или «денежной», заработной платы, которая, по его словам, является «неподатливой» в силу упорного сопротивления трудящихся, а осуществлять «гибкую, инфляционную денежную политику», ведущую в конечном счете к снижению реальной заработной платы.</w:t>
      </w:r>
    </w:p>
    <w:p w:rsidR="005C13FC" w:rsidRPr="00CD58C7" w:rsidRDefault="005C13FC" w:rsidP="008F72B6">
      <w:pPr>
        <w:pStyle w:val="Style6"/>
        <w:widowControl/>
        <w:spacing w:line="360" w:lineRule="auto"/>
        <w:ind w:left="0" w:firstLine="284"/>
        <w:jc w:val="both"/>
        <w:rPr>
          <w:rStyle w:val="FontStyle11"/>
          <w:sz w:val="24"/>
          <w:szCs w:val="24"/>
        </w:rPr>
      </w:pPr>
      <w:r w:rsidRPr="00CD58C7">
        <w:rPr>
          <w:rStyle w:val="FontStyle11"/>
          <w:sz w:val="24"/>
          <w:szCs w:val="24"/>
        </w:rPr>
        <w:t>На основе кейнсианской теории инфляции возникла так называемая «кривая Филлипса».</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Английский экономист А. Филипс в 1958 году, используя данные статистики Великобритании за 1861-1956 гг., предложил кривую, отражающую обратную зависимость между уровнем ставок заработной платы и уровнем безработицы. Было установлено, что увеличение безработицы в Англии свыше 2,5 - 3% приводило к резкому замедлению роста цен и заработной платы. Отсюда следовал вывод, что уменьшение сопровождается повышением цен и заработной платы. Таким образом, уровень безработицы может быть снижен за счет ускорения темпов инфляции.</w:t>
      </w:r>
    </w:p>
    <w:p w:rsidR="005C13FC" w:rsidRPr="00CD58C7" w:rsidRDefault="005C13FC" w:rsidP="008F72B6">
      <w:pPr>
        <w:autoSpaceDE w:val="0"/>
        <w:autoSpaceDN w:val="0"/>
        <w:spacing w:after="0"/>
        <w:ind w:left="0" w:firstLine="284"/>
        <w:jc w:val="both"/>
        <w:rPr>
          <w:rFonts w:ascii="Times New Roman" w:hAnsi="Times New Roman"/>
          <w:b/>
          <w:sz w:val="24"/>
          <w:szCs w:val="24"/>
        </w:rPr>
        <w:sectPr w:rsidR="005C13FC" w:rsidRPr="00CD58C7" w:rsidSect="000C5DAE">
          <w:headerReference w:type="default" r:id="rId15"/>
          <w:pgSz w:w="11906" w:h="16838"/>
          <w:pgMar w:top="1134" w:right="851" w:bottom="851" w:left="1701" w:header="709" w:footer="709" w:gutter="0"/>
          <w:cols w:space="708"/>
          <w:docGrid w:linePitch="360"/>
        </w:sectPr>
      </w:pPr>
    </w:p>
    <w:p w:rsidR="005C13FC" w:rsidRDefault="00FD2306" w:rsidP="00F20153">
      <w:pPr>
        <w:autoSpaceDE w:val="0"/>
        <w:autoSpaceDN w:val="0"/>
        <w:spacing w:before="30"/>
        <w:jc w:val="both"/>
        <w:rPr>
          <w:rFonts w:ascii="Times New Roman" w:hAnsi="Times New Roman"/>
          <w:b/>
          <w:sz w:val="24"/>
          <w:szCs w:val="24"/>
        </w:rPr>
      </w:pPr>
      <w:r>
        <w:rPr>
          <w:rFonts w:ascii="Times New Roman" w:hAnsi="Times New Roman"/>
          <w:noProof/>
          <w:sz w:val="24"/>
          <w:szCs w:val="24"/>
        </w:rPr>
        <w:pict>
          <v:shape id="_x0000_i1034" type="#_x0000_t75" style="width:134.25pt;height:115.5pt;visibility:visible">
            <v:imagedata r:id="rId16" o:title=""/>
          </v:shape>
        </w:pict>
      </w:r>
    </w:p>
    <w:p w:rsidR="005C13FC" w:rsidRPr="00DE7535" w:rsidRDefault="005C13FC" w:rsidP="00F20153">
      <w:pPr>
        <w:autoSpaceDE w:val="0"/>
        <w:autoSpaceDN w:val="0"/>
        <w:spacing w:before="30"/>
        <w:jc w:val="both"/>
        <w:rPr>
          <w:rFonts w:ascii="Times New Roman" w:hAnsi="Times New Roman"/>
          <w:b/>
          <w:sz w:val="24"/>
          <w:szCs w:val="24"/>
        </w:rPr>
      </w:pPr>
    </w:p>
    <w:p w:rsidR="005C13FC" w:rsidRPr="00CD58C7" w:rsidRDefault="005C13FC" w:rsidP="008F72B6">
      <w:pPr>
        <w:pStyle w:val="Style3"/>
        <w:widowControl/>
        <w:tabs>
          <w:tab w:val="left" w:leader="hyphen" w:pos="682"/>
          <w:tab w:val="left" w:leader="hyphen" w:pos="1517"/>
          <w:tab w:val="left" w:leader="hyphen" w:pos="2366"/>
        </w:tabs>
        <w:spacing w:line="360" w:lineRule="auto"/>
        <w:ind w:left="0" w:firstLine="284"/>
        <w:rPr>
          <w:rStyle w:val="FontStyle11"/>
          <w:sz w:val="24"/>
          <w:szCs w:val="24"/>
        </w:rPr>
      </w:pPr>
      <w:r w:rsidRPr="00CD58C7">
        <w:rPr>
          <w:rStyle w:val="FontStyle11"/>
          <w:sz w:val="24"/>
          <w:szCs w:val="24"/>
        </w:rPr>
        <w:t xml:space="preserve">Если правительство страны рассматривает уровень безработицы </w:t>
      </w:r>
      <w:r w:rsidRPr="00CD58C7">
        <w:rPr>
          <w:rStyle w:val="FontStyle11"/>
          <w:sz w:val="24"/>
          <w:szCs w:val="24"/>
          <w:lang w:val="en-US"/>
        </w:rPr>
        <w:t>U</w:t>
      </w:r>
      <w:r w:rsidRPr="00CD58C7">
        <w:rPr>
          <w:rStyle w:val="FontStyle11"/>
          <w:sz w:val="24"/>
          <w:szCs w:val="24"/>
        </w:rPr>
        <w:t xml:space="preserve">1 (ему соответствует темп роста цен Р1) как чрезвычайно высокий, то для его понижения проводятся бюджетные и денежно-кредитные мероприятия, которые стимулируют спрос. Это ведет к расширению производства, созданию новых рабочих мест. Норма безработицы снижается   до   величины   </w:t>
      </w:r>
      <w:r w:rsidRPr="00CD58C7">
        <w:rPr>
          <w:rStyle w:val="FontStyle11"/>
          <w:spacing w:val="-20"/>
          <w:sz w:val="24"/>
          <w:szCs w:val="24"/>
          <w:lang w:val="en-US"/>
        </w:rPr>
        <w:t>U</w:t>
      </w:r>
      <w:r w:rsidRPr="00CD58C7">
        <w:rPr>
          <w:rStyle w:val="FontStyle11"/>
          <w:spacing w:val="-20"/>
          <w:sz w:val="24"/>
          <w:szCs w:val="24"/>
        </w:rPr>
        <w:t>2,</w:t>
      </w:r>
      <w:r w:rsidRPr="00CD58C7">
        <w:rPr>
          <w:rStyle w:val="FontStyle11"/>
          <w:sz w:val="24"/>
          <w:szCs w:val="24"/>
        </w:rPr>
        <w:t xml:space="preserve">   но   одновременно возрастают темпы  инфляции до Р2.  </w:t>
      </w:r>
    </w:p>
    <w:p w:rsidR="005C13FC" w:rsidRPr="00CD58C7" w:rsidRDefault="005C13FC" w:rsidP="008F72B6">
      <w:pPr>
        <w:pStyle w:val="Style3"/>
        <w:widowControl/>
        <w:tabs>
          <w:tab w:val="left" w:leader="hyphen" w:pos="682"/>
          <w:tab w:val="left" w:leader="hyphen" w:pos="1517"/>
          <w:tab w:val="left" w:leader="hyphen" w:pos="2366"/>
        </w:tabs>
        <w:spacing w:line="360" w:lineRule="auto"/>
        <w:ind w:left="0" w:firstLine="284"/>
        <w:rPr>
          <w:rStyle w:val="FontStyle11"/>
          <w:sz w:val="24"/>
          <w:szCs w:val="24"/>
        </w:rPr>
      </w:pPr>
      <w:r w:rsidRPr="00CD58C7">
        <w:rPr>
          <w:rStyle w:val="FontStyle11"/>
          <w:sz w:val="24"/>
          <w:szCs w:val="24"/>
        </w:rPr>
        <w:t xml:space="preserve">Возникшие условия могут вызвать «перегрев» экономики, серьезные кризисные явления, что вынудит правительство ввести кредитные ограничения, сократить расходы из государственного бюджета и др. В результате темпы роста цен снизятся до уровня РЗ, а безработица возрастет, ее норма составит </w:t>
      </w:r>
      <w:r w:rsidRPr="00CD58C7">
        <w:rPr>
          <w:rStyle w:val="FontStyle11"/>
          <w:sz w:val="24"/>
          <w:szCs w:val="24"/>
          <w:lang w:val="en-US"/>
        </w:rPr>
        <w:t>U</w:t>
      </w:r>
      <w:r w:rsidRPr="00CD58C7">
        <w:rPr>
          <w:rStyle w:val="FontStyle11"/>
          <w:sz w:val="24"/>
          <w:szCs w:val="24"/>
        </w:rPr>
        <w:t>З.</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На практике выяснилось, что кривая Филипса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 что объясняется целым комплексом обстоятельств.</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Одним из таких обстоятельств является политика стимулирования спроса. Стремление правительства снизить уровень безработицы ценой увеличения инфляции успешно только тогда, когда у населения удается создать так называемые «ложные ожидания». К примеру, работающие по найму, наблюдая рост ставок зарплаты, увеличивают предложения труда. И тогда, как и предполагалось в концепции кривой Филипса, наблюдается рост инфляции и связанной с ней номинальной заработной платы. Однако как только люди начинают замечать, что реальная заработная плата, в отличие от номинальной, все уменьшается, то увеличение предложения труда прекращается.</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Еще в 60-е годы на эти взаимосвязи обратил особое внимание американский экономист М. Фридман, который подчеркивал неэффективность борьбы с безработицей путем «накачивания» спроса инфляционными мероприятиями. Таким образом, когда население преодолеет свои ложные ожидания, инфляция будет сопровождаться уменьшением предложения труда, т.е. растущей безработицей.</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Считается также, что кривая Филипса применима только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Кейнсианцы выделяют три основных фактора инфляции: экспансионистскую финансовую и денежно-кредитную политику, стимулирующую спрос; рост издержек производства; практику монополистического ценообразования. Как отмечает сам Дж.М.Кейнс, «когда дальнейшее увеличение эффективного спроса уже не ведет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Кейнсианцы рассматривают денежную массу как эндогенную переменную, которая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уровня, соответствующего росту производительности труда. Хотя, п</w:t>
      </w:r>
      <w:r>
        <w:rPr>
          <w:rStyle w:val="FontStyle11"/>
          <w:sz w:val="24"/>
          <w:szCs w:val="24"/>
        </w:rPr>
        <w:t xml:space="preserve">о мнению Кейнса, «полная или </w:t>
      </w:r>
      <w:r w:rsidRPr="00CD58C7">
        <w:rPr>
          <w:rStyle w:val="FontStyle11"/>
          <w:sz w:val="24"/>
          <w:szCs w:val="24"/>
        </w:rPr>
        <w:t>приблизительно полная занятость является редким и скоропроходящим событием».</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Уровень занятости определяется Кейнсом точкой пересечения функций совокупного спроса и совокупного предложения.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«Как только попытка еще больше увеличить инвестиции независимо от величины предельной склонности к потреблению повлечет за собой тенденцию к безудержному росту цен, иначе говоря, в такой ситуации мы достигли бы состояния подлинной инфляции»,— подчеркивает Кейнс.</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Кейнс довольно-таки подробно описывает переход инфляционного процесса из первой стадии во вторую: происходит замена роста цен, обусловленного изменением количества денег в обращении и активно воздействующего на темпы экономического развития, таким повышением цен, которое вызвано издержками производства и ведет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w:t>
      </w:r>
    </w:p>
    <w:p w:rsidR="005C13FC" w:rsidRDefault="005C13FC" w:rsidP="008F72B6">
      <w:pPr>
        <w:autoSpaceDE w:val="0"/>
        <w:autoSpaceDN w:val="0"/>
        <w:spacing w:after="0"/>
        <w:ind w:left="0" w:firstLine="284"/>
        <w:jc w:val="both"/>
        <w:rPr>
          <w:rStyle w:val="FontStyle11"/>
          <w:sz w:val="24"/>
          <w:szCs w:val="24"/>
        </w:rPr>
      </w:pPr>
      <w:r w:rsidRPr="00CD58C7">
        <w:rPr>
          <w:rStyle w:val="FontStyle11"/>
          <w:sz w:val="24"/>
          <w:szCs w:val="24"/>
        </w:rPr>
        <w:t>Кроме того, кейнсианцы предполагают, что рост цен в значительной степени обусловлен политикой монополий. В общем виде кейнсианскую модель инфляции можно</w:t>
      </w:r>
      <w:r>
        <w:rPr>
          <w:rStyle w:val="FontStyle11"/>
          <w:sz w:val="24"/>
          <w:szCs w:val="24"/>
        </w:rPr>
        <w:t xml:space="preserve"> представить так:</w:t>
      </w:r>
    </w:p>
    <w:p w:rsidR="005C13FC" w:rsidRDefault="005C13FC" w:rsidP="008F72B6">
      <w:pPr>
        <w:autoSpaceDE w:val="0"/>
        <w:autoSpaceDN w:val="0"/>
        <w:spacing w:after="0"/>
        <w:ind w:left="0" w:firstLine="284"/>
        <w:jc w:val="both"/>
        <w:rPr>
          <w:rStyle w:val="FontStyle11"/>
          <w:sz w:val="24"/>
          <w:szCs w:val="24"/>
        </w:rPr>
      </w:pPr>
    </w:p>
    <w:p w:rsidR="005C13FC" w:rsidRPr="00CD58C7" w:rsidRDefault="005C13FC" w:rsidP="00F20153">
      <w:pPr>
        <w:autoSpaceDE w:val="0"/>
        <w:autoSpaceDN w:val="0"/>
        <w:spacing w:before="30"/>
        <w:jc w:val="both"/>
        <w:rPr>
          <w:rFonts w:ascii="Times New Roman" w:hAnsi="Times New Roman"/>
          <w:b/>
          <w:sz w:val="24"/>
          <w:szCs w:val="24"/>
        </w:rPr>
        <w:sectPr w:rsidR="005C13FC" w:rsidRPr="00CD58C7" w:rsidSect="000C5DAE">
          <w:type w:val="continuous"/>
          <w:pgSz w:w="11906" w:h="16838"/>
          <w:pgMar w:top="1134" w:right="851" w:bottom="851" w:left="1701" w:header="709" w:footer="709" w:gutter="0"/>
          <w:cols w:space="708"/>
          <w:docGrid w:linePitch="360"/>
        </w:sectPr>
      </w:pPr>
    </w:p>
    <w:p w:rsidR="005C13FC" w:rsidRPr="00CD58C7" w:rsidRDefault="00FD2306" w:rsidP="003068FE">
      <w:pPr>
        <w:autoSpaceDE w:val="0"/>
        <w:autoSpaceDN w:val="0"/>
        <w:spacing w:before="30" w:after="240"/>
        <w:ind w:left="1037"/>
        <w:jc w:val="both"/>
        <w:rPr>
          <w:rFonts w:ascii="Times New Roman" w:hAnsi="Times New Roman"/>
          <w:sz w:val="24"/>
          <w:szCs w:val="24"/>
        </w:rPr>
      </w:pPr>
      <w:r>
        <w:rPr>
          <w:noProof/>
        </w:rPr>
        <w:pict>
          <v:rect id="_x0000_s1030" style="position:absolute;left:0;text-align:left;margin-left:159.45pt;margin-top:5.95pt;width:113.25pt;height:60pt;z-index:251648512">
            <v:textbox style="mso-next-textbox:#_x0000_s1030">
              <w:txbxContent>
                <w:p w:rsidR="005C13FC" w:rsidRDefault="005C13FC" w:rsidP="003068FE">
                  <w:pPr>
                    <w:spacing w:line="240" w:lineRule="auto"/>
                    <w:ind w:left="0" w:firstLine="0"/>
                  </w:pPr>
                  <w:r>
                    <w:t>Избыточный</w:t>
                  </w:r>
                </w:p>
                <w:p w:rsidR="005C13FC" w:rsidRDefault="005C13FC" w:rsidP="003068FE">
                  <w:pPr>
                    <w:ind w:left="357"/>
                  </w:pPr>
                  <w:r>
                    <w:t xml:space="preserve"> спрос</w:t>
                  </w:r>
                </w:p>
              </w:txbxContent>
            </v:textbox>
          </v:rect>
        </w:pict>
      </w:r>
      <w:r>
        <w:rPr>
          <w:noProof/>
        </w:rPr>
        <w:pict>
          <v:rect id="_x0000_s1031" style="position:absolute;left:0;text-align:left;margin-left:7.95pt;margin-top:5.95pt;width:109.5pt;height:60pt;z-index:251647488">
            <v:textbox style="mso-next-textbox:#_x0000_s1031">
              <w:txbxContent>
                <w:p w:rsidR="005C13FC" w:rsidRPr="0086575A" w:rsidRDefault="005C13FC" w:rsidP="00E26872">
                  <w:pPr>
                    <w:spacing w:line="240" w:lineRule="auto"/>
                    <w:ind w:left="0" w:firstLine="0"/>
                    <w:rPr>
                      <w:sz w:val="20"/>
                      <w:szCs w:val="20"/>
                    </w:rPr>
                  </w:pPr>
                  <w:r w:rsidRPr="0086575A">
                    <w:rPr>
                      <w:sz w:val="20"/>
                      <w:szCs w:val="20"/>
                    </w:rPr>
                    <w:t>Экспансионистская денежно-кредитная и финансовая политика</w:t>
                  </w:r>
                </w:p>
              </w:txbxContent>
            </v:textbox>
          </v:rect>
        </w:pict>
      </w:r>
      <w:r w:rsidR="005C13FC" w:rsidRPr="00CD58C7">
        <w:rPr>
          <w:rFonts w:ascii="Times New Roman" w:hAnsi="Times New Roman"/>
          <w:b/>
          <w:sz w:val="24"/>
          <w:szCs w:val="24"/>
        </w:rPr>
        <w:t xml:space="preserve">                                                                                       </w:t>
      </w:r>
      <w:r w:rsidR="005C13FC" w:rsidRPr="00CD58C7">
        <w:rPr>
          <w:rFonts w:ascii="Times New Roman" w:hAnsi="Times New Roman"/>
          <w:sz w:val="24"/>
          <w:szCs w:val="24"/>
        </w:rPr>
        <w:t>Инфляция спроса</w:t>
      </w:r>
    </w:p>
    <w:p w:rsidR="005C13FC" w:rsidRPr="00CD58C7" w:rsidRDefault="00FD2306" w:rsidP="00F20153">
      <w:pPr>
        <w:autoSpaceDE w:val="0"/>
        <w:autoSpaceDN w:val="0"/>
        <w:spacing w:before="3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391.95pt;margin-top:1.8pt;width:0;height:51.75pt;z-index:251658752" o:connectortype="straight">
            <v:stroke endarrow="block"/>
          </v:shape>
        </w:pict>
      </w:r>
      <w:r>
        <w:rPr>
          <w:noProof/>
        </w:rPr>
        <w:pict>
          <v:shape id="_x0000_s1033" type="#_x0000_t32" style="position:absolute;left:0;text-align:left;margin-left:272.7pt;margin-top:1.8pt;width:119.25pt;height:0;z-index:251657728" o:connectortype="straight"/>
        </w:pict>
      </w:r>
      <w:r>
        <w:rPr>
          <w:noProof/>
        </w:rPr>
        <w:pict>
          <v:shape id="_x0000_s1034" type="#_x0000_t32" style="position:absolute;left:0;text-align:left;margin-left:117.45pt;margin-top:1.8pt;width:42pt;height:0;z-index:251654656" o:connectortype="straight">
            <v:stroke endarrow="block"/>
          </v:shape>
        </w:pict>
      </w:r>
    </w:p>
    <w:p w:rsidR="005C13FC" w:rsidRPr="00CD58C7" w:rsidRDefault="00FD2306" w:rsidP="00F20153">
      <w:pPr>
        <w:autoSpaceDE w:val="0"/>
        <w:autoSpaceDN w:val="0"/>
        <w:spacing w:before="30"/>
        <w:jc w:val="both"/>
        <w:rPr>
          <w:rFonts w:ascii="Times New Roman" w:hAnsi="Times New Roman"/>
          <w:b/>
          <w:sz w:val="24"/>
          <w:szCs w:val="24"/>
        </w:rPr>
      </w:pPr>
      <w:r>
        <w:rPr>
          <w:noProof/>
        </w:rPr>
        <w:pict>
          <v:rect id="_x0000_s1035" style="position:absolute;left:0;text-align:left;margin-left:159.45pt;margin-top:21.65pt;width:109.5pt;height:60pt;z-index:251653632">
            <v:textbox>
              <w:txbxContent>
                <w:p w:rsidR="005C13FC" w:rsidRDefault="005C13FC" w:rsidP="00E26872">
                  <w:pPr>
                    <w:spacing w:line="240" w:lineRule="auto"/>
                    <w:ind w:left="0" w:firstLine="0"/>
                    <w:jc w:val="center"/>
                  </w:pPr>
                  <w:r>
                    <w:t>Повышение издержек производства</w:t>
                  </w:r>
                </w:p>
              </w:txbxContent>
            </v:textbox>
          </v:rect>
        </w:pict>
      </w:r>
      <w:r>
        <w:rPr>
          <w:noProof/>
        </w:rPr>
        <w:pict>
          <v:rect id="_x0000_s1036" style="position:absolute;left:0;text-align:left;margin-left:7.95pt;margin-top:19.4pt;width:109.5pt;height:60pt;z-index:251650560">
            <v:textbox>
              <w:txbxContent>
                <w:p w:rsidR="005C13FC" w:rsidRDefault="005C13FC" w:rsidP="00E26872">
                  <w:pPr>
                    <w:spacing w:line="240" w:lineRule="auto"/>
                    <w:ind w:left="0" w:firstLine="0"/>
                    <w:jc w:val="center"/>
                  </w:pPr>
                  <w:r>
                    <w:t xml:space="preserve">Рост цен на сырье. Опережающий рост заработной платы </w:t>
                  </w:r>
                </w:p>
              </w:txbxContent>
            </v:textbox>
          </v:rect>
        </w:pict>
      </w:r>
      <w:r>
        <w:rPr>
          <w:noProof/>
        </w:rPr>
        <w:pict>
          <v:rect id="_x0000_s1037" style="position:absolute;left:0;text-align:left;margin-left:366.45pt;margin-top:19.4pt;width:1in;height:1in;z-index:251649536">
            <v:textbox>
              <w:txbxContent>
                <w:p w:rsidR="005C13FC" w:rsidRDefault="005C13FC" w:rsidP="00E26872">
                  <w:pPr>
                    <w:spacing w:line="240" w:lineRule="auto"/>
                    <w:ind w:left="0" w:firstLine="0"/>
                  </w:pPr>
                  <w:r>
                    <w:t>Текущий уровень инфляции.</w:t>
                  </w:r>
                </w:p>
              </w:txbxContent>
            </v:textbox>
          </v:rect>
        </w:pict>
      </w:r>
    </w:p>
    <w:p w:rsidR="005C13FC" w:rsidRPr="00CD58C7" w:rsidRDefault="00FD2306" w:rsidP="003068FE">
      <w:pPr>
        <w:tabs>
          <w:tab w:val="left" w:pos="6435"/>
          <w:tab w:val="left" w:pos="7545"/>
        </w:tabs>
        <w:autoSpaceDE w:val="0"/>
        <w:autoSpaceDN w:val="0"/>
        <w:spacing w:before="30" w:after="240"/>
        <w:jc w:val="both"/>
        <w:rPr>
          <w:rFonts w:ascii="Times New Roman" w:hAnsi="Times New Roman"/>
          <w:sz w:val="24"/>
          <w:szCs w:val="24"/>
        </w:rPr>
      </w:pPr>
      <w:r>
        <w:rPr>
          <w:noProof/>
        </w:rPr>
        <w:pict>
          <v:shape id="_x0000_s1038" type="#_x0000_t32" style="position:absolute;left:0;text-align:left;margin-left:268.95pt;margin-top:21.25pt;width:97.5pt;height:0;z-index:251659776" o:connectortype="straight">
            <v:stroke endarrow="block"/>
          </v:shape>
        </w:pict>
      </w:r>
      <w:r>
        <w:rPr>
          <w:noProof/>
        </w:rPr>
        <w:pict>
          <v:shape id="_x0000_s1039" type="#_x0000_t32" style="position:absolute;left:0;text-align:left;margin-left:117.45pt;margin-top:20.5pt;width:42pt;height:.75pt;z-index:251655680" o:connectortype="straight">
            <v:stroke endarrow="block"/>
          </v:shape>
        </w:pict>
      </w:r>
      <w:r>
        <w:rPr>
          <w:noProof/>
        </w:rPr>
        <w:pict>
          <v:shape id="_x0000_s1040" type="#_x0000_t32" style="position:absolute;left:0;text-align:left;margin-left:-24.3pt;margin-top:20.5pt;width:32.25pt;height:0;z-index:251665920" o:connectortype="straight">
            <v:stroke endarrow="block"/>
          </v:shape>
        </w:pict>
      </w:r>
      <w:r>
        <w:rPr>
          <w:noProof/>
        </w:rPr>
        <w:pict>
          <v:shape id="_x0000_s1041" type="#_x0000_t32" style="position:absolute;left:0;text-align:left;margin-left:-24.3pt;margin-top:20.5pt;width:0;height:117pt;flip:y;z-index:251664896" o:connectortype="straight"/>
        </w:pict>
      </w:r>
      <w:r w:rsidR="005C13FC" w:rsidRPr="00CD58C7">
        <w:rPr>
          <w:rFonts w:ascii="Times New Roman" w:hAnsi="Times New Roman"/>
          <w:b/>
          <w:sz w:val="24"/>
          <w:szCs w:val="24"/>
        </w:rPr>
        <w:t xml:space="preserve">                                                                                </w:t>
      </w:r>
      <w:r w:rsidR="005C13FC" w:rsidRPr="00CD58C7">
        <w:rPr>
          <w:rFonts w:ascii="Times New Roman" w:hAnsi="Times New Roman"/>
          <w:sz w:val="24"/>
          <w:szCs w:val="24"/>
        </w:rPr>
        <w:t>Инфляция</w:t>
      </w:r>
      <w:r w:rsidR="005C13FC" w:rsidRPr="00CD58C7">
        <w:rPr>
          <w:rFonts w:ascii="Times New Roman" w:hAnsi="Times New Roman"/>
          <w:sz w:val="24"/>
          <w:szCs w:val="24"/>
        </w:rPr>
        <w:tab/>
      </w:r>
    </w:p>
    <w:p w:rsidR="005C13FC" w:rsidRPr="00CD58C7" w:rsidRDefault="00FD2306" w:rsidP="003068FE">
      <w:pPr>
        <w:autoSpaceDE w:val="0"/>
        <w:autoSpaceDN w:val="0"/>
        <w:spacing w:after="240" w:line="240" w:lineRule="auto"/>
        <w:jc w:val="both"/>
        <w:rPr>
          <w:rFonts w:ascii="Times New Roman" w:hAnsi="Times New Roman"/>
          <w:sz w:val="24"/>
          <w:szCs w:val="24"/>
        </w:rPr>
      </w:pPr>
      <w:r>
        <w:rPr>
          <w:noProof/>
        </w:rPr>
        <w:pict>
          <v:shape id="_x0000_s1042" type="#_x0000_t32" style="position:absolute;left:0;text-align:left;margin-left:411.45pt;margin-top:23.1pt;width:0;height:80.25pt;z-index:251662848" o:connectortype="straight"/>
        </w:pict>
      </w:r>
      <w:r>
        <w:rPr>
          <w:noProof/>
        </w:rPr>
        <w:pict>
          <v:shape id="_x0000_s1043" type="#_x0000_t32" style="position:absolute;left:0;text-align:left;margin-left:391.95pt;margin-top:23.1pt;width:0;height:39pt;flip:y;z-index:251661824" o:connectortype="straight">
            <v:stroke endarrow="block"/>
          </v:shape>
        </w:pict>
      </w:r>
      <w:r>
        <w:rPr>
          <w:noProof/>
        </w:rPr>
        <w:pict>
          <v:rect id="_x0000_s1044" style="position:absolute;left:0;text-align:left;margin-left:163.2pt;margin-top:31.35pt;width:109.5pt;height:60pt;z-index:251651584">
            <v:textbox>
              <w:txbxContent>
                <w:p w:rsidR="005C13FC" w:rsidRDefault="005C13FC" w:rsidP="00E26872">
                  <w:pPr>
                    <w:spacing w:line="240" w:lineRule="auto"/>
                    <w:ind w:left="0" w:firstLine="0"/>
                    <w:jc w:val="center"/>
                  </w:pPr>
                  <w:r>
                    <w:t>Рост монопольных цен.</w:t>
                  </w:r>
                </w:p>
              </w:txbxContent>
            </v:textbox>
          </v:rect>
        </w:pict>
      </w:r>
      <w:r>
        <w:rPr>
          <w:noProof/>
        </w:rPr>
        <w:pict>
          <v:rect id="_x0000_s1045" style="position:absolute;left:0;text-align:left;margin-left:7.95pt;margin-top:31.35pt;width:109.5pt;height:60pt;z-index:251652608">
            <v:textbox>
              <w:txbxContent>
                <w:p w:rsidR="005C13FC" w:rsidRDefault="005C13FC" w:rsidP="00E26872">
                  <w:pPr>
                    <w:spacing w:line="240" w:lineRule="auto"/>
                    <w:ind w:left="0" w:firstLine="0"/>
                    <w:jc w:val="center"/>
                  </w:pPr>
                  <w:r>
                    <w:t>Монопольное ценообразование.</w:t>
                  </w:r>
                </w:p>
              </w:txbxContent>
            </v:textbox>
          </v:rect>
        </w:pict>
      </w:r>
      <w:r w:rsidR="005C13FC" w:rsidRPr="00CD58C7">
        <w:rPr>
          <w:rFonts w:ascii="Times New Roman" w:hAnsi="Times New Roman"/>
          <w:b/>
          <w:sz w:val="24"/>
          <w:szCs w:val="24"/>
        </w:rPr>
        <w:t xml:space="preserve">                                                                                </w:t>
      </w:r>
      <w:r w:rsidR="005C13FC">
        <w:rPr>
          <w:rFonts w:ascii="Times New Roman" w:hAnsi="Times New Roman"/>
          <w:sz w:val="24"/>
          <w:szCs w:val="24"/>
        </w:rPr>
        <w:t>и</w:t>
      </w:r>
      <w:r w:rsidR="005C13FC" w:rsidRPr="00CD58C7">
        <w:rPr>
          <w:rFonts w:ascii="Times New Roman" w:hAnsi="Times New Roman"/>
          <w:sz w:val="24"/>
          <w:szCs w:val="24"/>
        </w:rPr>
        <w:t xml:space="preserve">здержек   </w:t>
      </w:r>
    </w:p>
    <w:p w:rsidR="005C13FC" w:rsidRPr="00CD58C7" w:rsidRDefault="005C13FC" w:rsidP="003068FE">
      <w:pPr>
        <w:autoSpaceDE w:val="0"/>
        <w:autoSpaceDN w:val="0"/>
        <w:spacing w:after="240"/>
        <w:ind w:left="1037"/>
        <w:jc w:val="both"/>
        <w:rPr>
          <w:rFonts w:ascii="Times New Roman" w:hAnsi="Times New Roman"/>
          <w:sz w:val="24"/>
          <w:szCs w:val="24"/>
        </w:rPr>
      </w:pPr>
      <w:r w:rsidRPr="00CD58C7">
        <w:rPr>
          <w:rFonts w:ascii="Times New Roman" w:hAnsi="Times New Roman"/>
          <w:b/>
          <w:sz w:val="24"/>
          <w:szCs w:val="24"/>
        </w:rPr>
        <w:t xml:space="preserve">                                                                                 </w:t>
      </w:r>
      <w:r w:rsidRPr="00CD58C7">
        <w:rPr>
          <w:rFonts w:ascii="Times New Roman" w:hAnsi="Times New Roman"/>
          <w:sz w:val="24"/>
          <w:szCs w:val="24"/>
        </w:rPr>
        <w:t>Инфляция прибыли</w:t>
      </w:r>
    </w:p>
    <w:p w:rsidR="005C13FC" w:rsidRPr="00CD58C7" w:rsidRDefault="00FD2306" w:rsidP="00F20153">
      <w:pPr>
        <w:autoSpaceDE w:val="0"/>
        <w:autoSpaceDN w:val="0"/>
        <w:spacing w:before="30"/>
        <w:jc w:val="both"/>
        <w:rPr>
          <w:rFonts w:ascii="Times New Roman" w:hAnsi="Times New Roman"/>
          <w:b/>
          <w:sz w:val="24"/>
          <w:szCs w:val="24"/>
        </w:rPr>
      </w:pPr>
      <w:r>
        <w:rPr>
          <w:noProof/>
        </w:rPr>
        <w:pict>
          <v:shape id="_x0000_s1046" type="#_x0000_t32" style="position:absolute;left:0;text-align:left;margin-left:-24.3pt;margin-top:3.6pt;width:32.25pt;height:0;z-index:251666944" o:connectortype="straight">
            <v:stroke endarrow="block"/>
          </v:shape>
        </w:pict>
      </w:r>
      <w:r>
        <w:rPr>
          <w:noProof/>
        </w:rPr>
        <w:pict>
          <v:shape id="_x0000_s1047" type="#_x0000_t32" style="position:absolute;left:0;text-align:left;margin-left:117.45pt;margin-top:3.6pt;width:45.75pt;height:.75pt;z-index:251656704" o:connectortype="straight">
            <v:stroke endarrow="block"/>
          </v:shape>
        </w:pict>
      </w:r>
      <w:r>
        <w:rPr>
          <w:noProof/>
        </w:rPr>
        <w:pict>
          <v:shape id="_x0000_s1048" type="#_x0000_t32" style="position:absolute;left:0;text-align:left;margin-left:272.7pt;margin-top:3.6pt;width:119.25pt;height:0;z-index:251660800" o:connectortype="straight"/>
        </w:pict>
      </w:r>
    </w:p>
    <w:p w:rsidR="005C13FC" w:rsidRPr="00CD58C7" w:rsidRDefault="00FD2306" w:rsidP="00C9231F">
      <w:pPr>
        <w:autoSpaceDE w:val="0"/>
        <w:autoSpaceDN w:val="0"/>
        <w:spacing w:before="30"/>
        <w:jc w:val="both"/>
        <w:rPr>
          <w:rFonts w:ascii="Times New Roman" w:hAnsi="Times New Roman"/>
          <w:b/>
          <w:sz w:val="24"/>
          <w:szCs w:val="24"/>
        </w:rPr>
      </w:pPr>
      <w:r>
        <w:rPr>
          <w:noProof/>
        </w:rPr>
        <w:pict>
          <v:shape id="_x0000_s1049" type="#_x0000_t32" style="position:absolute;left:0;text-align:left;margin-left:-24.3pt;margin-top:14.15pt;width:435.75pt;height:0;flip:x;z-index:251663872" o:connectortype="straight"/>
        </w:pict>
      </w:r>
    </w:p>
    <w:p w:rsidR="005C13FC" w:rsidRPr="00CD58C7" w:rsidRDefault="005C13FC" w:rsidP="00970FDB">
      <w:pPr>
        <w:autoSpaceDE w:val="0"/>
        <w:autoSpaceDN w:val="0"/>
        <w:spacing w:after="0"/>
        <w:ind w:left="0" w:firstLine="284"/>
        <w:rPr>
          <w:rFonts w:ascii="Times New Roman" w:hAnsi="Times New Roman"/>
          <w:b/>
          <w:sz w:val="24"/>
          <w:szCs w:val="24"/>
        </w:rPr>
      </w:pP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Филипса (жесткая зависимость между инфляцией и безработицей). Эта модель, как отмечалось выше, показывает, что в экономике может возникнуть либо инфляция, либо безработица, но одновременно они появиться не могут. Однако, руководствуясь событиями 70-80х в США и настоящими, протекающими в России, когда наблюдался параллельный рост цен и уровень безработицы, мы можем поставить под сомнение правильность кейнсианских выводов. Назрела объективная причина для пересмотра теории, и кейнсианцы объяснили эти процессы серией шоков предложения, или ценовых шоков, сдвинувших кривую Филипса вправо вверх.</w:t>
      </w:r>
    </w:p>
    <w:p w:rsidR="005C13FC" w:rsidRPr="00CD58C7" w:rsidRDefault="005C13FC" w:rsidP="008F72B6">
      <w:pPr>
        <w:pStyle w:val="Style1"/>
        <w:widowControl/>
        <w:spacing w:before="0" w:line="360" w:lineRule="auto"/>
        <w:ind w:left="0" w:firstLine="284"/>
        <w:rPr>
          <w:rStyle w:val="FontStyle11"/>
          <w:sz w:val="24"/>
          <w:szCs w:val="24"/>
        </w:rPr>
      </w:pPr>
      <w:r w:rsidRPr="00CD58C7">
        <w:rPr>
          <w:rStyle w:val="FontStyle11"/>
          <w:sz w:val="24"/>
          <w:szCs w:val="24"/>
        </w:rPr>
        <w:t>Несмотря на такую доработку, приведшую теорию в соответствие с фактами, одновременный рост инфляции и безработицы в течение нескольких лет экономического подъема 1983-1988 годов заставил многих задуматься о существовании между инфляцией и безработицей явной обратной связи.</w:t>
      </w:r>
    </w:p>
    <w:p w:rsidR="005C13FC" w:rsidRPr="00CD58C7" w:rsidRDefault="005C13FC" w:rsidP="008F72B6">
      <w:pPr>
        <w:pStyle w:val="Style1"/>
        <w:widowControl/>
        <w:spacing w:before="0" w:line="360" w:lineRule="auto"/>
        <w:ind w:left="0" w:firstLine="284"/>
        <w:rPr>
          <w:rStyle w:val="FontStyle11"/>
          <w:sz w:val="24"/>
          <w:szCs w:val="24"/>
        </w:rPr>
      </w:pPr>
    </w:p>
    <w:p w:rsidR="005C13FC" w:rsidRPr="00CD58C7" w:rsidRDefault="005C13FC" w:rsidP="008F72B6">
      <w:pPr>
        <w:autoSpaceDE w:val="0"/>
        <w:autoSpaceDN w:val="0"/>
        <w:spacing w:after="0"/>
        <w:ind w:left="0" w:firstLine="284"/>
        <w:jc w:val="both"/>
        <w:rPr>
          <w:rFonts w:ascii="Times New Roman" w:hAnsi="Times New Roman"/>
          <w:b/>
          <w:sz w:val="24"/>
          <w:szCs w:val="24"/>
        </w:rPr>
      </w:pPr>
      <w:r w:rsidRPr="00CD58C7">
        <w:rPr>
          <w:rFonts w:ascii="Times New Roman" w:hAnsi="Times New Roman"/>
          <w:b/>
          <w:sz w:val="24"/>
          <w:szCs w:val="24"/>
        </w:rPr>
        <w:t>Теория адаптивных ожиданий.</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Рассмотрим теорию адаптивных ожиданий, предложенную монетаристами. Она построена на основе естественного уровня безработицы, под которым понимается такое количество рабочей силы на рынке труда, при котором не будет ощущаться ни ее нехватки, ни избытка. Данная теория разделяет кривую Филипса на краткосрочную и долгосрочную. Где первая почти совпадает с кейнсианской, и перемещение по ней объясняется на основе следующего принципа: когда действительный уровень инфляции выше, чем ожидаемый, уровень безработицы упадет, и наоборот. Долгосрочная же кривая Филипса имеет вид вертикальной прямой с ординатой в точке естественного уровня безработицы. Она объясняется теорией адаптационных ожиданий: хозяйствующие агенты формируют свои ожидания по поводу затрат на основе простого переложения тенденций изменения инфляции и связанных с ней</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процессов в прошлом на будущее. В результате монетаристы приходят к выводу, что любой данный уровень инфляции сочетается с естественным уровнем безработицы.</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Подводя итог исследования различных теорий инфляции, следует сказать, что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теорий имеет как свои сильные, так и слабые стороны.</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Так, монетаристы, среди целей экономической политики, отдают безусловный приоритет поддержанию ценовой стабильности и искоренению инфляционных ожиданий. Но не учитывают расчеты А.Оукена, опубликованные в конце 70-х годов, согласно которым меры, необходимые для снижения инфляции только на 1 пункт, приводят к сокращению ВНП на 10%. Если придерживаться этих расчетов, то любые оценки потерь от спада производства больше, чем сумма предвосхищаемого выигрыша от снижения темпов инфляции, что заставляет сомневаться в правильности монетаристских выводов.</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С другой стороны, марксистская теория при многих верных решениях достаточно субъективна, что ограничивает понимание инфляционных процессов лишь как порождений несовершенной бумажно-денежной системы. Соответственно, эта позиция не позволяет представить инфляцию как весьма сложный и многополюсный феномен.</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Также спорные моменты существуют в теориях классиков и кейнсианцев: первые идеализируя ход агентов, не учитывают фактор задержки в принятии решений, а вторые устанавливают чересчур жесткую связь между инфляцией и безработицей, которая не имеет места в реальной жизни.</w:t>
      </w:r>
    </w:p>
    <w:p w:rsidR="005C13FC" w:rsidRPr="00CD58C7" w:rsidRDefault="005C13FC" w:rsidP="008F72B6">
      <w:pPr>
        <w:pStyle w:val="Style2"/>
        <w:widowControl/>
        <w:spacing w:line="360" w:lineRule="auto"/>
        <w:ind w:left="0" w:firstLine="284"/>
        <w:jc w:val="both"/>
        <w:rPr>
          <w:rStyle w:val="FontStyle11"/>
          <w:b/>
          <w:sz w:val="24"/>
          <w:szCs w:val="24"/>
        </w:rPr>
      </w:pPr>
      <w:r w:rsidRPr="00CD58C7">
        <w:rPr>
          <w:rStyle w:val="FontStyle11"/>
          <w:b/>
          <w:sz w:val="24"/>
          <w:szCs w:val="24"/>
        </w:rPr>
        <w:t>Современные представления о сущности инфляции.</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В настоящее время присутствует четко выраженная тенденция свести определение инфляции к росту цен. Объяснить это можно следующими причинами. Когда мы говорим об инфляции вообще, а не только об ее определенном типе, следует всегда помнить о том, что она, с одной стороны, не должна представать перед нами неким застывшим и статичным явлением, а, с другой стороны, что особенно важно, выражать собой постоянную сущность, В той мере, в какой меняется система и характер общественно-экономических отношений, в той же мере должны, прежде всего, изменяться внешние проявления инфляции, при этом ее содержание (сущность) должны выражаться в одной и той же формуле. Те, кто принимает инфляцию за рост цен, обращают внимание на первое объясняющее обстоятельство, оставляя второе вне поля зрения.</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Другая причина видится в том, что усилия многих экономистов, если говорить о нашей российской школе, сейчас направлены больше всего по пути поиска новых антиинфляционных рецептов, нежели на теоретическое изучение данной проблемы. Поступая таким образом, можно довольно быстро достичь определенного, но всего лишь сиюминутного конъюнктурного эффекта, что в результате только незначительно продвинет экономическую науку по пути обретения ею истинного и полного знания.</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Таким образом, проанализировав некоторые подходы в определении инфляции, приходим к следующему выводу. Характеризуем ли мы инфляцию как рост общего уровня цен или как чрезмерное увеличение количества денег в обращении во всех этих случаях мы затрагиваем либо причины, либо следствия изучаемого экономического явления. Поэтому не всегда в определениях такого рода можно четко отделить причину от следствия. Тем самым, объектом экономического анализа становится не сущность инфляции, а ее проявления, которые, хотя и находятся в диалектической связи с сущностью объекта исследования, но истинного внутреннего содержания не вскрывают.</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Известно, что в условиях металлического денежного обращения проблема инфляции в экономике с той очевидной неизбежностью как в условиях обращения бумажных денег проявиться не может. Исключение составят, пожалуй, единичные случаи, когда, например, в результате открытия морского пути в Америку и завоза в Испанию большого количества золота в экономиках государств Западной Европы возникло такое явление как “революция цен”.</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Также следует исходить из предположения, что государство умышленно не "портит" монету, заставляя ее обесцениваться актом своего волеизъявления. Если в условиях такого обращения возникают отрицательные тенденции, имеющие под собой увеличение денежной массы сверх меры, необходимой для товарного обращения, они сводятся на нет склонностью населения к тезаврированию металлических денег в форме сокровища. По иному металлическое денежное обращение реагирует на повышение конъюнктуры при развитии экономики. Рост денежной массы при этом будет происходить как за счет привлечения ранее накопленных в виде сокровища денег, так и за счет производства новой чеканки монеты. Таким образом, основная степень прироста денежной массы будет определяться имеющимися в наличии запасами благородных металлов и интенсивностью их добычи. Такая низкая эластичность металлического денежного обращения в подобных условиях естественно сковывает процесс воспроизводства в моменты его подъема и будет обратна эластичности денежной массы в фазе кризиса. Под эластичностью денежного обращения в данном случае следует понимать способность денежной массы гибко реагировать на изменения в экономической системе общества в разные фазы хозяйственного цикла. Столкновение с такой проблемой - проблемой односторонней эластичности металлических денег побудило государство, как органа, монополизировавшего эмиссию денег, сначала переходить к эмитированию бумажных денег, разменных на золото, а потом отменять золотое обеспечение. Таким образом, денежное обращение стало одним из первых сфер хозяйства, с которой началось вмешательство государства в экономическую жизнь. Когда была запрещена легальная конверсия, государственные казначейские билеты (бумажные деньги), оторвавшись от золотой стоимостной субстанции, получили собственное существование, что, естественно, и изменило их природу. Изменились также их функциональные свойства.</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Единственная функция, которая не претерпела изменений у современных денег - это функция средства обращения. Очевидно, что не имея или, точнее, не обладая внутренней стоимостью, бумажные деньги не могут служить для населения средством для накопления или сохранения стоимости, поэтому характер эластичности бумажных денег прямо противоположен эластичности денег металлических. В любое время государство в состоянии выпустить в обращение сколь угодно нужное ему количество денежных знаков, чем может либо стимулировать экономическую активность, либо вызвать отрицательные последствия для экономики. Попав в оборот в моменты, предшествующие экономическому кризису, или в течение оного, такие деньги не могут тезаврироваться населением, так как не имеют внутренней ценности. Как правило, бумажные деньги (лишние деньги) стараются восполнить утрачиваемые функциональные свойства. Это происходит путем их перевода в такой товар, который может представлять собой надежное средство для сохранения стоимости, например, в товары длительного пользования, иностранную валюту. Последнее является наиболее идеальным, то есть лучшим средством для накопления, так как представляет собой не просто товар, а универсальное платежное средство, высоко ликвидный актив. Этим объясняется высокий спрос на валюту других государств в период национальных экономических кризисов.</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Таким образом, в односторонней эластичности бумажных денег видится важнейшая предпосылка для развертывания инфляционного процесса. Эту предпосылку следует считать одной из определяющей сущности инфляции. Однако данная предпосылка может себя и не реализовать. Это зависит от двух условий: когда государство не использует эмиссий для покрытия возрастающих расходов; когда производство быстро реагирует на рост денежной массы. Из двух названных условий наиболее реально осуществимо первое, нежели второе. Но в этом случае государству приходится сталкиваться с большими социальными издержками.</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Теперь коснемся второго условия, анализ которого представляется очень важным для рассмотрения сущности инфляции, поскольку рост цен на товарном рынке является не только функцией возрастающего платежеспособного спроса, обусловленного увеличением количества денег в обращении, но и функцией предложения, в свою очередь обусловленного производством товаров. Поэтому инертность производства в моменты сокращения или увеличения денежной массы может быть определена как вторая предпосылка инфляции.</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Способность производства быстро реагировать на изменения экономической конъюнктуры в конечном счете зависит от состояния развития производственного потенциала общества, который определяется степенью развития производительных сил в системе производственных отношений, господствующей в рамках национальной экономики. Если возможности для наращивания выпуска промышленной продукции не исчерпаны, то не возникает инфляции. Как только достигается предел этих возможностей - наступает время для "подлинной" инфляции. В какой-то период еще можно увеличить выпуск продукции за счет экстенсивных факторов, но это приведет к росту издержек, что еще больше стимулирует ценоповышательный процесс. В такое время предложение товаров и услуг становится резко неэластичным и предпосылки, заложенные в основу формирования инфляции, наиболее полно себя реализуют без опосредования вторичных причин, усиливающих процесс роста цен.</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Таким образом, внутреннее содержание инфляций видится в возможности и реализации двух предпосылок:</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а) односторонней эластичности бумажных денег, ввиду того, что современными бумажными деньгами утрачена функция средства образования сокровищ;</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б) инертности производства, в моменты увеличения количества денег в обращении.</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Размышления по поводу сущности инфляционного процесса в конечном итоге должны привести к определению инфляции. Пока же мы выяснили, что ценоповышательный процесс есть функция двух переменных - денежной массы и товарного предложения, Поэтому в некотором смысле при построении формулы определения инфляции мы должны исходить из этого вывода. В формулу определения, на наш взгляд, не должны включаться характеристики причин, вызывающих инфляцию, в силу изменчивости инфляционного процесса. Если мы поступим подобным образом, то избавимся от необходимости описывать внешние проявления или последствия инфляции,</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Все эти предварительные замечания позволяют нам дать следующее определение инфляции; инфляция есть всякая возникшая в экономике диспропорциональность между денежной и товарной массой. Из определения вытекают два случая проявления товарно-денежной диспропорциональности. В первом случае, когда денежная масса больше товарной, мы имеем собственно инфляционный процесс. Критерием его существования является рост общего уровня цен или дефицита товаров при административном контроле над ценами. Может возникнуть вопрос: насколько денежная масса должна быть больше товарной, чтобы судить о наличии в экономике инфляционного процесса. Однозначно и определенно точно ответить на этот вопрос возможно только при условии разрешения всех противоречий, связанных с поиском внутренней стоимости денег. Для нас достаточно знать: присутствует в экономик рост цен или нет (вопрос о том, как он измеряется, будет рассмотрен ниже). Если общий уровень цен в год составляет даже самую малую величину, пусть даже 1% и менее, в экономике наблюдается инфляционный процесс.</w:t>
      </w:r>
    </w:p>
    <w:p w:rsidR="005C13FC" w:rsidRPr="00CD58C7" w:rsidRDefault="005C13FC" w:rsidP="008F72B6">
      <w:pPr>
        <w:pStyle w:val="a3"/>
        <w:ind w:left="0" w:firstLine="284"/>
        <w:rPr>
          <w:rFonts w:ascii="Times New Roman" w:hAnsi="Times New Roman" w:cs="Times New Roman"/>
          <w:color w:val="000000"/>
          <w:sz w:val="24"/>
          <w:szCs w:val="24"/>
        </w:rPr>
      </w:pPr>
      <w:r w:rsidRPr="00CD58C7">
        <w:rPr>
          <w:rFonts w:ascii="Times New Roman" w:hAnsi="Times New Roman" w:cs="Times New Roman"/>
          <w:color w:val="000000"/>
          <w:sz w:val="24"/>
          <w:szCs w:val="24"/>
        </w:rPr>
        <w:t>Во втором случае, когда денежная масса меньше товарной, возникает процесс, обратный инфляционному - в экономике присутствует дефляция.</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Таким образом, любая современная школа не представляет собой единого монолита. Она, как правило, включает различные ответвления, фракции, которые отстаивают свое понимание основных положений доктрин и выдвигают особые варианты практических мероприятий. Одновременно происходит процесс сближения, синтеза, размывающий четкие границы между доктринами. Все эти особенности налагают свой отпечаток на полемику по проблемам инфляции.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w:t>
      </w:r>
    </w:p>
    <w:p w:rsidR="005C13FC" w:rsidRPr="00D1104D" w:rsidRDefault="005C13FC" w:rsidP="008F72B6">
      <w:pPr>
        <w:autoSpaceDE w:val="0"/>
        <w:autoSpaceDN w:val="0"/>
        <w:spacing w:before="240"/>
        <w:ind w:left="0" w:firstLine="284"/>
        <w:jc w:val="both"/>
        <w:rPr>
          <w:rFonts w:ascii="Times New Roman" w:hAnsi="Times New Roman"/>
          <w:b/>
          <w:sz w:val="32"/>
          <w:szCs w:val="32"/>
        </w:rPr>
      </w:pPr>
      <w:r w:rsidRPr="00D1104D">
        <w:rPr>
          <w:rFonts w:ascii="Times New Roman" w:hAnsi="Times New Roman"/>
          <w:b/>
          <w:sz w:val="32"/>
          <w:szCs w:val="32"/>
          <w:lang w:val="en-US"/>
        </w:rPr>
        <w:t>III</w:t>
      </w:r>
      <w:r w:rsidRPr="00D1104D">
        <w:rPr>
          <w:rFonts w:ascii="Times New Roman" w:hAnsi="Times New Roman"/>
          <w:b/>
          <w:sz w:val="32"/>
          <w:szCs w:val="32"/>
        </w:rPr>
        <w:t>. Социально-экономические последствия инфляции</w:t>
      </w:r>
    </w:p>
    <w:p w:rsidR="005C13FC" w:rsidRPr="00CD58C7" w:rsidRDefault="005C13FC" w:rsidP="008F72B6">
      <w:pPr>
        <w:spacing w:before="240" w:after="120"/>
        <w:ind w:left="0" w:firstLine="284"/>
        <w:jc w:val="both"/>
        <w:rPr>
          <w:rFonts w:ascii="Times New Roman" w:hAnsi="Times New Roman"/>
          <w:b/>
          <w:bCs/>
          <w:sz w:val="24"/>
          <w:szCs w:val="24"/>
        </w:rPr>
      </w:pPr>
      <w:r w:rsidRPr="00CD58C7">
        <w:rPr>
          <w:rFonts w:ascii="Times New Roman" w:hAnsi="Times New Roman"/>
          <w:b/>
          <w:bCs/>
          <w:sz w:val="24"/>
          <w:szCs w:val="24"/>
        </w:rPr>
        <w:t>3.1. Социально-эко</w:t>
      </w:r>
      <w:r>
        <w:rPr>
          <w:rFonts w:ascii="Times New Roman" w:hAnsi="Times New Roman"/>
          <w:b/>
          <w:bCs/>
          <w:sz w:val="24"/>
          <w:szCs w:val="24"/>
        </w:rPr>
        <w:t>номические последствия инфляции</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Первыми жертвами инфляции становятся потребители, которым приходится страдать от неминуемого падения уровня жизни. Это происходит в разных формах.</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Одна из них - сокращение реальной ценности личных сбережений. Если инфляция носит открытый характер, проявляется в непрерывном общем повышении цен, хуже всего тем, кто держит сбережения в виде наличных денег: каждый новый виток инфляции неумолимо сокращает массу товаров, которую они способны приобрести. В несколько лучшем положении оказываются владельцы акций, надеющиеся пусть и на инфляционное, но все же повышение дохода. Наименьший ущерб несут те, кто успел поместить сбережения в недвижимость и материальные ценности.</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Во времена инфляции потребителю никак не увернуться от снижения текущих реальных доходов, ухудшения не завтрашних (как в случае со сбережениями), а сегодняшних параметров благосостояния.</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Падение уровня жизни наиболее заметно там, где действуют механизмы подавленной инфляции. Ведь индексация номинальных доходов и другие мотивы защиты населения от инфляции имеют отношение лишь к денежным характеристикам благосостояния и ничего не могут поделать с физическим отсутствием нужных людям товаров и услуг.</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На первый взгляд похоже, что в случае открытой инфляции потребитель находится в значительно лучшем положении. Товарного голода он не ощущает, и если государство, внимательно наблюдая за ростом цен, своевременно организует соответствующее повышение доходов, то вроде бы потребитель ничего не теряет. На самом деле благосостояние все равно снижается.</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Во-первых, при любой системе компенсации дополнительные выплаты все равно отстают от темпов роста цен. Существуют простые обстоятельства технического порядка, не позволяющие доходам расти так же быстро, как и ценам. Чем больше запаздывание, тем ощутимее воздействие инфляции на текущее потребление.</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Во-вторых, предугадать будущее повышение цен, особенно когда в экономике идет неуправляемая инфляция, крайне сложно. Поскольку правительства, озабоченные бюджетными проблемами и старающиеся сэкономить на любых статьях расходов, обычно склонны недооценивать степень инфляционной опасности, постольку противоинфляционная компенсация редко бывает достаточной. Естественно, в таком случае падения уровня жизни не избежать.</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В-третьих, как было сказано выше, подобная компенсация в принципе не может быть полной. В обстановке инфляции издержек государству не остается ничего иного, кроме компромиссных решений, когда противоинфляционные доплаты не полностью покрывают потери от роста цен. Понятно, что при любом таком компромиссе происходит уменьшение реальных доходов.</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От инфляции сильно страдает и производство. По мере нарастания подавленной инфляции у предпринимателей и у самих рабочих пропадают стимулы к труду. Во-первых, цены диктуют не рыночные механизмы, а директивы, указывающие, какой размер прибыли должен иметь предприниматель, что, естественно, не стимулирует развитие производства и предложения. Во-вторых, подавленная инфляция приводит к нормированию и натуральному распределению. Поскольку увязать нормы с эффективностью труда невозможно, практикуются различные схемы уравнительного распределения, а следовательно, исчезает экономический интерес.</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Не менее разрушительно влияет на производство и открытая инфляция. Инфляция прежде всего деформирует рыночный механизм, в частности, его центральное звено - систему свободных цен. Чем сильнее инфляция, тем больше она влияет на спрос и цены, тем меньше они отражают реальные потребности, их динамику. Это значит, что в инфляционной экономике цены перестают давать верные сигналы капиталовложениям, дезориентируют их.</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Как было сказано выше, в условиях открытой инфляции цены обычно растут быстрее доходов. Таким образом, для предпринимателя, покупающего и рабочую силу, и материальные ресурсы, издержки, связанные с заработной платой, увеличиваются медленнее затрат на приобретение средств производства. Поэтому зачастую ему выгоднее держать в производстве устаревшее и сравнительно дешевое оборудование, чем заменять его новым и все более дорогим. В условиях открытой инфляции становится совершенно невыгодным производство с длительным сроком окупаемости. Это связано с тем, что при длительном производственном цикле прибыль от проданной продукции почти полностью уходит на закупку вздорожавшего сырья; конечно, закупив подорожавшее сырье, предприниматель повысит цену на свою продукцию, но инфляция снова "съест" большую часть прибыли. В такой ситуации трудно спланировать цену продукции, особенно когда темпы инфляции неконтролируемы. К этому добавляется еще и эффект инфляционного налогообложения.</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И наконец, пожалуй, самый главный вред инфляции заключается в том, что неуправляемая инфляция делает плохо управляемым все народное хозяйство.</w:t>
      </w:r>
    </w:p>
    <w:p w:rsidR="005C13FC" w:rsidRPr="00CD58C7" w:rsidRDefault="005C13FC" w:rsidP="008F72B6">
      <w:pPr>
        <w:pStyle w:val="a3"/>
        <w:ind w:left="0" w:firstLine="284"/>
        <w:rPr>
          <w:rFonts w:ascii="Times New Roman" w:hAnsi="Times New Roman" w:cs="Times New Roman"/>
          <w:sz w:val="24"/>
          <w:szCs w:val="24"/>
        </w:rPr>
      </w:pPr>
      <w:r w:rsidRPr="00CD58C7">
        <w:rPr>
          <w:rFonts w:ascii="Times New Roman" w:hAnsi="Times New Roman" w:cs="Times New Roman"/>
          <w:sz w:val="24"/>
          <w:szCs w:val="24"/>
        </w:rPr>
        <w:t>Организуя регулирование рыночной экономики, государство, как мы знаем, полагается в основном на косвенные методы (налоги, субсидии, процент за кредит Центрального банка и другие). Объектами воздействия становятся денежные параметры экономической деятельности предприятия, потребителя, банка - доход, прибыль, сбережения и т. п. Понятно, что такое управление может принести желаемые результаты только в том случае, когда денежная система достаточно устойчива. Дестабилизируя ее, инфляция автоматически снижает эффективность экономических регуляторов, порой даже делает нецелесообразным само их применение, подталкивает государство к использованию других, административных способов воздействия. Иными словами, инфляция обесценивает не только деньги, но и всю систему регулирования рыночного хозяйства. Что же касается гиперинфляции, то она порой не оставляет государству никакой альтернативы, кроме ориентации на командное управление.</w:t>
      </w:r>
    </w:p>
    <w:p w:rsidR="005C13FC" w:rsidRPr="00CD58C7" w:rsidRDefault="005C13FC" w:rsidP="008F72B6">
      <w:pPr>
        <w:pStyle w:val="11"/>
        <w:spacing w:before="240" w:after="120"/>
        <w:ind w:left="0" w:firstLine="284"/>
        <w:jc w:val="both"/>
        <w:rPr>
          <w:rFonts w:ascii="Times New Roman" w:hAnsi="Times New Roman"/>
          <w:b/>
          <w:bCs/>
          <w:sz w:val="24"/>
          <w:szCs w:val="24"/>
        </w:rPr>
      </w:pPr>
      <w:r w:rsidRPr="00CD58C7">
        <w:rPr>
          <w:rFonts w:ascii="Times New Roman" w:hAnsi="Times New Roman"/>
          <w:b/>
          <w:bCs/>
          <w:sz w:val="24"/>
          <w:szCs w:val="24"/>
        </w:rPr>
        <w:t>3.2.Бедность и инфляция  в России</w:t>
      </w:r>
    </w:p>
    <w:p w:rsidR="005C13FC" w:rsidRPr="00CD58C7" w:rsidRDefault="005C13FC" w:rsidP="008F72B6">
      <w:pPr>
        <w:spacing w:after="0"/>
        <w:ind w:left="0" w:firstLine="284"/>
        <w:jc w:val="both"/>
        <w:rPr>
          <w:rFonts w:ascii="Times New Roman" w:hAnsi="Times New Roman"/>
          <w:sz w:val="24"/>
          <w:szCs w:val="24"/>
        </w:rPr>
      </w:pPr>
      <w:r>
        <w:rPr>
          <w:rFonts w:ascii="Times New Roman" w:hAnsi="Times New Roman"/>
          <w:sz w:val="24"/>
          <w:szCs w:val="24"/>
        </w:rPr>
        <w:t xml:space="preserve">Если говорить </w:t>
      </w:r>
      <w:r w:rsidRPr="00CD58C7">
        <w:rPr>
          <w:rFonts w:ascii="Times New Roman" w:hAnsi="Times New Roman"/>
          <w:sz w:val="24"/>
          <w:szCs w:val="24"/>
        </w:rPr>
        <w:t xml:space="preserve">о бедности, то действительно значительная часть населения России, почти 25 %, живет ниже официальной черты, которая на сегодняшний день составляет 2047 рублей в месяц. Существенную долю этого населения эксперты именуют “ограниченной”, имея в виду, что доходы большой части бедного населения России близки к официальному минимуму. Именно в такой ситуации экономический рост может принести максимально быструю и прямую отдачу: даже незначительный рост доходов населения выведет большое число граждан за рамки официально установленной категории бедных. Если бы доходы находились намного ниже официальной черты бедности, экономический рост мог бы в потенциале благотворно сказаться на отдельных гражданах, однако он бы не позволил переступить через указанный порог их значительному числу. И это часто приводит к обсуждению иных стратегий борьбы с бедностью, например вопроса перераспределения доходов. </w:t>
      </w:r>
    </w:p>
    <w:p w:rsidR="005C13FC" w:rsidRPr="00CD58C7" w:rsidRDefault="005C13FC" w:rsidP="008F72B6">
      <w:pPr>
        <w:spacing w:after="0"/>
        <w:ind w:left="0" w:firstLine="284"/>
        <w:jc w:val="both"/>
        <w:rPr>
          <w:rFonts w:ascii="Times New Roman" w:hAnsi="Times New Roman"/>
          <w:sz w:val="24"/>
          <w:szCs w:val="24"/>
        </w:rPr>
      </w:pPr>
      <w:r w:rsidRPr="00CD58C7">
        <w:rPr>
          <w:rFonts w:ascii="Times New Roman" w:hAnsi="Times New Roman"/>
          <w:sz w:val="24"/>
          <w:szCs w:val="24"/>
        </w:rPr>
        <w:t xml:space="preserve">Таким образом, цель в виде высокого экономического роста не ставится под сомнение. Однако при этом нет недостатка во мнениях о том, как его достичь. Похоже, что в этих спорах все согласны с тем, что важна надежная макроэкономическая политика, то есть реалистичный бюджет, стабильный валютный курс, разумное управление государственным долгом и низкая инфляция. Однако не менее ясно и то, что такая политика, будучи необходимой, не является достаточной для обеспечения высоких темпов экономического роста. </w:t>
      </w:r>
    </w:p>
    <w:p w:rsidR="005C13FC" w:rsidRPr="00CD58C7" w:rsidRDefault="005C13FC" w:rsidP="008F72B6">
      <w:pPr>
        <w:spacing w:after="0"/>
        <w:ind w:left="0" w:firstLine="284"/>
        <w:jc w:val="both"/>
        <w:rPr>
          <w:rFonts w:ascii="Times New Roman" w:hAnsi="Times New Roman"/>
          <w:sz w:val="24"/>
          <w:szCs w:val="24"/>
        </w:rPr>
      </w:pPr>
      <w:r w:rsidRPr="00CD58C7">
        <w:rPr>
          <w:rFonts w:ascii="Times New Roman" w:hAnsi="Times New Roman"/>
          <w:sz w:val="24"/>
          <w:szCs w:val="24"/>
        </w:rPr>
        <w:t xml:space="preserve">В стране, в которой существует так много перекосов в рыночной экономике, унаследованных ею от 'планового” прошлого, и сегодняшнее экономическое процветание которой в значительной степени связано с высокими ценами на энергоносители, необходимо дальнейшее проведение структурных реформ для гарантированного обеспечения долгосрочного роста экономики. Многие экономисты пришли к соглашению по довольно широкому перечню необходимых реформ, начиная с проведения институциональных усовершенствований (например, создания более эффективной системы гос.управления, а также пенсионной и судебной систем), формирования конкурентоспособной среды для деятельности гос. монополий (железные дороги, газовая промышленность, электроэнергетика), до улучшения условий, связанных с реформами в финансовом секторе и законодательстве, необходимых для функционирования новых предприятий. </w:t>
      </w:r>
    </w:p>
    <w:p w:rsidR="005C13FC" w:rsidRPr="00CD58C7" w:rsidRDefault="005C13FC" w:rsidP="008F72B6">
      <w:pPr>
        <w:spacing w:after="0"/>
        <w:ind w:left="0" w:firstLine="284"/>
        <w:jc w:val="both"/>
        <w:rPr>
          <w:rFonts w:ascii="Times New Roman" w:hAnsi="Times New Roman"/>
          <w:sz w:val="24"/>
          <w:szCs w:val="24"/>
        </w:rPr>
      </w:pPr>
      <w:r w:rsidRPr="00CD58C7">
        <w:rPr>
          <w:rFonts w:ascii="Times New Roman" w:hAnsi="Times New Roman"/>
          <w:sz w:val="24"/>
          <w:szCs w:val="24"/>
        </w:rPr>
        <w:t xml:space="preserve">За последние годы суммарная величина денежных доходов населения за год увеличилась на 920 млрд. рублей. По данным Госкомстата, по сравнению с январем-маем 2002 года номинальные денежные доходы россиян выросли по сравнению с январем-маем 2002 года на 30,8%, а реальные, то есть с поправкой на инфляцию, увеличились на 14,3%. Однако при этом поляризация доходов самых бедных и самых богатых слоев населения не уменьшается, а, наоборот, с каждым годом растет. Так, за первое полугодие этого года 20% наименее обеспеченных россиян получали всего 5,5% всех денежных доходов. Год назад их доля была выше: 5,7%. 'Для России характерна резкая дифференциация доходов, - признает Ковалевская. - ВВП растет, но распределяется неравномерно, что характерно для развивающихся стран'. </w:t>
      </w:r>
    </w:p>
    <w:p w:rsidR="005C13FC" w:rsidRPr="00CD58C7" w:rsidRDefault="005C13FC" w:rsidP="008F72B6">
      <w:pPr>
        <w:spacing w:after="0"/>
        <w:ind w:left="0" w:firstLine="284"/>
        <w:jc w:val="both"/>
        <w:rPr>
          <w:rFonts w:ascii="Times New Roman" w:hAnsi="Times New Roman"/>
          <w:sz w:val="24"/>
          <w:szCs w:val="24"/>
        </w:rPr>
      </w:pPr>
      <w:r w:rsidRPr="00CD58C7">
        <w:rPr>
          <w:rFonts w:ascii="Times New Roman" w:hAnsi="Times New Roman"/>
          <w:sz w:val="24"/>
          <w:szCs w:val="24"/>
        </w:rPr>
        <w:t xml:space="preserve">Таким образом, число бедных в России не уменьшается, несмотря на все благоприятные макроэкономические показатели, такие как низкая инфляция и быстрый рост ВВП. </w:t>
      </w:r>
    </w:p>
    <w:p w:rsidR="005C13FC" w:rsidRDefault="005C13FC" w:rsidP="00E26872">
      <w:pPr>
        <w:spacing w:after="0"/>
        <w:ind w:left="0" w:firstLine="284"/>
        <w:jc w:val="both"/>
        <w:rPr>
          <w:rFonts w:ascii="Times New Roman" w:hAnsi="Times New Roman"/>
          <w:sz w:val="24"/>
          <w:szCs w:val="24"/>
        </w:rPr>
      </w:pPr>
      <w:r w:rsidRPr="00CD58C7">
        <w:rPr>
          <w:rFonts w:ascii="Times New Roman" w:hAnsi="Times New Roman"/>
          <w:sz w:val="24"/>
          <w:szCs w:val="24"/>
        </w:rPr>
        <w:t xml:space="preserve">По градации Всемирного банка все страны по уровню доходов населения делятся на четыре категории: с низкими (до 1000 долларов в год на человека), средненизкими (до 3000 долларов), средневысокими (более 3000 долларов) и высокими (более 20 000 долларов). Россия относится ко второй категории. Годовой доход на душу населения в России в среднем составляет 1750 долларов в год при прожиточном минимуме 70 долларов в месяц. В ту же группу входит Белоруссия - годовой доход на душу населения 1290 долларов при прожиточном минимуме 50 долларов в месяц, а также еще две страны СНГ: Казахстан и Туркменистан. Большинство стран СНГ относится к категории стран с низкими доходами, в том числе Украина. Годовой доход на душу населения на Украине составляет 720 долларов в год при прожиточном минимуме 66 долларов в месяц. Страны Балтии и большинство стран Восточной Европы относятся к странам со средневысокими доходами. Государства Западной Европы, Япония, США и Канада составляют четвертую категорию. В США среднедушевой доход в год составляет 34 280 долларов в год при прожиточном минимуме 400 долларов в месяц. </w:t>
      </w: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Default="005C13FC" w:rsidP="00E26872">
      <w:pPr>
        <w:spacing w:after="0"/>
        <w:ind w:left="0" w:firstLine="284"/>
        <w:jc w:val="both"/>
        <w:rPr>
          <w:rFonts w:ascii="Times New Roman" w:hAnsi="Times New Roman"/>
          <w:sz w:val="24"/>
          <w:szCs w:val="24"/>
        </w:rPr>
      </w:pPr>
    </w:p>
    <w:p w:rsidR="005C13FC" w:rsidRPr="00E26872" w:rsidRDefault="005C13FC" w:rsidP="00E26872">
      <w:pPr>
        <w:spacing w:after="0"/>
        <w:ind w:left="0" w:firstLine="284"/>
        <w:jc w:val="both"/>
        <w:rPr>
          <w:rStyle w:val="FontStyle13"/>
          <w:rFonts w:ascii="Times New Roman" w:eastAsia="Times New Roman" w:hAnsi="Times New Roman" w:cs="Times New Roman"/>
          <w:b w:val="0"/>
          <w:bCs w:val="0"/>
          <w:i w:val="0"/>
          <w:iCs w:val="0"/>
          <w:spacing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DE7535"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p>
    <w:p w:rsidR="005C13FC" w:rsidRPr="00CD58C7" w:rsidRDefault="005C13FC" w:rsidP="00E26872">
      <w:pPr>
        <w:pStyle w:val="Style3"/>
        <w:widowControl/>
        <w:spacing w:before="240" w:after="120" w:line="360" w:lineRule="auto"/>
        <w:ind w:left="0" w:firstLine="284"/>
        <w:jc w:val="center"/>
        <w:rPr>
          <w:rStyle w:val="FontStyle13"/>
          <w:rFonts w:ascii="Times New Roman" w:eastAsia="Times New Roman" w:cs="Times New Roman"/>
          <w:i w:val="0"/>
          <w:sz w:val="24"/>
          <w:szCs w:val="24"/>
        </w:rPr>
      </w:pPr>
      <w:r>
        <w:rPr>
          <w:rStyle w:val="FontStyle13"/>
          <w:rFonts w:ascii="Times New Roman" w:eastAsia="Times New Roman" w:cs="Times New Roman"/>
          <w:i w:val="0"/>
          <w:sz w:val="24"/>
          <w:szCs w:val="24"/>
        </w:rPr>
        <w:t>ЗАКЛЮЧЕНИЕ</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В современном мире существует немало проблем, которые мы можем со всеми основаниями назвать глобальными. Инфляция - одна из них.</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Инфляция - это 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неравномерном росте цен на товары и услуги.</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Инфляция существовала со времен экономического развития человечества, но целиком проявилась сравнительно недавно, поразив экономики как развитых, так и развивающихся стран. В условиях развитой рыночной экономики инфляция может рассматриваться, как неотъемлемый элемент хозяйственного механизма, там она может не представлять серьезной угрозы. Тогда как в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Инфляция бывает различной по своему характеру, интенсивности и проявлениям.</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Инфляционный рост цен не является простым следствием «злой воли» или непродуманных акций государственных чиновников. Это неизбежный результат глубинных процессов в экономике, объективное следствие нарастания диспропорций между спросом и предложением, производством товаров потребления и средств производства, накоплением и потреблением. А значит, инфляционные процессы не могут рассматриваться как прямой результат только определенной политики. Исходя из выше сказанного, следует признать, что процесс инфляции (в различных его проявлениях) носит не случайный, а весьма устойчивый и практически неизбежный характер.</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в данной работе теорий имеет как свои сильные, так и слабые стороны. Любая современная школа не представляет собой единого монолита.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Практически во всех странах отмечается множество причин инфляции. Однако комбинация различных факторов этого процесса зависит от конкретных экономических условий.</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На первом шаге инфляция может генерироваться из двух противоположных источников: со стороны спроса, со стороны предложения, но, для продолжения, инфляция нуждается в росте денежной массы, без которого более или менее быстро сходит на нет.</w:t>
      </w:r>
    </w:p>
    <w:p w:rsidR="005C13FC" w:rsidRPr="00CD58C7" w:rsidRDefault="005C13FC" w:rsidP="008F72B6">
      <w:pPr>
        <w:pStyle w:val="Style4"/>
        <w:widowControl/>
        <w:spacing w:line="360" w:lineRule="auto"/>
        <w:ind w:left="0" w:firstLine="284"/>
        <w:rPr>
          <w:rStyle w:val="FontStyle11"/>
          <w:sz w:val="24"/>
          <w:szCs w:val="24"/>
        </w:rPr>
      </w:pPr>
      <w:r w:rsidRPr="00CD58C7">
        <w:rPr>
          <w:rStyle w:val="FontStyle11"/>
          <w:sz w:val="24"/>
          <w:szCs w:val="24"/>
        </w:rPr>
        <w:t>Единственный след исходного различия источников инфляции, который последняя сохраняет на всем протяжении своего существования - это продолжительность периода дезинфляции. Так период дезинфляции в случае инфляции издержек может быть существенно продолжительнее, чем в случае инфляции спроса.</w:t>
      </w:r>
    </w:p>
    <w:p w:rsidR="005C13FC" w:rsidRPr="00CD58C7" w:rsidRDefault="005C13FC" w:rsidP="008F72B6">
      <w:pPr>
        <w:pStyle w:val="Style2"/>
        <w:widowControl/>
        <w:spacing w:line="360" w:lineRule="auto"/>
        <w:ind w:left="0" w:firstLine="284"/>
        <w:jc w:val="both"/>
        <w:rPr>
          <w:rStyle w:val="FontStyle11"/>
          <w:sz w:val="24"/>
          <w:szCs w:val="24"/>
        </w:rPr>
      </w:pPr>
      <w:r w:rsidRPr="00CD58C7">
        <w:rPr>
          <w:rStyle w:val="FontStyle11"/>
          <w:sz w:val="24"/>
          <w:szCs w:val="24"/>
        </w:rPr>
        <w:t>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К негативным последствиям инфляционных процессов относятся: снижение реальных доходов и обесцен</w:t>
      </w:r>
      <w:r>
        <w:rPr>
          <w:rStyle w:val="FontStyle11"/>
          <w:sz w:val="24"/>
          <w:szCs w:val="24"/>
        </w:rPr>
        <w:t>ивание</w:t>
      </w:r>
      <w:r w:rsidRPr="00CD58C7">
        <w:rPr>
          <w:rStyle w:val="FontStyle11"/>
          <w:sz w:val="24"/>
          <w:szCs w:val="24"/>
        </w:rPr>
        <w:t xml:space="preserve">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Делая выводы из вышесказанного, можно сказать: инфляция - это сложный экономический процесс, в умеренных проявлениях которого есть доля пользы и выгоды, в критических же его выражениях есть немалая угроза экономической политике государства, и его гражданам, в частности.</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5C13FC" w:rsidRPr="00CD58C7" w:rsidRDefault="005C13FC" w:rsidP="008F72B6">
      <w:pPr>
        <w:pStyle w:val="Style3"/>
        <w:widowControl/>
        <w:spacing w:line="360" w:lineRule="auto"/>
        <w:ind w:left="0" w:firstLine="284"/>
        <w:rPr>
          <w:rStyle w:val="FontStyle11"/>
          <w:sz w:val="24"/>
          <w:szCs w:val="24"/>
        </w:rPr>
      </w:pPr>
      <w:r w:rsidRPr="00CD58C7">
        <w:rPr>
          <w:rStyle w:val="FontStyle11"/>
          <w:sz w:val="24"/>
          <w:szCs w:val="24"/>
        </w:rPr>
        <w:t>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5C13FC" w:rsidRPr="00CD58C7" w:rsidRDefault="005C13FC" w:rsidP="00970FDB">
      <w:pPr>
        <w:spacing w:after="0"/>
        <w:ind w:left="0" w:firstLine="284"/>
        <w:rPr>
          <w:rFonts w:ascii="Times New Roman" w:hAnsi="Times New Roman"/>
          <w:sz w:val="24"/>
          <w:szCs w:val="24"/>
        </w:rPr>
      </w:pPr>
    </w:p>
    <w:p w:rsidR="005C13FC" w:rsidRPr="00CD58C7" w:rsidRDefault="005C13FC" w:rsidP="00F20153">
      <w:pPr>
        <w:spacing w:before="30"/>
        <w:jc w:val="both"/>
        <w:rPr>
          <w:rFonts w:ascii="Times New Roman" w:hAnsi="Times New Roman"/>
          <w:sz w:val="24"/>
          <w:szCs w:val="24"/>
        </w:rPr>
      </w:pPr>
    </w:p>
    <w:p w:rsidR="005C13FC" w:rsidRPr="00CD58C7" w:rsidRDefault="005C13FC" w:rsidP="008F72B6">
      <w:pPr>
        <w:spacing w:before="30"/>
        <w:ind w:left="0" w:firstLine="0"/>
        <w:rPr>
          <w:rFonts w:ascii="Times New Roman" w:hAnsi="Times New Roman"/>
          <w:b/>
          <w:bCs/>
          <w:sz w:val="24"/>
          <w:szCs w:val="24"/>
        </w:rPr>
      </w:pPr>
    </w:p>
    <w:p w:rsidR="005C13FC" w:rsidRPr="00DE7535" w:rsidRDefault="005C13FC" w:rsidP="00F20153">
      <w:pPr>
        <w:spacing w:before="30"/>
        <w:rPr>
          <w:rFonts w:ascii="Times New Roman" w:hAnsi="Times New Roman"/>
          <w:b/>
          <w:bCs/>
          <w:sz w:val="28"/>
          <w:szCs w:val="28"/>
        </w:rPr>
      </w:pPr>
      <w:r w:rsidRPr="00DE7535">
        <w:rPr>
          <w:rFonts w:ascii="Times New Roman" w:hAnsi="Times New Roman"/>
          <w:b/>
          <w:bCs/>
          <w:sz w:val="28"/>
          <w:szCs w:val="28"/>
        </w:rPr>
        <w:t>Список использованной литературы:</w:t>
      </w:r>
    </w:p>
    <w:p w:rsidR="005C13FC" w:rsidRPr="00970FDB" w:rsidRDefault="005C13FC" w:rsidP="00970FDB">
      <w:pPr>
        <w:pStyle w:val="11"/>
        <w:numPr>
          <w:ilvl w:val="0"/>
          <w:numId w:val="17"/>
        </w:numPr>
        <w:spacing w:after="0"/>
        <w:rPr>
          <w:rFonts w:ascii="Times New Roman" w:hAnsi="Times New Roman"/>
          <w:bCs/>
          <w:sz w:val="24"/>
          <w:szCs w:val="24"/>
        </w:rPr>
      </w:pPr>
      <w:r w:rsidRPr="00970FDB">
        <w:rPr>
          <w:rFonts w:ascii="Times New Roman" w:hAnsi="Times New Roman"/>
          <w:bCs/>
          <w:sz w:val="24"/>
          <w:szCs w:val="24"/>
        </w:rPr>
        <w:t xml:space="preserve">«Экономическая теория», Ташкент 2003 гг.; акад. Абдурахманов К.X., проф. Абдуллаев Е.А., проф. Абдуллаева Ш.З. </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Учебное пособие для вузов «Экономическая теория» г. Хабаровск, 2001 гг.»</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Учебное пособие «Основы экономики»  Издательство,  «ИНФРА-М», 2000 гг.</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Агапова Т.А., Серегина С.Ф. Макроэкономика – М: МГУ, издательство «Дело и сервис»,2006г.</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 xml:space="preserve">«Экономическая история Китая в раннее средневековье».  Москва 1980 гг. </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Кредит. Банки./под ред. Е.Ф. Жукова, 2007 г.</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«Основы эк.теории»:учебное пособие М:Форум Инфра, 2006 г.</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 xml:space="preserve"> Доллан Э.Дж. Деньги, банковское дело и денежно-кредитная политика – Спб., 2004г. </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.Эк. анализ: теория и практика 2006г. №13</w:t>
      </w:r>
    </w:p>
    <w:p w:rsidR="005C13FC" w:rsidRPr="00CD58C7" w:rsidRDefault="005C13FC" w:rsidP="00970FDB">
      <w:pPr>
        <w:pStyle w:val="11"/>
        <w:numPr>
          <w:ilvl w:val="0"/>
          <w:numId w:val="17"/>
        </w:numPr>
        <w:spacing w:after="0"/>
        <w:rPr>
          <w:rFonts w:ascii="Times New Roman" w:hAnsi="Times New Roman"/>
          <w:bCs/>
          <w:sz w:val="24"/>
          <w:szCs w:val="24"/>
        </w:rPr>
      </w:pPr>
      <w:r w:rsidRPr="00CD58C7">
        <w:rPr>
          <w:rFonts w:ascii="Times New Roman" w:hAnsi="Times New Roman"/>
          <w:bCs/>
          <w:sz w:val="24"/>
          <w:szCs w:val="24"/>
        </w:rPr>
        <w:t xml:space="preserve">Электронная энциклопедия </w:t>
      </w:r>
      <w:hyperlink r:id="rId17" w:history="1">
        <w:r w:rsidRPr="00CD58C7">
          <w:rPr>
            <w:rStyle w:val="a6"/>
            <w:rFonts w:ascii="Times New Roman" w:hAnsi="Times New Roman"/>
            <w:bCs/>
            <w:sz w:val="24"/>
            <w:szCs w:val="24"/>
            <w:lang w:val="en-US"/>
          </w:rPr>
          <w:t>www</w:t>
        </w:r>
        <w:r w:rsidRPr="00CD58C7">
          <w:rPr>
            <w:rStyle w:val="a6"/>
            <w:rFonts w:ascii="Times New Roman" w:hAnsi="Times New Roman"/>
            <w:bCs/>
            <w:sz w:val="24"/>
            <w:szCs w:val="24"/>
          </w:rPr>
          <w:t>.</w:t>
        </w:r>
        <w:r w:rsidRPr="00CD58C7">
          <w:rPr>
            <w:rStyle w:val="a6"/>
            <w:rFonts w:ascii="Times New Roman" w:hAnsi="Times New Roman"/>
            <w:bCs/>
            <w:sz w:val="24"/>
            <w:szCs w:val="24"/>
            <w:lang w:val="en-US"/>
          </w:rPr>
          <w:t>wikipedia</w:t>
        </w:r>
        <w:r w:rsidRPr="00CD58C7">
          <w:rPr>
            <w:rStyle w:val="a6"/>
            <w:rFonts w:ascii="Times New Roman" w:hAnsi="Times New Roman"/>
            <w:bCs/>
            <w:sz w:val="24"/>
            <w:szCs w:val="24"/>
          </w:rPr>
          <w:t>.</w:t>
        </w:r>
        <w:r w:rsidRPr="00CD58C7">
          <w:rPr>
            <w:rStyle w:val="a6"/>
            <w:rFonts w:ascii="Times New Roman" w:hAnsi="Times New Roman"/>
            <w:bCs/>
            <w:sz w:val="24"/>
            <w:szCs w:val="24"/>
            <w:lang w:val="en-US"/>
          </w:rPr>
          <w:t>ru</w:t>
        </w:r>
      </w:hyperlink>
    </w:p>
    <w:p w:rsidR="005C13FC" w:rsidRPr="00CD58C7" w:rsidRDefault="005C13FC" w:rsidP="00D1104D">
      <w:pPr>
        <w:spacing w:before="30"/>
        <w:ind w:left="0" w:firstLine="0"/>
        <w:jc w:val="both"/>
        <w:rPr>
          <w:rFonts w:ascii="Times New Roman" w:hAnsi="Times New Roman"/>
          <w:b/>
          <w:bCs/>
          <w:sz w:val="24"/>
          <w:szCs w:val="24"/>
        </w:rPr>
      </w:pPr>
    </w:p>
    <w:p w:rsidR="005C13FC" w:rsidRPr="00CD58C7" w:rsidRDefault="005C13FC" w:rsidP="00F20153">
      <w:pPr>
        <w:spacing w:before="30"/>
        <w:jc w:val="both"/>
        <w:rPr>
          <w:rFonts w:ascii="Times New Roman" w:hAnsi="Times New Roman"/>
          <w:b/>
          <w:bCs/>
          <w:sz w:val="24"/>
          <w:szCs w:val="24"/>
        </w:rPr>
      </w:pPr>
    </w:p>
    <w:p w:rsidR="005C13FC" w:rsidRPr="00CD58C7" w:rsidRDefault="005C13FC" w:rsidP="00F20153">
      <w:pPr>
        <w:spacing w:before="30"/>
        <w:jc w:val="both"/>
        <w:rPr>
          <w:rFonts w:ascii="Times New Roman" w:hAnsi="Times New Roman"/>
          <w:b/>
          <w:bCs/>
          <w:sz w:val="24"/>
          <w:szCs w:val="24"/>
        </w:rPr>
      </w:pPr>
    </w:p>
    <w:p w:rsidR="005C13FC" w:rsidRPr="00CD58C7" w:rsidRDefault="005C13FC" w:rsidP="00F20153">
      <w:pPr>
        <w:spacing w:before="30"/>
        <w:rPr>
          <w:rFonts w:ascii="Times New Roman" w:hAnsi="Times New Roman"/>
          <w:sz w:val="24"/>
          <w:szCs w:val="24"/>
        </w:rPr>
      </w:pPr>
      <w:bookmarkStart w:id="0" w:name="_GoBack"/>
      <w:bookmarkEnd w:id="0"/>
    </w:p>
    <w:sectPr w:rsidR="005C13FC" w:rsidRPr="00CD58C7" w:rsidSect="000C5DAE">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FC" w:rsidRDefault="005C13FC" w:rsidP="00705C83">
      <w:pPr>
        <w:spacing w:after="0" w:line="240" w:lineRule="auto"/>
      </w:pPr>
      <w:r>
        <w:separator/>
      </w:r>
    </w:p>
  </w:endnote>
  <w:endnote w:type="continuationSeparator" w:id="0">
    <w:p w:rsidR="005C13FC" w:rsidRDefault="005C13FC" w:rsidP="0070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FC" w:rsidRDefault="005C13FC" w:rsidP="00705C83">
      <w:pPr>
        <w:spacing w:after="0" w:line="240" w:lineRule="auto"/>
      </w:pPr>
      <w:r>
        <w:separator/>
      </w:r>
    </w:p>
  </w:footnote>
  <w:footnote w:type="continuationSeparator" w:id="0">
    <w:p w:rsidR="005C13FC" w:rsidRDefault="005C13FC" w:rsidP="00705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FC" w:rsidRDefault="005C13FC">
    <w:pPr>
      <w:pStyle w:val="a7"/>
      <w:jc w:val="right"/>
    </w:pPr>
    <w:r>
      <w:fldChar w:fldCharType="begin"/>
    </w:r>
    <w:r>
      <w:instrText xml:space="preserve"> PAGE   \* MERGEFORMAT </w:instrText>
    </w:r>
    <w:r>
      <w:fldChar w:fldCharType="separate"/>
    </w:r>
    <w:r w:rsidR="00FD2306">
      <w:rPr>
        <w:noProof/>
      </w:rPr>
      <w:t>1</w:t>
    </w:r>
    <w:r>
      <w:fldChar w:fldCharType="end"/>
    </w:r>
  </w:p>
  <w:p w:rsidR="005C13FC" w:rsidRDefault="005C13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24D5AC"/>
    <w:lvl w:ilvl="0">
      <w:numFmt w:val="bullet"/>
      <w:lvlText w:val="*"/>
      <w:lvlJc w:val="left"/>
    </w:lvl>
  </w:abstractNum>
  <w:abstractNum w:abstractNumId="1">
    <w:nsid w:val="0075439F"/>
    <w:multiLevelType w:val="singleLevel"/>
    <w:tmpl w:val="EE46B562"/>
    <w:lvl w:ilvl="0">
      <w:start w:val="1"/>
      <w:numFmt w:val="decimal"/>
      <w:lvlText w:val="%1."/>
      <w:legacy w:legacy="1" w:legacySpace="0" w:legacyIndent="235"/>
      <w:lvlJc w:val="left"/>
      <w:rPr>
        <w:rFonts w:ascii="Times New Roman" w:hAnsi="Times New Roman" w:cs="Times New Roman" w:hint="default"/>
      </w:rPr>
    </w:lvl>
  </w:abstractNum>
  <w:abstractNum w:abstractNumId="2">
    <w:nsid w:val="02785DFB"/>
    <w:multiLevelType w:val="multilevel"/>
    <w:tmpl w:val="89E24150"/>
    <w:lvl w:ilvl="0">
      <w:start w:val="1"/>
      <w:numFmt w:val="decimal"/>
      <w:lvlText w:val="%1."/>
      <w:lvlJc w:val="left"/>
      <w:pPr>
        <w:ind w:left="108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91D4A12"/>
    <w:multiLevelType w:val="hybridMultilevel"/>
    <w:tmpl w:val="93D2752C"/>
    <w:lvl w:ilvl="0" w:tplc="4524D5A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A2F4BDB"/>
    <w:multiLevelType w:val="hybridMultilevel"/>
    <w:tmpl w:val="A65A7E0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35D08D5"/>
    <w:multiLevelType w:val="hybridMultilevel"/>
    <w:tmpl w:val="1AF0B4E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251ED"/>
    <w:multiLevelType w:val="multilevel"/>
    <w:tmpl w:val="76A6497E"/>
    <w:lvl w:ilvl="0">
      <w:start w:val="2"/>
      <w:numFmt w:val="decimal"/>
      <w:lvlText w:val="%1."/>
      <w:lvlJc w:val="left"/>
      <w:pPr>
        <w:ind w:left="360" w:hanging="360"/>
      </w:pPr>
      <w:rPr>
        <w:rFonts w:cs="Times New Roman" w:hint="default"/>
      </w:rPr>
    </w:lvl>
    <w:lvl w:ilvl="1">
      <w:start w:val="1"/>
      <w:numFmt w:val="decimal"/>
      <w:lvlText w:val="%1.%2."/>
      <w:lvlJc w:val="left"/>
      <w:pPr>
        <w:ind w:left="1568" w:hanging="360"/>
      </w:pPr>
      <w:rPr>
        <w:rFonts w:cs="Times New Roman" w:hint="default"/>
      </w:rPr>
    </w:lvl>
    <w:lvl w:ilvl="2">
      <w:start w:val="1"/>
      <w:numFmt w:val="decimal"/>
      <w:lvlText w:val="%1.%2.%3."/>
      <w:lvlJc w:val="left"/>
      <w:pPr>
        <w:ind w:left="3136" w:hanging="720"/>
      </w:pPr>
      <w:rPr>
        <w:rFonts w:cs="Times New Roman" w:hint="default"/>
      </w:rPr>
    </w:lvl>
    <w:lvl w:ilvl="3">
      <w:start w:val="1"/>
      <w:numFmt w:val="decimal"/>
      <w:lvlText w:val="%1.%2.%3.%4."/>
      <w:lvlJc w:val="left"/>
      <w:pPr>
        <w:ind w:left="4344" w:hanging="720"/>
      </w:pPr>
      <w:rPr>
        <w:rFonts w:cs="Times New Roman" w:hint="default"/>
      </w:rPr>
    </w:lvl>
    <w:lvl w:ilvl="4">
      <w:start w:val="1"/>
      <w:numFmt w:val="decimal"/>
      <w:lvlText w:val="%1.%2.%3.%4.%5."/>
      <w:lvlJc w:val="left"/>
      <w:pPr>
        <w:ind w:left="5912" w:hanging="1080"/>
      </w:pPr>
      <w:rPr>
        <w:rFonts w:cs="Times New Roman" w:hint="default"/>
      </w:rPr>
    </w:lvl>
    <w:lvl w:ilvl="5">
      <w:start w:val="1"/>
      <w:numFmt w:val="decimal"/>
      <w:lvlText w:val="%1.%2.%3.%4.%5.%6."/>
      <w:lvlJc w:val="left"/>
      <w:pPr>
        <w:ind w:left="7120" w:hanging="1080"/>
      </w:pPr>
      <w:rPr>
        <w:rFonts w:cs="Times New Roman" w:hint="default"/>
      </w:rPr>
    </w:lvl>
    <w:lvl w:ilvl="6">
      <w:start w:val="1"/>
      <w:numFmt w:val="decimal"/>
      <w:lvlText w:val="%1.%2.%3.%4.%5.%6.%7."/>
      <w:lvlJc w:val="left"/>
      <w:pPr>
        <w:ind w:left="8688" w:hanging="1440"/>
      </w:pPr>
      <w:rPr>
        <w:rFonts w:cs="Times New Roman" w:hint="default"/>
      </w:rPr>
    </w:lvl>
    <w:lvl w:ilvl="7">
      <w:start w:val="1"/>
      <w:numFmt w:val="decimal"/>
      <w:lvlText w:val="%1.%2.%3.%4.%5.%6.%7.%8."/>
      <w:lvlJc w:val="left"/>
      <w:pPr>
        <w:ind w:left="9896" w:hanging="1440"/>
      </w:pPr>
      <w:rPr>
        <w:rFonts w:cs="Times New Roman" w:hint="default"/>
      </w:rPr>
    </w:lvl>
    <w:lvl w:ilvl="8">
      <w:start w:val="1"/>
      <w:numFmt w:val="decimal"/>
      <w:lvlText w:val="%1.%2.%3.%4.%5.%6.%7.%8.%9."/>
      <w:lvlJc w:val="left"/>
      <w:pPr>
        <w:ind w:left="11464" w:hanging="1800"/>
      </w:pPr>
      <w:rPr>
        <w:rFonts w:cs="Times New Roman" w:hint="default"/>
      </w:rPr>
    </w:lvl>
  </w:abstractNum>
  <w:abstractNum w:abstractNumId="7">
    <w:nsid w:val="1DFC7C66"/>
    <w:multiLevelType w:val="hybridMultilevel"/>
    <w:tmpl w:val="04D26178"/>
    <w:lvl w:ilvl="0" w:tplc="4524D5A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2034EEF"/>
    <w:multiLevelType w:val="hybridMultilevel"/>
    <w:tmpl w:val="C9B6EC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A11AE9"/>
    <w:multiLevelType w:val="hybridMultilevel"/>
    <w:tmpl w:val="1BF4E1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A658EF"/>
    <w:multiLevelType w:val="hybridMultilevel"/>
    <w:tmpl w:val="10586F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18D6FC5"/>
    <w:multiLevelType w:val="hybridMultilevel"/>
    <w:tmpl w:val="1BBEB68A"/>
    <w:lvl w:ilvl="0" w:tplc="4524D5A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602C19"/>
    <w:multiLevelType w:val="hybridMultilevel"/>
    <w:tmpl w:val="E2182F50"/>
    <w:lvl w:ilvl="0" w:tplc="4524D5A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9700EC6"/>
    <w:multiLevelType w:val="hybridMultilevel"/>
    <w:tmpl w:val="DCFC53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5064C4"/>
    <w:multiLevelType w:val="hybridMultilevel"/>
    <w:tmpl w:val="F7C4BF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3F64FB6"/>
    <w:multiLevelType w:val="hybridMultilevel"/>
    <w:tmpl w:val="A2E47486"/>
    <w:lvl w:ilvl="0" w:tplc="4524D5AC">
      <w:numFmt w:val="bullet"/>
      <w:lvlText w:val="-"/>
      <w:lvlJc w:val="left"/>
      <w:pPr>
        <w:ind w:left="1724" w:hanging="360"/>
      </w:pPr>
      <w:rPr>
        <w:rFonts w:ascii="Times New Roman" w:hAnsi="Times New Roman"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nsid w:val="557110A4"/>
    <w:multiLevelType w:val="hybridMultilevel"/>
    <w:tmpl w:val="9B36DCDA"/>
    <w:lvl w:ilvl="0" w:tplc="B9A2320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5697342F"/>
    <w:multiLevelType w:val="hybridMultilevel"/>
    <w:tmpl w:val="5EFA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BA5A6F"/>
    <w:multiLevelType w:val="hybridMultilevel"/>
    <w:tmpl w:val="B6601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75BEF"/>
    <w:multiLevelType w:val="hybridMultilevel"/>
    <w:tmpl w:val="6170A238"/>
    <w:lvl w:ilvl="0" w:tplc="4524D5AC">
      <w:numFmt w:val="bullet"/>
      <w:lvlText w:val="-"/>
      <w:lvlJc w:val="left"/>
      <w:pPr>
        <w:ind w:left="1724" w:hanging="360"/>
      </w:pPr>
      <w:rPr>
        <w:rFonts w:ascii="Times New Roman" w:hAnsi="Times New Roman"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0">
    <w:nsid w:val="613749F8"/>
    <w:multiLevelType w:val="multilevel"/>
    <w:tmpl w:val="FD24E78C"/>
    <w:lvl w:ilvl="0">
      <w:start w:val="3"/>
      <w:numFmt w:val="decimal"/>
      <w:lvlText w:val="%1."/>
      <w:lvlJc w:val="left"/>
      <w:pPr>
        <w:ind w:left="360" w:hanging="360"/>
      </w:pPr>
      <w:rPr>
        <w:rFonts w:cs="Times New Roman" w:hint="default"/>
      </w:rPr>
    </w:lvl>
    <w:lvl w:ilvl="1">
      <w:start w:val="1"/>
      <w:numFmt w:val="decimal"/>
      <w:lvlText w:val="%1.%2."/>
      <w:lvlJc w:val="left"/>
      <w:pPr>
        <w:ind w:left="1568" w:hanging="360"/>
      </w:pPr>
      <w:rPr>
        <w:rFonts w:cs="Times New Roman" w:hint="default"/>
      </w:rPr>
    </w:lvl>
    <w:lvl w:ilvl="2">
      <w:start w:val="1"/>
      <w:numFmt w:val="decimal"/>
      <w:lvlText w:val="%1.%2.%3."/>
      <w:lvlJc w:val="left"/>
      <w:pPr>
        <w:ind w:left="3136" w:hanging="720"/>
      </w:pPr>
      <w:rPr>
        <w:rFonts w:cs="Times New Roman" w:hint="default"/>
      </w:rPr>
    </w:lvl>
    <w:lvl w:ilvl="3">
      <w:start w:val="1"/>
      <w:numFmt w:val="decimal"/>
      <w:lvlText w:val="%1.%2.%3.%4."/>
      <w:lvlJc w:val="left"/>
      <w:pPr>
        <w:ind w:left="4344" w:hanging="720"/>
      </w:pPr>
      <w:rPr>
        <w:rFonts w:cs="Times New Roman" w:hint="default"/>
      </w:rPr>
    </w:lvl>
    <w:lvl w:ilvl="4">
      <w:start w:val="1"/>
      <w:numFmt w:val="decimal"/>
      <w:lvlText w:val="%1.%2.%3.%4.%5."/>
      <w:lvlJc w:val="left"/>
      <w:pPr>
        <w:ind w:left="5912" w:hanging="1080"/>
      </w:pPr>
      <w:rPr>
        <w:rFonts w:cs="Times New Roman" w:hint="default"/>
      </w:rPr>
    </w:lvl>
    <w:lvl w:ilvl="5">
      <w:start w:val="1"/>
      <w:numFmt w:val="decimal"/>
      <w:lvlText w:val="%1.%2.%3.%4.%5.%6."/>
      <w:lvlJc w:val="left"/>
      <w:pPr>
        <w:ind w:left="7120" w:hanging="1080"/>
      </w:pPr>
      <w:rPr>
        <w:rFonts w:cs="Times New Roman" w:hint="default"/>
      </w:rPr>
    </w:lvl>
    <w:lvl w:ilvl="6">
      <w:start w:val="1"/>
      <w:numFmt w:val="decimal"/>
      <w:lvlText w:val="%1.%2.%3.%4.%5.%6.%7."/>
      <w:lvlJc w:val="left"/>
      <w:pPr>
        <w:ind w:left="8688" w:hanging="1440"/>
      </w:pPr>
      <w:rPr>
        <w:rFonts w:cs="Times New Roman" w:hint="default"/>
      </w:rPr>
    </w:lvl>
    <w:lvl w:ilvl="7">
      <w:start w:val="1"/>
      <w:numFmt w:val="decimal"/>
      <w:lvlText w:val="%1.%2.%3.%4.%5.%6.%7.%8."/>
      <w:lvlJc w:val="left"/>
      <w:pPr>
        <w:ind w:left="9896" w:hanging="1440"/>
      </w:pPr>
      <w:rPr>
        <w:rFonts w:cs="Times New Roman" w:hint="default"/>
      </w:rPr>
    </w:lvl>
    <w:lvl w:ilvl="8">
      <w:start w:val="1"/>
      <w:numFmt w:val="decimal"/>
      <w:lvlText w:val="%1.%2.%3.%4.%5.%6.%7.%8.%9."/>
      <w:lvlJc w:val="left"/>
      <w:pPr>
        <w:ind w:left="11464" w:hanging="1800"/>
      </w:pPr>
      <w:rPr>
        <w:rFonts w:cs="Times New Roman" w:hint="default"/>
      </w:rPr>
    </w:lvl>
  </w:abstractNum>
  <w:abstractNum w:abstractNumId="21">
    <w:nsid w:val="632269D2"/>
    <w:multiLevelType w:val="multilevel"/>
    <w:tmpl w:val="FBD257A4"/>
    <w:lvl w:ilvl="0">
      <w:start w:val="1"/>
      <w:numFmt w:val="decimal"/>
      <w:lvlText w:val="%1."/>
      <w:lvlJc w:val="left"/>
      <w:pPr>
        <w:ind w:left="1364" w:hanging="360"/>
      </w:pPr>
      <w:rPr>
        <w:rFonts w:cs="Times New Roman"/>
      </w:rPr>
    </w:lvl>
    <w:lvl w:ilvl="1">
      <w:start w:val="1"/>
      <w:numFmt w:val="decimal"/>
      <w:isLgl/>
      <w:lvlText w:val="%1.%2."/>
      <w:lvlJc w:val="left"/>
      <w:pPr>
        <w:ind w:left="1568" w:hanging="360"/>
      </w:pPr>
      <w:rPr>
        <w:rFonts w:cs="Times New Roman" w:hint="default"/>
      </w:rPr>
    </w:lvl>
    <w:lvl w:ilvl="2">
      <w:start w:val="1"/>
      <w:numFmt w:val="decimal"/>
      <w:isLgl/>
      <w:lvlText w:val="%1.%2.%3."/>
      <w:lvlJc w:val="left"/>
      <w:pPr>
        <w:ind w:left="2132" w:hanging="720"/>
      </w:pPr>
      <w:rPr>
        <w:rFonts w:cs="Times New Roman" w:hint="default"/>
      </w:rPr>
    </w:lvl>
    <w:lvl w:ilvl="3">
      <w:start w:val="1"/>
      <w:numFmt w:val="decimal"/>
      <w:isLgl/>
      <w:lvlText w:val="%1.%2.%3.%4."/>
      <w:lvlJc w:val="left"/>
      <w:pPr>
        <w:ind w:left="2336" w:hanging="720"/>
      </w:pPr>
      <w:rPr>
        <w:rFonts w:cs="Times New Roman" w:hint="default"/>
      </w:rPr>
    </w:lvl>
    <w:lvl w:ilvl="4">
      <w:start w:val="1"/>
      <w:numFmt w:val="decimal"/>
      <w:isLgl/>
      <w:lvlText w:val="%1.%2.%3.%4.%5."/>
      <w:lvlJc w:val="left"/>
      <w:pPr>
        <w:ind w:left="2900" w:hanging="1080"/>
      </w:pPr>
      <w:rPr>
        <w:rFonts w:cs="Times New Roman" w:hint="default"/>
      </w:rPr>
    </w:lvl>
    <w:lvl w:ilvl="5">
      <w:start w:val="1"/>
      <w:numFmt w:val="decimal"/>
      <w:isLgl/>
      <w:lvlText w:val="%1.%2.%3.%4.%5.%6."/>
      <w:lvlJc w:val="left"/>
      <w:pPr>
        <w:ind w:left="3104" w:hanging="1080"/>
      </w:pPr>
      <w:rPr>
        <w:rFonts w:cs="Times New Roman" w:hint="default"/>
      </w:rPr>
    </w:lvl>
    <w:lvl w:ilvl="6">
      <w:start w:val="1"/>
      <w:numFmt w:val="decimal"/>
      <w:isLgl/>
      <w:lvlText w:val="%1.%2.%3.%4.%5.%6.%7."/>
      <w:lvlJc w:val="left"/>
      <w:pPr>
        <w:ind w:left="3668" w:hanging="1440"/>
      </w:pPr>
      <w:rPr>
        <w:rFonts w:cs="Times New Roman" w:hint="default"/>
      </w:rPr>
    </w:lvl>
    <w:lvl w:ilvl="7">
      <w:start w:val="1"/>
      <w:numFmt w:val="decimal"/>
      <w:isLgl/>
      <w:lvlText w:val="%1.%2.%3.%4.%5.%6.%7.%8."/>
      <w:lvlJc w:val="left"/>
      <w:pPr>
        <w:ind w:left="3872" w:hanging="1440"/>
      </w:pPr>
      <w:rPr>
        <w:rFonts w:cs="Times New Roman" w:hint="default"/>
      </w:rPr>
    </w:lvl>
    <w:lvl w:ilvl="8">
      <w:start w:val="1"/>
      <w:numFmt w:val="decimal"/>
      <w:isLgl/>
      <w:lvlText w:val="%1.%2.%3.%4.%5.%6.%7.%8.%9."/>
      <w:lvlJc w:val="left"/>
      <w:pPr>
        <w:ind w:left="4436" w:hanging="1800"/>
      </w:pPr>
      <w:rPr>
        <w:rFonts w:cs="Times New Roman" w:hint="default"/>
      </w:rPr>
    </w:lvl>
  </w:abstractNum>
  <w:abstractNum w:abstractNumId="22">
    <w:nsid w:val="65564E93"/>
    <w:multiLevelType w:val="hybridMultilevel"/>
    <w:tmpl w:val="F446BF76"/>
    <w:lvl w:ilvl="0" w:tplc="5DE6D34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F92280"/>
    <w:multiLevelType w:val="singleLevel"/>
    <w:tmpl w:val="0DC6C572"/>
    <w:lvl w:ilvl="0">
      <w:start w:val="1"/>
      <w:numFmt w:val="decimal"/>
      <w:lvlText w:val="%1."/>
      <w:legacy w:legacy="1" w:legacySpace="0" w:legacyIndent="355"/>
      <w:lvlJc w:val="left"/>
      <w:rPr>
        <w:rFonts w:ascii="Times New Roman" w:hAnsi="Times New Roman" w:cs="Times New Roman" w:hint="default"/>
      </w:rPr>
    </w:lvl>
  </w:abstractNum>
  <w:num w:numId="1">
    <w:abstractNumId w:val="8"/>
  </w:num>
  <w:num w:numId="2">
    <w:abstractNumId w:val="2"/>
  </w:num>
  <w:num w:numId="3">
    <w:abstractNumId w:val="21"/>
  </w:num>
  <w:num w:numId="4">
    <w:abstractNumId w:val="22"/>
  </w:num>
  <w:num w:numId="5">
    <w:abstractNumId w:val="13"/>
  </w:num>
  <w:num w:numId="6">
    <w:abstractNumId w:val="17"/>
  </w:num>
  <w:num w:numId="7">
    <w:abstractNumId w:val="18"/>
  </w:num>
  <w:num w:numId="8">
    <w:abstractNumId w:val="5"/>
  </w:num>
  <w:num w:numId="9">
    <w:abstractNumId w:val="10"/>
  </w:num>
  <w:num w:numId="10">
    <w:abstractNumId w:val="4"/>
  </w:num>
  <w:num w:numId="11">
    <w:abstractNumId w:val="14"/>
  </w:num>
  <w:num w:numId="12">
    <w:abstractNumId w:val="0"/>
    <w:lvlOverride w:ilvl="0">
      <w:lvl w:ilvl="0">
        <w:numFmt w:val="bullet"/>
        <w:lvlText w:val="-"/>
        <w:legacy w:legacy="1" w:legacySpace="0" w:legacyIndent="134"/>
        <w:lvlJc w:val="left"/>
        <w:rPr>
          <w:rFonts w:ascii="Times New Roman" w:hAnsi="Times New Roman" w:hint="default"/>
        </w:rPr>
      </w:lvl>
    </w:lvlOverride>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130"/>
        <w:lvlJc w:val="left"/>
        <w:rPr>
          <w:rFonts w:ascii="Times New Roman" w:hAnsi="Times New Roman" w:hint="default"/>
        </w:rPr>
      </w:lvl>
    </w:lvlOverride>
  </w:num>
  <w:num w:numId="15">
    <w:abstractNumId w:val="23"/>
  </w:num>
  <w:num w:numId="16">
    <w:abstractNumId w:val="1"/>
  </w:num>
  <w:num w:numId="17">
    <w:abstractNumId w:val="9"/>
  </w:num>
  <w:num w:numId="18">
    <w:abstractNumId w:val="7"/>
  </w:num>
  <w:num w:numId="19">
    <w:abstractNumId w:val="19"/>
  </w:num>
  <w:num w:numId="20">
    <w:abstractNumId w:val="15"/>
  </w:num>
  <w:num w:numId="21">
    <w:abstractNumId w:val="12"/>
  </w:num>
  <w:num w:numId="22">
    <w:abstractNumId w:val="11"/>
  </w:num>
  <w:num w:numId="23">
    <w:abstractNumId w:val="3"/>
  </w:num>
  <w:num w:numId="24">
    <w:abstractNumId w:val="6"/>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F14"/>
    <w:rsid w:val="00085E54"/>
    <w:rsid w:val="000C5DAE"/>
    <w:rsid w:val="000D0CCD"/>
    <w:rsid w:val="00134F14"/>
    <w:rsid w:val="001602AD"/>
    <w:rsid w:val="0017295C"/>
    <w:rsid w:val="001C2AC2"/>
    <w:rsid w:val="002E4BBA"/>
    <w:rsid w:val="003068FE"/>
    <w:rsid w:val="00375CCF"/>
    <w:rsid w:val="00395A89"/>
    <w:rsid w:val="003A461B"/>
    <w:rsid w:val="004A3538"/>
    <w:rsid w:val="004F15FD"/>
    <w:rsid w:val="005019B4"/>
    <w:rsid w:val="00514F63"/>
    <w:rsid w:val="005C13FC"/>
    <w:rsid w:val="006122FB"/>
    <w:rsid w:val="00687504"/>
    <w:rsid w:val="006C37DB"/>
    <w:rsid w:val="006C7553"/>
    <w:rsid w:val="00705C83"/>
    <w:rsid w:val="00717D75"/>
    <w:rsid w:val="00721063"/>
    <w:rsid w:val="00737457"/>
    <w:rsid w:val="0081157C"/>
    <w:rsid w:val="0086575A"/>
    <w:rsid w:val="00881A5B"/>
    <w:rsid w:val="008916AA"/>
    <w:rsid w:val="00896EC6"/>
    <w:rsid w:val="008B25B0"/>
    <w:rsid w:val="008F72B6"/>
    <w:rsid w:val="009472C9"/>
    <w:rsid w:val="00962C94"/>
    <w:rsid w:val="00970FDB"/>
    <w:rsid w:val="009F640E"/>
    <w:rsid w:val="00A24DE7"/>
    <w:rsid w:val="00A7729E"/>
    <w:rsid w:val="00AB301D"/>
    <w:rsid w:val="00AD5968"/>
    <w:rsid w:val="00B560DC"/>
    <w:rsid w:val="00B951D1"/>
    <w:rsid w:val="00C27499"/>
    <w:rsid w:val="00C555CD"/>
    <w:rsid w:val="00C6796F"/>
    <w:rsid w:val="00C730BC"/>
    <w:rsid w:val="00C7318C"/>
    <w:rsid w:val="00C9231F"/>
    <w:rsid w:val="00CA22CB"/>
    <w:rsid w:val="00CA25C0"/>
    <w:rsid w:val="00CD58C7"/>
    <w:rsid w:val="00CD6CA2"/>
    <w:rsid w:val="00D1104D"/>
    <w:rsid w:val="00DE7535"/>
    <w:rsid w:val="00E26872"/>
    <w:rsid w:val="00E604E0"/>
    <w:rsid w:val="00ED04DF"/>
    <w:rsid w:val="00EF3100"/>
    <w:rsid w:val="00F20153"/>
    <w:rsid w:val="00F7381E"/>
    <w:rsid w:val="00FC49AE"/>
    <w:rsid w:val="00FD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onnector" idref="#_x0000_s1032"/>
        <o:r id="V:Rule2" type="connector" idref="#_x0000_s1033"/>
        <o:r id="V:Rule3" type="connector" idref="#_x0000_s1034"/>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6"/>
        <o:r id="V:Rule11" type="connector" idref="#_x0000_s1047"/>
        <o:r id="V:Rule12" type="connector" idref="#_x0000_s1048"/>
        <o:r id="V:Rule13" type="connector" idref="#_x0000_s1049"/>
      </o:rules>
    </o:shapelayout>
  </w:shapeDefaults>
  <w:decimalSymbol w:val=","/>
  <w:listSeparator w:val=";"/>
  <w15:chartTrackingRefBased/>
  <w15:docId w15:val="{109A43DB-E5BA-47BF-B99F-BAF702C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9B4"/>
    <w:pPr>
      <w:spacing w:after="200" w:line="360" w:lineRule="auto"/>
      <w:ind w:left="1361" w:hanging="357"/>
    </w:pPr>
    <w:rPr>
      <w:sz w:val="22"/>
      <w:szCs w:val="22"/>
    </w:rPr>
  </w:style>
  <w:style w:type="paragraph" w:styleId="1">
    <w:name w:val="heading 1"/>
    <w:basedOn w:val="a"/>
    <w:next w:val="a"/>
    <w:link w:val="10"/>
    <w:qFormat/>
    <w:rsid w:val="00D1104D"/>
    <w:pPr>
      <w:keepNext/>
      <w:keepLines/>
      <w:spacing w:before="480" w:after="0"/>
      <w:outlineLvl w:val="0"/>
    </w:pPr>
    <w:rPr>
      <w:rFonts w:ascii="Cambria" w:hAnsi="Cambria"/>
      <w:b/>
      <w:bCs/>
      <w:color w:val="365F91"/>
      <w:sz w:val="28"/>
      <w:szCs w:val="28"/>
    </w:rPr>
  </w:style>
  <w:style w:type="paragraph" w:styleId="3">
    <w:name w:val="heading 3"/>
    <w:basedOn w:val="a"/>
    <w:next w:val="a"/>
    <w:link w:val="30"/>
    <w:qFormat/>
    <w:rsid w:val="00705C83"/>
    <w:pPr>
      <w:keepNext/>
      <w:spacing w:after="0"/>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34F14"/>
    <w:pPr>
      <w:ind w:left="720"/>
      <w:contextualSpacing/>
    </w:pPr>
  </w:style>
  <w:style w:type="paragraph" w:styleId="a3">
    <w:name w:val="Normal (Web)"/>
    <w:basedOn w:val="a"/>
    <w:rsid w:val="00134F14"/>
    <w:pPr>
      <w:spacing w:after="0"/>
      <w:ind w:firstLine="450"/>
      <w:jc w:val="both"/>
    </w:pPr>
    <w:rPr>
      <w:rFonts w:ascii="Tahoma" w:hAnsi="Tahoma" w:cs="Tahoma"/>
      <w:sz w:val="18"/>
      <w:szCs w:val="18"/>
    </w:rPr>
  </w:style>
  <w:style w:type="character" w:customStyle="1" w:styleId="for1">
    <w:name w:val="for1"/>
    <w:basedOn w:val="a0"/>
    <w:rsid w:val="00134F14"/>
    <w:rPr>
      <w:rFonts w:ascii="Times" w:hAnsi="Times" w:cs="Times"/>
      <w:b/>
      <w:bCs/>
      <w:i/>
      <w:iCs/>
      <w:color w:val="000033"/>
      <w:spacing w:val="40"/>
      <w:sz w:val="24"/>
      <w:szCs w:val="24"/>
    </w:rPr>
  </w:style>
  <w:style w:type="paragraph" w:styleId="a4">
    <w:name w:val="Balloon Text"/>
    <w:basedOn w:val="a"/>
    <w:link w:val="a5"/>
    <w:semiHidden/>
    <w:rsid w:val="00134F14"/>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134F14"/>
    <w:rPr>
      <w:rFonts w:ascii="Tahoma" w:hAnsi="Tahoma" w:cs="Tahoma"/>
      <w:sz w:val="16"/>
      <w:szCs w:val="16"/>
    </w:rPr>
  </w:style>
  <w:style w:type="character" w:styleId="a6">
    <w:name w:val="Hyperlink"/>
    <w:basedOn w:val="a0"/>
    <w:rsid w:val="00CA22CB"/>
    <w:rPr>
      <w:rFonts w:cs="Times New Roman"/>
      <w:color w:val="0000FF"/>
      <w:u w:val="single"/>
    </w:rPr>
  </w:style>
  <w:style w:type="character" w:customStyle="1" w:styleId="30">
    <w:name w:val="Заголовок 3 Знак"/>
    <w:basedOn w:val="a0"/>
    <w:link w:val="3"/>
    <w:locked/>
    <w:rsid w:val="00705C83"/>
    <w:rPr>
      <w:rFonts w:ascii="Times New Roman" w:hAnsi="Times New Roman" w:cs="Times New Roman"/>
      <w:sz w:val="20"/>
      <w:szCs w:val="20"/>
    </w:rPr>
  </w:style>
  <w:style w:type="paragraph" w:styleId="a7">
    <w:name w:val="header"/>
    <w:basedOn w:val="a"/>
    <w:link w:val="a8"/>
    <w:rsid w:val="00705C83"/>
    <w:pPr>
      <w:tabs>
        <w:tab w:val="center" w:pos="4677"/>
        <w:tab w:val="right" w:pos="9355"/>
      </w:tabs>
      <w:spacing w:after="0" w:line="240" w:lineRule="auto"/>
    </w:pPr>
  </w:style>
  <w:style w:type="character" w:customStyle="1" w:styleId="a8">
    <w:name w:val="Верхний колонтитул Знак"/>
    <w:basedOn w:val="a0"/>
    <w:link w:val="a7"/>
    <w:locked/>
    <w:rsid w:val="00705C83"/>
    <w:rPr>
      <w:rFonts w:cs="Times New Roman"/>
    </w:rPr>
  </w:style>
  <w:style w:type="paragraph" w:styleId="a9">
    <w:name w:val="footer"/>
    <w:basedOn w:val="a"/>
    <w:link w:val="aa"/>
    <w:semiHidden/>
    <w:rsid w:val="00705C83"/>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705C83"/>
    <w:rPr>
      <w:rFonts w:cs="Times New Roman"/>
    </w:rPr>
  </w:style>
  <w:style w:type="paragraph" w:customStyle="1" w:styleId="Style3">
    <w:name w:val="Style3"/>
    <w:basedOn w:val="a"/>
    <w:rsid w:val="00C6796F"/>
    <w:pPr>
      <w:widowControl w:val="0"/>
      <w:autoSpaceDE w:val="0"/>
      <w:autoSpaceDN w:val="0"/>
      <w:adjustRightInd w:val="0"/>
      <w:spacing w:after="0" w:line="314" w:lineRule="exact"/>
      <w:ind w:firstLine="715"/>
      <w:jc w:val="both"/>
    </w:pPr>
    <w:rPr>
      <w:rFonts w:ascii="Times New Roman" w:hAnsi="Times New Roman"/>
      <w:sz w:val="24"/>
      <w:szCs w:val="24"/>
    </w:rPr>
  </w:style>
  <w:style w:type="paragraph" w:customStyle="1" w:styleId="Style8">
    <w:name w:val="Style8"/>
    <w:basedOn w:val="a"/>
    <w:rsid w:val="00C6796F"/>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basedOn w:val="a0"/>
    <w:rsid w:val="00C6796F"/>
    <w:rPr>
      <w:rFonts w:ascii="Times New Roman" w:hAnsi="Times New Roman" w:cs="Times New Roman"/>
      <w:sz w:val="22"/>
      <w:szCs w:val="22"/>
    </w:rPr>
  </w:style>
  <w:style w:type="character" w:customStyle="1" w:styleId="FontStyle16">
    <w:name w:val="Font Style16"/>
    <w:basedOn w:val="a0"/>
    <w:rsid w:val="00C6796F"/>
    <w:rPr>
      <w:rFonts w:ascii="Times New Roman" w:hAnsi="Times New Roman" w:cs="Times New Roman"/>
      <w:b/>
      <w:bCs/>
      <w:i/>
      <w:iCs/>
      <w:sz w:val="22"/>
      <w:szCs w:val="22"/>
    </w:rPr>
  </w:style>
  <w:style w:type="paragraph" w:customStyle="1" w:styleId="Style2">
    <w:name w:val="Style2"/>
    <w:basedOn w:val="a"/>
    <w:rsid w:val="00C6796F"/>
    <w:pPr>
      <w:widowControl w:val="0"/>
      <w:autoSpaceDE w:val="0"/>
      <w:autoSpaceDN w:val="0"/>
      <w:adjustRightInd w:val="0"/>
      <w:spacing w:after="0" w:line="283" w:lineRule="exact"/>
      <w:ind w:firstLine="720"/>
    </w:pPr>
    <w:rPr>
      <w:rFonts w:ascii="Times New Roman" w:hAnsi="Times New Roman"/>
      <w:sz w:val="24"/>
      <w:szCs w:val="24"/>
    </w:rPr>
  </w:style>
  <w:style w:type="paragraph" w:customStyle="1" w:styleId="Style5">
    <w:name w:val="Style5"/>
    <w:basedOn w:val="a"/>
    <w:rsid w:val="00C6796F"/>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C6796F"/>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C6796F"/>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a0"/>
    <w:rsid w:val="00C6796F"/>
    <w:rPr>
      <w:rFonts w:ascii="Times New Roman" w:hAnsi="Times New Roman" w:cs="Times New Roman"/>
      <w:b/>
      <w:bCs/>
      <w:w w:val="40"/>
      <w:sz w:val="10"/>
      <w:szCs w:val="10"/>
    </w:rPr>
  </w:style>
  <w:style w:type="character" w:customStyle="1" w:styleId="FontStyle13">
    <w:name w:val="Font Style13"/>
    <w:basedOn w:val="a0"/>
    <w:rsid w:val="00C6796F"/>
    <w:rPr>
      <w:rFonts w:ascii="Arial Unicode MS" w:eastAsia="Arial Unicode MS" w:cs="Arial Unicode MS"/>
      <w:b/>
      <w:bCs/>
      <w:i/>
      <w:iCs/>
      <w:spacing w:val="20"/>
      <w:sz w:val="16"/>
      <w:szCs w:val="16"/>
    </w:rPr>
  </w:style>
  <w:style w:type="character" w:customStyle="1" w:styleId="FontStyle15">
    <w:name w:val="Font Style15"/>
    <w:basedOn w:val="a0"/>
    <w:rsid w:val="00C6796F"/>
    <w:rPr>
      <w:rFonts w:ascii="Times New Roman" w:hAnsi="Times New Roman" w:cs="Times New Roman"/>
      <w:i/>
      <w:iCs/>
      <w:sz w:val="22"/>
      <w:szCs w:val="22"/>
    </w:rPr>
  </w:style>
  <w:style w:type="paragraph" w:customStyle="1" w:styleId="Style4">
    <w:name w:val="Style4"/>
    <w:basedOn w:val="a"/>
    <w:rsid w:val="00C6796F"/>
    <w:pPr>
      <w:widowControl w:val="0"/>
      <w:autoSpaceDE w:val="0"/>
      <w:autoSpaceDN w:val="0"/>
      <w:adjustRightInd w:val="0"/>
      <w:spacing w:after="0" w:line="274" w:lineRule="exact"/>
      <w:ind w:firstLine="720"/>
      <w:jc w:val="both"/>
    </w:pPr>
    <w:rPr>
      <w:rFonts w:ascii="Century Schoolbook" w:hAnsi="Century Schoolbook"/>
      <w:sz w:val="24"/>
      <w:szCs w:val="24"/>
    </w:rPr>
  </w:style>
  <w:style w:type="character" w:customStyle="1" w:styleId="FontStyle11">
    <w:name w:val="Font Style11"/>
    <w:basedOn w:val="a0"/>
    <w:rsid w:val="00C6796F"/>
    <w:rPr>
      <w:rFonts w:ascii="Times New Roman" w:hAnsi="Times New Roman" w:cs="Times New Roman"/>
      <w:sz w:val="22"/>
      <w:szCs w:val="22"/>
    </w:rPr>
  </w:style>
  <w:style w:type="paragraph" w:customStyle="1" w:styleId="Style1">
    <w:name w:val="Style1"/>
    <w:basedOn w:val="a"/>
    <w:rsid w:val="0086575A"/>
    <w:pPr>
      <w:widowControl w:val="0"/>
      <w:autoSpaceDE w:val="0"/>
      <w:autoSpaceDN w:val="0"/>
      <w:adjustRightInd w:val="0"/>
      <w:spacing w:before="67" w:after="0" w:line="318" w:lineRule="exact"/>
      <w:ind w:firstLine="710"/>
      <w:jc w:val="both"/>
    </w:pPr>
    <w:rPr>
      <w:rFonts w:ascii="Times New Roman" w:hAnsi="Times New Roman"/>
      <w:sz w:val="24"/>
      <w:szCs w:val="24"/>
    </w:rPr>
  </w:style>
  <w:style w:type="character" w:customStyle="1" w:styleId="10">
    <w:name w:val="Заголовок 1 Знак"/>
    <w:basedOn w:val="a0"/>
    <w:link w:val="1"/>
    <w:locked/>
    <w:rsid w:val="00D1104D"/>
    <w:rPr>
      <w:rFonts w:ascii="Cambria" w:hAnsi="Cambria" w:cs="Times New Roman"/>
      <w:b/>
      <w:bCs/>
      <w:color w:val="365F91"/>
      <w:sz w:val="28"/>
      <w:szCs w:val="28"/>
    </w:rPr>
  </w:style>
  <w:style w:type="paragraph" w:customStyle="1" w:styleId="12">
    <w:name w:val="Заголовок оглавления1"/>
    <w:basedOn w:val="1"/>
    <w:next w:val="a"/>
    <w:semiHidden/>
    <w:rsid w:val="00D1104D"/>
    <w:pPr>
      <w:spacing w:line="276" w:lineRule="auto"/>
      <w:ind w:left="0" w:firstLine="0"/>
      <w:outlineLvl w:val="9"/>
    </w:pPr>
    <w:rPr>
      <w:lang w:eastAsia="en-US"/>
    </w:rPr>
  </w:style>
  <w:style w:type="paragraph" w:styleId="31">
    <w:name w:val="toc 3"/>
    <w:basedOn w:val="a"/>
    <w:next w:val="a"/>
    <w:autoRedefine/>
    <w:rsid w:val="00D110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wikipedia.ru" TargetMode="Externa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10299</Words>
  <Characters>58707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Дом</Company>
  <LinksUpToDate>false</LinksUpToDate>
  <CharactersWithSpaces>68869</CharactersWithSpaces>
  <SharedDoc>false</SharedDoc>
  <HLinks>
    <vt:vector size="6" baseType="variant">
      <vt:variant>
        <vt:i4>2031623</vt:i4>
      </vt:variant>
      <vt:variant>
        <vt:i4>0</vt:i4>
      </vt:variant>
      <vt:variant>
        <vt:i4>0</vt:i4>
      </vt:variant>
      <vt:variant>
        <vt:i4>5</vt:i4>
      </vt:variant>
      <vt:variant>
        <vt:lpwstr>http://www.wikipedia.ru/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Виктор</dc:creator>
  <cp:keywords/>
  <dc:description/>
  <cp:lastModifiedBy>admin</cp:lastModifiedBy>
  <cp:revision>2</cp:revision>
  <cp:lastPrinted>2009-05-20T14:56:00Z</cp:lastPrinted>
  <dcterms:created xsi:type="dcterms:W3CDTF">2014-05-09T03:53:00Z</dcterms:created>
  <dcterms:modified xsi:type="dcterms:W3CDTF">2014-05-09T03:53:00Z</dcterms:modified>
</cp:coreProperties>
</file>