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3C0" w:rsidRPr="00136DC8" w:rsidRDefault="003D13C0" w:rsidP="00136DC8">
      <w:pPr>
        <w:spacing w:line="360" w:lineRule="auto"/>
        <w:ind w:left="0" w:firstLine="709"/>
        <w:jc w:val="center"/>
      </w:pPr>
      <w:r w:rsidRPr="00136DC8">
        <w:t>КАФЕДРА «РОБОТОТЕХНИКА И МЕХАТРОНИКА»</w:t>
      </w:r>
    </w:p>
    <w:p w:rsidR="003D13C0" w:rsidRPr="00136DC8" w:rsidRDefault="003D13C0" w:rsidP="00136DC8">
      <w:pPr>
        <w:spacing w:line="360" w:lineRule="auto"/>
        <w:ind w:left="0" w:firstLine="709"/>
      </w:pPr>
    </w:p>
    <w:p w:rsidR="003D13C0" w:rsidRPr="00136DC8" w:rsidRDefault="003D13C0" w:rsidP="00136DC8">
      <w:pPr>
        <w:spacing w:line="360" w:lineRule="auto"/>
        <w:ind w:left="0" w:firstLine="709"/>
      </w:pPr>
    </w:p>
    <w:p w:rsidR="003D13C0" w:rsidRPr="00136DC8" w:rsidRDefault="003D13C0" w:rsidP="00136DC8">
      <w:pPr>
        <w:spacing w:line="360" w:lineRule="auto"/>
        <w:ind w:left="0" w:firstLine="709"/>
      </w:pPr>
    </w:p>
    <w:p w:rsidR="003D13C0" w:rsidRPr="00707FE7" w:rsidRDefault="003D13C0" w:rsidP="00136DC8">
      <w:pPr>
        <w:spacing w:line="360" w:lineRule="auto"/>
        <w:ind w:left="0" w:firstLine="709"/>
      </w:pPr>
    </w:p>
    <w:p w:rsidR="00136DC8" w:rsidRPr="00707FE7" w:rsidRDefault="00136DC8" w:rsidP="00136DC8">
      <w:pPr>
        <w:spacing w:line="360" w:lineRule="auto"/>
        <w:ind w:left="0" w:firstLine="709"/>
      </w:pPr>
    </w:p>
    <w:p w:rsidR="00136DC8" w:rsidRPr="00707FE7" w:rsidRDefault="00136DC8" w:rsidP="00136DC8">
      <w:pPr>
        <w:spacing w:line="360" w:lineRule="auto"/>
        <w:ind w:left="0" w:firstLine="709"/>
      </w:pPr>
    </w:p>
    <w:p w:rsidR="00136DC8" w:rsidRPr="00707FE7" w:rsidRDefault="00136DC8" w:rsidP="00136DC8">
      <w:pPr>
        <w:spacing w:line="360" w:lineRule="auto"/>
        <w:ind w:left="0" w:firstLine="709"/>
      </w:pPr>
    </w:p>
    <w:p w:rsidR="00136DC8" w:rsidRPr="00707FE7" w:rsidRDefault="00136DC8" w:rsidP="00136DC8">
      <w:pPr>
        <w:spacing w:line="360" w:lineRule="auto"/>
        <w:ind w:left="0" w:firstLine="709"/>
      </w:pPr>
    </w:p>
    <w:p w:rsidR="00136DC8" w:rsidRPr="00707FE7" w:rsidRDefault="00136DC8" w:rsidP="00136DC8">
      <w:pPr>
        <w:spacing w:line="360" w:lineRule="auto"/>
        <w:ind w:left="0" w:firstLine="709"/>
      </w:pPr>
    </w:p>
    <w:p w:rsidR="003D13C0" w:rsidRPr="00136DC8" w:rsidRDefault="00707FE7" w:rsidP="00136DC8">
      <w:pPr>
        <w:spacing w:line="360" w:lineRule="auto"/>
        <w:ind w:left="0" w:firstLine="709"/>
        <w:jc w:val="center"/>
        <w:rPr>
          <w:b/>
          <w:bCs/>
        </w:rPr>
      </w:pPr>
      <w:r>
        <w:rPr>
          <w:b/>
          <w:bCs/>
        </w:rPr>
        <w:t>Курсовая р</w:t>
      </w:r>
      <w:r w:rsidR="003D13C0" w:rsidRPr="00136DC8">
        <w:rPr>
          <w:b/>
          <w:bCs/>
        </w:rPr>
        <w:t>абота</w:t>
      </w:r>
    </w:p>
    <w:p w:rsidR="003D13C0" w:rsidRPr="00136DC8" w:rsidRDefault="003D13C0" w:rsidP="00136DC8">
      <w:pPr>
        <w:spacing w:line="360" w:lineRule="auto"/>
        <w:ind w:left="0" w:firstLine="709"/>
        <w:jc w:val="center"/>
      </w:pPr>
    </w:p>
    <w:p w:rsidR="003D13C0" w:rsidRPr="00136DC8" w:rsidRDefault="003D13C0" w:rsidP="00136DC8">
      <w:pPr>
        <w:spacing w:line="360" w:lineRule="auto"/>
        <w:ind w:left="0" w:firstLine="709"/>
        <w:jc w:val="center"/>
      </w:pPr>
    </w:p>
    <w:p w:rsidR="003D13C0" w:rsidRPr="00136DC8" w:rsidRDefault="003D13C0" w:rsidP="00136DC8">
      <w:pPr>
        <w:spacing w:line="360" w:lineRule="auto"/>
        <w:ind w:left="0" w:firstLine="709"/>
        <w:jc w:val="center"/>
      </w:pPr>
      <w:r w:rsidRPr="00136DC8">
        <w:t>На тему:</w:t>
      </w:r>
    </w:p>
    <w:p w:rsidR="003D13C0" w:rsidRPr="00136DC8" w:rsidRDefault="003D13C0" w:rsidP="00136DC8">
      <w:pPr>
        <w:spacing w:line="360" w:lineRule="auto"/>
        <w:ind w:left="0" w:firstLine="709"/>
        <w:jc w:val="center"/>
      </w:pPr>
      <w:r w:rsidRPr="00136DC8">
        <w:t>«Контроллер зарядного устройства»</w:t>
      </w:r>
    </w:p>
    <w:p w:rsidR="003D13C0" w:rsidRPr="00136DC8" w:rsidRDefault="003D13C0" w:rsidP="00136DC8">
      <w:pPr>
        <w:spacing w:line="360" w:lineRule="auto"/>
        <w:ind w:left="0" w:firstLine="709"/>
        <w:jc w:val="center"/>
      </w:pPr>
    </w:p>
    <w:p w:rsidR="003D13C0" w:rsidRPr="00136DC8" w:rsidRDefault="003D13C0" w:rsidP="00136DC8">
      <w:pPr>
        <w:spacing w:line="360" w:lineRule="auto"/>
        <w:ind w:left="0" w:firstLine="709"/>
        <w:jc w:val="center"/>
      </w:pPr>
    </w:p>
    <w:p w:rsidR="003D13C0" w:rsidRPr="00136DC8" w:rsidRDefault="003D13C0" w:rsidP="00136DC8">
      <w:pPr>
        <w:spacing w:line="360" w:lineRule="auto"/>
        <w:ind w:left="0" w:firstLine="709"/>
        <w:jc w:val="center"/>
      </w:pPr>
    </w:p>
    <w:p w:rsidR="003D13C0" w:rsidRPr="00136DC8" w:rsidRDefault="003D13C0" w:rsidP="00136DC8">
      <w:pPr>
        <w:spacing w:line="360" w:lineRule="auto"/>
        <w:ind w:left="0" w:firstLine="709"/>
        <w:jc w:val="right"/>
      </w:pPr>
      <w:r w:rsidRPr="00136DC8">
        <w:t>Автор проекта (работы): студент Комков Д. А.</w:t>
      </w:r>
    </w:p>
    <w:p w:rsidR="003D13C0" w:rsidRPr="00136DC8" w:rsidRDefault="003D13C0" w:rsidP="00136DC8">
      <w:pPr>
        <w:spacing w:line="360" w:lineRule="auto"/>
        <w:ind w:left="0" w:firstLine="709"/>
        <w:jc w:val="right"/>
      </w:pPr>
    </w:p>
    <w:p w:rsidR="003D13C0" w:rsidRPr="00136DC8" w:rsidRDefault="003D13C0" w:rsidP="00136DC8">
      <w:pPr>
        <w:spacing w:line="360" w:lineRule="auto"/>
        <w:ind w:left="0" w:firstLine="709"/>
        <w:jc w:val="right"/>
      </w:pPr>
      <w:r w:rsidRPr="00136DC8">
        <w:t>Специальность:</w:t>
      </w:r>
      <w:r w:rsidR="00136DC8" w:rsidRPr="00136DC8">
        <w:t xml:space="preserve"> </w:t>
      </w:r>
      <w:r w:rsidRPr="00136DC8">
        <w:t>«Мехатроника»</w:t>
      </w:r>
    </w:p>
    <w:p w:rsidR="003D13C0" w:rsidRPr="00707FE7" w:rsidRDefault="003D13C0" w:rsidP="00136DC8">
      <w:pPr>
        <w:spacing w:line="360" w:lineRule="auto"/>
        <w:ind w:left="0" w:firstLine="709"/>
      </w:pPr>
    </w:p>
    <w:p w:rsidR="00136DC8" w:rsidRPr="00707FE7" w:rsidRDefault="00136DC8" w:rsidP="00136DC8">
      <w:pPr>
        <w:spacing w:line="360" w:lineRule="auto"/>
        <w:ind w:left="0" w:firstLine="709"/>
      </w:pPr>
    </w:p>
    <w:p w:rsidR="00136DC8" w:rsidRPr="00707FE7" w:rsidRDefault="00136DC8" w:rsidP="00136DC8">
      <w:pPr>
        <w:spacing w:line="360" w:lineRule="auto"/>
        <w:ind w:left="0" w:firstLine="709"/>
      </w:pPr>
    </w:p>
    <w:p w:rsidR="00136DC8" w:rsidRPr="00707FE7" w:rsidRDefault="00136DC8" w:rsidP="00136DC8">
      <w:pPr>
        <w:spacing w:line="360" w:lineRule="auto"/>
        <w:ind w:left="0" w:firstLine="709"/>
      </w:pPr>
    </w:p>
    <w:p w:rsidR="00136DC8" w:rsidRPr="00707FE7" w:rsidRDefault="00136DC8" w:rsidP="00136DC8">
      <w:pPr>
        <w:spacing w:line="360" w:lineRule="auto"/>
        <w:ind w:left="0" w:firstLine="709"/>
      </w:pPr>
    </w:p>
    <w:p w:rsidR="00136DC8" w:rsidRPr="00707FE7" w:rsidRDefault="00136DC8" w:rsidP="00136DC8">
      <w:pPr>
        <w:spacing w:line="360" w:lineRule="auto"/>
        <w:ind w:left="0" w:firstLine="709"/>
      </w:pPr>
    </w:p>
    <w:p w:rsidR="00136DC8" w:rsidRPr="00707FE7" w:rsidRDefault="00136DC8" w:rsidP="00136DC8">
      <w:pPr>
        <w:spacing w:line="360" w:lineRule="auto"/>
        <w:ind w:left="0" w:firstLine="709"/>
      </w:pPr>
    </w:p>
    <w:p w:rsidR="00136DC8" w:rsidRPr="00707FE7" w:rsidRDefault="00136DC8" w:rsidP="00136DC8">
      <w:pPr>
        <w:spacing w:line="360" w:lineRule="auto"/>
        <w:ind w:left="0" w:firstLine="709"/>
      </w:pPr>
    </w:p>
    <w:p w:rsidR="003D13C0" w:rsidRPr="00136DC8" w:rsidRDefault="003D13C0" w:rsidP="00136DC8">
      <w:pPr>
        <w:spacing w:line="360" w:lineRule="auto"/>
        <w:ind w:left="0" w:firstLine="709"/>
        <w:jc w:val="center"/>
      </w:pPr>
      <w:r w:rsidRPr="00136DC8">
        <w:t>Ростов–на–Дону</w:t>
      </w:r>
      <w:r w:rsidR="00136DC8" w:rsidRPr="00707FE7">
        <w:t xml:space="preserve"> </w:t>
      </w:r>
      <w:r w:rsidRPr="00136DC8">
        <w:t>2007 г.</w:t>
      </w:r>
    </w:p>
    <w:p w:rsidR="003D13C0" w:rsidRPr="00136DC8" w:rsidRDefault="00136DC8" w:rsidP="00136DC8">
      <w:pPr>
        <w:spacing w:line="360" w:lineRule="auto"/>
        <w:ind w:left="0" w:firstLine="709"/>
        <w:rPr>
          <w:b/>
          <w:bCs/>
        </w:rPr>
      </w:pPr>
      <w:r w:rsidRPr="00136DC8">
        <w:rPr>
          <w:color w:val="000000"/>
        </w:rPr>
        <w:br w:type="page"/>
      </w:r>
      <w:r w:rsidR="003D13C0" w:rsidRPr="00136DC8">
        <w:rPr>
          <w:b/>
          <w:bCs/>
        </w:rPr>
        <w:lastRenderedPageBreak/>
        <w:t>Содержание</w:t>
      </w:r>
    </w:p>
    <w:p w:rsidR="003D13C0" w:rsidRPr="00136DC8" w:rsidRDefault="003D13C0" w:rsidP="00136DC8">
      <w:pPr>
        <w:spacing w:line="360" w:lineRule="auto"/>
        <w:ind w:left="0" w:firstLine="709"/>
      </w:pPr>
    </w:p>
    <w:p w:rsidR="003D13C0" w:rsidRPr="00136DC8" w:rsidRDefault="003D13C0" w:rsidP="00136DC8">
      <w:pPr>
        <w:spacing w:line="360" w:lineRule="auto"/>
        <w:ind w:left="0" w:firstLine="0"/>
      </w:pPr>
      <w:r w:rsidRPr="00136DC8">
        <w:t>Введение</w:t>
      </w:r>
    </w:p>
    <w:p w:rsidR="003D13C0" w:rsidRPr="00136DC8" w:rsidRDefault="003D13C0" w:rsidP="00136DC8">
      <w:pPr>
        <w:spacing w:line="360" w:lineRule="auto"/>
        <w:ind w:left="0" w:firstLine="0"/>
      </w:pPr>
      <w:r w:rsidRPr="00136DC8">
        <w:t>1</w:t>
      </w:r>
      <w:r w:rsidR="00136DC8" w:rsidRPr="00136DC8">
        <w:t>.</w:t>
      </w:r>
      <w:r w:rsidRPr="00136DC8">
        <w:t xml:space="preserve"> Составление схемы электрической структурной</w:t>
      </w:r>
    </w:p>
    <w:p w:rsidR="003D13C0" w:rsidRPr="00136DC8" w:rsidRDefault="003D13C0" w:rsidP="00136DC8">
      <w:pPr>
        <w:spacing w:line="360" w:lineRule="auto"/>
        <w:ind w:left="0" w:firstLine="0"/>
      </w:pPr>
      <w:r w:rsidRPr="00136DC8">
        <w:t>2</w:t>
      </w:r>
      <w:r w:rsidR="00136DC8" w:rsidRPr="00136DC8">
        <w:t>.</w:t>
      </w:r>
      <w:r w:rsidRPr="00136DC8">
        <w:t xml:space="preserve"> Составление схемы электрической функциональной</w:t>
      </w:r>
    </w:p>
    <w:p w:rsidR="003D13C0" w:rsidRPr="00136DC8" w:rsidRDefault="003D13C0" w:rsidP="00136DC8">
      <w:pPr>
        <w:spacing w:line="360" w:lineRule="auto"/>
        <w:ind w:left="0" w:firstLine="0"/>
      </w:pPr>
      <w:r w:rsidRPr="00136DC8">
        <w:t>3</w:t>
      </w:r>
      <w:r w:rsidR="00136DC8" w:rsidRPr="00707FE7">
        <w:t>.</w:t>
      </w:r>
      <w:r w:rsidRPr="00136DC8">
        <w:t xml:space="preserve"> Описание элементной базы</w:t>
      </w:r>
    </w:p>
    <w:p w:rsidR="003D13C0" w:rsidRPr="00136DC8" w:rsidRDefault="003D13C0" w:rsidP="00136DC8">
      <w:pPr>
        <w:spacing w:line="360" w:lineRule="auto"/>
        <w:ind w:left="0" w:firstLine="0"/>
      </w:pPr>
      <w:r w:rsidRPr="00136DC8">
        <w:t xml:space="preserve">3.1 Кварцевые резонаторы </w:t>
      </w:r>
      <w:r w:rsidRPr="00136DC8">
        <w:rPr>
          <w:lang w:val="en-US"/>
        </w:rPr>
        <w:t>ZQ</w:t>
      </w:r>
      <w:r w:rsidRPr="00136DC8">
        <w:t xml:space="preserve">1 и </w:t>
      </w:r>
      <w:r w:rsidRPr="00136DC8">
        <w:rPr>
          <w:lang w:val="en-US"/>
        </w:rPr>
        <w:t>ZQ</w:t>
      </w:r>
      <w:r w:rsidRPr="00136DC8">
        <w:t>2.</w:t>
      </w:r>
    </w:p>
    <w:p w:rsidR="003D13C0" w:rsidRPr="00136DC8" w:rsidRDefault="003D13C0" w:rsidP="00136DC8">
      <w:pPr>
        <w:spacing w:line="360" w:lineRule="auto"/>
        <w:ind w:left="0" w:firstLine="0"/>
      </w:pPr>
      <w:r w:rsidRPr="00136DC8">
        <w:t xml:space="preserve">3.2 Излучатель звука </w:t>
      </w:r>
      <w:r w:rsidRPr="00136DC8">
        <w:rPr>
          <w:lang w:val="en-US"/>
        </w:rPr>
        <w:t>BF</w:t>
      </w:r>
      <w:r w:rsidRPr="00136DC8">
        <w:t>1 HCM1212A.</w:t>
      </w:r>
    </w:p>
    <w:p w:rsidR="003D13C0" w:rsidRPr="00136DC8" w:rsidRDefault="003D13C0" w:rsidP="00136DC8">
      <w:pPr>
        <w:spacing w:line="360" w:lineRule="auto"/>
        <w:ind w:left="0" w:firstLine="0"/>
      </w:pPr>
      <w:r w:rsidRPr="00136DC8">
        <w:t>3.3 Компаратор LM393N.</w:t>
      </w:r>
    </w:p>
    <w:p w:rsidR="003D13C0" w:rsidRPr="00136DC8" w:rsidRDefault="003D13C0" w:rsidP="00136DC8">
      <w:pPr>
        <w:spacing w:line="360" w:lineRule="auto"/>
        <w:ind w:left="0" w:firstLine="0"/>
      </w:pPr>
      <w:r w:rsidRPr="00136DC8">
        <w:rPr>
          <w:rStyle w:val="af9"/>
          <w:b w:val="0"/>
          <w:bCs w:val="0"/>
          <w:color w:val="000000"/>
        </w:rPr>
        <w:t xml:space="preserve">3.4 </w:t>
      </w:r>
      <w:hyperlink r:id="rId7" w:history="1">
        <w:r w:rsidRPr="00136DC8">
          <w:rPr>
            <w:rStyle w:val="af3"/>
            <w:color w:val="000000"/>
            <w:u w:val="none"/>
          </w:rPr>
          <w:t>Регулятор напряжения линейный</w:t>
        </w:r>
      </w:hyperlink>
      <w:r w:rsidRPr="00136DC8">
        <w:t xml:space="preserve"> LM317LZ.</w:t>
      </w:r>
    </w:p>
    <w:p w:rsidR="003D13C0" w:rsidRPr="00136DC8" w:rsidRDefault="003D13C0" w:rsidP="00136DC8">
      <w:pPr>
        <w:spacing w:line="360" w:lineRule="auto"/>
        <w:ind w:left="0" w:firstLine="0"/>
      </w:pPr>
      <w:r w:rsidRPr="00136DC8">
        <w:t xml:space="preserve">3.5 Диоды </w:t>
      </w:r>
      <w:r w:rsidRPr="00136DC8">
        <w:rPr>
          <w:lang w:val="en-US"/>
        </w:rPr>
        <w:t>VD</w:t>
      </w:r>
      <w:r w:rsidRPr="00136DC8">
        <w:t xml:space="preserve">1, </w:t>
      </w:r>
      <w:r w:rsidRPr="00136DC8">
        <w:rPr>
          <w:lang w:val="en-US"/>
        </w:rPr>
        <w:t>VD</w:t>
      </w:r>
      <w:r w:rsidRPr="00136DC8">
        <w:t>2,</w:t>
      </w:r>
      <w:r w:rsidR="00136DC8" w:rsidRPr="00136DC8">
        <w:t xml:space="preserve"> </w:t>
      </w:r>
      <w:r w:rsidRPr="00136DC8">
        <w:rPr>
          <w:lang w:val="en-US"/>
        </w:rPr>
        <w:t>HL</w:t>
      </w:r>
      <w:r w:rsidRPr="00136DC8">
        <w:t xml:space="preserve">1, </w:t>
      </w:r>
      <w:r w:rsidRPr="00136DC8">
        <w:rPr>
          <w:lang w:val="en-US"/>
        </w:rPr>
        <w:t>HL</w:t>
      </w:r>
      <w:r w:rsidRPr="00136DC8">
        <w:t xml:space="preserve">2, </w:t>
      </w:r>
      <w:r w:rsidRPr="00136DC8">
        <w:rPr>
          <w:lang w:val="en-US"/>
        </w:rPr>
        <w:t>HL</w:t>
      </w:r>
      <w:r w:rsidRPr="00136DC8">
        <w:t>3.</w:t>
      </w:r>
    </w:p>
    <w:p w:rsidR="003D13C0" w:rsidRPr="00136DC8" w:rsidRDefault="003D13C0" w:rsidP="00136DC8">
      <w:pPr>
        <w:spacing w:line="360" w:lineRule="auto"/>
        <w:ind w:left="0" w:firstLine="0"/>
      </w:pPr>
      <w:r w:rsidRPr="00136DC8">
        <w:t>3.6 Транзисторы.</w:t>
      </w:r>
    </w:p>
    <w:p w:rsidR="003D13C0" w:rsidRPr="00136DC8" w:rsidRDefault="003D13C0" w:rsidP="00136DC8">
      <w:pPr>
        <w:spacing w:line="360" w:lineRule="auto"/>
        <w:ind w:left="0" w:firstLine="0"/>
        <w:rPr>
          <w:rStyle w:val="af9"/>
          <w:b w:val="0"/>
          <w:bCs w:val="0"/>
          <w:color w:val="000000"/>
        </w:rPr>
      </w:pPr>
      <w:r w:rsidRPr="00136DC8">
        <w:t xml:space="preserve">3.7 </w:t>
      </w:r>
      <w:r w:rsidRPr="00136DC8">
        <w:rPr>
          <w:rStyle w:val="af9"/>
          <w:b w:val="0"/>
          <w:bCs w:val="0"/>
          <w:color w:val="000000"/>
        </w:rPr>
        <w:t>Семисегментные индикаторы.</w:t>
      </w:r>
    </w:p>
    <w:p w:rsidR="003D13C0" w:rsidRPr="00136DC8" w:rsidRDefault="003D13C0" w:rsidP="00136DC8">
      <w:pPr>
        <w:spacing w:line="360" w:lineRule="auto"/>
        <w:ind w:left="0" w:firstLine="0"/>
      </w:pPr>
      <w:r w:rsidRPr="00136DC8">
        <w:t>3.8 Резисторы.</w:t>
      </w:r>
    </w:p>
    <w:p w:rsidR="003D13C0" w:rsidRPr="00136DC8" w:rsidRDefault="003D13C0" w:rsidP="00136DC8">
      <w:pPr>
        <w:spacing w:line="360" w:lineRule="auto"/>
        <w:ind w:left="0" w:firstLine="0"/>
      </w:pPr>
      <w:r w:rsidRPr="00136DC8">
        <w:t>3.9 Конденсаторы.</w:t>
      </w:r>
    </w:p>
    <w:p w:rsidR="003D13C0" w:rsidRPr="00136DC8" w:rsidRDefault="003D13C0" w:rsidP="00136DC8">
      <w:pPr>
        <w:spacing w:line="360" w:lineRule="auto"/>
        <w:ind w:left="0" w:firstLine="0"/>
      </w:pPr>
      <w:r w:rsidRPr="00136DC8">
        <w:t>3.10 Микроконтроллер AT89C52-24PI.</w:t>
      </w:r>
    </w:p>
    <w:p w:rsidR="003D13C0" w:rsidRPr="00136DC8" w:rsidRDefault="003D13C0" w:rsidP="00136DC8">
      <w:pPr>
        <w:spacing w:line="360" w:lineRule="auto"/>
        <w:ind w:left="0" w:firstLine="0"/>
      </w:pPr>
      <w:r w:rsidRPr="00136DC8">
        <w:t>4</w:t>
      </w:r>
      <w:r w:rsidR="00136DC8" w:rsidRPr="00707FE7">
        <w:t>.</w:t>
      </w:r>
      <w:r w:rsidRPr="00136DC8">
        <w:t xml:space="preserve"> Описание работы устройства.</w:t>
      </w:r>
    </w:p>
    <w:p w:rsidR="003D13C0" w:rsidRPr="00136DC8" w:rsidRDefault="003D13C0" w:rsidP="00136DC8">
      <w:pPr>
        <w:spacing w:line="360" w:lineRule="auto"/>
        <w:ind w:left="0" w:firstLine="0"/>
      </w:pPr>
      <w:r w:rsidRPr="00136DC8">
        <w:t>Заключение</w:t>
      </w:r>
    </w:p>
    <w:p w:rsidR="003D13C0" w:rsidRPr="00136DC8" w:rsidRDefault="003D13C0" w:rsidP="00136DC8">
      <w:pPr>
        <w:spacing w:line="360" w:lineRule="auto"/>
        <w:ind w:left="0" w:firstLine="0"/>
      </w:pPr>
      <w:r w:rsidRPr="00136DC8">
        <w:t>Список использованных источников</w:t>
      </w:r>
    </w:p>
    <w:p w:rsidR="00D13617" w:rsidRPr="00707FE7" w:rsidRDefault="00136DC8" w:rsidP="00136DC8">
      <w:pPr>
        <w:shd w:val="clear" w:color="auto" w:fill="FFFFFF"/>
        <w:spacing w:line="360" w:lineRule="auto"/>
        <w:ind w:left="0" w:firstLine="709"/>
        <w:rPr>
          <w:b/>
          <w:bCs/>
          <w:color w:val="000000"/>
        </w:rPr>
      </w:pPr>
      <w:r>
        <w:rPr>
          <w:color w:val="000000"/>
        </w:rPr>
        <w:br w:type="page"/>
      </w:r>
      <w:r w:rsidR="00D13617" w:rsidRPr="00136DC8">
        <w:rPr>
          <w:b/>
          <w:bCs/>
          <w:color w:val="000000"/>
        </w:rPr>
        <w:lastRenderedPageBreak/>
        <w:t>Введение</w:t>
      </w:r>
    </w:p>
    <w:p w:rsidR="00136DC8" w:rsidRPr="00707FE7" w:rsidRDefault="00136DC8" w:rsidP="00136DC8">
      <w:pPr>
        <w:shd w:val="clear" w:color="auto" w:fill="FFFFFF"/>
        <w:spacing w:line="360" w:lineRule="auto"/>
        <w:ind w:left="0" w:firstLine="709"/>
        <w:rPr>
          <w:color w:val="000000"/>
        </w:rPr>
      </w:pPr>
    </w:p>
    <w:p w:rsidR="00D13617" w:rsidRPr="00136DC8" w:rsidRDefault="00D13617" w:rsidP="00136DC8">
      <w:pPr>
        <w:shd w:val="clear" w:color="auto" w:fill="FFFFFF"/>
        <w:spacing w:line="360" w:lineRule="auto"/>
        <w:ind w:left="0" w:firstLine="709"/>
      </w:pPr>
      <w:r w:rsidRPr="00136DC8">
        <w:rPr>
          <w:color w:val="000000"/>
        </w:rPr>
        <w:t>Среди цифровых интегральных микросхем микроконтроллеры сегодня занимают примерно такое же место, как операционные усилители среди аналоговых. Это - универсальные приборы, их применение в электронных устройствах самого различного назначения постоянно расширяется. Разработкой и производством микроконтроллеров занимаются почти все крупные и многие средние фирмы, специализирующиеся в области полупроводниковой электроники.</w:t>
      </w:r>
    </w:p>
    <w:p w:rsidR="00D13617" w:rsidRPr="00136DC8" w:rsidRDefault="00D13617" w:rsidP="00136DC8">
      <w:pPr>
        <w:shd w:val="clear" w:color="auto" w:fill="FFFFFF"/>
        <w:spacing w:line="360" w:lineRule="auto"/>
        <w:ind w:left="0" w:firstLine="709"/>
      </w:pPr>
      <w:r w:rsidRPr="00136DC8">
        <w:rPr>
          <w:color w:val="000000"/>
        </w:rPr>
        <w:t xml:space="preserve">Современные микроконтроллеры (их раньше называли однокристальными микро-ЭВМ) объединяют в своем корпусе мощное процессорное ядро, запоминающие устройства для хранения выполняемой программы и данных, устройства приема входных и формирования выходных сигналов, многочисленные </w:t>
      </w:r>
      <w:r w:rsidR="00136DC8" w:rsidRPr="00136DC8">
        <w:rPr>
          <w:color w:val="000000"/>
        </w:rPr>
        <w:t>вспомогательные</w:t>
      </w:r>
      <w:r w:rsidRPr="00136DC8">
        <w:rPr>
          <w:color w:val="000000"/>
        </w:rPr>
        <w:t xml:space="preserve"> узлы. Общая тенденция современного "микроконтроллеростроения" - уменьшение числа внешних элементов, необходимых для нормальной работы. На кристалле микросхемы размещают не только компараторы, аналого-цифровые и </w:t>
      </w:r>
      <w:r w:rsidR="00136DC8" w:rsidRPr="00136DC8">
        <w:rPr>
          <w:color w:val="000000"/>
        </w:rPr>
        <w:t>цифроаналоговые</w:t>
      </w:r>
      <w:r w:rsidRPr="00136DC8">
        <w:rPr>
          <w:color w:val="000000"/>
        </w:rPr>
        <w:t xml:space="preserve"> преобразователи, но и всевозможные нагрузочные и "подтягивающие" резисторы, цепи сброса.</w:t>
      </w:r>
    </w:p>
    <w:p w:rsidR="00D13617" w:rsidRPr="00136DC8" w:rsidRDefault="00D13617" w:rsidP="00136DC8">
      <w:pPr>
        <w:shd w:val="clear" w:color="auto" w:fill="FFFFFF"/>
        <w:spacing w:line="360" w:lineRule="auto"/>
        <w:ind w:left="0" w:firstLine="709"/>
      </w:pPr>
      <w:r w:rsidRPr="00136DC8">
        <w:rPr>
          <w:color w:val="000000"/>
        </w:rPr>
        <w:t>Выходные буферы микроконтроллеров рассчитывают на непосредственное подключение наиболее типичных нагрузок, например, светодиодных индикаторов. Почти любой из выводов микроконтроллеров (за исключением, конечно, выводов общего провода и питания) разработчик может использовать по своему усмотрению в качестве входа или выхода. В результате довольно сложный по выполняемым функциям прибор нередко удается выполнить всего на одной микросхеме.</w:t>
      </w:r>
    </w:p>
    <w:p w:rsidR="00D13617" w:rsidRPr="00136DC8" w:rsidRDefault="00D13617" w:rsidP="00136DC8">
      <w:pPr>
        <w:shd w:val="clear" w:color="auto" w:fill="FFFFFF"/>
        <w:spacing w:line="360" w:lineRule="auto"/>
        <w:ind w:left="0" w:firstLine="709"/>
      </w:pPr>
      <w:r w:rsidRPr="00136DC8">
        <w:rPr>
          <w:color w:val="000000"/>
        </w:rPr>
        <w:t xml:space="preserve">Постоянное удешевление микроконтроллеров и расширение их функциональных возможностей снизило порог сложности устройств, которые </w:t>
      </w:r>
      <w:r w:rsidR="00136DC8" w:rsidRPr="00136DC8">
        <w:rPr>
          <w:color w:val="000000"/>
        </w:rPr>
        <w:t>целесообразно</w:t>
      </w:r>
      <w:r w:rsidRPr="00136DC8">
        <w:rPr>
          <w:color w:val="000000"/>
        </w:rPr>
        <w:t xml:space="preserve"> строить на их основе. Сегодня имеет смысл конструировать на </w:t>
      </w:r>
      <w:r w:rsidR="005320DF" w:rsidRPr="00136DC8">
        <w:rPr>
          <w:color w:val="000000"/>
        </w:rPr>
        <w:t>микро-</w:t>
      </w:r>
      <w:r w:rsidRPr="00136DC8">
        <w:rPr>
          <w:color w:val="000000"/>
        </w:rPr>
        <w:t xml:space="preserve">контроллерах даже такие приборы, для реализации </w:t>
      </w:r>
      <w:r w:rsidRPr="00136DC8">
        <w:rPr>
          <w:color w:val="000000"/>
        </w:rPr>
        <w:lastRenderedPageBreak/>
        <w:t xml:space="preserve">которых традиционными </w:t>
      </w:r>
      <w:r w:rsidR="00136DC8" w:rsidRPr="00136DC8">
        <w:rPr>
          <w:color w:val="000000"/>
        </w:rPr>
        <w:t>методами</w:t>
      </w:r>
      <w:r w:rsidRPr="00136DC8">
        <w:rPr>
          <w:color w:val="000000"/>
        </w:rPr>
        <w:t xml:space="preserve"> потребовалось бы менее десятка логических микросхем средней и малой </w:t>
      </w:r>
      <w:r w:rsidR="00136DC8" w:rsidRPr="00136DC8">
        <w:rPr>
          <w:color w:val="000000"/>
        </w:rPr>
        <w:t>степени</w:t>
      </w:r>
      <w:r w:rsidRPr="00136DC8">
        <w:rPr>
          <w:color w:val="000000"/>
        </w:rPr>
        <w:t xml:space="preserve"> интеграции.</w:t>
      </w:r>
    </w:p>
    <w:p w:rsidR="00D13617" w:rsidRPr="00136DC8" w:rsidRDefault="00D13617" w:rsidP="00136DC8">
      <w:pPr>
        <w:shd w:val="clear" w:color="auto" w:fill="FFFFFF"/>
        <w:spacing w:line="360" w:lineRule="auto"/>
        <w:ind w:left="0" w:firstLine="709"/>
      </w:pPr>
      <w:r w:rsidRPr="00136DC8">
        <w:rPr>
          <w:color w:val="000000"/>
        </w:rPr>
        <w:t>Процессы разработки программы для МК и обычной принципиальной схемы цифрового устройства во многом схожи. В обоих случаях "здание" нужной формы строят из элементарных "кирпичей". Просто "кирпичи" разные: в первом случае - набор логических элементов, во втором - набор команд микроконтроллера. Вместо взаимодействия между элементами с помощью обмена сигналами по прово</w:t>
      </w:r>
      <w:r w:rsidR="005320DF" w:rsidRPr="00136DC8">
        <w:rPr>
          <w:color w:val="000000"/>
        </w:rPr>
        <w:t xml:space="preserve">дам - </w:t>
      </w:r>
      <w:r w:rsidR="00136DC8" w:rsidRPr="00136DC8">
        <w:rPr>
          <w:color w:val="000000"/>
        </w:rPr>
        <w:t>пересылка</w:t>
      </w:r>
      <w:r w:rsidRPr="00136DC8">
        <w:rPr>
          <w:color w:val="000000"/>
        </w:rPr>
        <w:t xml:space="preserve"> данных из одной ячейки памяти в другую внутри МК. Процесс пересылки "выплескивается" наружу, когда МК поддерживает связь с подключенными к нему датчиками, индикаторами, исполнительными устройствами и внешней памятью. </w:t>
      </w:r>
      <w:r w:rsidR="00136DC8" w:rsidRPr="00136DC8">
        <w:rPr>
          <w:color w:val="000000"/>
        </w:rPr>
        <w:t>Различаются</w:t>
      </w:r>
      <w:r w:rsidRPr="00136DC8">
        <w:rPr>
          <w:color w:val="000000"/>
        </w:rPr>
        <w:t xml:space="preserve"> и рабочие инструменты разработчика. На смену привычным карандашу, </w:t>
      </w:r>
      <w:r w:rsidR="00136DC8" w:rsidRPr="00136DC8">
        <w:rPr>
          <w:color w:val="000000"/>
        </w:rPr>
        <w:t>бумаге</w:t>
      </w:r>
      <w:r w:rsidRPr="00136DC8">
        <w:rPr>
          <w:color w:val="000000"/>
        </w:rPr>
        <w:t>, паяльнику и осциллографу приходят компьютер и программатор, хотя на последнем этапе отладки изделия без осциллографа и паяльника все же не обойтись.</w:t>
      </w:r>
    </w:p>
    <w:p w:rsidR="00D13617" w:rsidRPr="00136DC8" w:rsidRDefault="00D13617" w:rsidP="00136DC8">
      <w:pPr>
        <w:shd w:val="clear" w:color="auto" w:fill="FFFFFF"/>
        <w:spacing w:line="360" w:lineRule="auto"/>
        <w:ind w:left="0" w:firstLine="709"/>
      </w:pPr>
      <w:r w:rsidRPr="00136DC8">
        <w:rPr>
          <w:color w:val="000000"/>
        </w:rPr>
        <w:t xml:space="preserve">Еще одна трудность - недостаточное количество полноценной технической документации и справочной литературы на русском языке. Большинство публикаций подобного рода в периодических изданиях и особенно в русскоязычном Интернете, зачастую - не более чем подстрочные переводы английских оригиналов. Причем </w:t>
      </w:r>
      <w:r w:rsidR="00136DC8" w:rsidRPr="00136DC8">
        <w:rPr>
          <w:color w:val="000000"/>
        </w:rPr>
        <w:t>переводчики</w:t>
      </w:r>
      <w:r w:rsidRPr="00136DC8">
        <w:rPr>
          <w:color w:val="000000"/>
        </w:rPr>
        <w:t xml:space="preserve">, иногда мало знакомые с предметом и терминологией, истолковывают "темные" места по-своему, и они (места) оказываются довольно далекими от </w:t>
      </w:r>
      <w:r w:rsidR="00136DC8" w:rsidRPr="00136DC8">
        <w:rPr>
          <w:color w:val="000000"/>
        </w:rPr>
        <w:t>истины</w:t>
      </w:r>
      <w:r w:rsidRPr="00136DC8">
        <w:rPr>
          <w:color w:val="000000"/>
        </w:rPr>
        <w:t>. Практически отсутствуют русскоязычные программные средства разработки и отладки программ МК.</w:t>
      </w:r>
    </w:p>
    <w:p w:rsidR="00D13617" w:rsidRPr="00136DC8" w:rsidRDefault="00D13617" w:rsidP="00136DC8">
      <w:pPr>
        <w:shd w:val="clear" w:color="auto" w:fill="FFFFFF"/>
        <w:spacing w:line="360" w:lineRule="auto"/>
        <w:ind w:left="0" w:firstLine="709"/>
      </w:pPr>
      <w:r w:rsidRPr="00136DC8">
        <w:rPr>
          <w:color w:val="000000"/>
        </w:rPr>
        <w:t xml:space="preserve">Первое знакомство с МК для многих начинается с повторения одной из </w:t>
      </w:r>
      <w:r w:rsidR="00136DC8" w:rsidRPr="00136DC8">
        <w:rPr>
          <w:color w:val="000000"/>
        </w:rPr>
        <w:t>опубликованных</w:t>
      </w:r>
      <w:r w:rsidRPr="00136DC8">
        <w:rPr>
          <w:color w:val="000000"/>
        </w:rPr>
        <w:t xml:space="preserve"> в "Радио" или другом издании конструкций на их основе. И здесь сразу проявляется главное отличие МК от обычной микросхемы: он не способен делать что-либо полезное, пока в его внутреннее (иногда внешнее) запоминающее устройство не занесена программа - набор кодов, задающий последовательность операций, которые предстоит выполнять. Процедуру </w:t>
      </w:r>
      <w:r w:rsidRPr="00136DC8">
        <w:rPr>
          <w:color w:val="000000"/>
        </w:rPr>
        <w:lastRenderedPageBreak/>
        <w:t xml:space="preserve">записи кодов в память МК называют его программированием (не путать с предшествующим этому </w:t>
      </w:r>
      <w:r w:rsidR="00136DC8" w:rsidRPr="00136DC8">
        <w:rPr>
          <w:color w:val="000000"/>
        </w:rPr>
        <w:t>одноименным</w:t>
      </w:r>
      <w:r w:rsidRPr="00136DC8">
        <w:rPr>
          <w:color w:val="000000"/>
        </w:rPr>
        <w:t xml:space="preserve"> процессом разработки самой программы).</w:t>
      </w:r>
    </w:p>
    <w:p w:rsidR="00D13617" w:rsidRPr="00136DC8" w:rsidRDefault="00D13617" w:rsidP="00136DC8">
      <w:pPr>
        <w:shd w:val="clear" w:color="auto" w:fill="FFFFFF"/>
        <w:spacing w:line="360" w:lineRule="auto"/>
        <w:ind w:left="0" w:firstLine="709"/>
      </w:pPr>
      <w:r w:rsidRPr="00136DC8">
        <w:rPr>
          <w:color w:val="000000"/>
        </w:rPr>
        <w:t xml:space="preserve">Необходимость программирования, на первый взгляд, может показаться недостатком. На самом же деле это - главное достоинство, благодаря которому </w:t>
      </w:r>
      <w:r w:rsidR="00136DC8" w:rsidRPr="00136DC8">
        <w:rPr>
          <w:color w:val="000000"/>
        </w:rPr>
        <w:t>можно</w:t>
      </w:r>
      <w:r w:rsidRPr="00136DC8">
        <w:rPr>
          <w:color w:val="000000"/>
        </w:rPr>
        <w:t>, изготовив, например, всего одну плату с МК и несколькими соединенными с ним светодиодными индикаторами и кнопками, по желанию, превращать в частотомер, счетчик импульсов, электронные часы, цифровой измеритель любой физической величины, пульт дистанционного управления и контроля и многое другое.</w:t>
      </w:r>
    </w:p>
    <w:p w:rsidR="00E5770E" w:rsidRPr="00707FE7" w:rsidRDefault="00136DC8" w:rsidP="00136DC8">
      <w:pPr>
        <w:spacing w:line="360" w:lineRule="auto"/>
        <w:ind w:left="0" w:firstLine="709"/>
        <w:rPr>
          <w:b/>
          <w:bCs/>
        </w:rPr>
      </w:pPr>
      <w:r>
        <w:br w:type="page"/>
      </w:r>
      <w:r w:rsidR="00E5770E" w:rsidRPr="00136DC8">
        <w:rPr>
          <w:b/>
          <w:bCs/>
        </w:rPr>
        <w:lastRenderedPageBreak/>
        <w:t xml:space="preserve">1. Составление </w:t>
      </w:r>
      <w:r>
        <w:rPr>
          <w:b/>
          <w:bCs/>
        </w:rPr>
        <w:t>электрической структурной схемы</w:t>
      </w:r>
    </w:p>
    <w:p w:rsidR="00E5770E" w:rsidRPr="00136DC8" w:rsidRDefault="00E5770E" w:rsidP="00136DC8">
      <w:pPr>
        <w:spacing w:line="360" w:lineRule="auto"/>
        <w:ind w:left="0" w:firstLine="709"/>
      </w:pPr>
    </w:p>
    <w:p w:rsidR="00AE77A9" w:rsidRPr="00707FE7" w:rsidRDefault="00AE77A9" w:rsidP="00136DC8">
      <w:pPr>
        <w:spacing w:line="360" w:lineRule="auto"/>
        <w:ind w:left="0" w:firstLine="709"/>
      </w:pPr>
      <w:r w:rsidRPr="00136DC8">
        <w:t>Электрическая структурная схема контроллера аккумуляторных батарей изображена на рисунке 1.1.</w:t>
      </w:r>
    </w:p>
    <w:p w:rsidR="00136DC8" w:rsidRPr="00707FE7" w:rsidRDefault="00136DC8" w:rsidP="00136DC8">
      <w:pPr>
        <w:spacing w:line="360" w:lineRule="auto"/>
        <w:ind w:left="0" w:firstLine="709"/>
      </w:pPr>
    </w:p>
    <w:p w:rsidR="00CF7702" w:rsidRPr="00136DC8" w:rsidRDefault="008F6A56" w:rsidP="00136DC8">
      <w:pPr>
        <w:spacing w:line="360" w:lineRule="auto"/>
        <w:ind w:left="0" w:firstLine="78"/>
      </w:pPr>
      <w:r>
        <w:pict>
          <v:group id="_x0000_s1026" style="width:459pt;height:297pt;mso-position-horizontal-relative:char;mso-position-vertical-relative:line" coordorigin="1701,2111" coordsize="9180,5940">
            <v:rect id="_x0000_s1027" style="position:absolute;left:1881;top:2111;width:1620;height:1620">
              <v:textbox style="mso-next-textbox:#_x0000_s1027">
                <w:txbxContent>
                  <w:p w:rsidR="00AE0588" w:rsidRPr="00CF7702" w:rsidRDefault="00AE0588">
                    <w:pPr>
                      <w:widowControl/>
                      <w:spacing w:line="240" w:lineRule="auto"/>
                      <w:ind w:left="0" w:firstLine="0"/>
                      <w:jc w:val="left"/>
                      <w:rPr>
                        <w:sz w:val="20"/>
                        <w:szCs w:val="20"/>
                      </w:rPr>
                    </w:pPr>
                    <w:r w:rsidRPr="00D61494">
                      <w:rPr>
                        <w:sz w:val="24"/>
                        <w:szCs w:val="24"/>
                      </w:rPr>
                      <w:t>Микро</w:t>
                    </w:r>
                    <w:r w:rsidR="0039525C">
                      <w:rPr>
                        <w:sz w:val="24"/>
                        <w:szCs w:val="24"/>
                      </w:rPr>
                      <w:t>к</w:t>
                    </w:r>
                    <w:r w:rsidRPr="00D61494">
                      <w:rPr>
                        <w:sz w:val="24"/>
                        <w:szCs w:val="24"/>
                      </w:rPr>
                      <w:t>онтроллер</w:t>
                    </w:r>
                    <w:r w:rsidR="00136DC8">
                      <w:rPr>
                        <w:sz w:val="24"/>
                        <w:szCs w:val="24"/>
                        <w:lang w:val="en-US"/>
                      </w:rPr>
                      <w:t xml:space="preserve"> </w:t>
                    </w:r>
                    <w:r>
                      <w:rPr>
                        <w:sz w:val="24"/>
                        <w:szCs w:val="24"/>
                      </w:rPr>
                      <w:t>АТ89С52-24</w:t>
                    </w:r>
                    <w:r>
                      <w:rPr>
                        <w:sz w:val="24"/>
                        <w:szCs w:val="24"/>
                        <w:lang w:val="en-US"/>
                      </w:rPr>
                      <w:t>PI</w:t>
                    </w:r>
                  </w:p>
                </w:txbxContent>
              </v:textbox>
            </v:rect>
            <v:rect id="_x0000_s1028" style="position:absolute;left:7101;top:2111;width:1620;height:540">
              <v:textbox style="mso-next-textbox:#_x0000_s1028">
                <w:txbxContent>
                  <w:p w:rsidR="00AE0588" w:rsidRPr="00CF7702" w:rsidRDefault="00AE0588">
                    <w:pPr>
                      <w:widowControl/>
                      <w:spacing w:line="240" w:lineRule="auto"/>
                      <w:ind w:left="0" w:firstLine="0"/>
                      <w:jc w:val="left"/>
                      <w:rPr>
                        <w:sz w:val="20"/>
                        <w:szCs w:val="20"/>
                      </w:rPr>
                    </w:pPr>
                    <w:r>
                      <w:rPr>
                        <w:sz w:val="24"/>
                        <w:szCs w:val="24"/>
                      </w:rPr>
                      <w:t>Индикатор</w:t>
                    </w:r>
                  </w:p>
                </w:txbxContent>
              </v:textbox>
            </v:rect>
            <v:rect id="_x0000_s1029" style="position:absolute;left:8181;top:5891;width:1260;height:540">
              <v:textbox style="mso-next-textbox:#_x0000_s1029">
                <w:txbxContent>
                  <w:p w:rsidR="00AE0588" w:rsidRPr="00CF7702" w:rsidRDefault="00AE0588">
                    <w:pPr>
                      <w:widowControl/>
                      <w:spacing w:line="240" w:lineRule="auto"/>
                      <w:ind w:left="0" w:firstLine="0"/>
                      <w:jc w:val="left"/>
                      <w:rPr>
                        <w:sz w:val="20"/>
                        <w:szCs w:val="20"/>
                      </w:rPr>
                    </w:pPr>
                    <w:r>
                      <w:rPr>
                        <w:sz w:val="24"/>
                        <w:szCs w:val="24"/>
                      </w:rPr>
                      <w:t>Кнопки</w:t>
                    </w:r>
                  </w:p>
                </w:txbxContent>
              </v:textbox>
            </v:rect>
            <v:rect id="_x0000_s1030" style="position:absolute;left:4761;top:2111;width:1800;height:2700">
              <v:textbox style="mso-next-textbox:#_x0000_s1030">
                <w:txbxContent>
                  <w:p w:rsidR="00AE0588" w:rsidRPr="00CF7702" w:rsidRDefault="00AE0588">
                    <w:pPr>
                      <w:widowControl/>
                      <w:spacing w:line="240" w:lineRule="auto"/>
                      <w:ind w:left="0" w:firstLine="0"/>
                      <w:jc w:val="left"/>
                      <w:rPr>
                        <w:sz w:val="20"/>
                        <w:szCs w:val="20"/>
                      </w:rPr>
                    </w:pPr>
                    <w:r>
                      <w:rPr>
                        <w:sz w:val="20"/>
                        <w:szCs w:val="20"/>
                      </w:rPr>
                      <w:t>Блок транзисторов и сопротивлений</w:t>
                    </w:r>
                  </w:p>
                </w:txbxContent>
              </v:textbox>
            </v:rect>
            <v:rect id="_x0000_s1031" style="position:absolute;left:1701;top:4811;width:2340;height:1440">
              <v:textbox style="mso-next-textbox:#_x0000_s1031">
                <w:txbxContent>
                  <w:p w:rsidR="00AE0588" w:rsidRPr="00CF7702" w:rsidRDefault="00AE0588">
                    <w:pPr>
                      <w:widowControl/>
                      <w:spacing w:line="240" w:lineRule="auto"/>
                      <w:ind w:left="0" w:firstLine="0"/>
                      <w:jc w:val="left"/>
                      <w:rPr>
                        <w:sz w:val="20"/>
                        <w:szCs w:val="20"/>
                      </w:rPr>
                    </w:pPr>
                    <w:r>
                      <w:rPr>
                        <w:sz w:val="24"/>
                        <w:szCs w:val="24"/>
                      </w:rPr>
                      <w:t>Генератор тактовых частот для микроконтроллера</w:t>
                    </w:r>
                  </w:p>
                </w:txbxContent>
              </v:textbox>
            </v:rect>
            <v:rect id="_x0000_s1032" style="position:absolute;left:9261;top:3371;width:1620;height:540">
              <v:textbox style="mso-next-textbox:#_x0000_s1032">
                <w:txbxContent>
                  <w:p w:rsidR="00AE0588" w:rsidRPr="00CF7702" w:rsidRDefault="00AE0588">
                    <w:pPr>
                      <w:widowControl/>
                      <w:spacing w:line="240" w:lineRule="auto"/>
                      <w:ind w:left="0" w:firstLine="0"/>
                      <w:jc w:val="left"/>
                      <w:rPr>
                        <w:sz w:val="20"/>
                        <w:szCs w:val="20"/>
                      </w:rPr>
                    </w:pPr>
                    <w:r>
                      <w:rPr>
                        <w:sz w:val="24"/>
                        <w:szCs w:val="24"/>
                      </w:rPr>
                      <w:t>Реле заряда</w:t>
                    </w:r>
                  </w:p>
                </w:txbxContent>
              </v:textbox>
            </v:rect>
            <v:rect id="_x0000_s1033" style="position:absolute;left:9261;top:4271;width:1620;height:540">
              <v:textbox style="mso-next-textbox:#_x0000_s1033">
                <w:txbxContent>
                  <w:p w:rsidR="00AE0588" w:rsidRPr="00CF7702" w:rsidRDefault="00AE0588">
                    <w:pPr>
                      <w:widowControl/>
                      <w:spacing w:line="240" w:lineRule="auto"/>
                      <w:ind w:left="0" w:firstLine="0"/>
                      <w:jc w:val="left"/>
                      <w:rPr>
                        <w:sz w:val="20"/>
                        <w:szCs w:val="20"/>
                      </w:rPr>
                    </w:pPr>
                    <w:r>
                      <w:rPr>
                        <w:sz w:val="24"/>
                        <w:szCs w:val="24"/>
                      </w:rPr>
                      <w:t>Реле разряда</w:t>
                    </w:r>
                  </w:p>
                </w:txbxContent>
              </v:textbox>
            </v:rect>
            <v:rect id="_x0000_s1034" style="position:absolute;left:4761;top:5711;width:2160;height:720">
              <v:textbox style="mso-next-textbox:#_x0000_s1034">
                <w:txbxContent>
                  <w:p w:rsidR="00AE0588" w:rsidRDefault="00AE0588">
                    <w:pPr>
                      <w:widowControl/>
                      <w:spacing w:line="240" w:lineRule="auto"/>
                      <w:ind w:left="0" w:firstLine="0"/>
                      <w:jc w:val="left"/>
                      <w:rPr>
                        <w:sz w:val="20"/>
                        <w:szCs w:val="20"/>
                      </w:rPr>
                    </w:pPr>
                    <w:r>
                      <w:rPr>
                        <w:sz w:val="24"/>
                        <w:szCs w:val="24"/>
                      </w:rPr>
                      <w:t>Преобразователи напряжения</w:t>
                    </w:r>
                  </w:p>
                  <w:p w:rsidR="00AE0588" w:rsidRPr="00CF7702" w:rsidRDefault="00AE0588">
                    <w:pPr>
                      <w:widowControl/>
                      <w:spacing w:line="240" w:lineRule="auto"/>
                      <w:ind w:left="0" w:firstLine="0"/>
                      <w:jc w:val="left"/>
                      <w:rPr>
                        <w:sz w:val="20"/>
                        <w:szCs w:val="20"/>
                      </w:rPr>
                    </w:pPr>
                  </w:p>
                </w:txbxContent>
              </v:textbox>
            </v:rect>
            <v:line id="_x0000_s1035" style="position:absolute;flip:y" from="2601,3731" to="2601,4811">
              <v:stroke endarrow="block"/>
            </v:line>
            <v:line id="_x0000_s1036" style="position:absolute" from="3501,3011" to="4761,3011">
              <v:stroke endarrow="block"/>
            </v:line>
            <v:line id="_x0000_s1037" style="position:absolute" from="6561,2471" to="7101,2471">
              <v:stroke endarrow="block"/>
            </v:line>
            <v:line id="_x0000_s1038" style="position:absolute;flip:y" from="8901,4811" to="9981,5891">
              <v:stroke endarrow="block"/>
            </v:line>
            <v:line id="_x0000_s1039" style="position:absolute" from="6921,6071" to="8181,6071">
              <v:stroke endarrow="block"/>
            </v:line>
            <v:line id="_x0000_s1040" style="position:absolute;flip:y" from="5841,4811" to="5841,5711">
              <v:stroke endarrow="block"/>
            </v:line>
            <v:line id="_x0000_s1041" style="position:absolute;flip:y" from="6741,2651" to="8181,5711">
              <v:stroke endarrow="block"/>
            </v:line>
            <v:line id="_x0000_s1042" style="position:absolute;flip:y" from="8541,3551" to="9261,5891">
              <v:stroke endarrow="block"/>
            </v:line>
            <v:line id="_x0000_s1043" style="position:absolute" from="5841,6431" to="5841,7151">
              <v:stroke endarrow="block"/>
            </v:line>
            <v:line id="_x0000_s1044" style="position:absolute" from="8541,6431" to="8541,7151"/>
            <v:line id="_x0000_s1045" style="position:absolute;flip:x" from="7101,7151" to="8541,7151">
              <v:stroke endarrow="block"/>
            </v:line>
            <v:rect id="_x0000_s1046" style="position:absolute;left:5301;top:7331;width:1800;height:720" stroked="f">
              <v:textbox style="mso-next-textbox:#_x0000_s1046">
                <w:txbxContent>
                  <w:p w:rsidR="00AE0588" w:rsidRDefault="00AE0588">
                    <w:pPr>
                      <w:widowControl/>
                      <w:spacing w:line="240" w:lineRule="auto"/>
                      <w:ind w:left="0" w:firstLine="0"/>
                      <w:jc w:val="left"/>
                      <w:rPr>
                        <w:sz w:val="20"/>
                        <w:szCs w:val="20"/>
                      </w:rPr>
                    </w:pPr>
                    <w:r>
                      <w:rPr>
                        <w:sz w:val="20"/>
                        <w:szCs w:val="20"/>
                      </w:rPr>
                      <w:t>Источник питания</w:t>
                    </w:r>
                  </w:p>
                </w:txbxContent>
              </v:textbox>
            </v:rect>
            <w10:wrap type="none"/>
            <w10:anchorlock/>
          </v:group>
        </w:pict>
      </w:r>
    </w:p>
    <w:p w:rsidR="00E5770E" w:rsidRPr="00136DC8" w:rsidRDefault="00AE77A9" w:rsidP="00136DC8">
      <w:pPr>
        <w:spacing w:line="360" w:lineRule="auto"/>
        <w:ind w:left="0" w:firstLine="709"/>
      </w:pPr>
      <w:r w:rsidRPr="00136DC8">
        <w:t>Рисунок 1.1 - Электрическая структурная схема контроллера аккумуляторных батарей.</w:t>
      </w:r>
    </w:p>
    <w:p w:rsidR="00AE77A9" w:rsidRPr="00136DC8" w:rsidRDefault="00AE77A9" w:rsidP="00136DC8">
      <w:pPr>
        <w:spacing w:line="360" w:lineRule="auto"/>
        <w:ind w:left="0" w:firstLine="709"/>
      </w:pPr>
    </w:p>
    <w:p w:rsidR="00AE77A9" w:rsidRPr="00136DC8" w:rsidRDefault="00AE77A9" w:rsidP="00136DC8">
      <w:pPr>
        <w:shd w:val="clear" w:color="auto" w:fill="FFFFFF"/>
        <w:spacing w:line="360" w:lineRule="auto"/>
        <w:ind w:left="0" w:firstLine="709"/>
      </w:pPr>
      <w:r w:rsidRPr="00136DC8">
        <w:t>Большинство конструкций не предусматривают корректировку критерия окончания зарядки, привязываясь либо к конкретному типу аккумуляторной батареи, либо к фиксированным значениям тока, конечного напряжения, времени зарядки, что ограничивает их применение для аккумуляторных батарей иного типа, емкости или напряжения.</w:t>
      </w:r>
    </w:p>
    <w:p w:rsidR="00E5770E" w:rsidRPr="00136DC8" w:rsidRDefault="00136DC8" w:rsidP="00136DC8">
      <w:pPr>
        <w:spacing w:line="360" w:lineRule="auto"/>
        <w:ind w:left="0" w:firstLine="709"/>
        <w:rPr>
          <w:b/>
          <w:bCs/>
          <w:lang w:val="en-US"/>
        </w:rPr>
      </w:pPr>
      <w:r>
        <w:br w:type="page"/>
      </w:r>
      <w:r w:rsidR="00E5770E" w:rsidRPr="00136DC8">
        <w:rPr>
          <w:b/>
          <w:bCs/>
        </w:rPr>
        <w:lastRenderedPageBreak/>
        <w:t>2. Составление схемы электрической функциональной</w:t>
      </w:r>
    </w:p>
    <w:p w:rsidR="00136DC8" w:rsidRPr="00136DC8" w:rsidRDefault="00136DC8" w:rsidP="00136DC8">
      <w:pPr>
        <w:spacing w:line="360" w:lineRule="auto"/>
        <w:ind w:left="0" w:firstLine="709"/>
        <w:rPr>
          <w:lang w:val="en-US"/>
        </w:rPr>
      </w:pPr>
    </w:p>
    <w:p w:rsidR="00E5770E" w:rsidRPr="00136DC8" w:rsidRDefault="008F6A56" w:rsidP="00136DC8">
      <w:pPr>
        <w:spacing w:line="360" w:lineRule="auto"/>
        <w:ind w:left="0" w:firstLine="78"/>
      </w:pPr>
      <w:r>
        <w:pict>
          <v:group id="_x0000_s1047" style="width:442.2pt;height:468.75pt;mso-position-horizontal-relative:char;mso-position-vertical-relative:line" coordorigin="1968,1571" coordsize="8725,9360">
            <v:rect id="_x0000_s1048" style="position:absolute;left:1968;top:1817;width:1713;height:9114">
              <v:stroke dashstyle="dash"/>
              <v:textbox style="mso-next-textbox:#_x0000_s1048">
                <w:txbxContent>
                  <w:p w:rsidR="00AE0588" w:rsidRDefault="00AE0588" w:rsidP="00CF7702">
                    <w:pPr>
                      <w:widowControl/>
                      <w:spacing w:line="240" w:lineRule="auto"/>
                      <w:ind w:left="0" w:firstLine="0"/>
                      <w:jc w:val="left"/>
                      <w:rPr>
                        <w:sz w:val="24"/>
                        <w:szCs w:val="24"/>
                      </w:rPr>
                    </w:pPr>
                    <w:r>
                      <w:rPr>
                        <w:sz w:val="24"/>
                        <w:szCs w:val="24"/>
                      </w:rPr>
                      <w:t>Контроллер зарядного устройства</w:t>
                    </w:r>
                  </w:p>
                  <w:p w:rsidR="00AE0588" w:rsidRDefault="00AE0588" w:rsidP="00CF7702">
                    <w:pPr>
                      <w:widowControl/>
                      <w:spacing w:line="240" w:lineRule="auto"/>
                      <w:ind w:left="0" w:firstLine="0"/>
                      <w:jc w:val="left"/>
                      <w:rPr>
                        <w:sz w:val="24"/>
                        <w:szCs w:val="24"/>
                      </w:rPr>
                    </w:pPr>
                  </w:p>
                  <w:p w:rsidR="00AE0588" w:rsidRDefault="00AE0588" w:rsidP="00CF7702">
                    <w:pPr>
                      <w:widowControl/>
                      <w:spacing w:line="240" w:lineRule="auto"/>
                      <w:ind w:left="0" w:firstLine="0"/>
                      <w:jc w:val="right"/>
                      <w:rPr>
                        <w:sz w:val="24"/>
                        <w:szCs w:val="24"/>
                      </w:rPr>
                    </w:pPr>
                    <w:r>
                      <w:rPr>
                        <w:sz w:val="24"/>
                        <w:szCs w:val="24"/>
                      </w:rPr>
                      <w:t>Реле</w:t>
                    </w:r>
                  </w:p>
                  <w:p w:rsidR="00AE0588" w:rsidRDefault="00AE0588" w:rsidP="00CF7702">
                    <w:pPr>
                      <w:widowControl/>
                      <w:spacing w:line="240" w:lineRule="auto"/>
                      <w:ind w:left="0" w:firstLine="0"/>
                      <w:jc w:val="right"/>
                      <w:rPr>
                        <w:sz w:val="24"/>
                        <w:szCs w:val="24"/>
                      </w:rPr>
                    </w:pPr>
                    <w:r>
                      <w:rPr>
                        <w:sz w:val="24"/>
                        <w:szCs w:val="24"/>
                      </w:rPr>
                      <w:t xml:space="preserve"> заряда</w:t>
                    </w:r>
                  </w:p>
                  <w:p w:rsidR="00AE0588" w:rsidRDefault="00AE0588" w:rsidP="00CF7702">
                    <w:pPr>
                      <w:widowControl/>
                      <w:spacing w:line="240" w:lineRule="auto"/>
                      <w:ind w:left="0" w:firstLine="0"/>
                      <w:jc w:val="right"/>
                      <w:rPr>
                        <w:sz w:val="24"/>
                        <w:szCs w:val="24"/>
                      </w:rPr>
                    </w:pPr>
                  </w:p>
                  <w:p w:rsidR="00AE0588" w:rsidRDefault="00AE0588" w:rsidP="00CF7702">
                    <w:pPr>
                      <w:widowControl/>
                      <w:spacing w:line="240" w:lineRule="auto"/>
                      <w:ind w:left="0" w:firstLine="0"/>
                      <w:jc w:val="right"/>
                      <w:rPr>
                        <w:sz w:val="24"/>
                        <w:szCs w:val="24"/>
                      </w:rPr>
                    </w:pPr>
                    <w:r>
                      <w:rPr>
                        <w:sz w:val="24"/>
                        <w:szCs w:val="24"/>
                      </w:rPr>
                      <w:t xml:space="preserve"> </w:t>
                    </w:r>
                  </w:p>
                  <w:p w:rsidR="00AE0588" w:rsidRDefault="00AE0588" w:rsidP="00CF7702">
                    <w:pPr>
                      <w:widowControl/>
                      <w:spacing w:line="240" w:lineRule="auto"/>
                      <w:ind w:left="0" w:firstLine="0"/>
                      <w:jc w:val="right"/>
                      <w:rPr>
                        <w:sz w:val="24"/>
                        <w:szCs w:val="24"/>
                      </w:rPr>
                    </w:pPr>
                    <w:r>
                      <w:rPr>
                        <w:sz w:val="24"/>
                        <w:szCs w:val="24"/>
                      </w:rPr>
                      <w:t xml:space="preserve">Реле </w:t>
                    </w:r>
                  </w:p>
                  <w:p w:rsidR="00AE0588" w:rsidRDefault="00AE0588" w:rsidP="00CF7702">
                    <w:pPr>
                      <w:widowControl/>
                      <w:spacing w:line="240" w:lineRule="auto"/>
                      <w:ind w:left="0" w:firstLine="0"/>
                      <w:jc w:val="right"/>
                      <w:rPr>
                        <w:sz w:val="24"/>
                        <w:szCs w:val="24"/>
                      </w:rPr>
                    </w:pPr>
                    <w:r>
                      <w:rPr>
                        <w:sz w:val="24"/>
                        <w:szCs w:val="24"/>
                      </w:rPr>
                      <w:t>разряда</w:t>
                    </w:r>
                  </w:p>
                  <w:p w:rsidR="00AE0588" w:rsidRDefault="00AE0588" w:rsidP="00CF7702">
                    <w:pPr>
                      <w:widowControl/>
                      <w:spacing w:line="240" w:lineRule="auto"/>
                      <w:ind w:left="0" w:firstLine="0"/>
                      <w:jc w:val="right"/>
                      <w:rPr>
                        <w:sz w:val="24"/>
                        <w:szCs w:val="24"/>
                      </w:rPr>
                    </w:pPr>
                  </w:p>
                  <w:p w:rsidR="00AE0588" w:rsidRDefault="00AE0588" w:rsidP="00CF7702">
                    <w:pPr>
                      <w:widowControl/>
                      <w:spacing w:line="240" w:lineRule="auto"/>
                      <w:ind w:left="0" w:firstLine="0"/>
                      <w:jc w:val="right"/>
                      <w:rPr>
                        <w:sz w:val="24"/>
                        <w:szCs w:val="24"/>
                      </w:rPr>
                    </w:pPr>
                  </w:p>
                  <w:p w:rsidR="00AE0588" w:rsidRDefault="00AE0588" w:rsidP="00CF7702">
                    <w:pPr>
                      <w:widowControl/>
                      <w:spacing w:line="240" w:lineRule="auto"/>
                      <w:ind w:left="0" w:firstLine="0"/>
                      <w:jc w:val="right"/>
                      <w:rPr>
                        <w:sz w:val="24"/>
                        <w:szCs w:val="24"/>
                      </w:rPr>
                    </w:pPr>
                    <w:r>
                      <w:rPr>
                        <w:sz w:val="24"/>
                        <w:szCs w:val="24"/>
                      </w:rPr>
                      <w:t>Управление охлаждением</w:t>
                    </w:r>
                  </w:p>
                  <w:p w:rsidR="00AE0588" w:rsidRDefault="00AE0588" w:rsidP="00CF7702">
                    <w:pPr>
                      <w:widowControl/>
                      <w:spacing w:line="240" w:lineRule="auto"/>
                      <w:ind w:left="0" w:firstLine="0"/>
                      <w:jc w:val="right"/>
                      <w:rPr>
                        <w:sz w:val="24"/>
                        <w:szCs w:val="24"/>
                      </w:rPr>
                    </w:pPr>
                  </w:p>
                  <w:p w:rsidR="00AE0588" w:rsidRDefault="00AE0588" w:rsidP="00CF7702">
                    <w:pPr>
                      <w:widowControl/>
                      <w:spacing w:line="240" w:lineRule="auto"/>
                      <w:ind w:left="0" w:firstLine="0"/>
                      <w:jc w:val="right"/>
                      <w:rPr>
                        <w:sz w:val="24"/>
                        <w:szCs w:val="24"/>
                      </w:rPr>
                    </w:pPr>
                  </w:p>
                  <w:p w:rsidR="00AE0588" w:rsidRDefault="00AE0588" w:rsidP="00CF7702">
                    <w:pPr>
                      <w:widowControl/>
                      <w:spacing w:line="240" w:lineRule="auto"/>
                      <w:ind w:left="0" w:firstLine="0"/>
                      <w:jc w:val="right"/>
                      <w:rPr>
                        <w:sz w:val="24"/>
                        <w:szCs w:val="24"/>
                      </w:rPr>
                    </w:pPr>
                    <w:r>
                      <w:rPr>
                        <w:sz w:val="24"/>
                        <w:szCs w:val="24"/>
                      </w:rPr>
                      <w:t>Измерение</w:t>
                    </w:r>
                  </w:p>
                  <w:p w:rsidR="00AE0588" w:rsidRDefault="00AE0588" w:rsidP="00CF7702">
                    <w:pPr>
                      <w:widowControl/>
                      <w:spacing w:line="240" w:lineRule="auto"/>
                      <w:ind w:left="0" w:firstLine="0"/>
                      <w:jc w:val="right"/>
                      <w:rPr>
                        <w:sz w:val="24"/>
                        <w:szCs w:val="24"/>
                      </w:rPr>
                    </w:pPr>
                  </w:p>
                  <w:p w:rsidR="00AE0588" w:rsidRDefault="00AE0588" w:rsidP="00CF7702">
                    <w:pPr>
                      <w:widowControl/>
                      <w:spacing w:line="240" w:lineRule="auto"/>
                      <w:ind w:left="0" w:firstLine="0"/>
                      <w:jc w:val="right"/>
                      <w:rPr>
                        <w:sz w:val="24"/>
                        <w:szCs w:val="24"/>
                      </w:rPr>
                    </w:pPr>
                  </w:p>
                  <w:p w:rsidR="00AE0588" w:rsidRDefault="00AE0588" w:rsidP="00CF7702">
                    <w:pPr>
                      <w:widowControl/>
                      <w:spacing w:line="240" w:lineRule="auto"/>
                      <w:ind w:left="0" w:firstLine="0"/>
                      <w:jc w:val="right"/>
                      <w:rPr>
                        <w:sz w:val="24"/>
                        <w:szCs w:val="24"/>
                      </w:rPr>
                    </w:pPr>
                    <w:r>
                      <w:rPr>
                        <w:sz w:val="24"/>
                        <w:szCs w:val="24"/>
                      </w:rPr>
                      <w:t xml:space="preserve">Корпус </w:t>
                    </w:r>
                  </w:p>
                  <w:p w:rsidR="00AE0588" w:rsidRDefault="00AE0588" w:rsidP="00CF7702">
                    <w:pPr>
                      <w:widowControl/>
                      <w:spacing w:line="240" w:lineRule="auto"/>
                      <w:ind w:left="0" w:firstLine="0"/>
                      <w:jc w:val="right"/>
                      <w:rPr>
                        <w:sz w:val="24"/>
                        <w:szCs w:val="24"/>
                      </w:rPr>
                    </w:pPr>
                    <w:r>
                      <w:rPr>
                        <w:sz w:val="24"/>
                        <w:szCs w:val="24"/>
                      </w:rPr>
                      <w:t>аналоговый</w:t>
                    </w:r>
                  </w:p>
                  <w:p w:rsidR="00AE0588" w:rsidRDefault="00AE0588" w:rsidP="00CF7702">
                    <w:pPr>
                      <w:widowControl/>
                      <w:spacing w:line="240" w:lineRule="auto"/>
                      <w:ind w:left="0" w:firstLine="0"/>
                      <w:jc w:val="right"/>
                      <w:rPr>
                        <w:sz w:val="24"/>
                        <w:szCs w:val="24"/>
                      </w:rPr>
                    </w:pPr>
                  </w:p>
                  <w:p w:rsidR="00AE0588" w:rsidRDefault="00AE0588" w:rsidP="00CF7702">
                    <w:pPr>
                      <w:widowControl/>
                      <w:spacing w:line="240" w:lineRule="auto"/>
                      <w:ind w:left="0" w:firstLine="0"/>
                      <w:jc w:val="right"/>
                      <w:rPr>
                        <w:sz w:val="24"/>
                        <w:szCs w:val="24"/>
                      </w:rPr>
                    </w:pPr>
                  </w:p>
                  <w:p w:rsidR="00AE0588" w:rsidRDefault="00AE0588" w:rsidP="00CF7702">
                    <w:pPr>
                      <w:widowControl/>
                      <w:spacing w:line="240" w:lineRule="auto"/>
                      <w:ind w:left="0" w:firstLine="0"/>
                      <w:jc w:val="right"/>
                      <w:rPr>
                        <w:sz w:val="24"/>
                        <w:szCs w:val="24"/>
                      </w:rPr>
                    </w:pPr>
                    <w:r>
                      <w:rPr>
                        <w:sz w:val="24"/>
                        <w:szCs w:val="24"/>
                      </w:rPr>
                      <w:t>Корпус</w:t>
                    </w:r>
                  </w:p>
                  <w:p w:rsidR="00AE0588" w:rsidRDefault="00AE0588" w:rsidP="00CF7702">
                    <w:pPr>
                      <w:widowControl/>
                      <w:spacing w:line="240" w:lineRule="auto"/>
                      <w:ind w:left="0" w:firstLine="0"/>
                      <w:jc w:val="right"/>
                      <w:rPr>
                        <w:sz w:val="24"/>
                        <w:szCs w:val="24"/>
                      </w:rPr>
                    </w:pPr>
                    <w:r>
                      <w:rPr>
                        <w:sz w:val="24"/>
                        <w:szCs w:val="24"/>
                      </w:rPr>
                      <w:t>цифровой</w:t>
                    </w:r>
                  </w:p>
                  <w:p w:rsidR="00AE0588" w:rsidRDefault="00AE0588" w:rsidP="00CF7702">
                    <w:pPr>
                      <w:widowControl/>
                      <w:spacing w:line="240" w:lineRule="auto"/>
                      <w:ind w:left="0" w:firstLine="0"/>
                      <w:jc w:val="right"/>
                      <w:rPr>
                        <w:sz w:val="24"/>
                        <w:szCs w:val="24"/>
                      </w:rPr>
                    </w:pPr>
                  </w:p>
                  <w:p w:rsidR="00AE0588" w:rsidRDefault="00AE0588" w:rsidP="00CF7702">
                    <w:pPr>
                      <w:widowControl/>
                      <w:spacing w:line="240" w:lineRule="auto"/>
                      <w:ind w:left="0" w:firstLine="0"/>
                      <w:jc w:val="right"/>
                      <w:rPr>
                        <w:sz w:val="24"/>
                        <w:szCs w:val="24"/>
                      </w:rPr>
                    </w:pPr>
                  </w:p>
                  <w:p w:rsidR="00AE0588" w:rsidRDefault="00AE0588" w:rsidP="00CF7702">
                    <w:pPr>
                      <w:widowControl/>
                      <w:spacing w:line="240" w:lineRule="auto"/>
                      <w:ind w:left="0" w:firstLine="0"/>
                      <w:jc w:val="right"/>
                      <w:rPr>
                        <w:sz w:val="24"/>
                        <w:szCs w:val="24"/>
                      </w:rPr>
                    </w:pPr>
                    <w:r>
                      <w:rPr>
                        <w:sz w:val="24"/>
                        <w:szCs w:val="24"/>
                      </w:rPr>
                      <w:t>+15В</w:t>
                    </w:r>
                  </w:p>
                  <w:p w:rsidR="00AE0588" w:rsidRDefault="00AE0588" w:rsidP="00CF7702">
                    <w:pPr>
                      <w:widowControl/>
                      <w:spacing w:line="240" w:lineRule="auto"/>
                      <w:ind w:left="0" w:firstLine="0"/>
                      <w:jc w:val="right"/>
                      <w:rPr>
                        <w:sz w:val="24"/>
                        <w:szCs w:val="24"/>
                      </w:rPr>
                    </w:pPr>
                  </w:p>
                  <w:p w:rsidR="00AE0588" w:rsidRDefault="00AE0588" w:rsidP="00CF7702">
                    <w:pPr>
                      <w:widowControl/>
                      <w:spacing w:line="240" w:lineRule="auto"/>
                      <w:ind w:left="0" w:firstLine="0"/>
                      <w:jc w:val="right"/>
                      <w:rPr>
                        <w:sz w:val="24"/>
                        <w:szCs w:val="24"/>
                      </w:rPr>
                    </w:pPr>
                  </w:p>
                  <w:p w:rsidR="00AE0588" w:rsidRDefault="00AE0588" w:rsidP="00CF7702">
                    <w:pPr>
                      <w:widowControl/>
                      <w:spacing w:line="240" w:lineRule="auto"/>
                      <w:ind w:left="0" w:firstLine="0"/>
                      <w:jc w:val="right"/>
                      <w:rPr>
                        <w:sz w:val="24"/>
                        <w:szCs w:val="24"/>
                      </w:rPr>
                    </w:pPr>
                    <w:r>
                      <w:rPr>
                        <w:sz w:val="24"/>
                        <w:szCs w:val="24"/>
                      </w:rPr>
                      <w:t>+5В</w:t>
                    </w:r>
                  </w:p>
                  <w:p w:rsidR="00AE0588" w:rsidRDefault="00AE0588" w:rsidP="00CF7702">
                    <w:pPr>
                      <w:widowControl/>
                      <w:spacing w:line="240" w:lineRule="auto"/>
                      <w:ind w:left="0" w:firstLine="0"/>
                      <w:jc w:val="right"/>
                      <w:rPr>
                        <w:sz w:val="24"/>
                        <w:szCs w:val="24"/>
                      </w:rPr>
                    </w:pPr>
                  </w:p>
                  <w:p w:rsidR="00AE0588" w:rsidRPr="00E5770E" w:rsidRDefault="00AE0588" w:rsidP="00CF7702">
                    <w:pPr>
                      <w:widowControl/>
                      <w:spacing w:line="240" w:lineRule="auto"/>
                      <w:ind w:left="0" w:firstLine="0"/>
                      <w:jc w:val="right"/>
                      <w:rPr>
                        <w:sz w:val="24"/>
                        <w:szCs w:val="24"/>
                      </w:rPr>
                    </w:pPr>
                  </w:p>
                </w:txbxContent>
              </v:textbox>
            </v:rect>
            <v:line id="_x0000_s1049" style="position:absolute" from="3681,10391" to="4941,10391">
              <v:stroke endarrow="block"/>
            </v:line>
            <v:rect id="_x0000_s1050" style="position:absolute;left:4221;top:2771;width:360;height:900"/>
            <v:rect id="_x0000_s1051" style="position:absolute;left:4221;top:4061;width:360;height:900"/>
            <v:rect id="_x0000_s1052" style="position:absolute;left:4581;top:3731;width:720;height:540" filled="f" stroked="f">
              <v:textbox style="mso-next-textbox:#_x0000_s1052">
                <w:txbxContent>
                  <w:p w:rsidR="00AE0588" w:rsidRPr="00E5770E" w:rsidRDefault="00AE0588" w:rsidP="00CF7702">
                    <w:pPr>
                      <w:widowControl/>
                      <w:spacing w:line="240" w:lineRule="auto"/>
                      <w:ind w:left="0" w:firstLine="0"/>
                      <w:jc w:val="left"/>
                      <w:rPr>
                        <w:sz w:val="20"/>
                        <w:szCs w:val="20"/>
                      </w:rPr>
                    </w:pPr>
                    <w:r>
                      <w:rPr>
                        <w:sz w:val="24"/>
                        <w:szCs w:val="24"/>
                      </w:rPr>
                      <w:t>К</w:t>
                    </w:r>
                    <w:r>
                      <w:rPr>
                        <w:sz w:val="20"/>
                        <w:szCs w:val="20"/>
                      </w:rPr>
                      <w:t>2</w:t>
                    </w:r>
                  </w:p>
                </w:txbxContent>
              </v:textbox>
            </v:rect>
            <v:rect id="_x0000_s1053" style="position:absolute;left:4581;top:2291;width:720;height:540" filled="f" stroked="f">
              <v:textbox style="mso-next-textbox:#_x0000_s1053">
                <w:txbxContent>
                  <w:p w:rsidR="00AE0588" w:rsidRPr="00E5770E" w:rsidRDefault="00AE0588" w:rsidP="00CF7702">
                    <w:pPr>
                      <w:widowControl/>
                      <w:spacing w:line="240" w:lineRule="auto"/>
                      <w:ind w:left="0" w:firstLine="0"/>
                      <w:jc w:val="left"/>
                      <w:rPr>
                        <w:sz w:val="20"/>
                        <w:szCs w:val="20"/>
                      </w:rPr>
                    </w:pPr>
                    <w:r>
                      <w:rPr>
                        <w:sz w:val="24"/>
                        <w:szCs w:val="24"/>
                      </w:rPr>
                      <w:t>К</w:t>
                    </w:r>
                    <w:r>
                      <w:rPr>
                        <w:sz w:val="20"/>
                        <w:szCs w:val="20"/>
                      </w:rPr>
                      <w:t>1</w:t>
                    </w:r>
                  </w:p>
                </w:txbxContent>
              </v:textbox>
            </v:rect>
            <v:line id="_x0000_s1054" style="position:absolute" from="3681,3191" to="4221,3191"/>
            <v:line id="_x0000_s1055" style="position:absolute" from="3681,4451" to="4221,4451"/>
            <v:line id="_x0000_s1056" style="position:absolute" from="4581,3191" to="5661,3191"/>
            <v:line id="_x0000_s1057" style="position:absolute" from="4581,4451" to="5661,4451">
              <v:stroke endarrow="oval"/>
            </v:line>
            <v:line id="_x0000_s1058" style="position:absolute" from="5661,3191" to="5661,9491"/>
            <v:line id="_x0000_s1059" style="position:absolute" from="3681,9491" to="5661,9491"/>
            <v:line id="_x0000_s1060" style="position:absolute" from="4401,9491" to="4401,9851">
              <v:stroke startarrow="oval"/>
            </v:line>
            <v:line id="_x0000_s1061" style="position:absolute" from="4401,9851" to="4941,9851">
              <v:stroke endarrow="block"/>
            </v:line>
            <v:rect id="_x0000_s1062" style="position:absolute;left:4761;top:9851;width:1260;height:540" filled="f" stroked="f">
              <v:textbox style="mso-next-textbox:#_x0000_s1062">
                <w:txbxContent>
                  <w:p w:rsidR="00AE0588" w:rsidRPr="00E5770E" w:rsidRDefault="00AE0588" w:rsidP="00CF7702">
                    <w:pPr>
                      <w:widowControl/>
                      <w:spacing w:line="240" w:lineRule="auto"/>
                      <w:ind w:left="0" w:firstLine="0"/>
                      <w:jc w:val="left"/>
                      <w:rPr>
                        <w:sz w:val="20"/>
                        <w:szCs w:val="20"/>
                      </w:rPr>
                    </w:pPr>
                    <w:r>
                      <w:rPr>
                        <w:sz w:val="24"/>
                        <w:szCs w:val="24"/>
                      </w:rPr>
                      <w:t>Питание</w:t>
                    </w:r>
                  </w:p>
                </w:txbxContent>
              </v:textbox>
            </v:rect>
            <v:rect id="_x0000_s1063" style="position:absolute;left:6021;top:1571;width:1728;height:1980">
              <v:stroke dashstyle="dash"/>
              <v:textbox style="mso-next-textbox:#_x0000_s1063">
                <w:txbxContent>
                  <w:p w:rsidR="00AE0588" w:rsidRDefault="00AE0588" w:rsidP="00CF7702">
                    <w:pPr>
                      <w:widowControl/>
                      <w:spacing w:line="240" w:lineRule="auto"/>
                      <w:ind w:left="0" w:firstLine="0"/>
                      <w:jc w:val="left"/>
                      <w:rPr>
                        <w:sz w:val="24"/>
                        <w:szCs w:val="24"/>
                      </w:rPr>
                    </w:pPr>
                    <w:r w:rsidRPr="003C7A85">
                      <w:rPr>
                        <w:sz w:val="24"/>
                        <w:szCs w:val="24"/>
                      </w:rPr>
                      <w:t>Внешний стабилизатор</w:t>
                    </w:r>
                  </w:p>
                  <w:p w:rsidR="00AE0588" w:rsidRDefault="00AE0588" w:rsidP="00CF7702">
                    <w:pPr>
                      <w:widowControl/>
                      <w:spacing w:line="240" w:lineRule="auto"/>
                      <w:ind w:left="0" w:firstLine="0"/>
                      <w:jc w:val="left"/>
                      <w:rPr>
                        <w:sz w:val="24"/>
                        <w:szCs w:val="24"/>
                      </w:rPr>
                    </w:pPr>
                  </w:p>
                  <w:p w:rsidR="00AE0588" w:rsidRDefault="00AE0588" w:rsidP="00CF7702">
                    <w:pPr>
                      <w:widowControl/>
                      <w:spacing w:line="240" w:lineRule="auto"/>
                      <w:ind w:left="0" w:firstLine="0"/>
                      <w:jc w:val="right"/>
                      <w:rPr>
                        <w:sz w:val="24"/>
                        <w:szCs w:val="24"/>
                      </w:rPr>
                    </w:pPr>
                    <w:r>
                      <w:rPr>
                        <w:sz w:val="24"/>
                        <w:szCs w:val="24"/>
                      </w:rPr>
                      <w:t>выход</w:t>
                    </w:r>
                  </w:p>
                  <w:p w:rsidR="00AE0588" w:rsidRDefault="00AE0588" w:rsidP="00CF7702">
                    <w:pPr>
                      <w:widowControl/>
                      <w:spacing w:line="240" w:lineRule="auto"/>
                      <w:ind w:left="0" w:firstLine="0"/>
                      <w:jc w:val="right"/>
                      <w:rPr>
                        <w:sz w:val="24"/>
                        <w:szCs w:val="24"/>
                      </w:rPr>
                    </w:pPr>
                  </w:p>
                  <w:p w:rsidR="00AE0588" w:rsidRPr="003C7A85" w:rsidRDefault="00AE0588" w:rsidP="00CF7702">
                    <w:pPr>
                      <w:widowControl/>
                      <w:spacing w:line="240" w:lineRule="auto"/>
                      <w:ind w:left="0" w:firstLine="0"/>
                      <w:jc w:val="right"/>
                      <w:rPr>
                        <w:sz w:val="24"/>
                        <w:szCs w:val="24"/>
                      </w:rPr>
                    </w:pPr>
                    <w:r>
                      <w:rPr>
                        <w:sz w:val="24"/>
                        <w:szCs w:val="24"/>
                      </w:rPr>
                      <w:t>корпус</w:t>
                    </w:r>
                  </w:p>
                </w:txbxContent>
              </v:textbox>
            </v:rect>
            <v:line id="_x0000_s1064" style="position:absolute" from="3681,5531" to="6921,5531">
              <v:stroke endarrow="oval"/>
            </v:line>
            <v:line id="_x0000_s1065" style="position:absolute" from="6921,3551" to="6921,6251"/>
            <v:rect id="_x0000_s1066" style="position:absolute;left:6066;top:6251;width:1728;height:2160">
              <v:stroke dashstyle="dash"/>
              <v:textbox style="mso-next-textbox:#_x0000_s1066">
                <w:txbxContent>
                  <w:p w:rsidR="00AE0588" w:rsidRDefault="00AE0588" w:rsidP="00CF7702">
                    <w:pPr>
                      <w:widowControl/>
                      <w:spacing w:line="240" w:lineRule="auto"/>
                      <w:ind w:left="0" w:firstLine="0"/>
                      <w:jc w:val="left"/>
                      <w:rPr>
                        <w:sz w:val="24"/>
                        <w:szCs w:val="24"/>
                      </w:rPr>
                    </w:pPr>
                    <w:r w:rsidRPr="003C7A85">
                      <w:rPr>
                        <w:sz w:val="24"/>
                        <w:szCs w:val="24"/>
                      </w:rPr>
                      <w:t xml:space="preserve">Внешний </w:t>
                    </w:r>
                    <w:r>
                      <w:rPr>
                        <w:sz w:val="24"/>
                        <w:szCs w:val="24"/>
                      </w:rPr>
                      <w:t>электронный балласт</w:t>
                    </w:r>
                  </w:p>
                  <w:p w:rsidR="00AE0588" w:rsidRDefault="00AE0588" w:rsidP="00CF7702">
                    <w:pPr>
                      <w:widowControl/>
                      <w:spacing w:line="240" w:lineRule="auto"/>
                      <w:ind w:left="0" w:firstLine="0"/>
                      <w:jc w:val="left"/>
                      <w:rPr>
                        <w:sz w:val="24"/>
                        <w:szCs w:val="24"/>
                      </w:rPr>
                    </w:pPr>
                  </w:p>
                  <w:p w:rsidR="00AE0588" w:rsidRDefault="00AE0588" w:rsidP="00CF7702">
                    <w:pPr>
                      <w:widowControl/>
                      <w:spacing w:line="240" w:lineRule="auto"/>
                      <w:ind w:left="0" w:firstLine="0"/>
                      <w:jc w:val="right"/>
                      <w:rPr>
                        <w:sz w:val="24"/>
                        <w:szCs w:val="24"/>
                      </w:rPr>
                    </w:pPr>
                    <w:r>
                      <w:rPr>
                        <w:sz w:val="24"/>
                        <w:szCs w:val="24"/>
                      </w:rPr>
                      <w:t>выход</w:t>
                    </w:r>
                  </w:p>
                  <w:p w:rsidR="00AE0588" w:rsidRDefault="00AE0588" w:rsidP="00CF7702">
                    <w:pPr>
                      <w:widowControl/>
                      <w:spacing w:line="240" w:lineRule="auto"/>
                      <w:ind w:left="0" w:firstLine="0"/>
                      <w:jc w:val="right"/>
                      <w:rPr>
                        <w:sz w:val="24"/>
                        <w:szCs w:val="24"/>
                      </w:rPr>
                    </w:pPr>
                  </w:p>
                  <w:p w:rsidR="00AE0588" w:rsidRPr="003C7A85" w:rsidRDefault="00AE0588" w:rsidP="00CF7702">
                    <w:pPr>
                      <w:widowControl/>
                      <w:spacing w:line="240" w:lineRule="auto"/>
                      <w:ind w:left="0" w:firstLine="0"/>
                      <w:jc w:val="right"/>
                      <w:rPr>
                        <w:sz w:val="24"/>
                        <w:szCs w:val="24"/>
                      </w:rPr>
                    </w:pPr>
                    <w:r>
                      <w:rPr>
                        <w:sz w:val="24"/>
                        <w:szCs w:val="24"/>
                      </w:rPr>
                      <w:t>корпус</w:t>
                    </w:r>
                  </w:p>
                </w:txbxContent>
              </v:textbox>
            </v:rect>
            <v:line id="_x0000_s1067" style="position:absolute" from="7761,2651" to="7941,2651"/>
            <v:line id="_x0000_s1068" style="position:absolute;flip:y" from="7956,2456" to="8136,2636"/>
            <v:line id="_x0000_s1069" style="position:absolute" from="8181,2651" to="9081,2651"/>
            <v:line id="_x0000_s1070" style="position:absolute" from="7821,8231" to="8361,8231">
              <v:stroke endarrow="oval"/>
            </v:line>
            <v:line id="_x0000_s1071" style="position:absolute" from="3681,7331" to="5841,7331"/>
            <v:line id="_x0000_s1072" style="position:absolute" from="5841,7331" to="5841,9311"/>
            <v:line id="_x0000_s1073" style="position:absolute" from="5841,9311" to="8361,9311"/>
            <v:line id="_x0000_s1074" style="position:absolute" from="8361,8231" to="8361,9311"/>
            <v:line id="_x0000_s1075" style="position:absolute" from="3681,8591" to="5301,8591"/>
            <v:line id="_x0000_s1076" style="position:absolute" from="5301,8591" to="5301,9671"/>
            <v:line id="_x0000_s1077" style="position:absolute" from="5301,9671" to="8721,9671"/>
            <v:line id="_x0000_s1078" style="position:absolute" from="8721,8591" to="8721,9671"/>
            <v:line id="_x0000_s1079" style="position:absolute" from="8361,8231" to="8721,8591"/>
            <v:line id="_x0000_s1080" style="position:absolute;flip:y" from="8361,3191" to="8361,8231"/>
            <v:line id="_x0000_s1081" style="position:absolute;flip:x" from="7770,3191" to="8361,3195"/>
            <v:line id="_x0000_s1082" style="position:absolute" from="7815,7590" to="7995,7590"/>
            <v:line id="_x0000_s1083" style="position:absolute;flip:y" from="8010,7403" to="8190,7583"/>
            <v:line id="_x0000_s1084" style="position:absolute" from="8541,2651" to="8550,7575">
              <v:stroke startarrow="oval"/>
            </v:line>
            <v:line id="_x0000_s1085" style="position:absolute;flip:x" from="8189,7575" to="8549,7575"/>
            <v:rect id="_x0000_s1086" style="position:absolute;left:8991;top:3191;width:180;height:540"/>
            <v:line id="_x0000_s1087" style="position:absolute" from="9081,2651" to="9081,3191"/>
            <v:line id="_x0000_s1088" style="position:absolute" from="3681,6431" to="4941,6431"/>
            <v:line id="_x0000_s1089" style="position:absolute;flip:y" from="4941,5891" to="4941,6431"/>
            <v:line id="_x0000_s1090" style="position:absolute" from="4941,5891" to="9081,5891"/>
            <v:line id="_x0000_s1091" style="position:absolute" from="9081,3731" to="9081,5891">
              <v:stroke endarrow="oval"/>
            </v:line>
            <v:line id="_x0000_s1092" style="position:absolute" from="9081,5891" to="9621,5891"/>
            <v:line id="_x0000_s1093" style="position:absolute" from="8361,8231" to="9621,8231"/>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94" type="#_x0000_t5" style="position:absolute;left:9546;top:8146;width:360;height:180;rotation:270"/>
            <v:rect id="_x0000_s1095" style="position:absolute;left:9791;top:8021;width:190;height:560" stroked="f"/>
            <v:shape id="_x0000_s1096" type="#_x0000_t5" style="position:absolute;left:9671;top:8141;width:360;height:180;rotation:270"/>
            <v:rect id="_x0000_s1097" style="position:absolute;left:9901;top:7871;width:180;height:720" stroked="f"/>
            <v:line id="_x0000_s1098" style="position:absolute" from="9781,8231" to="10501,8231"/>
            <v:shape id="_x0000_s1099" type="#_x0000_t5" style="position:absolute;left:9556;top:5791;width:360;height:180;rotation:270"/>
            <v:rect id="_x0000_s1100" style="position:absolute;left:9801;top:5666;width:190;height:560" stroked="f"/>
            <v:shape id="_x0000_s1101" type="#_x0000_t5" style="position:absolute;left:9681;top:5786;width:360;height:180;rotation:270"/>
            <v:rect id="_x0000_s1102" style="position:absolute;left:9911;top:5516;width:180;height:720" stroked="f"/>
            <v:line id="_x0000_s1103" style="position:absolute" from="9791,5876" to="10511,5876"/>
            <v:line id="_x0000_s1104" style="position:absolute" from="10521,5876" to="10521,6251"/>
            <v:line id="_x0000_s1105" style="position:absolute" from="10333,6255" to="10693,6255"/>
            <v:line id="_x0000_s1106" style="position:absolute" from="10421,6331" to="10601,6331"/>
            <v:line id="_x0000_s1107" style="position:absolute" from="10513,8051" to="10513,8231"/>
            <v:line id="_x0000_s1108" style="position:absolute" from="10425,8047" to="10605,8047"/>
            <v:line id="_x0000_s1109" style="position:absolute" from="10333,7991" to="10693,7991"/>
            <v:line id="_x0000_s1110" style="position:absolute" from="10524,6335" to="10524,7955">
              <v:stroke dashstyle="dash"/>
            </v:line>
            <w10:wrap type="none"/>
            <w10:anchorlock/>
          </v:group>
        </w:pict>
      </w:r>
    </w:p>
    <w:p w:rsidR="00136DC8" w:rsidRDefault="00136DC8" w:rsidP="00136DC8">
      <w:pPr>
        <w:shd w:val="clear" w:color="auto" w:fill="FFFFFF"/>
        <w:spacing w:line="360" w:lineRule="auto"/>
        <w:ind w:left="0" w:firstLine="709"/>
        <w:rPr>
          <w:lang w:val="en-US"/>
        </w:rPr>
      </w:pPr>
    </w:p>
    <w:p w:rsidR="00AE77A9" w:rsidRPr="00136DC8" w:rsidRDefault="00AE77A9" w:rsidP="00136DC8">
      <w:pPr>
        <w:shd w:val="clear" w:color="auto" w:fill="FFFFFF"/>
        <w:spacing w:line="360" w:lineRule="auto"/>
        <w:ind w:left="0" w:firstLine="709"/>
      </w:pPr>
      <w:r w:rsidRPr="00136DC8">
        <w:t>Предлагаемое устройство позволяет контролировать процесс зарядки различных типов аккумуляторов в следующих режимах:</w:t>
      </w:r>
    </w:p>
    <w:p w:rsidR="00AE77A9" w:rsidRPr="00136DC8" w:rsidRDefault="00AE77A9" w:rsidP="00136DC8">
      <w:pPr>
        <w:numPr>
          <w:ilvl w:val="0"/>
          <w:numId w:val="11"/>
        </w:numPr>
        <w:shd w:val="clear" w:color="auto" w:fill="FFFFFF"/>
        <w:tabs>
          <w:tab w:val="left" w:pos="365"/>
        </w:tabs>
        <w:autoSpaceDE w:val="0"/>
        <w:autoSpaceDN w:val="0"/>
        <w:adjustRightInd w:val="0"/>
        <w:spacing w:line="360" w:lineRule="auto"/>
        <w:ind w:left="0" w:firstLine="709"/>
      </w:pPr>
      <w:r w:rsidRPr="00136DC8">
        <w:t>Зарядка аккумулятора до достижения заданного уровня напряжения. В этом режиме вводится необходимый уровень напряжения в милливольтах (максимум 20 В). В конце зарядки фиксируется время зарядки в диапазоне 1 с...24 час, а также спад напряжения, если таковой имелся, в диапазоне -1...-99 мВ.</w:t>
      </w:r>
    </w:p>
    <w:p w:rsidR="00AE77A9" w:rsidRPr="00136DC8" w:rsidRDefault="00AE77A9" w:rsidP="00136DC8">
      <w:pPr>
        <w:numPr>
          <w:ilvl w:val="0"/>
          <w:numId w:val="11"/>
        </w:numPr>
        <w:shd w:val="clear" w:color="auto" w:fill="FFFFFF"/>
        <w:tabs>
          <w:tab w:val="left" w:pos="365"/>
        </w:tabs>
        <w:autoSpaceDE w:val="0"/>
        <w:autoSpaceDN w:val="0"/>
        <w:adjustRightInd w:val="0"/>
        <w:spacing w:line="360" w:lineRule="auto"/>
        <w:ind w:left="0" w:firstLine="709"/>
      </w:pPr>
      <w:r w:rsidRPr="00136DC8">
        <w:lastRenderedPageBreak/>
        <w:t>Зарядка аккумулятора по таймеру. Вводится время зарядки — часы, минуты, секунды, после окончания зарядки фиксируется достигнутый уровень напряжения и отрицательный спад напряжения, если таковой имелся.</w:t>
      </w:r>
    </w:p>
    <w:p w:rsidR="00AE77A9" w:rsidRPr="00136DC8" w:rsidRDefault="00AE77A9" w:rsidP="00136DC8">
      <w:pPr>
        <w:numPr>
          <w:ilvl w:val="0"/>
          <w:numId w:val="11"/>
        </w:numPr>
        <w:spacing w:line="360" w:lineRule="auto"/>
        <w:ind w:left="0" w:firstLine="709"/>
      </w:pPr>
      <w:r w:rsidRPr="00136DC8">
        <w:t>Зарядка аккумулятора до достижения заданного спада напряжения. Вводится значение спада напряжения в диапазоне -3...-40 мВ. В конце зарядки запоминается достигнутый уровень напряжения и время зарядки в диапазоне</w:t>
      </w:r>
    </w:p>
    <w:p w:rsidR="00AE77A9" w:rsidRPr="00136DC8" w:rsidRDefault="00AE77A9" w:rsidP="00136DC8">
      <w:pPr>
        <w:spacing w:line="360" w:lineRule="auto"/>
        <w:ind w:left="0" w:firstLine="709"/>
      </w:pPr>
      <w:r w:rsidRPr="00136DC8">
        <w:t>1 с...24 час. У некоторых №-МН и №-С&lt;1 аккумуляторов в начале зарядки током 0,8С и выше наблюдается кратковременный спад напряжения. В этом случае можно активировать таймер на время 1...9 мин, в течение которого спад напряжения на аккумуляторе будет проигнорирован.</w:t>
      </w:r>
    </w:p>
    <w:p w:rsidR="00AE77A9" w:rsidRPr="00136DC8" w:rsidRDefault="00AE77A9" w:rsidP="00136DC8">
      <w:pPr>
        <w:spacing w:line="360" w:lineRule="auto"/>
        <w:ind w:left="0" w:firstLine="709"/>
      </w:pPr>
      <w:r w:rsidRPr="00136DC8">
        <w:t>4. Зарядка аккумулятора с использованием любой комбинации режимов 1 - 3. Можно, к примеру, заряжать аккумулятор током</w:t>
      </w:r>
      <w:r w:rsidR="00136DC8" w:rsidRPr="00136DC8">
        <w:t xml:space="preserve"> </w:t>
      </w:r>
      <w:r w:rsidRPr="00136DC8">
        <w:t>до достижения спада напряжения</w:t>
      </w:r>
    </w:p>
    <w:p w:rsidR="00AE77A9" w:rsidRPr="00136DC8" w:rsidRDefault="00AE77A9" w:rsidP="00136DC8">
      <w:pPr>
        <w:spacing w:line="360" w:lineRule="auto"/>
        <w:ind w:left="0" w:firstLine="709"/>
      </w:pPr>
      <w:r w:rsidRPr="00136DC8">
        <w:t xml:space="preserve">-5 мВ, одновременно активировав таймер зарядки и/или ввести максимальный </w:t>
      </w:r>
      <w:r w:rsidR="00136DC8" w:rsidRPr="00136DC8">
        <w:t>уровень</w:t>
      </w:r>
      <w:r w:rsidRPr="00136DC8">
        <w:t xml:space="preserve"> напряжения на батарее. Процесс зарядки остановится, если хотя бы один пара</w:t>
      </w:r>
      <w:r w:rsidR="0039525C" w:rsidRPr="00136DC8">
        <w:t>-</w:t>
      </w:r>
      <w:r w:rsidRPr="00136DC8">
        <w:t>метр превысит установленное значение.</w:t>
      </w:r>
    </w:p>
    <w:p w:rsidR="00AE77A9" w:rsidRPr="00136DC8" w:rsidRDefault="00AE77A9" w:rsidP="00136DC8">
      <w:pPr>
        <w:numPr>
          <w:ilvl w:val="0"/>
          <w:numId w:val="12"/>
        </w:numPr>
        <w:shd w:val="clear" w:color="auto" w:fill="FFFFFF"/>
        <w:tabs>
          <w:tab w:val="left" w:pos="365"/>
        </w:tabs>
        <w:autoSpaceDE w:val="0"/>
        <w:autoSpaceDN w:val="0"/>
        <w:adjustRightInd w:val="0"/>
        <w:spacing w:line="360" w:lineRule="auto"/>
        <w:ind w:left="0" w:firstLine="709"/>
      </w:pPr>
      <w:r w:rsidRPr="00136DC8">
        <w:t>Разрядка аккумулятора до достижения заданного уровня напряжения. Вводится остаточное напряжение на аккумуляторе в милливольтах, начальное напряжение на аккумуляторной батарее должно быть не более 20 В. По достижении введенного значения фиксируется время разрядки в диапазоне 1 с...24 час. Этот режим можно использовать для измерения реальной емкости аккумулятора, поскольку разрядка происходит стабильным током и его значение известно.</w:t>
      </w:r>
    </w:p>
    <w:p w:rsidR="00AE77A9" w:rsidRPr="00136DC8" w:rsidRDefault="00AE77A9" w:rsidP="00136DC8">
      <w:pPr>
        <w:numPr>
          <w:ilvl w:val="0"/>
          <w:numId w:val="12"/>
        </w:numPr>
        <w:shd w:val="clear" w:color="auto" w:fill="FFFFFF"/>
        <w:tabs>
          <w:tab w:val="left" w:pos="365"/>
        </w:tabs>
        <w:autoSpaceDE w:val="0"/>
        <w:autoSpaceDN w:val="0"/>
        <w:adjustRightInd w:val="0"/>
        <w:spacing w:line="360" w:lineRule="auto"/>
        <w:ind w:left="0" w:firstLine="709"/>
      </w:pPr>
      <w:r w:rsidRPr="00136DC8">
        <w:t>Зарядка аккумулятора с предварительной разрядкой. Используется для борьбы с «эффектом памяти». Режим включает в себя все функции 1 - 5 для зарядки и разрядки.</w:t>
      </w:r>
    </w:p>
    <w:p w:rsidR="00AE77A9" w:rsidRPr="00136DC8" w:rsidRDefault="00AE77A9" w:rsidP="00136DC8">
      <w:pPr>
        <w:numPr>
          <w:ilvl w:val="0"/>
          <w:numId w:val="12"/>
        </w:numPr>
        <w:shd w:val="clear" w:color="auto" w:fill="FFFFFF"/>
        <w:tabs>
          <w:tab w:val="left" w:pos="365"/>
        </w:tabs>
        <w:autoSpaceDE w:val="0"/>
        <w:autoSpaceDN w:val="0"/>
        <w:adjustRightInd w:val="0"/>
        <w:spacing w:line="360" w:lineRule="auto"/>
        <w:ind w:left="0" w:firstLine="709"/>
      </w:pPr>
      <w:r w:rsidRPr="00136DC8">
        <w:t>Тренировка аккумулятора. Режим включает в себя все функции для зарядки с предварительной разрядкой, бывает полезен для аккумуляторных батарей, которые длительное время не эксплуатировались.</w:t>
      </w:r>
    </w:p>
    <w:p w:rsidR="00AE77A9" w:rsidRPr="00136DC8" w:rsidRDefault="00AE77A9" w:rsidP="00136DC8">
      <w:pPr>
        <w:shd w:val="clear" w:color="auto" w:fill="FFFFFF"/>
        <w:tabs>
          <w:tab w:val="left" w:pos="437"/>
        </w:tabs>
        <w:spacing w:line="360" w:lineRule="auto"/>
        <w:ind w:left="0" w:firstLine="709"/>
      </w:pPr>
      <w:r w:rsidRPr="00136DC8">
        <w:t xml:space="preserve">8. Неавтоматизированная зарядка/разрядка аккумулятора. Момент окончания зарядки/разрядки аккумулятора определяется пользователем. Измеряется только напряжение на аккумуляторе, время </w:t>
      </w:r>
      <w:r w:rsidR="00D13617" w:rsidRPr="00136DC8">
        <w:t xml:space="preserve">зарядки и спад </w:t>
      </w:r>
      <w:r w:rsidR="00136DC8" w:rsidRPr="00136DC8">
        <w:t>напряжения</w:t>
      </w:r>
      <w:r w:rsidRPr="00136DC8">
        <w:t xml:space="preserve"> не контролируются.</w:t>
      </w:r>
    </w:p>
    <w:p w:rsidR="005F2878" w:rsidRPr="00707FE7" w:rsidRDefault="00136DC8" w:rsidP="00136DC8">
      <w:pPr>
        <w:spacing w:line="360" w:lineRule="auto"/>
        <w:ind w:left="0" w:firstLine="709"/>
        <w:rPr>
          <w:b/>
          <w:bCs/>
        </w:rPr>
      </w:pPr>
      <w:r>
        <w:br w:type="page"/>
      </w:r>
      <w:r w:rsidR="00AE77A9" w:rsidRPr="00136DC8">
        <w:rPr>
          <w:b/>
          <w:bCs/>
        </w:rPr>
        <w:t xml:space="preserve">3. </w:t>
      </w:r>
      <w:r>
        <w:rPr>
          <w:b/>
          <w:bCs/>
        </w:rPr>
        <w:t>Описание элементной базы</w:t>
      </w:r>
    </w:p>
    <w:p w:rsidR="00AE77A9" w:rsidRPr="00136DC8" w:rsidRDefault="00AE77A9" w:rsidP="00136DC8">
      <w:pPr>
        <w:spacing w:line="360" w:lineRule="auto"/>
        <w:ind w:left="0" w:firstLine="709"/>
      </w:pPr>
    </w:p>
    <w:p w:rsidR="004E1D05" w:rsidRPr="00136DC8" w:rsidRDefault="004E1D05" w:rsidP="00136DC8">
      <w:pPr>
        <w:spacing w:line="360" w:lineRule="auto"/>
        <w:ind w:left="0" w:firstLine="709"/>
      </w:pPr>
      <w:r w:rsidRPr="00136DC8">
        <w:t>В данной схеме используются указанные ниже элементы.</w:t>
      </w:r>
    </w:p>
    <w:p w:rsidR="004E1D05" w:rsidRPr="00136DC8" w:rsidRDefault="004E1D05" w:rsidP="00136DC8">
      <w:pPr>
        <w:spacing w:line="360" w:lineRule="auto"/>
        <w:ind w:left="0" w:firstLine="709"/>
      </w:pPr>
    </w:p>
    <w:p w:rsidR="004E1D05" w:rsidRPr="00707FE7" w:rsidRDefault="003A64AA" w:rsidP="00136DC8">
      <w:pPr>
        <w:spacing w:line="360" w:lineRule="auto"/>
        <w:ind w:left="0" w:firstLine="709"/>
        <w:rPr>
          <w:b/>
          <w:bCs/>
        </w:rPr>
      </w:pPr>
      <w:r w:rsidRPr="00136DC8">
        <w:rPr>
          <w:b/>
          <w:bCs/>
        </w:rPr>
        <w:t xml:space="preserve">3.1 Кварцевые резонаторы </w:t>
      </w:r>
      <w:r w:rsidRPr="00136DC8">
        <w:rPr>
          <w:b/>
          <w:bCs/>
          <w:lang w:val="en-US"/>
        </w:rPr>
        <w:t>ZQ</w:t>
      </w:r>
      <w:r w:rsidRPr="00136DC8">
        <w:rPr>
          <w:b/>
          <w:bCs/>
        </w:rPr>
        <w:t xml:space="preserve">1 и </w:t>
      </w:r>
      <w:r w:rsidRPr="00136DC8">
        <w:rPr>
          <w:b/>
          <w:bCs/>
          <w:lang w:val="en-US"/>
        </w:rPr>
        <w:t>ZQ</w:t>
      </w:r>
      <w:r w:rsidRPr="00136DC8">
        <w:rPr>
          <w:b/>
          <w:bCs/>
        </w:rPr>
        <w:t>2</w:t>
      </w:r>
    </w:p>
    <w:p w:rsidR="004E1D05" w:rsidRPr="00136DC8" w:rsidRDefault="004E1D05" w:rsidP="00136DC8">
      <w:pPr>
        <w:spacing w:line="360" w:lineRule="auto"/>
        <w:ind w:left="0" w:firstLine="709"/>
      </w:pPr>
    </w:p>
    <w:p w:rsidR="004E1D05" w:rsidRPr="00136DC8" w:rsidRDefault="004E1D05" w:rsidP="00136DC8">
      <w:pPr>
        <w:spacing w:line="360" w:lineRule="auto"/>
        <w:ind w:left="0" w:firstLine="709"/>
      </w:pPr>
      <w:r w:rsidRPr="00136DC8">
        <w:t xml:space="preserve">Основные характеристики кварцевых резонаторов </w:t>
      </w:r>
      <w:r w:rsidRPr="00136DC8">
        <w:rPr>
          <w:lang w:val="en-US"/>
        </w:rPr>
        <w:t>ZQ</w:t>
      </w:r>
      <w:r w:rsidRPr="00136DC8">
        <w:t xml:space="preserve">1 и </w:t>
      </w:r>
      <w:r w:rsidRPr="00136DC8">
        <w:rPr>
          <w:lang w:val="en-US"/>
        </w:rPr>
        <w:t>ZQ</w:t>
      </w:r>
      <w:r w:rsidRPr="00136DC8">
        <w:t>2 приведены ниже в таблице 3, сами элементы изображены на рисунке 3.</w:t>
      </w:r>
    </w:p>
    <w:p w:rsidR="004E1D05" w:rsidRPr="00136DC8" w:rsidRDefault="004E1D05" w:rsidP="00136DC8">
      <w:pPr>
        <w:spacing w:line="360" w:lineRule="auto"/>
        <w:ind w:left="0" w:firstLine="709"/>
      </w:pPr>
    </w:p>
    <w:p w:rsidR="004E1D05" w:rsidRPr="00136DC8" w:rsidRDefault="004E1D05" w:rsidP="00136DC8">
      <w:pPr>
        <w:spacing w:line="360" w:lineRule="auto"/>
        <w:ind w:left="0" w:firstLine="709"/>
      </w:pPr>
      <w:r w:rsidRPr="00136DC8">
        <w:t xml:space="preserve">Таблица 3 - Основные характеристики кварцевых резонаторов </w:t>
      </w:r>
      <w:r w:rsidRPr="00136DC8">
        <w:rPr>
          <w:lang w:val="en-US"/>
        </w:rPr>
        <w:t>ZQ</w:t>
      </w:r>
      <w:r w:rsidRPr="00136DC8">
        <w:t xml:space="preserve">1 и </w:t>
      </w:r>
      <w:r w:rsidRPr="00136DC8">
        <w:rPr>
          <w:lang w:val="en-US"/>
        </w:rPr>
        <w:t>ZQ</w:t>
      </w:r>
      <w:r w:rsidRPr="00136DC8">
        <w:t>2.</w:t>
      </w:r>
    </w:p>
    <w:tbl>
      <w:tblPr>
        <w:tblW w:w="8157"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5"/>
        <w:gridCol w:w="1292"/>
        <w:gridCol w:w="1290"/>
      </w:tblGrid>
      <w:tr w:rsidR="00954713" w:rsidRPr="00DE2CD6">
        <w:trPr>
          <w:trHeight w:val="248"/>
        </w:trPr>
        <w:tc>
          <w:tcPr>
            <w:tcW w:w="5575" w:type="dxa"/>
            <w:vMerge w:val="restart"/>
          </w:tcPr>
          <w:p w:rsidR="00954713" w:rsidRPr="00DE2CD6" w:rsidRDefault="00954713" w:rsidP="00DE2CD6">
            <w:pPr>
              <w:spacing w:line="360" w:lineRule="auto"/>
              <w:ind w:left="0" w:firstLine="0"/>
              <w:rPr>
                <w:sz w:val="20"/>
                <w:szCs w:val="20"/>
              </w:rPr>
            </w:pPr>
            <w:r w:rsidRPr="00DE2CD6">
              <w:rPr>
                <w:sz w:val="20"/>
                <w:szCs w:val="20"/>
              </w:rPr>
              <w:t>Название характеристики</w:t>
            </w:r>
          </w:p>
        </w:tc>
        <w:tc>
          <w:tcPr>
            <w:tcW w:w="2582" w:type="dxa"/>
            <w:gridSpan w:val="2"/>
          </w:tcPr>
          <w:p w:rsidR="00954713" w:rsidRPr="00DE2CD6" w:rsidRDefault="00954713" w:rsidP="00DE2CD6">
            <w:pPr>
              <w:spacing w:line="360" w:lineRule="auto"/>
              <w:ind w:left="0" w:firstLine="0"/>
              <w:rPr>
                <w:sz w:val="20"/>
                <w:szCs w:val="20"/>
              </w:rPr>
            </w:pPr>
            <w:r w:rsidRPr="00DE2CD6">
              <w:rPr>
                <w:sz w:val="20"/>
                <w:szCs w:val="20"/>
              </w:rPr>
              <w:t>Параметры характеристики</w:t>
            </w:r>
          </w:p>
        </w:tc>
      </w:tr>
      <w:tr w:rsidR="00954713" w:rsidRPr="00DE2CD6">
        <w:trPr>
          <w:trHeight w:val="257"/>
        </w:trPr>
        <w:tc>
          <w:tcPr>
            <w:tcW w:w="5575" w:type="dxa"/>
            <w:vMerge/>
          </w:tcPr>
          <w:p w:rsidR="00954713" w:rsidRPr="00DE2CD6" w:rsidRDefault="00954713" w:rsidP="00DE2CD6">
            <w:pPr>
              <w:tabs>
                <w:tab w:val="num" w:pos="540"/>
              </w:tabs>
              <w:spacing w:line="360" w:lineRule="auto"/>
              <w:ind w:left="0" w:firstLine="0"/>
              <w:rPr>
                <w:sz w:val="20"/>
                <w:szCs w:val="20"/>
              </w:rPr>
            </w:pPr>
          </w:p>
        </w:tc>
        <w:tc>
          <w:tcPr>
            <w:tcW w:w="1292" w:type="dxa"/>
          </w:tcPr>
          <w:p w:rsidR="00954713" w:rsidRPr="00DE2CD6" w:rsidRDefault="00954713" w:rsidP="00DE2CD6">
            <w:pPr>
              <w:tabs>
                <w:tab w:val="num" w:pos="540"/>
              </w:tabs>
              <w:spacing w:line="360" w:lineRule="auto"/>
              <w:ind w:left="0" w:firstLine="0"/>
              <w:rPr>
                <w:sz w:val="20"/>
                <w:szCs w:val="20"/>
              </w:rPr>
            </w:pPr>
            <w:r w:rsidRPr="00DE2CD6">
              <w:rPr>
                <w:sz w:val="20"/>
                <w:szCs w:val="20"/>
                <w:lang w:val="en-US"/>
              </w:rPr>
              <w:t>ZQ</w:t>
            </w:r>
            <w:r w:rsidRPr="00DE2CD6">
              <w:rPr>
                <w:sz w:val="20"/>
                <w:szCs w:val="20"/>
              </w:rPr>
              <w:t>1</w:t>
            </w:r>
          </w:p>
        </w:tc>
        <w:tc>
          <w:tcPr>
            <w:tcW w:w="1290" w:type="dxa"/>
          </w:tcPr>
          <w:p w:rsidR="00954713" w:rsidRPr="00DE2CD6" w:rsidRDefault="00954713" w:rsidP="00DE2CD6">
            <w:pPr>
              <w:tabs>
                <w:tab w:val="num" w:pos="540"/>
              </w:tabs>
              <w:spacing w:line="360" w:lineRule="auto"/>
              <w:ind w:left="0" w:firstLine="0"/>
              <w:rPr>
                <w:sz w:val="20"/>
                <w:szCs w:val="20"/>
              </w:rPr>
            </w:pPr>
            <w:r w:rsidRPr="00DE2CD6">
              <w:rPr>
                <w:sz w:val="20"/>
                <w:szCs w:val="20"/>
                <w:lang w:val="en-US"/>
              </w:rPr>
              <w:t>ZQ</w:t>
            </w:r>
            <w:r w:rsidRPr="00DE2CD6">
              <w:rPr>
                <w:sz w:val="20"/>
                <w:szCs w:val="20"/>
              </w:rPr>
              <w:t>2</w:t>
            </w:r>
          </w:p>
        </w:tc>
      </w:tr>
      <w:tr w:rsidR="00954713" w:rsidRPr="00DE2CD6">
        <w:trPr>
          <w:trHeight w:val="111"/>
        </w:trPr>
        <w:tc>
          <w:tcPr>
            <w:tcW w:w="5575" w:type="dxa"/>
          </w:tcPr>
          <w:p w:rsidR="00954713" w:rsidRPr="00DE2CD6" w:rsidRDefault="00954713" w:rsidP="00DE2CD6">
            <w:pPr>
              <w:spacing w:line="360" w:lineRule="auto"/>
              <w:ind w:left="0" w:firstLine="0"/>
              <w:rPr>
                <w:sz w:val="20"/>
                <w:szCs w:val="20"/>
              </w:rPr>
            </w:pPr>
            <w:r w:rsidRPr="00DE2CD6">
              <w:rPr>
                <w:color w:val="000000"/>
                <w:sz w:val="20"/>
                <w:szCs w:val="20"/>
              </w:rPr>
              <w:t>Резонансная частота, кГц:</w:t>
            </w:r>
          </w:p>
        </w:tc>
        <w:tc>
          <w:tcPr>
            <w:tcW w:w="1292" w:type="dxa"/>
          </w:tcPr>
          <w:p w:rsidR="00954713" w:rsidRPr="00DE2CD6" w:rsidRDefault="00954713" w:rsidP="00DE2CD6">
            <w:pPr>
              <w:spacing w:line="360" w:lineRule="auto"/>
              <w:ind w:left="0" w:firstLine="0"/>
              <w:rPr>
                <w:color w:val="000000"/>
                <w:sz w:val="20"/>
                <w:szCs w:val="20"/>
              </w:rPr>
            </w:pPr>
            <w:r w:rsidRPr="00DE2CD6">
              <w:rPr>
                <w:color w:val="000000"/>
                <w:sz w:val="20"/>
                <w:szCs w:val="20"/>
              </w:rPr>
              <w:t>24000</w:t>
            </w:r>
          </w:p>
        </w:tc>
        <w:tc>
          <w:tcPr>
            <w:tcW w:w="1290" w:type="dxa"/>
          </w:tcPr>
          <w:p w:rsidR="00954713" w:rsidRPr="00DE2CD6" w:rsidRDefault="00954713" w:rsidP="00DE2CD6">
            <w:pPr>
              <w:spacing w:line="360" w:lineRule="auto"/>
              <w:ind w:left="0" w:firstLine="0"/>
              <w:rPr>
                <w:color w:val="000000"/>
                <w:sz w:val="20"/>
                <w:szCs w:val="20"/>
              </w:rPr>
            </w:pPr>
            <w:r w:rsidRPr="00DE2CD6">
              <w:rPr>
                <w:color w:val="000000"/>
                <w:sz w:val="20"/>
                <w:szCs w:val="20"/>
              </w:rPr>
              <w:t>32.768</w:t>
            </w:r>
          </w:p>
        </w:tc>
      </w:tr>
      <w:tr w:rsidR="00954713" w:rsidRPr="00DE2CD6">
        <w:trPr>
          <w:trHeight w:val="264"/>
        </w:trPr>
        <w:tc>
          <w:tcPr>
            <w:tcW w:w="5575" w:type="dxa"/>
          </w:tcPr>
          <w:p w:rsidR="00954713" w:rsidRPr="00DE2CD6" w:rsidRDefault="00954713" w:rsidP="00DE2CD6">
            <w:pPr>
              <w:spacing w:line="360" w:lineRule="auto"/>
              <w:ind w:left="0" w:firstLine="0"/>
              <w:rPr>
                <w:sz w:val="20"/>
                <w:szCs w:val="20"/>
              </w:rPr>
            </w:pPr>
            <w:r w:rsidRPr="00DE2CD6">
              <w:rPr>
                <w:color w:val="000000"/>
                <w:sz w:val="20"/>
                <w:szCs w:val="20"/>
              </w:rPr>
              <w:t>Номер гармоники:</w:t>
            </w:r>
          </w:p>
        </w:tc>
        <w:tc>
          <w:tcPr>
            <w:tcW w:w="1292" w:type="dxa"/>
          </w:tcPr>
          <w:p w:rsidR="00954713" w:rsidRPr="00DE2CD6" w:rsidRDefault="00954713" w:rsidP="00DE2CD6">
            <w:pPr>
              <w:spacing w:line="360" w:lineRule="auto"/>
              <w:ind w:left="0" w:firstLine="0"/>
              <w:rPr>
                <w:color w:val="000000"/>
                <w:sz w:val="20"/>
                <w:szCs w:val="20"/>
              </w:rPr>
            </w:pPr>
            <w:r w:rsidRPr="00DE2CD6">
              <w:rPr>
                <w:color w:val="000000"/>
                <w:sz w:val="20"/>
                <w:szCs w:val="20"/>
              </w:rPr>
              <w:t>-</w:t>
            </w:r>
          </w:p>
        </w:tc>
        <w:tc>
          <w:tcPr>
            <w:tcW w:w="1290" w:type="dxa"/>
          </w:tcPr>
          <w:p w:rsidR="00954713" w:rsidRPr="00DE2CD6" w:rsidRDefault="00954713" w:rsidP="00DE2CD6">
            <w:pPr>
              <w:spacing w:line="360" w:lineRule="auto"/>
              <w:ind w:left="0" w:firstLine="0"/>
              <w:rPr>
                <w:color w:val="000000"/>
                <w:sz w:val="20"/>
                <w:szCs w:val="20"/>
              </w:rPr>
            </w:pPr>
            <w:r w:rsidRPr="00DE2CD6">
              <w:rPr>
                <w:color w:val="000000"/>
                <w:sz w:val="20"/>
                <w:szCs w:val="20"/>
              </w:rPr>
              <w:t>3</w:t>
            </w:r>
          </w:p>
        </w:tc>
      </w:tr>
      <w:tr w:rsidR="00954713" w:rsidRPr="00DE2CD6">
        <w:trPr>
          <w:trHeight w:val="111"/>
        </w:trPr>
        <w:tc>
          <w:tcPr>
            <w:tcW w:w="5575" w:type="dxa"/>
          </w:tcPr>
          <w:p w:rsidR="00954713" w:rsidRPr="00DE2CD6" w:rsidRDefault="00954713" w:rsidP="00DE2CD6">
            <w:pPr>
              <w:spacing w:line="360" w:lineRule="auto"/>
              <w:ind w:left="0" w:firstLine="0"/>
              <w:rPr>
                <w:sz w:val="20"/>
                <w:szCs w:val="20"/>
              </w:rPr>
            </w:pPr>
            <w:r w:rsidRPr="00DE2CD6">
              <w:rPr>
                <w:color w:val="000000"/>
                <w:sz w:val="20"/>
                <w:szCs w:val="20"/>
              </w:rPr>
              <w:t>Точность настройки dF/Fх10-6:</w:t>
            </w:r>
          </w:p>
        </w:tc>
        <w:tc>
          <w:tcPr>
            <w:tcW w:w="1292" w:type="dxa"/>
          </w:tcPr>
          <w:p w:rsidR="00954713" w:rsidRPr="00DE2CD6" w:rsidRDefault="00954713" w:rsidP="00DE2CD6">
            <w:pPr>
              <w:spacing w:line="360" w:lineRule="auto"/>
              <w:ind w:left="0" w:firstLine="0"/>
              <w:rPr>
                <w:color w:val="000000"/>
                <w:sz w:val="20"/>
                <w:szCs w:val="20"/>
              </w:rPr>
            </w:pPr>
            <w:r w:rsidRPr="00DE2CD6">
              <w:rPr>
                <w:color w:val="000000"/>
                <w:sz w:val="20"/>
                <w:szCs w:val="20"/>
              </w:rPr>
              <w:t>30</w:t>
            </w:r>
          </w:p>
        </w:tc>
        <w:tc>
          <w:tcPr>
            <w:tcW w:w="1290" w:type="dxa"/>
          </w:tcPr>
          <w:p w:rsidR="00954713" w:rsidRPr="00DE2CD6" w:rsidRDefault="00954713" w:rsidP="00DE2CD6">
            <w:pPr>
              <w:spacing w:line="360" w:lineRule="auto"/>
              <w:ind w:left="0" w:firstLine="0"/>
              <w:rPr>
                <w:color w:val="000000"/>
                <w:sz w:val="20"/>
                <w:szCs w:val="20"/>
              </w:rPr>
            </w:pPr>
            <w:r w:rsidRPr="00DE2CD6">
              <w:rPr>
                <w:color w:val="000000"/>
                <w:sz w:val="20"/>
                <w:szCs w:val="20"/>
              </w:rPr>
              <w:t>20</w:t>
            </w:r>
          </w:p>
        </w:tc>
      </w:tr>
      <w:tr w:rsidR="00954713" w:rsidRPr="00DE2CD6">
        <w:trPr>
          <w:trHeight w:val="111"/>
        </w:trPr>
        <w:tc>
          <w:tcPr>
            <w:tcW w:w="5575" w:type="dxa"/>
          </w:tcPr>
          <w:p w:rsidR="00954713" w:rsidRPr="00DE2CD6" w:rsidRDefault="00954713" w:rsidP="00DE2CD6">
            <w:pPr>
              <w:spacing w:line="360" w:lineRule="auto"/>
              <w:ind w:left="0" w:firstLine="0"/>
              <w:rPr>
                <w:color w:val="000000"/>
                <w:sz w:val="20"/>
                <w:szCs w:val="20"/>
              </w:rPr>
            </w:pPr>
            <w:r w:rsidRPr="00DE2CD6">
              <w:rPr>
                <w:color w:val="000000"/>
                <w:sz w:val="20"/>
                <w:szCs w:val="20"/>
              </w:rPr>
              <w:t>Температурный коэффициент, Ктх10-6:</w:t>
            </w:r>
          </w:p>
        </w:tc>
        <w:tc>
          <w:tcPr>
            <w:tcW w:w="1292" w:type="dxa"/>
          </w:tcPr>
          <w:p w:rsidR="00954713" w:rsidRPr="00DE2CD6" w:rsidRDefault="00954713" w:rsidP="00DE2CD6">
            <w:pPr>
              <w:spacing w:line="360" w:lineRule="auto"/>
              <w:ind w:left="0" w:firstLine="0"/>
              <w:rPr>
                <w:color w:val="000000"/>
                <w:sz w:val="20"/>
                <w:szCs w:val="20"/>
              </w:rPr>
            </w:pPr>
            <w:r w:rsidRPr="00DE2CD6">
              <w:rPr>
                <w:color w:val="000000"/>
                <w:sz w:val="20"/>
                <w:szCs w:val="20"/>
              </w:rPr>
              <w:t>30</w:t>
            </w:r>
          </w:p>
        </w:tc>
        <w:tc>
          <w:tcPr>
            <w:tcW w:w="1290" w:type="dxa"/>
          </w:tcPr>
          <w:p w:rsidR="00954713" w:rsidRPr="00DE2CD6" w:rsidRDefault="00954713" w:rsidP="00DE2CD6">
            <w:pPr>
              <w:spacing w:line="360" w:lineRule="auto"/>
              <w:ind w:left="0" w:firstLine="0"/>
              <w:rPr>
                <w:color w:val="000000"/>
                <w:sz w:val="20"/>
                <w:szCs w:val="20"/>
              </w:rPr>
            </w:pPr>
            <w:r w:rsidRPr="00DE2CD6">
              <w:rPr>
                <w:color w:val="000000"/>
                <w:sz w:val="20"/>
                <w:szCs w:val="20"/>
              </w:rPr>
              <w:t>0.042</w:t>
            </w:r>
          </w:p>
        </w:tc>
      </w:tr>
      <w:tr w:rsidR="00954713" w:rsidRPr="00DE2CD6">
        <w:trPr>
          <w:trHeight w:val="111"/>
        </w:trPr>
        <w:tc>
          <w:tcPr>
            <w:tcW w:w="5575" w:type="dxa"/>
          </w:tcPr>
          <w:p w:rsidR="00954713" w:rsidRPr="00DE2CD6" w:rsidRDefault="00954713" w:rsidP="00DE2CD6">
            <w:pPr>
              <w:spacing w:line="360" w:lineRule="auto"/>
              <w:ind w:left="0" w:firstLine="0"/>
              <w:rPr>
                <w:sz w:val="20"/>
                <w:szCs w:val="20"/>
              </w:rPr>
            </w:pPr>
            <w:r w:rsidRPr="00DE2CD6">
              <w:rPr>
                <w:color w:val="000000"/>
                <w:sz w:val="20"/>
                <w:szCs w:val="20"/>
              </w:rPr>
              <w:t>Нагрузочная емкость, пФ:</w:t>
            </w:r>
          </w:p>
        </w:tc>
        <w:tc>
          <w:tcPr>
            <w:tcW w:w="1292" w:type="dxa"/>
          </w:tcPr>
          <w:p w:rsidR="00954713" w:rsidRPr="00DE2CD6" w:rsidRDefault="00954713" w:rsidP="00DE2CD6">
            <w:pPr>
              <w:spacing w:line="360" w:lineRule="auto"/>
              <w:ind w:left="0" w:firstLine="0"/>
              <w:rPr>
                <w:color w:val="000000"/>
                <w:sz w:val="20"/>
                <w:szCs w:val="20"/>
              </w:rPr>
            </w:pPr>
            <w:r w:rsidRPr="00DE2CD6">
              <w:rPr>
                <w:color w:val="000000"/>
                <w:sz w:val="20"/>
                <w:szCs w:val="20"/>
              </w:rPr>
              <w:t>32</w:t>
            </w:r>
          </w:p>
        </w:tc>
        <w:tc>
          <w:tcPr>
            <w:tcW w:w="1290" w:type="dxa"/>
          </w:tcPr>
          <w:p w:rsidR="00954713" w:rsidRPr="00DE2CD6" w:rsidRDefault="00954713" w:rsidP="00DE2CD6">
            <w:pPr>
              <w:spacing w:line="360" w:lineRule="auto"/>
              <w:ind w:left="0" w:firstLine="0"/>
              <w:rPr>
                <w:color w:val="000000"/>
                <w:sz w:val="20"/>
                <w:szCs w:val="20"/>
              </w:rPr>
            </w:pPr>
            <w:r w:rsidRPr="00DE2CD6">
              <w:rPr>
                <w:color w:val="000000"/>
                <w:sz w:val="20"/>
                <w:szCs w:val="20"/>
              </w:rPr>
              <w:t>12.5</w:t>
            </w:r>
          </w:p>
        </w:tc>
      </w:tr>
      <w:tr w:rsidR="00954713" w:rsidRPr="00DE2CD6">
        <w:trPr>
          <w:trHeight w:val="261"/>
        </w:trPr>
        <w:tc>
          <w:tcPr>
            <w:tcW w:w="5575" w:type="dxa"/>
          </w:tcPr>
          <w:p w:rsidR="00954713" w:rsidRPr="00DE2CD6" w:rsidRDefault="00954713" w:rsidP="00DE2CD6">
            <w:pPr>
              <w:spacing w:line="360" w:lineRule="auto"/>
              <w:ind w:left="0" w:firstLine="0"/>
              <w:rPr>
                <w:sz w:val="20"/>
                <w:szCs w:val="20"/>
              </w:rPr>
            </w:pPr>
            <w:r w:rsidRPr="00DE2CD6">
              <w:rPr>
                <w:color w:val="000000"/>
                <w:sz w:val="20"/>
                <w:szCs w:val="20"/>
              </w:rPr>
              <w:t xml:space="preserve">Рабочая температура, </w:t>
            </w:r>
            <w:r w:rsidR="00AE0588" w:rsidRPr="00DE2CD6">
              <w:rPr>
                <w:sz w:val="20"/>
                <w:szCs w:val="20"/>
              </w:rPr>
              <w:t>°С</w:t>
            </w:r>
            <w:r w:rsidRPr="00DE2CD6">
              <w:rPr>
                <w:color w:val="000000"/>
                <w:sz w:val="20"/>
                <w:szCs w:val="20"/>
              </w:rPr>
              <w:t>:</w:t>
            </w:r>
          </w:p>
        </w:tc>
        <w:tc>
          <w:tcPr>
            <w:tcW w:w="1292" w:type="dxa"/>
          </w:tcPr>
          <w:p w:rsidR="00954713" w:rsidRPr="00DE2CD6" w:rsidRDefault="00954713" w:rsidP="00DE2CD6">
            <w:pPr>
              <w:spacing w:line="360" w:lineRule="auto"/>
              <w:ind w:left="0" w:firstLine="0"/>
              <w:rPr>
                <w:color w:val="000000"/>
                <w:sz w:val="20"/>
                <w:szCs w:val="20"/>
              </w:rPr>
            </w:pPr>
            <w:r w:rsidRPr="00DE2CD6">
              <w:rPr>
                <w:color w:val="000000"/>
                <w:sz w:val="20"/>
                <w:szCs w:val="20"/>
              </w:rPr>
              <w:t>-20...</w:t>
            </w:r>
            <w:r w:rsidR="00AE0588" w:rsidRPr="00DE2CD6">
              <w:rPr>
                <w:color w:val="000000"/>
                <w:sz w:val="20"/>
                <w:szCs w:val="20"/>
              </w:rPr>
              <w:t>+</w:t>
            </w:r>
            <w:r w:rsidRPr="00DE2CD6">
              <w:rPr>
                <w:color w:val="000000"/>
                <w:sz w:val="20"/>
                <w:szCs w:val="20"/>
              </w:rPr>
              <w:t>70</w:t>
            </w:r>
          </w:p>
        </w:tc>
        <w:tc>
          <w:tcPr>
            <w:tcW w:w="1290" w:type="dxa"/>
          </w:tcPr>
          <w:p w:rsidR="00954713" w:rsidRPr="00DE2CD6" w:rsidRDefault="00954713" w:rsidP="00DE2CD6">
            <w:pPr>
              <w:spacing w:line="360" w:lineRule="auto"/>
              <w:ind w:left="0" w:firstLine="0"/>
              <w:rPr>
                <w:color w:val="000000"/>
                <w:sz w:val="20"/>
                <w:szCs w:val="20"/>
              </w:rPr>
            </w:pPr>
            <w:r w:rsidRPr="00DE2CD6">
              <w:rPr>
                <w:color w:val="000000"/>
                <w:sz w:val="20"/>
                <w:szCs w:val="20"/>
              </w:rPr>
              <w:t>-10...</w:t>
            </w:r>
            <w:r w:rsidR="00AE0588" w:rsidRPr="00DE2CD6">
              <w:rPr>
                <w:color w:val="000000"/>
                <w:sz w:val="20"/>
                <w:szCs w:val="20"/>
              </w:rPr>
              <w:t>+</w:t>
            </w:r>
            <w:r w:rsidRPr="00DE2CD6">
              <w:rPr>
                <w:color w:val="000000"/>
                <w:sz w:val="20"/>
                <w:szCs w:val="20"/>
              </w:rPr>
              <w:t>60</w:t>
            </w:r>
          </w:p>
        </w:tc>
      </w:tr>
      <w:tr w:rsidR="00954713" w:rsidRPr="00DE2CD6">
        <w:trPr>
          <w:trHeight w:val="272"/>
        </w:trPr>
        <w:tc>
          <w:tcPr>
            <w:tcW w:w="5575" w:type="dxa"/>
          </w:tcPr>
          <w:p w:rsidR="00954713" w:rsidRPr="00DE2CD6" w:rsidRDefault="00954713" w:rsidP="00DE2CD6">
            <w:pPr>
              <w:spacing w:line="360" w:lineRule="auto"/>
              <w:ind w:left="0" w:firstLine="0"/>
              <w:rPr>
                <w:sz w:val="20"/>
                <w:szCs w:val="20"/>
              </w:rPr>
            </w:pPr>
            <w:r w:rsidRPr="00DE2CD6">
              <w:rPr>
                <w:color w:val="000000"/>
                <w:sz w:val="20"/>
                <w:szCs w:val="20"/>
              </w:rPr>
              <w:t>Корпус:</w:t>
            </w:r>
          </w:p>
        </w:tc>
        <w:tc>
          <w:tcPr>
            <w:tcW w:w="1292" w:type="dxa"/>
          </w:tcPr>
          <w:p w:rsidR="00954713" w:rsidRPr="00DE2CD6" w:rsidRDefault="00954713" w:rsidP="00DE2CD6">
            <w:pPr>
              <w:spacing w:line="360" w:lineRule="auto"/>
              <w:ind w:left="0" w:firstLine="0"/>
              <w:rPr>
                <w:color w:val="000000"/>
                <w:sz w:val="20"/>
                <w:szCs w:val="20"/>
              </w:rPr>
            </w:pPr>
            <w:r w:rsidRPr="00DE2CD6">
              <w:rPr>
                <w:color w:val="000000"/>
                <w:sz w:val="20"/>
                <w:szCs w:val="20"/>
              </w:rPr>
              <w:t>HC-49U</w:t>
            </w:r>
          </w:p>
        </w:tc>
        <w:tc>
          <w:tcPr>
            <w:tcW w:w="1290" w:type="dxa"/>
          </w:tcPr>
          <w:p w:rsidR="00954713" w:rsidRPr="00DE2CD6" w:rsidRDefault="00954713" w:rsidP="00DE2CD6">
            <w:pPr>
              <w:spacing w:line="360" w:lineRule="auto"/>
              <w:ind w:left="0" w:firstLine="0"/>
              <w:rPr>
                <w:color w:val="000000"/>
                <w:sz w:val="20"/>
                <w:szCs w:val="20"/>
              </w:rPr>
            </w:pPr>
            <w:r w:rsidRPr="00DE2CD6">
              <w:rPr>
                <w:color w:val="000000"/>
                <w:sz w:val="20"/>
                <w:szCs w:val="20"/>
              </w:rPr>
              <w:t>DT-38T</w:t>
            </w:r>
          </w:p>
        </w:tc>
      </w:tr>
      <w:tr w:rsidR="00954713" w:rsidRPr="00DE2CD6">
        <w:trPr>
          <w:trHeight w:val="282"/>
        </w:trPr>
        <w:tc>
          <w:tcPr>
            <w:tcW w:w="5575" w:type="dxa"/>
          </w:tcPr>
          <w:p w:rsidR="00954713" w:rsidRPr="00DE2CD6" w:rsidRDefault="00954713" w:rsidP="00DE2CD6">
            <w:pPr>
              <w:spacing w:line="360" w:lineRule="auto"/>
              <w:ind w:left="0" w:firstLine="0"/>
              <w:rPr>
                <w:sz w:val="20"/>
                <w:szCs w:val="20"/>
              </w:rPr>
            </w:pPr>
            <w:r w:rsidRPr="00DE2CD6">
              <w:rPr>
                <w:color w:val="000000"/>
                <w:sz w:val="20"/>
                <w:szCs w:val="20"/>
              </w:rPr>
              <w:t>Длина корпуса L, мм:</w:t>
            </w:r>
          </w:p>
        </w:tc>
        <w:tc>
          <w:tcPr>
            <w:tcW w:w="1292" w:type="dxa"/>
          </w:tcPr>
          <w:p w:rsidR="00954713" w:rsidRPr="00DE2CD6" w:rsidRDefault="00954713" w:rsidP="00DE2CD6">
            <w:pPr>
              <w:spacing w:line="360" w:lineRule="auto"/>
              <w:ind w:left="0" w:firstLine="0"/>
              <w:rPr>
                <w:color w:val="000000"/>
                <w:sz w:val="20"/>
                <w:szCs w:val="20"/>
              </w:rPr>
            </w:pPr>
            <w:r w:rsidRPr="00DE2CD6">
              <w:rPr>
                <w:color w:val="000000"/>
                <w:sz w:val="20"/>
                <w:szCs w:val="20"/>
              </w:rPr>
              <w:t>13.5</w:t>
            </w:r>
          </w:p>
        </w:tc>
        <w:tc>
          <w:tcPr>
            <w:tcW w:w="1290" w:type="dxa"/>
          </w:tcPr>
          <w:p w:rsidR="00954713" w:rsidRPr="00DE2CD6" w:rsidRDefault="00954713" w:rsidP="00DE2CD6">
            <w:pPr>
              <w:spacing w:line="360" w:lineRule="auto"/>
              <w:ind w:left="0" w:firstLine="0"/>
              <w:rPr>
                <w:color w:val="000000"/>
                <w:sz w:val="20"/>
                <w:szCs w:val="20"/>
              </w:rPr>
            </w:pPr>
            <w:r w:rsidRPr="00DE2CD6">
              <w:rPr>
                <w:color w:val="000000"/>
                <w:sz w:val="20"/>
                <w:szCs w:val="20"/>
              </w:rPr>
              <w:t>8</w:t>
            </w:r>
          </w:p>
        </w:tc>
      </w:tr>
      <w:tr w:rsidR="00954713" w:rsidRPr="00DE2CD6">
        <w:trPr>
          <w:trHeight w:val="111"/>
        </w:trPr>
        <w:tc>
          <w:tcPr>
            <w:tcW w:w="5575" w:type="dxa"/>
          </w:tcPr>
          <w:p w:rsidR="00954713" w:rsidRPr="00DE2CD6" w:rsidRDefault="00954713" w:rsidP="00DE2CD6">
            <w:pPr>
              <w:spacing w:line="360" w:lineRule="auto"/>
              <w:ind w:left="0" w:firstLine="0"/>
              <w:rPr>
                <w:sz w:val="20"/>
                <w:szCs w:val="20"/>
              </w:rPr>
            </w:pPr>
            <w:r w:rsidRPr="00DE2CD6">
              <w:rPr>
                <w:color w:val="000000"/>
                <w:sz w:val="20"/>
                <w:szCs w:val="20"/>
              </w:rPr>
              <w:t>Диаметр(ширина)корпуса, D(W), мм:</w:t>
            </w:r>
          </w:p>
        </w:tc>
        <w:tc>
          <w:tcPr>
            <w:tcW w:w="1292" w:type="dxa"/>
          </w:tcPr>
          <w:p w:rsidR="00954713" w:rsidRPr="00DE2CD6" w:rsidRDefault="00954713" w:rsidP="00DE2CD6">
            <w:pPr>
              <w:spacing w:line="360" w:lineRule="auto"/>
              <w:ind w:left="0" w:firstLine="0"/>
              <w:rPr>
                <w:color w:val="000000"/>
                <w:sz w:val="20"/>
                <w:szCs w:val="20"/>
              </w:rPr>
            </w:pPr>
            <w:r w:rsidRPr="00DE2CD6">
              <w:rPr>
                <w:color w:val="000000"/>
                <w:sz w:val="20"/>
                <w:szCs w:val="20"/>
              </w:rPr>
              <w:t>11.5</w:t>
            </w:r>
          </w:p>
        </w:tc>
        <w:tc>
          <w:tcPr>
            <w:tcW w:w="1290" w:type="dxa"/>
          </w:tcPr>
          <w:p w:rsidR="00954713" w:rsidRPr="00DE2CD6" w:rsidRDefault="00954713" w:rsidP="00DE2CD6">
            <w:pPr>
              <w:spacing w:line="360" w:lineRule="auto"/>
              <w:ind w:left="0" w:firstLine="0"/>
              <w:rPr>
                <w:color w:val="000000"/>
                <w:sz w:val="20"/>
                <w:szCs w:val="20"/>
              </w:rPr>
            </w:pPr>
            <w:r w:rsidRPr="00DE2CD6">
              <w:rPr>
                <w:color w:val="000000"/>
                <w:sz w:val="20"/>
                <w:szCs w:val="20"/>
              </w:rPr>
              <w:t>3</w:t>
            </w:r>
          </w:p>
        </w:tc>
      </w:tr>
    </w:tbl>
    <w:p w:rsidR="00DE2CD6" w:rsidRDefault="00DE2CD6" w:rsidP="00136DC8">
      <w:pPr>
        <w:spacing w:line="360" w:lineRule="auto"/>
        <w:ind w:left="0" w:firstLine="709"/>
        <w:rPr>
          <w:lang w:val="en-US"/>
        </w:rPr>
      </w:pPr>
    </w:p>
    <w:p w:rsidR="00DE2CD6" w:rsidRDefault="00DE2CD6" w:rsidP="00136DC8">
      <w:pPr>
        <w:spacing w:line="360" w:lineRule="auto"/>
        <w:ind w:left="0" w:firstLine="709"/>
        <w:rPr>
          <w:lang w:val="en-US"/>
        </w:rPr>
      </w:pPr>
    </w:p>
    <w:p w:rsidR="00AE77A9" w:rsidRPr="00136DC8" w:rsidRDefault="008F6A56" w:rsidP="00136DC8">
      <w:pPr>
        <w:spacing w:line="360" w:lineRule="auto"/>
        <w:ind w:left="0" w:firstLine="709"/>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06.5pt;height:78.75pt">
            <v:imagedata r:id="rId8" o:title=""/>
          </v:shape>
        </w:pict>
      </w:r>
      <w:r w:rsidR="00136DC8" w:rsidRPr="00136DC8">
        <w:rPr>
          <w:color w:val="000000"/>
        </w:rPr>
        <w:t xml:space="preserve"> </w:t>
      </w:r>
      <w:r>
        <w:rPr>
          <w:color w:val="000000"/>
        </w:rPr>
        <w:pict>
          <v:shape id="_x0000_i1052" type="#_x0000_t75" style="width:68.25pt;height:79.5pt">
            <v:imagedata r:id="rId9" o:title=""/>
          </v:shape>
        </w:pict>
      </w:r>
    </w:p>
    <w:p w:rsidR="00AE77A9" w:rsidRPr="00136DC8" w:rsidRDefault="008F6A56" w:rsidP="00136DC8">
      <w:pPr>
        <w:spacing w:line="360" w:lineRule="auto"/>
        <w:ind w:left="0" w:firstLine="709"/>
      </w:pPr>
      <w:r>
        <w:rPr>
          <w:noProof/>
        </w:rPr>
        <w:pict>
          <v:rect id="_x0000_s1111" style="position:absolute;left:0;text-align:left;margin-left:45pt;margin-top:9.25pt;width:36pt;height:27pt;z-index:251653632" filled="f" stroked="f">
            <v:textbox>
              <w:txbxContent>
                <w:p w:rsidR="00AE0588" w:rsidRPr="002407DD" w:rsidRDefault="00AE0588">
                  <w:pPr>
                    <w:widowControl/>
                    <w:spacing w:line="240" w:lineRule="auto"/>
                    <w:ind w:left="0" w:firstLine="0"/>
                    <w:jc w:val="left"/>
                    <w:rPr>
                      <w:sz w:val="24"/>
                      <w:szCs w:val="24"/>
                    </w:rPr>
                  </w:pPr>
                  <w:r>
                    <w:rPr>
                      <w:sz w:val="24"/>
                      <w:szCs w:val="24"/>
                    </w:rPr>
                    <w:t>а)</w:t>
                  </w:r>
                </w:p>
              </w:txbxContent>
            </v:textbox>
          </v:rect>
        </w:pict>
      </w:r>
      <w:r>
        <w:rPr>
          <w:noProof/>
        </w:rPr>
        <w:pict>
          <v:rect id="_x0000_s1112" style="position:absolute;left:0;text-align:left;margin-left:162pt;margin-top:9.25pt;width:36pt;height:27pt;z-index:251654656" filled="f" stroked="f">
            <v:textbox>
              <w:txbxContent>
                <w:p w:rsidR="00AE0588" w:rsidRPr="002407DD" w:rsidRDefault="00AE0588">
                  <w:pPr>
                    <w:widowControl/>
                    <w:spacing w:line="240" w:lineRule="auto"/>
                    <w:ind w:left="0" w:firstLine="0"/>
                    <w:jc w:val="left"/>
                    <w:rPr>
                      <w:sz w:val="24"/>
                      <w:szCs w:val="24"/>
                    </w:rPr>
                  </w:pPr>
                  <w:r>
                    <w:rPr>
                      <w:sz w:val="24"/>
                      <w:szCs w:val="24"/>
                    </w:rPr>
                    <w:t>б)</w:t>
                  </w:r>
                </w:p>
              </w:txbxContent>
            </v:textbox>
          </v:rect>
        </w:pict>
      </w:r>
    </w:p>
    <w:p w:rsidR="00954713" w:rsidRPr="00136DC8" w:rsidRDefault="00954713" w:rsidP="00136DC8">
      <w:pPr>
        <w:tabs>
          <w:tab w:val="left" w:pos="2076"/>
        </w:tabs>
        <w:spacing w:line="360" w:lineRule="auto"/>
        <w:ind w:left="0" w:firstLine="709"/>
      </w:pPr>
    </w:p>
    <w:p w:rsidR="003A64AA" w:rsidRPr="00136DC8" w:rsidRDefault="00954713" w:rsidP="00136DC8">
      <w:pPr>
        <w:spacing w:line="360" w:lineRule="auto"/>
        <w:ind w:left="0" w:firstLine="709"/>
      </w:pPr>
      <w:r w:rsidRPr="00136DC8">
        <w:t xml:space="preserve">Рисунок 3 – а) Кварцевый резонатор </w:t>
      </w:r>
      <w:r w:rsidRPr="00136DC8">
        <w:rPr>
          <w:lang w:val="en-US"/>
        </w:rPr>
        <w:t>ZQ</w:t>
      </w:r>
      <w:r w:rsidRPr="00136DC8">
        <w:t xml:space="preserve">1; б) Кварцевый резонатор </w:t>
      </w:r>
      <w:r w:rsidRPr="00136DC8">
        <w:rPr>
          <w:lang w:val="en-US"/>
        </w:rPr>
        <w:t>ZQ</w:t>
      </w:r>
      <w:r w:rsidRPr="00136DC8">
        <w:t>2;</w:t>
      </w:r>
    </w:p>
    <w:p w:rsidR="003A64AA" w:rsidRPr="00707FE7" w:rsidRDefault="00DE2CD6" w:rsidP="00136DC8">
      <w:pPr>
        <w:spacing w:line="360" w:lineRule="auto"/>
        <w:ind w:left="0" w:firstLine="709"/>
        <w:rPr>
          <w:b/>
          <w:bCs/>
        </w:rPr>
      </w:pPr>
      <w:r>
        <w:br w:type="page"/>
      </w:r>
      <w:r w:rsidR="003A64AA" w:rsidRPr="00DE2CD6">
        <w:rPr>
          <w:b/>
          <w:bCs/>
        </w:rPr>
        <w:t xml:space="preserve">3.2 Излучатель звука </w:t>
      </w:r>
      <w:r w:rsidR="003A64AA" w:rsidRPr="00DE2CD6">
        <w:rPr>
          <w:b/>
          <w:bCs/>
          <w:lang w:val="en-US"/>
        </w:rPr>
        <w:t>BF</w:t>
      </w:r>
      <w:r w:rsidR="003A64AA" w:rsidRPr="00DE2CD6">
        <w:rPr>
          <w:b/>
          <w:bCs/>
        </w:rPr>
        <w:t>1 HCM1212A</w:t>
      </w:r>
    </w:p>
    <w:p w:rsidR="003A64AA" w:rsidRPr="00136DC8" w:rsidRDefault="003A64AA" w:rsidP="00136DC8">
      <w:pPr>
        <w:spacing w:line="360" w:lineRule="auto"/>
        <w:ind w:left="0" w:firstLine="709"/>
      </w:pPr>
    </w:p>
    <w:p w:rsidR="003A64AA" w:rsidRPr="00136DC8" w:rsidRDefault="003A64AA" w:rsidP="00136DC8">
      <w:pPr>
        <w:spacing w:line="360" w:lineRule="auto"/>
        <w:ind w:left="0" w:firstLine="709"/>
      </w:pPr>
      <w:r w:rsidRPr="00136DC8">
        <w:t xml:space="preserve">Основные характеристики излучателя звука </w:t>
      </w:r>
      <w:r w:rsidRPr="00136DC8">
        <w:rPr>
          <w:lang w:val="en-US"/>
        </w:rPr>
        <w:t>BF</w:t>
      </w:r>
      <w:r w:rsidRPr="00136DC8">
        <w:t>1 HCM1212A приведены в таблице 3.1, сам элемент изображен на рисунке 3.1.</w:t>
      </w:r>
    </w:p>
    <w:p w:rsidR="00DE2CD6" w:rsidRPr="00707FE7" w:rsidRDefault="00DE2CD6" w:rsidP="00DE2CD6">
      <w:pPr>
        <w:spacing w:line="360" w:lineRule="auto"/>
        <w:ind w:left="0" w:firstLine="709"/>
      </w:pPr>
    </w:p>
    <w:p w:rsidR="00DE2CD6" w:rsidRPr="00136DC8" w:rsidRDefault="00DE2CD6" w:rsidP="00DE2CD6">
      <w:pPr>
        <w:spacing w:line="360" w:lineRule="auto"/>
        <w:ind w:left="0" w:firstLine="709"/>
      </w:pPr>
      <w:r w:rsidRPr="00136DC8">
        <w:t xml:space="preserve">Таблица 3 - Основные характеристики излучателя звука </w:t>
      </w:r>
      <w:r w:rsidRPr="00136DC8">
        <w:rPr>
          <w:lang w:val="en-US"/>
        </w:rPr>
        <w:t>BF</w:t>
      </w:r>
      <w:r w:rsidRPr="00136DC8">
        <w:t>1 HCM1212A.</w:t>
      </w: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3"/>
        <w:gridCol w:w="3653"/>
      </w:tblGrid>
      <w:tr w:rsidR="003A64AA" w:rsidRPr="00DE2CD6">
        <w:trPr>
          <w:trHeight w:val="111"/>
          <w:jc w:val="center"/>
        </w:trPr>
        <w:tc>
          <w:tcPr>
            <w:tcW w:w="5573" w:type="dxa"/>
          </w:tcPr>
          <w:p w:rsidR="003A64AA" w:rsidRPr="00DE2CD6" w:rsidRDefault="003A64AA" w:rsidP="00DE2CD6">
            <w:pPr>
              <w:spacing w:line="360" w:lineRule="auto"/>
              <w:ind w:left="0" w:firstLine="0"/>
              <w:jc w:val="left"/>
              <w:rPr>
                <w:sz w:val="20"/>
                <w:szCs w:val="20"/>
              </w:rPr>
            </w:pPr>
            <w:r w:rsidRPr="00DE2CD6">
              <w:rPr>
                <w:sz w:val="20"/>
                <w:szCs w:val="20"/>
              </w:rPr>
              <w:t>Название характеристики</w:t>
            </w:r>
          </w:p>
        </w:tc>
        <w:tc>
          <w:tcPr>
            <w:tcW w:w="3653" w:type="dxa"/>
          </w:tcPr>
          <w:p w:rsidR="003A64AA" w:rsidRPr="00DE2CD6" w:rsidRDefault="003A64AA" w:rsidP="00DE2CD6">
            <w:pPr>
              <w:spacing w:line="360" w:lineRule="auto"/>
              <w:ind w:left="0" w:firstLine="0"/>
              <w:jc w:val="left"/>
              <w:rPr>
                <w:sz w:val="20"/>
                <w:szCs w:val="20"/>
              </w:rPr>
            </w:pPr>
            <w:r w:rsidRPr="00DE2CD6">
              <w:rPr>
                <w:sz w:val="20"/>
                <w:szCs w:val="20"/>
              </w:rPr>
              <w:t>Параметры характеристики</w:t>
            </w:r>
          </w:p>
        </w:tc>
      </w:tr>
      <w:tr w:rsidR="003A64AA" w:rsidRPr="00DE2CD6">
        <w:trPr>
          <w:trHeight w:val="111"/>
          <w:jc w:val="center"/>
        </w:trPr>
        <w:tc>
          <w:tcPr>
            <w:tcW w:w="5573" w:type="dxa"/>
          </w:tcPr>
          <w:p w:rsidR="003A64AA" w:rsidRPr="00DE2CD6" w:rsidRDefault="003A64AA" w:rsidP="00DE2CD6">
            <w:pPr>
              <w:spacing w:line="360" w:lineRule="auto"/>
              <w:ind w:left="0" w:firstLine="0"/>
              <w:jc w:val="left"/>
              <w:rPr>
                <w:sz w:val="20"/>
                <w:szCs w:val="20"/>
              </w:rPr>
            </w:pPr>
            <w:r w:rsidRPr="00DE2CD6">
              <w:rPr>
                <w:color w:val="000000"/>
                <w:sz w:val="20"/>
                <w:szCs w:val="20"/>
              </w:rPr>
              <w:t>Тип:</w:t>
            </w:r>
          </w:p>
        </w:tc>
        <w:tc>
          <w:tcPr>
            <w:tcW w:w="3653" w:type="dxa"/>
          </w:tcPr>
          <w:p w:rsidR="003A64AA" w:rsidRPr="00DE2CD6" w:rsidRDefault="003A64AA" w:rsidP="00DE2CD6">
            <w:pPr>
              <w:spacing w:line="360" w:lineRule="auto"/>
              <w:ind w:left="0" w:firstLine="0"/>
              <w:jc w:val="left"/>
              <w:rPr>
                <w:color w:val="000000"/>
                <w:sz w:val="20"/>
                <w:szCs w:val="20"/>
              </w:rPr>
            </w:pPr>
            <w:r w:rsidRPr="00DE2CD6">
              <w:rPr>
                <w:color w:val="000000"/>
                <w:sz w:val="20"/>
                <w:szCs w:val="20"/>
              </w:rPr>
              <w:t>электромагнитный</w:t>
            </w:r>
          </w:p>
        </w:tc>
      </w:tr>
      <w:tr w:rsidR="003A64AA" w:rsidRPr="00DE2CD6">
        <w:trPr>
          <w:trHeight w:val="272"/>
          <w:jc w:val="center"/>
        </w:trPr>
        <w:tc>
          <w:tcPr>
            <w:tcW w:w="5573" w:type="dxa"/>
          </w:tcPr>
          <w:p w:rsidR="003A64AA" w:rsidRPr="00DE2CD6" w:rsidRDefault="003A64AA" w:rsidP="00DE2CD6">
            <w:pPr>
              <w:spacing w:line="360" w:lineRule="auto"/>
              <w:ind w:left="0" w:firstLine="0"/>
              <w:jc w:val="left"/>
              <w:rPr>
                <w:sz w:val="20"/>
                <w:szCs w:val="20"/>
              </w:rPr>
            </w:pPr>
            <w:r w:rsidRPr="00DE2CD6">
              <w:rPr>
                <w:color w:val="000000"/>
                <w:sz w:val="20"/>
                <w:szCs w:val="20"/>
              </w:rPr>
              <w:t>Встроенный генератор:</w:t>
            </w:r>
          </w:p>
        </w:tc>
        <w:tc>
          <w:tcPr>
            <w:tcW w:w="3653" w:type="dxa"/>
          </w:tcPr>
          <w:p w:rsidR="003A64AA" w:rsidRPr="00DE2CD6" w:rsidRDefault="003A64AA" w:rsidP="00DE2CD6">
            <w:pPr>
              <w:spacing w:line="360" w:lineRule="auto"/>
              <w:ind w:left="0" w:firstLine="0"/>
              <w:jc w:val="left"/>
              <w:rPr>
                <w:color w:val="000000"/>
                <w:sz w:val="20"/>
                <w:szCs w:val="20"/>
              </w:rPr>
            </w:pPr>
            <w:r w:rsidRPr="00DE2CD6">
              <w:rPr>
                <w:color w:val="000000"/>
                <w:sz w:val="20"/>
                <w:szCs w:val="20"/>
              </w:rPr>
              <w:t>нет</w:t>
            </w:r>
          </w:p>
        </w:tc>
      </w:tr>
      <w:tr w:rsidR="003A64AA" w:rsidRPr="00DE2CD6">
        <w:trPr>
          <w:trHeight w:val="111"/>
          <w:jc w:val="center"/>
        </w:trPr>
        <w:tc>
          <w:tcPr>
            <w:tcW w:w="5573" w:type="dxa"/>
          </w:tcPr>
          <w:p w:rsidR="003A64AA" w:rsidRPr="00DE2CD6" w:rsidRDefault="003A64AA" w:rsidP="00DE2CD6">
            <w:pPr>
              <w:spacing w:line="360" w:lineRule="auto"/>
              <w:ind w:left="0" w:firstLine="0"/>
              <w:jc w:val="left"/>
              <w:rPr>
                <w:sz w:val="20"/>
                <w:szCs w:val="20"/>
              </w:rPr>
            </w:pPr>
            <w:r w:rsidRPr="00DE2CD6">
              <w:rPr>
                <w:color w:val="000000"/>
                <w:sz w:val="20"/>
                <w:szCs w:val="20"/>
              </w:rPr>
              <w:t>Частота, Гц:</w:t>
            </w:r>
          </w:p>
        </w:tc>
        <w:tc>
          <w:tcPr>
            <w:tcW w:w="3653" w:type="dxa"/>
          </w:tcPr>
          <w:p w:rsidR="003A64AA" w:rsidRPr="00DE2CD6" w:rsidRDefault="003A64AA" w:rsidP="00DE2CD6">
            <w:pPr>
              <w:spacing w:line="360" w:lineRule="auto"/>
              <w:ind w:left="0" w:firstLine="0"/>
              <w:jc w:val="left"/>
              <w:rPr>
                <w:color w:val="000000"/>
                <w:sz w:val="20"/>
                <w:szCs w:val="20"/>
              </w:rPr>
            </w:pPr>
            <w:r w:rsidRPr="00DE2CD6">
              <w:rPr>
                <w:color w:val="000000"/>
                <w:sz w:val="20"/>
                <w:szCs w:val="20"/>
              </w:rPr>
              <w:t>2400</w:t>
            </w:r>
          </w:p>
        </w:tc>
      </w:tr>
      <w:tr w:rsidR="003A64AA" w:rsidRPr="00DE2CD6">
        <w:trPr>
          <w:trHeight w:val="277"/>
          <w:jc w:val="center"/>
        </w:trPr>
        <w:tc>
          <w:tcPr>
            <w:tcW w:w="5573" w:type="dxa"/>
          </w:tcPr>
          <w:p w:rsidR="003A64AA" w:rsidRPr="00DE2CD6" w:rsidRDefault="003A64AA" w:rsidP="00DE2CD6">
            <w:pPr>
              <w:spacing w:line="360" w:lineRule="auto"/>
              <w:ind w:left="0" w:firstLine="0"/>
              <w:jc w:val="left"/>
              <w:rPr>
                <w:color w:val="000000"/>
                <w:sz w:val="20"/>
                <w:szCs w:val="20"/>
              </w:rPr>
            </w:pPr>
            <w:r w:rsidRPr="00DE2CD6">
              <w:rPr>
                <w:color w:val="000000"/>
                <w:sz w:val="20"/>
                <w:szCs w:val="20"/>
              </w:rPr>
              <w:t>Номинальное рабочее напряжение, В:</w:t>
            </w:r>
          </w:p>
        </w:tc>
        <w:tc>
          <w:tcPr>
            <w:tcW w:w="3653" w:type="dxa"/>
          </w:tcPr>
          <w:p w:rsidR="003A64AA" w:rsidRPr="00DE2CD6" w:rsidRDefault="003A64AA" w:rsidP="00DE2CD6">
            <w:pPr>
              <w:spacing w:line="360" w:lineRule="auto"/>
              <w:ind w:left="0" w:firstLine="0"/>
              <w:jc w:val="left"/>
              <w:rPr>
                <w:color w:val="000000"/>
                <w:sz w:val="20"/>
                <w:szCs w:val="20"/>
              </w:rPr>
            </w:pPr>
            <w:r w:rsidRPr="00DE2CD6">
              <w:rPr>
                <w:color w:val="000000"/>
                <w:sz w:val="20"/>
                <w:szCs w:val="20"/>
              </w:rPr>
              <w:t>12</w:t>
            </w:r>
          </w:p>
        </w:tc>
      </w:tr>
      <w:tr w:rsidR="003A64AA" w:rsidRPr="00DE2CD6">
        <w:trPr>
          <w:trHeight w:val="288"/>
          <w:jc w:val="center"/>
        </w:trPr>
        <w:tc>
          <w:tcPr>
            <w:tcW w:w="5573" w:type="dxa"/>
          </w:tcPr>
          <w:p w:rsidR="003A64AA" w:rsidRPr="00DE2CD6" w:rsidRDefault="003A64AA" w:rsidP="00DE2CD6">
            <w:pPr>
              <w:spacing w:line="360" w:lineRule="auto"/>
              <w:ind w:left="0" w:firstLine="0"/>
              <w:jc w:val="left"/>
              <w:rPr>
                <w:sz w:val="20"/>
                <w:szCs w:val="20"/>
              </w:rPr>
            </w:pPr>
            <w:r w:rsidRPr="00DE2CD6">
              <w:rPr>
                <w:color w:val="000000"/>
                <w:sz w:val="20"/>
                <w:szCs w:val="20"/>
              </w:rPr>
              <w:t>Максимальный ток ,мА:</w:t>
            </w:r>
          </w:p>
        </w:tc>
        <w:tc>
          <w:tcPr>
            <w:tcW w:w="3653" w:type="dxa"/>
          </w:tcPr>
          <w:p w:rsidR="003A64AA" w:rsidRPr="00DE2CD6" w:rsidRDefault="003A64AA" w:rsidP="00DE2CD6">
            <w:pPr>
              <w:spacing w:line="360" w:lineRule="auto"/>
              <w:ind w:left="0" w:firstLine="0"/>
              <w:jc w:val="left"/>
              <w:rPr>
                <w:color w:val="000000"/>
                <w:sz w:val="20"/>
                <w:szCs w:val="20"/>
              </w:rPr>
            </w:pPr>
            <w:r w:rsidRPr="00DE2CD6">
              <w:rPr>
                <w:color w:val="000000"/>
                <w:sz w:val="20"/>
                <w:szCs w:val="20"/>
              </w:rPr>
              <w:t>40</w:t>
            </w:r>
          </w:p>
        </w:tc>
      </w:tr>
      <w:tr w:rsidR="003A64AA" w:rsidRPr="00DE2CD6">
        <w:trPr>
          <w:trHeight w:val="118"/>
          <w:jc w:val="center"/>
        </w:trPr>
        <w:tc>
          <w:tcPr>
            <w:tcW w:w="5573" w:type="dxa"/>
          </w:tcPr>
          <w:p w:rsidR="003A64AA" w:rsidRPr="00DE2CD6" w:rsidRDefault="003A64AA" w:rsidP="00DE2CD6">
            <w:pPr>
              <w:spacing w:line="360" w:lineRule="auto"/>
              <w:ind w:left="0" w:firstLine="0"/>
              <w:jc w:val="left"/>
              <w:rPr>
                <w:sz w:val="20"/>
                <w:szCs w:val="20"/>
              </w:rPr>
            </w:pPr>
            <w:r w:rsidRPr="00DE2CD6">
              <w:rPr>
                <w:color w:val="000000"/>
                <w:sz w:val="20"/>
                <w:szCs w:val="20"/>
              </w:rPr>
              <w:t>Сопротивление катушки, Ом,:</w:t>
            </w:r>
          </w:p>
        </w:tc>
        <w:tc>
          <w:tcPr>
            <w:tcW w:w="3653" w:type="dxa"/>
          </w:tcPr>
          <w:p w:rsidR="003A64AA" w:rsidRPr="00DE2CD6" w:rsidRDefault="003A64AA" w:rsidP="00DE2CD6">
            <w:pPr>
              <w:spacing w:line="360" w:lineRule="auto"/>
              <w:ind w:left="0" w:firstLine="0"/>
              <w:jc w:val="left"/>
              <w:rPr>
                <w:color w:val="000000"/>
                <w:sz w:val="20"/>
                <w:szCs w:val="20"/>
              </w:rPr>
            </w:pPr>
            <w:r w:rsidRPr="00DE2CD6">
              <w:rPr>
                <w:color w:val="000000"/>
                <w:sz w:val="20"/>
                <w:szCs w:val="20"/>
              </w:rPr>
              <w:t>140</w:t>
            </w:r>
          </w:p>
        </w:tc>
      </w:tr>
      <w:tr w:rsidR="003A64AA" w:rsidRPr="00DE2CD6">
        <w:trPr>
          <w:trHeight w:val="293"/>
          <w:jc w:val="center"/>
        </w:trPr>
        <w:tc>
          <w:tcPr>
            <w:tcW w:w="5573" w:type="dxa"/>
          </w:tcPr>
          <w:p w:rsidR="003A64AA" w:rsidRPr="00DE2CD6" w:rsidRDefault="003A64AA" w:rsidP="00DE2CD6">
            <w:pPr>
              <w:spacing w:line="360" w:lineRule="auto"/>
              <w:ind w:left="0" w:firstLine="0"/>
              <w:jc w:val="left"/>
              <w:rPr>
                <w:sz w:val="20"/>
                <w:szCs w:val="20"/>
              </w:rPr>
            </w:pPr>
            <w:r w:rsidRPr="00DE2CD6">
              <w:rPr>
                <w:color w:val="000000"/>
                <w:sz w:val="20"/>
                <w:szCs w:val="20"/>
              </w:rPr>
              <w:t>Интенсивность звука, дБ:</w:t>
            </w:r>
          </w:p>
        </w:tc>
        <w:tc>
          <w:tcPr>
            <w:tcW w:w="3653" w:type="dxa"/>
          </w:tcPr>
          <w:p w:rsidR="003A64AA" w:rsidRPr="00DE2CD6" w:rsidRDefault="003A64AA" w:rsidP="00DE2CD6">
            <w:pPr>
              <w:spacing w:line="360" w:lineRule="auto"/>
              <w:ind w:left="0" w:firstLine="0"/>
              <w:jc w:val="left"/>
              <w:rPr>
                <w:color w:val="000000"/>
                <w:sz w:val="20"/>
                <w:szCs w:val="20"/>
              </w:rPr>
            </w:pPr>
            <w:r w:rsidRPr="00DE2CD6">
              <w:rPr>
                <w:color w:val="000000"/>
                <w:sz w:val="20"/>
                <w:szCs w:val="20"/>
              </w:rPr>
              <w:t>85</w:t>
            </w:r>
          </w:p>
        </w:tc>
      </w:tr>
      <w:tr w:rsidR="003A64AA" w:rsidRPr="00DE2CD6">
        <w:trPr>
          <w:trHeight w:val="124"/>
          <w:jc w:val="center"/>
        </w:trPr>
        <w:tc>
          <w:tcPr>
            <w:tcW w:w="5573" w:type="dxa"/>
          </w:tcPr>
          <w:p w:rsidR="003A64AA" w:rsidRPr="00DE2CD6" w:rsidRDefault="003A64AA" w:rsidP="00DE2CD6">
            <w:pPr>
              <w:spacing w:line="360" w:lineRule="auto"/>
              <w:ind w:left="0" w:firstLine="0"/>
              <w:jc w:val="left"/>
              <w:rPr>
                <w:sz w:val="20"/>
                <w:szCs w:val="20"/>
              </w:rPr>
            </w:pPr>
            <w:r w:rsidRPr="00DE2CD6">
              <w:rPr>
                <w:color w:val="000000"/>
                <w:sz w:val="20"/>
                <w:szCs w:val="20"/>
              </w:rPr>
              <w:t>Толщина корпуса h, мм:</w:t>
            </w:r>
          </w:p>
        </w:tc>
        <w:tc>
          <w:tcPr>
            <w:tcW w:w="3653" w:type="dxa"/>
          </w:tcPr>
          <w:p w:rsidR="003A64AA" w:rsidRPr="00DE2CD6" w:rsidRDefault="003A64AA" w:rsidP="00DE2CD6">
            <w:pPr>
              <w:spacing w:line="360" w:lineRule="auto"/>
              <w:ind w:left="0" w:firstLine="0"/>
              <w:jc w:val="left"/>
              <w:rPr>
                <w:color w:val="000000"/>
                <w:sz w:val="20"/>
                <w:szCs w:val="20"/>
              </w:rPr>
            </w:pPr>
            <w:r w:rsidRPr="00DE2CD6">
              <w:rPr>
                <w:color w:val="000000"/>
                <w:sz w:val="20"/>
                <w:szCs w:val="20"/>
              </w:rPr>
              <w:t>9</w:t>
            </w:r>
          </w:p>
        </w:tc>
      </w:tr>
      <w:tr w:rsidR="003A64AA" w:rsidRPr="00DE2CD6">
        <w:trPr>
          <w:trHeight w:val="258"/>
          <w:jc w:val="center"/>
        </w:trPr>
        <w:tc>
          <w:tcPr>
            <w:tcW w:w="5573" w:type="dxa"/>
          </w:tcPr>
          <w:p w:rsidR="003A64AA" w:rsidRPr="00DE2CD6" w:rsidRDefault="003A64AA" w:rsidP="00DE2CD6">
            <w:pPr>
              <w:spacing w:line="360" w:lineRule="auto"/>
              <w:ind w:left="0" w:firstLine="0"/>
              <w:jc w:val="left"/>
              <w:rPr>
                <w:sz w:val="20"/>
                <w:szCs w:val="20"/>
              </w:rPr>
            </w:pPr>
            <w:r w:rsidRPr="00DE2CD6">
              <w:rPr>
                <w:color w:val="000000"/>
                <w:sz w:val="20"/>
                <w:szCs w:val="20"/>
              </w:rPr>
              <w:t>Диаметр</w:t>
            </w:r>
            <w:r w:rsidR="0039525C" w:rsidRPr="00DE2CD6">
              <w:rPr>
                <w:color w:val="000000"/>
                <w:sz w:val="20"/>
                <w:szCs w:val="20"/>
              </w:rPr>
              <w:t xml:space="preserve"> </w:t>
            </w:r>
            <w:r w:rsidRPr="00DE2CD6">
              <w:rPr>
                <w:color w:val="000000"/>
                <w:sz w:val="20"/>
                <w:szCs w:val="20"/>
              </w:rPr>
              <w:t>(ширина) корпуса d, мм:</w:t>
            </w:r>
          </w:p>
        </w:tc>
        <w:tc>
          <w:tcPr>
            <w:tcW w:w="3653" w:type="dxa"/>
          </w:tcPr>
          <w:p w:rsidR="003A64AA" w:rsidRPr="00DE2CD6" w:rsidRDefault="003A64AA" w:rsidP="00DE2CD6">
            <w:pPr>
              <w:spacing w:line="360" w:lineRule="auto"/>
              <w:ind w:left="0" w:firstLine="0"/>
              <w:jc w:val="left"/>
              <w:rPr>
                <w:color w:val="000000"/>
                <w:sz w:val="20"/>
                <w:szCs w:val="20"/>
              </w:rPr>
            </w:pPr>
            <w:r w:rsidRPr="00DE2CD6">
              <w:rPr>
                <w:color w:val="000000"/>
                <w:sz w:val="20"/>
                <w:szCs w:val="20"/>
              </w:rPr>
              <w:t>12</w:t>
            </w:r>
          </w:p>
        </w:tc>
      </w:tr>
      <w:tr w:rsidR="003A64AA" w:rsidRPr="00DE2CD6">
        <w:trPr>
          <w:trHeight w:val="130"/>
          <w:jc w:val="center"/>
        </w:trPr>
        <w:tc>
          <w:tcPr>
            <w:tcW w:w="5573" w:type="dxa"/>
          </w:tcPr>
          <w:p w:rsidR="003A64AA" w:rsidRPr="00DE2CD6" w:rsidRDefault="003A64AA" w:rsidP="00DE2CD6">
            <w:pPr>
              <w:spacing w:line="360" w:lineRule="auto"/>
              <w:ind w:left="0" w:firstLine="0"/>
              <w:jc w:val="left"/>
              <w:rPr>
                <w:sz w:val="20"/>
                <w:szCs w:val="20"/>
              </w:rPr>
            </w:pPr>
            <w:r w:rsidRPr="00DE2CD6">
              <w:rPr>
                <w:color w:val="000000"/>
                <w:sz w:val="20"/>
                <w:szCs w:val="20"/>
              </w:rPr>
              <w:t xml:space="preserve">Рабочая температура, </w:t>
            </w:r>
            <w:r w:rsidR="00AE0588" w:rsidRPr="00DE2CD6">
              <w:rPr>
                <w:sz w:val="20"/>
                <w:szCs w:val="20"/>
              </w:rPr>
              <w:t>°С</w:t>
            </w:r>
            <w:r w:rsidRPr="00DE2CD6">
              <w:rPr>
                <w:color w:val="000000"/>
                <w:sz w:val="20"/>
                <w:szCs w:val="20"/>
              </w:rPr>
              <w:t>:</w:t>
            </w:r>
          </w:p>
        </w:tc>
        <w:tc>
          <w:tcPr>
            <w:tcW w:w="3653" w:type="dxa"/>
          </w:tcPr>
          <w:p w:rsidR="003A64AA" w:rsidRPr="00DE2CD6" w:rsidRDefault="003A64AA" w:rsidP="00DE2CD6">
            <w:pPr>
              <w:spacing w:line="360" w:lineRule="auto"/>
              <w:ind w:left="0" w:firstLine="0"/>
              <w:jc w:val="left"/>
              <w:rPr>
                <w:color w:val="000000"/>
                <w:sz w:val="20"/>
                <w:szCs w:val="20"/>
              </w:rPr>
            </w:pPr>
            <w:r w:rsidRPr="00DE2CD6">
              <w:rPr>
                <w:color w:val="000000"/>
                <w:sz w:val="20"/>
                <w:szCs w:val="20"/>
              </w:rPr>
              <w:t>-40...</w:t>
            </w:r>
            <w:r w:rsidR="00AE0588" w:rsidRPr="00DE2CD6">
              <w:rPr>
                <w:color w:val="000000"/>
                <w:sz w:val="20"/>
                <w:szCs w:val="20"/>
              </w:rPr>
              <w:t>+</w:t>
            </w:r>
            <w:r w:rsidRPr="00DE2CD6">
              <w:rPr>
                <w:color w:val="000000"/>
                <w:sz w:val="20"/>
                <w:szCs w:val="20"/>
              </w:rPr>
              <w:t>85</w:t>
            </w:r>
          </w:p>
        </w:tc>
      </w:tr>
    </w:tbl>
    <w:p w:rsidR="003A64AA" w:rsidRPr="00136DC8" w:rsidRDefault="003A64AA" w:rsidP="00136DC8">
      <w:pPr>
        <w:spacing w:line="360" w:lineRule="auto"/>
        <w:ind w:left="0" w:firstLine="709"/>
      </w:pPr>
    </w:p>
    <w:p w:rsidR="003A64AA" w:rsidRPr="00136DC8" w:rsidRDefault="008F6A56" w:rsidP="00136DC8">
      <w:pPr>
        <w:spacing w:line="360" w:lineRule="auto"/>
        <w:ind w:left="0" w:firstLine="709"/>
        <w:rPr>
          <w:color w:val="000000"/>
          <w:lang w:val="en-US"/>
        </w:rPr>
      </w:pPr>
      <w:r>
        <w:rPr>
          <w:color w:val="000000"/>
        </w:rPr>
        <w:pict>
          <v:shape id="_x0000_i1055" type="#_x0000_t75" style="width:69pt;height:97.5pt">
            <v:imagedata r:id="rId10" o:title=""/>
          </v:shape>
        </w:pict>
      </w:r>
    </w:p>
    <w:p w:rsidR="003A64AA" w:rsidRPr="00136DC8" w:rsidRDefault="003A64AA" w:rsidP="00136DC8">
      <w:pPr>
        <w:spacing w:line="360" w:lineRule="auto"/>
        <w:ind w:left="0" w:firstLine="709"/>
      </w:pPr>
      <w:r w:rsidRPr="00136DC8">
        <w:rPr>
          <w:color w:val="000000"/>
        </w:rPr>
        <w:t xml:space="preserve">Рисунок 3.1 - </w:t>
      </w:r>
      <w:r w:rsidRPr="00136DC8">
        <w:t xml:space="preserve">Излучатель звука </w:t>
      </w:r>
      <w:r w:rsidRPr="00136DC8">
        <w:rPr>
          <w:lang w:val="en-US"/>
        </w:rPr>
        <w:t>BF</w:t>
      </w:r>
      <w:r w:rsidRPr="00136DC8">
        <w:t>1 HCM1212A.</w:t>
      </w:r>
    </w:p>
    <w:p w:rsidR="003A64AA" w:rsidRPr="00136DC8" w:rsidRDefault="003A64AA" w:rsidP="00136DC8">
      <w:pPr>
        <w:spacing w:line="360" w:lineRule="auto"/>
        <w:ind w:left="0" w:firstLine="709"/>
      </w:pPr>
    </w:p>
    <w:p w:rsidR="003A64AA" w:rsidRPr="00707FE7" w:rsidRDefault="003A64AA" w:rsidP="00136DC8">
      <w:pPr>
        <w:spacing w:line="360" w:lineRule="auto"/>
        <w:ind w:left="0" w:firstLine="709"/>
        <w:rPr>
          <w:b/>
          <w:bCs/>
        </w:rPr>
      </w:pPr>
      <w:r w:rsidRPr="00DE2CD6">
        <w:rPr>
          <w:b/>
          <w:bCs/>
        </w:rPr>
        <w:t xml:space="preserve">3.3 Компаратор </w:t>
      </w:r>
      <w:r w:rsidR="00DE2CD6">
        <w:rPr>
          <w:b/>
          <w:bCs/>
        </w:rPr>
        <w:t>LM393N</w:t>
      </w:r>
    </w:p>
    <w:p w:rsidR="003A64AA" w:rsidRPr="00136DC8" w:rsidRDefault="003A64AA" w:rsidP="00136DC8">
      <w:pPr>
        <w:spacing w:line="360" w:lineRule="auto"/>
        <w:ind w:left="0" w:firstLine="709"/>
      </w:pPr>
    </w:p>
    <w:p w:rsidR="003A64AA" w:rsidRPr="00136DC8" w:rsidRDefault="003A64AA" w:rsidP="00136DC8">
      <w:pPr>
        <w:spacing w:line="360" w:lineRule="auto"/>
        <w:ind w:left="0" w:firstLine="709"/>
      </w:pPr>
      <w:r w:rsidRPr="00136DC8">
        <w:t>Основные характеристики компаратора LM393N приведены в таблице 3.2, сам элемент изображен на рисунке 3.2.</w:t>
      </w:r>
    </w:p>
    <w:p w:rsidR="003A64AA" w:rsidRPr="00136DC8" w:rsidRDefault="00DE2CD6" w:rsidP="00136DC8">
      <w:pPr>
        <w:spacing w:line="360" w:lineRule="auto"/>
        <w:ind w:left="0" w:firstLine="709"/>
      </w:pPr>
      <w:r>
        <w:br w:type="page"/>
      </w:r>
      <w:r w:rsidR="003A64AA" w:rsidRPr="00136DC8">
        <w:t>Таблица 3.2 - Основные характеристики компаратора LM393N.</w:t>
      </w:r>
    </w:p>
    <w:tbl>
      <w:tblPr>
        <w:tblW w:w="8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85"/>
        <w:gridCol w:w="3489"/>
      </w:tblGrid>
      <w:tr w:rsidR="003A64AA" w:rsidRPr="00DE2CD6">
        <w:trPr>
          <w:trHeight w:val="111"/>
          <w:jc w:val="center"/>
        </w:trPr>
        <w:tc>
          <w:tcPr>
            <w:tcW w:w="5485" w:type="dxa"/>
          </w:tcPr>
          <w:p w:rsidR="003A64AA" w:rsidRPr="00DE2CD6" w:rsidRDefault="003A64AA" w:rsidP="00DE2CD6">
            <w:pPr>
              <w:spacing w:line="360" w:lineRule="auto"/>
              <w:ind w:left="0" w:firstLine="0"/>
              <w:jc w:val="left"/>
              <w:rPr>
                <w:sz w:val="20"/>
                <w:szCs w:val="20"/>
              </w:rPr>
            </w:pPr>
            <w:r w:rsidRPr="00DE2CD6">
              <w:rPr>
                <w:sz w:val="20"/>
                <w:szCs w:val="20"/>
              </w:rPr>
              <w:t>Название характеристики</w:t>
            </w:r>
          </w:p>
        </w:tc>
        <w:tc>
          <w:tcPr>
            <w:tcW w:w="3489" w:type="dxa"/>
          </w:tcPr>
          <w:p w:rsidR="003A64AA" w:rsidRPr="00DE2CD6" w:rsidRDefault="003A64AA" w:rsidP="00DE2CD6">
            <w:pPr>
              <w:spacing w:line="360" w:lineRule="auto"/>
              <w:ind w:left="0" w:firstLine="0"/>
              <w:jc w:val="left"/>
              <w:rPr>
                <w:sz w:val="20"/>
                <w:szCs w:val="20"/>
              </w:rPr>
            </w:pPr>
            <w:r w:rsidRPr="00DE2CD6">
              <w:rPr>
                <w:sz w:val="20"/>
                <w:szCs w:val="20"/>
              </w:rPr>
              <w:t>Параметры характеристики</w:t>
            </w:r>
          </w:p>
        </w:tc>
      </w:tr>
      <w:tr w:rsidR="003A64AA" w:rsidRPr="00DE2CD6">
        <w:trPr>
          <w:trHeight w:val="229"/>
          <w:jc w:val="center"/>
        </w:trPr>
        <w:tc>
          <w:tcPr>
            <w:tcW w:w="5485" w:type="dxa"/>
          </w:tcPr>
          <w:p w:rsidR="003A64AA" w:rsidRPr="00DE2CD6" w:rsidRDefault="003A64AA" w:rsidP="00DE2CD6">
            <w:pPr>
              <w:spacing w:line="360" w:lineRule="auto"/>
              <w:ind w:left="0" w:firstLine="0"/>
              <w:jc w:val="left"/>
              <w:rPr>
                <w:sz w:val="20"/>
                <w:szCs w:val="20"/>
              </w:rPr>
            </w:pPr>
            <w:r w:rsidRPr="00DE2CD6">
              <w:rPr>
                <w:color w:val="000000"/>
                <w:sz w:val="20"/>
                <w:szCs w:val="20"/>
              </w:rPr>
              <w:t>Число компараторов:</w:t>
            </w:r>
          </w:p>
        </w:tc>
        <w:tc>
          <w:tcPr>
            <w:tcW w:w="3489" w:type="dxa"/>
          </w:tcPr>
          <w:p w:rsidR="003A64AA" w:rsidRPr="00DE2CD6" w:rsidRDefault="003A64AA" w:rsidP="00DE2CD6">
            <w:pPr>
              <w:spacing w:line="360" w:lineRule="auto"/>
              <w:ind w:left="0" w:firstLine="0"/>
              <w:jc w:val="left"/>
              <w:rPr>
                <w:color w:val="000000"/>
                <w:sz w:val="20"/>
                <w:szCs w:val="20"/>
              </w:rPr>
            </w:pPr>
            <w:r w:rsidRPr="00DE2CD6">
              <w:rPr>
                <w:color w:val="000000"/>
                <w:sz w:val="20"/>
                <w:szCs w:val="20"/>
              </w:rPr>
              <w:t>2</w:t>
            </w:r>
          </w:p>
        </w:tc>
      </w:tr>
      <w:tr w:rsidR="003A64AA" w:rsidRPr="00DE2CD6">
        <w:trPr>
          <w:trHeight w:val="238"/>
          <w:jc w:val="center"/>
        </w:trPr>
        <w:tc>
          <w:tcPr>
            <w:tcW w:w="5485" w:type="dxa"/>
          </w:tcPr>
          <w:p w:rsidR="003A64AA" w:rsidRPr="00DE2CD6" w:rsidRDefault="003A64AA" w:rsidP="00DE2CD6">
            <w:pPr>
              <w:spacing w:line="360" w:lineRule="auto"/>
              <w:ind w:left="0" w:firstLine="0"/>
              <w:jc w:val="left"/>
              <w:rPr>
                <w:sz w:val="20"/>
                <w:szCs w:val="20"/>
              </w:rPr>
            </w:pPr>
            <w:r w:rsidRPr="00DE2CD6">
              <w:rPr>
                <w:sz w:val="20"/>
                <w:szCs w:val="20"/>
              </w:rPr>
              <w:t>Корпус:</w:t>
            </w:r>
          </w:p>
        </w:tc>
        <w:tc>
          <w:tcPr>
            <w:tcW w:w="3489" w:type="dxa"/>
          </w:tcPr>
          <w:p w:rsidR="003A64AA" w:rsidRPr="00DE2CD6" w:rsidRDefault="003A64AA" w:rsidP="00DE2CD6">
            <w:pPr>
              <w:spacing w:line="360" w:lineRule="auto"/>
              <w:ind w:left="0" w:firstLine="0"/>
              <w:jc w:val="left"/>
              <w:rPr>
                <w:color w:val="000000"/>
                <w:sz w:val="20"/>
                <w:szCs w:val="20"/>
              </w:rPr>
            </w:pPr>
            <w:r w:rsidRPr="00DE2CD6">
              <w:rPr>
                <w:color w:val="000000"/>
                <w:sz w:val="20"/>
                <w:szCs w:val="20"/>
              </w:rPr>
              <w:t>PDIP8</w:t>
            </w:r>
          </w:p>
        </w:tc>
      </w:tr>
    </w:tbl>
    <w:p w:rsidR="003A64AA" w:rsidRPr="00136DC8" w:rsidRDefault="003A64AA" w:rsidP="00136DC8">
      <w:pPr>
        <w:spacing w:line="360" w:lineRule="auto"/>
        <w:ind w:left="0" w:firstLine="709"/>
      </w:pPr>
    </w:p>
    <w:p w:rsidR="003A64AA" w:rsidRPr="00136DC8" w:rsidRDefault="008F6A56" w:rsidP="00136DC8">
      <w:pPr>
        <w:spacing w:line="360" w:lineRule="auto"/>
        <w:ind w:left="0" w:firstLine="709"/>
      </w:pPr>
      <w:r>
        <w:rPr>
          <w:color w:val="000000"/>
        </w:rPr>
        <w:pict>
          <v:shape id="_x0000_i1058" type="#_x0000_t75" style="width:80.25pt;height:78pt">
            <v:imagedata r:id="rId11" o:title=""/>
          </v:shape>
        </w:pict>
      </w:r>
    </w:p>
    <w:p w:rsidR="003A64AA" w:rsidRPr="00136DC8" w:rsidRDefault="003A64AA" w:rsidP="00136DC8">
      <w:pPr>
        <w:spacing w:line="360" w:lineRule="auto"/>
        <w:ind w:left="0" w:firstLine="709"/>
      </w:pPr>
      <w:r w:rsidRPr="00136DC8">
        <w:t>Рисунок 3.2 - Компаратор LM393N.</w:t>
      </w:r>
    </w:p>
    <w:p w:rsidR="003A64AA" w:rsidRPr="00136DC8" w:rsidRDefault="003A64AA" w:rsidP="00136DC8">
      <w:pPr>
        <w:spacing w:line="360" w:lineRule="auto"/>
        <w:ind w:left="0" w:firstLine="709"/>
      </w:pPr>
    </w:p>
    <w:p w:rsidR="003A64AA" w:rsidRPr="00DE2CD6" w:rsidRDefault="003A64AA" w:rsidP="00136DC8">
      <w:pPr>
        <w:spacing w:line="360" w:lineRule="auto"/>
        <w:ind w:left="0" w:firstLine="709"/>
        <w:rPr>
          <w:b/>
          <w:bCs/>
        </w:rPr>
      </w:pPr>
      <w:r w:rsidRPr="00DE2CD6">
        <w:rPr>
          <w:rStyle w:val="af9"/>
          <w:color w:val="000000"/>
        </w:rPr>
        <w:t xml:space="preserve">3.4 </w:t>
      </w:r>
      <w:hyperlink r:id="rId12" w:history="1">
        <w:r w:rsidRPr="00DE2CD6">
          <w:rPr>
            <w:rStyle w:val="af3"/>
            <w:b/>
            <w:bCs/>
            <w:color w:val="000000"/>
            <w:u w:val="none"/>
          </w:rPr>
          <w:t>Регулятор напряжения линейный</w:t>
        </w:r>
      </w:hyperlink>
      <w:r w:rsidRPr="00DE2CD6">
        <w:rPr>
          <w:b/>
          <w:bCs/>
        </w:rPr>
        <w:t xml:space="preserve"> LM317LZ.</w:t>
      </w:r>
    </w:p>
    <w:p w:rsidR="003A64AA" w:rsidRPr="00136DC8" w:rsidRDefault="003A64AA" w:rsidP="00136DC8">
      <w:pPr>
        <w:spacing w:line="360" w:lineRule="auto"/>
        <w:ind w:left="0" w:firstLine="709"/>
      </w:pPr>
    </w:p>
    <w:p w:rsidR="003A64AA" w:rsidRPr="00136DC8" w:rsidRDefault="003A64AA" w:rsidP="00136DC8">
      <w:pPr>
        <w:spacing w:line="360" w:lineRule="auto"/>
        <w:ind w:left="0" w:firstLine="709"/>
      </w:pPr>
      <w:r w:rsidRPr="00136DC8">
        <w:t xml:space="preserve">Основные характеристики </w:t>
      </w:r>
      <w:r w:rsidR="002B5469" w:rsidRPr="00136DC8">
        <w:t xml:space="preserve">линейного </w:t>
      </w:r>
      <w:r w:rsidR="002B5469" w:rsidRPr="00136DC8">
        <w:rPr>
          <w:rStyle w:val="af9"/>
          <w:b w:val="0"/>
          <w:bCs w:val="0"/>
          <w:color w:val="000000"/>
        </w:rPr>
        <w:t>регулятора напряжения</w:t>
      </w:r>
      <w:r w:rsidR="00136DC8" w:rsidRPr="00136DC8">
        <w:rPr>
          <w:rStyle w:val="af9"/>
          <w:b w:val="0"/>
          <w:bCs w:val="0"/>
          <w:color w:val="000000"/>
        </w:rPr>
        <w:t xml:space="preserve"> </w:t>
      </w:r>
      <w:r w:rsidR="002B5469" w:rsidRPr="00136DC8">
        <w:t>LM317LZ приведены в таблице 3.3</w:t>
      </w:r>
      <w:r w:rsidRPr="00136DC8">
        <w:t>, сам элемент изображен на рисунке</w:t>
      </w:r>
      <w:r w:rsidR="002B5469" w:rsidRPr="00136DC8">
        <w:t xml:space="preserve"> 3.3</w:t>
      </w:r>
      <w:r w:rsidRPr="00136DC8">
        <w:t>.</w:t>
      </w:r>
    </w:p>
    <w:p w:rsidR="002B5469" w:rsidRPr="00136DC8" w:rsidRDefault="002B5469" w:rsidP="00136DC8">
      <w:pPr>
        <w:spacing w:line="360" w:lineRule="auto"/>
        <w:ind w:left="0" w:firstLine="709"/>
      </w:pPr>
    </w:p>
    <w:p w:rsidR="002B5469" w:rsidRPr="00136DC8" w:rsidRDefault="002B5469" w:rsidP="00136DC8">
      <w:pPr>
        <w:spacing w:line="360" w:lineRule="auto"/>
        <w:ind w:left="0" w:firstLine="709"/>
      </w:pPr>
      <w:r w:rsidRPr="00136DC8">
        <w:t xml:space="preserve">Таблица 3.3 - Основные характеристики линейного </w:t>
      </w:r>
      <w:r w:rsidRPr="00136DC8">
        <w:rPr>
          <w:rStyle w:val="af9"/>
          <w:b w:val="0"/>
          <w:bCs w:val="0"/>
          <w:color w:val="000000"/>
        </w:rPr>
        <w:t>регулятора напряжения</w:t>
      </w:r>
      <w:r w:rsidR="00136DC8" w:rsidRPr="00136DC8">
        <w:rPr>
          <w:rStyle w:val="af9"/>
          <w:b w:val="0"/>
          <w:bCs w:val="0"/>
          <w:color w:val="000000"/>
        </w:rPr>
        <w:t xml:space="preserve"> </w:t>
      </w:r>
      <w:r w:rsidRPr="00136DC8">
        <w:t>LM317LZ.</w:t>
      </w: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3"/>
        <w:gridCol w:w="3653"/>
      </w:tblGrid>
      <w:tr w:rsidR="002B5469" w:rsidRPr="00DE2CD6">
        <w:trPr>
          <w:trHeight w:val="300"/>
          <w:jc w:val="center"/>
        </w:trPr>
        <w:tc>
          <w:tcPr>
            <w:tcW w:w="5573" w:type="dxa"/>
          </w:tcPr>
          <w:p w:rsidR="002B5469" w:rsidRPr="00DE2CD6" w:rsidRDefault="002B5469" w:rsidP="00DE2CD6">
            <w:pPr>
              <w:spacing w:line="360" w:lineRule="auto"/>
              <w:ind w:left="0" w:firstLine="0"/>
              <w:jc w:val="left"/>
              <w:rPr>
                <w:sz w:val="20"/>
                <w:szCs w:val="20"/>
              </w:rPr>
            </w:pPr>
            <w:r w:rsidRPr="00DE2CD6">
              <w:rPr>
                <w:sz w:val="20"/>
                <w:szCs w:val="20"/>
              </w:rPr>
              <w:t>Название характеристики</w:t>
            </w:r>
          </w:p>
        </w:tc>
        <w:tc>
          <w:tcPr>
            <w:tcW w:w="3653" w:type="dxa"/>
          </w:tcPr>
          <w:p w:rsidR="002B5469" w:rsidRPr="00DE2CD6" w:rsidRDefault="002B5469" w:rsidP="00DE2CD6">
            <w:pPr>
              <w:spacing w:line="360" w:lineRule="auto"/>
              <w:ind w:left="0" w:firstLine="0"/>
              <w:jc w:val="left"/>
              <w:rPr>
                <w:sz w:val="20"/>
                <w:szCs w:val="20"/>
              </w:rPr>
            </w:pPr>
            <w:r w:rsidRPr="00DE2CD6">
              <w:rPr>
                <w:sz w:val="20"/>
                <w:szCs w:val="20"/>
              </w:rPr>
              <w:t>Параметры характеристики</w:t>
            </w:r>
          </w:p>
        </w:tc>
      </w:tr>
      <w:tr w:rsidR="002B5469" w:rsidRPr="00DE2CD6">
        <w:trPr>
          <w:trHeight w:val="309"/>
          <w:jc w:val="center"/>
        </w:trPr>
        <w:tc>
          <w:tcPr>
            <w:tcW w:w="5573" w:type="dxa"/>
          </w:tcPr>
          <w:p w:rsidR="002B5469" w:rsidRPr="00DE2CD6" w:rsidRDefault="002B5469" w:rsidP="00DE2CD6">
            <w:pPr>
              <w:spacing w:line="360" w:lineRule="auto"/>
              <w:ind w:left="0" w:firstLine="0"/>
              <w:jc w:val="left"/>
              <w:rPr>
                <w:sz w:val="20"/>
                <w:szCs w:val="20"/>
              </w:rPr>
            </w:pPr>
            <w:r w:rsidRPr="00DE2CD6">
              <w:rPr>
                <w:color w:val="000000"/>
                <w:sz w:val="20"/>
                <w:szCs w:val="20"/>
              </w:rPr>
              <w:t>Корпус:</w:t>
            </w:r>
          </w:p>
        </w:tc>
        <w:tc>
          <w:tcPr>
            <w:tcW w:w="3653" w:type="dxa"/>
          </w:tcPr>
          <w:p w:rsidR="002B5469" w:rsidRPr="00DE2CD6" w:rsidRDefault="002B5469" w:rsidP="00DE2CD6">
            <w:pPr>
              <w:spacing w:line="360" w:lineRule="auto"/>
              <w:ind w:left="0" w:firstLine="0"/>
              <w:jc w:val="left"/>
              <w:rPr>
                <w:color w:val="000000"/>
                <w:sz w:val="20"/>
                <w:szCs w:val="20"/>
              </w:rPr>
            </w:pPr>
            <w:r w:rsidRPr="00DE2CD6">
              <w:rPr>
                <w:color w:val="000000"/>
                <w:sz w:val="20"/>
                <w:szCs w:val="20"/>
              </w:rPr>
              <w:t>TO92</w:t>
            </w:r>
          </w:p>
        </w:tc>
      </w:tr>
      <w:tr w:rsidR="002B5469" w:rsidRPr="00DE2CD6">
        <w:trPr>
          <w:trHeight w:val="305"/>
          <w:jc w:val="center"/>
        </w:trPr>
        <w:tc>
          <w:tcPr>
            <w:tcW w:w="5573" w:type="dxa"/>
          </w:tcPr>
          <w:p w:rsidR="002B5469" w:rsidRPr="00DE2CD6" w:rsidRDefault="002B5469" w:rsidP="00DE2CD6">
            <w:pPr>
              <w:spacing w:line="360" w:lineRule="auto"/>
              <w:ind w:left="0" w:firstLine="0"/>
              <w:jc w:val="left"/>
              <w:rPr>
                <w:sz w:val="20"/>
                <w:szCs w:val="20"/>
              </w:rPr>
            </w:pPr>
            <w:r w:rsidRPr="00DE2CD6">
              <w:rPr>
                <w:color w:val="000000"/>
                <w:sz w:val="20"/>
                <w:szCs w:val="20"/>
              </w:rPr>
              <w:t>Мин. входное напряжение:</w:t>
            </w:r>
          </w:p>
        </w:tc>
        <w:tc>
          <w:tcPr>
            <w:tcW w:w="3653" w:type="dxa"/>
          </w:tcPr>
          <w:p w:rsidR="002B5469" w:rsidRPr="00DE2CD6" w:rsidRDefault="002B5469" w:rsidP="00DE2CD6">
            <w:pPr>
              <w:spacing w:line="360" w:lineRule="auto"/>
              <w:ind w:left="0" w:firstLine="0"/>
              <w:jc w:val="left"/>
              <w:rPr>
                <w:color w:val="000000"/>
                <w:sz w:val="20"/>
                <w:szCs w:val="20"/>
              </w:rPr>
            </w:pPr>
            <w:r w:rsidRPr="00DE2CD6">
              <w:rPr>
                <w:color w:val="000000"/>
                <w:sz w:val="20"/>
                <w:szCs w:val="20"/>
              </w:rPr>
              <w:t>5</w:t>
            </w:r>
          </w:p>
        </w:tc>
      </w:tr>
      <w:tr w:rsidR="002B5469" w:rsidRPr="00DE2CD6">
        <w:trPr>
          <w:trHeight w:val="316"/>
          <w:jc w:val="center"/>
        </w:trPr>
        <w:tc>
          <w:tcPr>
            <w:tcW w:w="5573" w:type="dxa"/>
          </w:tcPr>
          <w:p w:rsidR="002B5469" w:rsidRPr="00DE2CD6" w:rsidRDefault="002B5469" w:rsidP="00DE2CD6">
            <w:pPr>
              <w:spacing w:line="360" w:lineRule="auto"/>
              <w:ind w:left="0" w:firstLine="0"/>
              <w:jc w:val="left"/>
              <w:rPr>
                <w:sz w:val="20"/>
                <w:szCs w:val="20"/>
              </w:rPr>
            </w:pPr>
            <w:r w:rsidRPr="00DE2CD6">
              <w:rPr>
                <w:color w:val="000000"/>
                <w:sz w:val="20"/>
                <w:szCs w:val="20"/>
              </w:rPr>
              <w:t>Макс. входное напряжение:</w:t>
            </w:r>
          </w:p>
        </w:tc>
        <w:tc>
          <w:tcPr>
            <w:tcW w:w="3653" w:type="dxa"/>
          </w:tcPr>
          <w:p w:rsidR="002B5469" w:rsidRPr="00DE2CD6" w:rsidRDefault="002B5469" w:rsidP="00DE2CD6">
            <w:pPr>
              <w:spacing w:line="360" w:lineRule="auto"/>
              <w:ind w:left="0" w:firstLine="0"/>
              <w:jc w:val="left"/>
              <w:rPr>
                <w:color w:val="000000"/>
                <w:sz w:val="20"/>
                <w:szCs w:val="20"/>
              </w:rPr>
            </w:pPr>
            <w:r w:rsidRPr="00DE2CD6">
              <w:rPr>
                <w:color w:val="000000"/>
                <w:sz w:val="20"/>
                <w:szCs w:val="20"/>
              </w:rPr>
              <w:t>45</w:t>
            </w:r>
          </w:p>
        </w:tc>
      </w:tr>
      <w:tr w:rsidR="002B5469" w:rsidRPr="00DE2CD6">
        <w:trPr>
          <w:trHeight w:val="325"/>
          <w:jc w:val="center"/>
        </w:trPr>
        <w:tc>
          <w:tcPr>
            <w:tcW w:w="5573" w:type="dxa"/>
          </w:tcPr>
          <w:p w:rsidR="002B5469" w:rsidRPr="00DE2CD6" w:rsidRDefault="002B5469" w:rsidP="00DE2CD6">
            <w:pPr>
              <w:spacing w:line="360" w:lineRule="auto"/>
              <w:ind w:left="0" w:firstLine="0"/>
              <w:jc w:val="left"/>
              <w:rPr>
                <w:sz w:val="20"/>
                <w:szCs w:val="20"/>
              </w:rPr>
            </w:pPr>
            <w:r w:rsidRPr="00DE2CD6">
              <w:rPr>
                <w:color w:val="000000"/>
                <w:sz w:val="20"/>
                <w:szCs w:val="20"/>
              </w:rPr>
              <w:t>Выходное напряжение:</w:t>
            </w:r>
          </w:p>
        </w:tc>
        <w:tc>
          <w:tcPr>
            <w:tcW w:w="3653" w:type="dxa"/>
          </w:tcPr>
          <w:p w:rsidR="002B5469" w:rsidRPr="00DE2CD6" w:rsidRDefault="002B5469" w:rsidP="00DE2CD6">
            <w:pPr>
              <w:spacing w:line="360" w:lineRule="auto"/>
              <w:ind w:left="0" w:firstLine="0"/>
              <w:jc w:val="left"/>
              <w:rPr>
                <w:color w:val="000000"/>
                <w:sz w:val="20"/>
                <w:szCs w:val="20"/>
              </w:rPr>
            </w:pPr>
            <w:r w:rsidRPr="00DE2CD6">
              <w:rPr>
                <w:color w:val="000000"/>
                <w:sz w:val="20"/>
                <w:szCs w:val="20"/>
              </w:rPr>
              <w:t>1.2 ... 37</w:t>
            </w:r>
          </w:p>
        </w:tc>
      </w:tr>
      <w:tr w:rsidR="002B5469" w:rsidRPr="00DE2CD6">
        <w:trPr>
          <w:trHeight w:val="142"/>
          <w:jc w:val="center"/>
        </w:trPr>
        <w:tc>
          <w:tcPr>
            <w:tcW w:w="5573" w:type="dxa"/>
          </w:tcPr>
          <w:p w:rsidR="002B5469" w:rsidRPr="00DE2CD6" w:rsidRDefault="002B5469" w:rsidP="00DE2CD6">
            <w:pPr>
              <w:spacing w:line="360" w:lineRule="auto"/>
              <w:ind w:left="0" w:firstLine="0"/>
              <w:jc w:val="left"/>
              <w:rPr>
                <w:sz w:val="20"/>
                <w:szCs w:val="20"/>
              </w:rPr>
            </w:pPr>
            <w:r w:rsidRPr="00DE2CD6">
              <w:rPr>
                <w:color w:val="000000"/>
                <w:sz w:val="20"/>
                <w:szCs w:val="20"/>
              </w:rPr>
              <w:t>Номинальный выходной ток:</w:t>
            </w:r>
          </w:p>
        </w:tc>
        <w:tc>
          <w:tcPr>
            <w:tcW w:w="3653" w:type="dxa"/>
          </w:tcPr>
          <w:p w:rsidR="002B5469" w:rsidRPr="00DE2CD6" w:rsidRDefault="002B5469" w:rsidP="00DE2CD6">
            <w:pPr>
              <w:spacing w:line="360" w:lineRule="auto"/>
              <w:ind w:left="0" w:firstLine="0"/>
              <w:jc w:val="left"/>
              <w:rPr>
                <w:color w:val="000000"/>
                <w:sz w:val="20"/>
                <w:szCs w:val="20"/>
              </w:rPr>
            </w:pPr>
            <w:r w:rsidRPr="00DE2CD6">
              <w:rPr>
                <w:color w:val="000000"/>
                <w:sz w:val="20"/>
                <w:szCs w:val="20"/>
              </w:rPr>
              <w:t>1,5</w:t>
            </w:r>
          </w:p>
        </w:tc>
      </w:tr>
      <w:tr w:rsidR="002B5469" w:rsidRPr="00DE2CD6">
        <w:trPr>
          <w:trHeight w:val="332"/>
          <w:jc w:val="center"/>
        </w:trPr>
        <w:tc>
          <w:tcPr>
            <w:tcW w:w="5573" w:type="dxa"/>
          </w:tcPr>
          <w:p w:rsidR="002B5469" w:rsidRPr="00DE2CD6" w:rsidRDefault="002B5469" w:rsidP="00DE2CD6">
            <w:pPr>
              <w:spacing w:line="360" w:lineRule="auto"/>
              <w:ind w:left="0" w:firstLine="0"/>
              <w:jc w:val="left"/>
              <w:rPr>
                <w:sz w:val="20"/>
                <w:szCs w:val="20"/>
              </w:rPr>
            </w:pPr>
            <w:r w:rsidRPr="00DE2CD6">
              <w:rPr>
                <w:color w:val="000000"/>
                <w:sz w:val="20"/>
                <w:szCs w:val="20"/>
              </w:rPr>
              <w:t>Ток потребления:</w:t>
            </w:r>
          </w:p>
        </w:tc>
        <w:tc>
          <w:tcPr>
            <w:tcW w:w="3653" w:type="dxa"/>
          </w:tcPr>
          <w:p w:rsidR="002B5469" w:rsidRPr="00DE2CD6" w:rsidRDefault="002B5469" w:rsidP="00DE2CD6">
            <w:pPr>
              <w:spacing w:line="360" w:lineRule="auto"/>
              <w:ind w:left="0" w:firstLine="0"/>
              <w:jc w:val="left"/>
              <w:rPr>
                <w:color w:val="000000"/>
                <w:sz w:val="20"/>
                <w:szCs w:val="20"/>
              </w:rPr>
            </w:pPr>
            <w:r w:rsidRPr="00DE2CD6">
              <w:rPr>
                <w:color w:val="000000"/>
                <w:sz w:val="20"/>
                <w:szCs w:val="20"/>
              </w:rPr>
              <w:t>10000</w:t>
            </w:r>
          </w:p>
        </w:tc>
      </w:tr>
    </w:tbl>
    <w:p w:rsidR="003A64AA" w:rsidRPr="00136DC8" w:rsidRDefault="003A64AA" w:rsidP="00136DC8">
      <w:pPr>
        <w:spacing w:line="360" w:lineRule="auto"/>
        <w:ind w:left="0" w:firstLine="709"/>
      </w:pPr>
    </w:p>
    <w:p w:rsidR="002B5469" w:rsidRPr="00136DC8" w:rsidRDefault="008F6A56" w:rsidP="00136DC8">
      <w:pPr>
        <w:spacing w:line="360" w:lineRule="auto"/>
        <w:ind w:left="0" w:firstLine="709"/>
      </w:pPr>
      <w:r>
        <w:rPr>
          <w:color w:val="000000"/>
        </w:rPr>
        <w:pict>
          <v:shape id="_x0000_i1061" type="#_x0000_t75" style="width:34.5pt;height:80.25pt">
            <v:imagedata r:id="rId13" o:title=""/>
          </v:shape>
        </w:pict>
      </w:r>
    </w:p>
    <w:p w:rsidR="002B5469" w:rsidRPr="00136DC8" w:rsidRDefault="002B5469" w:rsidP="00136DC8">
      <w:pPr>
        <w:spacing w:line="360" w:lineRule="auto"/>
        <w:ind w:left="0" w:firstLine="709"/>
      </w:pPr>
      <w:r w:rsidRPr="00136DC8">
        <w:rPr>
          <w:color w:val="000000"/>
        </w:rPr>
        <w:t xml:space="preserve">Рисунок 3.3 - </w:t>
      </w:r>
      <w:r w:rsidRPr="00136DC8">
        <w:t xml:space="preserve">Линейный </w:t>
      </w:r>
      <w:r w:rsidRPr="00136DC8">
        <w:rPr>
          <w:rStyle w:val="af9"/>
          <w:b w:val="0"/>
          <w:bCs w:val="0"/>
          <w:color w:val="000000"/>
        </w:rPr>
        <w:t>регулятор напряжения</w:t>
      </w:r>
      <w:r w:rsidR="00136DC8" w:rsidRPr="00136DC8">
        <w:rPr>
          <w:rStyle w:val="af9"/>
          <w:b w:val="0"/>
          <w:bCs w:val="0"/>
          <w:color w:val="000000"/>
        </w:rPr>
        <w:t xml:space="preserve"> </w:t>
      </w:r>
      <w:r w:rsidRPr="00136DC8">
        <w:t>LM317LZ.</w:t>
      </w:r>
    </w:p>
    <w:p w:rsidR="005320DF" w:rsidRPr="00FE2290" w:rsidRDefault="00DE2CD6" w:rsidP="00136DC8">
      <w:pPr>
        <w:spacing w:line="360" w:lineRule="auto"/>
        <w:ind w:left="0" w:firstLine="709"/>
        <w:rPr>
          <w:b/>
          <w:bCs/>
        </w:rPr>
      </w:pPr>
      <w:r>
        <w:br w:type="page"/>
      </w:r>
      <w:r w:rsidR="005320DF" w:rsidRPr="00FE2290">
        <w:rPr>
          <w:b/>
          <w:bCs/>
        </w:rPr>
        <w:t xml:space="preserve">3.5 Диоды </w:t>
      </w:r>
      <w:r w:rsidR="00B14068" w:rsidRPr="00FE2290">
        <w:rPr>
          <w:b/>
          <w:bCs/>
          <w:lang w:val="en-US"/>
        </w:rPr>
        <w:t>VD</w:t>
      </w:r>
      <w:r w:rsidR="00B14068" w:rsidRPr="00FE2290">
        <w:rPr>
          <w:b/>
          <w:bCs/>
        </w:rPr>
        <w:t xml:space="preserve">1, </w:t>
      </w:r>
      <w:r w:rsidR="005320DF" w:rsidRPr="00FE2290">
        <w:rPr>
          <w:b/>
          <w:bCs/>
          <w:lang w:val="en-US"/>
        </w:rPr>
        <w:t>VD</w:t>
      </w:r>
      <w:r w:rsidR="00B14068" w:rsidRPr="00FE2290">
        <w:rPr>
          <w:b/>
          <w:bCs/>
        </w:rPr>
        <w:t>2</w:t>
      </w:r>
      <w:r w:rsidR="005320DF" w:rsidRPr="00FE2290">
        <w:rPr>
          <w:b/>
          <w:bCs/>
        </w:rPr>
        <w:t xml:space="preserve">, </w:t>
      </w:r>
      <w:r w:rsidR="005320DF" w:rsidRPr="00FE2290">
        <w:rPr>
          <w:b/>
          <w:bCs/>
          <w:lang w:val="en-US"/>
        </w:rPr>
        <w:t>HL</w:t>
      </w:r>
      <w:r w:rsidR="005320DF" w:rsidRPr="00FE2290">
        <w:rPr>
          <w:b/>
          <w:bCs/>
        </w:rPr>
        <w:t xml:space="preserve">1, </w:t>
      </w:r>
      <w:r w:rsidR="005320DF" w:rsidRPr="00FE2290">
        <w:rPr>
          <w:b/>
          <w:bCs/>
          <w:lang w:val="en-US"/>
        </w:rPr>
        <w:t>HL</w:t>
      </w:r>
      <w:r w:rsidR="005320DF" w:rsidRPr="00FE2290">
        <w:rPr>
          <w:b/>
          <w:bCs/>
        </w:rPr>
        <w:t xml:space="preserve">2, </w:t>
      </w:r>
      <w:r w:rsidR="005320DF" w:rsidRPr="00FE2290">
        <w:rPr>
          <w:b/>
          <w:bCs/>
          <w:lang w:val="en-US"/>
        </w:rPr>
        <w:t>HL</w:t>
      </w:r>
      <w:r w:rsidR="005320DF" w:rsidRPr="00FE2290">
        <w:rPr>
          <w:b/>
          <w:bCs/>
        </w:rPr>
        <w:t>3.</w:t>
      </w:r>
    </w:p>
    <w:p w:rsidR="005320DF" w:rsidRPr="00136DC8" w:rsidRDefault="005320DF" w:rsidP="00136DC8">
      <w:pPr>
        <w:spacing w:line="360" w:lineRule="auto"/>
        <w:ind w:left="0" w:firstLine="709"/>
      </w:pPr>
    </w:p>
    <w:p w:rsidR="00D2448C" w:rsidRPr="00136DC8" w:rsidRDefault="00D2448C" w:rsidP="00136DC8">
      <w:pPr>
        <w:spacing w:line="360" w:lineRule="auto"/>
        <w:ind w:left="0" w:firstLine="709"/>
      </w:pPr>
      <w:r w:rsidRPr="00136DC8">
        <w:t xml:space="preserve">Основные характеристики </w:t>
      </w:r>
      <w:r w:rsidR="004B525A" w:rsidRPr="00136DC8">
        <w:t>диодов</w:t>
      </w:r>
      <w:r w:rsidR="00136DC8" w:rsidRPr="00136DC8">
        <w:rPr>
          <w:rStyle w:val="af9"/>
          <w:b w:val="0"/>
          <w:bCs w:val="0"/>
          <w:color w:val="000000"/>
        </w:rPr>
        <w:t xml:space="preserve"> </w:t>
      </w:r>
      <w:r w:rsidR="001C1555" w:rsidRPr="00136DC8">
        <w:rPr>
          <w:lang w:val="en-US"/>
        </w:rPr>
        <w:t>VD</w:t>
      </w:r>
      <w:r w:rsidR="001C1555" w:rsidRPr="00136DC8">
        <w:t xml:space="preserve">2, </w:t>
      </w:r>
      <w:r w:rsidR="004B525A" w:rsidRPr="00136DC8">
        <w:rPr>
          <w:lang w:val="en-US"/>
        </w:rPr>
        <w:t>VD</w:t>
      </w:r>
      <w:r w:rsidR="004B525A" w:rsidRPr="00136DC8">
        <w:t xml:space="preserve">1, </w:t>
      </w:r>
      <w:r w:rsidR="004B525A" w:rsidRPr="00136DC8">
        <w:rPr>
          <w:lang w:val="en-US"/>
        </w:rPr>
        <w:t>HL</w:t>
      </w:r>
      <w:r w:rsidR="004B525A" w:rsidRPr="00136DC8">
        <w:t xml:space="preserve">1, </w:t>
      </w:r>
      <w:r w:rsidR="004B525A" w:rsidRPr="00136DC8">
        <w:rPr>
          <w:lang w:val="en-US"/>
        </w:rPr>
        <w:t>HL</w:t>
      </w:r>
      <w:r w:rsidR="004B525A" w:rsidRPr="00136DC8">
        <w:t xml:space="preserve">2, </w:t>
      </w:r>
      <w:r w:rsidR="004B525A" w:rsidRPr="00136DC8">
        <w:rPr>
          <w:lang w:val="en-US"/>
        </w:rPr>
        <w:t>HL</w:t>
      </w:r>
      <w:r w:rsidR="004B525A" w:rsidRPr="00136DC8">
        <w:t>3 приведены в таблице 3.4,</w:t>
      </w:r>
      <w:r w:rsidRPr="00136DC8">
        <w:t xml:space="preserve"> элемент</w:t>
      </w:r>
      <w:r w:rsidR="004B525A" w:rsidRPr="00136DC8">
        <w:t xml:space="preserve">ы </w:t>
      </w:r>
      <w:r w:rsidR="004B525A" w:rsidRPr="00136DC8">
        <w:rPr>
          <w:lang w:val="en-US"/>
        </w:rPr>
        <w:t>HL</w:t>
      </w:r>
      <w:r w:rsidR="004B525A" w:rsidRPr="00136DC8">
        <w:t xml:space="preserve">1, </w:t>
      </w:r>
      <w:r w:rsidR="004B525A" w:rsidRPr="00136DC8">
        <w:rPr>
          <w:lang w:val="en-US"/>
        </w:rPr>
        <w:t>HL</w:t>
      </w:r>
      <w:r w:rsidR="004B525A" w:rsidRPr="00136DC8">
        <w:t xml:space="preserve">2, </w:t>
      </w:r>
      <w:r w:rsidR="004B525A" w:rsidRPr="00136DC8">
        <w:rPr>
          <w:lang w:val="en-US"/>
        </w:rPr>
        <w:t>HL</w:t>
      </w:r>
      <w:r w:rsidR="004B525A" w:rsidRPr="00136DC8">
        <w:t>3</w:t>
      </w:r>
      <w:r w:rsidRPr="00136DC8">
        <w:t xml:space="preserve"> изображен</w:t>
      </w:r>
      <w:r w:rsidR="004B525A" w:rsidRPr="00136DC8">
        <w:t>ы</w:t>
      </w:r>
      <w:r w:rsidRPr="00136DC8">
        <w:t xml:space="preserve"> на рисунке</w:t>
      </w:r>
      <w:r w:rsidR="004B525A" w:rsidRPr="00136DC8">
        <w:t xml:space="preserve"> 3.4</w:t>
      </w:r>
      <w:r w:rsidRPr="00136DC8">
        <w:t>.</w:t>
      </w:r>
    </w:p>
    <w:p w:rsidR="005320DF" w:rsidRPr="00136DC8" w:rsidRDefault="005320DF" w:rsidP="00136DC8">
      <w:pPr>
        <w:spacing w:line="360" w:lineRule="auto"/>
        <w:ind w:left="0" w:firstLine="709"/>
      </w:pPr>
    </w:p>
    <w:p w:rsidR="005320DF" w:rsidRPr="00136DC8" w:rsidRDefault="004B525A" w:rsidP="00136DC8">
      <w:pPr>
        <w:spacing w:line="360" w:lineRule="auto"/>
        <w:ind w:left="0" w:firstLine="709"/>
      </w:pPr>
      <w:r w:rsidRPr="00136DC8">
        <w:t>Таблица 3.4 - Основные характеристики диодов</w:t>
      </w:r>
      <w:r w:rsidR="00136DC8" w:rsidRPr="00136DC8">
        <w:rPr>
          <w:rStyle w:val="af9"/>
          <w:b w:val="0"/>
          <w:bCs w:val="0"/>
          <w:color w:val="000000"/>
        </w:rPr>
        <w:t xml:space="preserve"> </w:t>
      </w:r>
      <w:r w:rsidRPr="00136DC8">
        <w:rPr>
          <w:lang w:val="en-US"/>
        </w:rPr>
        <w:t>VD</w:t>
      </w:r>
      <w:r w:rsidRPr="00136DC8">
        <w:t xml:space="preserve">1, </w:t>
      </w:r>
      <w:r w:rsidRPr="00136DC8">
        <w:rPr>
          <w:lang w:val="en-US"/>
        </w:rPr>
        <w:t>HL</w:t>
      </w:r>
      <w:r w:rsidRPr="00136DC8">
        <w:t xml:space="preserve">1, </w:t>
      </w:r>
      <w:r w:rsidRPr="00136DC8">
        <w:rPr>
          <w:lang w:val="en-US"/>
        </w:rPr>
        <w:t>HL</w:t>
      </w:r>
      <w:r w:rsidRPr="00136DC8">
        <w:t xml:space="preserve">2, </w:t>
      </w:r>
      <w:r w:rsidRPr="00136DC8">
        <w:rPr>
          <w:lang w:val="en-US"/>
        </w:rPr>
        <w:t>HL</w:t>
      </w:r>
      <w:r w:rsidRPr="00136DC8">
        <w:t>3.</w:t>
      </w:r>
    </w:p>
    <w:tbl>
      <w:tblPr>
        <w:tblW w:w="9119"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1482"/>
        <w:gridCol w:w="1404"/>
        <w:gridCol w:w="1553"/>
      </w:tblGrid>
      <w:tr w:rsidR="00DD4E8C" w:rsidRPr="00FE2290">
        <w:trPr>
          <w:trHeight w:val="379"/>
        </w:trPr>
        <w:tc>
          <w:tcPr>
            <w:tcW w:w="4680" w:type="dxa"/>
            <w:vMerge w:val="restart"/>
          </w:tcPr>
          <w:p w:rsidR="00DD4E8C" w:rsidRPr="00FE2290" w:rsidRDefault="00DD4E8C" w:rsidP="00FE2290">
            <w:pPr>
              <w:spacing w:line="360" w:lineRule="auto"/>
              <w:ind w:left="0" w:firstLine="0"/>
              <w:jc w:val="left"/>
              <w:rPr>
                <w:sz w:val="20"/>
                <w:szCs w:val="20"/>
              </w:rPr>
            </w:pPr>
            <w:r w:rsidRPr="00FE2290">
              <w:rPr>
                <w:sz w:val="20"/>
                <w:szCs w:val="20"/>
              </w:rPr>
              <w:t>Название характеристики</w:t>
            </w:r>
          </w:p>
        </w:tc>
        <w:tc>
          <w:tcPr>
            <w:tcW w:w="4439" w:type="dxa"/>
            <w:gridSpan w:val="3"/>
          </w:tcPr>
          <w:p w:rsidR="00DD4E8C" w:rsidRPr="00FE2290" w:rsidRDefault="00DD4E8C" w:rsidP="00FE2290">
            <w:pPr>
              <w:spacing w:line="360" w:lineRule="auto"/>
              <w:ind w:left="0" w:firstLine="0"/>
              <w:jc w:val="left"/>
              <w:rPr>
                <w:sz w:val="20"/>
                <w:szCs w:val="20"/>
              </w:rPr>
            </w:pPr>
            <w:r w:rsidRPr="00FE2290">
              <w:rPr>
                <w:sz w:val="20"/>
                <w:szCs w:val="20"/>
              </w:rPr>
              <w:t>Параметры характеристики</w:t>
            </w:r>
          </w:p>
        </w:tc>
      </w:tr>
      <w:tr w:rsidR="00DD4E8C" w:rsidRPr="00FE2290">
        <w:trPr>
          <w:trHeight w:val="249"/>
        </w:trPr>
        <w:tc>
          <w:tcPr>
            <w:tcW w:w="4680" w:type="dxa"/>
            <w:vMerge/>
          </w:tcPr>
          <w:p w:rsidR="00DD4E8C" w:rsidRPr="00FE2290" w:rsidRDefault="00DD4E8C" w:rsidP="00FE2290">
            <w:pPr>
              <w:tabs>
                <w:tab w:val="num" w:pos="540"/>
              </w:tabs>
              <w:spacing w:line="360" w:lineRule="auto"/>
              <w:ind w:left="0" w:firstLine="0"/>
              <w:jc w:val="left"/>
              <w:rPr>
                <w:sz w:val="20"/>
                <w:szCs w:val="20"/>
              </w:rPr>
            </w:pPr>
          </w:p>
        </w:tc>
        <w:tc>
          <w:tcPr>
            <w:tcW w:w="1482" w:type="dxa"/>
          </w:tcPr>
          <w:p w:rsidR="00DD4E8C" w:rsidRPr="00FE2290" w:rsidRDefault="00DD4E8C" w:rsidP="00FE2290">
            <w:pPr>
              <w:tabs>
                <w:tab w:val="num" w:pos="540"/>
              </w:tabs>
              <w:spacing w:line="360" w:lineRule="auto"/>
              <w:ind w:left="0" w:firstLine="0"/>
              <w:jc w:val="left"/>
              <w:rPr>
                <w:sz w:val="20"/>
                <w:szCs w:val="20"/>
              </w:rPr>
            </w:pPr>
            <w:r w:rsidRPr="00FE2290">
              <w:rPr>
                <w:sz w:val="20"/>
                <w:szCs w:val="20"/>
                <w:lang w:val="en-US"/>
              </w:rPr>
              <w:t>VD</w:t>
            </w:r>
            <w:r w:rsidRPr="00FE2290">
              <w:rPr>
                <w:sz w:val="20"/>
                <w:szCs w:val="20"/>
              </w:rPr>
              <w:t>2</w:t>
            </w:r>
          </w:p>
        </w:tc>
        <w:tc>
          <w:tcPr>
            <w:tcW w:w="1404" w:type="dxa"/>
          </w:tcPr>
          <w:p w:rsidR="00DD4E8C" w:rsidRPr="00FE2290" w:rsidRDefault="00DD4E8C" w:rsidP="00FE2290">
            <w:pPr>
              <w:tabs>
                <w:tab w:val="num" w:pos="540"/>
              </w:tabs>
              <w:spacing w:line="360" w:lineRule="auto"/>
              <w:ind w:left="0" w:firstLine="0"/>
              <w:jc w:val="left"/>
              <w:rPr>
                <w:sz w:val="20"/>
                <w:szCs w:val="20"/>
              </w:rPr>
            </w:pPr>
            <w:r w:rsidRPr="00FE2290">
              <w:rPr>
                <w:sz w:val="20"/>
                <w:szCs w:val="20"/>
                <w:lang w:val="en-US"/>
              </w:rPr>
              <w:t>VD</w:t>
            </w:r>
            <w:r w:rsidRPr="00FE2290">
              <w:rPr>
                <w:sz w:val="20"/>
                <w:szCs w:val="20"/>
              </w:rPr>
              <w:t>1</w:t>
            </w:r>
          </w:p>
        </w:tc>
        <w:tc>
          <w:tcPr>
            <w:tcW w:w="1553" w:type="dxa"/>
          </w:tcPr>
          <w:p w:rsidR="00DD4E8C" w:rsidRPr="00FE2290" w:rsidRDefault="00DD4E8C" w:rsidP="00FE2290">
            <w:pPr>
              <w:tabs>
                <w:tab w:val="num" w:pos="540"/>
              </w:tabs>
              <w:spacing w:line="360" w:lineRule="auto"/>
              <w:ind w:left="0" w:firstLine="0"/>
              <w:jc w:val="left"/>
              <w:rPr>
                <w:sz w:val="20"/>
                <w:szCs w:val="20"/>
              </w:rPr>
            </w:pPr>
            <w:r w:rsidRPr="00FE2290">
              <w:rPr>
                <w:sz w:val="20"/>
                <w:szCs w:val="20"/>
                <w:lang w:val="en-US"/>
              </w:rPr>
              <w:t>HL</w:t>
            </w:r>
            <w:r w:rsidRPr="00FE2290">
              <w:rPr>
                <w:sz w:val="20"/>
                <w:szCs w:val="20"/>
              </w:rPr>
              <w:t xml:space="preserve">1, </w:t>
            </w:r>
            <w:r w:rsidRPr="00FE2290">
              <w:rPr>
                <w:sz w:val="20"/>
                <w:szCs w:val="20"/>
                <w:lang w:val="en-US"/>
              </w:rPr>
              <w:t>HL</w:t>
            </w:r>
            <w:r w:rsidRPr="00FE2290">
              <w:rPr>
                <w:sz w:val="20"/>
                <w:szCs w:val="20"/>
              </w:rPr>
              <w:t xml:space="preserve">2, </w:t>
            </w:r>
            <w:r w:rsidRPr="00FE2290">
              <w:rPr>
                <w:sz w:val="20"/>
                <w:szCs w:val="20"/>
                <w:lang w:val="en-US"/>
              </w:rPr>
              <w:t>HL</w:t>
            </w:r>
            <w:r w:rsidRPr="00FE2290">
              <w:rPr>
                <w:sz w:val="20"/>
                <w:szCs w:val="20"/>
              </w:rPr>
              <w:t>3</w:t>
            </w:r>
          </w:p>
        </w:tc>
      </w:tr>
      <w:tr w:rsidR="00DD4E8C" w:rsidRPr="00FE2290">
        <w:trPr>
          <w:trHeight w:val="472"/>
        </w:trPr>
        <w:tc>
          <w:tcPr>
            <w:tcW w:w="4680" w:type="dxa"/>
          </w:tcPr>
          <w:p w:rsidR="00DD4E8C" w:rsidRPr="00FE2290" w:rsidRDefault="00DD4E8C" w:rsidP="00FE2290">
            <w:pPr>
              <w:spacing w:line="360" w:lineRule="auto"/>
              <w:ind w:left="0" w:firstLine="0"/>
              <w:jc w:val="left"/>
              <w:rPr>
                <w:sz w:val="20"/>
                <w:szCs w:val="20"/>
              </w:rPr>
            </w:pPr>
            <w:r w:rsidRPr="00FE2290">
              <w:rPr>
                <w:sz w:val="20"/>
                <w:szCs w:val="20"/>
              </w:rPr>
              <w:t>Тип:</w:t>
            </w:r>
          </w:p>
        </w:tc>
        <w:tc>
          <w:tcPr>
            <w:tcW w:w="1482" w:type="dxa"/>
          </w:tcPr>
          <w:p w:rsidR="00DD4E8C" w:rsidRPr="00FE2290" w:rsidRDefault="00DD4E8C" w:rsidP="00FE2290">
            <w:pPr>
              <w:spacing w:line="360" w:lineRule="auto"/>
              <w:ind w:left="0" w:firstLine="0"/>
              <w:jc w:val="left"/>
              <w:rPr>
                <w:color w:val="000000"/>
                <w:sz w:val="20"/>
                <w:szCs w:val="20"/>
              </w:rPr>
            </w:pPr>
            <w:r w:rsidRPr="00FE2290">
              <w:rPr>
                <w:color w:val="000000"/>
                <w:sz w:val="20"/>
                <w:szCs w:val="20"/>
              </w:rPr>
              <w:t>Стабилитрон</w:t>
            </w:r>
          </w:p>
        </w:tc>
        <w:tc>
          <w:tcPr>
            <w:tcW w:w="1404" w:type="dxa"/>
          </w:tcPr>
          <w:p w:rsidR="00DD4E8C" w:rsidRPr="00FE2290" w:rsidRDefault="00DD4E8C" w:rsidP="00FE2290">
            <w:pPr>
              <w:spacing w:line="360" w:lineRule="auto"/>
              <w:ind w:left="0" w:firstLine="0"/>
              <w:jc w:val="left"/>
              <w:rPr>
                <w:color w:val="000000"/>
                <w:sz w:val="20"/>
                <w:szCs w:val="20"/>
              </w:rPr>
            </w:pPr>
            <w:r w:rsidRPr="00FE2290">
              <w:rPr>
                <w:color w:val="000000"/>
                <w:sz w:val="20"/>
                <w:szCs w:val="20"/>
              </w:rPr>
              <w:t>Стабилитрон</w:t>
            </w:r>
          </w:p>
        </w:tc>
        <w:tc>
          <w:tcPr>
            <w:tcW w:w="1553" w:type="dxa"/>
          </w:tcPr>
          <w:p w:rsidR="00DD4E8C" w:rsidRPr="00FE2290" w:rsidRDefault="00DD4E8C" w:rsidP="00FE2290">
            <w:pPr>
              <w:spacing w:line="360" w:lineRule="auto"/>
              <w:ind w:left="0" w:firstLine="0"/>
              <w:jc w:val="left"/>
              <w:rPr>
                <w:color w:val="000000"/>
                <w:sz w:val="20"/>
                <w:szCs w:val="20"/>
              </w:rPr>
            </w:pPr>
            <w:r w:rsidRPr="00FE2290">
              <w:rPr>
                <w:color w:val="000000"/>
                <w:sz w:val="20"/>
                <w:szCs w:val="20"/>
              </w:rPr>
              <w:t>Светодиод</w:t>
            </w:r>
          </w:p>
        </w:tc>
      </w:tr>
      <w:tr w:rsidR="00DD4E8C" w:rsidRPr="00FE2290">
        <w:trPr>
          <w:trHeight w:val="242"/>
        </w:trPr>
        <w:tc>
          <w:tcPr>
            <w:tcW w:w="4680" w:type="dxa"/>
          </w:tcPr>
          <w:p w:rsidR="00DD4E8C" w:rsidRPr="00FE2290" w:rsidRDefault="00DD4E8C" w:rsidP="00FE2290">
            <w:pPr>
              <w:spacing w:line="360" w:lineRule="auto"/>
              <w:ind w:left="0" w:firstLine="0"/>
              <w:jc w:val="left"/>
              <w:rPr>
                <w:sz w:val="20"/>
                <w:szCs w:val="20"/>
              </w:rPr>
            </w:pPr>
            <w:r w:rsidRPr="00FE2290">
              <w:rPr>
                <w:sz w:val="20"/>
                <w:szCs w:val="20"/>
              </w:rPr>
              <w:t>Модель:</w:t>
            </w:r>
          </w:p>
        </w:tc>
        <w:tc>
          <w:tcPr>
            <w:tcW w:w="1482" w:type="dxa"/>
          </w:tcPr>
          <w:p w:rsidR="00DD4E8C" w:rsidRPr="00FE2290" w:rsidRDefault="00DD4E8C" w:rsidP="00FE2290">
            <w:pPr>
              <w:spacing w:line="360" w:lineRule="auto"/>
              <w:ind w:left="0" w:firstLine="0"/>
              <w:jc w:val="left"/>
              <w:rPr>
                <w:sz w:val="20"/>
                <w:szCs w:val="20"/>
              </w:rPr>
            </w:pPr>
            <w:r w:rsidRPr="00FE2290">
              <w:rPr>
                <w:sz w:val="20"/>
                <w:szCs w:val="20"/>
              </w:rPr>
              <w:t>КД212А</w:t>
            </w:r>
          </w:p>
        </w:tc>
        <w:tc>
          <w:tcPr>
            <w:tcW w:w="1404" w:type="dxa"/>
          </w:tcPr>
          <w:p w:rsidR="00DD4E8C" w:rsidRPr="00FE2290" w:rsidRDefault="00DD4E8C" w:rsidP="00FE2290">
            <w:pPr>
              <w:pStyle w:val="1"/>
              <w:keepNext w:val="0"/>
              <w:widowControl w:val="0"/>
              <w:spacing w:line="360" w:lineRule="auto"/>
              <w:jc w:val="left"/>
              <w:rPr>
                <w:sz w:val="20"/>
                <w:szCs w:val="20"/>
              </w:rPr>
            </w:pPr>
            <w:r w:rsidRPr="00FE2290">
              <w:rPr>
                <w:sz w:val="20"/>
                <w:szCs w:val="20"/>
              </w:rPr>
              <w:t>КД522Б9</w:t>
            </w:r>
          </w:p>
        </w:tc>
        <w:tc>
          <w:tcPr>
            <w:tcW w:w="1553" w:type="dxa"/>
          </w:tcPr>
          <w:p w:rsidR="00DD4E8C" w:rsidRPr="00FE2290" w:rsidRDefault="00DD4E8C" w:rsidP="00FE2290">
            <w:pPr>
              <w:spacing w:line="360" w:lineRule="auto"/>
              <w:ind w:left="0" w:firstLine="0"/>
              <w:jc w:val="left"/>
              <w:rPr>
                <w:color w:val="000000"/>
                <w:sz w:val="20"/>
                <w:szCs w:val="20"/>
                <w:lang w:val="en-US"/>
              </w:rPr>
            </w:pPr>
            <w:r w:rsidRPr="00FE2290">
              <w:rPr>
                <w:sz w:val="20"/>
                <w:szCs w:val="20"/>
              </w:rPr>
              <w:t>АЛ307А</w:t>
            </w:r>
          </w:p>
        </w:tc>
      </w:tr>
      <w:tr w:rsidR="00DD4E8C" w:rsidRPr="00FE2290">
        <w:trPr>
          <w:trHeight w:val="251"/>
        </w:trPr>
        <w:tc>
          <w:tcPr>
            <w:tcW w:w="4680" w:type="dxa"/>
          </w:tcPr>
          <w:p w:rsidR="00DD4E8C" w:rsidRPr="00FE2290" w:rsidRDefault="00DD4E8C" w:rsidP="00FE2290">
            <w:pPr>
              <w:spacing w:line="360" w:lineRule="auto"/>
              <w:ind w:left="0" w:firstLine="0"/>
              <w:jc w:val="left"/>
              <w:rPr>
                <w:sz w:val="20"/>
                <w:szCs w:val="20"/>
              </w:rPr>
            </w:pPr>
            <w:r w:rsidRPr="00FE2290">
              <w:rPr>
                <w:sz w:val="20"/>
                <w:szCs w:val="20"/>
              </w:rPr>
              <w:t>Корпус:</w:t>
            </w:r>
          </w:p>
        </w:tc>
        <w:tc>
          <w:tcPr>
            <w:tcW w:w="1482" w:type="dxa"/>
          </w:tcPr>
          <w:p w:rsidR="00DD4E8C" w:rsidRPr="00FE2290" w:rsidRDefault="00DD4E8C" w:rsidP="00FE2290">
            <w:pPr>
              <w:spacing w:line="360" w:lineRule="auto"/>
              <w:ind w:left="0" w:firstLine="0"/>
              <w:jc w:val="left"/>
              <w:rPr>
                <w:color w:val="000000"/>
                <w:sz w:val="20"/>
                <w:szCs w:val="20"/>
              </w:rPr>
            </w:pPr>
            <w:r w:rsidRPr="00FE2290">
              <w:rPr>
                <w:color w:val="000000"/>
                <w:sz w:val="20"/>
                <w:szCs w:val="20"/>
              </w:rPr>
              <w:t>kd16</w:t>
            </w:r>
          </w:p>
        </w:tc>
        <w:tc>
          <w:tcPr>
            <w:tcW w:w="1404" w:type="dxa"/>
          </w:tcPr>
          <w:p w:rsidR="00DD4E8C" w:rsidRPr="00FE2290" w:rsidRDefault="00DD4E8C" w:rsidP="00FE2290">
            <w:pPr>
              <w:spacing w:line="360" w:lineRule="auto"/>
              <w:ind w:left="0" w:firstLine="0"/>
              <w:jc w:val="left"/>
              <w:rPr>
                <w:color w:val="000000"/>
                <w:sz w:val="20"/>
                <w:szCs w:val="20"/>
                <w:lang w:val="en-US"/>
              </w:rPr>
            </w:pPr>
            <w:r w:rsidRPr="00FE2290">
              <w:rPr>
                <w:color w:val="000000"/>
                <w:sz w:val="20"/>
                <w:szCs w:val="20"/>
              </w:rPr>
              <w:t>SMD</w:t>
            </w:r>
          </w:p>
        </w:tc>
        <w:tc>
          <w:tcPr>
            <w:tcW w:w="1553" w:type="dxa"/>
          </w:tcPr>
          <w:p w:rsidR="00DD4E8C" w:rsidRPr="00FE2290" w:rsidRDefault="00DD4E8C" w:rsidP="00FE2290">
            <w:pPr>
              <w:spacing w:line="360" w:lineRule="auto"/>
              <w:ind w:left="0" w:firstLine="0"/>
              <w:jc w:val="left"/>
              <w:rPr>
                <w:color w:val="000000"/>
                <w:sz w:val="20"/>
                <w:szCs w:val="20"/>
                <w:lang w:val="en-US"/>
              </w:rPr>
            </w:pPr>
            <w:r w:rsidRPr="00FE2290">
              <w:rPr>
                <w:color w:val="000000"/>
                <w:sz w:val="20"/>
                <w:szCs w:val="20"/>
              </w:rPr>
              <w:t>КИ2-2</w:t>
            </w:r>
          </w:p>
        </w:tc>
      </w:tr>
      <w:tr w:rsidR="00DD4E8C" w:rsidRPr="00FE2290">
        <w:trPr>
          <w:trHeight w:val="111"/>
        </w:trPr>
        <w:tc>
          <w:tcPr>
            <w:tcW w:w="4680" w:type="dxa"/>
          </w:tcPr>
          <w:p w:rsidR="00DD4E8C" w:rsidRPr="00FE2290" w:rsidRDefault="00DD4E8C" w:rsidP="00FE2290">
            <w:pPr>
              <w:spacing w:line="360" w:lineRule="auto"/>
              <w:ind w:left="0" w:firstLine="0"/>
              <w:jc w:val="left"/>
              <w:rPr>
                <w:color w:val="000000"/>
                <w:sz w:val="20"/>
                <w:szCs w:val="20"/>
              </w:rPr>
            </w:pPr>
            <w:r w:rsidRPr="00FE2290">
              <w:rPr>
                <w:color w:val="000000"/>
                <w:sz w:val="20"/>
                <w:szCs w:val="20"/>
              </w:rPr>
              <w:t xml:space="preserve">Рабочая температура, </w:t>
            </w:r>
            <w:r w:rsidR="00AE0588" w:rsidRPr="00FE2290">
              <w:rPr>
                <w:sz w:val="20"/>
                <w:szCs w:val="20"/>
              </w:rPr>
              <w:t>°С</w:t>
            </w:r>
            <w:r w:rsidR="00AE0588" w:rsidRPr="00FE2290">
              <w:rPr>
                <w:color w:val="000000"/>
                <w:sz w:val="20"/>
                <w:szCs w:val="20"/>
              </w:rPr>
              <w:t xml:space="preserve"> </w:t>
            </w:r>
            <w:r w:rsidRPr="00FE2290">
              <w:rPr>
                <w:color w:val="000000"/>
                <w:sz w:val="20"/>
                <w:szCs w:val="20"/>
              </w:rPr>
              <w:t>:</w:t>
            </w:r>
          </w:p>
        </w:tc>
        <w:tc>
          <w:tcPr>
            <w:tcW w:w="2886" w:type="dxa"/>
            <w:gridSpan w:val="2"/>
          </w:tcPr>
          <w:p w:rsidR="00DD4E8C" w:rsidRPr="00FE2290" w:rsidRDefault="00DD4E8C" w:rsidP="00FE2290">
            <w:pPr>
              <w:spacing w:line="360" w:lineRule="auto"/>
              <w:ind w:left="0" w:firstLine="0"/>
              <w:jc w:val="left"/>
              <w:rPr>
                <w:color w:val="000000"/>
                <w:sz w:val="20"/>
                <w:szCs w:val="20"/>
              </w:rPr>
            </w:pPr>
            <w:r w:rsidRPr="00FE2290">
              <w:rPr>
                <w:color w:val="000000"/>
                <w:sz w:val="20"/>
                <w:szCs w:val="20"/>
              </w:rPr>
              <w:t>-60...+125</w:t>
            </w:r>
          </w:p>
        </w:tc>
        <w:tc>
          <w:tcPr>
            <w:tcW w:w="1553" w:type="dxa"/>
          </w:tcPr>
          <w:p w:rsidR="00DD4E8C" w:rsidRPr="00FE2290" w:rsidRDefault="00DD4E8C" w:rsidP="00FE2290">
            <w:pPr>
              <w:spacing w:line="360" w:lineRule="auto"/>
              <w:ind w:left="0" w:firstLine="0"/>
              <w:jc w:val="left"/>
              <w:rPr>
                <w:color w:val="000000"/>
                <w:sz w:val="20"/>
                <w:szCs w:val="20"/>
              </w:rPr>
            </w:pPr>
            <w:r w:rsidRPr="00FE2290">
              <w:rPr>
                <w:color w:val="000000"/>
                <w:sz w:val="20"/>
                <w:szCs w:val="20"/>
              </w:rPr>
              <w:t>-60...+70</w:t>
            </w:r>
          </w:p>
        </w:tc>
      </w:tr>
      <w:tr w:rsidR="00DD4E8C" w:rsidRPr="00FE2290">
        <w:trPr>
          <w:trHeight w:val="437"/>
        </w:trPr>
        <w:tc>
          <w:tcPr>
            <w:tcW w:w="4680" w:type="dxa"/>
          </w:tcPr>
          <w:p w:rsidR="00DD4E8C" w:rsidRPr="00FE2290" w:rsidRDefault="00DD4E8C" w:rsidP="00FE2290">
            <w:pPr>
              <w:spacing w:line="360" w:lineRule="auto"/>
              <w:ind w:left="0" w:firstLine="0"/>
              <w:jc w:val="left"/>
              <w:rPr>
                <w:sz w:val="20"/>
                <w:szCs w:val="20"/>
              </w:rPr>
            </w:pPr>
            <w:r w:rsidRPr="00FE2290">
              <w:rPr>
                <w:color w:val="000000"/>
                <w:sz w:val="20"/>
                <w:szCs w:val="20"/>
              </w:rPr>
              <w:t>Максимальное постоянное обратное напряжение, В:</w:t>
            </w:r>
          </w:p>
        </w:tc>
        <w:tc>
          <w:tcPr>
            <w:tcW w:w="1482" w:type="dxa"/>
          </w:tcPr>
          <w:p w:rsidR="00DD4E8C" w:rsidRPr="00FE2290" w:rsidRDefault="00DD4E8C" w:rsidP="00FE2290">
            <w:pPr>
              <w:spacing w:line="360" w:lineRule="auto"/>
              <w:ind w:left="0" w:firstLine="0"/>
              <w:jc w:val="left"/>
              <w:rPr>
                <w:sz w:val="20"/>
                <w:szCs w:val="20"/>
              </w:rPr>
            </w:pPr>
            <w:r w:rsidRPr="00FE2290">
              <w:rPr>
                <w:sz w:val="20"/>
                <w:szCs w:val="20"/>
              </w:rPr>
              <w:t>200</w:t>
            </w:r>
          </w:p>
        </w:tc>
        <w:tc>
          <w:tcPr>
            <w:tcW w:w="1404" w:type="dxa"/>
          </w:tcPr>
          <w:p w:rsidR="00DD4E8C" w:rsidRPr="00FE2290" w:rsidRDefault="00DD4E8C" w:rsidP="00FE2290">
            <w:pPr>
              <w:spacing w:line="360" w:lineRule="auto"/>
              <w:ind w:left="0" w:firstLine="0"/>
              <w:jc w:val="left"/>
              <w:rPr>
                <w:color w:val="000000"/>
                <w:sz w:val="20"/>
                <w:szCs w:val="20"/>
              </w:rPr>
            </w:pPr>
            <w:r w:rsidRPr="00FE2290">
              <w:rPr>
                <w:color w:val="000000"/>
                <w:sz w:val="20"/>
                <w:szCs w:val="20"/>
              </w:rPr>
              <w:t>50</w:t>
            </w:r>
          </w:p>
        </w:tc>
        <w:tc>
          <w:tcPr>
            <w:tcW w:w="1553" w:type="dxa"/>
          </w:tcPr>
          <w:p w:rsidR="00DD4E8C" w:rsidRPr="00FE2290" w:rsidRDefault="00DD4E8C" w:rsidP="00FE2290">
            <w:pPr>
              <w:spacing w:line="360" w:lineRule="auto"/>
              <w:ind w:left="0" w:firstLine="0"/>
              <w:jc w:val="left"/>
              <w:rPr>
                <w:color w:val="000000"/>
                <w:sz w:val="20"/>
                <w:szCs w:val="20"/>
              </w:rPr>
            </w:pPr>
            <w:r w:rsidRPr="00FE2290">
              <w:rPr>
                <w:color w:val="000000"/>
                <w:sz w:val="20"/>
                <w:szCs w:val="20"/>
              </w:rPr>
              <w:t>-</w:t>
            </w:r>
          </w:p>
        </w:tc>
      </w:tr>
      <w:tr w:rsidR="00DD4E8C" w:rsidRPr="00FE2290">
        <w:trPr>
          <w:trHeight w:val="472"/>
        </w:trPr>
        <w:tc>
          <w:tcPr>
            <w:tcW w:w="4680" w:type="dxa"/>
          </w:tcPr>
          <w:p w:rsidR="00DD4E8C" w:rsidRPr="00FE2290" w:rsidRDefault="00DD4E8C" w:rsidP="00FE2290">
            <w:pPr>
              <w:spacing w:line="360" w:lineRule="auto"/>
              <w:ind w:left="0" w:firstLine="0"/>
              <w:jc w:val="left"/>
              <w:rPr>
                <w:color w:val="000000"/>
                <w:sz w:val="20"/>
                <w:szCs w:val="20"/>
              </w:rPr>
            </w:pPr>
            <w:r w:rsidRPr="00FE2290">
              <w:rPr>
                <w:color w:val="000000"/>
                <w:sz w:val="20"/>
                <w:szCs w:val="20"/>
              </w:rPr>
              <w:t>Максимальное импульсное обратное напряжение ,В:</w:t>
            </w:r>
          </w:p>
        </w:tc>
        <w:tc>
          <w:tcPr>
            <w:tcW w:w="1482" w:type="dxa"/>
          </w:tcPr>
          <w:p w:rsidR="00DD4E8C" w:rsidRPr="00FE2290" w:rsidRDefault="00DD4E8C" w:rsidP="00FE2290">
            <w:pPr>
              <w:spacing w:line="360" w:lineRule="auto"/>
              <w:ind w:left="0" w:firstLine="0"/>
              <w:jc w:val="left"/>
              <w:rPr>
                <w:color w:val="000000"/>
                <w:sz w:val="20"/>
                <w:szCs w:val="20"/>
              </w:rPr>
            </w:pPr>
            <w:r w:rsidRPr="00FE2290">
              <w:rPr>
                <w:color w:val="000000"/>
                <w:sz w:val="20"/>
                <w:szCs w:val="20"/>
              </w:rPr>
              <w:t>200</w:t>
            </w:r>
          </w:p>
        </w:tc>
        <w:tc>
          <w:tcPr>
            <w:tcW w:w="1404" w:type="dxa"/>
          </w:tcPr>
          <w:p w:rsidR="00DD4E8C" w:rsidRPr="00FE2290" w:rsidRDefault="00DD4E8C" w:rsidP="00FE2290">
            <w:pPr>
              <w:spacing w:line="360" w:lineRule="auto"/>
              <w:ind w:left="0" w:firstLine="0"/>
              <w:jc w:val="left"/>
              <w:rPr>
                <w:color w:val="000000"/>
                <w:sz w:val="20"/>
                <w:szCs w:val="20"/>
              </w:rPr>
            </w:pPr>
            <w:r w:rsidRPr="00FE2290">
              <w:rPr>
                <w:color w:val="000000"/>
                <w:sz w:val="20"/>
                <w:szCs w:val="20"/>
              </w:rPr>
              <w:t>75</w:t>
            </w:r>
          </w:p>
        </w:tc>
        <w:tc>
          <w:tcPr>
            <w:tcW w:w="1553" w:type="dxa"/>
          </w:tcPr>
          <w:p w:rsidR="00DD4E8C" w:rsidRPr="00FE2290" w:rsidRDefault="00DD4E8C" w:rsidP="00FE2290">
            <w:pPr>
              <w:spacing w:line="360" w:lineRule="auto"/>
              <w:ind w:left="0" w:firstLine="0"/>
              <w:jc w:val="left"/>
              <w:rPr>
                <w:color w:val="000000"/>
                <w:sz w:val="20"/>
                <w:szCs w:val="20"/>
              </w:rPr>
            </w:pPr>
            <w:r w:rsidRPr="00FE2290">
              <w:rPr>
                <w:color w:val="000000"/>
                <w:sz w:val="20"/>
                <w:szCs w:val="20"/>
              </w:rPr>
              <w:t>2</w:t>
            </w:r>
          </w:p>
        </w:tc>
      </w:tr>
      <w:tr w:rsidR="00DD4E8C" w:rsidRPr="00FE2290">
        <w:trPr>
          <w:trHeight w:val="472"/>
        </w:trPr>
        <w:tc>
          <w:tcPr>
            <w:tcW w:w="4680" w:type="dxa"/>
          </w:tcPr>
          <w:p w:rsidR="00DD4E8C" w:rsidRPr="00FE2290" w:rsidRDefault="00DD4E8C" w:rsidP="00FE2290">
            <w:pPr>
              <w:spacing w:line="360" w:lineRule="auto"/>
              <w:ind w:left="0" w:firstLine="0"/>
              <w:jc w:val="left"/>
              <w:rPr>
                <w:sz w:val="20"/>
                <w:szCs w:val="20"/>
              </w:rPr>
            </w:pPr>
            <w:r w:rsidRPr="00FE2290">
              <w:rPr>
                <w:color w:val="000000"/>
                <w:sz w:val="20"/>
                <w:szCs w:val="20"/>
              </w:rPr>
              <w:t>Максимальный прямой(выпрямленный за полупериод) ток, А:</w:t>
            </w:r>
          </w:p>
        </w:tc>
        <w:tc>
          <w:tcPr>
            <w:tcW w:w="1482" w:type="dxa"/>
          </w:tcPr>
          <w:p w:rsidR="00DD4E8C" w:rsidRPr="00FE2290" w:rsidRDefault="00DD4E8C" w:rsidP="00FE2290">
            <w:pPr>
              <w:spacing w:line="360" w:lineRule="auto"/>
              <w:ind w:left="0" w:firstLine="0"/>
              <w:jc w:val="left"/>
              <w:rPr>
                <w:sz w:val="20"/>
                <w:szCs w:val="20"/>
              </w:rPr>
            </w:pPr>
            <w:r w:rsidRPr="00FE2290">
              <w:rPr>
                <w:sz w:val="20"/>
                <w:szCs w:val="20"/>
              </w:rPr>
              <w:t>1</w:t>
            </w:r>
          </w:p>
        </w:tc>
        <w:tc>
          <w:tcPr>
            <w:tcW w:w="1404" w:type="dxa"/>
          </w:tcPr>
          <w:p w:rsidR="00DD4E8C" w:rsidRPr="00FE2290" w:rsidRDefault="00DD4E8C" w:rsidP="00FE2290">
            <w:pPr>
              <w:spacing w:line="360" w:lineRule="auto"/>
              <w:ind w:left="0" w:firstLine="0"/>
              <w:jc w:val="left"/>
              <w:rPr>
                <w:color w:val="000000"/>
                <w:sz w:val="20"/>
                <w:szCs w:val="20"/>
              </w:rPr>
            </w:pPr>
            <w:r w:rsidRPr="00FE2290">
              <w:rPr>
                <w:color w:val="000000"/>
                <w:sz w:val="20"/>
                <w:szCs w:val="20"/>
              </w:rPr>
              <w:t>0,1</w:t>
            </w:r>
          </w:p>
        </w:tc>
        <w:tc>
          <w:tcPr>
            <w:tcW w:w="1553" w:type="dxa"/>
          </w:tcPr>
          <w:p w:rsidR="00DD4E8C" w:rsidRPr="00FE2290" w:rsidRDefault="00DD4E8C" w:rsidP="00FE2290">
            <w:pPr>
              <w:spacing w:line="360" w:lineRule="auto"/>
              <w:ind w:left="0" w:firstLine="0"/>
              <w:jc w:val="left"/>
              <w:rPr>
                <w:color w:val="000000"/>
                <w:sz w:val="20"/>
                <w:szCs w:val="20"/>
              </w:rPr>
            </w:pPr>
            <w:r w:rsidRPr="00FE2290">
              <w:rPr>
                <w:color w:val="000000"/>
                <w:sz w:val="20"/>
                <w:szCs w:val="20"/>
              </w:rPr>
              <w:t>0,22</w:t>
            </w:r>
          </w:p>
        </w:tc>
      </w:tr>
      <w:tr w:rsidR="00DD4E8C" w:rsidRPr="00FE2290">
        <w:trPr>
          <w:trHeight w:val="472"/>
        </w:trPr>
        <w:tc>
          <w:tcPr>
            <w:tcW w:w="4680" w:type="dxa"/>
          </w:tcPr>
          <w:p w:rsidR="00DD4E8C" w:rsidRPr="00FE2290" w:rsidRDefault="00DD4E8C" w:rsidP="00FE2290">
            <w:pPr>
              <w:spacing w:line="360" w:lineRule="auto"/>
              <w:ind w:left="0" w:firstLine="0"/>
              <w:jc w:val="left"/>
              <w:rPr>
                <w:sz w:val="20"/>
                <w:szCs w:val="20"/>
              </w:rPr>
            </w:pPr>
            <w:r w:rsidRPr="00FE2290">
              <w:rPr>
                <w:color w:val="000000"/>
                <w:sz w:val="20"/>
                <w:szCs w:val="20"/>
              </w:rPr>
              <w:t>Максимально допустимый прямой импульсный ток, А:</w:t>
            </w:r>
          </w:p>
        </w:tc>
        <w:tc>
          <w:tcPr>
            <w:tcW w:w="1482" w:type="dxa"/>
          </w:tcPr>
          <w:p w:rsidR="00DD4E8C" w:rsidRPr="00FE2290" w:rsidRDefault="00DD4E8C" w:rsidP="00FE2290">
            <w:pPr>
              <w:spacing w:line="360" w:lineRule="auto"/>
              <w:ind w:left="0" w:firstLine="0"/>
              <w:jc w:val="left"/>
              <w:rPr>
                <w:sz w:val="20"/>
                <w:szCs w:val="20"/>
              </w:rPr>
            </w:pPr>
            <w:r w:rsidRPr="00FE2290">
              <w:rPr>
                <w:sz w:val="20"/>
                <w:szCs w:val="20"/>
              </w:rPr>
              <w:t>50</w:t>
            </w:r>
          </w:p>
        </w:tc>
        <w:tc>
          <w:tcPr>
            <w:tcW w:w="1404" w:type="dxa"/>
          </w:tcPr>
          <w:p w:rsidR="00DD4E8C" w:rsidRPr="00FE2290" w:rsidRDefault="00DD4E8C" w:rsidP="00FE2290">
            <w:pPr>
              <w:spacing w:line="360" w:lineRule="auto"/>
              <w:ind w:left="0" w:firstLine="0"/>
              <w:jc w:val="left"/>
              <w:rPr>
                <w:color w:val="000000"/>
                <w:sz w:val="20"/>
                <w:szCs w:val="20"/>
              </w:rPr>
            </w:pPr>
            <w:r w:rsidRPr="00FE2290">
              <w:rPr>
                <w:color w:val="000000"/>
                <w:sz w:val="20"/>
                <w:szCs w:val="20"/>
              </w:rPr>
              <w:t>1,5</w:t>
            </w:r>
          </w:p>
        </w:tc>
        <w:tc>
          <w:tcPr>
            <w:tcW w:w="1553" w:type="dxa"/>
          </w:tcPr>
          <w:p w:rsidR="00DD4E8C" w:rsidRPr="00FE2290" w:rsidRDefault="00DD4E8C" w:rsidP="00FE2290">
            <w:pPr>
              <w:spacing w:line="360" w:lineRule="auto"/>
              <w:ind w:left="0" w:firstLine="0"/>
              <w:jc w:val="left"/>
              <w:rPr>
                <w:color w:val="000000"/>
                <w:sz w:val="20"/>
                <w:szCs w:val="20"/>
              </w:rPr>
            </w:pPr>
            <w:r w:rsidRPr="00FE2290">
              <w:rPr>
                <w:color w:val="000000"/>
                <w:sz w:val="20"/>
                <w:szCs w:val="20"/>
              </w:rPr>
              <w:t>0,1</w:t>
            </w:r>
          </w:p>
        </w:tc>
      </w:tr>
      <w:tr w:rsidR="00DD4E8C" w:rsidRPr="00FE2290">
        <w:trPr>
          <w:trHeight w:val="143"/>
        </w:trPr>
        <w:tc>
          <w:tcPr>
            <w:tcW w:w="4680" w:type="dxa"/>
          </w:tcPr>
          <w:p w:rsidR="00DD4E8C" w:rsidRPr="00FE2290" w:rsidRDefault="00DD4E8C" w:rsidP="00FE2290">
            <w:pPr>
              <w:spacing w:line="360" w:lineRule="auto"/>
              <w:ind w:left="0" w:firstLine="0"/>
              <w:jc w:val="left"/>
              <w:rPr>
                <w:sz w:val="20"/>
                <w:szCs w:val="20"/>
              </w:rPr>
            </w:pPr>
            <w:r w:rsidRPr="00FE2290">
              <w:rPr>
                <w:color w:val="000000"/>
                <w:sz w:val="20"/>
                <w:szCs w:val="20"/>
              </w:rPr>
              <w:t>Максимальный обратный ток, мкА:</w:t>
            </w:r>
          </w:p>
        </w:tc>
        <w:tc>
          <w:tcPr>
            <w:tcW w:w="1482" w:type="dxa"/>
          </w:tcPr>
          <w:p w:rsidR="00DD4E8C" w:rsidRPr="00FE2290" w:rsidRDefault="00DD4E8C" w:rsidP="00FE2290">
            <w:pPr>
              <w:spacing w:line="360" w:lineRule="auto"/>
              <w:ind w:left="0" w:firstLine="0"/>
              <w:jc w:val="left"/>
              <w:rPr>
                <w:sz w:val="20"/>
                <w:szCs w:val="20"/>
              </w:rPr>
            </w:pPr>
            <w:r w:rsidRPr="00FE2290">
              <w:rPr>
                <w:sz w:val="20"/>
                <w:szCs w:val="20"/>
              </w:rPr>
              <w:t>50</w:t>
            </w:r>
          </w:p>
        </w:tc>
        <w:tc>
          <w:tcPr>
            <w:tcW w:w="1404" w:type="dxa"/>
          </w:tcPr>
          <w:p w:rsidR="00DD4E8C" w:rsidRPr="00FE2290" w:rsidRDefault="00DD4E8C" w:rsidP="00FE2290">
            <w:pPr>
              <w:spacing w:line="360" w:lineRule="auto"/>
              <w:ind w:left="0" w:firstLine="0"/>
              <w:jc w:val="left"/>
              <w:rPr>
                <w:color w:val="000000"/>
                <w:sz w:val="20"/>
                <w:szCs w:val="20"/>
              </w:rPr>
            </w:pPr>
            <w:r w:rsidRPr="00FE2290">
              <w:rPr>
                <w:color w:val="000000"/>
                <w:sz w:val="20"/>
                <w:szCs w:val="20"/>
              </w:rPr>
              <w:t>1</w:t>
            </w:r>
          </w:p>
        </w:tc>
        <w:tc>
          <w:tcPr>
            <w:tcW w:w="1553" w:type="dxa"/>
          </w:tcPr>
          <w:p w:rsidR="00DD4E8C" w:rsidRPr="00FE2290" w:rsidRDefault="00DD4E8C" w:rsidP="00FE2290">
            <w:pPr>
              <w:spacing w:line="360" w:lineRule="auto"/>
              <w:ind w:left="0" w:firstLine="0"/>
              <w:jc w:val="left"/>
              <w:rPr>
                <w:color w:val="000000"/>
                <w:sz w:val="20"/>
                <w:szCs w:val="20"/>
              </w:rPr>
            </w:pPr>
            <w:r w:rsidRPr="00FE2290">
              <w:rPr>
                <w:color w:val="000000"/>
                <w:sz w:val="20"/>
                <w:szCs w:val="20"/>
              </w:rPr>
              <w:t>-</w:t>
            </w:r>
          </w:p>
        </w:tc>
      </w:tr>
      <w:tr w:rsidR="00DD4E8C" w:rsidRPr="00FE2290">
        <w:trPr>
          <w:trHeight w:val="153"/>
        </w:trPr>
        <w:tc>
          <w:tcPr>
            <w:tcW w:w="4680" w:type="dxa"/>
          </w:tcPr>
          <w:p w:rsidR="00DD4E8C" w:rsidRPr="00FE2290" w:rsidRDefault="00DD4E8C" w:rsidP="00FE2290">
            <w:pPr>
              <w:spacing w:line="360" w:lineRule="auto"/>
              <w:ind w:left="0" w:firstLine="0"/>
              <w:jc w:val="left"/>
              <w:rPr>
                <w:sz w:val="20"/>
                <w:szCs w:val="20"/>
              </w:rPr>
            </w:pPr>
            <w:r w:rsidRPr="00FE2290">
              <w:rPr>
                <w:color w:val="000000"/>
                <w:sz w:val="20"/>
                <w:szCs w:val="20"/>
              </w:rPr>
              <w:t>Максимальное прямое напряжение, В:</w:t>
            </w:r>
          </w:p>
        </w:tc>
        <w:tc>
          <w:tcPr>
            <w:tcW w:w="1482" w:type="dxa"/>
          </w:tcPr>
          <w:p w:rsidR="00DD4E8C" w:rsidRPr="00FE2290" w:rsidRDefault="00DD4E8C" w:rsidP="00FE2290">
            <w:pPr>
              <w:spacing w:line="360" w:lineRule="auto"/>
              <w:ind w:left="0" w:firstLine="0"/>
              <w:jc w:val="left"/>
              <w:rPr>
                <w:sz w:val="20"/>
                <w:szCs w:val="20"/>
              </w:rPr>
            </w:pPr>
            <w:r w:rsidRPr="00FE2290">
              <w:rPr>
                <w:sz w:val="20"/>
                <w:szCs w:val="20"/>
              </w:rPr>
              <w:t>1</w:t>
            </w:r>
          </w:p>
        </w:tc>
        <w:tc>
          <w:tcPr>
            <w:tcW w:w="1404" w:type="dxa"/>
          </w:tcPr>
          <w:p w:rsidR="00DD4E8C" w:rsidRPr="00FE2290" w:rsidRDefault="00DD4E8C" w:rsidP="00FE2290">
            <w:pPr>
              <w:spacing w:line="360" w:lineRule="auto"/>
              <w:ind w:left="0" w:firstLine="0"/>
              <w:jc w:val="left"/>
              <w:rPr>
                <w:color w:val="000000"/>
                <w:sz w:val="20"/>
                <w:szCs w:val="20"/>
              </w:rPr>
            </w:pPr>
            <w:r w:rsidRPr="00FE2290">
              <w:rPr>
                <w:color w:val="000000"/>
                <w:sz w:val="20"/>
                <w:szCs w:val="20"/>
              </w:rPr>
              <w:t>1,1</w:t>
            </w:r>
          </w:p>
        </w:tc>
        <w:tc>
          <w:tcPr>
            <w:tcW w:w="1553" w:type="dxa"/>
          </w:tcPr>
          <w:p w:rsidR="00DD4E8C" w:rsidRPr="00FE2290" w:rsidRDefault="00DD4E8C" w:rsidP="00FE2290">
            <w:pPr>
              <w:spacing w:line="360" w:lineRule="auto"/>
              <w:ind w:left="0" w:firstLine="0"/>
              <w:jc w:val="left"/>
              <w:rPr>
                <w:color w:val="000000"/>
                <w:sz w:val="20"/>
                <w:szCs w:val="20"/>
              </w:rPr>
            </w:pPr>
            <w:r w:rsidRPr="00FE2290">
              <w:rPr>
                <w:color w:val="000000"/>
                <w:sz w:val="20"/>
                <w:szCs w:val="20"/>
              </w:rPr>
              <w:t>2</w:t>
            </w:r>
          </w:p>
        </w:tc>
      </w:tr>
      <w:tr w:rsidR="00DD4E8C" w:rsidRPr="00FE2290">
        <w:trPr>
          <w:trHeight w:val="164"/>
        </w:trPr>
        <w:tc>
          <w:tcPr>
            <w:tcW w:w="4680" w:type="dxa"/>
          </w:tcPr>
          <w:p w:rsidR="00DD4E8C" w:rsidRPr="00FE2290" w:rsidRDefault="00DD4E8C" w:rsidP="00FE2290">
            <w:pPr>
              <w:spacing w:line="360" w:lineRule="auto"/>
              <w:ind w:left="0" w:firstLine="0"/>
              <w:jc w:val="left"/>
              <w:rPr>
                <w:sz w:val="20"/>
                <w:szCs w:val="20"/>
              </w:rPr>
            </w:pPr>
            <w:r w:rsidRPr="00FE2290">
              <w:rPr>
                <w:color w:val="000000"/>
                <w:sz w:val="20"/>
                <w:szCs w:val="20"/>
              </w:rPr>
              <w:t>Максимальное время восстановления ,мкс:</w:t>
            </w:r>
          </w:p>
        </w:tc>
        <w:tc>
          <w:tcPr>
            <w:tcW w:w="1482" w:type="dxa"/>
          </w:tcPr>
          <w:p w:rsidR="00DD4E8C" w:rsidRPr="00FE2290" w:rsidRDefault="00DD4E8C" w:rsidP="00FE2290">
            <w:pPr>
              <w:spacing w:line="360" w:lineRule="auto"/>
              <w:ind w:left="0" w:firstLine="0"/>
              <w:jc w:val="left"/>
              <w:rPr>
                <w:sz w:val="20"/>
                <w:szCs w:val="20"/>
              </w:rPr>
            </w:pPr>
            <w:r w:rsidRPr="00FE2290">
              <w:rPr>
                <w:sz w:val="20"/>
                <w:szCs w:val="20"/>
              </w:rPr>
              <w:t>300</w:t>
            </w:r>
          </w:p>
        </w:tc>
        <w:tc>
          <w:tcPr>
            <w:tcW w:w="1404" w:type="dxa"/>
          </w:tcPr>
          <w:p w:rsidR="00DD4E8C" w:rsidRPr="00FE2290" w:rsidRDefault="00DD4E8C" w:rsidP="00FE2290">
            <w:pPr>
              <w:spacing w:line="360" w:lineRule="auto"/>
              <w:ind w:left="0" w:firstLine="0"/>
              <w:jc w:val="left"/>
              <w:rPr>
                <w:color w:val="000000"/>
                <w:sz w:val="20"/>
                <w:szCs w:val="20"/>
              </w:rPr>
            </w:pPr>
            <w:r w:rsidRPr="00FE2290">
              <w:rPr>
                <w:color w:val="000000"/>
                <w:sz w:val="20"/>
                <w:szCs w:val="20"/>
              </w:rPr>
              <w:t>4</w:t>
            </w:r>
          </w:p>
        </w:tc>
        <w:tc>
          <w:tcPr>
            <w:tcW w:w="1553" w:type="dxa"/>
          </w:tcPr>
          <w:p w:rsidR="00DD4E8C" w:rsidRPr="00FE2290" w:rsidRDefault="00DD4E8C" w:rsidP="00FE2290">
            <w:pPr>
              <w:spacing w:line="360" w:lineRule="auto"/>
              <w:ind w:left="0" w:firstLine="0"/>
              <w:jc w:val="left"/>
              <w:rPr>
                <w:color w:val="000000"/>
                <w:sz w:val="20"/>
                <w:szCs w:val="20"/>
              </w:rPr>
            </w:pPr>
            <w:r w:rsidRPr="00FE2290">
              <w:rPr>
                <w:color w:val="000000"/>
                <w:sz w:val="20"/>
                <w:szCs w:val="20"/>
              </w:rPr>
              <w:t>2</w:t>
            </w:r>
          </w:p>
        </w:tc>
      </w:tr>
      <w:tr w:rsidR="00DD4E8C" w:rsidRPr="00FE2290">
        <w:trPr>
          <w:trHeight w:val="159"/>
        </w:trPr>
        <w:tc>
          <w:tcPr>
            <w:tcW w:w="4680" w:type="dxa"/>
          </w:tcPr>
          <w:p w:rsidR="00DD4E8C" w:rsidRPr="00FE2290" w:rsidRDefault="00DD4E8C" w:rsidP="00FE2290">
            <w:pPr>
              <w:spacing w:line="360" w:lineRule="auto"/>
              <w:ind w:left="0" w:firstLine="0"/>
              <w:jc w:val="left"/>
              <w:rPr>
                <w:sz w:val="20"/>
                <w:szCs w:val="20"/>
              </w:rPr>
            </w:pPr>
            <w:r w:rsidRPr="00FE2290">
              <w:rPr>
                <w:color w:val="000000"/>
                <w:sz w:val="20"/>
                <w:szCs w:val="20"/>
              </w:rPr>
              <w:t>Общая емкость, Сд.пФ:</w:t>
            </w:r>
          </w:p>
        </w:tc>
        <w:tc>
          <w:tcPr>
            <w:tcW w:w="1482" w:type="dxa"/>
          </w:tcPr>
          <w:p w:rsidR="00DD4E8C" w:rsidRPr="00FE2290" w:rsidRDefault="00DD4E8C" w:rsidP="00FE2290">
            <w:pPr>
              <w:spacing w:line="360" w:lineRule="auto"/>
              <w:ind w:left="0" w:firstLine="0"/>
              <w:jc w:val="left"/>
              <w:rPr>
                <w:sz w:val="20"/>
                <w:szCs w:val="20"/>
              </w:rPr>
            </w:pPr>
            <w:r w:rsidRPr="00FE2290">
              <w:rPr>
                <w:sz w:val="20"/>
                <w:szCs w:val="20"/>
              </w:rPr>
              <w:t>60</w:t>
            </w:r>
          </w:p>
        </w:tc>
        <w:tc>
          <w:tcPr>
            <w:tcW w:w="1404" w:type="dxa"/>
          </w:tcPr>
          <w:p w:rsidR="00DD4E8C" w:rsidRPr="00FE2290" w:rsidRDefault="00DD4E8C" w:rsidP="00FE2290">
            <w:pPr>
              <w:spacing w:line="360" w:lineRule="auto"/>
              <w:ind w:left="0" w:firstLine="0"/>
              <w:jc w:val="left"/>
              <w:rPr>
                <w:color w:val="000000"/>
                <w:sz w:val="20"/>
                <w:szCs w:val="20"/>
              </w:rPr>
            </w:pPr>
            <w:r w:rsidRPr="00FE2290">
              <w:rPr>
                <w:color w:val="000000"/>
                <w:sz w:val="20"/>
                <w:szCs w:val="20"/>
              </w:rPr>
              <w:t>3</w:t>
            </w:r>
          </w:p>
        </w:tc>
        <w:tc>
          <w:tcPr>
            <w:tcW w:w="1553" w:type="dxa"/>
          </w:tcPr>
          <w:p w:rsidR="00DD4E8C" w:rsidRPr="00FE2290" w:rsidRDefault="00DD4E8C" w:rsidP="00FE2290">
            <w:pPr>
              <w:spacing w:line="360" w:lineRule="auto"/>
              <w:ind w:left="0" w:firstLine="0"/>
              <w:jc w:val="left"/>
              <w:rPr>
                <w:color w:val="000000"/>
                <w:sz w:val="20"/>
                <w:szCs w:val="20"/>
              </w:rPr>
            </w:pPr>
            <w:r w:rsidRPr="00FE2290">
              <w:rPr>
                <w:color w:val="000000"/>
                <w:sz w:val="20"/>
                <w:szCs w:val="20"/>
              </w:rPr>
              <w:t>-</w:t>
            </w:r>
          </w:p>
        </w:tc>
      </w:tr>
      <w:tr w:rsidR="00DD4E8C" w:rsidRPr="00FE2290">
        <w:trPr>
          <w:trHeight w:val="170"/>
        </w:trPr>
        <w:tc>
          <w:tcPr>
            <w:tcW w:w="4680" w:type="dxa"/>
          </w:tcPr>
          <w:p w:rsidR="00DD4E8C" w:rsidRPr="00FE2290" w:rsidRDefault="00DD4E8C" w:rsidP="00FE2290">
            <w:pPr>
              <w:spacing w:line="360" w:lineRule="auto"/>
              <w:ind w:left="0" w:firstLine="0"/>
              <w:jc w:val="left"/>
              <w:rPr>
                <w:sz w:val="20"/>
                <w:szCs w:val="20"/>
              </w:rPr>
            </w:pPr>
            <w:r w:rsidRPr="00FE2290">
              <w:rPr>
                <w:color w:val="000000"/>
                <w:sz w:val="20"/>
                <w:szCs w:val="20"/>
              </w:rPr>
              <w:t>Цвет свечения:</w:t>
            </w:r>
          </w:p>
        </w:tc>
        <w:tc>
          <w:tcPr>
            <w:tcW w:w="1482" w:type="dxa"/>
          </w:tcPr>
          <w:p w:rsidR="00DD4E8C" w:rsidRPr="00FE2290" w:rsidRDefault="00DD4E8C" w:rsidP="00FE2290">
            <w:pPr>
              <w:spacing w:line="360" w:lineRule="auto"/>
              <w:ind w:left="0" w:firstLine="0"/>
              <w:jc w:val="left"/>
              <w:rPr>
                <w:sz w:val="20"/>
                <w:szCs w:val="20"/>
              </w:rPr>
            </w:pPr>
            <w:r w:rsidRPr="00FE2290">
              <w:rPr>
                <w:sz w:val="20"/>
                <w:szCs w:val="20"/>
              </w:rPr>
              <w:t>-</w:t>
            </w:r>
          </w:p>
        </w:tc>
        <w:tc>
          <w:tcPr>
            <w:tcW w:w="1404" w:type="dxa"/>
          </w:tcPr>
          <w:p w:rsidR="00DD4E8C" w:rsidRPr="00FE2290" w:rsidRDefault="00DD4E8C" w:rsidP="00FE2290">
            <w:pPr>
              <w:spacing w:line="360" w:lineRule="auto"/>
              <w:ind w:left="0" w:firstLine="0"/>
              <w:jc w:val="left"/>
              <w:rPr>
                <w:color w:val="000000"/>
                <w:sz w:val="20"/>
                <w:szCs w:val="20"/>
              </w:rPr>
            </w:pPr>
            <w:r w:rsidRPr="00FE2290">
              <w:rPr>
                <w:color w:val="000000"/>
                <w:sz w:val="20"/>
                <w:szCs w:val="20"/>
              </w:rPr>
              <w:t>-</w:t>
            </w:r>
          </w:p>
        </w:tc>
        <w:tc>
          <w:tcPr>
            <w:tcW w:w="1553" w:type="dxa"/>
          </w:tcPr>
          <w:p w:rsidR="00DD4E8C" w:rsidRPr="00FE2290" w:rsidRDefault="00DD4E8C" w:rsidP="00FE2290">
            <w:pPr>
              <w:spacing w:line="360" w:lineRule="auto"/>
              <w:ind w:left="0" w:firstLine="0"/>
              <w:jc w:val="left"/>
              <w:rPr>
                <w:color w:val="000000"/>
                <w:sz w:val="20"/>
                <w:szCs w:val="20"/>
              </w:rPr>
            </w:pPr>
            <w:r w:rsidRPr="00FE2290">
              <w:rPr>
                <w:color w:val="000000"/>
                <w:sz w:val="20"/>
                <w:szCs w:val="20"/>
              </w:rPr>
              <w:t>Красный</w:t>
            </w:r>
          </w:p>
        </w:tc>
      </w:tr>
      <w:tr w:rsidR="00DD4E8C" w:rsidRPr="00FE2290">
        <w:trPr>
          <w:trHeight w:val="360"/>
        </w:trPr>
        <w:tc>
          <w:tcPr>
            <w:tcW w:w="4680" w:type="dxa"/>
          </w:tcPr>
          <w:p w:rsidR="00DD4E8C" w:rsidRPr="00FE2290" w:rsidRDefault="00DD4E8C" w:rsidP="00FE2290">
            <w:pPr>
              <w:spacing w:line="360" w:lineRule="auto"/>
              <w:ind w:left="0" w:firstLine="0"/>
              <w:jc w:val="left"/>
              <w:rPr>
                <w:sz w:val="20"/>
                <w:szCs w:val="20"/>
              </w:rPr>
            </w:pPr>
            <w:r w:rsidRPr="00FE2290">
              <w:rPr>
                <w:color w:val="000000"/>
                <w:sz w:val="20"/>
                <w:szCs w:val="20"/>
              </w:rPr>
              <w:t>Длина волны, нм:</w:t>
            </w:r>
          </w:p>
        </w:tc>
        <w:tc>
          <w:tcPr>
            <w:tcW w:w="1482" w:type="dxa"/>
          </w:tcPr>
          <w:p w:rsidR="00DD4E8C" w:rsidRPr="00FE2290" w:rsidRDefault="00DD4E8C" w:rsidP="00FE2290">
            <w:pPr>
              <w:spacing w:line="360" w:lineRule="auto"/>
              <w:ind w:left="0" w:firstLine="0"/>
              <w:jc w:val="left"/>
              <w:rPr>
                <w:sz w:val="20"/>
                <w:szCs w:val="20"/>
              </w:rPr>
            </w:pPr>
            <w:r w:rsidRPr="00FE2290">
              <w:rPr>
                <w:sz w:val="20"/>
                <w:szCs w:val="20"/>
              </w:rPr>
              <w:t>-</w:t>
            </w:r>
          </w:p>
        </w:tc>
        <w:tc>
          <w:tcPr>
            <w:tcW w:w="1404" w:type="dxa"/>
          </w:tcPr>
          <w:p w:rsidR="00DD4E8C" w:rsidRPr="00FE2290" w:rsidRDefault="00DD4E8C" w:rsidP="00FE2290">
            <w:pPr>
              <w:spacing w:line="360" w:lineRule="auto"/>
              <w:ind w:left="0" w:firstLine="0"/>
              <w:jc w:val="left"/>
              <w:rPr>
                <w:color w:val="000000"/>
                <w:sz w:val="20"/>
                <w:szCs w:val="20"/>
              </w:rPr>
            </w:pPr>
            <w:r w:rsidRPr="00FE2290">
              <w:rPr>
                <w:color w:val="000000"/>
                <w:sz w:val="20"/>
                <w:szCs w:val="20"/>
              </w:rPr>
              <w:t>-</w:t>
            </w:r>
          </w:p>
        </w:tc>
        <w:tc>
          <w:tcPr>
            <w:tcW w:w="1553" w:type="dxa"/>
          </w:tcPr>
          <w:p w:rsidR="00DD4E8C" w:rsidRPr="00FE2290" w:rsidRDefault="00DD4E8C" w:rsidP="00FE2290">
            <w:pPr>
              <w:spacing w:line="360" w:lineRule="auto"/>
              <w:ind w:left="0" w:firstLine="0"/>
              <w:jc w:val="left"/>
              <w:rPr>
                <w:color w:val="000000"/>
                <w:sz w:val="20"/>
                <w:szCs w:val="20"/>
              </w:rPr>
            </w:pPr>
            <w:r w:rsidRPr="00FE2290">
              <w:rPr>
                <w:color w:val="000000"/>
                <w:sz w:val="20"/>
                <w:szCs w:val="20"/>
              </w:rPr>
              <w:t>650-675</w:t>
            </w:r>
          </w:p>
        </w:tc>
      </w:tr>
      <w:tr w:rsidR="00DD4E8C" w:rsidRPr="00FE2290">
        <w:trPr>
          <w:trHeight w:val="341"/>
        </w:trPr>
        <w:tc>
          <w:tcPr>
            <w:tcW w:w="4680" w:type="dxa"/>
          </w:tcPr>
          <w:p w:rsidR="00DD4E8C" w:rsidRPr="00FE2290" w:rsidRDefault="00DD4E8C" w:rsidP="00FE2290">
            <w:pPr>
              <w:spacing w:line="360" w:lineRule="auto"/>
              <w:ind w:left="0" w:firstLine="0"/>
              <w:jc w:val="left"/>
              <w:rPr>
                <w:sz w:val="20"/>
                <w:szCs w:val="20"/>
              </w:rPr>
            </w:pPr>
            <w:r w:rsidRPr="00FE2290">
              <w:rPr>
                <w:color w:val="000000"/>
                <w:sz w:val="20"/>
                <w:szCs w:val="20"/>
              </w:rPr>
              <w:t>Минимальная сила света Iv мин., мКд:</w:t>
            </w:r>
          </w:p>
        </w:tc>
        <w:tc>
          <w:tcPr>
            <w:tcW w:w="1482" w:type="dxa"/>
          </w:tcPr>
          <w:p w:rsidR="00DD4E8C" w:rsidRPr="00FE2290" w:rsidRDefault="00DD4E8C" w:rsidP="00FE2290">
            <w:pPr>
              <w:spacing w:line="360" w:lineRule="auto"/>
              <w:ind w:left="0" w:firstLine="0"/>
              <w:jc w:val="left"/>
              <w:rPr>
                <w:sz w:val="20"/>
                <w:szCs w:val="20"/>
              </w:rPr>
            </w:pPr>
            <w:r w:rsidRPr="00FE2290">
              <w:rPr>
                <w:sz w:val="20"/>
                <w:szCs w:val="20"/>
              </w:rPr>
              <w:t>-</w:t>
            </w:r>
          </w:p>
        </w:tc>
        <w:tc>
          <w:tcPr>
            <w:tcW w:w="1404" w:type="dxa"/>
          </w:tcPr>
          <w:p w:rsidR="00DD4E8C" w:rsidRPr="00FE2290" w:rsidRDefault="00DD4E8C" w:rsidP="00FE2290">
            <w:pPr>
              <w:spacing w:line="360" w:lineRule="auto"/>
              <w:ind w:left="0" w:firstLine="0"/>
              <w:jc w:val="left"/>
              <w:rPr>
                <w:color w:val="000000"/>
                <w:sz w:val="20"/>
                <w:szCs w:val="20"/>
              </w:rPr>
            </w:pPr>
            <w:r w:rsidRPr="00FE2290">
              <w:rPr>
                <w:color w:val="000000"/>
                <w:sz w:val="20"/>
                <w:szCs w:val="20"/>
              </w:rPr>
              <w:t>-</w:t>
            </w:r>
          </w:p>
        </w:tc>
        <w:tc>
          <w:tcPr>
            <w:tcW w:w="1553" w:type="dxa"/>
          </w:tcPr>
          <w:p w:rsidR="00DD4E8C" w:rsidRPr="00FE2290" w:rsidRDefault="00DD4E8C" w:rsidP="00FE2290">
            <w:pPr>
              <w:spacing w:line="360" w:lineRule="auto"/>
              <w:ind w:left="0" w:firstLine="0"/>
              <w:jc w:val="left"/>
              <w:rPr>
                <w:color w:val="000000"/>
                <w:sz w:val="20"/>
                <w:szCs w:val="20"/>
              </w:rPr>
            </w:pPr>
            <w:r w:rsidRPr="00FE2290">
              <w:rPr>
                <w:color w:val="000000"/>
                <w:sz w:val="20"/>
                <w:szCs w:val="20"/>
              </w:rPr>
              <w:t>0,15</w:t>
            </w:r>
          </w:p>
        </w:tc>
      </w:tr>
      <w:tr w:rsidR="00DD4E8C" w:rsidRPr="00FE2290">
        <w:trPr>
          <w:trHeight w:val="472"/>
        </w:trPr>
        <w:tc>
          <w:tcPr>
            <w:tcW w:w="4680" w:type="dxa"/>
          </w:tcPr>
          <w:p w:rsidR="00DD4E8C" w:rsidRPr="00FE2290" w:rsidRDefault="00DD4E8C" w:rsidP="00FE2290">
            <w:pPr>
              <w:spacing w:line="360" w:lineRule="auto"/>
              <w:ind w:left="0" w:firstLine="0"/>
              <w:jc w:val="left"/>
              <w:rPr>
                <w:color w:val="000000"/>
                <w:sz w:val="20"/>
                <w:szCs w:val="20"/>
              </w:rPr>
            </w:pPr>
            <w:r w:rsidRPr="00FE2290">
              <w:rPr>
                <w:color w:val="000000"/>
                <w:sz w:val="20"/>
                <w:szCs w:val="20"/>
              </w:rPr>
              <w:t>Цвет линзы:</w:t>
            </w:r>
          </w:p>
        </w:tc>
        <w:tc>
          <w:tcPr>
            <w:tcW w:w="1482" w:type="dxa"/>
          </w:tcPr>
          <w:p w:rsidR="00DD4E8C" w:rsidRPr="00FE2290" w:rsidRDefault="00DD4E8C" w:rsidP="00FE2290">
            <w:pPr>
              <w:spacing w:line="360" w:lineRule="auto"/>
              <w:ind w:left="0" w:firstLine="0"/>
              <w:jc w:val="left"/>
              <w:rPr>
                <w:color w:val="000000"/>
                <w:sz w:val="20"/>
                <w:szCs w:val="20"/>
              </w:rPr>
            </w:pPr>
            <w:r w:rsidRPr="00FE2290">
              <w:rPr>
                <w:color w:val="000000"/>
                <w:sz w:val="20"/>
                <w:szCs w:val="20"/>
              </w:rPr>
              <w:t>-</w:t>
            </w:r>
          </w:p>
        </w:tc>
        <w:tc>
          <w:tcPr>
            <w:tcW w:w="1404" w:type="dxa"/>
          </w:tcPr>
          <w:p w:rsidR="00DD4E8C" w:rsidRPr="00FE2290" w:rsidRDefault="00DD4E8C" w:rsidP="00FE2290">
            <w:pPr>
              <w:spacing w:line="360" w:lineRule="auto"/>
              <w:ind w:left="0" w:firstLine="0"/>
              <w:jc w:val="left"/>
              <w:rPr>
                <w:color w:val="000000"/>
                <w:sz w:val="20"/>
                <w:szCs w:val="20"/>
              </w:rPr>
            </w:pPr>
            <w:r w:rsidRPr="00FE2290">
              <w:rPr>
                <w:color w:val="000000"/>
                <w:sz w:val="20"/>
                <w:szCs w:val="20"/>
              </w:rPr>
              <w:t>-</w:t>
            </w:r>
          </w:p>
        </w:tc>
        <w:tc>
          <w:tcPr>
            <w:tcW w:w="1553" w:type="dxa"/>
          </w:tcPr>
          <w:p w:rsidR="00DD4E8C" w:rsidRPr="00FE2290" w:rsidRDefault="00DD4E8C" w:rsidP="00FE2290">
            <w:pPr>
              <w:spacing w:line="360" w:lineRule="auto"/>
              <w:ind w:left="0" w:firstLine="0"/>
              <w:jc w:val="left"/>
              <w:rPr>
                <w:color w:val="000000"/>
                <w:sz w:val="20"/>
                <w:szCs w:val="20"/>
              </w:rPr>
            </w:pPr>
            <w:r w:rsidRPr="00FE2290">
              <w:rPr>
                <w:color w:val="000000"/>
                <w:sz w:val="20"/>
                <w:szCs w:val="20"/>
              </w:rPr>
              <w:t>Красный матовый</w:t>
            </w:r>
          </w:p>
        </w:tc>
      </w:tr>
      <w:tr w:rsidR="00DD4E8C" w:rsidRPr="00FE2290">
        <w:trPr>
          <w:trHeight w:val="111"/>
        </w:trPr>
        <w:tc>
          <w:tcPr>
            <w:tcW w:w="4680" w:type="dxa"/>
          </w:tcPr>
          <w:p w:rsidR="00DD4E8C" w:rsidRPr="00FE2290" w:rsidRDefault="00DD4E8C" w:rsidP="00FE2290">
            <w:pPr>
              <w:spacing w:line="360" w:lineRule="auto"/>
              <w:ind w:left="0" w:firstLine="0"/>
              <w:jc w:val="left"/>
              <w:rPr>
                <w:color w:val="000000"/>
                <w:sz w:val="20"/>
                <w:szCs w:val="20"/>
              </w:rPr>
            </w:pPr>
            <w:r w:rsidRPr="00FE2290">
              <w:rPr>
                <w:sz w:val="20"/>
                <w:szCs w:val="20"/>
              </w:rPr>
              <w:t>Рабочая частота, кГц:</w:t>
            </w:r>
          </w:p>
        </w:tc>
        <w:tc>
          <w:tcPr>
            <w:tcW w:w="1482" w:type="dxa"/>
          </w:tcPr>
          <w:p w:rsidR="00DD4E8C" w:rsidRPr="00FE2290" w:rsidRDefault="00DD4E8C" w:rsidP="00FE2290">
            <w:pPr>
              <w:spacing w:line="360" w:lineRule="auto"/>
              <w:ind w:left="0" w:firstLine="0"/>
              <w:jc w:val="left"/>
              <w:rPr>
                <w:color w:val="000000"/>
                <w:sz w:val="20"/>
                <w:szCs w:val="20"/>
              </w:rPr>
            </w:pPr>
            <w:r w:rsidRPr="00FE2290">
              <w:rPr>
                <w:color w:val="000000"/>
                <w:sz w:val="20"/>
                <w:szCs w:val="20"/>
              </w:rPr>
              <w:t>100</w:t>
            </w:r>
          </w:p>
        </w:tc>
        <w:tc>
          <w:tcPr>
            <w:tcW w:w="1404" w:type="dxa"/>
          </w:tcPr>
          <w:p w:rsidR="00DD4E8C" w:rsidRPr="00FE2290" w:rsidRDefault="00DD4E8C" w:rsidP="00FE2290">
            <w:pPr>
              <w:spacing w:line="360" w:lineRule="auto"/>
              <w:ind w:left="0" w:firstLine="0"/>
              <w:jc w:val="left"/>
              <w:rPr>
                <w:color w:val="000000"/>
                <w:sz w:val="20"/>
                <w:szCs w:val="20"/>
              </w:rPr>
            </w:pPr>
            <w:r w:rsidRPr="00FE2290">
              <w:rPr>
                <w:color w:val="000000"/>
                <w:sz w:val="20"/>
                <w:szCs w:val="20"/>
              </w:rPr>
              <w:t>-</w:t>
            </w:r>
          </w:p>
        </w:tc>
        <w:tc>
          <w:tcPr>
            <w:tcW w:w="1553" w:type="dxa"/>
          </w:tcPr>
          <w:p w:rsidR="00DD4E8C" w:rsidRPr="00FE2290" w:rsidRDefault="00DD4E8C" w:rsidP="00FE2290">
            <w:pPr>
              <w:spacing w:line="360" w:lineRule="auto"/>
              <w:ind w:left="0" w:firstLine="0"/>
              <w:jc w:val="left"/>
              <w:rPr>
                <w:color w:val="000000"/>
                <w:sz w:val="20"/>
                <w:szCs w:val="20"/>
              </w:rPr>
            </w:pPr>
            <w:r w:rsidRPr="00FE2290">
              <w:rPr>
                <w:color w:val="000000"/>
                <w:sz w:val="20"/>
                <w:szCs w:val="20"/>
              </w:rPr>
              <w:t>-</w:t>
            </w:r>
          </w:p>
        </w:tc>
      </w:tr>
      <w:tr w:rsidR="00DD4E8C" w:rsidRPr="00FE2290">
        <w:trPr>
          <w:trHeight w:val="174"/>
        </w:trPr>
        <w:tc>
          <w:tcPr>
            <w:tcW w:w="4680" w:type="dxa"/>
          </w:tcPr>
          <w:p w:rsidR="00DD4E8C" w:rsidRPr="00FE2290" w:rsidRDefault="00DD4E8C" w:rsidP="00FE2290">
            <w:pPr>
              <w:spacing w:line="360" w:lineRule="auto"/>
              <w:ind w:left="0" w:firstLine="0"/>
              <w:jc w:val="left"/>
              <w:rPr>
                <w:color w:val="000000"/>
                <w:sz w:val="20"/>
                <w:szCs w:val="20"/>
              </w:rPr>
            </w:pPr>
            <w:r w:rsidRPr="00FE2290">
              <w:rPr>
                <w:color w:val="000000"/>
                <w:sz w:val="20"/>
                <w:szCs w:val="20"/>
              </w:rPr>
              <w:t>Форма линзы:</w:t>
            </w:r>
          </w:p>
        </w:tc>
        <w:tc>
          <w:tcPr>
            <w:tcW w:w="1482" w:type="dxa"/>
          </w:tcPr>
          <w:p w:rsidR="00DD4E8C" w:rsidRPr="00FE2290" w:rsidRDefault="00DD4E8C" w:rsidP="00FE2290">
            <w:pPr>
              <w:spacing w:line="360" w:lineRule="auto"/>
              <w:ind w:left="0" w:firstLine="0"/>
              <w:jc w:val="left"/>
              <w:rPr>
                <w:color w:val="000000"/>
                <w:sz w:val="20"/>
                <w:szCs w:val="20"/>
              </w:rPr>
            </w:pPr>
            <w:r w:rsidRPr="00FE2290">
              <w:rPr>
                <w:color w:val="000000"/>
                <w:sz w:val="20"/>
                <w:szCs w:val="20"/>
              </w:rPr>
              <w:t>-</w:t>
            </w:r>
          </w:p>
        </w:tc>
        <w:tc>
          <w:tcPr>
            <w:tcW w:w="1404" w:type="dxa"/>
          </w:tcPr>
          <w:p w:rsidR="00DD4E8C" w:rsidRPr="00FE2290" w:rsidRDefault="00DD4E8C" w:rsidP="00FE2290">
            <w:pPr>
              <w:spacing w:line="360" w:lineRule="auto"/>
              <w:ind w:left="0" w:firstLine="0"/>
              <w:jc w:val="left"/>
              <w:rPr>
                <w:color w:val="000000"/>
                <w:sz w:val="20"/>
                <w:szCs w:val="20"/>
              </w:rPr>
            </w:pPr>
            <w:r w:rsidRPr="00FE2290">
              <w:rPr>
                <w:color w:val="000000"/>
                <w:sz w:val="20"/>
                <w:szCs w:val="20"/>
              </w:rPr>
              <w:t>-</w:t>
            </w:r>
          </w:p>
        </w:tc>
        <w:tc>
          <w:tcPr>
            <w:tcW w:w="1553" w:type="dxa"/>
          </w:tcPr>
          <w:p w:rsidR="00DD4E8C" w:rsidRPr="00FE2290" w:rsidRDefault="00DD4E8C" w:rsidP="00FE2290">
            <w:pPr>
              <w:spacing w:line="360" w:lineRule="auto"/>
              <w:ind w:left="0" w:firstLine="0"/>
              <w:jc w:val="left"/>
              <w:rPr>
                <w:color w:val="000000"/>
                <w:sz w:val="20"/>
                <w:szCs w:val="20"/>
              </w:rPr>
            </w:pPr>
            <w:r w:rsidRPr="00FE2290">
              <w:rPr>
                <w:color w:val="000000"/>
                <w:sz w:val="20"/>
                <w:szCs w:val="20"/>
              </w:rPr>
              <w:t>Круглая</w:t>
            </w:r>
          </w:p>
        </w:tc>
      </w:tr>
      <w:tr w:rsidR="00DD4E8C" w:rsidRPr="00FE2290">
        <w:trPr>
          <w:trHeight w:val="111"/>
        </w:trPr>
        <w:tc>
          <w:tcPr>
            <w:tcW w:w="4680" w:type="dxa"/>
          </w:tcPr>
          <w:p w:rsidR="00DD4E8C" w:rsidRPr="00FE2290" w:rsidRDefault="00DD4E8C" w:rsidP="00FE2290">
            <w:pPr>
              <w:spacing w:line="360" w:lineRule="auto"/>
              <w:ind w:left="0" w:firstLine="0"/>
              <w:jc w:val="left"/>
              <w:rPr>
                <w:sz w:val="20"/>
                <w:szCs w:val="20"/>
              </w:rPr>
            </w:pPr>
            <w:r w:rsidRPr="00FE2290">
              <w:rPr>
                <w:color w:val="000000"/>
                <w:sz w:val="20"/>
                <w:szCs w:val="20"/>
              </w:rPr>
              <w:t>Видимый телесный угол, град:</w:t>
            </w:r>
          </w:p>
        </w:tc>
        <w:tc>
          <w:tcPr>
            <w:tcW w:w="1482" w:type="dxa"/>
          </w:tcPr>
          <w:p w:rsidR="00DD4E8C" w:rsidRPr="00FE2290" w:rsidRDefault="00DD4E8C" w:rsidP="00FE2290">
            <w:pPr>
              <w:spacing w:line="360" w:lineRule="auto"/>
              <w:ind w:left="0" w:firstLine="0"/>
              <w:jc w:val="left"/>
              <w:rPr>
                <w:sz w:val="20"/>
                <w:szCs w:val="20"/>
              </w:rPr>
            </w:pPr>
            <w:r w:rsidRPr="00FE2290">
              <w:rPr>
                <w:sz w:val="20"/>
                <w:szCs w:val="20"/>
              </w:rPr>
              <w:t>-</w:t>
            </w:r>
          </w:p>
        </w:tc>
        <w:tc>
          <w:tcPr>
            <w:tcW w:w="1404" w:type="dxa"/>
          </w:tcPr>
          <w:p w:rsidR="00DD4E8C" w:rsidRPr="00FE2290" w:rsidRDefault="00DD4E8C" w:rsidP="00FE2290">
            <w:pPr>
              <w:spacing w:line="360" w:lineRule="auto"/>
              <w:ind w:left="0" w:firstLine="0"/>
              <w:jc w:val="left"/>
              <w:rPr>
                <w:color w:val="000000"/>
                <w:sz w:val="20"/>
                <w:szCs w:val="20"/>
              </w:rPr>
            </w:pPr>
            <w:r w:rsidRPr="00FE2290">
              <w:rPr>
                <w:color w:val="000000"/>
                <w:sz w:val="20"/>
                <w:szCs w:val="20"/>
              </w:rPr>
              <w:t>-</w:t>
            </w:r>
          </w:p>
        </w:tc>
        <w:tc>
          <w:tcPr>
            <w:tcW w:w="1553" w:type="dxa"/>
          </w:tcPr>
          <w:p w:rsidR="00DD4E8C" w:rsidRPr="00FE2290" w:rsidRDefault="00DD4E8C" w:rsidP="00FE2290">
            <w:pPr>
              <w:spacing w:line="360" w:lineRule="auto"/>
              <w:ind w:left="0" w:firstLine="0"/>
              <w:jc w:val="left"/>
              <w:rPr>
                <w:color w:val="000000"/>
                <w:sz w:val="20"/>
                <w:szCs w:val="20"/>
              </w:rPr>
            </w:pPr>
            <w:r w:rsidRPr="00FE2290">
              <w:rPr>
                <w:color w:val="000000"/>
                <w:sz w:val="20"/>
                <w:szCs w:val="20"/>
              </w:rPr>
              <w:t>20</w:t>
            </w:r>
          </w:p>
        </w:tc>
      </w:tr>
    </w:tbl>
    <w:p w:rsidR="00FE2290" w:rsidRDefault="00FE2290" w:rsidP="00136DC8">
      <w:pPr>
        <w:spacing w:line="360" w:lineRule="auto"/>
        <w:ind w:left="0" w:firstLine="709"/>
      </w:pPr>
    </w:p>
    <w:p w:rsidR="004B525A" w:rsidRPr="00136DC8" w:rsidRDefault="00FE2290" w:rsidP="00136DC8">
      <w:pPr>
        <w:spacing w:line="360" w:lineRule="auto"/>
        <w:ind w:left="0" w:firstLine="709"/>
      </w:pPr>
      <w:r>
        <w:br w:type="page"/>
      </w:r>
      <w:r w:rsidR="008F6A56">
        <w:rPr>
          <w:noProof/>
        </w:rPr>
        <w:pict>
          <v:rect id="_x0000_s1113" style="position:absolute;left:0;text-align:left;margin-left:9pt;margin-top:75.95pt;width:225pt;height:20.55pt;z-index:251655680" stroked="f"/>
        </w:pict>
      </w:r>
      <w:r w:rsidR="008F6A56">
        <w:pict>
          <v:shape id="_x0000_i1032" type="#_x0000_t75" style="width:183.75pt;height:97.5pt">
            <v:imagedata r:id="rId14" o:title=""/>
          </v:shape>
        </w:pict>
      </w:r>
    </w:p>
    <w:p w:rsidR="005320DF" w:rsidRPr="00136DC8" w:rsidRDefault="004B525A" w:rsidP="00136DC8">
      <w:pPr>
        <w:spacing w:line="360" w:lineRule="auto"/>
        <w:ind w:left="0" w:firstLine="709"/>
      </w:pPr>
      <w:r w:rsidRPr="00136DC8">
        <w:t xml:space="preserve">Рисунок 3.4 – </w:t>
      </w:r>
      <w:r w:rsidRPr="00136DC8">
        <w:rPr>
          <w:color w:val="000000"/>
        </w:rPr>
        <w:t xml:space="preserve">Светодиоды </w:t>
      </w:r>
      <w:r w:rsidRPr="00136DC8">
        <w:rPr>
          <w:lang w:val="en-US"/>
        </w:rPr>
        <w:t>HL</w:t>
      </w:r>
      <w:r w:rsidRPr="00136DC8">
        <w:t xml:space="preserve">1, </w:t>
      </w:r>
      <w:r w:rsidRPr="00136DC8">
        <w:rPr>
          <w:lang w:val="en-US"/>
        </w:rPr>
        <w:t>HL</w:t>
      </w:r>
      <w:r w:rsidRPr="00136DC8">
        <w:t xml:space="preserve">2, </w:t>
      </w:r>
      <w:r w:rsidRPr="00136DC8">
        <w:rPr>
          <w:lang w:val="en-US"/>
        </w:rPr>
        <w:t>HL</w:t>
      </w:r>
      <w:r w:rsidRPr="00136DC8">
        <w:t>3.</w:t>
      </w:r>
    </w:p>
    <w:p w:rsidR="004B525A" w:rsidRPr="00136DC8" w:rsidRDefault="004B525A" w:rsidP="00136DC8">
      <w:pPr>
        <w:spacing w:line="360" w:lineRule="auto"/>
        <w:ind w:left="0" w:firstLine="709"/>
      </w:pPr>
    </w:p>
    <w:p w:rsidR="004B525A" w:rsidRPr="00FE2290" w:rsidRDefault="004B525A" w:rsidP="00136DC8">
      <w:pPr>
        <w:spacing w:line="360" w:lineRule="auto"/>
        <w:ind w:left="0" w:firstLine="709"/>
        <w:rPr>
          <w:b/>
          <w:bCs/>
        </w:rPr>
      </w:pPr>
      <w:r w:rsidRPr="00FE2290">
        <w:rPr>
          <w:b/>
          <w:bCs/>
        </w:rPr>
        <w:t>3.6 Транзисторы.</w:t>
      </w:r>
    </w:p>
    <w:p w:rsidR="004B525A" w:rsidRPr="00136DC8" w:rsidRDefault="004B525A" w:rsidP="00136DC8">
      <w:pPr>
        <w:spacing w:line="360" w:lineRule="auto"/>
        <w:ind w:left="0" w:firstLine="709"/>
      </w:pPr>
    </w:p>
    <w:p w:rsidR="004B525A" w:rsidRPr="00136DC8" w:rsidRDefault="004B525A" w:rsidP="00136DC8">
      <w:pPr>
        <w:spacing w:line="360" w:lineRule="auto"/>
        <w:ind w:left="0" w:firstLine="709"/>
      </w:pPr>
      <w:r w:rsidRPr="00136DC8">
        <w:t>Основные характеристики транзисторов</w:t>
      </w:r>
      <w:r w:rsidR="00136DC8" w:rsidRPr="00136DC8">
        <w:rPr>
          <w:rStyle w:val="af9"/>
          <w:b w:val="0"/>
          <w:bCs w:val="0"/>
          <w:color w:val="000000"/>
        </w:rPr>
        <w:t xml:space="preserve"> </w:t>
      </w:r>
      <w:r w:rsidRPr="00136DC8">
        <w:rPr>
          <w:lang w:val="en-US"/>
        </w:rPr>
        <w:t>VD</w:t>
      </w:r>
      <w:r w:rsidRPr="00136DC8">
        <w:t xml:space="preserve">1, </w:t>
      </w:r>
      <w:r w:rsidRPr="00136DC8">
        <w:rPr>
          <w:lang w:val="en-US"/>
        </w:rPr>
        <w:t>HL</w:t>
      </w:r>
      <w:r w:rsidRPr="00136DC8">
        <w:t xml:space="preserve">1, </w:t>
      </w:r>
      <w:r w:rsidRPr="00136DC8">
        <w:rPr>
          <w:lang w:val="en-US"/>
        </w:rPr>
        <w:t>HL</w:t>
      </w:r>
      <w:r w:rsidRPr="00136DC8">
        <w:t xml:space="preserve">2, </w:t>
      </w:r>
      <w:r w:rsidRPr="00136DC8">
        <w:rPr>
          <w:lang w:val="en-US"/>
        </w:rPr>
        <w:t>HL</w:t>
      </w:r>
      <w:r w:rsidRPr="00136DC8">
        <w:t>3 приведены в таблице 3.5, сами элементы изображены на рисунке 3.5.</w:t>
      </w:r>
    </w:p>
    <w:p w:rsidR="000958AE" w:rsidRPr="00136DC8" w:rsidRDefault="000958AE" w:rsidP="00136DC8">
      <w:pPr>
        <w:spacing w:line="360" w:lineRule="auto"/>
        <w:ind w:left="0" w:firstLine="709"/>
      </w:pPr>
    </w:p>
    <w:p w:rsidR="000958AE" w:rsidRPr="00136DC8" w:rsidRDefault="000958AE" w:rsidP="00136DC8">
      <w:pPr>
        <w:spacing w:line="360" w:lineRule="auto"/>
        <w:ind w:left="0" w:firstLine="709"/>
      </w:pPr>
      <w:r w:rsidRPr="00136DC8">
        <w:t>Таблица 3.5 - Основные характеристики транзисторов</w:t>
      </w:r>
      <w:r w:rsidR="00136DC8" w:rsidRPr="00136DC8">
        <w:rPr>
          <w:rStyle w:val="af9"/>
          <w:b w:val="0"/>
          <w:bCs w:val="0"/>
          <w:color w:val="000000"/>
        </w:rPr>
        <w:t xml:space="preserve"> </w:t>
      </w:r>
      <w:r w:rsidRPr="00136DC8">
        <w:rPr>
          <w:lang w:val="en-US"/>
        </w:rPr>
        <w:t>VT</w:t>
      </w:r>
      <w:r w:rsidRPr="00136DC8">
        <w:t>1…..</w:t>
      </w:r>
      <w:r w:rsidRPr="00136DC8">
        <w:rPr>
          <w:lang w:val="en-US"/>
        </w:rPr>
        <w:t>VT</w:t>
      </w:r>
      <w:r w:rsidRPr="00136DC8">
        <w:t>23.</w:t>
      </w:r>
    </w:p>
    <w:tbl>
      <w:tblPr>
        <w:tblW w:w="9204"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2"/>
        <w:gridCol w:w="1248"/>
        <w:gridCol w:w="1248"/>
        <w:gridCol w:w="1170"/>
        <w:gridCol w:w="1248"/>
        <w:gridCol w:w="1248"/>
      </w:tblGrid>
      <w:tr w:rsidR="000958AE" w:rsidRPr="00FE2290">
        <w:trPr>
          <w:trHeight w:val="309"/>
        </w:trPr>
        <w:tc>
          <w:tcPr>
            <w:tcW w:w="3042" w:type="dxa"/>
            <w:vMerge w:val="restart"/>
          </w:tcPr>
          <w:p w:rsidR="000958AE" w:rsidRPr="00FE2290" w:rsidRDefault="000958AE" w:rsidP="00FE2290">
            <w:pPr>
              <w:spacing w:line="360" w:lineRule="auto"/>
              <w:ind w:left="-108" w:right="-30" w:firstLine="0"/>
              <w:jc w:val="left"/>
              <w:rPr>
                <w:sz w:val="20"/>
                <w:szCs w:val="20"/>
              </w:rPr>
            </w:pPr>
            <w:r w:rsidRPr="00FE2290">
              <w:rPr>
                <w:sz w:val="20"/>
                <w:szCs w:val="20"/>
              </w:rPr>
              <w:t>Название характеристики</w:t>
            </w:r>
          </w:p>
        </w:tc>
        <w:tc>
          <w:tcPr>
            <w:tcW w:w="6162" w:type="dxa"/>
            <w:gridSpan w:val="5"/>
          </w:tcPr>
          <w:p w:rsidR="000958AE" w:rsidRPr="00FE2290" w:rsidRDefault="000958AE" w:rsidP="00FE2290">
            <w:pPr>
              <w:spacing w:line="360" w:lineRule="auto"/>
              <w:ind w:left="-108" w:right="-30" w:firstLine="0"/>
              <w:jc w:val="left"/>
              <w:rPr>
                <w:sz w:val="20"/>
                <w:szCs w:val="20"/>
              </w:rPr>
            </w:pPr>
            <w:r w:rsidRPr="00FE2290">
              <w:rPr>
                <w:sz w:val="20"/>
                <w:szCs w:val="20"/>
              </w:rPr>
              <w:t>Параметры характеристики</w:t>
            </w:r>
          </w:p>
        </w:tc>
      </w:tr>
      <w:tr w:rsidR="00FE2290" w:rsidRPr="00FE2290">
        <w:trPr>
          <w:trHeight w:val="1398"/>
        </w:trPr>
        <w:tc>
          <w:tcPr>
            <w:tcW w:w="3042" w:type="dxa"/>
            <w:vMerge/>
          </w:tcPr>
          <w:p w:rsidR="000958AE" w:rsidRPr="00FE2290" w:rsidRDefault="000958AE" w:rsidP="00FE2290">
            <w:pPr>
              <w:tabs>
                <w:tab w:val="num" w:pos="540"/>
              </w:tabs>
              <w:spacing w:line="360" w:lineRule="auto"/>
              <w:ind w:left="-108" w:right="-30" w:firstLine="0"/>
              <w:jc w:val="left"/>
              <w:rPr>
                <w:sz w:val="20"/>
                <w:szCs w:val="20"/>
              </w:rPr>
            </w:pPr>
          </w:p>
        </w:tc>
        <w:tc>
          <w:tcPr>
            <w:tcW w:w="1248" w:type="dxa"/>
          </w:tcPr>
          <w:p w:rsidR="000958AE" w:rsidRPr="00FE2290" w:rsidRDefault="000958AE" w:rsidP="00FE2290">
            <w:pPr>
              <w:tabs>
                <w:tab w:val="num" w:pos="540"/>
              </w:tabs>
              <w:spacing w:line="360" w:lineRule="auto"/>
              <w:ind w:left="-108" w:right="-30" w:firstLine="0"/>
              <w:jc w:val="left"/>
              <w:rPr>
                <w:sz w:val="20"/>
                <w:szCs w:val="20"/>
              </w:rPr>
            </w:pPr>
            <w:r w:rsidRPr="00FE2290">
              <w:rPr>
                <w:sz w:val="20"/>
                <w:szCs w:val="20"/>
                <w:lang w:val="en-US"/>
              </w:rPr>
              <w:t>V</w:t>
            </w:r>
            <w:r w:rsidRPr="00FE2290">
              <w:rPr>
                <w:sz w:val="20"/>
                <w:szCs w:val="20"/>
              </w:rPr>
              <w:t xml:space="preserve">Т1... </w:t>
            </w:r>
            <w:r w:rsidRPr="00FE2290">
              <w:rPr>
                <w:sz w:val="20"/>
                <w:szCs w:val="20"/>
                <w:lang w:val="en-US"/>
              </w:rPr>
              <w:t>V</w:t>
            </w:r>
            <w:r w:rsidRPr="00FE2290">
              <w:rPr>
                <w:sz w:val="20"/>
                <w:szCs w:val="20"/>
              </w:rPr>
              <w:t>Т8,</w:t>
            </w:r>
          </w:p>
          <w:p w:rsidR="000958AE" w:rsidRPr="00FE2290" w:rsidRDefault="000958AE" w:rsidP="00FE2290">
            <w:pPr>
              <w:tabs>
                <w:tab w:val="num" w:pos="540"/>
              </w:tabs>
              <w:spacing w:line="360" w:lineRule="auto"/>
              <w:ind w:left="-108" w:right="-30" w:firstLine="0"/>
              <w:jc w:val="left"/>
              <w:rPr>
                <w:sz w:val="20"/>
                <w:szCs w:val="20"/>
              </w:rPr>
            </w:pPr>
            <w:r w:rsidRPr="00FE2290">
              <w:rPr>
                <w:sz w:val="20"/>
                <w:szCs w:val="20"/>
                <w:lang w:val="en-US"/>
              </w:rPr>
              <w:t>V</w:t>
            </w:r>
            <w:r w:rsidRPr="00FE2290">
              <w:rPr>
                <w:sz w:val="20"/>
                <w:szCs w:val="20"/>
              </w:rPr>
              <w:t>Т15,</w:t>
            </w:r>
          </w:p>
          <w:p w:rsidR="000958AE" w:rsidRPr="00FE2290" w:rsidRDefault="000958AE" w:rsidP="00FE2290">
            <w:pPr>
              <w:tabs>
                <w:tab w:val="num" w:pos="540"/>
              </w:tabs>
              <w:spacing w:line="360" w:lineRule="auto"/>
              <w:ind w:left="-108" w:right="-30" w:firstLine="0"/>
              <w:jc w:val="left"/>
              <w:rPr>
                <w:sz w:val="20"/>
                <w:szCs w:val="20"/>
              </w:rPr>
            </w:pPr>
            <w:r w:rsidRPr="00FE2290">
              <w:rPr>
                <w:sz w:val="20"/>
                <w:szCs w:val="20"/>
                <w:lang w:val="en-US"/>
              </w:rPr>
              <w:t>V</w:t>
            </w:r>
            <w:r w:rsidRPr="00FE2290">
              <w:rPr>
                <w:sz w:val="20"/>
                <w:szCs w:val="20"/>
              </w:rPr>
              <w:t>Т19...</w:t>
            </w:r>
            <w:r w:rsidRPr="00FE2290">
              <w:rPr>
                <w:sz w:val="20"/>
                <w:szCs w:val="20"/>
                <w:lang w:val="en-US"/>
              </w:rPr>
              <w:t>V</w:t>
            </w:r>
            <w:r w:rsidRPr="00FE2290">
              <w:rPr>
                <w:sz w:val="20"/>
                <w:szCs w:val="20"/>
              </w:rPr>
              <w:t>Т21</w:t>
            </w:r>
          </w:p>
        </w:tc>
        <w:tc>
          <w:tcPr>
            <w:tcW w:w="1248" w:type="dxa"/>
          </w:tcPr>
          <w:p w:rsidR="000958AE" w:rsidRPr="00FE2290" w:rsidRDefault="000958AE" w:rsidP="00FE2290">
            <w:pPr>
              <w:tabs>
                <w:tab w:val="num" w:pos="540"/>
              </w:tabs>
              <w:spacing w:line="360" w:lineRule="auto"/>
              <w:ind w:left="-108" w:right="-30" w:firstLine="0"/>
              <w:jc w:val="left"/>
              <w:rPr>
                <w:sz w:val="20"/>
                <w:szCs w:val="20"/>
              </w:rPr>
            </w:pPr>
            <w:r w:rsidRPr="00FE2290">
              <w:rPr>
                <w:sz w:val="20"/>
                <w:szCs w:val="20"/>
                <w:lang w:val="en-US"/>
              </w:rPr>
              <w:t>V</w:t>
            </w:r>
            <w:r w:rsidRPr="00FE2290">
              <w:rPr>
                <w:sz w:val="20"/>
                <w:szCs w:val="20"/>
              </w:rPr>
              <w:t xml:space="preserve">Т22... </w:t>
            </w:r>
            <w:r w:rsidRPr="00FE2290">
              <w:rPr>
                <w:sz w:val="20"/>
                <w:szCs w:val="20"/>
                <w:lang w:val="en-US"/>
              </w:rPr>
              <w:t>V</w:t>
            </w:r>
            <w:r w:rsidRPr="00FE2290">
              <w:rPr>
                <w:sz w:val="20"/>
                <w:szCs w:val="20"/>
              </w:rPr>
              <w:t>Т23</w:t>
            </w:r>
          </w:p>
        </w:tc>
        <w:tc>
          <w:tcPr>
            <w:tcW w:w="1170" w:type="dxa"/>
          </w:tcPr>
          <w:p w:rsidR="000958AE" w:rsidRPr="00FE2290" w:rsidRDefault="000958AE" w:rsidP="00FE2290">
            <w:pPr>
              <w:tabs>
                <w:tab w:val="num" w:pos="540"/>
              </w:tabs>
              <w:spacing w:line="360" w:lineRule="auto"/>
              <w:ind w:left="-108" w:right="-30" w:firstLine="0"/>
              <w:jc w:val="left"/>
              <w:rPr>
                <w:sz w:val="20"/>
                <w:szCs w:val="20"/>
              </w:rPr>
            </w:pPr>
            <w:r w:rsidRPr="00FE2290">
              <w:rPr>
                <w:sz w:val="20"/>
                <w:szCs w:val="20"/>
                <w:lang w:val="en-US"/>
              </w:rPr>
              <w:t>V</w:t>
            </w:r>
            <w:r w:rsidRPr="00FE2290">
              <w:rPr>
                <w:sz w:val="20"/>
                <w:szCs w:val="20"/>
              </w:rPr>
              <w:t xml:space="preserve">Т16, </w:t>
            </w:r>
            <w:r w:rsidRPr="00FE2290">
              <w:rPr>
                <w:sz w:val="20"/>
                <w:szCs w:val="20"/>
                <w:lang w:val="en-US"/>
              </w:rPr>
              <w:t>V</w:t>
            </w:r>
            <w:r w:rsidRPr="00FE2290">
              <w:rPr>
                <w:sz w:val="20"/>
                <w:szCs w:val="20"/>
              </w:rPr>
              <w:t>Т18</w:t>
            </w:r>
          </w:p>
        </w:tc>
        <w:tc>
          <w:tcPr>
            <w:tcW w:w="1248" w:type="dxa"/>
          </w:tcPr>
          <w:p w:rsidR="000958AE" w:rsidRPr="00FE2290" w:rsidRDefault="000958AE" w:rsidP="00FE2290">
            <w:pPr>
              <w:tabs>
                <w:tab w:val="num" w:pos="540"/>
              </w:tabs>
              <w:spacing w:line="360" w:lineRule="auto"/>
              <w:ind w:left="-108" w:right="-30" w:firstLine="0"/>
              <w:jc w:val="left"/>
              <w:rPr>
                <w:sz w:val="20"/>
                <w:szCs w:val="20"/>
              </w:rPr>
            </w:pPr>
            <w:r w:rsidRPr="00FE2290">
              <w:rPr>
                <w:sz w:val="20"/>
                <w:szCs w:val="20"/>
                <w:lang w:val="en-US"/>
              </w:rPr>
              <w:t>V</w:t>
            </w:r>
            <w:r w:rsidRPr="00FE2290">
              <w:rPr>
                <w:sz w:val="20"/>
                <w:szCs w:val="20"/>
              </w:rPr>
              <w:t>Т9...</w:t>
            </w:r>
          </w:p>
          <w:p w:rsidR="000958AE" w:rsidRPr="00FE2290" w:rsidRDefault="000958AE" w:rsidP="00FE2290">
            <w:pPr>
              <w:tabs>
                <w:tab w:val="num" w:pos="540"/>
              </w:tabs>
              <w:spacing w:line="360" w:lineRule="auto"/>
              <w:ind w:left="-108" w:right="-30" w:firstLine="0"/>
              <w:jc w:val="left"/>
              <w:rPr>
                <w:sz w:val="20"/>
                <w:szCs w:val="20"/>
              </w:rPr>
            </w:pPr>
            <w:r w:rsidRPr="00FE2290">
              <w:rPr>
                <w:sz w:val="20"/>
                <w:szCs w:val="20"/>
                <w:lang w:val="en-US"/>
              </w:rPr>
              <w:t>V</w:t>
            </w:r>
            <w:r w:rsidRPr="00FE2290">
              <w:rPr>
                <w:sz w:val="20"/>
                <w:szCs w:val="20"/>
              </w:rPr>
              <w:t>Т10</w:t>
            </w:r>
          </w:p>
        </w:tc>
        <w:tc>
          <w:tcPr>
            <w:tcW w:w="1248" w:type="dxa"/>
          </w:tcPr>
          <w:p w:rsidR="000958AE" w:rsidRPr="00FE2290" w:rsidRDefault="000958AE" w:rsidP="00FE2290">
            <w:pPr>
              <w:tabs>
                <w:tab w:val="num" w:pos="540"/>
              </w:tabs>
              <w:spacing w:line="360" w:lineRule="auto"/>
              <w:ind w:left="-108" w:right="-30" w:firstLine="0"/>
              <w:jc w:val="left"/>
              <w:rPr>
                <w:sz w:val="20"/>
                <w:szCs w:val="20"/>
              </w:rPr>
            </w:pPr>
            <w:r w:rsidRPr="00FE2290">
              <w:rPr>
                <w:sz w:val="20"/>
                <w:szCs w:val="20"/>
                <w:lang w:val="en-US"/>
              </w:rPr>
              <w:t>V</w:t>
            </w:r>
            <w:r w:rsidRPr="00FE2290">
              <w:rPr>
                <w:sz w:val="20"/>
                <w:szCs w:val="20"/>
              </w:rPr>
              <w:t>Т17</w:t>
            </w:r>
          </w:p>
        </w:tc>
      </w:tr>
      <w:tr w:rsidR="00FE2290" w:rsidRPr="00FE2290">
        <w:trPr>
          <w:trHeight w:val="454"/>
        </w:trPr>
        <w:tc>
          <w:tcPr>
            <w:tcW w:w="3042" w:type="dxa"/>
          </w:tcPr>
          <w:p w:rsidR="000958AE" w:rsidRPr="00FE2290" w:rsidRDefault="000958AE" w:rsidP="00FE2290">
            <w:pPr>
              <w:spacing w:line="360" w:lineRule="auto"/>
              <w:ind w:left="-108" w:right="-30" w:firstLine="0"/>
              <w:jc w:val="left"/>
              <w:rPr>
                <w:sz w:val="20"/>
                <w:szCs w:val="20"/>
              </w:rPr>
            </w:pPr>
            <w:r w:rsidRPr="00FE2290">
              <w:rPr>
                <w:sz w:val="20"/>
                <w:szCs w:val="20"/>
              </w:rPr>
              <w:t>Тип:</w:t>
            </w:r>
          </w:p>
        </w:tc>
        <w:tc>
          <w:tcPr>
            <w:tcW w:w="1248" w:type="dxa"/>
          </w:tcPr>
          <w:p w:rsidR="000958AE" w:rsidRPr="00FE2290" w:rsidRDefault="000958AE" w:rsidP="00FE2290">
            <w:pPr>
              <w:spacing w:line="360" w:lineRule="auto"/>
              <w:ind w:left="-108" w:right="-30" w:firstLine="0"/>
              <w:jc w:val="left"/>
              <w:rPr>
                <w:color w:val="000000"/>
                <w:sz w:val="20"/>
                <w:szCs w:val="20"/>
              </w:rPr>
            </w:pPr>
            <w:r w:rsidRPr="00FE2290">
              <w:rPr>
                <w:color w:val="000000"/>
                <w:sz w:val="20"/>
                <w:szCs w:val="20"/>
              </w:rPr>
              <w:t>Транзисторы биполярные</w:t>
            </w:r>
          </w:p>
        </w:tc>
        <w:tc>
          <w:tcPr>
            <w:tcW w:w="1248" w:type="dxa"/>
          </w:tcPr>
          <w:p w:rsidR="000958AE" w:rsidRPr="00FE2290" w:rsidRDefault="000958AE" w:rsidP="00FE2290">
            <w:pPr>
              <w:spacing w:line="360" w:lineRule="auto"/>
              <w:ind w:left="-108" w:right="-30" w:firstLine="0"/>
              <w:jc w:val="left"/>
              <w:rPr>
                <w:color w:val="000000"/>
                <w:sz w:val="20"/>
                <w:szCs w:val="20"/>
              </w:rPr>
            </w:pPr>
            <w:r w:rsidRPr="00FE2290">
              <w:rPr>
                <w:color w:val="000000"/>
                <w:sz w:val="20"/>
                <w:szCs w:val="20"/>
              </w:rPr>
              <w:t>Транзисторы биполярные</w:t>
            </w:r>
          </w:p>
        </w:tc>
        <w:tc>
          <w:tcPr>
            <w:tcW w:w="1170" w:type="dxa"/>
          </w:tcPr>
          <w:p w:rsidR="000958AE" w:rsidRPr="00FE2290" w:rsidRDefault="000958AE" w:rsidP="00FE2290">
            <w:pPr>
              <w:spacing w:line="360" w:lineRule="auto"/>
              <w:ind w:left="-108" w:right="-30" w:firstLine="0"/>
              <w:jc w:val="left"/>
              <w:rPr>
                <w:color w:val="000000"/>
                <w:sz w:val="20"/>
                <w:szCs w:val="20"/>
              </w:rPr>
            </w:pPr>
            <w:r w:rsidRPr="00FE2290">
              <w:rPr>
                <w:color w:val="000000"/>
                <w:sz w:val="20"/>
                <w:szCs w:val="20"/>
              </w:rPr>
              <w:t>Транзисторы полевые</w:t>
            </w:r>
          </w:p>
        </w:tc>
        <w:tc>
          <w:tcPr>
            <w:tcW w:w="1248" w:type="dxa"/>
          </w:tcPr>
          <w:p w:rsidR="000958AE" w:rsidRPr="00FE2290" w:rsidRDefault="000958AE" w:rsidP="00FE2290">
            <w:pPr>
              <w:spacing w:line="360" w:lineRule="auto"/>
              <w:ind w:left="-108" w:right="-30" w:firstLine="0"/>
              <w:jc w:val="left"/>
              <w:rPr>
                <w:color w:val="000000"/>
                <w:sz w:val="20"/>
                <w:szCs w:val="20"/>
              </w:rPr>
            </w:pPr>
            <w:r w:rsidRPr="00FE2290">
              <w:rPr>
                <w:color w:val="000000"/>
                <w:sz w:val="20"/>
                <w:szCs w:val="20"/>
              </w:rPr>
              <w:t>Транзисторы биполярные</w:t>
            </w:r>
          </w:p>
        </w:tc>
        <w:tc>
          <w:tcPr>
            <w:tcW w:w="1248" w:type="dxa"/>
          </w:tcPr>
          <w:p w:rsidR="000958AE" w:rsidRPr="00FE2290" w:rsidRDefault="000958AE" w:rsidP="00FE2290">
            <w:pPr>
              <w:spacing w:line="360" w:lineRule="auto"/>
              <w:ind w:left="-108" w:right="-30" w:firstLine="0"/>
              <w:jc w:val="left"/>
              <w:rPr>
                <w:color w:val="000000"/>
                <w:sz w:val="20"/>
                <w:szCs w:val="20"/>
              </w:rPr>
            </w:pPr>
            <w:r w:rsidRPr="00FE2290">
              <w:rPr>
                <w:color w:val="000000"/>
                <w:sz w:val="20"/>
                <w:szCs w:val="20"/>
              </w:rPr>
              <w:t>Транзисторы биполярные</w:t>
            </w:r>
          </w:p>
        </w:tc>
      </w:tr>
      <w:tr w:rsidR="00FE2290" w:rsidRPr="00FE2290">
        <w:trPr>
          <w:trHeight w:val="111"/>
        </w:trPr>
        <w:tc>
          <w:tcPr>
            <w:tcW w:w="3042" w:type="dxa"/>
          </w:tcPr>
          <w:p w:rsidR="000958AE" w:rsidRPr="00FE2290" w:rsidRDefault="000958AE" w:rsidP="00FE2290">
            <w:pPr>
              <w:spacing w:line="360" w:lineRule="auto"/>
              <w:ind w:left="-108" w:right="-30" w:firstLine="0"/>
              <w:jc w:val="left"/>
              <w:rPr>
                <w:sz w:val="20"/>
                <w:szCs w:val="20"/>
              </w:rPr>
            </w:pPr>
            <w:r w:rsidRPr="00FE2290">
              <w:rPr>
                <w:sz w:val="20"/>
                <w:szCs w:val="20"/>
              </w:rPr>
              <w:t>Модель:</w:t>
            </w:r>
          </w:p>
        </w:tc>
        <w:tc>
          <w:tcPr>
            <w:tcW w:w="1248" w:type="dxa"/>
          </w:tcPr>
          <w:p w:rsidR="000958AE" w:rsidRPr="00FE2290" w:rsidRDefault="000958AE" w:rsidP="00FE2290">
            <w:pPr>
              <w:pStyle w:val="1"/>
              <w:keepNext w:val="0"/>
              <w:widowControl w:val="0"/>
              <w:spacing w:line="360" w:lineRule="auto"/>
              <w:ind w:left="-108" w:right="-30"/>
              <w:jc w:val="left"/>
              <w:rPr>
                <w:sz w:val="20"/>
                <w:szCs w:val="20"/>
              </w:rPr>
            </w:pPr>
            <w:r w:rsidRPr="00FE2290">
              <w:rPr>
                <w:sz w:val="20"/>
                <w:szCs w:val="20"/>
              </w:rPr>
              <w:t>КТ315Г</w:t>
            </w:r>
          </w:p>
        </w:tc>
        <w:tc>
          <w:tcPr>
            <w:tcW w:w="1248" w:type="dxa"/>
          </w:tcPr>
          <w:p w:rsidR="000958AE" w:rsidRPr="00FE2290" w:rsidRDefault="000958AE" w:rsidP="00FE2290">
            <w:pPr>
              <w:spacing w:line="360" w:lineRule="auto"/>
              <w:ind w:left="-108" w:right="-30" w:firstLine="0"/>
              <w:jc w:val="left"/>
              <w:rPr>
                <w:color w:val="000000"/>
                <w:sz w:val="20"/>
                <w:szCs w:val="20"/>
                <w:lang w:val="en-US"/>
              </w:rPr>
            </w:pPr>
            <w:r w:rsidRPr="00FE2290">
              <w:rPr>
                <w:sz w:val="20"/>
                <w:szCs w:val="20"/>
              </w:rPr>
              <w:t>КТ972Б</w:t>
            </w:r>
          </w:p>
        </w:tc>
        <w:tc>
          <w:tcPr>
            <w:tcW w:w="1170" w:type="dxa"/>
          </w:tcPr>
          <w:p w:rsidR="000958AE" w:rsidRPr="00FE2290" w:rsidRDefault="000958AE" w:rsidP="00FE2290">
            <w:pPr>
              <w:spacing w:line="360" w:lineRule="auto"/>
              <w:ind w:left="-108" w:right="-30" w:firstLine="0"/>
              <w:jc w:val="left"/>
              <w:rPr>
                <w:color w:val="000000"/>
                <w:sz w:val="20"/>
                <w:szCs w:val="20"/>
                <w:lang w:val="en-US"/>
              </w:rPr>
            </w:pPr>
            <w:r w:rsidRPr="00FE2290">
              <w:rPr>
                <w:sz w:val="20"/>
                <w:szCs w:val="20"/>
              </w:rPr>
              <w:t>КП501А</w:t>
            </w:r>
          </w:p>
        </w:tc>
        <w:tc>
          <w:tcPr>
            <w:tcW w:w="1248" w:type="dxa"/>
          </w:tcPr>
          <w:p w:rsidR="000958AE" w:rsidRPr="00FE2290" w:rsidRDefault="000958AE" w:rsidP="00FE2290">
            <w:pPr>
              <w:spacing w:line="360" w:lineRule="auto"/>
              <w:ind w:left="-108" w:right="-30" w:firstLine="0"/>
              <w:jc w:val="left"/>
              <w:rPr>
                <w:color w:val="000000"/>
                <w:sz w:val="20"/>
                <w:szCs w:val="20"/>
                <w:lang w:val="en-US"/>
              </w:rPr>
            </w:pPr>
            <w:r w:rsidRPr="00FE2290">
              <w:rPr>
                <w:sz w:val="20"/>
                <w:szCs w:val="20"/>
              </w:rPr>
              <w:t>КТ209К</w:t>
            </w:r>
          </w:p>
        </w:tc>
        <w:tc>
          <w:tcPr>
            <w:tcW w:w="1248" w:type="dxa"/>
          </w:tcPr>
          <w:p w:rsidR="000958AE" w:rsidRPr="00FE2290" w:rsidRDefault="000958AE" w:rsidP="00FE2290">
            <w:pPr>
              <w:spacing w:line="360" w:lineRule="auto"/>
              <w:ind w:left="-108" w:right="-30" w:firstLine="0"/>
              <w:jc w:val="left"/>
              <w:rPr>
                <w:color w:val="000000"/>
                <w:sz w:val="20"/>
                <w:szCs w:val="20"/>
                <w:lang w:val="en-US"/>
              </w:rPr>
            </w:pPr>
            <w:r w:rsidRPr="00FE2290">
              <w:rPr>
                <w:sz w:val="20"/>
                <w:szCs w:val="20"/>
              </w:rPr>
              <w:t>КТ3102ЕМ</w:t>
            </w:r>
          </w:p>
        </w:tc>
      </w:tr>
      <w:tr w:rsidR="00FE2290" w:rsidRPr="00FE2290">
        <w:trPr>
          <w:trHeight w:val="111"/>
        </w:trPr>
        <w:tc>
          <w:tcPr>
            <w:tcW w:w="3042" w:type="dxa"/>
          </w:tcPr>
          <w:p w:rsidR="000958AE" w:rsidRPr="00FE2290" w:rsidRDefault="000958AE" w:rsidP="00FE2290">
            <w:pPr>
              <w:spacing w:line="360" w:lineRule="auto"/>
              <w:ind w:left="-108" w:right="-30" w:firstLine="0"/>
              <w:jc w:val="left"/>
              <w:rPr>
                <w:sz w:val="20"/>
                <w:szCs w:val="20"/>
              </w:rPr>
            </w:pPr>
            <w:r w:rsidRPr="00FE2290">
              <w:rPr>
                <w:sz w:val="20"/>
                <w:szCs w:val="20"/>
              </w:rPr>
              <w:t>Корпус:</w:t>
            </w:r>
          </w:p>
        </w:tc>
        <w:tc>
          <w:tcPr>
            <w:tcW w:w="1248" w:type="dxa"/>
          </w:tcPr>
          <w:p w:rsidR="000958AE" w:rsidRPr="00FE2290" w:rsidRDefault="000958AE" w:rsidP="00FE2290">
            <w:pPr>
              <w:spacing w:line="360" w:lineRule="auto"/>
              <w:ind w:left="-108" w:right="-30" w:firstLine="0"/>
              <w:jc w:val="left"/>
              <w:rPr>
                <w:color w:val="000000"/>
                <w:sz w:val="20"/>
                <w:szCs w:val="20"/>
                <w:lang w:val="en-US"/>
              </w:rPr>
            </w:pPr>
            <w:r w:rsidRPr="00FE2290">
              <w:rPr>
                <w:color w:val="000000"/>
                <w:sz w:val="20"/>
                <w:szCs w:val="20"/>
              </w:rPr>
              <w:t>KT-13</w:t>
            </w:r>
          </w:p>
        </w:tc>
        <w:tc>
          <w:tcPr>
            <w:tcW w:w="1248" w:type="dxa"/>
          </w:tcPr>
          <w:p w:rsidR="000958AE" w:rsidRPr="00FE2290" w:rsidRDefault="000958AE" w:rsidP="00FE2290">
            <w:pPr>
              <w:spacing w:line="360" w:lineRule="auto"/>
              <w:ind w:left="-108" w:right="-30" w:firstLine="0"/>
              <w:jc w:val="left"/>
              <w:rPr>
                <w:color w:val="000000"/>
                <w:sz w:val="20"/>
                <w:szCs w:val="20"/>
                <w:lang w:val="en-US"/>
              </w:rPr>
            </w:pPr>
            <w:r w:rsidRPr="00FE2290">
              <w:rPr>
                <w:color w:val="000000"/>
                <w:sz w:val="20"/>
                <w:szCs w:val="20"/>
              </w:rPr>
              <w:t>KT-27-2</w:t>
            </w:r>
          </w:p>
        </w:tc>
        <w:tc>
          <w:tcPr>
            <w:tcW w:w="1170" w:type="dxa"/>
          </w:tcPr>
          <w:p w:rsidR="000958AE" w:rsidRPr="00FE2290" w:rsidRDefault="000958AE" w:rsidP="00FE2290">
            <w:pPr>
              <w:spacing w:line="360" w:lineRule="auto"/>
              <w:ind w:left="-108" w:right="-30" w:firstLine="0"/>
              <w:jc w:val="left"/>
              <w:rPr>
                <w:color w:val="000000"/>
                <w:sz w:val="20"/>
                <w:szCs w:val="20"/>
                <w:lang w:val="en-US"/>
              </w:rPr>
            </w:pPr>
            <w:r w:rsidRPr="00FE2290">
              <w:rPr>
                <w:color w:val="000000"/>
                <w:sz w:val="20"/>
                <w:szCs w:val="20"/>
              </w:rPr>
              <w:t>TO-92</w:t>
            </w:r>
          </w:p>
        </w:tc>
        <w:tc>
          <w:tcPr>
            <w:tcW w:w="1248" w:type="dxa"/>
          </w:tcPr>
          <w:p w:rsidR="000958AE" w:rsidRPr="00FE2290" w:rsidRDefault="000958AE" w:rsidP="00FE2290">
            <w:pPr>
              <w:spacing w:line="360" w:lineRule="auto"/>
              <w:ind w:left="-108" w:right="-30" w:firstLine="0"/>
              <w:jc w:val="left"/>
              <w:rPr>
                <w:color w:val="000000"/>
                <w:sz w:val="20"/>
                <w:szCs w:val="20"/>
                <w:lang w:val="en-US"/>
              </w:rPr>
            </w:pPr>
            <w:r w:rsidRPr="00FE2290">
              <w:rPr>
                <w:color w:val="000000"/>
                <w:sz w:val="20"/>
                <w:szCs w:val="20"/>
              </w:rPr>
              <w:t>KT-26</w:t>
            </w:r>
          </w:p>
        </w:tc>
        <w:tc>
          <w:tcPr>
            <w:tcW w:w="1248" w:type="dxa"/>
          </w:tcPr>
          <w:p w:rsidR="000958AE" w:rsidRPr="00FE2290" w:rsidRDefault="000958AE" w:rsidP="00FE2290">
            <w:pPr>
              <w:spacing w:line="360" w:lineRule="auto"/>
              <w:ind w:left="-108" w:right="-30" w:firstLine="0"/>
              <w:jc w:val="left"/>
              <w:rPr>
                <w:color w:val="000000"/>
                <w:sz w:val="20"/>
                <w:szCs w:val="20"/>
                <w:lang w:val="en-US"/>
              </w:rPr>
            </w:pPr>
            <w:r w:rsidRPr="00FE2290">
              <w:rPr>
                <w:color w:val="000000"/>
                <w:sz w:val="20"/>
                <w:szCs w:val="20"/>
              </w:rPr>
              <w:t>KT-26</w:t>
            </w:r>
          </w:p>
        </w:tc>
      </w:tr>
      <w:tr w:rsidR="00FE2290" w:rsidRPr="00FE2290">
        <w:trPr>
          <w:trHeight w:val="249"/>
        </w:trPr>
        <w:tc>
          <w:tcPr>
            <w:tcW w:w="3042" w:type="dxa"/>
          </w:tcPr>
          <w:p w:rsidR="000958AE" w:rsidRPr="00FE2290" w:rsidRDefault="000958AE" w:rsidP="00FE2290">
            <w:pPr>
              <w:spacing w:line="360" w:lineRule="auto"/>
              <w:ind w:left="-108" w:right="-30" w:firstLine="0"/>
              <w:jc w:val="left"/>
              <w:rPr>
                <w:color w:val="000000"/>
                <w:sz w:val="20"/>
                <w:szCs w:val="20"/>
              </w:rPr>
            </w:pPr>
            <w:r w:rsidRPr="00FE2290">
              <w:rPr>
                <w:color w:val="000000"/>
                <w:sz w:val="20"/>
                <w:szCs w:val="20"/>
              </w:rPr>
              <w:t>Структура:</w:t>
            </w:r>
          </w:p>
        </w:tc>
        <w:tc>
          <w:tcPr>
            <w:tcW w:w="1248" w:type="dxa"/>
          </w:tcPr>
          <w:p w:rsidR="000958AE" w:rsidRPr="00FE2290" w:rsidRDefault="000958AE" w:rsidP="00FE2290">
            <w:pPr>
              <w:spacing w:line="360" w:lineRule="auto"/>
              <w:ind w:left="-108" w:right="-30" w:firstLine="0"/>
              <w:jc w:val="left"/>
              <w:rPr>
                <w:color w:val="000000"/>
                <w:sz w:val="20"/>
                <w:szCs w:val="20"/>
              </w:rPr>
            </w:pPr>
            <w:r w:rsidRPr="00FE2290">
              <w:rPr>
                <w:color w:val="000000"/>
                <w:sz w:val="20"/>
                <w:szCs w:val="20"/>
              </w:rPr>
              <w:t>NPN</w:t>
            </w:r>
          </w:p>
        </w:tc>
        <w:tc>
          <w:tcPr>
            <w:tcW w:w="1248" w:type="dxa"/>
          </w:tcPr>
          <w:p w:rsidR="000958AE" w:rsidRPr="00FE2290" w:rsidRDefault="000958AE" w:rsidP="00FE2290">
            <w:pPr>
              <w:spacing w:line="360" w:lineRule="auto"/>
              <w:ind w:left="-108" w:right="-30" w:firstLine="0"/>
              <w:jc w:val="left"/>
              <w:rPr>
                <w:color w:val="000000"/>
                <w:sz w:val="20"/>
                <w:szCs w:val="20"/>
              </w:rPr>
            </w:pPr>
            <w:r w:rsidRPr="00FE2290">
              <w:rPr>
                <w:color w:val="000000"/>
                <w:sz w:val="20"/>
                <w:szCs w:val="20"/>
              </w:rPr>
              <w:t>NPN</w:t>
            </w:r>
          </w:p>
        </w:tc>
        <w:tc>
          <w:tcPr>
            <w:tcW w:w="1170" w:type="dxa"/>
          </w:tcPr>
          <w:p w:rsidR="000958AE" w:rsidRPr="00FE2290" w:rsidRDefault="000958AE" w:rsidP="00FE2290">
            <w:pPr>
              <w:spacing w:line="360" w:lineRule="auto"/>
              <w:ind w:left="-108" w:right="-30" w:firstLine="0"/>
              <w:jc w:val="left"/>
              <w:rPr>
                <w:color w:val="000000"/>
                <w:sz w:val="20"/>
                <w:szCs w:val="20"/>
              </w:rPr>
            </w:pPr>
            <w:r w:rsidRPr="00FE2290">
              <w:rPr>
                <w:color w:val="000000"/>
                <w:sz w:val="20"/>
                <w:szCs w:val="20"/>
              </w:rPr>
              <w:t>N-FET</w:t>
            </w:r>
          </w:p>
        </w:tc>
        <w:tc>
          <w:tcPr>
            <w:tcW w:w="1248" w:type="dxa"/>
          </w:tcPr>
          <w:p w:rsidR="000958AE" w:rsidRPr="00FE2290" w:rsidRDefault="000958AE" w:rsidP="00FE2290">
            <w:pPr>
              <w:spacing w:line="360" w:lineRule="auto"/>
              <w:ind w:left="-108" w:right="-30" w:firstLine="0"/>
              <w:jc w:val="left"/>
              <w:rPr>
                <w:color w:val="000000"/>
                <w:sz w:val="20"/>
                <w:szCs w:val="20"/>
              </w:rPr>
            </w:pPr>
            <w:r w:rsidRPr="00FE2290">
              <w:rPr>
                <w:color w:val="000000"/>
                <w:sz w:val="20"/>
                <w:szCs w:val="20"/>
              </w:rPr>
              <w:t>PNP</w:t>
            </w:r>
          </w:p>
        </w:tc>
        <w:tc>
          <w:tcPr>
            <w:tcW w:w="1248" w:type="dxa"/>
          </w:tcPr>
          <w:p w:rsidR="000958AE" w:rsidRPr="00FE2290" w:rsidRDefault="000958AE" w:rsidP="00FE2290">
            <w:pPr>
              <w:spacing w:line="360" w:lineRule="auto"/>
              <w:ind w:left="-108" w:right="-30" w:firstLine="0"/>
              <w:jc w:val="left"/>
              <w:rPr>
                <w:color w:val="000000"/>
                <w:sz w:val="20"/>
                <w:szCs w:val="20"/>
              </w:rPr>
            </w:pPr>
            <w:r w:rsidRPr="00FE2290">
              <w:rPr>
                <w:color w:val="000000"/>
                <w:sz w:val="20"/>
                <w:szCs w:val="20"/>
              </w:rPr>
              <w:t>NPN</w:t>
            </w:r>
          </w:p>
        </w:tc>
      </w:tr>
      <w:tr w:rsidR="00FE2290" w:rsidRPr="00FE2290">
        <w:trPr>
          <w:trHeight w:val="259"/>
        </w:trPr>
        <w:tc>
          <w:tcPr>
            <w:tcW w:w="3042" w:type="dxa"/>
          </w:tcPr>
          <w:p w:rsidR="000958AE" w:rsidRPr="00FE2290" w:rsidRDefault="000958AE" w:rsidP="00FE2290">
            <w:pPr>
              <w:spacing w:line="360" w:lineRule="auto"/>
              <w:ind w:left="-108" w:right="-30" w:firstLine="0"/>
              <w:jc w:val="left"/>
              <w:rPr>
                <w:sz w:val="20"/>
                <w:szCs w:val="20"/>
              </w:rPr>
            </w:pPr>
            <w:r w:rsidRPr="00FE2290">
              <w:rPr>
                <w:color w:val="000000"/>
                <w:sz w:val="20"/>
                <w:szCs w:val="20"/>
              </w:rPr>
              <w:t>Максимальное напряжение сток-исток Uси, В:</w:t>
            </w:r>
          </w:p>
        </w:tc>
        <w:tc>
          <w:tcPr>
            <w:tcW w:w="1248" w:type="dxa"/>
          </w:tcPr>
          <w:p w:rsidR="000958AE" w:rsidRPr="00FE2290" w:rsidRDefault="000958AE" w:rsidP="00FE2290">
            <w:pPr>
              <w:spacing w:line="360" w:lineRule="auto"/>
              <w:ind w:left="-108" w:right="-30" w:firstLine="0"/>
              <w:jc w:val="left"/>
              <w:rPr>
                <w:color w:val="000000"/>
                <w:sz w:val="20"/>
                <w:szCs w:val="20"/>
              </w:rPr>
            </w:pPr>
            <w:r w:rsidRPr="00FE2290">
              <w:rPr>
                <w:color w:val="000000"/>
                <w:sz w:val="20"/>
                <w:szCs w:val="20"/>
              </w:rPr>
              <w:t>-</w:t>
            </w:r>
          </w:p>
        </w:tc>
        <w:tc>
          <w:tcPr>
            <w:tcW w:w="1248" w:type="dxa"/>
          </w:tcPr>
          <w:p w:rsidR="000958AE" w:rsidRPr="00FE2290" w:rsidRDefault="000958AE" w:rsidP="00FE2290">
            <w:pPr>
              <w:spacing w:line="360" w:lineRule="auto"/>
              <w:ind w:left="-108" w:right="-30" w:firstLine="0"/>
              <w:jc w:val="left"/>
              <w:rPr>
                <w:color w:val="000000"/>
                <w:sz w:val="20"/>
                <w:szCs w:val="20"/>
              </w:rPr>
            </w:pPr>
            <w:r w:rsidRPr="00FE2290">
              <w:rPr>
                <w:color w:val="000000"/>
                <w:sz w:val="20"/>
                <w:szCs w:val="20"/>
              </w:rPr>
              <w:t>-</w:t>
            </w:r>
          </w:p>
        </w:tc>
        <w:tc>
          <w:tcPr>
            <w:tcW w:w="1170" w:type="dxa"/>
          </w:tcPr>
          <w:p w:rsidR="000958AE" w:rsidRPr="00FE2290" w:rsidRDefault="000958AE" w:rsidP="00FE2290">
            <w:pPr>
              <w:spacing w:line="360" w:lineRule="auto"/>
              <w:ind w:left="-108" w:right="-30" w:firstLine="0"/>
              <w:jc w:val="left"/>
              <w:rPr>
                <w:color w:val="000000"/>
                <w:sz w:val="20"/>
                <w:szCs w:val="20"/>
              </w:rPr>
            </w:pPr>
            <w:r w:rsidRPr="00FE2290">
              <w:rPr>
                <w:color w:val="000000"/>
                <w:sz w:val="20"/>
                <w:szCs w:val="20"/>
              </w:rPr>
              <w:t>240</w:t>
            </w:r>
          </w:p>
        </w:tc>
        <w:tc>
          <w:tcPr>
            <w:tcW w:w="1248" w:type="dxa"/>
          </w:tcPr>
          <w:p w:rsidR="000958AE" w:rsidRPr="00FE2290" w:rsidRDefault="000958AE" w:rsidP="00FE2290">
            <w:pPr>
              <w:spacing w:line="360" w:lineRule="auto"/>
              <w:ind w:left="-108" w:right="-30" w:firstLine="0"/>
              <w:jc w:val="left"/>
              <w:rPr>
                <w:color w:val="000000"/>
                <w:sz w:val="20"/>
                <w:szCs w:val="20"/>
              </w:rPr>
            </w:pPr>
            <w:r w:rsidRPr="00FE2290">
              <w:rPr>
                <w:color w:val="000000"/>
                <w:sz w:val="20"/>
                <w:szCs w:val="20"/>
              </w:rPr>
              <w:t>-</w:t>
            </w:r>
          </w:p>
        </w:tc>
        <w:tc>
          <w:tcPr>
            <w:tcW w:w="1248" w:type="dxa"/>
          </w:tcPr>
          <w:p w:rsidR="000958AE" w:rsidRPr="00FE2290" w:rsidRDefault="000958AE" w:rsidP="00FE2290">
            <w:pPr>
              <w:spacing w:line="360" w:lineRule="auto"/>
              <w:ind w:left="-108" w:right="-30" w:firstLine="0"/>
              <w:jc w:val="left"/>
              <w:rPr>
                <w:color w:val="000000"/>
                <w:sz w:val="20"/>
                <w:szCs w:val="20"/>
              </w:rPr>
            </w:pPr>
            <w:r w:rsidRPr="00FE2290">
              <w:rPr>
                <w:color w:val="000000"/>
                <w:sz w:val="20"/>
                <w:szCs w:val="20"/>
              </w:rPr>
              <w:t>-</w:t>
            </w:r>
          </w:p>
        </w:tc>
      </w:tr>
      <w:tr w:rsidR="00FE2290" w:rsidRPr="00FE2290">
        <w:trPr>
          <w:trHeight w:val="454"/>
        </w:trPr>
        <w:tc>
          <w:tcPr>
            <w:tcW w:w="3042" w:type="dxa"/>
          </w:tcPr>
          <w:p w:rsidR="000958AE" w:rsidRPr="00FE2290" w:rsidRDefault="000958AE" w:rsidP="00FE2290">
            <w:pPr>
              <w:spacing w:line="360" w:lineRule="auto"/>
              <w:ind w:left="-108" w:right="-30" w:firstLine="0"/>
              <w:jc w:val="left"/>
              <w:rPr>
                <w:color w:val="000000"/>
                <w:sz w:val="20"/>
                <w:szCs w:val="20"/>
              </w:rPr>
            </w:pPr>
            <w:r w:rsidRPr="00FE2290">
              <w:rPr>
                <w:color w:val="000000"/>
                <w:sz w:val="20"/>
                <w:szCs w:val="20"/>
              </w:rPr>
              <w:t>Максимальное напряжение затвор-исток Uзи макс., В:</w:t>
            </w:r>
          </w:p>
        </w:tc>
        <w:tc>
          <w:tcPr>
            <w:tcW w:w="1248" w:type="dxa"/>
          </w:tcPr>
          <w:p w:rsidR="000958AE" w:rsidRPr="00FE2290" w:rsidRDefault="000958AE" w:rsidP="00FE2290">
            <w:pPr>
              <w:spacing w:line="360" w:lineRule="auto"/>
              <w:ind w:left="-108" w:right="-30" w:firstLine="0"/>
              <w:jc w:val="left"/>
              <w:rPr>
                <w:color w:val="000000"/>
                <w:sz w:val="20"/>
                <w:szCs w:val="20"/>
              </w:rPr>
            </w:pPr>
            <w:r w:rsidRPr="00FE2290">
              <w:rPr>
                <w:color w:val="000000"/>
                <w:sz w:val="20"/>
                <w:szCs w:val="20"/>
              </w:rPr>
              <w:t>-</w:t>
            </w:r>
          </w:p>
        </w:tc>
        <w:tc>
          <w:tcPr>
            <w:tcW w:w="1248" w:type="dxa"/>
          </w:tcPr>
          <w:p w:rsidR="000958AE" w:rsidRPr="00FE2290" w:rsidRDefault="000958AE" w:rsidP="00FE2290">
            <w:pPr>
              <w:spacing w:line="360" w:lineRule="auto"/>
              <w:ind w:left="-108" w:right="-30" w:firstLine="0"/>
              <w:jc w:val="left"/>
              <w:rPr>
                <w:color w:val="000000"/>
                <w:sz w:val="20"/>
                <w:szCs w:val="20"/>
              </w:rPr>
            </w:pPr>
            <w:r w:rsidRPr="00FE2290">
              <w:rPr>
                <w:color w:val="000000"/>
                <w:sz w:val="20"/>
                <w:szCs w:val="20"/>
              </w:rPr>
              <w:t>-</w:t>
            </w:r>
          </w:p>
        </w:tc>
        <w:tc>
          <w:tcPr>
            <w:tcW w:w="1170" w:type="dxa"/>
          </w:tcPr>
          <w:p w:rsidR="000958AE" w:rsidRPr="00FE2290" w:rsidRDefault="000958AE" w:rsidP="00FE2290">
            <w:pPr>
              <w:spacing w:line="360" w:lineRule="auto"/>
              <w:ind w:left="-108" w:right="-30" w:firstLine="0"/>
              <w:jc w:val="left"/>
              <w:rPr>
                <w:color w:val="000000"/>
                <w:sz w:val="20"/>
                <w:szCs w:val="20"/>
              </w:rPr>
            </w:pPr>
            <w:r w:rsidRPr="00FE2290">
              <w:rPr>
                <w:color w:val="000000"/>
                <w:sz w:val="20"/>
                <w:szCs w:val="20"/>
              </w:rPr>
              <w:t>1</w:t>
            </w:r>
          </w:p>
        </w:tc>
        <w:tc>
          <w:tcPr>
            <w:tcW w:w="1248" w:type="dxa"/>
          </w:tcPr>
          <w:p w:rsidR="000958AE" w:rsidRPr="00FE2290" w:rsidRDefault="000958AE" w:rsidP="00FE2290">
            <w:pPr>
              <w:spacing w:line="360" w:lineRule="auto"/>
              <w:ind w:left="-108" w:right="-30" w:firstLine="0"/>
              <w:jc w:val="left"/>
              <w:rPr>
                <w:color w:val="000000"/>
                <w:sz w:val="20"/>
                <w:szCs w:val="20"/>
              </w:rPr>
            </w:pPr>
            <w:r w:rsidRPr="00FE2290">
              <w:rPr>
                <w:color w:val="000000"/>
                <w:sz w:val="20"/>
                <w:szCs w:val="20"/>
              </w:rPr>
              <w:t>-</w:t>
            </w:r>
          </w:p>
        </w:tc>
        <w:tc>
          <w:tcPr>
            <w:tcW w:w="1248" w:type="dxa"/>
          </w:tcPr>
          <w:p w:rsidR="000958AE" w:rsidRPr="00FE2290" w:rsidRDefault="000958AE" w:rsidP="00FE2290">
            <w:pPr>
              <w:spacing w:line="360" w:lineRule="auto"/>
              <w:ind w:left="-108" w:right="-30" w:firstLine="0"/>
              <w:jc w:val="left"/>
              <w:rPr>
                <w:color w:val="000000"/>
                <w:sz w:val="20"/>
                <w:szCs w:val="20"/>
              </w:rPr>
            </w:pPr>
            <w:r w:rsidRPr="00FE2290">
              <w:rPr>
                <w:color w:val="000000"/>
                <w:sz w:val="20"/>
                <w:szCs w:val="20"/>
              </w:rPr>
              <w:t>-</w:t>
            </w:r>
          </w:p>
        </w:tc>
      </w:tr>
      <w:tr w:rsidR="00FE2290" w:rsidRPr="00FE2290">
        <w:trPr>
          <w:trHeight w:val="454"/>
        </w:trPr>
        <w:tc>
          <w:tcPr>
            <w:tcW w:w="3042" w:type="dxa"/>
          </w:tcPr>
          <w:p w:rsidR="000958AE" w:rsidRPr="00FE2290" w:rsidRDefault="000958AE" w:rsidP="00FE2290">
            <w:pPr>
              <w:spacing w:line="360" w:lineRule="auto"/>
              <w:ind w:left="-108" w:right="-30" w:firstLine="0"/>
              <w:jc w:val="left"/>
              <w:rPr>
                <w:sz w:val="20"/>
                <w:szCs w:val="20"/>
              </w:rPr>
            </w:pPr>
            <w:r w:rsidRPr="00FE2290">
              <w:rPr>
                <w:color w:val="000000"/>
                <w:sz w:val="20"/>
                <w:szCs w:val="20"/>
              </w:rPr>
              <w:t>Максимальная рассеиваемая мощность Pси макс., Вт:</w:t>
            </w:r>
          </w:p>
        </w:tc>
        <w:tc>
          <w:tcPr>
            <w:tcW w:w="1248" w:type="dxa"/>
          </w:tcPr>
          <w:p w:rsidR="000958AE" w:rsidRPr="00FE2290" w:rsidRDefault="000958AE" w:rsidP="00FE2290">
            <w:pPr>
              <w:spacing w:line="360" w:lineRule="auto"/>
              <w:ind w:left="-108" w:right="-30" w:firstLine="0"/>
              <w:jc w:val="left"/>
              <w:rPr>
                <w:color w:val="000000"/>
                <w:sz w:val="20"/>
                <w:szCs w:val="20"/>
              </w:rPr>
            </w:pPr>
            <w:r w:rsidRPr="00FE2290">
              <w:rPr>
                <w:color w:val="000000"/>
                <w:sz w:val="20"/>
                <w:szCs w:val="20"/>
              </w:rPr>
              <w:t>0,15</w:t>
            </w:r>
          </w:p>
        </w:tc>
        <w:tc>
          <w:tcPr>
            <w:tcW w:w="1248" w:type="dxa"/>
          </w:tcPr>
          <w:p w:rsidR="000958AE" w:rsidRPr="00FE2290" w:rsidRDefault="000958AE" w:rsidP="00FE2290">
            <w:pPr>
              <w:spacing w:line="360" w:lineRule="auto"/>
              <w:ind w:left="-108" w:right="-30" w:firstLine="0"/>
              <w:jc w:val="left"/>
              <w:rPr>
                <w:color w:val="000000"/>
                <w:sz w:val="20"/>
                <w:szCs w:val="20"/>
              </w:rPr>
            </w:pPr>
            <w:r w:rsidRPr="00FE2290">
              <w:rPr>
                <w:color w:val="000000"/>
                <w:sz w:val="20"/>
                <w:szCs w:val="20"/>
              </w:rPr>
              <w:t>8</w:t>
            </w:r>
          </w:p>
        </w:tc>
        <w:tc>
          <w:tcPr>
            <w:tcW w:w="1170" w:type="dxa"/>
          </w:tcPr>
          <w:p w:rsidR="000958AE" w:rsidRPr="00FE2290" w:rsidRDefault="000958AE" w:rsidP="00FE2290">
            <w:pPr>
              <w:spacing w:line="360" w:lineRule="auto"/>
              <w:ind w:left="-108" w:right="-30" w:firstLine="0"/>
              <w:jc w:val="left"/>
              <w:rPr>
                <w:color w:val="000000"/>
                <w:sz w:val="20"/>
                <w:szCs w:val="20"/>
              </w:rPr>
            </w:pPr>
            <w:r w:rsidRPr="00FE2290">
              <w:rPr>
                <w:color w:val="000000"/>
                <w:sz w:val="20"/>
                <w:szCs w:val="20"/>
              </w:rPr>
              <w:t>0,5</w:t>
            </w:r>
          </w:p>
        </w:tc>
        <w:tc>
          <w:tcPr>
            <w:tcW w:w="1248" w:type="dxa"/>
          </w:tcPr>
          <w:p w:rsidR="000958AE" w:rsidRPr="00FE2290" w:rsidRDefault="000958AE" w:rsidP="00FE2290">
            <w:pPr>
              <w:spacing w:line="360" w:lineRule="auto"/>
              <w:ind w:left="-108" w:right="-30" w:firstLine="0"/>
              <w:jc w:val="left"/>
              <w:rPr>
                <w:color w:val="000000"/>
                <w:sz w:val="20"/>
                <w:szCs w:val="20"/>
              </w:rPr>
            </w:pPr>
            <w:r w:rsidRPr="00FE2290">
              <w:rPr>
                <w:color w:val="000000"/>
                <w:sz w:val="20"/>
                <w:szCs w:val="20"/>
              </w:rPr>
              <w:t>0,2</w:t>
            </w:r>
          </w:p>
        </w:tc>
        <w:tc>
          <w:tcPr>
            <w:tcW w:w="1248" w:type="dxa"/>
          </w:tcPr>
          <w:p w:rsidR="000958AE" w:rsidRPr="00FE2290" w:rsidRDefault="000958AE" w:rsidP="00FE2290">
            <w:pPr>
              <w:spacing w:line="360" w:lineRule="auto"/>
              <w:ind w:left="-108" w:right="-30" w:firstLine="0"/>
              <w:jc w:val="left"/>
              <w:rPr>
                <w:color w:val="000000"/>
                <w:sz w:val="20"/>
                <w:szCs w:val="20"/>
              </w:rPr>
            </w:pPr>
            <w:r w:rsidRPr="00FE2290">
              <w:rPr>
                <w:color w:val="000000"/>
                <w:sz w:val="20"/>
                <w:szCs w:val="20"/>
              </w:rPr>
              <w:t>0,25</w:t>
            </w:r>
          </w:p>
        </w:tc>
      </w:tr>
      <w:tr w:rsidR="00FE2290" w:rsidRPr="00FE2290">
        <w:trPr>
          <w:trHeight w:val="454"/>
        </w:trPr>
        <w:tc>
          <w:tcPr>
            <w:tcW w:w="3042" w:type="dxa"/>
          </w:tcPr>
          <w:p w:rsidR="000958AE" w:rsidRPr="00FE2290" w:rsidRDefault="000958AE" w:rsidP="00FE2290">
            <w:pPr>
              <w:spacing w:line="360" w:lineRule="auto"/>
              <w:ind w:left="-108" w:right="-30" w:firstLine="0"/>
              <w:jc w:val="left"/>
              <w:rPr>
                <w:sz w:val="20"/>
                <w:szCs w:val="20"/>
              </w:rPr>
            </w:pPr>
            <w:r w:rsidRPr="00FE2290">
              <w:rPr>
                <w:color w:val="000000"/>
                <w:sz w:val="20"/>
                <w:szCs w:val="20"/>
              </w:rPr>
              <w:t>Крутизна характеристики S, мА/В:</w:t>
            </w:r>
          </w:p>
        </w:tc>
        <w:tc>
          <w:tcPr>
            <w:tcW w:w="1248" w:type="dxa"/>
          </w:tcPr>
          <w:p w:rsidR="000958AE" w:rsidRPr="00FE2290" w:rsidRDefault="000958AE" w:rsidP="00FE2290">
            <w:pPr>
              <w:spacing w:line="360" w:lineRule="auto"/>
              <w:ind w:left="-108" w:right="-30" w:firstLine="0"/>
              <w:jc w:val="left"/>
              <w:rPr>
                <w:color w:val="000000"/>
                <w:sz w:val="20"/>
                <w:szCs w:val="20"/>
              </w:rPr>
            </w:pPr>
            <w:r w:rsidRPr="00FE2290">
              <w:rPr>
                <w:color w:val="000000"/>
                <w:sz w:val="20"/>
                <w:szCs w:val="20"/>
              </w:rPr>
              <w:t>-</w:t>
            </w:r>
          </w:p>
        </w:tc>
        <w:tc>
          <w:tcPr>
            <w:tcW w:w="1248" w:type="dxa"/>
          </w:tcPr>
          <w:p w:rsidR="000958AE" w:rsidRPr="00FE2290" w:rsidRDefault="000958AE" w:rsidP="00FE2290">
            <w:pPr>
              <w:spacing w:line="360" w:lineRule="auto"/>
              <w:ind w:left="-108" w:right="-30" w:firstLine="0"/>
              <w:jc w:val="left"/>
              <w:rPr>
                <w:color w:val="000000"/>
                <w:sz w:val="20"/>
                <w:szCs w:val="20"/>
              </w:rPr>
            </w:pPr>
            <w:r w:rsidRPr="00FE2290">
              <w:rPr>
                <w:color w:val="000000"/>
                <w:sz w:val="20"/>
                <w:szCs w:val="20"/>
              </w:rPr>
              <w:t>-</w:t>
            </w:r>
          </w:p>
        </w:tc>
        <w:tc>
          <w:tcPr>
            <w:tcW w:w="1170" w:type="dxa"/>
          </w:tcPr>
          <w:p w:rsidR="000958AE" w:rsidRPr="00FE2290" w:rsidRDefault="000958AE" w:rsidP="00FE2290">
            <w:pPr>
              <w:spacing w:line="360" w:lineRule="auto"/>
              <w:ind w:left="-108" w:right="-30" w:firstLine="0"/>
              <w:jc w:val="left"/>
              <w:rPr>
                <w:color w:val="000000"/>
                <w:sz w:val="20"/>
                <w:szCs w:val="20"/>
              </w:rPr>
            </w:pPr>
            <w:r w:rsidRPr="00FE2290">
              <w:rPr>
                <w:color w:val="000000"/>
                <w:sz w:val="20"/>
                <w:szCs w:val="20"/>
              </w:rPr>
              <w:t>100</w:t>
            </w:r>
          </w:p>
        </w:tc>
        <w:tc>
          <w:tcPr>
            <w:tcW w:w="1248" w:type="dxa"/>
          </w:tcPr>
          <w:p w:rsidR="000958AE" w:rsidRPr="00FE2290" w:rsidRDefault="000958AE" w:rsidP="00FE2290">
            <w:pPr>
              <w:spacing w:line="360" w:lineRule="auto"/>
              <w:ind w:left="-108" w:right="-30" w:firstLine="0"/>
              <w:jc w:val="left"/>
              <w:rPr>
                <w:color w:val="000000"/>
                <w:sz w:val="20"/>
                <w:szCs w:val="20"/>
              </w:rPr>
            </w:pPr>
            <w:r w:rsidRPr="00FE2290">
              <w:rPr>
                <w:color w:val="000000"/>
                <w:sz w:val="20"/>
                <w:szCs w:val="20"/>
              </w:rPr>
              <w:t>-</w:t>
            </w:r>
          </w:p>
        </w:tc>
        <w:tc>
          <w:tcPr>
            <w:tcW w:w="1248" w:type="dxa"/>
          </w:tcPr>
          <w:p w:rsidR="000958AE" w:rsidRPr="00FE2290" w:rsidRDefault="000958AE" w:rsidP="00FE2290">
            <w:pPr>
              <w:spacing w:line="360" w:lineRule="auto"/>
              <w:ind w:left="-108" w:right="-30" w:firstLine="0"/>
              <w:jc w:val="left"/>
              <w:rPr>
                <w:color w:val="000000"/>
                <w:sz w:val="20"/>
                <w:szCs w:val="20"/>
              </w:rPr>
            </w:pPr>
            <w:r w:rsidRPr="00FE2290">
              <w:rPr>
                <w:color w:val="000000"/>
                <w:sz w:val="20"/>
                <w:szCs w:val="20"/>
              </w:rPr>
              <w:t>-</w:t>
            </w:r>
          </w:p>
        </w:tc>
      </w:tr>
      <w:tr w:rsidR="00FE2290" w:rsidRPr="00FE2290">
        <w:trPr>
          <w:trHeight w:val="454"/>
        </w:trPr>
        <w:tc>
          <w:tcPr>
            <w:tcW w:w="3042" w:type="dxa"/>
          </w:tcPr>
          <w:p w:rsidR="000958AE" w:rsidRPr="00FE2290" w:rsidRDefault="000958AE" w:rsidP="00FE2290">
            <w:pPr>
              <w:spacing w:line="360" w:lineRule="auto"/>
              <w:ind w:left="-108" w:right="-30" w:firstLine="0"/>
              <w:jc w:val="left"/>
              <w:rPr>
                <w:sz w:val="20"/>
                <w:szCs w:val="20"/>
              </w:rPr>
            </w:pPr>
            <w:r w:rsidRPr="00FE2290">
              <w:rPr>
                <w:color w:val="000000"/>
                <w:sz w:val="20"/>
                <w:szCs w:val="20"/>
              </w:rPr>
              <w:t>Граничная частота коэффициента передачи тока fгр, МГц:</w:t>
            </w:r>
          </w:p>
        </w:tc>
        <w:tc>
          <w:tcPr>
            <w:tcW w:w="1248" w:type="dxa"/>
          </w:tcPr>
          <w:p w:rsidR="000958AE" w:rsidRPr="00FE2290" w:rsidRDefault="000958AE" w:rsidP="00FE2290">
            <w:pPr>
              <w:spacing w:line="360" w:lineRule="auto"/>
              <w:ind w:left="-108" w:right="-30" w:firstLine="0"/>
              <w:jc w:val="left"/>
              <w:rPr>
                <w:color w:val="000000"/>
                <w:sz w:val="20"/>
                <w:szCs w:val="20"/>
              </w:rPr>
            </w:pPr>
            <w:r w:rsidRPr="00FE2290">
              <w:rPr>
                <w:color w:val="000000"/>
                <w:sz w:val="20"/>
                <w:szCs w:val="20"/>
              </w:rPr>
              <w:t>250,00</w:t>
            </w:r>
          </w:p>
        </w:tc>
        <w:tc>
          <w:tcPr>
            <w:tcW w:w="1248" w:type="dxa"/>
          </w:tcPr>
          <w:p w:rsidR="000958AE" w:rsidRPr="00FE2290" w:rsidRDefault="000958AE" w:rsidP="00FE2290">
            <w:pPr>
              <w:spacing w:line="360" w:lineRule="auto"/>
              <w:ind w:left="-108" w:right="-30" w:firstLine="0"/>
              <w:jc w:val="left"/>
              <w:rPr>
                <w:color w:val="000000"/>
                <w:sz w:val="20"/>
                <w:szCs w:val="20"/>
              </w:rPr>
            </w:pPr>
            <w:r w:rsidRPr="00FE2290">
              <w:rPr>
                <w:color w:val="000000"/>
                <w:sz w:val="20"/>
                <w:szCs w:val="20"/>
              </w:rPr>
              <w:t>200,00</w:t>
            </w:r>
          </w:p>
        </w:tc>
        <w:tc>
          <w:tcPr>
            <w:tcW w:w="1170" w:type="dxa"/>
          </w:tcPr>
          <w:p w:rsidR="000958AE" w:rsidRPr="00FE2290" w:rsidRDefault="000958AE" w:rsidP="00FE2290">
            <w:pPr>
              <w:spacing w:line="360" w:lineRule="auto"/>
              <w:ind w:left="-108" w:right="-30" w:firstLine="0"/>
              <w:jc w:val="left"/>
              <w:rPr>
                <w:color w:val="000000"/>
                <w:sz w:val="20"/>
                <w:szCs w:val="20"/>
              </w:rPr>
            </w:pPr>
            <w:r w:rsidRPr="00FE2290">
              <w:rPr>
                <w:color w:val="000000"/>
                <w:sz w:val="20"/>
                <w:szCs w:val="20"/>
              </w:rPr>
              <w:t>-</w:t>
            </w:r>
          </w:p>
        </w:tc>
        <w:tc>
          <w:tcPr>
            <w:tcW w:w="1248" w:type="dxa"/>
          </w:tcPr>
          <w:p w:rsidR="000958AE" w:rsidRPr="00FE2290" w:rsidRDefault="000958AE" w:rsidP="00FE2290">
            <w:pPr>
              <w:spacing w:line="360" w:lineRule="auto"/>
              <w:ind w:left="-108" w:right="-30" w:firstLine="0"/>
              <w:jc w:val="left"/>
              <w:rPr>
                <w:color w:val="000000"/>
                <w:sz w:val="20"/>
                <w:szCs w:val="20"/>
              </w:rPr>
            </w:pPr>
            <w:r w:rsidRPr="00FE2290">
              <w:rPr>
                <w:color w:val="000000"/>
                <w:sz w:val="20"/>
                <w:szCs w:val="20"/>
              </w:rPr>
              <w:t>5,00</w:t>
            </w:r>
          </w:p>
        </w:tc>
        <w:tc>
          <w:tcPr>
            <w:tcW w:w="1248" w:type="dxa"/>
          </w:tcPr>
          <w:p w:rsidR="000958AE" w:rsidRPr="00FE2290" w:rsidRDefault="000958AE" w:rsidP="00FE2290">
            <w:pPr>
              <w:spacing w:line="360" w:lineRule="auto"/>
              <w:ind w:left="-108" w:right="-30" w:firstLine="0"/>
              <w:jc w:val="left"/>
              <w:rPr>
                <w:color w:val="000000"/>
                <w:sz w:val="20"/>
                <w:szCs w:val="20"/>
              </w:rPr>
            </w:pPr>
            <w:r w:rsidRPr="00FE2290">
              <w:rPr>
                <w:color w:val="000000"/>
                <w:sz w:val="20"/>
                <w:szCs w:val="20"/>
              </w:rPr>
              <w:t>300,00</w:t>
            </w:r>
          </w:p>
        </w:tc>
      </w:tr>
      <w:tr w:rsidR="00FE2290" w:rsidRPr="00FE2290">
        <w:trPr>
          <w:trHeight w:val="454"/>
        </w:trPr>
        <w:tc>
          <w:tcPr>
            <w:tcW w:w="3042" w:type="dxa"/>
          </w:tcPr>
          <w:p w:rsidR="000958AE" w:rsidRPr="00FE2290" w:rsidRDefault="000958AE" w:rsidP="00FE2290">
            <w:pPr>
              <w:spacing w:line="360" w:lineRule="auto"/>
              <w:ind w:left="-108" w:right="-30" w:firstLine="0"/>
              <w:jc w:val="left"/>
              <w:rPr>
                <w:sz w:val="20"/>
                <w:szCs w:val="20"/>
              </w:rPr>
            </w:pPr>
            <w:r w:rsidRPr="00FE2290">
              <w:rPr>
                <w:color w:val="000000"/>
                <w:sz w:val="20"/>
                <w:szCs w:val="20"/>
              </w:rPr>
              <w:t>Статический коэффициент передачи тока h21э мин:</w:t>
            </w:r>
          </w:p>
        </w:tc>
        <w:tc>
          <w:tcPr>
            <w:tcW w:w="1248" w:type="dxa"/>
          </w:tcPr>
          <w:p w:rsidR="000958AE" w:rsidRPr="00FE2290" w:rsidRDefault="000958AE" w:rsidP="00FE2290">
            <w:pPr>
              <w:spacing w:line="360" w:lineRule="auto"/>
              <w:ind w:left="-108" w:right="-30" w:firstLine="0"/>
              <w:jc w:val="left"/>
              <w:rPr>
                <w:color w:val="000000"/>
                <w:sz w:val="20"/>
                <w:szCs w:val="20"/>
              </w:rPr>
            </w:pPr>
            <w:r w:rsidRPr="00FE2290">
              <w:rPr>
                <w:color w:val="000000"/>
                <w:sz w:val="20"/>
                <w:szCs w:val="20"/>
              </w:rPr>
              <w:t>50</w:t>
            </w:r>
          </w:p>
        </w:tc>
        <w:tc>
          <w:tcPr>
            <w:tcW w:w="1248" w:type="dxa"/>
          </w:tcPr>
          <w:p w:rsidR="000958AE" w:rsidRPr="00FE2290" w:rsidRDefault="000958AE" w:rsidP="00FE2290">
            <w:pPr>
              <w:spacing w:line="360" w:lineRule="auto"/>
              <w:ind w:left="-108" w:right="-30" w:firstLine="0"/>
              <w:jc w:val="left"/>
              <w:rPr>
                <w:color w:val="000000"/>
                <w:sz w:val="20"/>
                <w:szCs w:val="20"/>
              </w:rPr>
            </w:pPr>
            <w:r w:rsidRPr="00FE2290">
              <w:rPr>
                <w:color w:val="000000"/>
                <w:sz w:val="20"/>
                <w:szCs w:val="20"/>
              </w:rPr>
              <w:t>750</w:t>
            </w:r>
          </w:p>
        </w:tc>
        <w:tc>
          <w:tcPr>
            <w:tcW w:w="1170" w:type="dxa"/>
          </w:tcPr>
          <w:p w:rsidR="000958AE" w:rsidRPr="00FE2290" w:rsidRDefault="000958AE" w:rsidP="00FE2290">
            <w:pPr>
              <w:spacing w:line="360" w:lineRule="auto"/>
              <w:ind w:left="-108" w:right="-30" w:firstLine="0"/>
              <w:jc w:val="left"/>
              <w:rPr>
                <w:color w:val="000000"/>
                <w:sz w:val="20"/>
                <w:szCs w:val="20"/>
              </w:rPr>
            </w:pPr>
            <w:r w:rsidRPr="00FE2290">
              <w:rPr>
                <w:color w:val="000000"/>
                <w:sz w:val="20"/>
                <w:szCs w:val="20"/>
              </w:rPr>
              <w:t>-</w:t>
            </w:r>
          </w:p>
        </w:tc>
        <w:tc>
          <w:tcPr>
            <w:tcW w:w="1248" w:type="dxa"/>
          </w:tcPr>
          <w:p w:rsidR="000958AE" w:rsidRPr="00FE2290" w:rsidRDefault="000958AE" w:rsidP="00FE2290">
            <w:pPr>
              <w:spacing w:line="360" w:lineRule="auto"/>
              <w:ind w:left="-108" w:right="-30" w:firstLine="0"/>
              <w:jc w:val="left"/>
              <w:rPr>
                <w:color w:val="000000"/>
                <w:sz w:val="20"/>
                <w:szCs w:val="20"/>
              </w:rPr>
            </w:pPr>
            <w:r w:rsidRPr="00FE2290">
              <w:rPr>
                <w:color w:val="000000"/>
                <w:sz w:val="20"/>
                <w:szCs w:val="20"/>
              </w:rPr>
              <w:t>80</w:t>
            </w:r>
          </w:p>
        </w:tc>
        <w:tc>
          <w:tcPr>
            <w:tcW w:w="1248" w:type="dxa"/>
          </w:tcPr>
          <w:p w:rsidR="000958AE" w:rsidRPr="00FE2290" w:rsidRDefault="000958AE" w:rsidP="00FE2290">
            <w:pPr>
              <w:spacing w:line="360" w:lineRule="auto"/>
              <w:ind w:left="-108" w:right="-30" w:firstLine="0"/>
              <w:jc w:val="left"/>
              <w:rPr>
                <w:color w:val="000000"/>
                <w:sz w:val="20"/>
                <w:szCs w:val="20"/>
              </w:rPr>
            </w:pPr>
            <w:r w:rsidRPr="00FE2290">
              <w:rPr>
                <w:color w:val="000000"/>
                <w:sz w:val="20"/>
                <w:szCs w:val="20"/>
              </w:rPr>
              <w:t>400</w:t>
            </w:r>
          </w:p>
        </w:tc>
      </w:tr>
      <w:tr w:rsidR="00FE2290" w:rsidRPr="00FE2290">
        <w:trPr>
          <w:trHeight w:val="454"/>
        </w:trPr>
        <w:tc>
          <w:tcPr>
            <w:tcW w:w="3042" w:type="dxa"/>
          </w:tcPr>
          <w:p w:rsidR="000958AE" w:rsidRPr="00FE2290" w:rsidRDefault="000958AE" w:rsidP="00FE2290">
            <w:pPr>
              <w:spacing w:line="360" w:lineRule="auto"/>
              <w:ind w:left="-108" w:right="-30" w:firstLine="0"/>
              <w:jc w:val="left"/>
              <w:rPr>
                <w:sz w:val="20"/>
                <w:szCs w:val="20"/>
              </w:rPr>
            </w:pPr>
            <w:r w:rsidRPr="00FE2290">
              <w:rPr>
                <w:color w:val="000000"/>
                <w:sz w:val="20"/>
                <w:szCs w:val="20"/>
              </w:rPr>
              <w:t>Максимально допустимый ток к ( Iк макс, А):</w:t>
            </w:r>
          </w:p>
        </w:tc>
        <w:tc>
          <w:tcPr>
            <w:tcW w:w="1248" w:type="dxa"/>
          </w:tcPr>
          <w:p w:rsidR="000958AE" w:rsidRPr="00FE2290" w:rsidRDefault="000958AE" w:rsidP="00FE2290">
            <w:pPr>
              <w:spacing w:line="360" w:lineRule="auto"/>
              <w:ind w:left="-108" w:right="-30" w:firstLine="0"/>
              <w:jc w:val="left"/>
              <w:rPr>
                <w:color w:val="000000"/>
                <w:sz w:val="20"/>
                <w:szCs w:val="20"/>
              </w:rPr>
            </w:pPr>
            <w:r w:rsidRPr="00FE2290">
              <w:rPr>
                <w:color w:val="000000"/>
                <w:sz w:val="20"/>
                <w:szCs w:val="20"/>
              </w:rPr>
              <w:t>0,1</w:t>
            </w:r>
          </w:p>
        </w:tc>
        <w:tc>
          <w:tcPr>
            <w:tcW w:w="1248" w:type="dxa"/>
          </w:tcPr>
          <w:p w:rsidR="000958AE" w:rsidRPr="00FE2290" w:rsidRDefault="000958AE" w:rsidP="00FE2290">
            <w:pPr>
              <w:spacing w:line="360" w:lineRule="auto"/>
              <w:ind w:left="-108" w:right="-30" w:firstLine="0"/>
              <w:jc w:val="left"/>
              <w:rPr>
                <w:color w:val="000000"/>
                <w:sz w:val="20"/>
                <w:szCs w:val="20"/>
              </w:rPr>
            </w:pPr>
            <w:r w:rsidRPr="00FE2290">
              <w:rPr>
                <w:color w:val="000000"/>
                <w:sz w:val="20"/>
                <w:szCs w:val="20"/>
              </w:rPr>
              <w:t>4</w:t>
            </w:r>
          </w:p>
        </w:tc>
        <w:tc>
          <w:tcPr>
            <w:tcW w:w="1170" w:type="dxa"/>
          </w:tcPr>
          <w:p w:rsidR="000958AE" w:rsidRPr="00FE2290" w:rsidRDefault="000958AE" w:rsidP="00FE2290">
            <w:pPr>
              <w:spacing w:line="360" w:lineRule="auto"/>
              <w:ind w:left="-108" w:right="-30" w:firstLine="0"/>
              <w:jc w:val="left"/>
              <w:rPr>
                <w:color w:val="000000"/>
                <w:sz w:val="20"/>
                <w:szCs w:val="20"/>
              </w:rPr>
            </w:pPr>
            <w:r w:rsidRPr="00FE2290">
              <w:rPr>
                <w:color w:val="000000"/>
                <w:sz w:val="20"/>
                <w:szCs w:val="20"/>
              </w:rPr>
              <w:t>-</w:t>
            </w:r>
          </w:p>
        </w:tc>
        <w:tc>
          <w:tcPr>
            <w:tcW w:w="1248" w:type="dxa"/>
          </w:tcPr>
          <w:p w:rsidR="000958AE" w:rsidRPr="00FE2290" w:rsidRDefault="000958AE" w:rsidP="00FE2290">
            <w:pPr>
              <w:spacing w:line="360" w:lineRule="auto"/>
              <w:ind w:left="-108" w:right="-30" w:firstLine="0"/>
              <w:jc w:val="left"/>
              <w:rPr>
                <w:color w:val="000000"/>
                <w:sz w:val="20"/>
                <w:szCs w:val="20"/>
              </w:rPr>
            </w:pPr>
            <w:r w:rsidRPr="00FE2290">
              <w:rPr>
                <w:color w:val="000000"/>
                <w:sz w:val="20"/>
                <w:szCs w:val="20"/>
              </w:rPr>
              <w:t>0,3</w:t>
            </w:r>
          </w:p>
        </w:tc>
        <w:tc>
          <w:tcPr>
            <w:tcW w:w="1248" w:type="dxa"/>
          </w:tcPr>
          <w:p w:rsidR="000958AE" w:rsidRPr="00FE2290" w:rsidRDefault="000958AE" w:rsidP="00FE2290">
            <w:pPr>
              <w:spacing w:line="360" w:lineRule="auto"/>
              <w:ind w:left="-108" w:right="-30" w:firstLine="0"/>
              <w:jc w:val="left"/>
              <w:rPr>
                <w:color w:val="000000"/>
                <w:sz w:val="20"/>
                <w:szCs w:val="20"/>
              </w:rPr>
            </w:pPr>
            <w:r w:rsidRPr="00FE2290">
              <w:rPr>
                <w:color w:val="000000"/>
                <w:sz w:val="20"/>
                <w:szCs w:val="20"/>
              </w:rPr>
              <w:t>0,1</w:t>
            </w:r>
          </w:p>
        </w:tc>
      </w:tr>
      <w:tr w:rsidR="00FE2290" w:rsidRPr="00FE2290">
        <w:trPr>
          <w:trHeight w:val="454"/>
        </w:trPr>
        <w:tc>
          <w:tcPr>
            <w:tcW w:w="3042" w:type="dxa"/>
          </w:tcPr>
          <w:p w:rsidR="000958AE" w:rsidRPr="00FE2290" w:rsidRDefault="000958AE" w:rsidP="00FE2290">
            <w:pPr>
              <w:spacing w:line="360" w:lineRule="auto"/>
              <w:ind w:left="-108" w:right="-30" w:firstLine="0"/>
              <w:jc w:val="left"/>
              <w:rPr>
                <w:sz w:val="20"/>
                <w:szCs w:val="20"/>
              </w:rPr>
            </w:pPr>
            <w:r w:rsidRPr="00FE2290">
              <w:rPr>
                <w:color w:val="000000"/>
                <w:sz w:val="20"/>
                <w:szCs w:val="20"/>
              </w:rPr>
              <w:t>Макс. напр. к-э при заданном токе к и заданном сопр. В цепи б-э.(Uкэr макс), В:</w:t>
            </w:r>
          </w:p>
        </w:tc>
        <w:tc>
          <w:tcPr>
            <w:tcW w:w="1248" w:type="dxa"/>
          </w:tcPr>
          <w:p w:rsidR="000958AE" w:rsidRPr="00FE2290" w:rsidRDefault="000958AE" w:rsidP="00FE2290">
            <w:pPr>
              <w:spacing w:line="360" w:lineRule="auto"/>
              <w:ind w:left="-108" w:right="-30" w:firstLine="0"/>
              <w:jc w:val="left"/>
              <w:rPr>
                <w:color w:val="000000"/>
                <w:sz w:val="20"/>
                <w:szCs w:val="20"/>
              </w:rPr>
            </w:pPr>
            <w:r w:rsidRPr="00FE2290">
              <w:rPr>
                <w:color w:val="000000"/>
                <w:sz w:val="20"/>
                <w:szCs w:val="20"/>
              </w:rPr>
              <w:t>35</w:t>
            </w:r>
          </w:p>
        </w:tc>
        <w:tc>
          <w:tcPr>
            <w:tcW w:w="1248" w:type="dxa"/>
          </w:tcPr>
          <w:p w:rsidR="000958AE" w:rsidRPr="00FE2290" w:rsidRDefault="000958AE" w:rsidP="00FE2290">
            <w:pPr>
              <w:spacing w:line="360" w:lineRule="auto"/>
              <w:ind w:left="-108" w:right="-30" w:firstLine="0"/>
              <w:jc w:val="left"/>
              <w:rPr>
                <w:color w:val="000000"/>
                <w:sz w:val="20"/>
                <w:szCs w:val="20"/>
              </w:rPr>
            </w:pPr>
            <w:r w:rsidRPr="00FE2290">
              <w:rPr>
                <w:color w:val="000000"/>
                <w:sz w:val="20"/>
                <w:szCs w:val="20"/>
              </w:rPr>
              <w:t>45</w:t>
            </w:r>
          </w:p>
        </w:tc>
        <w:tc>
          <w:tcPr>
            <w:tcW w:w="1170" w:type="dxa"/>
          </w:tcPr>
          <w:p w:rsidR="000958AE" w:rsidRPr="00FE2290" w:rsidRDefault="000958AE" w:rsidP="00FE2290">
            <w:pPr>
              <w:spacing w:line="360" w:lineRule="auto"/>
              <w:ind w:left="-108" w:right="-30" w:firstLine="0"/>
              <w:jc w:val="left"/>
              <w:rPr>
                <w:color w:val="000000"/>
                <w:sz w:val="20"/>
                <w:szCs w:val="20"/>
              </w:rPr>
            </w:pPr>
            <w:r w:rsidRPr="00FE2290">
              <w:rPr>
                <w:color w:val="000000"/>
                <w:sz w:val="20"/>
                <w:szCs w:val="20"/>
              </w:rPr>
              <w:t>-</w:t>
            </w:r>
          </w:p>
        </w:tc>
        <w:tc>
          <w:tcPr>
            <w:tcW w:w="1248" w:type="dxa"/>
          </w:tcPr>
          <w:p w:rsidR="000958AE" w:rsidRPr="00FE2290" w:rsidRDefault="000958AE" w:rsidP="00FE2290">
            <w:pPr>
              <w:spacing w:line="360" w:lineRule="auto"/>
              <w:ind w:left="-108" w:right="-30" w:firstLine="0"/>
              <w:jc w:val="left"/>
              <w:rPr>
                <w:color w:val="000000"/>
                <w:sz w:val="20"/>
                <w:szCs w:val="20"/>
              </w:rPr>
            </w:pPr>
            <w:r w:rsidRPr="00FE2290">
              <w:rPr>
                <w:color w:val="000000"/>
                <w:sz w:val="20"/>
                <w:szCs w:val="20"/>
              </w:rPr>
              <w:t>45</w:t>
            </w:r>
          </w:p>
        </w:tc>
        <w:tc>
          <w:tcPr>
            <w:tcW w:w="1248" w:type="dxa"/>
          </w:tcPr>
          <w:p w:rsidR="000958AE" w:rsidRPr="00FE2290" w:rsidRDefault="000958AE" w:rsidP="00FE2290">
            <w:pPr>
              <w:spacing w:line="360" w:lineRule="auto"/>
              <w:ind w:left="-108" w:right="-30" w:firstLine="0"/>
              <w:jc w:val="left"/>
              <w:rPr>
                <w:color w:val="000000"/>
                <w:sz w:val="20"/>
                <w:szCs w:val="20"/>
              </w:rPr>
            </w:pPr>
            <w:r w:rsidRPr="00FE2290">
              <w:rPr>
                <w:color w:val="000000"/>
                <w:sz w:val="20"/>
                <w:szCs w:val="20"/>
              </w:rPr>
              <w:t>20</w:t>
            </w:r>
          </w:p>
        </w:tc>
      </w:tr>
      <w:tr w:rsidR="00FE2290" w:rsidRPr="00FE2290">
        <w:trPr>
          <w:trHeight w:val="454"/>
        </w:trPr>
        <w:tc>
          <w:tcPr>
            <w:tcW w:w="3042" w:type="dxa"/>
          </w:tcPr>
          <w:p w:rsidR="000958AE" w:rsidRPr="00FE2290" w:rsidRDefault="000958AE" w:rsidP="00FE2290">
            <w:pPr>
              <w:spacing w:line="360" w:lineRule="auto"/>
              <w:ind w:left="-108" w:right="-30" w:firstLine="0"/>
              <w:jc w:val="left"/>
              <w:rPr>
                <w:sz w:val="20"/>
                <w:szCs w:val="20"/>
              </w:rPr>
            </w:pPr>
            <w:r w:rsidRPr="00FE2290">
              <w:rPr>
                <w:color w:val="000000"/>
                <w:sz w:val="20"/>
                <w:szCs w:val="20"/>
              </w:rPr>
              <w:t>Макс. напр. к-б при заданном обратном токе к и разомкнутой цепи э.(Uкбо макс),В:</w:t>
            </w:r>
          </w:p>
        </w:tc>
        <w:tc>
          <w:tcPr>
            <w:tcW w:w="1248" w:type="dxa"/>
          </w:tcPr>
          <w:p w:rsidR="000958AE" w:rsidRPr="00FE2290" w:rsidRDefault="000958AE" w:rsidP="00FE2290">
            <w:pPr>
              <w:spacing w:line="360" w:lineRule="auto"/>
              <w:ind w:left="-108" w:right="-30" w:firstLine="0"/>
              <w:jc w:val="left"/>
              <w:rPr>
                <w:color w:val="000000"/>
                <w:sz w:val="20"/>
                <w:szCs w:val="20"/>
              </w:rPr>
            </w:pPr>
            <w:r w:rsidRPr="00FE2290">
              <w:rPr>
                <w:color w:val="000000"/>
                <w:sz w:val="20"/>
                <w:szCs w:val="20"/>
              </w:rPr>
              <w:t>35</w:t>
            </w:r>
          </w:p>
        </w:tc>
        <w:tc>
          <w:tcPr>
            <w:tcW w:w="1248" w:type="dxa"/>
          </w:tcPr>
          <w:p w:rsidR="000958AE" w:rsidRPr="00FE2290" w:rsidRDefault="000958AE" w:rsidP="00FE2290">
            <w:pPr>
              <w:spacing w:line="360" w:lineRule="auto"/>
              <w:ind w:left="-108" w:right="-30" w:firstLine="0"/>
              <w:jc w:val="left"/>
              <w:rPr>
                <w:color w:val="000000"/>
                <w:sz w:val="20"/>
                <w:szCs w:val="20"/>
              </w:rPr>
            </w:pPr>
            <w:r w:rsidRPr="00FE2290">
              <w:rPr>
                <w:color w:val="000000"/>
                <w:sz w:val="20"/>
                <w:szCs w:val="20"/>
              </w:rPr>
              <w:t>-</w:t>
            </w:r>
          </w:p>
        </w:tc>
        <w:tc>
          <w:tcPr>
            <w:tcW w:w="1170" w:type="dxa"/>
          </w:tcPr>
          <w:p w:rsidR="000958AE" w:rsidRPr="00FE2290" w:rsidRDefault="000958AE" w:rsidP="00FE2290">
            <w:pPr>
              <w:spacing w:line="360" w:lineRule="auto"/>
              <w:ind w:left="-108" w:right="-30" w:firstLine="0"/>
              <w:jc w:val="left"/>
              <w:rPr>
                <w:color w:val="000000"/>
                <w:sz w:val="20"/>
                <w:szCs w:val="20"/>
              </w:rPr>
            </w:pPr>
            <w:r w:rsidRPr="00FE2290">
              <w:rPr>
                <w:color w:val="000000"/>
                <w:sz w:val="20"/>
                <w:szCs w:val="20"/>
              </w:rPr>
              <w:t>-</w:t>
            </w:r>
          </w:p>
        </w:tc>
        <w:tc>
          <w:tcPr>
            <w:tcW w:w="1248" w:type="dxa"/>
          </w:tcPr>
          <w:p w:rsidR="000958AE" w:rsidRPr="00FE2290" w:rsidRDefault="000958AE" w:rsidP="00FE2290">
            <w:pPr>
              <w:spacing w:line="360" w:lineRule="auto"/>
              <w:ind w:left="-108" w:right="-30" w:firstLine="0"/>
              <w:jc w:val="left"/>
              <w:rPr>
                <w:color w:val="000000"/>
                <w:sz w:val="20"/>
                <w:szCs w:val="20"/>
              </w:rPr>
            </w:pPr>
            <w:r w:rsidRPr="00FE2290">
              <w:rPr>
                <w:color w:val="000000"/>
                <w:sz w:val="20"/>
                <w:szCs w:val="20"/>
              </w:rPr>
              <w:t>45</w:t>
            </w:r>
          </w:p>
        </w:tc>
        <w:tc>
          <w:tcPr>
            <w:tcW w:w="1248" w:type="dxa"/>
          </w:tcPr>
          <w:p w:rsidR="000958AE" w:rsidRPr="00FE2290" w:rsidRDefault="000958AE" w:rsidP="00FE2290">
            <w:pPr>
              <w:spacing w:line="360" w:lineRule="auto"/>
              <w:ind w:left="-108" w:right="-30" w:firstLine="0"/>
              <w:jc w:val="left"/>
              <w:rPr>
                <w:color w:val="000000"/>
                <w:sz w:val="20"/>
                <w:szCs w:val="20"/>
              </w:rPr>
            </w:pPr>
            <w:r w:rsidRPr="00FE2290">
              <w:rPr>
                <w:color w:val="000000"/>
                <w:sz w:val="20"/>
                <w:szCs w:val="20"/>
              </w:rPr>
              <w:t>20</w:t>
            </w:r>
          </w:p>
        </w:tc>
      </w:tr>
    </w:tbl>
    <w:p w:rsidR="000958AE" w:rsidRPr="00136DC8" w:rsidRDefault="000958AE" w:rsidP="00136DC8">
      <w:pPr>
        <w:spacing w:line="360" w:lineRule="auto"/>
        <w:ind w:left="0" w:firstLine="709"/>
      </w:pPr>
    </w:p>
    <w:p w:rsidR="000958AE" w:rsidRPr="00136DC8" w:rsidRDefault="008F6A56" w:rsidP="00136DC8">
      <w:pPr>
        <w:spacing w:line="360" w:lineRule="auto"/>
        <w:ind w:left="0" w:firstLine="709"/>
      </w:pPr>
      <w:r>
        <w:rPr>
          <w:noProof/>
        </w:rPr>
        <w:pict>
          <v:rect id="_x0000_s1114" style="position:absolute;left:0;text-align:left;margin-left:2in;margin-top:87.4pt;width:36pt;height:27pt;z-index:251657728" filled="f" stroked="f">
            <v:textbox>
              <w:txbxContent>
                <w:p w:rsidR="00AE0588" w:rsidRPr="002D550B" w:rsidRDefault="00AE0588">
                  <w:pPr>
                    <w:widowControl/>
                    <w:spacing w:line="240" w:lineRule="auto"/>
                    <w:ind w:left="0" w:firstLine="0"/>
                    <w:jc w:val="left"/>
                    <w:rPr>
                      <w:sz w:val="24"/>
                      <w:szCs w:val="24"/>
                    </w:rPr>
                  </w:pPr>
                  <w:r>
                    <w:rPr>
                      <w:sz w:val="24"/>
                      <w:szCs w:val="24"/>
                    </w:rPr>
                    <w:t>б)</w:t>
                  </w:r>
                </w:p>
              </w:txbxContent>
            </v:textbox>
          </v:rect>
        </w:pict>
      </w:r>
      <w:r>
        <w:rPr>
          <w:noProof/>
        </w:rPr>
        <w:pict>
          <v:rect id="_x0000_s1115" style="position:absolute;left:0;text-align:left;margin-left:4in;margin-top:78.4pt;width:36pt;height:27pt;z-index:251658752" filled="f" stroked="f">
            <v:textbox>
              <w:txbxContent>
                <w:p w:rsidR="00AE0588" w:rsidRPr="002D550B" w:rsidRDefault="00AE0588">
                  <w:pPr>
                    <w:widowControl/>
                    <w:spacing w:line="240" w:lineRule="auto"/>
                    <w:ind w:left="0" w:firstLine="0"/>
                    <w:jc w:val="left"/>
                    <w:rPr>
                      <w:sz w:val="24"/>
                      <w:szCs w:val="24"/>
                    </w:rPr>
                  </w:pPr>
                  <w:r>
                    <w:rPr>
                      <w:sz w:val="24"/>
                      <w:szCs w:val="24"/>
                    </w:rPr>
                    <w:t>в)</w:t>
                  </w:r>
                </w:p>
              </w:txbxContent>
            </v:textbox>
          </v:rect>
        </w:pict>
      </w:r>
      <w:r>
        <w:rPr>
          <w:noProof/>
        </w:rPr>
        <w:pict>
          <v:rect id="_x0000_s1116" style="position:absolute;left:0;text-align:left;margin-left:387pt;margin-top:87.4pt;width:36pt;height:27pt;z-index:251659776" filled="f" stroked="f">
            <v:textbox>
              <w:txbxContent>
                <w:p w:rsidR="00AE0588" w:rsidRPr="002D550B" w:rsidRDefault="00AE0588">
                  <w:pPr>
                    <w:widowControl/>
                    <w:spacing w:line="240" w:lineRule="auto"/>
                    <w:ind w:left="0" w:firstLine="0"/>
                    <w:jc w:val="left"/>
                    <w:rPr>
                      <w:sz w:val="24"/>
                      <w:szCs w:val="24"/>
                    </w:rPr>
                  </w:pPr>
                  <w:r>
                    <w:rPr>
                      <w:sz w:val="24"/>
                      <w:szCs w:val="24"/>
                    </w:rPr>
                    <w:t>г)</w:t>
                  </w:r>
                </w:p>
              </w:txbxContent>
            </v:textbox>
          </v:rect>
        </w:pict>
      </w:r>
      <w:r>
        <w:rPr>
          <w:noProof/>
        </w:rPr>
        <w:pict>
          <v:rect id="_x0000_s1117" style="position:absolute;left:0;text-align:left;margin-left:27pt;margin-top:87.4pt;width:36pt;height:27pt;z-index:251656704" filled="f" stroked="f">
            <v:textbox>
              <w:txbxContent>
                <w:p w:rsidR="00AE0588" w:rsidRPr="002D550B" w:rsidRDefault="00AE0588">
                  <w:pPr>
                    <w:widowControl/>
                    <w:spacing w:line="240" w:lineRule="auto"/>
                    <w:ind w:left="0" w:firstLine="0"/>
                    <w:jc w:val="left"/>
                    <w:rPr>
                      <w:sz w:val="24"/>
                      <w:szCs w:val="24"/>
                    </w:rPr>
                  </w:pPr>
                  <w:r>
                    <w:rPr>
                      <w:sz w:val="24"/>
                      <w:szCs w:val="24"/>
                    </w:rPr>
                    <w:t>а)</w:t>
                  </w:r>
                </w:p>
              </w:txbxContent>
            </v:textbox>
          </v:rect>
        </w:pict>
      </w:r>
      <w:r>
        <w:rPr>
          <w:color w:val="000000"/>
        </w:rPr>
        <w:pict>
          <v:shape id="_x0000_i1064" type="#_x0000_t75" style="width:86.25pt;height:81.75pt">
            <v:imagedata r:id="rId15" o:title=""/>
          </v:shape>
        </w:pict>
      </w:r>
      <w:r w:rsidR="00136DC8" w:rsidRPr="00136DC8">
        <w:rPr>
          <w:color w:val="000000"/>
        </w:rPr>
        <w:t xml:space="preserve"> </w:t>
      </w:r>
      <w:r>
        <w:rPr>
          <w:color w:val="000000"/>
        </w:rPr>
        <w:pict>
          <v:shape id="_x0000_i1067" type="#_x0000_t75" style="width:88.5pt;height:84pt">
            <v:imagedata r:id="rId16" o:title=""/>
          </v:shape>
        </w:pict>
      </w:r>
      <w:r w:rsidR="00136DC8" w:rsidRPr="00136DC8">
        <w:rPr>
          <w:color w:val="000000"/>
        </w:rPr>
        <w:t xml:space="preserve"> </w:t>
      </w:r>
      <w:r>
        <w:rPr>
          <w:color w:val="000000"/>
        </w:rPr>
        <w:pict>
          <v:shape id="_x0000_i1070" type="#_x0000_t75" style="width:105.75pt;height:41.25pt">
            <v:imagedata r:id="rId17" o:title=""/>
          </v:shape>
        </w:pict>
      </w:r>
      <w:r w:rsidR="00136DC8" w:rsidRPr="00136DC8">
        <w:rPr>
          <w:color w:val="000000"/>
        </w:rPr>
        <w:t xml:space="preserve"> </w:t>
      </w:r>
      <w:r>
        <w:rPr>
          <w:color w:val="000000"/>
        </w:rPr>
        <w:pict>
          <v:shape id="_x0000_i1073" type="#_x0000_t75" style="width:88.5pt;height:84pt">
            <v:imagedata r:id="rId15" o:title=""/>
          </v:shape>
        </w:pict>
      </w:r>
    </w:p>
    <w:p w:rsidR="000958AE" w:rsidRPr="00136DC8" w:rsidRDefault="000958AE" w:rsidP="00136DC8">
      <w:pPr>
        <w:pStyle w:val="1"/>
        <w:keepNext w:val="0"/>
        <w:widowControl w:val="0"/>
        <w:spacing w:line="360" w:lineRule="auto"/>
        <w:ind w:firstLine="709"/>
        <w:jc w:val="both"/>
        <w:rPr>
          <w:sz w:val="28"/>
          <w:szCs w:val="28"/>
        </w:rPr>
      </w:pPr>
    </w:p>
    <w:p w:rsidR="002D550B" w:rsidRPr="00136DC8" w:rsidRDefault="002D550B" w:rsidP="00136DC8">
      <w:pPr>
        <w:pStyle w:val="1"/>
        <w:keepNext w:val="0"/>
        <w:widowControl w:val="0"/>
        <w:spacing w:line="360" w:lineRule="auto"/>
        <w:ind w:firstLine="709"/>
        <w:jc w:val="both"/>
        <w:rPr>
          <w:sz w:val="28"/>
          <w:szCs w:val="28"/>
        </w:rPr>
      </w:pPr>
      <w:r w:rsidRPr="00136DC8">
        <w:rPr>
          <w:sz w:val="28"/>
          <w:szCs w:val="28"/>
        </w:rPr>
        <w:t xml:space="preserve">Рисунок 3.5 - </w:t>
      </w:r>
      <w:r w:rsidR="000958AE" w:rsidRPr="00136DC8">
        <w:rPr>
          <w:sz w:val="28"/>
          <w:szCs w:val="28"/>
        </w:rPr>
        <w:t xml:space="preserve">а) </w:t>
      </w:r>
      <w:r w:rsidRPr="00136DC8">
        <w:rPr>
          <w:color w:val="000000"/>
          <w:sz w:val="28"/>
          <w:szCs w:val="28"/>
        </w:rPr>
        <w:t>Транзисторы биполярные</w:t>
      </w:r>
      <w:r w:rsidRPr="00136DC8">
        <w:rPr>
          <w:sz w:val="28"/>
          <w:szCs w:val="28"/>
        </w:rPr>
        <w:t xml:space="preserve"> </w:t>
      </w:r>
      <w:r w:rsidR="000958AE" w:rsidRPr="00136DC8">
        <w:rPr>
          <w:sz w:val="28"/>
          <w:szCs w:val="28"/>
        </w:rPr>
        <w:t>КТ209К</w:t>
      </w:r>
      <w:r w:rsidRPr="00136DC8">
        <w:rPr>
          <w:sz w:val="28"/>
          <w:szCs w:val="28"/>
        </w:rPr>
        <w:t xml:space="preserve">, </w:t>
      </w:r>
      <w:r w:rsidRPr="00136DC8">
        <w:rPr>
          <w:sz w:val="28"/>
          <w:szCs w:val="28"/>
          <w:lang w:val="en-US"/>
        </w:rPr>
        <w:t>VT</w:t>
      </w:r>
      <w:r w:rsidRPr="00136DC8">
        <w:rPr>
          <w:sz w:val="28"/>
          <w:szCs w:val="28"/>
        </w:rPr>
        <w:t>9…</w:t>
      </w:r>
      <w:r w:rsidRPr="00136DC8">
        <w:rPr>
          <w:sz w:val="28"/>
          <w:szCs w:val="28"/>
          <w:lang w:val="en-US"/>
        </w:rPr>
        <w:t>VT</w:t>
      </w:r>
      <w:r w:rsidRPr="00136DC8">
        <w:rPr>
          <w:sz w:val="28"/>
          <w:szCs w:val="28"/>
        </w:rPr>
        <w:t>10;</w:t>
      </w:r>
    </w:p>
    <w:p w:rsidR="002D550B" w:rsidRPr="00136DC8" w:rsidRDefault="000958AE" w:rsidP="00136DC8">
      <w:pPr>
        <w:pStyle w:val="1"/>
        <w:keepNext w:val="0"/>
        <w:widowControl w:val="0"/>
        <w:spacing w:line="360" w:lineRule="auto"/>
        <w:ind w:firstLine="709"/>
        <w:jc w:val="both"/>
        <w:rPr>
          <w:sz w:val="28"/>
          <w:szCs w:val="28"/>
        </w:rPr>
      </w:pPr>
      <w:r w:rsidRPr="00136DC8">
        <w:rPr>
          <w:sz w:val="28"/>
          <w:szCs w:val="28"/>
        </w:rPr>
        <w:t xml:space="preserve">б) </w:t>
      </w:r>
      <w:r w:rsidR="002D550B" w:rsidRPr="00136DC8">
        <w:rPr>
          <w:color w:val="000000"/>
          <w:sz w:val="28"/>
          <w:szCs w:val="28"/>
        </w:rPr>
        <w:t>Транзисторы биполярные</w:t>
      </w:r>
      <w:r w:rsidR="002D550B" w:rsidRPr="00136DC8">
        <w:rPr>
          <w:sz w:val="28"/>
          <w:szCs w:val="28"/>
        </w:rPr>
        <w:t xml:space="preserve"> </w:t>
      </w:r>
      <w:r w:rsidRPr="00136DC8">
        <w:rPr>
          <w:sz w:val="28"/>
          <w:szCs w:val="28"/>
        </w:rPr>
        <w:t>КТ315Г</w:t>
      </w:r>
      <w:r w:rsidR="002D550B" w:rsidRPr="00136DC8">
        <w:rPr>
          <w:sz w:val="28"/>
          <w:szCs w:val="28"/>
        </w:rPr>
        <w:t>,</w:t>
      </w:r>
      <w:r w:rsidR="00136DC8" w:rsidRPr="00136DC8">
        <w:rPr>
          <w:sz w:val="28"/>
          <w:szCs w:val="28"/>
        </w:rPr>
        <w:t xml:space="preserve"> </w:t>
      </w:r>
      <w:r w:rsidR="002D550B" w:rsidRPr="00136DC8">
        <w:rPr>
          <w:sz w:val="28"/>
          <w:szCs w:val="28"/>
          <w:lang w:val="en-US"/>
        </w:rPr>
        <w:t>VT</w:t>
      </w:r>
      <w:r w:rsidR="002D550B" w:rsidRPr="00136DC8">
        <w:rPr>
          <w:sz w:val="28"/>
          <w:szCs w:val="28"/>
        </w:rPr>
        <w:t>1…</w:t>
      </w:r>
      <w:r w:rsidR="002D550B" w:rsidRPr="00136DC8">
        <w:rPr>
          <w:sz w:val="28"/>
          <w:szCs w:val="28"/>
          <w:lang w:val="en-US"/>
        </w:rPr>
        <w:t>VT</w:t>
      </w:r>
      <w:r w:rsidR="002D550B" w:rsidRPr="00136DC8">
        <w:rPr>
          <w:sz w:val="28"/>
          <w:szCs w:val="28"/>
        </w:rPr>
        <w:t xml:space="preserve">8, </w:t>
      </w:r>
      <w:r w:rsidR="002D550B" w:rsidRPr="00136DC8">
        <w:rPr>
          <w:sz w:val="28"/>
          <w:szCs w:val="28"/>
          <w:lang w:val="en-US"/>
        </w:rPr>
        <w:t>VT</w:t>
      </w:r>
      <w:r w:rsidR="002D550B" w:rsidRPr="00136DC8">
        <w:rPr>
          <w:sz w:val="28"/>
          <w:szCs w:val="28"/>
        </w:rPr>
        <w:t xml:space="preserve">15, </w:t>
      </w:r>
      <w:r w:rsidR="002D550B" w:rsidRPr="00136DC8">
        <w:rPr>
          <w:sz w:val="28"/>
          <w:szCs w:val="28"/>
          <w:lang w:val="en-US"/>
        </w:rPr>
        <w:t>VT</w:t>
      </w:r>
      <w:r w:rsidR="002D550B" w:rsidRPr="00136DC8">
        <w:rPr>
          <w:sz w:val="28"/>
          <w:szCs w:val="28"/>
        </w:rPr>
        <w:t>19…</w:t>
      </w:r>
      <w:r w:rsidR="002D550B" w:rsidRPr="00136DC8">
        <w:rPr>
          <w:sz w:val="28"/>
          <w:szCs w:val="28"/>
          <w:lang w:val="en-US"/>
        </w:rPr>
        <w:t>VT</w:t>
      </w:r>
      <w:r w:rsidR="002D550B" w:rsidRPr="00136DC8">
        <w:rPr>
          <w:sz w:val="28"/>
          <w:szCs w:val="28"/>
        </w:rPr>
        <w:t>21;</w:t>
      </w:r>
    </w:p>
    <w:p w:rsidR="002D550B" w:rsidRPr="00136DC8" w:rsidRDefault="000958AE" w:rsidP="00136DC8">
      <w:pPr>
        <w:pStyle w:val="1"/>
        <w:keepNext w:val="0"/>
        <w:widowControl w:val="0"/>
        <w:spacing w:line="360" w:lineRule="auto"/>
        <w:ind w:firstLine="709"/>
        <w:jc w:val="both"/>
        <w:rPr>
          <w:sz w:val="28"/>
          <w:szCs w:val="28"/>
        </w:rPr>
      </w:pPr>
      <w:r w:rsidRPr="00136DC8">
        <w:rPr>
          <w:sz w:val="28"/>
          <w:szCs w:val="28"/>
        </w:rPr>
        <w:t>в)</w:t>
      </w:r>
      <w:r w:rsidR="002D550B" w:rsidRPr="00136DC8">
        <w:rPr>
          <w:sz w:val="28"/>
          <w:szCs w:val="28"/>
        </w:rPr>
        <w:t xml:space="preserve"> </w:t>
      </w:r>
      <w:r w:rsidR="002D550B" w:rsidRPr="00136DC8">
        <w:rPr>
          <w:color w:val="000000"/>
          <w:sz w:val="28"/>
          <w:szCs w:val="28"/>
        </w:rPr>
        <w:t>Транзисторы биполярные</w:t>
      </w:r>
      <w:r w:rsidRPr="00136DC8">
        <w:rPr>
          <w:sz w:val="28"/>
          <w:szCs w:val="28"/>
        </w:rPr>
        <w:t xml:space="preserve"> </w:t>
      </w:r>
      <w:r w:rsidR="002D550B" w:rsidRPr="00136DC8">
        <w:rPr>
          <w:sz w:val="28"/>
          <w:szCs w:val="28"/>
        </w:rPr>
        <w:t xml:space="preserve">КТ972Б, </w:t>
      </w:r>
      <w:r w:rsidR="002D550B" w:rsidRPr="00136DC8">
        <w:rPr>
          <w:sz w:val="28"/>
          <w:szCs w:val="28"/>
          <w:lang w:val="en-US"/>
        </w:rPr>
        <w:t>VT</w:t>
      </w:r>
      <w:r w:rsidR="002D550B" w:rsidRPr="00136DC8">
        <w:rPr>
          <w:sz w:val="28"/>
          <w:szCs w:val="28"/>
        </w:rPr>
        <w:t>22…</w:t>
      </w:r>
      <w:r w:rsidR="002D550B" w:rsidRPr="00136DC8">
        <w:rPr>
          <w:sz w:val="28"/>
          <w:szCs w:val="28"/>
          <w:lang w:val="en-US"/>
        </w:rPr>
        <w:t>VT</w:t>
      </w:r>
      <w:r w:rsidR="002D550B" w:rsidRPr="00136DC8">
        <w:rPr>
          <w:sz w:val="28"/>
          <w:szCs w:val="28"/>
        </w:rPr>
        <w:t>23;</w:t>
      </w:r>
    </w:p>
    <w:p w:rsidR="002D550B" w:rsidRPr="00136DC8" w:rsidRDefault="002D550B" w:rsidP="00136DC8">
      <w:pPr>
        <w:pStyle w:val="1"/>
        <w:keepNext w:val="0"/>
        <w:widowControl w:val="0"/>
        <w:spacing w:line="360" w:lineRule="auto"/>
        <w:ind w:firstLine="709"/>
        <w:jc w:val="both"/>
        <w:rPr>
          <w:sz w:val="28"/>
          <w:szCs w:val="28"/>
        </w:rPr>
      </w:pPr>
      <w:r w:rsidRPr="00136DC8">
        <w:rPr>
          <w:sz w:val="28"/>
          <w:szCs w:val="28"/>
        </w:rPr>
        <w:t xml:space="preserve">г) </w:t>
      </w:r>
      <w:r w:rsidRPr="00136DC8">
        <w:rPr>
          <w:color w:val="000000"/>
          <w:sz w:val="28"/>
          <w:szCs w:val="28"/>
        </w:rPr>
        <w:t>Транзисторы биполярные</w:t>
      </w:r>
      <w:r w:rsidR="00136DC8" w:rsidRPr="00136DC8">
        <w:rPr>
          <w:sz w:val="28"/>
          <w:szCs w:val="28"/>
        </w:rPr>
        <w:t xml:space="preserve"> </w:t>
      </w:r>
      <w:r w:rsidRPr="00136DC8">
        <w:rPr>
          <w:sz w:val="28"/>
          <w:szCs w:val="28"/>
        </w:rPr>
        <w:t xml:space="preserve">КТ3102ЕМ, </w:t>
      </w:r>
      <w:r w:rsidRPr="00136DC8">
        <w:rPr>
          <w:sz w:val="28"/>
          <w:szCs w:val="28"/>
          <w:lang w:val="en-US"/>
        </w:rPr>
        <w:t>VT</w:t>
      </w:r>
      <w:r w:rsidRPr="00136DC8">
        <w:rPr>
          <w:sz w:val="28"/>
          <w:szCs w:val="28"/>
        </w:rPr>
        <w:t>17.</w:t>
      </w:r>
    </w:p>
    <w:p w:rsidR="000958AE" w:rsidRPr="00136DC8" w:rsidRDefault="000958AE" w:rsidP="00136DC8">
      <w:pPr>
        <w:pStyle w:val="1"/>
        <w:keepNext w:val="0"/>
        <w:widowControl w:val="0"/>
        <w:spacing w:line="360" w:lineRule="auto"/>
        <w:ind w:firstLine="709"/>
        <w:jc w:val="both"/>
        <w:rPr>
          <w:b/>
          <w:bCs/>
          <w:sz w:val="28"/>
          <w:szCs w:val="28"/>
        </w:rPr>
      </w:pPr>
    </w:p>
    <w:p w:rsidR="000958AE" w:rsidRPr="00707FE7" w:rsidRDefault="00A5259B" w:rsidP="00136DC8">
      <w:pPr>
        <w:spacing w:line="360" w:lineRule="auto"/>
        <w:ind w:left="0" w:firstLine="709"/>
        <w:rPr>
          <w:rStyle w:val="af9"/>
          <w:b w:val="0"/>
          <w:bCs w:val="0"/>
          <w:color w:val="000000"/>
        </w:rPr>
      </w:pPr>
      <w:r w:rsidRPr="00FE2290">
        <w:rPr>
          <w:b/>
          <w:bCs/>
        </w:rPr>
        <w:t xml:space="preserve">3.7 </w:t>
      </w:r>
      <w:r w:rsidRPr="00FE2290">
        <w:rPr>
          <w:rStyle w:val="af9"/>
          <w:color w:val="000000"/>
        </w:rPr>
        <w:t>Семисегментные индикаторы</w:t>
      </w:r>
    </w:p>
    <w:p w:rsidR="00A5259B" w:rsidRPr="00136DC8" w:rsidRDefault="00A5259B" w:rsidP="00136DC8">
      <w:pPr>
        <w:spacing w:line="360" w:lineRule="auto"/>
        <w:ind w:left="0" w:firstLine="709"/>
        <w:rPr>
          <w:color w:val="000000"/>
        </w:rPr>
      </w:pPr>
    </w:p>
    <w:p w:rsidR="00A5259B" w:rsidRPr="00136DC8" w:rsidRDefault="00A5259B" w:rsidP="00136DC8">
      <w:pPr>
        <w:spacing w:line="360" w:lineRule="auto"/>
        <w:ind w:left="0" w:firstLine="709"/>
      </w:pPr>
      <w:r w:rsidRPr="00136DC8">
        <w:t xml:space="preserve">Основные характеристики </w:t>
      </w:r>
      <w:r w:rsidR="00AE0588" w:rsidRPr="00136DC8">
        <w:t>семисегментных индикаторов приведены в таблице 3.6</w:t>
      </w:r>
      <w:r w:rsidRPr="00136DC8">
        <w:t>, сами эл</w:t>
      </w:r>
      <w:r w:rsidR="00AE0588" w:rsidRPr="00136DC8">
        <w:t>ементы изображены на рисунке 3.6</w:t>
      </w:r>
      <w:r w:rsidRPr="00136DC8">
        <w:t>.</w:t>
      </w:r>
    </w:p>
    <w:p w:rsidR="00A5259B" w:rsidRPr="00136DC8" w:rsidRDefault="00A5259B" w:rsidP="00136DC8">
      <w:pPr>
        <w:spacing w:line="360" w:lineRule="auto"/>
        <w:ind w:left="0" w:firstLine="709"/>
        <w:rPr>
          <w:color w:val="000000"/>
        </w:rPr>
      </w:pPr>
    </w:p>
    <w:p w:rsidR="00AE0588" w:rsidRPr="00136DC8" w:rsidRDefault="00AE0588" w:rsidP="00136DC8">
      <w:pPr>
        <w:spacing w:line="360" w:lineRule="auto"/>
        <w:ind w:left="0" w:firstLine="709"/>
        <w:rPr>
          <w:color w:val="000000"/>
        </w:rPr>
      </w:pPr>
      <w:r w:rsidRPr="00136DC8">
        <w:rPr>
          <w:color w:val="000000"/>
        </w:rPr>
        <w:t xml:space="preserve">Таблица 3.6 - </w:t>
      </w:r>
      <w:r w:rsidRPr="00136DC8">
        <w:t>Семисегментных индикаторы.</w:t>
      </w:r>
    </w:p>
    <w:tbl>
      <w:tblPr>
        <w:tblW w:w="9226"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3"/>
        <w:gridCol w:w="3653"/>
      </w:tblGrid>
      <w:tr w:rsidR="00AE0588" w:rsidRPr="00E322EB">
        <w:trPr>
          <w:trHeight w:val="180"/>
        </w:trPr>
        <w:tc>
          <w:tcPr>
            <w:tcW w:w="5573" w:type="dxa"/>
          </w:tcPr>
          <w:p w:rsidR="00AE0588" w:rsidRPr="00E322EB" w:rsidRDefault="00AE0588" w:rsidP="00E322EB">
            <w:pPr>
              <w:spacing w:line="360" w:lineRule="auto"/>
              <w:ind w:left="0" w:firstLine="0"/>
              <w:rPr>
                <w:sz w:val="20"/>
                <w:szCs w:val="20"/>
              </w:rPr>
            </w:pPr>
            <w:r w:rsidRPr="00E322EB">
              <w:rPr>
                <w:sz w:val="20"/>
                <w:szCs w:val="20"/>
              </w:rPr>
              <w:t>Название характеристики</w:t>
            </w:r>
          </w:p>
        </w:tc>
        <w:tc>
          <w:tcPr>
            <w:tcW w:w="3653" w:type="dxa"/>
          </w:tcPr>
          <w:p w:rsidR="00AE0588" w:rsidRPr="00E322EB" w:rsidRDefault="00AE0588" w:rsidP="00E322EB">
            <w:pPr>
              <w:spacing w:line="360" w:lineRule="auto"/>
              <w:ind w:left="0" w:firstLine="0"/>
              <w:rPr>
                <w:sz w:val="20"/>
                <w:szCs w:val="20"/>
              </w:rPr>
            </w:pPr>
            <w:r w:rsidRPr="00E322EB">
              <w:rPr>
                <w:sz w:val="20"/>
                <w:szCs w:val="20"/>
              </w:rPr>
              <w:t>Параметры характеристики</w:t>
            </w:r>
          </w:p>
        </w:tc>
      </w:tr>
      <w:tr w:rsidR="00AE0588" w:rsidRPr="00E322EB">
        <w:trPr>
          <w:trHeight w:val="190"/>
        </w:trPr>
        <w:tc>
          <w:tcPr>
            <w:tcW w:w="5573" w:type="dxa"/>
          </w:tcPr>
          <w:p w:rsidR="00AE0588" w:rsidRPr="00E322EB" w:rsidRDefault="00AE0588" w:rsidP="00E322EB">
            <w:pPr>
              <w:spacing w:line="360" w:lineRule="auto"/>
              <w:ind w:left="0" w:firstLine="0"/>
              <w:rPr>
                <w:sz w:val="20"/>
                <w:szCs w:val="20"/>
              </w:rPr>
            </w:pPr>
            <w:r w:rsidRPr="00E322EB">
              <w:rPr>
                <w:color w:val="000000"/>
                <w:sz w:val="20"/>
                <w:szCs w:val="20"/>
              </w:rPr>
              <w:t>Модель:</w:t>
            </w:r>
          </w:p>
        </w:tc>
        <w:tc>
          <w:tcPr>
            <w:tcW w:w="3653" w:type="dxa"/>
          </w:tcPr>
          <w:p w:rsidR="00AE0588" w:rsidRPr="00E322EB" w:rsidRDefault="00AE0588" w:rsidP="00E322EB">
            <w:pPr>
              <w:spacing w:line="360" w:lineRule="auto"/>
              <w:ind w:left="0" w:firstLine="0"/>
              <w:rPr>
                <w:color w:val="000000"/>
                <w:sz w:val="20"/>
                <w:szCs w:val="20"/>
                <w:lang w:val="en-US"/>
              </w:rPr>
            </w:pPr>
            <w:r w:rsidRPr="00E322EB">
              <w:rPr>
                <w:color w:val="000000"/>
                <w:sz w:val="20"/>
                <w:szCs w:val="20"/>
              </w:rPr>
              <w:t>С516</w:t>
            </w:r>
            <w:r w:rsidRPr="00E322EB">
              <w:rPr>
                <w:color w:val="000000"/>
                <w:sz w:val="20"/>
                <w:szCs w:val="20"/>
                <w:lang w:val="en-US"/>
              </w:rPr>
              <w:t>RD</w:t>
            </w:r>
          </w:p>
        </w:tc>
      </w:tr>
      <w:tr w:rsidR="00AE0588" w:rsidRPr="00E322EB">
        <w:trPr>
          <w:trHeight w:val="186"/>
        </w:trPr>
        <w:tc>
          <w:tcPr>
            <w:tcW w:w="5573" w:type="dxa"/>
          </w:tcPr>
          <w:p w:rsidR="00AE0588" w:rsidRPr="00E322EB" w:rsidRDefault="00AE0588" w:rsidP="00E322EB">
            <w:pPr>
              <w:spacing w:line="360" w:lineRule="auto"/>
              <w:ind w:left="0" w:firstLine="0"/>
              <w:rPr>
                <w:sz w:val="20"/>
                <w:szCs w:val="20"/>
              </w:rPr>
            </w:pPr>
            <w:r w:rsidRPr="00E322EB">
              <w:rPr>
                <w:color w:val="000000"/>
                <w:sz w:val="20"/>
                <w:szCs w:val="20"/>
              </w:rPr>
              <w:t>Тип:</w:t>
            </w:r>
          </w:p>
        </w:tc>
        <w:tc>
          <w:tcPr>
            <w:tcW w:w="3653" w:type="dxa"/>
          </w:tcPr>
          <w:p w:rsidR="00AE0588" w:rsidRPr="00E322EB" w:rsidRDefault="00AE0588" w:rsidP="00E322EB">
            <w:pPr>
              <w:spacing w:line="360" w:lineRule="auto"/>
              <w:ind w:left="0" w:firstLine="0"/>
              <w:rPr>
                <w:color w:val="000000"/>
                <w:sz w:val="20"/>
                <w:szCs w:val="20"/>
              </w:rPr>
            </w:pPr>
            <w:r w:rsidRPr="00E322EB">
              <w:rPr>
                <w:color w:val="000000"/>
                <w:sz w:val="20"/>
                <w:szCs w:val="20"/>
              </w:rPr>
              <w:t>с общим анодом</w:t>
            </w:r>
          </w:p>
        </w:tc>
      </w:tr>
      <w:tr w:rsidR="00AE0588" w:rsidRPr="00E322EB">
        <w:trPr>
          <w:trHeight w:val="195"/>
        </w:trPr>
        <w:tc>
          <w:tcPr>
            <w:tcW w:w="5573" w:type="dxa"/>
          </w:tcPr>
          <w:p w:rsidR="00AE0588" w:rsidRPr="00E322EB" w:rsidRDefault="00AE0588" w:rsidP="00E322EB">
            <w:pPr>
              <w:spacing w:line="360" w:lineRule="auto"/>
              <w:ind w:left="0" w:firstLine="0"/>
              <w:rPr>
                <w:sz w:val="20"/>
                <w:szCs w:val="20"/>
              </w:rPr>
            </w:pPr>
            <w:r w:rsidRPr="00E322EB">
              <w:rPr>
                <w:sz w:val="20"/>
                <w:szCs w:val="20"/>
              </w:rPr>
              <w:t>Макс. прямое напряж. (при токе 20 мА), В:</w:t>
            </w:r>
          </w:p>
        </w:tc>
        <w:tc>
          <w:tcPr>
            <w:tcW w:w="3653" w:type="dxa"/>
          </w:tcPr>
          <w:p w:rsidR="00AE0588" w:rsidRPr="00E322EB" w:rsidRDefault="00AE0588" w:rsidP="00E322EB">
            <w:pPr>
              <w:spacing w:line="360" w:lineRule="auto"/>
              <w:ind w:left="0" w:firstLine="0"/>
              <w:rPr>
                <w:color w:val="000000"/>
                <w:sz w:val="20"/>
                <w:szCs w:val="20"/>
              </w:rPr>
            </w:pPr>
            <w:r w:rsidRPr="00E322EB">
              <w:rPr>
                <w:color w:val="000000"/>
                <w:sz w:val="20"/>
                <w:szCs w:val="20"/>
              </w:rPr>
              <w:t>2,5</w:t>
            </w:r>
          </w:p>
        </w:tc>
      </w:tr>
      <w:tr w:rsidR="00AE0588" w:rsidRPr="00E322EB">
        <w:trPr>
          <w:trHeight w:val="385"/>
        </w:trPr>
        <w:tc>
          <w:tcPr>
            <w:tcW w:w="5573" w:type="dxa"/>
          </w:tcPr>
          <w:p w:rsidR="00AE0588" w:rsidRPr="00E322EB" w:rsidRDefault="00AE0588" w:rsidP="00E322EB">
            <w:pPr>
              <w:spacing w:line="360" w:lineRule="auto"/>
              <w:ind w:left="0" w:firstLine="0"/>
              <w:rPr>
                <w:sz w:val="20"/>
                <w:szCs w:val="20"/>
              </w:rPr>
            </w:pPr>
            <w:r w:rsidRPr="00E322EB">
              <w:rPr>
                <w:sz w:val="20"/>
                <w:szCs w:val="20"/>
              </w:rPr>
              <w:t>Макс. прямой ток, мА</w:t>
            </w:r>
          </w:p>
        </w:tc>
        <w:tc>
          <w:tcPr>
            <w:tcW w:w="3653" w:type="dxa"/>
          </w:tcPr>
          <w:p w:rsidR="00AE0588" w:rsidRPr="00E322EB" w:rsidRDefault="00AE0588" w:rsidP="00E322EB">
            <w:pPr>
              <w:spacing w:line="360" w:lineRule="auto"/>
              <w:ind w:left="0" w:firstLine="0"/>
              <w:rPr>
                <w:color w:val="000000"/>
                <w:sz w:val="20"/>
                <w:szCs w:val="20"/>
              </w:rPr>
            </w:pPr>
            <w:r w:rsidRPr="00E322EB">
              <w:rPr>
                <w:color w:val="000000"/>
                <w:sz w:val="20"/>
                <w:szCs w:val="20"/>
              </w:rPr>
              <w:t>25...30</w:t>
            </w:r>
          </w:p>
        </w:tc>
      </w:tr>
      <w:tr w:rsidR="00AE0588" w:rsidRPr="00E322EB">
        <w:trPr>
          <w:trHeight w:val="160"/>
        </w:trPr>
        <w:tc>
          <w:tcPr>
            <w:tcW w:w="5573" w:type="dxa"/>
          </w:tcPr>
          <w:p w:rsidR="00AE0588" w:rsidRPr="00E322EB" w:rsidRDefault="00AE0588" w:rsidP="00E322EB">
            <w:pPr>
              <w:spacing w:line="360" w:lineRule="auto"/>
              <w:ind w:left="0" w:firstLine="0"/>
              <w:rPr>
                <w:b/>
                <w:bCs/>
                <w:sz w:val="20"/>
                <w:szCs w:val="20"/>
              </w:rPr>
            </w:pPr>
            <w:r w:rsidRPr="00E322EB">
              <w:rPr>
                <w:sz w:val="20"/>
                <w:szCs w:val="20"/>
              </w:rPr>
              <w:t>Макс. обратное напряжение, В:</w:t>
            </w:r>
          </w:p>
        </w:tc>
        <w:tc>
          <w:tcPr>
            <w:tcW w:w="3653" w:type="dxa"/>
          </w:tcPr>
          <w:p w:rsidR="00AE0588" w:rsidRPr="00E322EB" w:rsidRDefault="00AE0588" w:rsidP="00E322EB">
            <w:pPr>
              <w:spacing w:line="360" w:lineRule="auto"/>
              <w:ind w:left="0" w:firstLine="0"/>
              <w:rPr>
                <w:color w:val="000000"/>
                <w:sz w:val="20"/>
                <w:szCs w:val="20"/>
              </w:rPr>
            </w:pPr>
            <w:r w:rsidRPr="00E322EB">
              <w:rPr>
                <w:color w:val="000000"/>
                <w:sz w:val="20"/>
                <w:szCs w:val="20"/>
              </w:rPr>
              <w:t>5</w:t>
            </w:r>
          </w:p>
        </w:tc>
      </w:tr>
      <w:tr w:rsidR="00AE0588" w:rsidRPr="00E322EB">
        <w:trPr>
          <w:trHeight w:val="335"/>
        </w:trPr>
        <w:tc>
          <w:tcPr>
            <w:tcW w:w="5573" w:type="dxa"/>
          </w:tcPr>
          <w:p w:rsidR="00AE0588" w:rsidRPr="00E322EB" w:rsidRDefault="00AE0588" w:rsidP="00E322EB">
            <w:pPr>
              <w:spacing w:line="360" w:lineRule="auto"/>
              <w:ind w:left="0" w:firstLine="0"/>
              <w:rPr>
                <w:sz w:val="20"/>
                <w:szCs w:val="20"/>
              </w:rPr>
            </w:pPr>
            <w:r w:rsidRPr="00E322EB">
              <w:rPr>
                <w:sz w:val="20"/>
                <w:szCs w:val="20"/>
              </w:rPr>
              <w:t>Обратный ток (при напряжении 5 В), мкА:</w:t>
            </w:r>
          </w:p>
        </w:tc>
        <w:tc>
          <w:tcPr>
            <w:tcW w:w="3653" w:type="dxa"/>
          </w:tcPr>
          <w:p w:rsidR="00AE0588" w:rsidRPr="00E322EB" w:rsidRDefault="00AE0588" w:rsidP="00E322EB">
            <w:pPr>
              <w:spacing w:line="360" w:lineRule="auto"/>
              <w:ind w:left="0" w:firstLine="0"/>
              <w:rPr>
                <w:color w:val="000000"/>
                <w:sz w:val="20"/>
                <w:szCs w:val="20"/>
              </w:rPr>
            </w:pPr>
            <w:r w:rsidRPr="00E322EB">
              <w:rPr>
                <w:color w:val="000000"/>
                <w:sz w:val="20"/>
                <w:szCs w:val="20"/>
              </w:rPr>
              <w:t>10</w:t>
            </w:r>
          </w:p>
        </w:tc>
      </w:tr>
      <w:tr w:rsidR="00AE0588" w:rsidRPr="00E322EB">
        <w:trPr>
          <w:trHeight w:val="346"/>
        </w:trPr>
        <w:tc>
          <w:tcPr>
            <w:tcW w:w="5573" w:type="dxa"/>
          </w:tcPr>
          <w:p w:rsidR="00AE0588" w:rsidRPr="00E322EB" w:rsidRDefault="00AE0588" w:rsidP="00E322EB">
            <w:pPr>
              <w:spacing w:line="360" w:lineRule="auto"/>
              <w:ind w:left="0" w:firstLine="0"/>
              <w:rPr>
                <w:sz w:val="20"/>
                <w:szCs w:val="20"/>
              </w:rPr>
            </w:pPr>
            <w:r w:rsidRPr="00E322EB">
              <w:rPr>
                <w:sz w:val="20"/>
                <w:szCs w:val="20"/>
              </w:rPr>
              <w:t>Мощность рассеивания, мВт:</w:t>
            </w:r>
          </w:p>
        </w:tc>
        <w:tc>
          <w:tcPr>
            <w:tcW w:w="3653" w:type="dxa"/>
          </w:tcPr>
          <w:p w:rsidR="00AE0588" w:rsidRPr="00E322EB" w:rsidRDefault="00AE0588" w:rsidP="00E322EB">
            <w:pPr>
              <w:spacing w:line="360" w:lineRule="auto"/>
              <w:ind w:left="0" w:firstLine="0"/>
              <w:rPr>
                <w:color w:val="000000"/>
                <w:sz w:val="20"/>
                <w:szCs w:val="20"/>
              </w:rPr>
            </w:pPr>
            <w:r w:rsidRPr="00E322EB">
              <w:rPr>
                <w:color w:val="000000"/>
                <w:sz w:val="20"/>
                <w:szCs w:val="20"/>
              </w:rPr>
              <w:t>150</w:t>
            </w:r>
          </w:p>
        </w:tc>
      </w:tr>
      <w:tr w:rsidR="00AE0588" w:rsidRPr="00E322EB">
        <w:trPr>
          <w:trHeight w:val="356"/>
        </w:trPr>
        <w:tc>
          <w:tcPr>
            <w:tcW w:w="5573" w:type="dxa"/>
          </w:tcPr>
          <w:p w:rsidR="00AE0588" w:rsidRPr="00E322EB" w:rsidRDefault="00AE0588" w:rsidP="00E322EB">
            <w:pPr>
              <w:spacing w:line="360" w:lineRule="auto"/>
              <w:ind w:left="0" w:firstLine="0"/>
              <w:rPr>
                <w:sz w:val="20"/>
                <w:szCs w:val="20"/>
              </w:rPr>
            </w:pPr>
            <w:r w:rsidRPr="00E322EB">
              <w:rPr>
                <w:sz w:val="20"/>
                <w:szCs w:val="20"/>
              </w:rPr>
              <w:t>Макс. импульсный прямой ток, мА:</w:t>
            </w:r>
          </w:p>
        </w:tc>
        <w:tc>
          <w:tcPr>
            <w:tcW w:w="3653" w:type="dxa"/>
          </w:tcPr>
          <w:p w:rsidR="00AE0588" w:rsidRPr="00E322EB" w:rsidRDefault="00AE0588" w:rsidP="00E322EB">
            <w:pPr>
              <w:spacing w:line="360" w:lineRule="auto"/>
              <w:ind w:left="0" w:firstLine="0"/>
              <w:rPr>
                <w:color w:val="000000"/>
                <w:sz w:val="20"/>
                <w:szCs w:val="20"/>
              </w:rPr>
            </w:pPr>
            <w:r w:rsidRPr="00E322EB">
              <w:rPr>
                <w:color w:val="000000"/>
                <w:sz w:val="20"/>
                <w:szCs w:val="20"/>
              </w:rPr>
              <w:t>140...160</w:t>
            </w:r>
          </w:p>
        </w:tc>
      </w:tr>
      <w:tr w:rsidR="00AE0588" w:rsidRPr="00E322EB">
        <w:trPr>
          <w:trHeight w:val="111"/>
        </w:trPr>
        <w:tc>
          <w:tcPr>
            <w:tcW w:w="5573" w:type="dxa"/>
          </w:tcPr>
          <w:p w:rsidR="00AE0588" w:rsidRPr="00E322EB" w:rsidRDefault="00AE0588" w:rsidP="00E322EB">
            <w:pPr>
              <w:spacing w:line="360" w:lineRule="auto"/>
              <w:ind w:left="0" w:firstLine="0"/>
              <w:rPr>
                <w:sz w:val="20"/>
                <w:szCs w:val="20"/>
              </w:rPr>
            </w:pPr>
            <w:r w:rsidRPr="00E322EB">
              <w:rPr>
                <w:sz w:val="20"/>
                <w:szCs w:val="20"/>
              </w:rPr>
              <w:t>Диапазон рабочих температур, °С:</w:t>
            </w:r>
          </w:p>
        </w:tc>
        <w:tc>
          <w:tcPr>
            <w:tcW w:w="3653" w:type="dxa"/>
          </w:tcPr>
          <w:p w:rsidR="00AE0588" w:rsidRPr="00E322EB" w:rsidRDefault="00AE0588" w:rsidP="00E322EB">
            <w:pPr>
              <w:spacing w:line="360" w:lineRule="auto"/>
              <w:ind w:left="0" w:firstLine="0"/>
              <w:rPr>
                <w:color w:val="000000"/>
                <w:sz w:val="20"/>
                <w:szCs w:val="20"/>
              </w:rPr>
            </w:pPr>
            <w:r w:rsidRPr="00E322EB">
              <w:rPr>
                <w:sz w:val="20"/>
                <w:szCs w:val="20"/>
              </w:rPr>
              <w:t>-40…+85</w:t>
            </w:r>
          </w:p>
        </w:tc>
      </w:tr>
    </w:tbl>
    <w:p w:rsidR="00E322EB" w:rsidRDefault="00E322EB" w:rsidP="00136DC8">
      <w:pPr>
        <w:spacing w:line="360" w:lineRule="auto"/>
        <w:ind w:left="0" w:firstLine="709"/>
        <w:rPr>
          <w:color w:val="000000"/>
        </w:rPr>
      </w:pPr>
    </w:p>
    <w:p w:rsidR="004B525A" w:rsidRPr="00136DC8" w:rsidRDefault="00E322EB" w:rsidP="00136DC8">
      <w:pPr>
        <w:spacing w:line="360" w:lineRule="auto"/>
        <w:ind w:left="0" w:firstLine="709"/>
      </w:pPr>
      <w:r>
        <w:rPr>
          <w:color w:val="000000"/>
        </w:rPr>
        <w:br w:type="page"/>
      </w:r>
      <w:r w:rsidR="008F6A56">
        <w:pict>
          <v:shape id="_x0000_i1037" type="#_x0000_t75" style="width:162pt;height:127.5pt">
            <v:imagedata r:id="rId18" o:title=""/>
          </v:shape>
        </w:pict>
      </w:r>
      <w:r w:rsidR="00A5259B" w:rsidRPr="00136DC8">
        <w:t xml:space="preserve"> </w:t>
      </w:r>
      <w:r w:rsidR="008F6A56">
        <w:pict>
          <v:shape id="_x0000_i1038" type="#_x0000_t75" style="width:129.75pt;height:147.75pt">
            <v:imagedata r:id="rId19" o:title=""/>
          </v:shape>
        </w:pict>
      </w:r>
    </w:p>
    <w:p w:rsidR="004B525A" w:rsidRPr="00136DC8" w:rsidRDefault="00AE0588" w:rsidP="00136DC8">
      <w:pPr>
        <w:spacing w:line="360" w:lineRule="auto"/>
        <w:ind w:left="0" w:firstLine="709"/>
      </w:pPr>
      <w:r w:rsidRPr="00136DC8">
        <w:t>Рисунок 3.6 -</w:t>
      </w:r>
      <w:r w:rsidR="00136DC8" w:rsidRPr="00136DC8">
        <w:t xml:space="preserve"> </w:t>
      </w:r>
      <w:r w:rsidRPr="00136DC8">
        <w:t>Семисегментный индикатор.</w:t>
      </w:r>
    </w:p>
    <w:p w:rsidR="004B525A" w:rsidRPr="00136DC8" w:rsidRDefault="004B525A" w:rsidP="00136DC8">
      <w:pPr>
        <w:spacing w:line="360" w:lineRule="auto"/>
        <w:ind w:left="0" w:firstLine="709"/>
      </w:pPr>
    </w:p>
    <w:p w:rsidR="004B525A" w:rsidRPr="00E322EB" w:rsidRDefault="00E322EB" w:rsidP="00136DC8">
      <w:pPr>
        <w:spacing w:line="360" w:lineRule="auto"/>
        <w:ind w:left="0" w:firstLine="709"/>
        <w:rPr>
          <w:b/>
          <w:bCs/>
          <w:lang w:val="en-US"/>
        </w:rPr>
      </w:pPr>
      <w:r>
        <w:rPr>
          <w:b/>
          <w:bCs/>
        </w:rPr>
        <w:t>3.8 Резисторы</w:t>
      </w:r>
    </w:p>
    <w:p w:rsidR="008F65BE" w:rsidRPr="00136DC8" w:rsidRDefault="008F65BE" w:rsidP="00136DC8">
      <w:pPr>
        <w:spacing w:line="360" w:lineRule="auto"/>
        <w:ind w:left="0" w:firstLine="709"/>
      </w:pPr>
    </w:p>
    <w:p w:rsidR="008F65BE" w:rsidRPr="00136DC8" w:rsidRDefault="008F65BE" w:rsidP="00136DC8">
      <w:pPr>
        <w:spacing w:line="360" w:lineRule="auto"/>
        <w:ind w:left="0" w:firstLine="709"/>
      </w:pPr>
      <w:r w:rsidRPr="00136DC8">
        <w:t xml:space="preserve">В схеме используются </w:t>
      </w:r>
      <w:r w:rsidRPr="00136DC8">
        <w:rPr>
          <w:lang w:val="en-US"/>
        </w:rPr>
        <w:t>R</w:t>
      </w:r>
      <w:r w:rsidRPr="00136DC8">
        <w:t>15 подстроечный резистор марки СП5-2 сопротивлением 680 Ом; остальные резисторы постоянные, номинальной мощностью 0,25 Вт</w:t>
      </w:r>
      <w:r w:rsidR="005654BF" w:rsidRPr="00136DC8">
        <w:t xml:space="preserve"> марки С1-4 с точность 5%, кроме резисторов </w:t>
      </w:r>
      <w:r w:rsidR="005654BF" w:rsidRPr="00136DC8">
        <w:rPr>
          <w:lang w:val="en-US"/>
        </w:rPr>
        <w:t>R</w:t>
      </w:r>
      <w:r w:rsidR="005654BF" w:rsidRPr="00136DC8">
        <w:t xml:space="preserve">13 и </w:t>
      </w:r>
      <w:r w:rsidR="005654BF" w:rsidRPr="00136DC8">
        <w:rPr>
          <w:lang w:val="en-US"/>
        </w:rPr>
        <w:t>R</w:t>
      </w:r>
      <w:r w:rsidR="005654BF" w:rsidRPr="00136DC8">
        <w:t xml:space="preserve">16 с точностью 1%. </w:t>
      </w:r>
      <w:r w:rsidR="005654BF" w:rsidRPr="00136DC8">
        <w:rPr>
          <w:lang w:val="en-US"/>
        </w:rPr>
        <w:t>R</w:t>
      </w:r>
      <w:r w:rsidR="005654BF" w:rsidRPr="00136DC8">
        <w:t xml:space="preserve">1 = 180 кОм; </w:t>
      </w:r>
      <w:r w:rsidR="005654BF" w:rsidRPr="00136DC8">
        <w:rPr>
          <w:lang w:val="en-US"/>
        </w:rPr>
        <w:t>R</w:t>
      </w:r>
      <w:r w:rsidR="005654BF" w:rsidRPr="00136DC8">
        <w:t xml:space="preserve">2 = 12 кОм; </w:t>
      </w:r>
      <w:r w:rsidR="005654BF" w:rsidRPr="00136DC8">
        <w:rPr>
          <w:lang w:val="en-US"/>
        </w:rPr>
        <w:t>R</w:t>
      </w:r>
      <w:r w:rsidR="005654BF" w:rsidRPr="00136DC8">
        <w:t xml:space="preserve">3... </w:t>
      </w:r>
      <w:r w:rsidR="005654BF" w:rsidRPr="00136DC8">
        <w:rPr>
          <w:lang w:val="en-US"/>
        </w:rPr>
        <w:t>R</w:t>
      </w:r>
      <w:r w:rsidR="005654BF" w:rsidRPr="00136DC8">
        <w:t xml:space="preserve">10 = 51 Ом; </w:t>
      </w:r>
      <w:r w:rsidR="005654BF" w:rsidRPr="00136DC8">
        <w:rPr>
          <w:lang w:val="en-US"/>
        </w:rPr>
        <w:t>R</w:t>
      </w:r>
      <w:r w:rsidR="005654BF" w:rsidRPr="00136DC8">
        <w:t xml:space="preserve">11 = 100 кОм; </w:t>
      </w:r>
      <w:r w:rsidR="005654BF" w:rsidRPr="00136DC8">
        <w:rPr>
          <w:lang w:val="en-US"/>
        </w:rPr>
        <w:t>R</w:t>
      </w:r>
      <w:r w:rsidR="005654BF" w:rsidRPr="00136DC8">
        <w:t xml:space="preserve">12, </w:t>
      </w:r>
      <w:r w:rsidR="005654BF" w:rsidRPr="00136DC8">
        <w:rPr>
          <w:lang w:val="en-US"/>
        </w:rPr>
        <w:t>R</w:t>
      </w:r>
      <w:r w:rsidR="005654BF" w:rsidRPr="00136DC8">
        <w:t xml:space="preserve">21... </w:t>
      </w:r>
      <w:r w:rsidR="005654BF" w:rsidRPr="00136DC8">
        <w:rPr>
          <w:lang w:val="en-US"/>
        </w:rPr>
        <w:t>R</w:t>
      </w:r>
      <w:r w:rsidR="005654BF" w:rsidRPr="00136DC8">
        <w:t xml:space="preserve">25 = 1 кОм; </w:t>
      </w:r>
      <w:r w:rsidR="005654BF" w:rsidRPr="00136DC8">
        <w:rPr>
          <w:lang w:val="en-US"/>
        </w:rPr>
        <w:t>R</w:t>
      </w:r>
      <w:r w:rsidR="005654BF" w:rsidRPr="00136DC8">
        <w:t xml:space="preserve">13, </w:t>
      </w:r>
      <w:r w:rsidR="005654BF" w:rsidRPr="00136DC8">
        <w:rPr>
          <w:lang w:val="en-US"/>
        </w:rPr>
        <w:t>R</w:t>
      </w:r>
      <w:r w:rsidR="005654BF" w:rsidRPr="00136DC8">
        <w:t xml:space="preserve">16 = 10 кОм; </w:t>
      </w:r>
      <w:r w:rsidR="005654BF" w:rsidRPr="00136DC8">
        <w:rPr>
          <w:lang w:val="en-US"/>
        </w:rPr>
        <w:t>R</w:t>
      </w:r>
      <w:r w:rsidR="005654BF" w:rsidRPr="00136DC8">
        <w:t xml:space="preserve">14 = 2,2 кОм; </w:t>
      </w:r>
      <w:r w:rsidR="005654BF" w:rsidRPr="00136DC8">
        <w:rPr>
          <w:lang w:val="en-US"/>
        </w:rPr>
        <w:t>R</w:t>
      </w:r>
      <w:r w:rsidR="005654BF" w:rsidRPr="00136DC8">
        <w:t xml:space="preserve">17, </w:t>
      </w:r>
      <w:r w:rsidR="005654BF" w:rsidRPr="00136DC8">
        <w:rPr>
          <w:lang w:val="en-US"/>
        </w:rPr>
        <w:t>R</w:t>
      </w:r>
      <w:r w:rsidR="005654BF" w:rsidRPr="00136DC8">
        <w:t xml:space="preserve">26... </w:t>
      </w:r>
      <w:r w:rsidR="005654BF" w:rsidRPr="00136DC8">
        <w:rPr>
          <w:lang w:val="en-US"/>
        </w:rPr>
        <w:t>R</w:t>
      </w:r>
      <w:r w:rsidR="005654BF" w:rsidRPr="00136DC8">
        <w:t>28</w:t>
      </w:r>
      <w:r w:rsidR="00136DC8" w:rsidRPr="00136DC8">
        <w:t xml:space="preserve"> </w:t>
      </w:r>
      <w:r w:rsidR="005654BF" w:rsidRPr="00136DC8">
        <w:t xml:space="preserve">= 220 Ом; </w:t>
      </w:r>
      <w:r w:rsidR="005654BF" w:rsidRPr="00136DC8">
        <w:rPr>
          <w:lang w:val="en-US"/>
        </w:rPr>
        <w:t>R</w:t>
      </w:r>
      <w:r w:rsidR="005654BF" w:rsidRPr="00136DC8">
        <w:t xml:space="preserve">18 = 75 Ом; </w:t>
      </w:r>
      <w:r w:rsidR="005654BF" w:rsidRPr="00136DC8">
        <w:rPr>
          <w:lang w:val="en-US"/>
        </w:rPr>
        <w:t>R</w:t>
      </w:r>
      <w:r w:rsidR="005654BF" w:rsidRPr="00136DC8">
        <w:t xml:space="preserve">19 = 2,7 кОм; </w:t>
      </w:r>
      <w:r w:rsidR="005654BF" w:rsidRPr="00136DC8">
        <w:rPr>
          <w:lang w:val="en-US"/>
        </w:rPr>
        <w:t>R</w:t>
      </w:r>
      <w:r w:rsidR="005654BF" w:rsidRPr="00136DC8">
        <w:t>20 = 5,6 кОм;</w:t>
      </w:r>
    </w:p>
    <w:p w:rsidR="005654BF" w:rsidRPr="00136DC8" w:rsidRDefault="005654BF" w:rsidP="00136DC8">
      <w:pPr>
        <w:spacing w:line="360" w:lineRule="auto"/>
        <w:ind w:left="0" w:firstLine="709"/>
      </w:pPr>
    </w:p>
    <w:p w:rsidR="005654BF" w:rsidRPr="00707FE7" w:rsidRDefault="00E322EB" w:rsidP="00136DC8">
      <w:pPr>
        <w:spacing w:line="360" w:lineRule="auto"/>
        <w:ind w:left="0" w:firstLine="709"/>
        <w:rPr>
          <w:b/>
          <w:bCs/>
        </w:rPr>
      </w:pPr>
      <w:r>
        <w:rPr>
          <w:b/>
          <w:bCs/>
        </w:rPr>
        <w:t>3.9 Конденсаторы</w:t>
      </w:r>
    </w:p>
    <w:p w:rsidR="005654BF" w:rsidRPr="00136DC8" w:rsidRDefault="005654BF" w:rsidP="00136DC8">
      <w:pPr>
        <w:spacing w:line="360" w:lineRule="auto"/>
        <w:ind w:left="0" w:firstLine="709"/>
      </w:pPr>
    </w:p>
    <w:p w:rsidR="005654BF" w:rsidRPr="00136DC8" w:rsidRDefault="0006074F" w:rsidP="00136DC8">
      <w:pPr>
        <w:spacing w:line="360" w:lineRule="auto"/>
        <w:ind w:left="0" w:firstLine="709"/>
      </w:pPr>
      <w:r w:rsidRPr="00136DC8">
        <w:t>В схеме используются: С5 подстроечный конденсатор CTC-038-30RSM, изображенный на рисунке 3.7, с минимальной ёмкостью 4 пФ и максимально – 30пФ, добротностью менее 200; конденсаторы С1, С</w:t>
      </w:r>
      <w:r w:rsidR="004B1A78" w:rsidRPr="00136DC8">
        <w:t>11</w:t>
      </w:r>
      <w:r w:rsidRPr="00136DC8">
        <w:t xml:space="preserve">, </w:t>
      </w:r>
      <w:r w:rsidR="00530721" w:rsidRPr="00136DC8">
        <w:t xml:space="preserve">С6, </w:t>
      </w:r>
      <w:r w:rsidRPr="00136DC8">
        <w:t xml:space="preserve">С7 типа К50-35 (см. рисунок 3.8) соответственно ёмкостью </w:t>
      </w:r>
      <w:r w:rsidR="00530721" w:rsidRPr="00136DC8">
        <w:t>47 мкФ, 10 мкФ, 10 мкФ, 10 мкФ и рабочи</w:t>
      </w:r>
      <w:r w:rsidR="00C2669A" w:rsidRPr="00136DC8">
        <w:t>-</w:t>
      </w:r>
      <w:r w:rsidR="00530721" w:rsidRPr="00136DC8">
        <w:t xml:space="preserve">ми напряжениями 6,3 В, 25 В, 16 В, 16 В и </w:t>
      </w:r>
      <w:r w:rsidR="00530721" w:rsidRPr="00136DC8">
        <w:rPr>
          <w:color w:val="000000"/>
        </w:rPr>
        <w:t>допуском номинальной емкости 20%</w:t>
      </w:r>
      <w:r w:rsidR="00530721" w:rsidRPr="00136DC8">
        <w:t xml:space="preserve">; конденсаторы С2, С3, С4, С9, С10, С12...С19 типа К10-17 (см. рисунок 3.9) с </w:t>
      </w:r>
      <w:r w:rsidR="00530721" w:rsidRPr="00136DC8">
        <w:rPr>
          <w:color w:val="000000"/>
        </w:rPr>
        <w:t xml:space="preserve">допуском номинальной емкости 5%, </w:t>
      </w:r>
      <w:r w:rsidR="00530721" w:rsidRPr="00136DC8">
        <w:t>соответственно ёмкостью 33Ф, 33Ф, 5,1Ф, 1,2 мкФ, остальные 0,1 мкФ, т</w:t>
      </w:r>
      <w:r w:rsidR="00530721" w:rsidRPr="00136DC8">
        <w:rPr>
          <w:color w:val="000000"/>
        </w:rPr>
        <w:t>емпературный коэффициент емкости М47</w:t>
      </w:r>
      <w:r w:rsidR="00530721" w:rsidRPr="00136DC8">
        <w:t>;</w:t>
      </w:r>
    </w:p>
    <w:p w:rsidR="0006074F" w:rsidRPr="00136DC8" w:rsidRDefault="00E322EB" w:rsidP="00136DC8">
      <w:pPr>
        <w:spacing w:line="360" w:lineRule="auto"/>
        <w:ind w:left="0" w:firstLine="709"/>
      </w:pPr>
      <w:r>
        <w:br w:type="page"/>
      </w:r>
      <w:r w:rsidR="008F6A56">
        <w:rPr>
          <w:color w:val="000000"/>
        </w:rPr>
        <w:pict>
          <v:shape id="_x0000_i1076" type="#_x0000_t75" style="width:99pt;height:129.75pt">
            <v:imagedata r:id="rId20" o:title=""/>
          </v:shape>
        </w:pict>
      </w:r>
    </w:p>
    <w:p w:rsidR="008F65BE" w:rsidRPr="00136DC8" w:rsidRDefault="0006074F" w:rsidP="00136DC8">
      <w:pPr>
        <w:spacing w:line="360" w:lineRule="auto"/>
        <w:ind w:left="0" w:firstLine="709"/>
      </w:pPr>
      <w:r w:rsidRPr="00136DC8">
        <w:t>Рисунок 3.7 - С5 подстроечный конденсатор CTC-038-30RSM.</w:t>
      </w:r>
    </w:p>
    <w:p w:rsidR="0006074F" w:rsidRPr="00136DC8" w:rsidRDefault="0006074F" w:rsidP="00136DC8">
      <w:pPr>
        <w:spacing w:line="360" w:lineRule="auto"/>
        <w:ind w:left="0" w:firstLine="709"/>
      </w:pPr>
    </w:p>
    <w:p w:rsidR="0006074F" w:rsidRPr="00136DC8" w:rsidRDefault="008F6A56" w:rsidP="00136DC8">
      <w:pPr>
        <w:spacing w:line="360" w:lineRule="auto"/>
        <w:ind w:left="0" w:firstLine="709"/>
      </w:pPr>
      <w:r>
        <w:pict>
          <v:shape id="_x0000_i1040" type="#_x0000_t75" style="width:60.75pt;height:86.25pt">
            <v:imagedata r:id="rId21" o:title=""/>
          </v:shape>
        </w:pict>
      </w:r>
    </w:p>
    <w:p w:rsidR="0006074F" w:rsidRPr="00136DC8" w:rsidRDefault="0006074F" w:rsidP="00136DC8">
      <w:pPr>
        <w:spacing w:line="360" w:lineRule="auto"/>
        <w:ind w:left="0" w:firstLine="709"/>
      </w:pPr>
      <w:r w:rsidRPr="00136DC8">
        <w:t>Рисунок 3.8 - Конденсаторы С1, С6, С7 типа К50-35.</w:t>
      </w:r>
    </w:p>
    <w:p w:rsidR="004B525A" w:rsidRPr="00136DC8" w:rsidRDefault="004B525A" w:rsidP="00136DC8">
      <w:pPr>
        <w:spacing w:line="360" w:lineRule="auto"/>
        <w:ind w:left="0" w:firstLine="709"/>
      </w:pPr>
    </w:p>
    <w:p w:rsidR="00530721" w:rsidRPr="00136DC8" w:rsidRDefault="008F6A56" w:rsidP="00136DC8">
      <w:pPr>
        <w:spacing w:line="360" w:lineRule="auto"/>
        <w:ind w:left="0" w:firstLine="709"/>
      </w:pPr>
      <w:r>
        <w:pict>
          <v:shape id="_x0000_i1041" type="#_x0000_t75" style="width:38.25pt;height:87pt">
            <v:imagedata r:id="rId22" o:title=""/>
          </v:shape>
        </w:pict>
      </w:r>
    </w:p>
    <w:p w:rsidR="004B525A" w:rsidRPr="00136DC8" w:rsidRDefault="00530721" w:rsidP="00136DC8">
      <w:pPr>
        <w:spacing w:line="360" w:lineRule="auto"/>
        <w:ind w:left="0" w:firstLine="709"/>
      </w:pPr>
      <w:r w:rsidRPr="00136DC8">
        <w:t>Рисунок 3.9 – Конденсаторы С2, С3, С4, С9, С10, С12...С19 типа К10-17.</w:t>
      </w:r>
    </w:p>
    <w:p w:rsidR="00732C70" w:rsidRPr="00136DC8" w:rsidRDefault="00732C70" w:rsidP="00136DC8">
      <w:pPr>
        <w:spacing w:line="360" w:lineRule="auto"/>
        <w:ind w:left="0" w:firstLine="709"/>
      </w:pPr>
    </w:p>
    <w:p w:rsidR="009C3620" w:rsidRPr="00E322EB" w:rsidRDefault="005320DF" w:rsidP="00136DC8">
      <w:pPr>
        <w:spacing w:line="360" w:lineRule="auto"/>
        <w:ind w:left="0" w:firstLine="709"/>
        <w:rPr>
          <w:b/>
          <w:bCs/>
        </w:rPr>
      </w:pPr>
      <w:r w:rsidRPr="00E322EB">
        <w:rPr>
          <w:b/>
          <w:bCs/>
        </w:rPr>
        <w:t>3.</w:t>
      </w:r>
      <w:r w:rsidR="003A507F" w:rsidRPr="00E322EB">
        <w:rPr>
          <w:b/>
          <w:bCs/>
        </w:rPr>
        <w:t>10</w:t>
      </w:r>
      <w:r w:rsidR="009C3620" w:rsidRPr="00E322EB">
        <w:rPr>
          <w:b/>
          <w:bCs/>
        </w:rPr>
        <w:t xml:space="preserve"> Микроконтроллер AT89C52-24PI.</w:t>
      </w:r>
    </w:p>
    <w:p w:rsidR="009C3620" w:rsidRPr="00136DC8" w:rsidRDefault="009C3620" w:rsidP="00136DC8">
      <w:pPr>
        <w:spacing w:line="360" w:lineRule="auto"/>
        <w:ind w:left="0" w:firstLine="709"/>
      </w:pPr>
    </w:p>
    <w:p w:rsidR="003A507F" w:rsidRPr="00136DC8" w:rsidRDefault="003A507F" w:rsidP="00136DC8">
      <w:pPr>
        <w:spacing w:line="360" w:lineRule="auto"/>
        <w:ind w:left="0" w:firstLine="709"/>
      </w:pPr>
      <w:r w:rsidRPr="00136DC8">
        <w:t xml:space="preserve">На рисунке 3.10 изображен </w:t>
      </w:r>
      <w:r w:rsidR="003C559D" w:rsidRPr="00136DC8">
        <w:t>Микроконтроллер AT89C52-24PI.</w:t>
      </w:r>
    </w:p>
    <w:p w:rsidR="003C559D" w:rsidRPr="00136DC8" w:rsidRDefault="003C559D" w:rsidP="00136DC8">
      <w:pPr>
        <w:spacing w:line="360" w:lineRule="auto"/>
        <w:ind w:left="0" w:firstLine="709"/>
      </w:pPr>
    </w:p>
    <w:p w:rsidR="009C3620" w:rsidRPr="00136DC8" w:rsidRDefault="008F6A56" w:rsidP="00136DC8">
      <w:pPr>
        <w:spacing w:line="360" w:lineRule="auto"/>
        <w:ind w:left="0" w:firstLine="709"/>
      </w:pPr>
      <w:r>
        <w:rPr>
          <w:color w:val="000000"/>
        </w:rPr>
        <w:pict>
          <v:shape id="_x0000_i1079" type="#_x0000_t75" style="width:150pt;height:90.75pt">
            <v:imagedata r:id="rId23" o:title=""/>
          </v:shape>
        </w:pict>
      </w:r>
    </w:p>
    <w:p w:rsidR="003A64AA" w:rsidRPr="00136DC8" w:rsidRDefault="005320DF" w:rsidP="00136DC8">
      <w:pPr>
        <w:spacing w:line="360" w:lineRule="auto"/>
        <w:ind w:left="0" w:firstLine="709"/>
        <w:rPr>
          <w:color w:val="000000"/>
        </w:rPr>
      </w:pPr>
      <w:r w:rsidRPr="00136DC8">
        <w:rPr>
          <w:color w:val="000000"/>
        </w:rPr>
        <w:t>Рисунок 3.</w:t>
      </w:r>
      <w:r w:rsidR="00C411F3" w:rsidRPr="00136DC8">
        <w:rPr>
          <w:color w:val="000000"/>
        </w:rPr>
        <w:t>10</w:t>
      </w:r>
      <w:r w:rsidR="009C3620" w:rsidRPr="00136DC8">
        <w:rPr>
          <w:color w:val="000000"/>
        </w:rPr>
        <w:t xml:space="preserve"> - </w:t>
      </w:r>
      <w:r w:rsidR="009C3620" w:rsidRPr="00136DC8">
        <w:t>Микроконтроллер AT89C52-24PI.</w:t>
      </w:r>
    </w:p>
    <w:p w:rsidR="003C559D" w:rsidRPr="00136DC8" w:rsidRDefault="00E322EB" w:rsidP="00136DC8">
      <w:pPr>
        <w:spacing w:line="360" w:lineRule="auto"/>
        <w:ind w:left="0" w:firstLine="709"/>
      </w:pPr>
      <w:r>
        <w:br w:type="page"/>
      </w:r>
      <w:r w:rsidR="003C559D" w:rsidRPr="00136DC8">
        <w:t xml:space="preserve">AT89C52-24PI - малопотребляющий, высокоэффективный 8-битовый микроконтроллер CMOS с 8 килобайтами, программируемой и стираемой памятью (PEROM). Устройство изготовлено, используя технологию компании </w:t>
      </w:r>
      <w:r w:rsidR="003C559D" w:rsidRPr="00136DC8">
        <w:rPr>
          <w:lang w:val="en-US"/>
        </w:rPr>
        <w:t>Atmel</w:t>
      </w:r>
      <w:r w:rsidR="003C559D" w:rsidRPr="00136DC8">
        <w:t xml:space="preserve"> энергонезависимой памяти высокой плотности и совместимо со стандартом промышленности 80C51 и 80C52 набора команд. На чипе энергонезависимой память позволяет памяти микросхемы быть повторно запрограммированной в сис</w:t>
      </w:r>
      <w:r w:rsidR="00C2669A" w:rsidRPr="00136DC8">
        <w:t>-</w:t>
      </w:r>
      <w:r w:rsidR="003C559D" w:rsidRPr="00136DC8">
        <w:t>теме или обы</w:t>
      </w:r>
      <w:r w:rsidR="00C411F3" w:rsidRPr="00136DC8">
        <w:t>чным энергонезависимым программатором</w:t>
      </w:r>
      <w:r w:rsidR="003C559D" w:rsidRPr="00136DC8">
        <w:t xml:space="preserve"> памяти.</w:t>
      </w:r>
      <w:r w:rsidR="00C411F3" w:rsidRPr="00136DC8">
        <w:t xml:space="preserve"> Комбинируя универсальный 8-битовый центральный процессор со энергонезависимой памятью на монолитном чипе, AT89C52 - мощный микроконтроллер, который обеспечивает очень гибкое и эффективное в затратах решение многих вложенных заявлений контроля.</w:t>
      </w:r>
    </w:p>
    <w:p w:rsidR="00C411F3" w:rsidRPr="00707FE7" w:rsidRDefault="00C411F3" w:rsidP="00136DC8">
      <w:pPr>
        <w:spacing w:line="360" w:lineRule="auto"/>
        <w:ind w:left="0" w:firstLine="709"/>
      </w:pPr>
      <w:r w:rsidRPr="00136DC8">
        <w:t>На рисунке 3.11 указаны выводы микроконтроллера. Более подробное устройство микроконтроллера приведено ниже (см. рисунок 3.12).</w:t>
      </w:r>
    </w:p>
    <w:p w:rsidR="00E322EB" w:rsidRPr="00707FE7" w:rsidRDefault="00E322EB" w:rsidP="00136DC8">
      <w:pPr>
        <w:spacing w:line="360" w:lineRule="auto"/>
        <w:ind w:left="0" w:firstLine="709"/>
      </w:pPr>
    </w:p>
    <w:p w:rsidR="00C411F3" w:rsidRPr="00136DC8" w:rsidRDefault="008F6A56" w:rsidP="00136DC8">
      <w:pPr>
        <w:spacing w:line="360" w:lineRule="auto"/>
        <w:ind w:left="0" w:firstLine="709"/>
      </w:pPr>
      <w:r>
        <w:pict>
          <v:shape id="_x0000_i1043" type="#_x0000_t75" style="width:271.5pt;height:286.5pt">
            <v:imagedata r:id="rId24" o:title=""/>
          </v:shape>
        </w:pict>
      </w:r>
    </w:p>
    <w:p w:rsidR="00C411F3" w:rsidRPr="00136DC8" w:rsidRDefault="00C411F3" w:rsidP="00136DC8">
      <w:pPr>
        <w:spacing w:line="360" w:lineRule="auto"/>
        <w:ind w:left="0" w:firstLine="709"/>
        <w:rPr>
          <w:color w:val="000000"/>
        </w:rPr>
      </w:pPr>
      <w:r w:rsidRPr="00136DC8">
        <w:t>Рисунок 3.11 – Выводы микроконтроллера AT89C52-24PI.</w:t>
      </w:r>
    </w:p>
    <w:p w:rsidR="00AE77A9" w:rsidRPr="00136DC8" w:rsidRDefault="00E322EB" w:rsidP="00E322EB">
      <w:pPr>
        <w:spacing w:line="360" w:lineRule="auto"/>
        <w:ind w:left="0" w:firstLine="78"/>
      </w:pPr>
      <w:r>
        <w:br w:type="page"/>
      </w:r>
      <w:r w:rsidR="008F6A56">
        <w:pict>
          <v:shape id="_x0000_i1044" type="#_x0000_t75" style="width:454.5pt;height:664.5pt">
            <v:imagedata r:id="rId25" o:title=""/>
          </v:shape>
        </w:pict>
      </w:r>
    </w:p>
    <w:p w:rsidR="00AE77A9" w:rsidRPr="00136DC8" w:rsidRDefault="00C411F3" w:rsidP="00136DC8">
      <w:pPr>
        <w:spacing w:line="360" w:lineRule="auto"/>
        <w:ind w:left="0" w:firstLine="709"/>
      </w:pPr>
      <w:r w:rsidRPr="00136DC8">
        <w:t>Рисунок 3.11 – Устройство микроконтроллера.</w:t>
      </w:r>
    </w:p>
    <w:p w:rsidR="00EA5B3D" w:rsidRPr="00136DC8" w:rsidRDefault="00E322EB" w:rsidP="00136DC8">
      <w:pPr>
        <w:spacing w:line="360" w:lineRule="auto"/>
        <w:ind w:left="0" w:firstLine="709"/>
      </w:pPr>
      <w:r>
        <w:br w:type="page"/>
      </w:r>
      <w:r w:rsidR="00EA5B3D" w:rsidRPr="00136DC8">
        <w:t xml:space="preserve">Порт Р0 - 8-битовый двунаправленный порт ввода / вывода. Может поддерживать восемь входов TTL, может использоваться как вход высокого импеданса. Порт 0 может быть мультиплексной шиной адреса/данных младшего разряда в течение доступов к внешней программе и памяти данных. В этом случае, P0 имеет внутреннее напряжение-ups. Порт </w:t>
      </w:r>
      <w:r w:rsidR="00C2669A" w:rsidRPr="00136DC8">
        <w:t>Р</w:t>
      </w:r>
      <w:r w:rsidR="00EA5B3D" w:rsidRPr="00136DC8">
        <w:t>0 также получает кодовые байты в течение программирования памяти и кодовые байты в течение проверки программы.</w:t>
      </w:r>
    </w:p>
    <w:p w:rsidR="00C2669A" w:rsidRPr="00136DC8" w:rsidRDefault="00EA5B3D" w:rsidP="00136DC8">
      <w:pPr>
        <w:spacing w:line="360" w:lineRule="auto"/>
        <w:ind w:left="0" w:firstLine="709"/>
      </w:pPr>
      <w:r w:rsidRPr="00136DC8">
        <w:t>Порт Р1 - 8-битовый двунаправленный порт ввода / вывода с внутренним pullups. Порт 1 буфер продукции может быть слив/источником четырех входов TTL. Кроме того, P1.0 и P1.1 могут быть таймером внешнего счета</w:t>
      </w:r>
      <w:r w:rsidR="00136DC8" w:rsidRPr="00136DC8">
        <w:t xml:space="preserve"> </w:t>
      </w:r>
      <w:r w:rsidRPr="00136DC8">
        <w:t>(P1.0/T2) и 2 спусковых механизма (P1.1/T2EX), соответственно. AT89C52 обеспечивает следующие стандартные особенности: 8 килобайтов памяти, 256 байтов RAM, 32 линий ввода / вывода, трех таймеров</w:t>
      </w:r>
      <w:r w:rsidR="00727F74" w:rsidRPr="00136DC8">
        <w:t xml:space="preserve"> на 16-бит</w:t>
      </w:r>
      <w:r w:rsidRPr="00136DC8">
        <w:t>, два уровня с шестью векторами прерывают архитектуру, полный дв</w:t>
      </w:r>
      <w:r w:rsidR="00727F74" w:rsidRPr="00136DC8">
        <w:t>ойной последовательный порт,</w:t>
      </w:r>
      <w:r w:rsidRPr="00136DC8">
        <w:t xml:space="preserve"> генератор</w:t>
      </w:r>
      <w:r w:rsidR="00727F74" w:rsidRPr="00136DC8">
        <w:t xml:space="preserve"> ТИ</w:t>
      </w:r>
      <w:r w:rsidRPr="00136DC8">
        <w:t xml:space="preserve">, и схему часов. Кроме того, AT89C52 разработан со статической логикой и поддерживает два программных обеспечения </w:t>
      </w:r>
      <w:r w:rsidR="00727F74" w:rsidRPr="00136DC8">
        <w:t>Пониженное напряжение</w:t>
      </w:r>
      <w:r w:rsidRPr="00136DC8">
        <w:t xml:space="preserve"> экономит содержание RAM, но замораживает генератор, повреждая все другие функции чипа до следующего сброса аппаратных средств. Порт Р1 также получает байты адреса младшего разряда в течение программирования памяти и проверки программы.</w:t>
      </w:r>
    </w:p>
    <w:p w:rsidR="003763F0" w:rsidRPr="00136DC8" w:rsidRDefault="00727F74" w:rsidP="00136DC8">
      <w:pPr>
        <w:spacing w:line="360" w:lineRule="auto"/>
        <w:ind w:left="0" w:firstLine="709"/>
      </w:pPr>
      <w:r w:rsidRPr="00136DC8">
        <w:t xml:space="preserve">Порт Р2 - 8-битовый двунаправленный порт ввода / вывода с внутренним pullups. Порт </w:t>
      </w:r>
      <w:r w:rsidR="00C2669A" w:rsidRPr="00136DC8">
        <w:t>Р2 буфера</w:t>
      </w:r>
      <w:r w:rsidRPr="00136DC8">
        <w:t xml:space="preserve"> может </w:t>
      </w:r>
      <w:r w:rsidR="00C2669A" w:rsidRPr="00136DC8">
        <w:t>иметь четыре входа TTL</w:t>
      </w:r>
      <w:r w:rsidRPr="00136DC8">
        <w:t xml:space="preserve">. Порт </w:t>
      </w:r>
      <w:r w:rsidR="00C2669A" w:rsidRPr="00136DC8">
        <w:t>Р</w:t>
      </w:r>
      <w:r w:rsidRPr="00136DC8">
        <w:t>2 испускает старший байт адреса от внешней памяти программы и в течение доступов к внешней памяти данных, которые исп</w:t>
      </w:r>
      <w:r w:rsidR="00C2669A" w:rsidRPr="00136DC8">
        <w:t>ользуют 16-битовые адреса (MOVX@</w:t>
      </w:r>
      <w:r w:rsidRPr="00136DC8">
        <w:t>DPTR). В течение доступов к внешней памяти данных, которые ис</w:t>
      </w:r>
      <w:r w:rsidR="00C2669A" w:rsidRPr="00136DC8">
        <w:t>пользуют 8-битовые адреса (MOVX@RI), п</w:t>
      </w:r>
      <w:r w:rsidRPr="00136DC8">
        <w:t xml:space="preserve">орт </w:t>
      </w:r>
      <w:r w:rsidR="00C2669A" w:rsidRPr="00136DC8">
        <w:t>Р</w:t>
      </w:r>
      <w:r w:rsidRPr="00136DC8">
        <w:t xml:space="preserve">2 </w:t>
      </w:r>
      <w:r w:rsidR="00C2669A" w:rsidRPr="00136DC8">
        <w:t>передает содержание с</w:t>
      </w:r>
      <w:r w:rsidRPr="00136DC8">
        <w:t>п</w:t>
      </w:r>
      <w:r w:rsidR="00C2669A" w:rsidRPr="00136DC8">
        <w:t>ециального регистра ф</w:t>
      </w:r>
      <w:r w:rsidRPr="00136DC8">
        <w:t xml:space="preserve">ункции P2. Порт 2 также получает старшие биты адреса и некоторые сигналы контроля в течение программирования </w:t>
      </w:r>
      <w:r w:rsidR="00C2669A" w:rsidRPr="00136DC8">
        <w:t xml:space="preserve">памяти </w:t>
      </w:r>
      <w:r w:rsidRPr="00136DC8">
        <w:t>и проверки.</w:t>
      </w:r>
    </w:p>
    <w:p w:rsidR="003763F0" w:rsidRPr="00136DC8" w:rsidRDefault="00C2669A" w:rsidP="00136DC8">
      <w:pPr>
        <w:spacing w:line="360" w:lineRule="auto"/>
        <w:ind w:left="0" w:firstLine="709"/>
      </w:pPr>
      <w:r w:rsidRPr="00136DC8">
        <w:t>Порт Р3 - 8-битовый двунаправленный порт ввода / вывода с внутренним pullups. Порт Р3 буфера может иметь четыре входа TTL. Порт 3 также используется для передачи различных специальных сигналов AT89C51, как показано в таблице 3</w:t>
      </w:r>
      <w:r w:rsidR="003763F0" w:rsidRPr="00136DC8">
        <w:t>.7.</w:t>
      </w:r>
    </w:p>
    <w:p w:rsidR="003763F0" w:rsidRPr="00136DC8" w:rsidRDefault="003763F0" w:rsidP="00136DC8">
      <w:pPr>
        <w:spacing w:line="360" w:lineRule="auto"/>
        <w:ind w:left="0" w:firstLine="709"/>
      </w:pPr>
    </w:p>
    <w:p w:rsidR="003763F0" w:rsidRPr="00136DC8" w:rsidRDefault="003763F0" w:rsidP="00136DC8">
      <w:pPr>
        <w:spacing w:line="360" w:lineRule="auto"/>
        <w:ind w:left="0" w:firstLine="709"/>
      </w:pPr>
      <w:r w:rsidRPr="00136DC8">
        <w:t>Таблица 3.7 - Специальные сигналы AT89C51.</w:t>
      </w:r>
    </w:p>
    <w:p w:rsidR="003763F0" w:rsidRPr="00136DC8" w:rsidRDefault="008F6A56" w:rsidP="00136DC8">
      <w:pPr>
        <w:spacing w:line="360" w:lineRule="auto"/>
        <w:ind w:left="0" w:firstLine="709"/>
      </w:pPr>
      <w:r>
        <w:pict>
          <v:shape id="_x0000_i1045" type="#_x0000_t75" style="width:317.25pt;height:164.25pt">
            <v:imagedata r:id="rId26" o:title=""/>
          </v:shape>
        </w:pict>
      </w:r>
    </w:p>
    <w:p w:rsidR="003763F0" w:rsidRPr="00136DC8" w:rsidRDefault="003763F0" w:rsidP="00136DC8">
      <w:pPr>
        <w:spacing w:line="360" w:lineRule="auto"/>
        <w:ind w:left="0" w:firstLine="709"/>
      </w:pPr>
    </w:p>
    <w:p w:rsidR="003763F0" w:rsidRPr="00136DC8" w:rsidRDefault="00C2669A" w:rsidP="00136DC8">
      <w:pPr>
        <w:spacing w:line="360" w:lineRule="auto"/>
        <w:ind w:left="0" w:firstLine="709"/>
      </w:pPr>
      <w:r w:rsidRPr="00136DC8">
        <w:t>P3.0 RX</w:t>
      </w:r>
      <w:r w:rsidR="003763F0" w:rsidRPr="00136DC8">
        <w:t xml:space="preserve">D (последовательный порт входа), </w:t>
      </w:r>
      <w:r w:rsidRPr="00136DC8">
        <w:t xml:space="preserve">P3.1 TXD (последовательный порт </w:t>
      </w:r>
      <w:r w:rsidR="003763F0" w:rsidRPr="00136DC8">
        <w:t>выхода</w:t>
      </w:r>
      <w:r w:rsidRPr="00136DC8">
        <w:t>)</w:t>
      </w:r>
      <w:r w:rsidR="003763F0" w:rsidRPr="00136DC8">
        <w:t>,</w:t>
      </w:r>
      <w:r w:rsidRPr="00136DC8">
        <w:t xml:space="preserve"> P3.2 INT0 (внешний перерыв 0)</w:t>
      </w:r>
      <w:r w:rsidR="003763F0" w:rsidRPr="00136DC8">
        <w:t xml:space="preserve">, P3.3 INT1 (внешний перерыв 1), </w:t>
      </w:r>
      <w:r w:rsidRPr="00136DC8">
        <w:t>P3</w:t>
      </w:r>
      <w:r w:rsidR="003763F0" w:rsidRPr="00136DC8">
        <w:t>.4 T0 (таймер 0 внешних входов), P3.5 T1 (таймер 1 внешних</w:t>
      </w:r>
      <w:r w:rsidRPr="00136DC8">
        <w:t xml:space="preserve"> вход</w:t>
      </w:r>
      <w:r w:rsidR="003763F0" w:rsidRPr="00136DC8">
        <w:t>ов</w:t>
      </w:r>
      <w:r w:rsidRPr="00136DC8">
        <w:t>)</w:t>
      </w:r>
      <w:r w:rsidR="003763F0" w:rsidRPr="00136DC8">
        <w:t>,</w:t>
      </w:r>
      <w:r w:rsidRPr="00136DC8">
        <w:t xml:space="preserve"> P3.6 WR (внешняя память данных пишут строб) РЕЗЕРФОРД P3</w:t>
      </w:r>
      <w:r w:rsidR="003763F0" w:rsidRPr="00136DC8">
        <w:t>.7 (внешняя память данных читание</w:t>
      </w:r>
      <w:r w:rsidRPr="00136DC8">
        <w:t xml:space="preserve"> строб</w:t>
      </w:r>
      <w:r w:rsidR="003763F0" w:rsidRPr="00136DC8">
        <w:t>а</w:t>
      </w:r>
      <w:r w:rsidRPr="00136DC8">
        <w:t>)</w:t>
      </w:r>
      <w:r w:rsidR="003763F0" w:rsidRPr="00136DC8">
        <w:t>.</w:t>
      </w:r>
    </w:p>
    <w:p w:rsidR="009F750D" w:rsidRPr="00136DC8" w:rsidRDefault="00C2669A" w:rsidP="00136DC8">
      <w:pPr>
        <w:spacing w:line="360" w:lineRule="auto"/>
        <w:ind w:left="0" w:firstLine="709"/>
      </w:pPr>
      <w:r w:rsidRPr="00136DC8">
        <w:t xml:space="preserve">Порт </w:t>
      </w:r>
      <w:r w:rsidR="003763F0" w:rsidRPr="00136DC8">
        <w:t>Р</w:t>
      </w:r>
      <w:r w:rsidRPr="00136DC8">
        <w:t xml:space="preserve">3 также получают некоторые сигналы контроля для </w:t>
      </w:r>
      <w:r w:rsidR="003763F0" w:rsidRPr="00136DC8">
        <w:t>памяти программирующая и проверки</w:t>
      </w:r>
      <w:r w:rsidRPr="00136DC8">
        <w:t>.</w:t>
      </w:r>
    </w:p>
    <w:p w:rsidR="0097159B" w:rsidRPr="00136DC8" w:rsidRDefault="00C2669A" w:rsidP="00136DC8">
      <w:pPr>
        <w:spacing w:line="360" w:lineRule="auto"/>
        <w:ind w:left="0" w:firstLine="709"/>
      </w:pPr>
      <w:r w:rsidRPr="00136DC8">
        <w:t xml:space="preserve">В нормальной </w:t>
      </w:r>
      <w:r w:rsidR="00981068" w:rsidRPr="00136DC8">
        <w:t>работе</w:t>
      </w:r>
      <w:r w:rsidRPr="00136DC8">
        <w:t xml:space="preserve">, </w:t>
      </w:r>
      <w:r w:rsidR="003763F0" w:rsidRPr="00136DC8">
        <w:rPr>
          <w:lang w:val="en-US"/>
        </w:rPr>
        <w:t>ALE</w:t>
      </w:r>
      <w:r w:rsidRPr="00136DC8">
        <w:t xml:space="preserve"> </w:t>
      </w:r>
      <w:r w:rsidR="00981068" w:rsidRPr="00136DC8">
        <w:t>ограничен</w:t>
      </w:r>
      <w:r w:rsidRPr="00136DC8">
        <w:t xml:space="preserve"> по постоянной норме 1/6 частот</w:t>
      </w:r>
      <w:r w:rsidR="00981068" w:rsidRPr="00136DC8">
        <w:t>ы</w:t>
      </w:r>
      <w:r w:rsidRPr="00136DC8">
        <w:t xml:space="preserve"> генератора и может использоваться для внешнего выбора времен</w:t>
      </w:r>
      <w:r w:rsidR="003763F0" w:rsidRPr="00136DC8">
        <w:t>и или результата целей. Отметим</w:t>
      </w:r>
      <w:r w:rsidRPr="00136DC8">
        <w:t xml:space="preserve">, однако, что один </w:t>
      </w:r>
      <w:r w:rsidR="003763F0" w:rsidRPr="00136DC8">
        <w:t>импуль</w:t>
      </w:r>
      <w:r w:rsidR="00981068" w:rsidRPr="00136DC8">
        <w:t>с</w:t>
      </w:r>
      <w:r w:rsidRPr="00136DC8">
        <w:t xml:space="preserve"> </w:t>
      </w:r>
      <w:r w:rsidR="003763F0" w:rsidRPr="00136DC8">
        <w:rPr>
          <w:lang w:val="en-US"/>
        </w:rPr>
        <w:t>ALE</w:t>
      </w:r>
      <w:r w:rsidRPr="00136DC8">
        <w:t xml:space="preserve"> пропущен в течение каждого доступа к внешней памяти данных. Если операция </w:t>
      </w:r>
      <w:r w:rsidR="00981068" w:rsidRPr="00136DC8">
        <w:rPr>
          <w:lang w:val="en-US"/>
        </w:rPr>
        <w:t>ALE</w:t>
      </w:r>
      <w:r w:rsidRPr="00136DC8">
        <w:t xml:space="preserve"> может быть </w:t>
      </w:r>
      <w:r w:rsidR="00981068" w:rsidRPr="00136DC8">
        <w:t>повреждена</w:t>
      </w:r>
      <w:r w:rsidRPr="00136DC8">
        <w:t xml:space="preserve">, устанавливая бит 0 из </w:t>
      </w:r>
      <w:r w:rsidR="00981068" w:rsidRPr="00136DC8">
        <w:t>специального регистра функции</w:t>
      </w:r>
      <w:r w:rsidRPr="00136DC8">
        <w:t xml:space="preserve"> </w:t>
      </w:r>
      <w:r w:rsidR="00981068" w:rsidRPr="00136DC8">
        <w:t xml:space="preserve">области </w:t>
      </w:r>
      <w:r w:rsidRPr="00136DC8">
        <w:t xml:space="preserve">8EH. С набором бита, </w:t>
      </w:r>
      <w:r w:rsidR="00981068" w:rsidRPr="00136DC8">
        <w:rPr>
          <w:lang w:val="en-US"/>
        </w:rPr>
        <w:t>ALE</w:t>
      </w:r>
      <w:r w:rsidRPr="00136DC8">
        <w:t xml:space="preserve"> активно только в течение MOVX или инструкции MOVC. Урегулирование </w:t>
      </w:r>
      <w:r w:rsidR="009F750D" w:rsidRPr="00136DC8">
        <w:t>повреждений</w:t>
      </w:r>
      <w:r w:rsidRPr="00136DC8">
        <w:t xml:space="preserve"> </w:t>
      </w:r>
      <w:r w:rsidR="009F750D" w:rsidRPr="00136DC8">
        <w:rPr>
          <w:lang w:val="en-US"/>
        </w:rPr>
        <w:t>ALE</w:t>
      </w:r>
      <w:r w:rsidRPr="00136DC8">
        <w:t xml:space="preserve"> бит не имеет никакого эффекта, если </w:t>
      </w:r>
      <w:r w:rsidR="009F750D" w:rsidRPr="00136DC8">
        <w:t>микроконтроллер</w:t>
      </w:r>
      <w:r w:rsidRPr="00136DC8">
        <w:t xml:space="preserve"> находится во внешнем способе выполнения. </w:t>
      </w:r>
      <w:r w:rsidR="009F750D" w:rsidRPr="00136DC8">
        <w:t>Хранилище</w:t>
      </w:r>
      <w:r w:rsidRPr="00136DC8">
        <w:t xml:space="preserve"> </w:t>
      </w:r>
      <w:r w:rsidR="009F750D" w:rsidRPr="00136DC8">
        <w:t>программы</w:t>
      </w:r>
      <w:r w:rsidRPr="00136DC8">
        <w:t xml:space="preserve"> PSEN Позволяет - прочи</w:t>
      </w:r>
      <w:r w:rsidR="009F750D" w:rsidRPr="00136DC8">
        <w:t>тать</w:t>
      </w:r>
      <w:r w:rsidRPr="00136DC8">
        <w:t xml:space="preserve"> строб к внешней памяти программы.</w:t>
      </w:r>
      <w:r w:rsidR="009F750D" w:rsidRPr="00136DC8">
        <w:t xml:space="preserve"> </w:t>
      </w:r>
      <w:r w:rsidRPr="00136DC8">
        <w:t>PSEN активизирован дважды каждый цикл машины, за исключением того, что две активации PSEN пропущены в течение каждого доступа к внешней памяти данных.</w:t>
      </w:r>
    </w:p>
    <w:p w:rsidR="0097159B" w:rsidRPr="00136DC8" w:rsidRDefault="009F750D" w:rsidP="00136DC8">
      <w:pPr>
        <w:spacing w:line="360" w:lineRule="auto"/>
        <w:ind w:left="0" w:firstLine="709"/>
      </w:pPr>
      <w:r w:rsidRPr="00136DC8">
        <w:t xml:space="preserve">Архитектура системы управления </w:t>
      </w:r>
      <w:r w:rsidR="0097159B" w:rsidRPr="00136DC8">
        <w:t>должна быть связана с</w:t>
      </w:r>
      <w:r w:rsidRPr="00136DC8">
        <w:t xml:space="preserve"> GND, чтобы позволить устройству принести код</w:t>
      </w:r>
      <w:r w:rsidR="0097159B" w:rsidRPr="00136DC8">
        <w:t>ы</w:t>
      </w:r>
      <w:r w:rsidRPr="00136DC8">
        <w:t xml:space="preserve"> от внешних местоположений памяти программы, начинающихся в 0000-ом до FFFFH. </w:t>
      </w:r>
      <w:r w:rsidR="0097159B" w:rsidRPr="00136DC8">
        <w:t xml:space="preserve">Однако, если бит </w:t>
      </w:r>
      <w:r w:rsidRPr="00136DC8">
        <w:t xml:space="preserve">запрограммирован, архитектуру системы управления будут внутренне запирать на сбросе. Архитектура системы управления должна быть связана </w:t>
      </w:r>
      <w:r w:rsidR="0097159B" w:rsidRPr="00136DC8">
        <w:t>с</w:t>
      </w:r>
      <w:r w:rsidRPr="00136DC8">
        <w:t xml:space="preserve"> VCC для внутреннего выполнения программы. Эт</w:t>
      </w:r>
      <w:r w:rsidR="0097159B" w:rsidRPr="00136DC8">
        <w:t>от</w:t>
      </w:r>
      <w:r w:rsidRPr="00136DC8">
        <w:t xml:space="preserve"> </w:t>
      </w:r>
      <w:r w:rsidR="0097159B" w:rsidRPr="00136DC8">
        <w:t>вывод</w:t>
      </w:r>
      <w:r w:rsidRPr="00136DC8">
        <w:t xml:space="preserve"> также получает 12-вольтовое напряжение (VPP) в течение программирования </w:t>
      </w:r>
      <w:r w:rsidR="0097159B" w:rsidRPr="00136DC8">
        <w:t xml:space="preserve">памяти. </w:t>
      </w:r>
      <w:r w:rsidRPr="00136DC8">
        <w:t>Вход XTAL1 на усилитель генератора инвертирования и вход на внутренние часы</w:t>
      </w:r>
      <w:r w:rsidR="0097159B" w:rsidRPr="00136DC8">
        <w:t>.</w:t>
      </w:r>
      <w:r w:rsidRPr="00136DC8">
        <w:t xml:space="preserve"> </w:t>
      </w:r>
      <w:r w:rsidR="0097159B" w:rsidRPr="00136DC8">
        <w:t>Сигналы</w:t>
      </w:r>
      <w:r w:rsidRPr="00136DC8">
        <w:t xml:space="preserve"> XTAL2 от усили</w:t>
      </w:r>
      <w:r w:rsidR="0097159B" w:rsidRPr="00136DC8">
        <w:t>теля генератора инвертирования.</w:t>
      </w:r>
    </w:p>
    <w:p w:rsidR="0097159B" w:rsidRPr="00136DC8" w:rsidRDefault="0097159B" w:rsidP="00136DC8">
      <w:pPr>
        <w:spacing w:line="360" w:lineRule="auto"/>
        <w:ind w:left="0" w:firstLine="709"/>
      </w:pPr>
      <w:r w:rsidRPr="00136DC8">
        <w:t>Специальная Функция располагается карту на чипе в области памяти, названной Специальным Регистром Функции (SFR). Отметим, что не все адреса заняты, незанятые адреса не могут быть осуществлены на чипе. Доступы к этим адресам будут случайные данные, т.е. доступы будут иметь неопределенный эффект. Пользовательское программное обеспечение не должно написать</w:t>
      </w:r>
      <w:r w:rsidR="00136DC8" w:rsidRPr="00136DC8">
        <w:t xml:space="preserve"> </w:t>
      </w:r>
      <w:r w:rsidRPr="00136DC8">
        <w:t>этим не включенным в список адресам, так как они могут использоваться в будущих продуктах, чтобы призвать новые особенности. В том случае, сброс или бездействующие ценности новых битов всегда будут 0.</w:t>
      </w:r>
    </w:p>
    <w:p w:rsidR="0097159B" w:rsidRPr="00136DC8" w:rsidRDefault="0097159B" w:rsidP="00136DC8">
      <w:pPr>
        <w:spacing w:line="360" w:lineRule="auto"/>
        <w:ind w:left="0" w:firstLine="709"/>
      </w:pPr>
      <w:r w:rsidRPr="00136DC8">
        <w:t xml:space="preserve">Таймер 2 Контроля Регистров и биты статуса содержится в регистрах </w:t>
      </w:r>
      <w:r w:rsidR="006B3F21" w:rsidRPr="00136DC8">
        <w:t xml:space="preserve">Т2коне и T2MOD </w:t>
      </w:r>
      <w:r w:rsidRPr="00136DC8">
        <w:t>для Таймера 2. Пара регистра (RCAP2H, RCAP2L) - Захватывающиеся/Перезаряжающиеся регистраторы для Таймера 2 в 16-битовом способе захвата, или 16-битовый автоперезаряжают способ.</w:t>
      </w:r>
    </w:p>
    <w:p w:rsidR="00250002" w:rsidRPr="00136DC8" w:rsidRDefault="00250002" w:rsidP="00136DC8">
      <w:pPr>
        <w:spacing w:line="360" w:lineRule="auto"/>
        <w:ind w:left="0" w:firstLine="709"/>
      </w:pPr>
      <w:r w:rsidRPr="00136DC8">
        <w:t>На рисунке 3.12 приведена временная диаграмма программирования и проверки памяти МК в полном объеме производительности МК. На рисунке 3.13</w:t>
      </w:r>
      <w:r w:rsidR="00136DC8" w:rsidRPr="00136DC8">
        <w:t xml:space="preserve"> </w:t>
      </w:r>
      <w:r w:rsidRPr="00136DC8">
        <w:t>приведена временная диаграмма программирования и проверки памяти МК в режиме сниженного энергопотребления МК.</w:t>
      </w:r>
    </w:p>
    <w:p w:rsidR="00C2669A" w:rsidRPr="00136DC8" w:rsidRDefault="00E322EB" w:rsidP="00136DC8">
      <w:pPr>
        <w:spacing w:line="360" w:lineRule="auto"/>
        <w:ind w:left="0" w:firstLine="709"/>
      </w:pPr>
      <w:r>
        <w:br w:type="page"/>
      </w:r>
      <w:r w:rsidR="008F6A56">
        <w:pict>
          <v:shape id="_x0000_i1046" type="#_x0000_t75" style="width:398.25pt;height:261.75pt">
            <v:imagedata r:id="rId27" o:title=""/>
          </v:shape>
        </w:pict>
      </w:r>
    </w:p>
    <w:p w:rsidR="00250002" w:rsidRPr="00136DC8" w:rsidRDefault="00250002" w:rsidP="00136DC8">
      <w:pPr>
        <w:spacing w:line="360" w:lineRule="auto"/>
        <w:ind w:left="0" w:firstLine="709"/>
      </w:pPr>
      <w:r w:rsidRPr="00136DC8">
        <w:t>Рисунок 3.12 - Временная диаграмма программирования и проверки памяти МК в полном объеме производительности МК.</w:t>
      </w:r>
    </w:p>
    <w:p w:rsidR="006B3F21" w:rsidRPr="00136DC8" w:rsidRDefault="006B3F21" w:rsidP="00136DC8">
      <w:pPr>
        <w:spacing w:line="360" w:lineRule="auto"/>
        <w:ind w:left="0" w:firstLine="709"/>
      </w:pPr>
    </w:p>
    <w:p w:rsidR="00250002" w:rsidRPr="00136DC8" w:rsidRDefault="008F6A56" w:rsidP="00136DC8">
      <w:pPr>
        <w:spacing w:line="360" w:lineRule="auto"/>
        <w:ind w:left="0" w:firstLine="709"/>
      </w:pPr>
      <w:r>
        <w:pict>
          <v:shape id="_x0000_i1047" type="#_x0000_t75" style="width:417pt;height:255pt">
            <v:imagedata r:id="rId28" o:title=""/>
          </v:shape>
        </w:pict>
      </w:r>
    </w:p>
    <w:p w:rsidR="00D97851" w:rsidRPr="00136DC8" w:rsidRDefault="00D97851" w:rsidP="00136DC8">
      <w:pPr>
        <w:spacing w:line="360" w:lineRule="auto"/>
        <w:ind w:left="0" w:firstLine="709"/>
      </w:pPr>
      <w:r w:rsidRPr="00136DC8">
        <w:t>Рисунок 3.13 - Временная диаграмма программирования и проверки памяти МК в режиме сниженного энергопотребления МК.</w:t>
      </w:r>
    </w:p>
    <w:p w:rsidR="00AE77A9" w:rsidRPr="00E322EB" w:rsidRDefault="00E322EB" w:rsidP="00136DC8">
      <w:pPr>
        <w:numPr>
          <w:ilvl w:val="0"/>
          <w:numId w:val="11"/>
        </w:numPr>
        <w:spacing w:line="360" w:lineRule="auto"/>
        <w:ind w:left="0" w:firstLine="709"/>
        <w:rPr>
          <w:b/>
          <w:bCs/>
        </w:rPr>
      </w:pPr>
      <w:r>
        <w:br w:type="page"/>
      </w:r>
      <w:r w:rsidRPr="00707FE7">
        <w:t xml:space="preserve"> </w:t>
      </w:r>
      <w:r w:rsidR="00AE77A9" w:rsidRPr="00E322EB">
        <w:rPr>
          <w:b/>
          <w:bCs/>
        </w:rPr>
        <w:t xml:space="preserve">Описание </w:t>
      </w:r>
      <w:r w:rsidR="003A507F" w:rsidRPr="00E322EB">
        <w:rPr>
          <w:b/>
          <w:bCs/>
        </w:rPr>
        <w:t xml:space="preserve">работы </w:t>
      </w:r>
      <w:r w:rsidR="00AE77A9" w:rsidRPr="00E322EB">
        <w:rPr>
          <w:b/>
          <w:bCs/>
        </w:rPr>
        <w:t>устройств</w:t>
      </w:r>
      <w:r w:rsidR="003A507F" w:rsidRPr="00E322EB">
        <w:rPr>
          <w:b/>
          <w:bCs/>
        </w:rPr>
        <w:t>а</w:t>
      </w:r>
    </w:p>
    <w:p w:rsidR="00AE77A9" w:rsidRPr="00136DC8" w:rsidRDefault="00AE77A9" w:rsidP="00136DC8">
      <w:pPr>
        <w:spacing w:line="360" w:lineRule="auto"/>
        <w:ind w:left="0" w:firstLine="709"/>
      </w:pPr>
    </w:p>
    <w:p w:rsidR="00AE77A9" w:rsidRPr="00136DC8" w:rsidRDefault="00AE77A9" w:rsidP="00136DC8">
      <w:pPr>
        <w:shd w:val="clear" w:color="auto" w:fill="FFFFFF"/>
        <w:spacing w:line="360" w:lineRule="auto"/>
        <w:ind w:left="0" w:firstLine="709"/>
      </w:pPr>
      <w:r w:rsidRPr="00136DC8">
        <w:t>В зарядном устройстве имеются часы с индикацией времени (секунды, ми</w:t>
      </w:r>
      <w:r w:rsidR="0039525C" w:rsidRPr="00136DC8">
        <w:t>-</w:t>
      </w:r>
      <w:r w:rsidRPr="00136DC8">
        <w:t xml:space="preserve">нуты, часы) и даты (число, месяц, год), а также будильник. Возможно также </w:t>
      </w:r>
      <w:r w:rsidR="00E322EB" w:rsidRPr="00136DC8">
        <w:t>измерение</w:t>
      </w:r>
      <w:r w:rsidRPr="00136DC8">
        <w:t xml:space="preserve"> постоянного напряжения в диапазоне 0,015... 10</w:t>
      </w:r>
      <w:r w:rsidR="00D13617" w:rsidRPr="00136DC8">
        <w:t>.</w:t>
      </w:r>
      <w:r w:rsidRPr="00136DC8">
        <w:t xml:space="preserve"> В с разрешающей </w:t>
      </w:r>
      <w:r w:rsidR="00E322EB" w:rsidRPr="00136DC8">
        <w:t>способностью</w:t>
      </w:r>
      <w:r w:rsidRPr="00136DC8">
        <w:t xml:space="preserve"> 1 мВ и в диапазоне 10.. .20 В с разрешающей способностью 2 мВ.</w:t>
      </w:r>
    </w:p>
    <w:p w:rsidR="00AE77A9" w:rsidRPr="00136DC8" w:rsidRDefault="00AE77A9" w:rsidP="00136DC8">
      <w:pPr>
        <w:shd w:val="clear" w:color="auto" w:fill="FFFFFF"/>
        <w:spacing w:line="360" w:lineRule="auto"/>
        <w:ind w:left="0" w:firstLine="709"/>
      </w:pPr>
      <w:r w:rsidRPr="00136DC8">
        <w:t xml:space="preserve">К недостаткам данного устройства можно отнести отсутствие контроля за температурой заряжаемого аккумулятора и режима доразрядки малым током. Хотя есть ли необходимость в дозарядке — вопрос спорный, поскольку после быстрой зарядки аккумуляторы, как правило, сразу используются в электроприборах. А </w:t>
      </w:r>
      <w:r w:rsidR="00E322EB" w:rsidRPr="00136DC8">
        <w:t>если</w:t>
      </w:r>
      <w:r w:rsidRPr="00136DC8">
        <w:t xml:space="preserve"> спешить некуда, можно» заряжать током 0,1С, в этом случае дозарядка тоже не потребуется.</w:t>
      </w:r>
    </w:p>
    <w:p w:rsidR="00AE77A9" w:rsidRPr="00136DC8" w:rsidRDefault="00AE77A9" w:rsidP="00136DC8">
      <w:pPr>
        <w:shd w:val="clear" w:color="auto" w:fill="FFFFFF"/>
        <w:spacing w:line="360" w:lineRule="auto"/>
        <w:ind w:left="0" w:firstLine="709"/>
      </w:pPr>
      <w:r w:rsidRPr="00136DC8">
        <w:t>Контроллер осуществляет измерен</w:t>
      </w:r>
      <w:r w:rsidR="0039525C" w:rsidRPr="00136DC8">
        <w:t>ие напряжения, времени зарядки/</w:t>
      </w:r>
      <w:r w:rsidR="00E322EB" w:rsidRPr="00136DC8">
        <w:t>разрядки</w:t>
      </w:r>
      <w:r w:rsidRPr="00136DC8">
        <w:t xml:space="preserve">, спада напряжения, проверку условий окончания зарядки/разрядки </w:t>
      </w:r>
      <w:r w:rsidR="00E322EB" w:rsidRPr="00136DC8">
        <w:t>аккумулятора</w:t>
      </w:r>
      <w:r w:rsidRPr="00136DC8">
        <w:t xml:space="preserve">. Имеются кнопки для ввода данных, установленные и измеренные значений выводятся на семисегментный индикатор. Эти функции реализует </w:t>
      </w:r>
      <w:r w:rsidR="00E322EB" w:rsidRPr="00136DC8">
        <w:t>микроконтроллер</w:t>
      </w:r>
      <w:r w:rsidRPr="00136DC8">
        <w:t xml:space="preserve"> АТ89С52, используя метод одностадийного интегрирования.</w:t>
      </w:r>
    </w:p>
    <w:p w:rsidR="00AE77A9" w:rsidRPr="00136DC8" w:rsidRDefault="00AE77A9" w:rsidP="00136DC8">
      <w:pPr>
        <w:shd w:val="clear" w:color="auto" w:fill="FFFFFF"/>
        <w:spacing w:line="360" w:lineRule="auto"/>
        <w:ind w:left="0" w:firstLine="709"/>
      </w:pPr>
      <w:r w:rsidRPr="00136DC8">
        <w:t xml:space="preserve">Процесс преобразования аналогового сигнала в цифровой происходит </w:t>
      </w:r>
      <w:r w:rsidR="00E322EB" w:rsidRPr="00136DC8">
        <w:t>следующим</w:t>
      </w:r>
      <w:r w:rsidRPr="00136DC8">
        <w:t xml:space="preserve"> образом. После подачи питания на управляющее устройство </w:t>
      </w:r>
      <w:r w:rsidR="00D13617" w:rsidRPr="00136DC8">
        <w:t>програм</w:t>
      </w:r>
      <w:r w:rsidRPr="00136DC8">
        <w:t xml:space="preserve">ма конфигурирует регистры Т2ССЖ и Т2МСЮ таймера Т/С2 для работы в режиме захвата. Бит СР/КЬ2 регистра Т2ССЖ устанавливается в 1 для выбора режима </w:t>
      </w:r>
      <w:r w:rsidR="00E322EB" w:rsidRPr="00136DC8">
        <w:t>защелкивания</w:t>
      </w:r>
      <w:r w:rsidRPr="00136DC8">
        <w:t xml:space="preserve"> </w:t>
      </w:r>
      <w:r w:rsidR="00DF01C9" w:rsidRPr="00136DC8">
        <w:t>данных, а бит С/Т2 -</w:t>
      </w:r>
      <w:r w:rsidRPr="00136DC8">
        <w:t xml:space="preserve"> в 0 для подсчета числа машинных циклов микро</w:t>
      </w:r>
      <w:r w:rsidR="0039525C" w:rsidRPr="00136DC8">
        <w:t>-</w:t>
      </w:r>
      <w:r w:rsidRPr="00136DC8">
        <w:t>контроллера. На вход счетчика 1X2 будет подаваться частота 2 МГц.</w:t>
      </w:r>
    </w:p>
    <w:p w:rsidR="00AE77A9" w:rsidRPr="00136DC8" w:rsidRDefault="00AE77A9" w:rsidP="00136DC8">
      <w:pPr>
        <w:shd w:val="clear" w:color="auto" w:fill="FFFFFF"/>
        <w:spacing w:line="360" w:lineRule="auto"/>
        <w:ind w:left="0" w:firstLine="709"/>
      </w:pPr>
      <w:r w:rsidRPr="00136DC8">
        <w:t>Бит ТК2 программа использует для запуска счета, а бит ЕХЕЫ2 — для разрешения защелкивания содержимого счетчиков ТЪ2 и ТН2 в регистры КСА-Р2Ь и КСАР2Н соответственно. Бит 6 порта РЗ устанавливается в 0, а бит 1 порта РЗ — в 1, открывая транзисторы УТ17, УТ18 и тем самым разряжая интегрирующий конденсатор С9. Элементы УТ17 и К18 обеспечивают предварительную разрядку конденсатора С9, предохраняя ключ УТ18 от пробоя, поскольку конденсатор в конце цикла преобразования накапливает значительный заряд.</w:t>
      </w:r>
    </w:p>
    <w:p w:rsidR="00AE77A9" w:rsidRPr="00136DC8" w:rsidRDefault="00AE77A9" w:rsidP="00136DC8">
      <w:pPr>
        <w:shd w:val="clear" w:color="auto" w:fill="FFFFFF"/>
        <w:spacing w:line="360" w:lineRule="auto"/>
        <w:ind w:left="0" w:firstLine="709"/>
      </w:pPr>
      <w:r w:rsidRPr="00136DC8">
        <w:t>Для начала преобразования программа устанавливает биты ТК2, ЕХЕШ в 1, бит 6 порта РЗ — в 1, а бит 1 порта РЗ — в 0. Конденсатор С9 начинает заряжаться от источника стабильного тока, выполненного на элементах К15, К17,0 А1. Компаратор ОА2 сравнивает измеряемое напряжение, поступающее на вывод 3, с линейно-нарастающим напряжением на выводе 2. Как только нарастающее напряжение станет больше измеряемого, на выводе 1 БА2 произойдет перепад из лог. 1 в лог. О, который установит флаг прерывания ЕХЕЫ2. Подпрограмма обслуживания прерывания проанализирует 16-разрядное число, считанное из регистров КСА-Р2Ь и КСАР2Н, и если оно окажется больше 10000, будет включен делитель напряжения, выполненный на элементах УТ16, К13, К16. Ограничение напряжения в 10 В связано с тем, что при разности напряжений около 3 В и менее между выводами 1 и 3 стабилизатора БА1, уменьшается ток зарядки конденсатора С9 и контроллер выходит из рабочего режима.</w:t>
      </w:r>
    </w:p>
    <w:p w:rsidR="00AE77A9" w:rsidRPr="00136DC8" w:rsidRDefault="00AE77A9" w:rsidP="00136DC8">
      <w:pPr>
        <w:shd w:val="clear" w:color="auto" w:fill="FFFFFF"/>
        <w:spacing w:line="360" w:lineRule="auto"/>
        <w:ind w:left="0" w:firstLine="709"/>
      </w:pPr>
      <w:r w:rsidRPr="00136DC8">
        <w:t>При включенном делителе напряжения на крайнем левом индикаторе будет отображаться символ «Ш, и число, считанное из регистров КСАР2Ь и КСАР2Н, будет умножаться на два. При отключенном делителе на индикаторе отображается символ «и». Соответственно, разрешающая способность будет 2 мВ и 1 мВ. Если при следующем запуске измеренное напряжение окажется более 20 В, символ «11» будет мигать с частотой 2 Гц и во время каждого цикла преобразования будет издаваться короткий звуковой сигнал, но значение напряжения на индикаторе будет отображаться. Делитель напряжения автоматически отключится, как только измеряемое напряжение станет менее 9,8 В. Стабилитрон У02 ограничивает напряжение на выводе 3 компаратора ОА2, не допуская ситуацию, при которой входное напряжение может оказаться больше напряжения на интегрирующем конденсаторе С9, что вызовет переполнение счетчиков ТЬ2, ТН2 и установку флага переполнения ТР2. Этого допускать нельзя, поскольку с помощью флага ТР2 определяется отсутствие входного напряжения. Происходит это следующим способом. При запуске интегратора начинается подсчет машинных циклов, но поскольку напряжение на выводе 3 компаратора БА2 будет изначально больше, чем на выводе 2, на выводе 1 останется лог. 0, т. е. перепада из 1 в 0 не будет. Счетчики ТХ2, ТН2 переполнятся, и будет установлен флаг ТР2. Подпрограмма обработки прерывания проигнорирует данные в регистрах КСАР2Ь, КСАР2Н и присвоит измеренному напряжению нулевое значение.</w:t>
      </w:r>
    </w:p>
    <w:p w:rsidR="00AE77A9" w:rsidRPr="00136DC8" w:rsidRDefault="00AE77A9" w:rsidP="00136DC8">
      <w:pPr>
        <w:shd w:val="clear" w:color="auto" w:fill="FFFFFF"/>
        <w:spacing w:line="360" w:lineRule="auto"/>
        <w:ind w:left="0" w:firstLine="709"/>
      </w:pPr>
      <w:r w:rsidRPr="00136DC8">
        <w:t>Источник</w:t>
      </w:r>
      <w:r w:rsidR="00136DC8" w:rsidRPr="00136DC8">
        <w:t xml:space="preserve"> </w:t>
      </w:r>
      <w:r w:rsidRPr="00136DC8">
        <w:t>стабильного</w:t>
      </w:r>
      <w:r w:rsidR="00136DC8" w:rsidRPr="00136DC8">
        <w:t xml:space="preserve"> </w:t>
      </w:r>
      <w:r w:rsidRPr="00136DC8">
        <w:t>тока</w:t>
      </w:r>
      <w:r w:rsidR="00136DC8" w:rsidRPr="00136DC8">
        <w:t xml:space="preserve"> </w:t>
      </w:r>
      <w:r w:rsidRPr="00136DC8">
        <w:t>на стабилизаторе ЭА1 вносит вклад в погрешность АЦП за счет нелинейности преобразования, компаратор ОА2 — за счет задержки переключения и напряжения смещения нуля, ключ УТ18 — за счет ненулевого сопротивления сток-исток. Температурный и временной дрейф частоты кварцевого резонатора 2С&gt;2 также оказывают незначительное влияние. Остаточное сопротивление ключа УТ18 приводит к тому, что появляется входное напряжение нечувствительности — измеряемое напряжение, при котором не происходит срабатывания компаратора (в данном случае 5 мВ). Погрешности резонатора 20.2 и стабилизатора ОА1 носят случайный характер, поэтому программной компенсации не поддаются, но погрешности, вносимые компаратором и полевым транзистором — систематические, поэтому их легко устранить программным путем. После регулировки АЦП максимальная относительная погрешность измерения составит не более 0,35 % в диапазоне 0,015... 10 В. Время преобразования аналогового сигнала в двоичный код прямо пропорционально величине измеряемого напряжения. При входном напряжении 10 В оно составит около 5,5 мс с учетом времени выполнения подпрограммы обработки прерывания таймера Т/С2.</w:t>
      </w:r>
    </w:p>
    <w:p w:rsidR="003A5C64" w:rsidRPr="00E322EB" w:rsidRDefault="00E322EB" w:rsidP="00136DC8">
      <w:pPr>
        <w:shd w:val="clear" w:color="auto" w:fill="FFFFFF"/>
        <w:spacing w:line="360" w:lineRule="auto"/>
        <w:ind w:left="0" w:firstLine="709"/>
        <w:rPr>
          <w:lang w:val="en-US"/>
        </w:rPr>
      </w:pPr>
      <w:r>
        <w:br w:type="page"/>
        <w:t>Таблица 4.1</w:t>
      </w:r>
    </w:p>
    <w:tbl>
      <w:tblPr>
        <w:tblW w:w="920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8"/>
        <w:gridCol w:w="1638"/>
        <w:gridCol w:w="1728"/>
        <w:gridCol w:w="2094"/>
        <w:gridCol w:w="1992"/>
        <w:gridCol w:w="1284"/>
      </w:tblGrid>
      <w:tr w:rsidR="00ED49C0" w:rsidRPr="00E322EB">
        <w:trPr>
          <w:trHeight w:val="735"/>
        </w:trPr>
        <w:tc>
          <w:tcPr>
            <w:tcW w:w="468"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5В6</w:t>
            </w:r>
          </w:p>
        </w:tc>
        <w:tc>
          <w:tcPr>
            <w:tcW w:w="1638"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5В5</w:t>
            </w:r>
          </w:p>
        </w:tc>
        <w:tc>
          <w:tcPr>
            <w:tcW w:w="1728"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5В4</w:t>
            </w:r>
          </w:p>
        </w:tc>
        <w:tc>
          <w:tcPr>
            <w:tcW w:w="2094"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5ВЗ</w:t>
            </w:r>
          </w:p>
        </w:tc>
        <w:tc>
          <w:tcPr>
            <w:tcW w:w="1992"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5В2</w:t>
            </w:r>
          </w:p>
        </w:tc>
        <w:tc>
          <w:tcPr>
            <w:tcW w:w="1284"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5В1</w:t>
            </w:r>
          </w:p>
        </w:tc>
      </w:tr>
      <w:tr w:rsidR="00ED49C0" w:rsidRPr="00E322EB">
        <w:trPr>
          <w:trHeight w:val="1104"/>
        </w:trPr>
        <w:tc>
          <w:tcPr>
            <w:tcW w:w="468" w:type="dxa"/>
            <w:shd w:val="clear" w:color="auto" w:fill="FFFFFF"/>
            <w:textDirection w:val="btLr"/>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Режим 2</w:t>
            </w:r>
          </w:p>
        </w:tc>
        <w:tc>
          <w:tcPr>
            <w:tcW w:w="1638"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Установка часов</w:t>
            </w:r>
          </w:p>
        </w:tc>
        <w:tc>
          <w:tcPr>
            <w:tcW w:w="1728"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Обнуление секунд</w:t>
            </w:r>
          </w:p>
        </w:tc>
        <w:tc>
          <w:tcPr>
            <w:tcW w:w="2094"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Инкремент часов</w:t>
            </w:r>
          </w:p>
        </w:tc>
        <w:tc>
          <w:tcPr>
            <w:tcW w:w="1992"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Инкремент минут</w:t>
            </w:r>
          </w:p>
        </w:tc>
        <w:tc>
          <w:tcPr>
            <w:tcW w:w="1284"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Инкремент секунд</w:t>
            </w:r>
          </w:p>
        </w:tc>
      </w:tr>
      <w:tr w:rsidR="00ED49C0" w:rsidRPr="00E322EB">
        <w:trPr>
          <w:trHeight w:val="437"/>
        </w:trPr>
        <w:tc>
          <w:tcPr>
            <w:tcW w:w="468" w:type="dxa"/>
            <w:shd w:val="clear" w:color="auto" w:fill="FFFFFF"/>
            <w:textDirection w:val="btLr"/>
          </w:tcPr>
          <w:p w:rsidR="00ED49C0" w:rsidRPr="00E322EB" w:rsidRDefault="00ED49C0" w:rsidP="00E322EB">
            <w:pPr>
              <w:spacing w:line="360" w:lineRule="auto"/>
              <w:ind w:left="0" w:firstLine="0"/>
              <w:jc w:val="left"/>
              <w:rPr>
                <w:sz w:val="20"/>
                <w:szCs w:val="20"/>
              </w:rPr>
            </w:pPr>
          </w:p>
        </w:tc>
        <w:tc>
          <w:tcPr>
            <w:tcW w:w="1638"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Выход</w:t>
            </w:r>
          </w:p>
        </w:tc>
        <w:tc>
          <w:tcPr>
            <w:tcW w:w="1728" w:type="dxa"/>
            <w:shd w:val="clear" w:color="auto" w:fill="FFFFFF"/>
          </w:tcPr>
          <w:p w:rsidR="00ED49C0" w:rsidRPr="00E322EB" w:rsidRDefault="00ED49C0" w:rsidP="00E322EB">
            <w:pPr>
              <w:shd w:val="clear" w:color="auto" w:fill="FFFFFF"/>
              <w:spacing w:line="360" w:lineRule="auto"/>
              <w:ind w:left="0" w:firstLine="0"/>
              <w:jc w:val="left"/>
              <w:rPr>
                <w:sz w:val="20"/>
                <w:szCs w:val="20"/>
              </w:rPr>
            </w:pPr>
          </w:p>
        </w:tc>
        <w:tc>
          <w:tcPr>
            <w:tcW w:w="2094" w:type="dxa"/>
            <w:shd w:val="clear" w:color="auto" w:fill="FFFFFF"/>
          </w:tcPr>
          <w:p w:rsidR="00ED49C0" w:rsidRPr="00E322EB" w:rsidRDefault="00ED49C0" w:rsidP="00E322EB">
            <w:pPr>
              <w:shd w:val="clear" w:color="auto" w:fill="FFFFFF"/>
              <w:spacing w:line="360" w:lineRule="auto"/>
              <w:ind w:left="0" w:firstLine="0"/>
              <w:jc w:val="left"/>
              <w:rPr>
                <w:sz w:val="20"/>
                <w:szCs w:val="20"/>
              </w:rPr>
            </w:pPr>
          </w:p>
        </w:tc>
        <w:tc>
          <w:tcPr>
            <w:tcW w:w="1992" w:type="dxa"/>
            <w:shd w:val="clear" w:color="auto" w:fill="FFFFFF"/>
          </w:tcPr>
          <w:p w:rsidR="00ED49C0" w:rsidRPr="00E322EB" w:rsidRDefault="00ED49C0" w:rsidP="00E322EB">
            <w:pPr>
              <w:shd w:val="clear" w:color="auto" w:fill="FFFFFF"/>
              <w:spacing w:line="360" w:lineRule="auto"/>
              <w:ind w:left="0" w:firstLine="0"/>
              <w:jc w:val="left"/>
              <w:rPr>
                <w:sz w:val="20"/>
                <w:szCs w:val="20"/>
              </w:rPr>
            </w:pPr>
          </w:p>
        </w:tc>
        <w:tc>
          <w:tcPr>
            <w:tcW w:w="1284" w:type="dxa"/>
            <w:shd w:val="clear" w:color="auto" w:fill="FFFFFF"/>
          </w:tcPr>
          <w:p w:rsidR="00ED49C0" w:rsidRPr="00E322EB" w:rsidRDefault="00ED49C0" w:rsidP="00E322EB">
            <w:pPr>
              <w:shd w:val="clear" w:color="auto" w:fill="FFFFFF"/>
              <w:spacing w:line="360" w:lineRule="auto"/>
              <w:ind w:left="0" w:firstLine="0"/>
              <w:jc w:val="left"/>
              <w:rPr>
                <w:sz w:val="20"/>
                <w:szCs w:val="20"/>
              </w:rPr>
            </w:pPr>
          </w:p>
        </w:tc>
      </w:tr>
      <w:tr w:rsidR="00ED49C0" w:rsidRPr="00E322EB">
        <w:trPr>
          <w:trHeight w:val="735"/>
        </w:trPr>
        <w:tc>
          <w:tcPr>
            <w:tcW w:w="468" w:type="dxa"/>
            <w:shd w:val="clear" w:color="auto" w:fill="FFFFFF"/>
            <w:textDirection w:val="btLr"/>
          </w:tcPr>
          <w:p w:rsidR="00ED49C0" w:rsidRPr="00E322EB" w:rsidRDefault="00ED49C0" w:rsidP="00E322EB">
            <w:pPr>
              <w:spacing w:line="360" w:lineRule="auto"/>
              <w:ind w:left="0" w:firstLine="0"/>
              <w:jc w:val="left"/>
              <w:rPr>
                <w:sz w:val="20"/>
                <w:szCs w:val="20"/>
              </w:rPr>
            </w:pPr>
          </w:p>
        </w:tc>
        <w:tc>
          <w:tcPr>
            <w:tcW w:w="1638"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Выход</w:t>
            </w:r>
          </w:p>
        </w:tc>
        <w:tc>
          <w:tcPr>
            <w:tcW w:w="1728"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Установка/просмотр даты</w:t>
            </w:r>
          </w:p>
        </w:tc>
        <w:tc>
          <w:tcPr>
            <w:tcW w:w="2094"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Инкремент числа</w:t>
            </w:r>
          </w:p>
        </w:tc>
        <w:tc>
          <w:tcPr>
            <w:tcW w:w="1992"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Инкремент месяца</w:t>
            </w:r>
          </w:p>
        </w:tc>
        <w:tc>
          <w:tcPr>
            <w:tcW w:w="1284"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Инкремент года</w:t>
            </w:r>
          </w:p>
        </w:tc>
      </w:tr>
      <w:tr w:rsidR="00ED49C0" w:rsidRPr="00E322EB">
        <w:trPr>
          <w:trHeight w:val="735"/>
        </w:trPr>
        <w:tc>
          <w:tcPr>
            <w:tcW w:w="468" w:type="dxa"/>
            <w:shd w:val="clear" w:color="auto" w:fill="FFFFFF"/>
            <w:textDirection w:val="btLr"/>
          </w:tcPr>
          <w:p w:rsidR="00ED49C0" w:rsidRPr="00E322EB" w:rsidRDefault="00ED49C0" w:rsidP="00E322EB">
            <w:pPr>
              <w:spacing w:line="360" w:lineRule="auto"/>
              <w:ind w:left="0" w:firstLine="0"/>
              <w:jc w:val="left"/>
              <w:rPr>
                <w:sz w:val="20"/>
                <w:szCs w:val="20"/>
              </w:rPr>
            </w:pPr>
          </w:p>
        </w:tc>
        <w:tc>
          <w:tcPr>
            <w:tcW w:w="1638"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Выход</w:t>
            </w:r>
          </w:p>
        </w:tc>
        <w:tc>
          <w:tcPr>
            <w:tcW w:w="1728"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Не используется</w:t>
            </w:r>
          </w:p>
        </w:tc>
        <w:tc>
          <w:tcPr>
            <w:tcW w:w="2094"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Установка будильника</w:t>
            </w:r>
            <w:r w:rsidR="00E322EB">
              <w:rPr>
                <w:sz w:val="20"/>
                <w:szCs w:val="20"/>
                <w:lang w:val="en-US"/>
              </w:rPr>
              <w:t xml:space="preserve"> </w:t>
            </w:r>
            <w:r w:rsidRPr="00E322EB">
              <w:rPr>
                <w:sz w:val="20"/>
                <w:szCs w:val="20"/>
              </w:rPr>
              <w:t>(активация будильника)</w:t>
            </w:r>
          </w:p>
        </w:tc>
        <w:tc>
          <w:tcPr>
            <w:tcW w:w="1992"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Инкремент часов</w:t>
            </w:r>
          </w:p>
        </w:tc>
        <w:tc>
          <w:tcPr>
            <w:tcW w:w="1284"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Инкремент минут</w:t>
            </w:r>
          </w:p>
        </w:tc>
      </w:tr>
      <w:tr w:rsidR="00ED49C0" w:rsidRPr="00E322EB">
        <w:trPr>
          <w:trHeight w:val="735"/>
        </w:trPr>
        <w:tc>
          <w:tcPr>
            <w:tcW w:w="468" w:type="dxa"/>
            <w:shd w:val="clear" w:color="auto" w:fill="FFFFFF"/>
            <w:textDirection w:val="btLr"/>
          </w:tcPr>
          <w:p w:rsidR="00ED49C0" w:rsidRPr="00E322EB" w:rsidRDefault="00ED49C0" w:rsidP="00E322EB">
            <w:pPr>
              <w:spacing w:line="360" w:lineRule="auto"/>
              <w:ind w:left="0" w:firstLine="0"/>
              <w:jc w:val="left"/>
              <w:rPr>
                <w:sz w:val="20"/>
                <w:szCs w:val="20"/>
              </w:rPr>
            </w:pPr>
          </w:p>
        </w:tc>
        <w:tc>
          <w:tcPr>
            <w:tcW w:w="1638"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Индикация времени разряда</w:t>
            </w:r>
          </w:p>
        </w:tc>
        <w:tc>
          <w:tcPr>
            <w:tcW w:w="1728"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Индикация времени заряда</w:t>
            </w:r>
          </w:p>
        </w:tc>
        <w:tc>
          <w:tcPr>
            <w:tcW w:w="2094"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Измеренный спад напряжения</w:t>
            </w:r>
          </w:p>
        </w:tc>
        <w:tc>
          <w:tcPr>
            <w:tcW w:w="1992"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Выбор отображаемого индикатором параметра</w:t>
            </w:r>
            <w:r w:rsidR="00E322EB" w:rsidRPr="00E322EB">
              <w:rPr>
                <w:sz w:val="20"/>
                <w:szCs w:val="20"/>
              </w:rPr>
              <w:t xml:space="preserve"> </w:t>
            </w:r>
            <w:r w:rsidRPr="00E322EB">
              <w:rPr>
                <w:sz w:val="20"/>
                <w:szCs w:val="20"/>
              </w:rPr>
              <w:t>(измеренное напряжение заряда/разряда)</w:t>
            </w:r>
          </w:p>
        </w:tc>
        <w:tc>
          <w:tcPr>
            <w:tcW w:w="1284"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Часы</w:t>
            </w:r>
          </w:p>
        </w:tc>
      </w:tr>
      <w:tr w:rsidR="00ED49C0" w:rsidRPr="00E322EB">
        <w:trPr>
          <w:trHeight w:val="735"/>
        </w:trPr>
        <w:tc>
          <w:tcPr>
            <w:tcW w:w="468" w:type="dxa"/>
            <w:shd w:val="clear" w:color="auto" w:fill="FFFFFF"/>
            <w:textDirection w:val="btLr"/>
          </w:tcPr>
          <w:p w:rsidR="00ED49C0" w:rsidRPr="00E322EB" w:rsidRDefault="00ED49C0" w:rsidP="00E322EB">
            <w:pPr>
              <w:spacing w:line="360" w:lineRule="auto"/>
              <w:ind w:left="0" w:firstLine="0"/>
              <w:jc w:val="left"/>
              <w:rPr>
                <w:sz w:val="20"/>
                <w:szCs w:val="20"/>
              </w:rPr>
            </w:pPr>
          </w:p>
        </w:tc>
        <w:tc>
          <w:tcPr>
            <w:tcW w:w="1638"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Выход</w:t>
            </w:r>
          </w:p>
        </w:tc>
        <w:tc>
          <w:tcPr>
            <w:tcW w:w="1728"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Не используется</w:t>
            </w:r>
          </w:p>
        </w:tc>
        <w:tc>
          <w:tcPr>
            <w:tcW w:w="2094"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Включение/отключение реле разряда</w:t>
            </w:r>
          </w:p>
        </w:tc>
        <w:tc>
          <w:tcPr>
            <w:tcW w:w="1992"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Включение/отключение реле заряда</w:t>
            </w:r>
          </w:p>
        </w:tc>
        <w:tc>
          <w:tcPr>
            <w:tcW w:w="1284"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Измерение</w:t>
            </w:r>
            <w:r w:rsidR="00E322EB" w:rsidRPr="00E322EB">
              <w:rPr>
                <w:sz w:val="20"/>
                <w:szCs w:val="20"/>
              </w:rPr>
              <w:t xml:space="preserve"> </w:t>
            </w:r>
            <w:r w:rsidRPr="00E322EB">
              <w:rPr>
                <w:sz w:val="20"/>
                <w:szCs w:val="20"/>
              </w:rPr>
              <w:t>напряжения, ручной</w:t>
            </w:r>
            <w:r w:rsidR="00E322EB" w:rsidRPr="00E322EB">
              <w:rPr>
                <w:sz w:val="20"/>
                <w:szCs w:val="20"/>
              </w:rPr>
              <w:t xml:space="preserve"> </w:t>
            </w:r>
            <w:r w:rsidRPr="00E322EB">
              <w:rPr>
                <w:sz w:val="20"/>
                <w:szCs w:val="20"/>
              </w:rPr>
              <w:t>завод/развод</w:t>
            </w:r>
          </w:p>
        </w:tc>
      </w:tr>
      <w:tr w:rsidR="00ED49C0" w:rsidRPr="00E322EB">
        <w:trPr>
          <w:trHeight w:val="1081"/>
        </w:trPr>
        <w:tc>
          <w:tcPr>
            <w:tcW w:w="468" w:type="dxa"/>
            <w:shd w:val="clear" w:color="auto" w:fill="FFFFFF"/>
            <w:textDirection w:val="btLr"/>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Режим 1</w:t>
            </w:r>
          </w:p>
        </w:tc>
        <w:tc>
          <w:tcPr>
            <w:tcW w:w="1638"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Установка максимального времени заряда</w:t>
            </w:r>
            <w:r w:rsidR="00E322EB" w:rsidRPr="00E322EB">
              <w:rPr>
                <w:sz w:val="20"/>
                <w:szCs w:val="20"/>
              </w:rPr>
              <w:t xml:space="preserve"> </w:t>
            </w:r>
            <w:r w:rsidRPr="00E322EB">
              <w:rPr>
                <w:sz w:val="20"/>
                <w:szCs w:val="20"/>
              </w:rPr>
              <w:t>(выход)</w:t>
            </w:r>
          </w:p>
        </w:tc>
        <w:tc>
          <w:tcPr>
            <w:tcW w:w="1728"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Не используется</w:t>
            </w:r>
          </w:p>
        </w:tc>
        <w:tc>
          <w:tcPr>
            <w:tcW w:w="2094"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Инкремент часов</w:t>
            </w:r>
          </w:p>
        </w:tc>
        <w:tc>
          <w:tcPr>
            <w:tcW w:w="1992"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Инкремент минут</w:t>
            </w:r>
          </w:p>
        </w:tc>
        <w:tc>
          <w:tcPr>
            <w:tcW w:w="1284"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Инкремент секунд</w:t>
            </w:r>
          </w:p>
        </w:tc>
      </w:tr>
      <w:tr w:rsidR="00ED49C0" w:rsidRPr="00E322EB">
        <w:trPr>
          <w:trHeight w:val="735"/>
        </w:trPr>
        <w:tc>
          <w:tcPr>
            <w:tcW w:w="468" w:type="dxa"/>
            <w:shd w:val="clear" w:color="auto" w:fill="FFFFFF"/>
            <w:textDirection w:val="btLr"/>
          </w:tcPr>
          <w:p w:rsidR="00ED49C0" w:rsidRPr="00E322EB" w:rsidRDefault="00ED49C0" w:rsidP="00E322EB">
            <w:pPr>
              <w:spacing w:line="360" w:lineRule="auto"/>
              <w:ind w:left="0" w:firstLine="0"/>
              <w:jc w:val="left"/>
              <w:rPr>
                <w:sz w:val="20"/>
                <w:szCs w:val="20"/>
              </w:rPr>
            </w:pPr>
          </w:p>
        </w:tc>
        <w:tc>
          <w:tcPr>
            <w:tcW w:w="1638"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Выход</w:t>
            </w:r>
          </w:p>
        </w:tc>
        <w:tc>
          <w:tcPr>
            <w:tcW w:w="1728"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Установка конечного напряжения заряда</w:t>
            </w:r>
            <w:r w:rsidR="00E322EB" w:rsidRPr="00E322EB">
              <w:rPr>
                <w:sz w:val="20"/>
                <w:szCs w:val="20"/>
              </w:rPr>
              <w:t xml:space="preserve"> </w:t>
            </w:r>
            <w:r w:rsidRPr="00E322EB">
              <w:rPr>
                <w:sz w:val="20"/>
                <w:szCs w:val="20"/>
              </w:rPr>
              <w:t>(инкремент тысяч милливольт)</w:t>
            </w:r>
          </w:p>
        </w:tc>
        <w:tc>
          <w:tcPr>
            <w:tcW w:w="2094"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Инкремент сотен милливольт</w:t>
            </w:r>
          </w:p>
        </w:tc>
        <w:tc>
          <w:tcPr>
            <w:tcW w:w="1992"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Инкремент десятков милливольт</w:t>
            </w:r>
          </w:p>
        </w:tc>
        <w:tc>
          <w:tcPr>
            <w:tcW w:w="1284"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Инкремент единиц милливольт</w:t>
            </w:r>
          </w:p>
        </w:tc>
      </w:tr>
      <w:tr w:rsidR="00ED49C0" w:rsidRPr="00E322EB">
        <w:trPr>
          <w:trHeight w:val="735"/>
        </w:trPr>
        <w:tc>
          <w:tcPr>
            <w:tcW w:w="468" w:type="dxa"/>
            <w:shd w:val="clear" w:color="auto" w:fill="FFFFFF"/>
            <w:textDirection w:val="btLr"/>
          </w:tcPr>
          <w:p w:rsidR="00ED49C0" w:rsidRPr="00E322EB" w:rsidRDefault="00ED49C0" w:rsidP="00E322EB">
            <w:pPr>
              <w:spacing w:line="360" w:lineRule="auto"/>
              <w:ind w:left="0" w:firstLine="0"/>
              <w:jc w:val="left"/>
              <w:rPr>
                <w:sz w:val="20"/>
                <w:szCs w:val="20"/>
              </w:rPr>
            </w:pPr>
          </w:p>
        </w:tc>
        <w:tc>
          <w:tcPr>
            <w:tcW w:w="1638"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Выход</w:t>
            </w:r>
          </w:p>
        </w:tc>
        <w:tc>
          <w:tcPr>
            <w:tcW w:w="1728"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Инкремент тысяч милливольт</w:t>
            </w:r>
          </w:p>
        </w:tc>
        <w:tc>
          <w:tcPr>
            <w:tcW w:w="2094"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Установка конечного напряжения разряда</w:t>
            </w:r>
            <w:r w:rsidR="00E322EB" w:rsidRPr="00E322EB">
              <w:rPr>
                <w:sz w:val="20"/>
                <w:szCs w:val="20"/>
              </w:rPr>
              <w:t xml:space="preserve"> </w:t>
            </w:r>
            <w:r w:rsidRPr="00E322EB">
              <w:rPr>
                <w:sz w:val="20"/>
                <w:szCs w:val="20"/>
              </w:rPr>
              <w:t>(инкремент сотен милливольт)</w:t>
            </w:r>
          </w:p>
        </w:tc>
        <w:tc>
          <w:tcPr>
            <w:tcW w:w="1992"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Инкремент десятков милливольт</w:t>
            </w:r>
          </w:p>
        </w:tc>
        <w:tc>
          <w:tcPr>
            <w:tcW w:w="1284"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Инкремент единиц милливольт</w:t>
            </w:r>
          </w:p>
        </w:tc>
      </w:tr>
      <w:tr w:rsidR="00ED49C0" w:rsidRPr="00E322EB">
        <w:trPr>
          <w:trHeight w:val="735"/>
        </w:trPr>
        <w:tc>
          <w:tcPr>
            <w:tcW w:w="468" w:type="dxa"/>
            <w:shd w:val="clear" w:color="auto" w:fill="FFFFFF"/>
            <w:textDirection w:val="btLr"/>
          </w:tcPr>
          <w:p w:rsidR="00ED49C0" w:rsidRPr="00E322EB" w:rsidRDefault="00ED49C0" w:rsidP="00E322EB">
            <w:pPr>
              <w:spacing w:line="360" w:lineRule="auto"/>
              <w:ind w:left="0" w:firstLine="0"/>
              <w:jc w:val="left"/>
              <w:rPr>
                <w:sz w:val="20"/>
                <w:szCs w:val="20"/>
              </w:rPr>
            </w:pPr>
          </w:p>
        </w:tc>
        <w:tc>
          <w:tcPr>
            <w:tcW w:w="1638"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Выход</w:t>
            </w:r>
          </w:p>
        </w:tc>
        <w:tc>
          <w:tcPr>
            <w:tcW w:w="1728"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Активация таймера</w:t>
            </w:r>
          </w:p>
        </w:tc>
        <w:tc>
          <w:tcPr>
            <w:tcW w:w="2094"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Инкремент минут таймера</w:t>
            </w:r>
          </w:p>
        </w:tc>
        <w:tc>
          <w:tcPr>
            <w:tcW w:w="1992"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Установка величины спада напряжения (сЛ1)</w:t>
            </w:r>
            <w:r w:rsidR="00E322EB" w:rsidRPr="00E322EB">
              <w:rPr>
                <w:sz w:val="20"/>
                <w:szCs w:val="20"/>
              </w:rPr>
              <w:t xml:space="preserve"> </w:t>
            </w:r>
            <w:r w:rsidRPr="00E322EB">
              <w:rPr>
                <w:sz w:val="20"/>
                <w:szCs w:val="20"/>
              </w:rPr>
              <w:t>(декремент сЮ)</w:t>
            </w:r>
          </w:p>
        </w:tc>
        <w:tc>
          <w:tcPr>
            <w:tcW w:w="1284"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Инкремент сИ1</w:t>
            </w:r>
          </w:p>
        </w:tc>
      </w:tr>
      <w:tr w:rsidR="00ED49C0" w:rsidRPr="00E322EB">
        <w:trPr>
          <w:trHeight w:val="735"/>
        </w:trPr>
        <w:tc>
          <w:tcPr>
            <w:tcW w:w="468" w:type="dxa"/>
            <w:shd w:val="clear" w:color="auto" w:fill="FFFFFF"/>
            <w:textDirection w:val="btLr"/>
          </w:tcPr>
          <w:p w:rsidR="00ED49C0" w:rsidRPr="00E322EB" w:rsidRDefault="00ED49C0" w:rsidP="00E322EB">
            <w:pPr>
              <w:spacing w:line="360" w:lineRule="auto"/>
              <w:ind w:left="0" w:firstLine="0"/>
              <w:jc w:val="left"/>
              <w:rPr>
                <w:sz w:val="20"/>
                <w:szCs w:val="20"/>
              </w:rPr>
            </w:pPr>
          </w:p>
        </w:tc>
        <w:tc>
          <w:tcPr>
            <w:tcW w:w="1638"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Выход</w:t>
            </w:r>
          </w:p>
        </w:tc>
        <w:tc>
          <w:tcPr>
            <w:tcW w:w="1728"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Не используется</w:t>
            </w:r>
          </w:p>
        </w:tc>
        <w:tc>
          <w:tcPr>
            <w:tcW w:w="2094"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Не используется</w:t>
            </w:r>
          </w:p>
        </w:tc>
        <w:tc>
          <w:tcPr>
            <w:tcW w:w="1992"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Декремент циклов</w:t>
            </w:r>
          </w:p>
        </w:tc>
        <w:tc>
          <w:tcPr>
            <w:tcW w:w="1284"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Число циклов</w:t>
            </w:r>
            <w:r w:rsidR="00E322EB" w:rsidRPr="00E322EB">
              <w:rPr>
                <w:sz w:val="20"/>
                <w:szCs w:val="20"/>
              </w:rPr>
              <w:t xml:space="preserve"> </w:t>
            </w:r>
            <w:r w:rsidRPr="00E322EB">
              <w:rPr>
                <w:sz w:val="20"/>
                <w:szCs w:val="20"/>
              </w:rPr>
              <w:t>тренировки</w:t>
            </w:r>
            <w:r w:rsidR="00E322EB" w:rsidRPr="00E322EB">
              <w:rPr>
                <w:sz w:val="20"/>
                <w:szCs w:val="20"/>
              </w:rPr>
              <w:t xml:space="preserve"> </w:t>
            </w:r>
            <w:r w:rsidRPr="00E322EB">
              <w:rPr>
                <w:sz w:val="20"/>
                <w:szCs w:val="20"/>
              </w:rPr>
              <w:t>аккумулятора</w:t>
            </w:r>
            <w:r w:rsidR="00E322EB" w:rsidRPr="00E322EB">
              <w:rPr>
                <w:sz w:val="20"/>
                <w:szCs w:val="20"/>
              </w:rPr>
              <w:t xml:space="preserve"> </w:t>
            </w:r>
            <w:r w:rsidRPr="00E322EB">
              <w:rPr>
                <w:sz w:val="20"/>
                <w:szCs w:val="20"/>
              </w:rPr>
              <w:t>(инкремент циклов)</w:t>
            </w:r>
          </w:p>
        </w:tc>
      </w:tr>
      <w:tr w:rsidR="00ED49C0" w:rsidRPr="00E322EB">
        <w:trPr>
          <w:trHeight w:val="1189"/>
        </w:trPr>
        <w:tc>
          <w:tcPr>
            <w:tcW w:w="468" w:type="dxa"/>
            <w:shd w:val="clear" w:color="auto" w:fill="FFFFFF"/>
            <w:textDirection w:val="btLr"/>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Режим 0</w:t>
            </w:r>
          </w:p>
        </w:tc>
        <w:tc>
          <w:tcPr>
            <w:tcW w:w="1638"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Активация режима заряда аккумулятора</w:t>
            </w:r>
            <w:r w:rsidR="00E322EB" w:rsidRPr="00E322EB">
              <w:rPr>
                <w:sz w:val="20"/>
                <w:szCs w:val="20"/>
              </w:rPr>
              <w:t xml:space="preserve"> </w:t>
            </w:r>
            <w:r w:rsidRPr="00E322EB">
              <w:rPr>
                <w:sz w:val="20"/>
                <w:szCs w:val="20"/>
              </w:rPr>
              <w:t>(выход)</w:t>
            </w:r>
          </w:p>
        </w:tc>
        <w:tc>
          <w:tcPr>
            <w:tcW w:w="1728"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Не используется</w:t>
            </w:r>
          </w:p>
        </w:tc>
        <w:tc>
          <w:tcPr>
            <w:tcW w:w="2094"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Не используется</w:t>
            </w:r>
          </w:p>
        </w:tc>
        <w:tc>
          <w:tcPr>
            <w:tcW w:w="1992"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Выключить</w:t>
            </w:r>
          </w:p>
        </w:tc>
        <w:tc>
          <w:tcPr>
            <w:tcW w:w="1284"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Включить</w:t>
            </w:r>
          </w:p>
        </w:tc>
      </w:tr>
      <w:tr w:rsidR="00ED49C0" w:rsidRPr="00E322EB">
        <w:trPr>
          <w:trHeight w:val="735"/>
        </w:trPr>
        <w:tc>
          <w:tcPr>
            <w:tcW w:w="468" w:type="dxa"/>
            <w:shd w:val="clear" w:color="auto" w:fill="FFFFFF"/>
            <w:textDirection w:val="btLr"/>
          </w:tcPr>
          <w:p w:rsidR="00ED49C0" w:rsidRPr="00E322EB" w:rsidRDefault="00ED49C0" w:rsidP="00E322EB">
            <w:pPr>
              <w:spacing w:line="360" w:lineRule="auto"/>
              <w:ind w:left="0" w:firstLine="0"/>
              <w:jc w:val="left"/>
              <w:rPr>
                <w:sz w:val="20"/>
                <w:szCs w:val="20"/>
              </w:rPr>
            </w:pPr>
          </w:p>
        </w:tc>
        <w:tc>
          <w:tcPr>
            <w:tcW w:w="1638"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Выход</w:t>
            </w:r>
          </w:p>
        </w:tc>
        <w:tc>
          <w:tcPr>
            <w:tcW w:w="1728"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Активация режима заряда с доразрядом</w:t>
            </w:r>
          </w:p>
        </w:tc>
        <w:tc>
          <w:tcPr>
            <w:tcW w:w="2094"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Не используется</w:t>
            </w:r>
          </w:p>
        </w:tc>
        <w:tc>
          <w:tcPr>
            <w:tcW w:w="1992"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Выключить</w:t>
            </w:r>
          </w:p>
        </w:tc>
        <w:tc>
          <w:tcPr>
            <w:tcW w:w="1284"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Включить</w:t>
            </w:r>
          </w:p>
        </w:tc>
      </w:tr>
      <w:tr w:rsidR="00ED49C0" w:rsidRPr="00E322EB">
        <w:trPr>
          <w:trHeight w:val="735"/>
        </w:trPr>
        <w:tc>
          <w:tcPr>
            <w:tcW w:w="468" w:type="dxa"/>
            <w:shd w:val="clear" w:color="auto" w:fill="FFFFFF"/>
            <w:textDirection w:val="btLr"/>
          </w:tcPr>
          <w:p w:rsidR="00ED49C0" w:rsidRPr="00E322EB" w:rsidRDefault="00ED49C0" w:rsidP="00E322EB">
            <w:pPr>
              <w:spacing w:line="360" w:lineRule="auto"/>
              <w:ind w:left="0" w:firstLine="0"/>
              <w:jc w:val="left"/>
              <w:rPr>
                <w:sz w:val="20"/>
                <w:szCs w:val="20"/>
              </w:rPr>
            </w:pPr>
          </w:p>
        </w:tc>
        <w:tc>
          <w:tcPr>
            <w:tcW w:w="1638"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Выход</w:t>
            </w:r>
          </w:p>
        </w:tc>
        <w:tc>
          <w:tcPr>
            <w:tcW w:w="1728"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Не используется</w:t>
            </w:r>
          </w:p>
        </w:tc>
        <w:tc>
          <w:tcPr>
            <w:tcW w:w="2094"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Активация режима разряда</w:t>
            </w:r>
            <w:r w:rsidR="00E322EB" w:rsidRPr="00E322EB">
              <w:rPr>
                <w:sz w:val="20"/>
                <w:szCs w:val="20"/>
              </w:rPr>
              <w:t xml:space="preserve"> </w:t>
            </w:r>
            <w:r w:rsidRPr="00E322EB">
              <w:rPr>
                <w:sz w:val="20"/>
                <w:szCs w:val="20"/>
              </w:rPr>
              <w:t>аккумулятора, измерение</w:t>
            </w:r>
            <w:r w:rsidR="00E322EB" w:rsidRPr="00E322EB">
              <w:rPr>
                <w:sz w:val="20"/>
                <w:szCs w:val="20"/>
              </w:rPr>
              <w:t xml:space="preserve"> </w:t>
            </w:r>
            <w:r w:rsidRPr="00E322EB">
              <w:rPr>
                <w:sz w:val="20"/>
                <w:szCs w:val="20"/>
              </w:rPr>
              <w:t>емкости</w:t>
            </w:r>
          </w:p>
        </w:tc>
        <w:tc>
          <w:tcPr>
            <w:tcW w:w="1992"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Выключить</w:t>
            </w:r>
          </w:p>
        </w:tc>
        <w:tc>
          <w:tcPr>
            <w:tcW w:w="1284"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Включить</w:t>
            </w:r>
          </w:p>
        </w:tc>
      </w:tr>
      <w:tr w:rsidR="00ED49C0" w:rsidRPr="00E322EB">
        <w:trPr>
          <w:trHeight w:val="735"/>
        </w:trPr>
        <w:tc>
          <w:tcPr>
            <w:tcW w:w="468" w:type="dxa"/>
            <w:shd w:val="clear" w:color="auto" w:fill="FFFFFF"/>
            <w:textDirection w:val="btLr"/>
          </w:tcPr>
          <w:p w:rsidR="00ED49C0" w:rsidRPr="00E322EB" w:rsidRDefault="00ED49C0" w:rsidP="00E322EB">
            <w:pPr>
              <w:spacing w:line="360" w:lineRule="auto"/>
              <w:ind w:left="0" w:firstLine="0"/>
              <w:jc w:val="left"/>
              <w:rPr>
                <w:sz w:val="20"/>
                <w:szCs w:val="20"/>
              </w:rPr>
            </w:pPr>
          </w:p>
        </w:tc>
        <w:tc>
          <w:tcPr>
            <w:tcW w:w="1638"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Выход</w:t>
            </w:r>
          </w:p>
        </w:tc>
        <w:tc>
          <w:tcPr>
            <w:tcW w:w="1728"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Не используется</w:t>
            </w:r>
          </w:p>
        </w:tc>
        <w:tc>
          <w:tcPr>
            <w:tcW w:w="2094"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Не используется</w:t>
            </w:r>
          </w:p>
        </w:tc>
        <w:tc>
          <w:tcPr>
            <w:tcW w:w="1992"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Активация режима тренировки аккумулятора</w:t>
            </w:r>
            <w:r w:rsidR="00E322EB" w:rsidRPr="00E322EB">
              <w:rPr>
                <w:sz w:val="20"/>
                <w:szCs w:val="20"/>
              </w:rPr>
              <w:t xml:space="preserve"> </w:t>
            </w:r>
            <w:r w:rsidRPr="00E322EB">
              <w:rPr>
                <w:sz w:val="20"/>
                <w:szCs w:val="20"/>
              </w:rPr>
              <w:t>(выключить)</w:t>
            </w:r>
          </w:p>
        </w:tc>
        <w:tc>
          <w:tcPr>
            <w:tcW w:w="1284"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Включить</w:t>
            </w:r>
          </w:p>
        </w:tc>
      </w:tr>
      <w:tr w:rsidR="00ED49C0" w:rsidRPr="00E322EB">
        <w:trPr>
          <w:trHeight w:val="735"/>
        </w:trPr>
        <w:tc>
          <w:tcPr>
            <w:tcW w:w="468" w:type="dxa"/>
            <w:shd w:val="clear" w:color="auto" w:fill="FFFFFF"/>
            <w:textDirection w:val="btLr"/>
          </w:tcPr>
          <w:p w:rsidR="00ED49C0" w:rsidRPr="00E322EB" w:rsidRDefault="00ED49C0" w:rsidP="00E322EB">
            <w:pPr>
              <w:spacing w:line="360" w:lineRule="auto"/>
              <w:ind w:left="0" w:firstLine="0"/>
              <w:jc w:val="left"/>
              <w:rPr>
                <w:sz w:val="20"/>
                <w:szCs w:val="20"/>
              </w:rPr>
            </w:pPr>
          </w:p>
        </w:tc>
        <w:tc>
          <w:tcPr>
            <w:tcW w:w="1638"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Выход</w:t>
            </w:r>
          </w:p>
        </w:tc>
        <w:tc>
          <w:tcPr>
            <w:tcW w:w="1728"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Не используется</w:t>
            </w:r>
          </w:p>
        </w:tc>
        <w:tc>
          <w:tcPr>
            <w:tcW w:w="2094"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Максимальное время заряда</w:t>
            </w:r>
          </w:p>
        </w:tc>
        <w:tc>
          <w:tcPr>
            <w:tcW w:w="1992"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Максимальное напряжение заряда</w:t>
            </w:r>
          </w:p>
        </w:tc>
        <w:tc>
          <w:tcPr>
            <w:tcW w:w="1284" w:type="dxa"/>
            <w:shd w:val="clear" w:color="auto" w:fill="FFFFFF"/>
          </w:tcPr>
          <w:p w:rsidR="00ED49C0" w:rsidRPr="00E322EB" w:rsidRDefault="00ED49C0" w:rsidP="00E322EB">
            <w:pPr>
              <w:shd w:val="clear" w:color="auto" w:fill="FFFFFF"/>
              <w:spacing w:line="360" w:lineRule="auto"/>
              <w:ind w:left="0" w:firstLine="0"/>
              <w:jc w:val="left"/>
              <w:rPr>
                <w:sz w:val="20"/>
                <w:szCs w:val="20"/>
              </w:rPr>
            </w:pPr>
            <w:r w:rsidRPr="00E322EB">
              <w:rPr>
                <w:sz w:val="20"/>
                <w:szCs w:val="20"/>
              </w:rPr>
              <w:t>Выбор критериев</w:t>
            </w:r>
            <w:r w:rsidR="00E322EB" w:rsidRPr="00E322EB">
              <w:rPr>
                <w:sz w:val="20"/>
                <w:szCs w:val="20"/>
              </w:rPr>
              <w:t xml:space="preserve"> </w:t>
            </w:r>
            <w:r w:rsidRPr="00E322EB">
              <w:rPr>
                <w:sz w:val="20"/>
                <w:szCs w:val="20"/>
              </w:rPr>
              <w:t>окончания заряда</w:t>
            </w:r>
            <w:r w:rsidR="00E322EB" w:rsidRPr="00E322EB">
              <w:rPr>
                <w:sz w:val="20"/>
                <w:szCs w:val="20"/>
              </w:rPr>
              <w:t xml:space="preserve"> </w:t>
            </w:r>
            <w:r w:rsidRPr="00E322EB">
              <w:rPr>
                <w:sz w:val="20"/>
                <w:szCs w:val="20"/>
              </w:rPr>
              <w:t>аккумулятора</w:t>
            </w:r>
            <w:r w:rsidR="00E322EB" w:rsidRPr="00E322EB">
              <w:rPr>
                <w:sz w:val="20"/>
                <w:szCs w:val="20"/>
              </w:rPr>
              <w:t xml:space="preserve"> </w:t>
            </w:r>
            <w:r w:rsidRPr="00E322EB">
              <w:rPr>
                <w:sz w:val="20"/>
                <w:szCs w:val="20"/>
              </w:rPr>
              <w:t>(спад напряжения)</w:t>
            </w:r>
          </w:p>
        </w:tc>
      </w:tr>
    </w:tbl>
    <w:p w:rsidR="00ED49C0" w:rsidRPr="00136DC8" w:rsidRDefault="00ED49C0" w:rsidP="00136DC8">
      <w:pPr>
        <w:shd w:val="clear" w:color="auto" w:fill="FFFFFF"/>
        <w:spacing w:line="360" w:lineRule="auto"/>
        <w:ind w:left="0" w:firstLine="709"/>
      </w:pPr>
    </w:p>
    <w:p w:rsidR="00AE77A9" w:rsidRPr="00136DC8" w:rsidRDefault="00AE77A9" w:rsidP="00136DC8">
      <w:pPr>
        <w:shd w:val="clear" w:color="auto" w:fill="FFFFFF"/>
        <w:spacing w:line="360" w:lineRule="auto"/>
        <w:ind w:left="0" w:firstLine="709"/>
      </w:pPr>
      <w:r w:rsidRPr="00136DC8">
        <w:t>Для работы часов реального времени, а также подсчета времени зарядки и разрядки аккумулятора используется таймер ТС1 микроконтроллера. С помощью регистра режима работы ТМСШ он переводится в режим работы 0 — восьмибитный счетчик с пятибитным предделителем. Подсчет импульсов происходит от внешнего генератора с частотой 32768 Гц, собранного на инверторах 001.1—ОБ1.3 и подключенного к входу Т1 (выводу 15 микроконтроллера). Таким образом, каждые 0,25 с происходит переполнение счетчиков, что вызывает установку флага переполнения ТР1 и вызов соответствующей программы обработки прерывания.</w:t>
      </w:r>
    </w:p>
    <w:p w:rsidR="00AE77A9" w:rsidRPr="00136DC8" w:rsidRDefault="00AE77A9" w:rsidP="00136DC8">
      <w:pPr>
        <w:shd w:val="clear" w:color="auto" w:fill="FFFFFF"/>
        <w:spacing w:line="360" w:lineRule="auto"/>
        <w:ind w:left="0" w:firstLine="709"/>
      </w:pPr>
      <w:r w:rsidRPr="00136DC8">
        <w:t xml:space="preserve">Для обслуживания семисегментных индикаторов НС1—НСЗ и кнопок </w:t>
      </w:r>
      <w:r w:rsidR="00732C70" w:rsidRPr="00136DC8">
        <w:rPr>
          <w:lang w:val="en-US"/>
        </w:rPr>
        <w:t>S</w:t>
      </w:r>
      <w:r w:rsidRPr="00136DC8">
        <w:t>В1—</w:t>
      </w:r>
      <w:r w:rsidR="00732C70" w:rsidRPr="00136DC8">
        <w:rPr>
          <w:lang w:val="en-US"/>
        </w:rPr>
        <w:t>S</w:t>
      </w:r>
      <w:r w:rsidRPr="00136DC8">
        <w:t>В6 используется таймер ТСО. Так же, как и таймер ТС1, он настроен на режим 0, но работает от внутреннего источника сигналов синхронизации частотой 2 МГц. Каждые 4,096 мс происходит установка флага переполнения ТРО и вызов подпрограммы обслуживания кнопок и индикаторов. Дребезг переключения кнопок устраняется программно, запись кода нажатой клавиши происходит в момент ее отжатия.</w:t>
      </w:r>
    </w:p>
    <w:p w:rsidR="00AE77A9" w:rsidRPr="00136DC8" w:rsidRDefault="00AE77A9" w:rsidP="00136DC8">
      <w:pPr>
        <w:shd w:val="clear" w:color="auto" w:fill="FFFFFF"/>
        <w:spacing w:line="360" w:lineRule="auto"/>
        <w:ind w:left="0" w:firstLine="709"/>
      </w:pPr>
      <w:r w:rsidRPr="00136DC8">
        <w:t>Светодиод Н1Л индицирует активацию режима зарядки аккумулятора, а светодиод НЬ2 — разрядки. В случае активации режима зарядки с доразрядкой или режима тренировки указанные светодиоды мигают с частотой 2 Гц.</w:t>
      </w:r>
    </w:p>
    <w:p w:rsidR="00AE77A9" w:rsidRPr="00136DC8" w:rsidRDefault="00AE77A9" w:rsidP="00136DC8">
      <w:pPr>
        <w:shd w:val="clear" w:color="auto" w:fill="FFFFFF"/>
        <w:spacing w:line="360" w:lineRule="auto"/>
        <w:ind w:left="0" w:firstLine="709"/>
      </w:pPr>
      <w:r w:rsidRPr="00136DC8">
        <w:t>Светодиод НЬЗ служит указателем одного из трех режимов ввода кнопок 5В1—5В5. Переключение режима осуществляется кнопкой 5В6. В режиме ввода 0 светодиод НЬЗ не горит, в режиме 1 мигает с частотой 2 Гц, а в режиме 2 горит постоянно. В табл.1 перечислены все комбинации нажатия кнопок 5В1—5В6 для управления контроллером зарядного устройства.</w:t>
      </w:r>
    </w:p>
    <w:p w:rsidR="00AE77A9" w:rsidRPr="00136DC8" w:rsidRDefault="00AE77A9" w:rsidP="00136DC8">
      <w:pPr>
        <w:shd w:val="clear" w:color="auto" w:fill="FFFFFF"/>
        <w:spacing w:line="360" w:lineRule="auto"/>
        <w:ind w:left="0" w:firstLine="709"/>
      </w:pPr>
      <w:r w:rsidRPr="00136DC8">
        <w:t>Для звукового оповещения окончания всех режимов зарядки/разрядки, будильника и для подтверждения нажатия кнопок 5В1—5В5 служат элементы \Т15, ВР1.</w:t>
      </w:r>
    </w:p>
    <w:p w:rsidR="00AE77A9" w:rsidRPr="00136DC8" w:rsidRDefault="00AE77A9" w:rsidP="00136DC8">
      <w:pPr>
        <w:shd w:val="clear" w:color="auto" w:fill="FFFFFF"/>
        <w:spacing w:line="360" w:lineRule="auto"/>
        <w:ind w:left="0" w:firstLine="709"/>
      </w:pPr>
      <w:r w:rsidRPr="00136DC8">
        <w:t>На время включения реле зарядки/разрядки на выводе Р1.0 устанавливается лог. 1, которая может быть использована, например, для управления вентилятором охлаждения, транзистором стабилизатора тока или электронного балласта. Реле, коммутирующие токи зарядки и разрядки, управляются транзисторами УТ22, УТ23 соответственно. Применение реле позволяет использовать уже имеющиеся источник стабильного тока и электронный балласт, например, как показано на рис. 2.</w:t>
      </w:r>
    </w:p>
    <w:p w:rsidR="00AE77A9" w:rsidRPr="00136DC8" w:rsidRDefault="00AE77A9" w:rsidP="00136DC8">
      <w:pPr>
        <w:shd w:val="clear" w:color="auto" w:fill="FFFFFF"/>
        <w:spacing w:line="360" w:lineRule="auto"/>
        <w:ind w:left="0" w:firstLine="709"/>
      </w:pPr>
      <w:r w:rsidRPr="00136DC8">
        <w:t>Однако следует заметить, что измерение скачка напряжения 3... 15 мВ на аккумуляторе, особенно при больших</w:t>
      </w:r>
      <w:r w:rsidR="00ED49C0" w:rsidRPr="00136DC8">
        <w:t xml:space="preserve"> </w:t>
      </w:r>
      <w:r w:rsidRPr="00136DC8">
        <w:t>токах зарядки, требует от источника тока хорошей стабильности и, соответственно, минимальных пульсаций на нагрузке. В противном случае будут происходить ложные отключения режима зарядки. С режимом разрядки дело обстоит проще — достаточно использовать обычный резистор с подходящей допустимой рассеиваемой мощностью, т. к. в этом режиме контролируется лишь конечное напряжение разрядки. Однако для измерения реальной емкости аккумулятора резистор не годится — при постепенной разрядке аккумулятора ток, отдаваемый в нагрузку, уменьшается. Необходимо использовать электронный балласт — устройство, потребляющее стабильный ток от аккумулятора независимо от напряжения на нем.</w:t>
      </w:r>
    </w:p>
    <w:p w:rsidR="00AE77A9" w:rsidRPr="00136DC8" w:rsidRDefault="00AE77A9" w:rsidP="00136DC8">
      <w:pPr>
        <w:shd w:val="clear" w:color="auto" w:fill="FFFFFF"/>
        <w:spacing w:line="360" w:lineRule="auto"/>
        <w:ind w:left="0" w:firstLine="709"/>
      </w:pPr>
      <w:r w:rsidRPr="00136DC8">
        <w:t xml:space="preserve">Регулировка контроллера зарядного устройства заключается в подстройке частоты внешнего генератора 32768 Гц и в установке тока зарядки конденсатора С9. Генератор настраивается с помощью частотомера, подключенного к выводу 6 </w:t>
      </w:r>
      <w:r w:rsidR="00ED49C0" w:rsidRPr="00136DC8">
        <w:rPr>
          <w:lang w:val="en-US"/>
        </w:rPr>
        <w:t>DD</w:t>
      </w:r>
      <w:r w:rsidR="00ED49C0" w:rsidRPr="00136DC8">
        <w:t xml:space="preserve"> </w:t>
      </w:r>
      <w:r w:rsidRPr="00136DC8">
        <w:t>1.3, подстроечным конденсатором С5. Если не удается получить значение 32768 Гц, впаивают конденсатор С4.</w:t>
      </w:r>
    </w:p>
    <w:p w:rsidR="00AE77A9" w:rsidRPr="00136DC8" w:rsidRDefault="00AE77A9" w:rsidP="00136DC8">
      <w:pPr>
        <w:shd w:val="clear" w:color="auto" w:fill="FFFFFF"/>
        <w:spacing w:line="360" w:lineRule="auto"/>
        <w:ind w:left="0" w:firstLine="709"/>
      </w:pPr>
      <w:r w:rsidRPr="00136DC8">
        <w:t>Для настройки АЦП необходимо включить режим измерения напряжения в соответствии с табл. 1. На вход «измерение» контроллера от внешнего источника подается напряжение 9,800.. .9,900 В, контролируемое эталонным вольтметром. В качестве эталонного вольтметра желательно использовать приборы, которые могут измерять напряжение 10 В с разрешением 1 мВ. При использовании приборов с разрешающей способностью 10 мВ точность регулировки будет хуже, что скажется на погрешности преобразования.</w:t>
      </w:r>
    </w:p>
    <w:p w:rsidR="00630DA5" w:rsidRPr="00136DC8" w:rsidRDefault="00AE77A9" w:rsidP="00136DC8">
      <w:pPr>
        <w:shd w:val="clear" w:color="auto" w:fill="FFFFFF"/>
        <w:spacing w:line="360" w:lineRule="auto"/>
        <w:ind w:left="0" w:firstLine="709"/>
      </w:pPr>
      <w:r w:rsidRPr="00136DC8">
        <w:t>Подстраивая резистором РЛ5 ток зарядки С9, на индикаторах контроллера добиваются измеренных показаний, идентичных показаниям внешнего вольтметра. После этого, уменьшая напряжение на входе «измерение» контроллера, добиваются индикации минимального измеряемого напряжения, после которого на индикаторе отображается «и 0.000». В зависимости от разброса параметров УТ18 и ОА2 оно может лежать в пределах 4.. .7 мВ. Далее показание эталонного вольтметра округляется до целого значения, из него вычитается значение напряжения, измеренного контроллером. Полученное число — константа, которую подпрограмма обработки прерывания таймера Т/С2 прибавляет к значению, считанному из регистров КСАР2Ь, КСАР2Н. Константу следует записать в файл С588.Ып по адресу 4ПН в шестнадцатеричной форме, например с помощью программы, или и в исходный файл С588.азт в строке 204. После этого необходимо снова подавая на вход «измерение» напряжение 9,800...9,900 В и подстраивая ток зарядки конденсатора С9 резистором К.15 добиться идентичных показаний вольтметра и контроллера.</w:t>
      </w:r>
    </w:p>
    <w:p w:rsidR="00AE77A9" w:rsidRPr="00136DC8" w:rsidRDefault="00AE77A9" w:rsidP="00136DC8">
      <w:pPr>
        <w:shd w:val="clear" w:color="auto" w:fill="FFFFFF"/>
        <w:spacing w:line="360" w:lineRule="auto"/>
        <w:ind w:left="0" w:firstLine="709"/>
      </w:pPr>
      <w:r w:rsidRPr="00136DC8">
        <w:t>Для изменения яркости свечения индикаторов НС1—НСЗ в большую или меньшую сторону в строке 372 файла С588.а5Ш следует увеличить или уменьшить счетчик задержки вывода следующего индикатора соответственно. Чтобы не произошло отключение режима зарядки или разрядки из-за ошибочного измерения напряжения, следствием которого может быть случайный процесс, в программе предусмотрен подсчет числа совпадений условий окончания зарядки и разрядки, т. е. для автоматического отключения установленного режима зарядки или разрядки необходимо, чтобы измеренное напряжение и/или скачок напряжения соответствовал установленному значению 10 раз подряд. Значение числа совпадений можно изменить, указав в файле С588.а$т в строках 976, 1011, 1040 условия окончания по скачку напряжения зарядки и напряжения разрядки соответственно.</w:t>
      </w:r>
    </w:p>
    <w:p w:rsidR="00AE77A9" w:rsidRPr="00136DC8" w:rsidRDefault="00AE77A9" w:rsidP="00136DC8">
      <w:pPr>
        <w:shd w:val="clear" w:color="auto" w:fill="FFFFFF"/>
        <w:spacing w:line="360" w:lineRule="auto"/>
        <w:ind w:left="0" w:firstLine="709"/>
      </w:pPr>
      <w:r w:rsidRPr="00136DC8">
        <w:t>Элементы контроллера зарядного устройства размещены на плате из стеклотекстолита размерами 144x74 мм. Для упрощения изготовления печатной платы в домашних условиях на плате разведены только цепи питания, аналоговый и цифровой общий провод, остальные цепи в</w:t>
      </w:r>
      <w:r w:rsidR="00732C70" w:rsidRPr="00136DC8">
        <w:t>ыполнены отрезками провода МГТФ</w:t>
      </w:r>
      <w:r w:rsidRPr="00136DC8">
        <w:t>.</w:t>
      </w:r>
    </w:p>
    <w:p w:rsidR="003D13C0" w:rsidRPr="00E322EB" w:rsidRDefault="003D13C0" w:rsidP="00136DC8">
      <w:pPr>
        <w:spacing w:line="360" w:lineRule="auto"/>
        <w:ind w:left="0" w:firstLine="709"/>
        <w:rPr>
          <w:b/>
          <w:bCs/>
        </w:rPr>
      </w:pPr>
      <w:r w:rsidRPr="00136DC8">
        <w:br w:type="page"/>
      </w:r>
      <w:r w:rsidRPr="00E322EB">
        <w:rPr>
          <w:b/>
          <w:bCs/>
        </w:rPr>
        <w:t>Заключение</w:t>
      </w:r>
    </w:p>
    <w:p w:rsidR="003D13C0" w:rsidRPr="00136DC8" w:rsidRDefault="003D13C0" w:rsidP="00136DC8">
      <w:pPr>
        <w:spacing w:line="360" w:lineRule="auto"/>
        <w:ind w:left="0" w:firstLine="709"/>
      </w:pPr>
    </w:p>
    <w:p w:rsidR="003D13C0" w:rsidRPr="00136DC8" w:rsidRDefault="003D13C0" w:rsidP="00136DC8">
      <w:pPr>
        <w:spacing w:line="360" w:lineRule="auto"/>
        <w:ind w:left="0" w:firstLine="709"/>
      </w:pPr>
      <w:r w:rsidRPr="00136DC8">
        <w:t>В ходе выполнения курсовой работы был разработано устройство контролирующее процесс зарядки различных типов в нескольких режимах. В пояснительной записке представлены схемы: электрическая структурная, электрическая функциональная, электрическая принципиальная с описанием. Также приведено описание всей элементной базы устройства, приведено описание работы пользователя с устройством.</w:t>
      </w:r>
    </w:p>
    <w:p w:rsidR="003D13C0" w:rsidRPr="00136DC8" w:rsidRDefault="003D13C0" w:rsidP="00136DC8">
      <w:pPr>
        <w:spacing w:line="360" w:lineRule="auto"/>
        <w:ind w:left="0" w:firstLine="709"/>
      </w:pPr>
      <w:r w:rsidRPr="00136DC8">
        <w:t xml:space="preserve">Применение микроконтроллера </w:t>
      </w:r>
      <w:r w:rsidRPr="00136DC8">
        <w:rPr>
          <w:lang w:val="en-US"/>
        </w:rPr>
        <w:t>AT</w:t>
      </w:r>
      <w:r w:rsidRPr="00136DC8">
        <w:t>89</w:t>
      </w:r>
      <w:r w:rsidRPr="00136DC8">
        <w:rPr>
          <w:lang w:val="en-US"/>
        </w:rPr>
        <w:t>C</w:t>
      </w:r>
      <w:r w:rsidRPr="00136DC8">
        <w:t>52-24</w:t>
      </w:r>
      <w:r w:rsidRPr="00136DC8">
        <w:rPr>
          <w:lang w:val="en-US"/>
        </w:rPr>
        <w:t>PI</w:t>
      </w:r>
      <w:r w:rsidRPr="00136DC8">
        <w:t xml:space="preserve"> позволило создать универсальное устройство с минимальными массогабаритными и экономическими показателями.</w:t>
      </w:r>
    </w:p>
    <w:p w:rsidR="003D13C0" w:rsidRPr="00136DC8" w:rsidRDefault="003D13C0" w:rsidP="00136DC8">
      <w:pPr>
        <w:spacing w:line="360" w:lineRule="auto"/>
        <w:ind w:left="0" w:firstLine="709"/>
      </w:pPr>
      <w:r w:rsidRPr="00136DC8">
        <w:t>В графической части представлены чертежи схем: электрической структурной и электрической принципиальной в соответствии со стандартами ЕСКД.</w:t>
      </w:r>
    </w:p>
    <w:p w:rsidR="003D13C0" w:rsidRPr="00E322EB" w:rsidRDefault="00E322EB" w:rsidP="00136DC8">
      <w:pPr>
        <w:spacing w:line="360" w:lineRule="auto"/>
        <w:ind w:left="0" w:firstLine="709"/>
        <w:rPr>
          <w:b/>
          <w:bCs/>
        </w:rPr>
      </w:pPr>
      <w:r>
        <w:br w:type="page"/>
      </w:r>
      <w:r w:rsidR="003D13C0" w:rsidRPr="00E322EB">
        <w:rPr>
          <w:b/>
          <w:bCs/>
        </w:rPr>
        <w:t>Список использованных источников</w:t>
      </w:r>
    </w:p>
    <w:p w:rsidR="003D13C0" w:rsidRPr="00136DC8" w:rsidRDefault="003D13C0" w:rsidP="00136DC8">
      <w:pPr>
        <w:spacing w:line="360" w:lineRule="auto"/>
        <w:ind w:left="0" w:firstLine="709"/>
        <w:rPr>
          <w:b/>
          <w:bCs/>
        </w:rPr>
      </w:pPr>
    </w:p>
    <w:p w:rsidR="003D13C0" w:rsidRPr="00136DC8" w:rsidRDefault="003D13C0" w:rsidP="00E322EB">
      <w:pPr>
        <w:numPr>
          <w:ilvl w:val="0"/>
          <w:numId w:val="10"/>
        </w:numPr>
        <w:tabs>
          <w:tab w:val="clear" w:pos="720"/>
          <w:tab w:val="num" w:pos="312"/>
        </w:tabs>
        <w:spacing w:line="360" w:lineRule="auto"/>
        <w:ind w:left="0" w:firstLine="0"/>
      </w:pPr>
      <w:r w:rsidRPr="00136DC8">
        <w:t>Беляев С., Способы зарядки аккумуляторов. - журнал «Практика» 2006 г, № 12.</w:t>
      </w:r>
    </w:p>
    <w:p w:rsidR="003D13C0" w:rsidRPr="00136DC8" w:rsidRDefault="003D13C0" w:rsidP="00E322EB">
      <w:pPr>
        <w:numPr>
          <w:ilvl w:val="0"/>
          <w:numId w:val="10"/>
        </w:numPr>
        <w:tabs>
          <w:tab w:val="clear" w:pos="720"/>
          <w:tab w:val="num" w:pos="312"/>
        </w:tabs>
        <w:spacing w:line="360" w:lineRule="auto"/>
        <w:ind w:left="0" w:firstLine="0"/>
      </w:pPr>
      <w:r w:rsidRPr="00136DC8">
        <w:t>А. Гладштейн, Проектируем устройства на микроконтроллерах.- журнал «Радио» 2000 г, № 11, 12.</w:t>
      </w:r>
    </w:p>
    <w:p w:rsidR="003D13C0" w:rsidRPr="00136DC8" w:rsidRDefault="003D13C0" w:rsidP="00E322EB">
      <w:pPr>
        <w:numPr>
          <w:ilvl w:val="0"/>
          <w:numId w:val="10"/>
        </w:numPr>
        <w:tabs>
          <w:tab w:val="clear" w:pos="720"/>
          <w:tab w:val="num" w:pos="312"/>
        </w:tabs>
        <w:spacing w:line="360" w:lineRule="auto"/>
        <w:ind w:left="0" w:firstLine="0"/>
      </w:pPr>
      <w:r w:rsidRPr="00136DC8">
        <w:t>В. Л. Шило, Популярные цифровые микросхемы, Челябинск, «Металлургия», 1989;</w:t>
      </w:r>
      <w:bookmarkStart w:id="0" w:name="_GoBack"/>
      <w:bookmarkEnd w:id="0"/>
    </w:p>
    <w:sectPr w:rsidR="003D13C0" w:rsidRPr="00136DC8" w:rsidSect="00136DC8">
      <w:type w:val="nextColumn"/>
      <w:pgSz w:w="11906" w:h="16838" w:code="9"/>
      <w:pgMar w:top="1134" w:right="850" w:bottom="1134" w:left="1701" w:header="680" w:footer="680" w:gutter="0"/>
      <w:pgNumType w:start="3"/>
      <w:cols w:space="720"/>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46B" w:rsidRDefault="00FE646B">
      <w:pPr>
        <w:widowControl/>
        <w:spacing w:line="240" w:lineRule="auto"/>
        <w:ind w:left="0" w:firstLine="0"/>
        <w:jc w:val="left"/>
        <w:rPr>
          <w:sz w:val="20"/>
          <w:szCs w:val="20"/>
        </w:rPr>
      </w:pPr>
      <w:r>
        <w:rPr>
          <w:sz w:val="20"/>
          <w:szCs w:val="20"/>
        </w:rPr>
        <w:separator/>
      </w:r>
    </w:p>
  </w:endnote>
  <w:endnote w:type="continuationSeparator" w:id="0">
    <w:p w:rsidR="00FE646B" w:rsidRDefault="00FE646B">
      <w:pPr>
        <w:widowControl/>
        <w:spacing w:line="240" w:lineRule="auto"/>
        <w:ind w:left="0" w:firstLine="0"/>
        <w:jc w:val="left"/>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46B" w:rsidRDefault="00FE646B">
      <w:pPr>
        <w:widowControl/>
        <w:spacing w:line="240" w:lineRule="auto"/>
        <w:ind w:left="0" w:firstLine="0"/>
        <w:jc w:val="left"/>
        <w:rPr>
          <w:sz w:val="20"/>
          <w:szCs w:val="20"/>
        </w:rPr>
      </w:pPr>
      <w:r>
        <w:rPr>
          <w:sz w:val="20"/>
          <w:szCs w:val="20"/>
        </w:rPr>
        <w:separator/>
      </w:r>
    </w:p>
  </w:footnote>
  <w:footnote w:type="continuationSeparator" w:id="0">
    <w:p w:rsidR="00FE646B" w:rsidRDefault="00FE646B">
      <w:pPr>
        <w:widowControl/>
        <w:spacing w:line="240" w:lineRule="auto"/>
        <w:ind w:left="0" w:firstLine="0"/>
        <w:jc w:val="left"/>
        <w:rPr>
          <w:sz w:val="20"/>
          <w:szCs w:val="20"/>
        </w:rPr>
      </w:pPr>
      <w:r>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065CB"/>
    <w:multiLevelType w:val="hybridMultilevel"/>
    <w:tmpl w:val="E006FEE2"/>
    <w:lvl w:ilvl="0" w:tplc="25DE0344">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
    <w:nsid w:val="17B70E0C"/>
    <w:multiLevelType w:val="hybridMultilevel"/>
    <w:tmpl w:val="0BD07ECA"/>
    <w:lvl w:ilvl="0" w:tplc="25DE0344">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
    <w:nsid w:val="21D77A07"/>
    <w:multiLevelType w:val="hybridMultilevel"/>
    <w:tmpl w:val="0854D076"/>
    <w:lvl w:ilvl="0" w:tplc="B8506166">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
    <w:nsid w:val="23E3694D"/>
    <w:multiLevelType w:val="hybridMultilevel"/>
    <w:tmpl w:val="CEB20C58"/>
    <w:lvl w:ilvl="0" w:tplc="3A229F74">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4">
    <w:nsid w:val="40874E8A"/>
    <w:multiLevelType w:val="hybridMultilevel"/>
    <w:tmpl w:val="A448F8F8"/>
    <w:lvl w:ilvl="0" w:tplc="25DE0344">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5">
    <w:nsid w:val="40D455A1"/>
    <w:multiLevelType w:val="hybridMultilevel"/>
    <w:tmpl w:val="88E66006"/>
    <w:lvl w:ilvl="0" w:tplc="25DE0344">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6">
    <w:nsid w:val="470A075A"/>
    <w:multiLevelType w:val="singleLevel"/>
    <w:tmpl w:val="844258AA"/>
    <w:lvl w:ilvl="0">
      <w:start w:val="5"/>
      <w:numFmt w:val="decimal"/>
      <w:lvlText w:val="%1."/>
      <w:legacy w:legacy="1" w:legacySpace="0" w:legacyIndent="178"/>
      <w:lvlJc w:val="left"/>
      <w:rPr>
        <w:rFonts w:ascii="Times New Roman" w:hAnsi="Times New Roman" w:cs="Times New Roman" w:hint="default"/>
      </w:rPr>
    </w:lvl>
  </w:abstractNum>
  <w:abstractNum w:abstractNumId="7">
    <w:nsid w:val="531764BC"/>
    <w:multiLevelType w:val="hybridMultilevel"/>
    <w:tmpl w:val="8146C402"/>
    <w:lvl w:ilvl="0" w:tplc="25DE0344">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8">
    <w:nsid w:val="5777344B"/>
    <w:multiLevelType w:val="hybridMultilevel"/>
    <w:tmpl w:val="B0706D6E"/>
    <w:lvl w:ilvl="0" w:tplc="BEC40D9E">
      <w:start w:val="1"/>
      <w:numFmt w:val="decimal"/>
      <w:lvlText w:val="%1."/>
      <w:lvlJc w:val="left"/>
      <w:pPr>
        <w:tabs>
          <w:tab w:val="num" w:pos="1211"/>
        </w:tabs>
        <w:ind w:left="1211" w:hanging="36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9">
    <w:nsid w:val="5E0C3C96"/>
    <w:multiLevelType w:val="hybridMultilevel"/>
    <w:tmpl w:val="4A2CEB02"/>
    <w:lvl w:ilvl="0" w:tplc="5F5A7F3E">
      <w:start w:val="1"/>
      <w:numFmt w:val="decimal"/>
      <w:lvlText w:val="%1."/>
      <w:lvlJc w:val="left"/>
      <w:pPr>
        <w:tabs>
          <w:tab w:val="num" w:pos="927"/>
        </w:tabs>
        <w:ind w:left="927" w:hanging="360"/>
      </w:pPr>
      <w:rPr>
        <w:rFonts w:cs="Times New Roman" w:hint="default"/>
      </w:rPr>
    </w:lvl>
    <w:lvl w:ilvl="1" w:tplc="FB64EC02">
      <w:numFmt w:val="none"/>
      <w:lvlText w:val=""/>
      <w:lvlJc w:val="left"/>
      <w:pPr>
        <w:tabs>
          <w:tab w:val="num" w:pos="360"/>
        </w:tabs>
      </w:pPr>
      <w:rPr>
        <w:rFonts w:cs="Times New Roman"/>
      </w:rPr>
    </w:lvl>
    <w:lvl w:ilvl="2" w:tplc="B4E42500">
      <w:numFmt w:val="none"/>
      <w:lvlText w:val=""/>
      <w:lvlJc w:val="left"/>
      <w:pPr>
        <w:tabs>
          <w:tab w:val="num" w:pos="360"/>
        </w:tabs>
      </w:pPr>
      <w:rPr>
        <w:rFonts w:cs="Times New Roman"/>
      </w:rPr>
    </w:lvl>
    <w:lvl w:ilvl="3" w:tplc="DD9EB846">
      <w:numFmt w:val="none"/>
      <w:lvlText w:val=""/>
      <w:lvlJc w:val="left"/>
      <w:pPr>
        <w:tabs>
          <w:tab w:val="num" w:pos="360"/>
        </w:tabs>
      </w:pPr>
      <w:rPr>
        <w:rFonts w:cs="Times New Roman"/>
      </w:rPr>
    </w:lvl>
    <w:lvl w:ilvl="4" w:tplc="DFC6665C">
      <w:numFmt w:val="none"/>
      <w:lvlText w:val=""/>
      <w:lvlJc w:val="left"/>
      <w:pPr>
        <w:tabs>
          <w:tab w:val="num" w:pos="360"/>
        </w:tabs>
      </w:pPr>
      <w:rPr>
        <w:rFonts w:cs="Times New Roman"/>
      </w:rPr>
    </w:lvl>
    <w:lvl w:ilvl="5" w:tplc="376A33C0">
      <w:numFmt w:val="none"/>
      <w:lvlText w:val=""/>
      <w:lvlJc w:val="left"/>
      <w:pPr>
        <w:tabs>
          <w:tab w:val="num" w:pos="360"/>
        </w:tabs>
      </w:pPr>
      <w:rPr>
        <w:rFonts w:cs="Times New Roman"/>
      </w:rPr>
    </w:lvl>
    <w:lvl w:ilvl="6" w:tplc="D7742D36">
      <w:numFmt w:val="none"/>
      <w:lvlText w:val=""/>
      <w:lvlJc w:val="left"/>
      <w:pPr>
        <w:tabs>
          <w:tab w:val="num" w:pos="360"/>
        </w:tabs>
      </w:pPr>
      <w:rPr>
        <w:rFonts w:cs="Times New Roman"/>
      </w:rPr>
    </w:lvl>
    <w:lvl w:ilvl="7" w:tplc="E54C319A">
      <w:numFmt w:val="none"/>
      <w:lvlText w:val=""/>
      <w:lvlJc w:val="left"/>
      <w:pPr>
        <w:tabs>
          <w:tab w:val="num" w:pos="360"/>
        </w:tabs>
      </w:pPr>
      <w:rPr>
        <w:rFonts w:cs="Times New Roman"/>
      </w:rPr>
    </w:lvl>
    <w:lvl w:ilvl="8" w:tplc="43380F18">
      <w:numFmt w:val="none"/>
      <w:lvlText w:val=""/>
      <w:lvlJc w:val="left"/>
      <w:pPr>
        <w:tabs>
          <w:tab w:val="num" w:pos="360"/>
        </w:tabs>
      </w:pPr>
      <w:rPr>
        <w:rFonts w:cs="Times New Roman"/>
      </w:rPr>
    </w:lvl>
  </w:abstractNum>
  <w:abstractNum w:abstractNumId="10">
    <w:nsid w:val="699B2CD9"/>
    <w:multiLevelType w:val="singleLevel"/>
    <w:tmpl w:val="B08C9AA8"/>
    <w:lvl w:ilvl="0">
      <w:start w:val="1"/>
      <w:numFmt w:val="decimal"/>
      <w:lvlText w:val="%1."/>
      <w:legacy w:legacy="1" w:legacySpace="0" w:legacyIndent="183"/>
      <w:lvlJc w:val="left"/>
      <w:rPr>
        <w:rFonts w:ascii="Times New Roman" w:hAnsi="Times New Roman" w:cs="Times New Roman" w:hint="default"/>
      </w:rPr>
    </w:lvl>
  </w:abstractNum>
  <w:abstractNum w:abstractNumId="11">
    <w:nsid w:val="7A460FE0"/>
    <w:multiLevelType w:val="hybridMultilevel"/>
    <w:tmpl w:val="AA8A159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7"/>
  </w:num>
  <w:num w:numId="3">
    <w:abstractNumId w:val="5"/>
  </w:num>
  <w:num w:numId="4">
    <w:abstractNumId w:val="4"/>
  </w:num>
  <w:num w:numId="5">
    <w:abstractNumId w:val="0"/>
  </w:num>
  <w:num w:numId="6">
    <w:abstractNumId w:val="2"/>
  </w:num>
  <w:num w:numId="7">
    <w:abstractNumId w:val="3"/>
  </w:num>
  <w:num w:numId="8">
    <w:abstractNumId w:val="9"/>
  </w:num>
  <w:num w:numId="9">
    <w:abstractNumId w:val="8"/>
  </w:num>
  <w:num w:numId="10">
    <w:abstractNumId w:val="11"/>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78"/>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5CA5"/>
    <w:rsid w:val="0006074F"/>
    <w:rsid w:val="00080B92"/>
    <w:rsid w:val="000910FD"/>
    <w:rsid w:val="000937E7"/>
    <w:rsid w:val="000958AE"/>
    <w:rsid w:val="000A5CA5"/>
    <w:rsid w:val="001179DF"/>
    <w:rsid w:val="00136DC8"/>
    <w:rsid w:val="00177ADE"/>
    <w:rsid w:val="001873C4"/>
    <w:rsid w:val="00191CD6"/>
    <w:rsid w:val="001C0F39"/>
    <w:rsid w:val="001C1555"/>
    <w:rsid w:val="001E5FFD"/>
    <w:rsid w:val="002108C2"/>
    <w:rsid w:val="0021541C"/>
    <w:rsid w:val="00223176"/>
    <w:rsid w:val="0023279A"/>
    <w:rsid w:val="002407DD"/>
    <w:rsid w:val="002443AA"/>
    <w:rsid w:val="00250002"/>
    <w:rsid w:val="002755C4"/>
    <w:rsid w:val="002A78CB"/>
    <w:rsid w:val="002B5469"/>
    <w:rsid w:val="002C2C35"/>
    <w:rsid w:val="002C6AFB"/>
    <w:rsid w:val="002D550B"/>
    <w:rsid w:val="002E11AA"/>
    <w:rsid w:val="002E3F39"/>
    <w:rsid w:val="0033223D"/>
    <w:rsid w:val="00350730"/>
    <w:rsid w:val="00353486"/>
    <w:rsid w:val="003763F0"/>
    <w:rsid w:val="0039525C"/>
    <w:rsid w:val="003A507F"/>
    <w:rsid w:val="003A5C64"/>
    <w:rsid w:val="003A64AA"/>
    <w:rsid w:val="003C530C"/>
    <w:rsid w:val="003C559D"/>
    <w:rsid w:val="003C55E9"/>
    <w:rsid w:val="003C60EE"/>
    <w:rsid w:val="003C7A85"/>
    <w:rsid w:val="003D13C0"/>
    <w:rsid w:val="003D2687"/>
    <w:rsid w:val="003F6BF9"/>
    <w:rsid w:val="00463B4C"/>
    <w:rsid w:val="004848C1"/>
    <w:rsid w:val="004939D0"/>
    <w:rsid w:val="004A5342"/>
    <w:rsid w:val="004B1A78"/>
    <w:rsid w:val="004B525A"/>
    <w:rsid w:val="004B6283"/>
    <w:rsid w:val="004E1D05"/>
    <w:rsid w:val="004F15FC"/>
    <w:rsid w:val="00524154"/>
    <w:rsid w:val="005244A8"/>
    <w:rsid w:val="00530721"/>
    <w:rsid w:val="005320DF"/>
    <w:rsid w:val="00553E39"/>
    <w:rsid w:val="005654BF"/>
    <w:rsid w:val="00574A2E"/>
    <w:rsid w:val="005C58B2"/>
    <w:rsid w:val="005C769C"/>
    <w:rsid w:val="005F2878"/>
    <w:rsid w:val="005F58CB"/>
    <w:rsid w:val="00600C90"/>
    <w:rsid w:val="006163DA"/>
    <w:rsid w:val="00630DA5"/>
    <w:rsid w:val="00631A6C"/>
    <w:rsid w:val="0065291E"/>
    <w:rsid w:val="00663423"/>
    <w:rsid w:val="006A135B"/>
    <w:rsid w:val="006A6413"/>
    <w:rsid w:val="006B3F21"/>
    <w:rsid w:val="006B798E"/>
    <w:rsid w:val="006F48FD"/>
    <w:rsid w:val="00707FE7"/>
    <w:rsid w:val="0071160C"/>
    <w:rsid w:val="00727F74"/>
    <w:rsid w:val="00732C70"/>
    <w:rsid w:val="00735897"/>
    <w:rsid w:val="00766E43"/>
    <w:rsid w:val="008045D5"/>
    <w:rsid w:val="008372B7"/>
    <w:rsid w:val="00874BEB"/>
    <w:rsid w:val="0088554C"/>
    <w:rsid w:val="00895EE8"/>
    <w:rsid w:val="008A52C1"/>
    <w:rsid w:val="008C44CC"/>
    <w:rsid w:val="008E4192"/>
    <w:rsid w:val="008F2EA1"/>
    <w:rsid w:val="008F4912"/>
    <w:rsid w:val="008F65BE"/>
    <w:rsid w:val="008F6A56"/>
    <w:rsid w:val="00942185"/>
    <w:rsid w:val="00943A31"/>
    <w:rsid w:val="00954713"/>
    <w:rsid w:val="0097159B"/>
    <w:rsid w:val="00973D0C"/>
    <w:rsid w:val="00981068"/>
    <w:rsid w:val="009823A1"/>
    <w:rsid w:val="00990AFE"/>
    <w:rsid w:val="009B1B3A"/>
    <w:rsid w:val="009C3620"/>
    <w:rsid w:val="009D5804"/>
    <w:rsid w:val="009F008B"/>
    <w:rsid w:val="009F750D"/>
    <w:rsid w:val="00A0178A"/>
    <w:rsid w:val="00A32370"/>
    <w:rsid w:val="00A5259B"/>
    <w:rsid w:val="00A62D89"/>
    <w:rsid w:val="00A675B6"/>
    <w:rsid w:val="00AA1E25"/>
    <w:rsid w:val="00AB2275"/>
    <w:rsid w:val="00AB6494"/>
    <w:rsid w:val="00AC36E3"/>
    <w:rsid w:val="00AE0588"/>
    <w:rsid w:val="00AE77A9"/>
    <w:rsid w:val="00AF39C3"/>
    <w:rsid w:val="00B11D6E"/>
    <w:rsid w:val="00B14068"/>
    <w:rsid w:val="00B35302"/>
    <w:rsid w:val="00B35973"/>
    <w:rsid w:val="00B47DFE"/>
    <w:rsid w:val="00B971DF"/>
    <w:rsid w:val="00C2669A"/>
    <w:rsid w:val="00C411F3"/>
    <w:rsid w:val="00CA0A6B"/>
    <w:rsid w:val="00CB3786"/>
    <w:rsid w:val="00CD7FD7"/>
    <w:rsid w:val="00CF7702"/>
    <w:rsid w:val="00D13617"/>
    <w:rsid w:val="00D2448C"/>
    <w:rsid w:val="00D3015E"/>
    <w:rsid w:val="00D5547A"/>
    <w:rsid w:val="00D61494"/>
    <w:rsid w:val="00D6509C"/>
    <w:rsid w:val="00D7038A"/>
    <w:rsid w:val="00D773B2"/>
    <w:rsid w:val="00D97851"/>
    <w:rsid w:val="00DB0623"/>
    <w:rsid w:val="00DB38F8"/>
    <w:rsid w:val="00DB3E58"/>
    <w:rsid w:val="00DD3208"/>
    <w:rsid w:val="00DD4E8C"/>
    <w:rsid w:val="00DE2CD6"/>
    <w:rsid w:val="00DF01C9"/>
    <w:rsid w:val="00E322EB"/>
    <w:rsid w:val="00E34A7E"/>
    <w:rsid w:val="00E5770E"/>
    <w:rsid w:val="00EA5B3D"/>
    <w:rsid w:val="00ED49C0"/>
    <w:rsid w:val="00F117C9"/>
    <w:rsid w:val="00F14FC9"/>
    <w:rsid w:val="00F64A15"/>
    <w:rsid w:val="00FA1756"/>
    <w:rsid w:val="00FE2290"/>
    <w:rsid w:val="00FE6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0"/>
    <o:shapelayout v:ext="edit">
      <o:idmap v:ext="edit" data="1"/>
    </o:shapelayout>
  </w:shapeDefaults>
  <w:decimalSymbol w:val=","/>
  <w:listSeparator w:val=";"/>
  <w14:defaultImageDpi w14:val="0"/>
  <w15:docId w15:val="{FB634121-5050-4AE7-B8EF-F0EE673F1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CA5"/>
    <w:pPr>
      <w:widowControl w:val="0"/>
      <w:spacing w:after="0" w:line="260" w:lineRule="auto"/>
      <w:ind w:left="80" w:firstLine="720"/>
      <w:jc w:val="both"/>
    </w:pPr>
    <w:rPr>
      <w:sz w:val="28"/>
      <w:szCs w:val="28"/>
    </w:rPr>
  </w:style>
  <w:style w:type="paragraph" w:styleId="1">
    <w:name w:val="heading 1"/>
    <w:basedOn w:val="a"/>
    <w:next w:val="a"/>
    <w:link w:val="10"/>
    <w:uiPriority w:val="99"/>
    <w:qFormat/>
    <w:rsid w:val="000A5CA5"/>
    <w:pPr>
      <w:keepNext/>
      <w:widowControl/>
      <w:spacing w:line="240" w:lineRule="auto"/>
      <w:ind w:left="0" w:firstLine="0"/>
      <w:jc w:val="center"/>
      <w:outlineLvl w:val="0"/>
    </w:pPr>
    <w:rPr>
      <w:sz w:val="24"/>
      <w:szCs w:val="24"/>
    </w:rPr>
  </w:style>
  <w:style w:type="paragraph" w:styleId="2">
    <w:name w:val="heading 2"/>
    <w:basedOn w:val="a"/>
    <w:next w:val="a"/>
    <w:link w:val="20"/>
    <w:uiPriority w:val="99"/>
    <w:qFormat/>
    <w:rsid w:val="000A5CA5"/>
    <w:pPr>
      <w:keepNext/>
      <w:widowControl/>
      <w:spacing w:line="360" w:lineRule="auto"/>
      <w:ind w:left="0" w:firstLine="1418"/>
      <w:outlineLvl w:val="1"/>
    </w:pPr>
  </w:style>
  <w:style w:type="paragraph" w:styleId="3">
    <w:name w:val="heading 3"/>
    <w:basedOn w:val="a"/>
    <w:next w:val="a"/>
    <w:link w:val="30"/>
    <w:uiPriority w:val="99"/>
    <w:qFormat/>
    <w:rsid w:val="000A5CA5"/>
    <w:pPr>
      <w:keepNext/>
      <w:widowControl/>
      <w:spacing w:line="360" w:lineRule="auto"/>
      <w:ind w:left="0" w:firstLine="709"/>
      <w:jc w:val="center"/>
      <w:outlineLvl w:val="2"/>
    </w:pPr>
  </w:style>
  <w:style w:type="paragraph" w:styleId="4">
    <w:name w:val="heading 4"/>
    <w:basedOn w:val="a"/>
    <w:next w:val="a"/>
    <w:link w:val="40"/>
    <w:uiPriority w:val="99"/>
    <w:qFormat/>
    <w:rsid w:val="000A5CA5"/>
    <w:pPr>
      <w:keepNext/>
      <w:spacing w:line="320" w:lineRule="exact"/>
      <w:ind w:left="0" w:firstLine="0"/>
      <w:jc w:val="center"/>
      <w:outlineLvl w:val="3"/>
    </w:pPr>
  </w:style>
  <w:style w:type="paragraph" w:styleId="5">
    <w:name w:val="heading 5"/>
    <w:basedOn w:val="a"/>
    <w:next w:val="a"/>
    <w:link w:val="50"/>
    <w:uiPriority w:val="99"/>
    <w:qFormat/>
    <w:rsid w:val="000A5CA5"/>
    <w:pPr>
      <w:keepNext/>
      <w:widowControl/>
      <w:spacing w:line="360" w:lineRule="auto"/>
      <w:ind w:left="0" w:firstLine="709"/>
      <w:outlineLvl w:val="4"/>
    </w:pPr>
  </w:style>
  <w:style w:type="paragraph" w:styleId="6">
    <w:name w:val="heading 6"/>
    <w:basedOn w:val="a"/>
    <w:next w:val="a"/>
    <w:link w:val="60"/>
    <w:autoRedefine/>
    <w:uiPriority w:val="99"/>
    <w:qFormat/>
    <w:rsid w:val="000A5CA5"/>
    <w:pPr>
      <w:keepNext/>
      <w:widowControl/>
      <w:spacing w:line="360" w:lineRule="auto"/>
      <w:ind w:left="0" w:firstLine="709"/>
      <w:jc w:val="center"/>
      <w:outlineLvl w:val="5"/>
    </w:pPr>
    <w:rPr>
      <w:b/>
      <w:bCs/>
    </w:rPr>
  </w:style>
  <w:style w:type="paragraph" w:styleId="7">
    <w:name w:val="heading 7"/>
    <w:basedOn w:val="a"/>
    <w:next w:val="a"/>
    <w:link w:val="70"/>
    <w:uiPriority w:val="99"/>
    <w:qFormat/>
    <w:rsid w:val="000A5CA5"/>
    <w:pPr>
      <w:keepNext/>
      <w:widowControl/>
      <w:spacing w:line="240" w:lineRule="auto"/>
      <w:ind w:left="0" w:firstLine="0"/>
      <w:outlineLvl w:val="6"/>
    </w:pPr>
  </w:style>
  <w:style w:type="paragraph" w:styleId="8">
    <w:name w:val="heading 8"/>
    <w:basedOn w:val="a"/>
    <w:next w:val="a"/>
    <w:link w:val="80"/>
    <w:uiPriority w:val="99"/>
    <w:qFormat/>
    <w:rsid w:val="000A5CA5"/>
    <w:pPr>
      <w:keepNext/>
      <w:widowControl/>
      <w:spacing w:line="360" w:lineRule="auto"/>
      <w:ind w:left="0" w:firstLine="709"/>
      <w:jc w:val="left"/>
      <w:outlineLvl w:val="7"/>
    </w:pPr>
  </w:style>
  <w:style w:type="paragraph" w:styleId="9">
    <w:name w:val="heading 9"/>
    <w:basedOn w:val="a"/>
    <w:next w:val="a"/>
    <w:link w:val="90"/>
    <w:uiPriority w:val="99"/>
    <w:qFormat/>
    <w:rsid w:val="000A5CA5"/>
    <w:pPr>
      <w:keepNext/>
      <w:widowControl/>
      <w:spacing w:line="360" w:lineRule="auto"/>
      <w:ind w:left="0" w:firstLine="0"/>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rPr>
  </w:style>
  <w:style w:type="paragraph" w:styleId="a3">
    <w:name w:val="Title"/>
    <w:basedOn w:val="a"/>
    <w:link w:val="a4"/>
    <w:uiPriority w:val="99"/>
    <w:qFormat/>
    <w:rsid w:val="000A5CA5"/>
    <w:pPr>
      <w:spacing w:line="320" w:lineRule="exact"/>
      <w:ind w:left="0" w:right="-2" w:firstLine="0"/>
      <w:jc w:val="center"/>
    </w:pPr>
  </w:style>
  <w:style w:type="character" w:customStyle="1" w:styleId="a4">
    <w:name w:val="Название Знак"/>
    <w:basedOn w:val="a0"/>
    <w:link w:val="a3"/>
    <w:uiPriority w:val="10"/>
    <w:locked/>
    <w:rPr>
      <w:rFonts w:asciiTheme="majorHAnsi" w:eastAsiaTheme="majorEastAsia" w:hAnsiTheme="majorHAnsi" w:cs="Times New Roman"/>
      <w:b/>
      <w:bCs/>
      <w:kern w:val="28"/>
      <w:sz w:val="32"/>
      <w:szCs w:val="32"/>
    </w:rPr>
  </w:style>
  <w:style w:type="paragraph" w:styleId="a5">
    <w:name w:val="Subtitle"/>
    <w:basedOn w:val="a"/>
    <w:link w:val="a6"/>
    <w:uiPriority w:val="99"/>
    <w:qFormat/>
    <w:rsid w:val="000A5CA5"/>
    <w:pPr>
      <w:spacing w:before="200" w:line="320" w:lineRule="exact"/>
      <w:ind w:left="0" w:right="-2" w:firstLine="0"/>
      <w:jc w:val="center"/>
    </w:pPr>
  </w:style>
  <w:style w:type="character" w:customStyle="1" w:styleId="a6">
    <w:name w:val="Подзаголовок Знак"/>
    <w:basedOn w:val="a0"/>
    <w:link w:val="a5"/>
    <w:uiPriority w:val="11"/>
    <w:locked/>
    <w:rPr>
      <w:rFonts w:asciiTheme="majorHAnsi" w:eastAsiaTheme="majorEastAsia" w:hAnsiTheme="majorHAnsi" w:cs="Times New Roman"/>
      <w:sz w:val="24"/>
      <w:szCs w:val="24"/>
    </w:rPr>
  </w:style>
  <w:style w:type="paragraph" w:styleId="a7">
    <w:name w:val="header"/>
    <w:basedOn w:val="a"/>
    <w:link w:val="a8"/>
    <w:uiPriority w:val="99"/>
    <w:rsid w:val="000A5CA5"/>
    <w:pPr>
      <w:widowControl/>
      <w:tabs>
        <w:tab w:val="center" w:pos="4153"/>
        <w:tab w:val="right" w:pos="8306"/>
      </w:tabs>
      <w:spacing w:line="240" w:lineRule="auto"/>
      <w:ind w:left="0" w:firstLine="0"/>
      <w:jc w:val="left"/>
    </w:pPr>
    <w:rPr>
      <w:sz w:val="20"/>
      <w:szCs w:val="20"/>
    </w:rPr>
  </w:style>
  <w:style w:type="character" w:customStyle="1" w:styleId="a8">
    <w:name w:val="Верхний колонтитул Знак"/>
    <w:basedOn w:val="a0"/>
    <w:link w:val="a7"/>
    <w:uiPriority w:val="99"/>
    <w:semiHidden/>
    <w:locked/>
    <w:rPr>
      <w:rFonts w:cs="Times New Roman"/>
      <w:sz w:val="20"/>
      <w:szCs w:val="20"/>
    </w:rPr>
  </w:style>
  <w:style w:type="paragraph" w:styleId="a9">
    <w:name w:val="footer"/>
    <w:basedOn w:val="a"/>
    <w:link w:val="aa"/>
    <w:uiPriority w:val="99"/>
    <w:rsid w:val="000A5CA5"/>
    <w:pPr>
      <w:widowControl/>
      <w:tabs>
        <w:tab w:val="center" w:pos="4153"/>
        <w:tab w:val="right" w:pos="8306"/>
      </w:tabs>
      <w:spacing w:line="240" w:lineRule="auto"/>
      <w:ind w:left="0" w:firstLine="0"/>
      <w:jc w:val="left"/>
    </w:pPr>
    <w:rPr>
      <w:sz w:val="20"/>
      <w:szCs w:val="20"/>
    </w:rPr>
  </w:style>
  <w:style w:type="character" w:customStyle="1" w:styleId="aa">
    <w:name w:val="Нижний колонтитул Знак"/>
    <w:basedOn w:val="a0"/>
    <w:link w:val="a9"/>
    <w:uiPriority w:val="99"/>
    <w:semiHidden/>
    <w:locked/>
    <w:rPr>
      <w:rFonts w:cs="Times New Roman"/>
      <w:sz w:val="20"/>
      <w:szCs w:val="20"/>
    </w:rPr>
  </w:style>
  <w:style w:type="character" w:styleId="ab">
    <w:name w:val="page number"/>
    <w:basedOn w:val="a0"/>
    <w:uiPriority w:val="99"/>
    <w:rsid w:val="000A5CA5"/>
    <w:rPr>
      <w:rFonts w:cs="Times New Roman"/>
    </w:rPr>
  </w:style>
  <w:style w:type="paragraph" w:styleId="ac">
    <w:name w:val="Plain Text"/>
    <w:basedOn w:val="a"/>
    <w:link w:val="ad"/>
    <w:uiPriority w:val="99"/>
    <w:rsid w:val="000A5CA5"/>
    <w:pPr>
      <w:widowControl/>
      <w:spacing w:line="240" w:lineRule="auto"/>
      <w:ind w:left="0" w:firstLine="0"/>
      <w:jc w:val="left"/>
    </w:pPr>
    <w:rPr>
      <w:rFonts w:ascii="Courier New" w:hAnsi="Courier New" w:cs="Courier New"/>
      <w:sz w:val="20"/>
      <w:szCs w:val="20"/>
    </w:rPr>
  </w:style>
  <w:style w:type="character" w:customStyle="1" w:styleId="ad">
    <w:name w:val="Текст Знак"/>
    <w:basedOn w:val="a0"/>
    <w:link w:val="ac"/>
    <w:uiPriority w:val="99"/>
    <w:semiHidden/>
    <w:locked/>
    <w:rPr>
      <w:rFonts w:ascii="Courier New" w:hAnsi="Courier New" w:cs="Courier New"/>
      <w:sz w:val="20"/>
      <w:szCs w:val="20"/>
    </w:rPr>
  </w:style>
  <w:style w:type="paragraph" w:styleId="ae">
    <w:name w:val="Body Text Indent"/>
    <w:basedOn w:val="a"/>
    <w:link w:val="af"/>
    <w:uiPriority w:val="99"/>
    <w:rsid w:val="000A5CA5"/>
    <w:pPr>
      <w:spacing w:line="320" w:lineRule="exact"/>
      <w:ind w:left="112" w:firstLine="284"/>
    </w:pPr>
    <w:rPr>
      <w:sz w:val="24"/>
      <w:szCs w:val="24"/>
    </w:rPr>
  </w:style>
  <w:style w:type="character" w:customStyle="1" w:styleId="af">
    <w:name w:val="Основной текст с отступом Знак"/>
    <w:basedOn w:val="a0"/>
    <w:link w:val="ae"/>
    <w:uiPriority w:val="99"/>
    <w:semiHidden/>
    <w:locked/>
    <w:rPr>
      <w:rFonts w:cs="Times New Roman"/>
      <w:sz w:val="20"/>
      <w:szCs w:val="20"/>
    </w:rPr>
  </w:style>
  <w:style w:type="paragraph" w:styleId="31">
    <w:name w:val="Body Text Indent 3"/>
    <w:basedOn w:val="a"/>
    <w:link w:val="32"/>
    <w:uiPriority w:val="99"/>
    <w:rsid w:val="000A5CA5"/>
    <w:pPr>
      <w:spacing w:line="320" w:lineRule="exact"/>
      <w:ind w:left="142" w:firstLine="280"/>
    </w:pPr>
    <w:rPr>
      <w:sz w:val="24"/>
      <w:szCs w:val="24"/>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21">
    <w:name w:val="Body Text Indent 2"/>
    <w:basedOn w:val="a"/>
    <w:link w:val="22"/>
    <w:uiPriority w:val="99"/>
    <w:rsid w:val="000A5CA5"/>
    <w:pPr>
      <w:spacing w:line="320" w:lineRule="exact"/>
      <w:ind w:left="0" w:firstLine="284"/>
    </w:pPr>
    <w:rPr>
      <w:sz w:val="24"/>
      <w:szCs w:val="24"/>
    </w:rPr>
  </w:style>
  <w:style w:type="character" w:customStyle="1" w:styleId="22">
    <w:name w:val="Основной текст с отступом 2 Знак"/>
    <w:basedOn w:val="a0"/>
    <w:link w:val="21"/>
    <w:uiPriority w:val="99"/>
    <w:semiHidden/>
    <w:locked/>
    <w:rPr>
      <w:rFonts w:cs="Times New Roman"/>
      <w:sz w:val="20"/>
      <w:szCs w:val="20"/>
    </w:rPr>
  </w:style>
  <w:style w:type="paragraph" w:styleId="23">
    <w:name w:val="Body Text 2"/>
    <w:basedOn w:val="a"/>
    <w:link w:val="24"/>
    <w:uiPriority w:val="99"/>
    <w:rsid w:val="000A5CA5"/>
    <w:pPr>
      <w:widowControl/>
      <w:spacing w:line="240" w:lineRule="auto"/>
      <w:ind w:left="0" w:firstLine="0"/>
      <w:jc w:val="center"/>
    </w:pPr>
  </w:style>
  <w:style w:type="character" w:customStyle="1" w:styleId="24">
    <w:name w:val="Основной текст 2 Знак"/>
    <w:basedOn w:val="a0"/>
    <w:link w:val="23"/>
    <w:uiPriority w:val="99"/>
    <w:semiHidden/>
    <w:locked/>
    <w:rPr>
      <w:rFonts w:cs="Times New Roman"/>
      <w:sz w:val="20"/>
      <w:szCs w:val="20"/>
    </w:rPr>
  </w:style>
  <w:style w:type="paragraph" w:styleId="af0">
    <w:name w:val="Block Text"/>
    <w:basedOn w:val="a"/>
    <w:uiPriority w:val="99"/>
    <w:rsid w:val="000A5CA5"/>
    <w:pPr>
      <w:spacing w:line="320" w:lineRule="exact"/>
      <w:ind w:left="2982" w:right="2041" w:firstLine="0"/>
      <w:jc w:val="left"/>
    </w:pPr>
    <w:rPr>
      <w:sz w:val="24"/>
      <w:szCs w:val="24"/>
    </w:rPr>
  </w:style>
  <w:style w:type="paragraph" w:styleId="af1">
    <w:name w:val="Body Text"/>
    <w:basedOn w:val="a"/>
    <w:link w:val="af2"/>
    <w:uiPriority w:val="99"/>
    <w:rsid w:val="000A5CA5"/>
    <w:pPr>
      <w:widowControl/>
      <w:spacing w:line="240" w:lineRule="auto"/>
      <w:ind w:left="0" w:firstLine="0"/>
      <w:jc w:val="left"/>
    </w:pPr>
  </w:style>
  <w:style w:type="character" w:customStyle="1" w:styleId="af2">
    <w:name w:val="Основной текст Знак"/>
    <w:basedOn w:val="a0"/>
    <w:link w:val="af1"/>
    <w:uiPriority w:val="99"/>
    <w:semiHidden/>
    <w:locked/>
    <w:rPr>
      <w:rFonts w:cs="Times New Roman"/>
      <w:sz w:val="20"/>
      <w:szCs w:val="20"/>
    </w:rPr>
  </w:style>
  <w:style w:type="character" w:customStyle="1" w:styleId="MTEquationSection">
    <w:name w:val="MTEquationSection"/>
    <w:basedOn w:val="a0"/>
    <w:uiPriority w:val="99"/>
    <w:rsid w:val="000A5CA5"/>
    <w:rPr>
      <w:rFonts w:cs="Times New Roman"/>
      <w:color w:val="FF0000"/>
      <w:sz w:val="28"/>
      <w:szCs w:val="28"/>
    </w:rPr>
  </w:style>
  <w:style w:type="paragraph" w:styleId="11">
    <w:name w:val="toc 1"/>
    <w:basedOn w:val="6"/>
    <w:next w:val="a"/>
    <w:autoRedefine/>
    <w:uiPriority w:val="99"/>
    <w:semiHidden/>
    <w:rsid w:val="000A5CA5"/>
  </w:style>
  <w:style w:type="character" w:styleId="af3">
    <w:name w:val="Hyperlink"/>
    <w:basedOn w:val="a0"/>
    <w:uiPriority w:val="99"/>
    <w:rsid w:val="000A5CA5"/>
    <w:rPr>
      <w:rFonts w:cs="Times New Roman"/>
      <w:color w:val="0000FF"/>
      <w:u w:val="single"/>
    </w:rPr>
  </w:style>
  <w:style w:type="table" w:styleId="af4">
    <w:name w:val="Table Grid"/>
    <w:basedOn w:val="a1"/>
    <w:uiPriority w:val="99"/>
    <w:rsid w:val="000A5CA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еременные"/>
    <w:basedOn w:val="af1"/>
    <w:uiPriority w:val="99"/>
    <w:rsid w:val="000A5CA5"/>
    <w:pPr>
      <w:tabs>
        <w:tab w:val="left" w:pos="482"/>
      </w:tabs>
      <w:spacing w:line="336" w:lineRule="auto"/>
      <w:ind w:left="482" w:hanging="482"/>
      <w:jc w:val="both"/>
    </w:pPr>
    <w:rPr>
      <w:lang w:val="uk-UA"/>
    </w:rPr>
  </w:style>
  <w:style w:type="paragraph" w:customStyle="1" w:styleId="af6">
    <w:name w:val="Формула"/>
    <w:basedOn w:val="af1"/>
    <w:uiPriority w:val="99"/>
    <w:rsid w:val="000A5CA5"/>
    <w:pPr>
      <w:tabs>
        <w:tab w:val="center" w:pos="4536"/>
        <w:tab w:val="right" w:pos="9356"/>
      </w:tabs>
      <w:spacing w:line="336" w:lineRule="auto"/>
      <w:jc w:val="both"/>
    </w:pPr>
    <w:rPr>
      <w:lang w:val="uk-UA"/>
    </w:rPr>
  </w:style>
  <w:style w:type="paragraph" w:customStyle="1" w:styleId="af7">
    <w:name w:val="Чертежный"/>
    <w:uiPriority w:val="99"/>
    <w:rsid w:val="000A5CA5"/>
    <w:pPr>
      <w:spacing w:after="0" w:line="240" w:lineRule="auto"/>
      <w:jc w:val="both"/>
    </w:pPr>
    <w:rPr>
      <w:rFonts w:ascii="ISOCPEUR" w:hAnsi="ISOCPEUR" w:cs="ISOCPEUR"/>
      <w:i/>
      <w:iCs/>
      <w:sz w:val="28"/>
      <w:szCs w:val="28"/>
      <w:lang w:val="uk-UA"/>
    </w:rPr>
  </w:style>
  <w:style w:type="paragraph" w:customStyle="1" w:styleId="af8">
    <w:name w:val="Листинг программы"/>
    <w:uiPriority w:val="99"/>
    <w:rsid w:val="000A5CA5"/>
    <w:pPr>
      <w:suppressAutoHyphens/>
      <w:spacing w:after="0" w:line="240" w:lineRule="auto"/>
    </w:pPr>
    <w:rPr>
      <w:noProof/>
      <w:sz w:val="20"/>
      <w:szCs w:val="20"/>
    </w:rPr>
  </w:style>
  <w:style w:type="paragraph" w:styleId="41">
    <w:name w:val="toc 4"/>
    <w:basedOn w:val="a"/>
    <w:next w:val="a"/>
    <w:autoRedefine/>
    <w:uiPriority w:val="99"/>
    <w:semiHidden/>
    <w:rsid w:val="000A5CA5"/>
    <w:pPr>
      <w:widowControl/>
      <w:spacing w:line="240" w:lineRule="auto"/>
      <w:ind w:left="600" w:firstLine="0"/>
      <w:jc w:val="left"/>
    </w:pPr>
    <w:rPr>
      <w:sz w:val="20"/>
      <w:szCs w:val="20"/>
    </w:rPr>
  </w:style>
  <w:style w:type="paragraph" w:styleId="91">
    <w:name w:val="toc 9"/>
    <w:basedOn w:val="a"/>
    <w:next w:val="a"/>
    <w:autoRedefine/>
    <w:uiPriority w:val="99"/>
    <w:semiHidden/>
    <w:rsid w:val="000A5CA5"/>
    <w:pPr>
      <w:widowControl/>
      <w:spacing w:line="240" w:lineRule="auto"/>
      <w:ind w:left="1600" w:firstLine="0"/>
      <w:jc w:val="left"/>
    </w:pPr>
    <w:rPr>
      <w:sz w:val="20"/>
      <w:szCs w:val="20"/>
    </w:rPr>
  </w:style>
  <w:style w:type="paragraph" w:customStyle="1" w:styleId="Blockquote">
    <w:name w:val="Blockquote"/>
    <w:basedOn w:val="a"/>
    <w:uiPriority w:val="99"/>
    <w:rsid w:val="00DB38F8"/>
    <w:pPr>
      <w:spacing w:before="100" w:after="100" w:line="240" w:lineRule="auto"/>
      <w:ind w:left="360" w:right="360" w:firstLine="0"/>
      <w:jc w:val="left"/>
    </w:pPr>
    <w:rPr>
      <w:sz w:val="24"/>
      <w:szCs w:val="24"/>
    </w:rPr>
  </w:style>
  <w:style w:type="paragraph" w:customStyle="1" w:styleId="Preformatted">
    <w:name w:val="Preformatted"/>
    <w:basedOn w:val="a"/>
    <w:uiPriority w:val="99"/>
    <w:rsid w:val="00DB38F8"/>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left="0" w:firstLine="0"/>
      <w:jc w:val="left"/>
    </w:pPr>
    <w:rPr>
      <w:rFonts w:ascii="Courier New" w:hAnsi="Courier New" w:cs="Courier New"/>
      <w:sz w:val="20"/>
      <w:szCs w:val="20"/>
    </w:rPr>
  </w:style>
  <w:style w:type="character" w:styleId="af9">
    <w:name w:val="Strong"/>
    <w:basedOn w:val="a0"/>
    <w:uiPriority w:val="99"/>
    <w:qFormat/>
    <w:rsid w:val="003A64AA"/>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gif"/><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hyperlink" Target="http://www.platan.ru/cgi-bin/qweryv.pl/0w168.html" TargetMode="External"/><Relationship Id="rId12" Type="http://schemas.openxmlformats.org/officeDocument/2006/relationships/hyperlink" Target="http://www.platan.ru/cgi-bin/qweryv.pl/0w168.html" TargetMode="External"/><Relationship Id="rId17" Type="http://schemas.openxmlformats.org/officeDocument/2006/relationships/image" Target="media/image9.gif"/><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8.gif"/><Relationship Id="rId20" Type="http://schemas.openxmlformats.org/officeDocument/2006/relationships/image" Target="media/image12.gi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gif"/><Relationship Id="rId23" Type="http://schemas.openxmlformats.org/officeDocument/2006/relationships/image" Target="media/image15.gif"/><Relationship Id="rId28" Type="http://schemas.openxmlformats.org/officeDocument/2006/relationships/image" Target="media/image20.png"/><Relationship Id="rId10" Type="http://schemas.openxmlformats.org/officeDocument/2006/relationships/image" Target="media/image3.gif"/><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5281</Words>
  <Characters>30107</Characters>
  <Application>Microsoft Office Word</Application>
  <DocSecurity>0</DocSecurity>
  <Lines>250</Lines>
  <Paragraphs>70</Paragraphs>
  <ScaleCrop>false</ScaleCrop>
  <Company/>
  <LinksUpToDate>false</LinksUpToDate>
  <CharactersWithSpaces>35318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dc:creator>
  <cp:keywords/>
  <dc:description/>
  <cp:lastModifiedBy>admin</cp:lastModifiedBy>
  <cp:revision>2</cp:revision>
  <dcterms:created xsi:type="dcterms:W3CDTF">2014-04-26T14:10:00Z</dcterms:created>
  <dcterms:modified xsi:type="dcterms:W3CDTF">2014-04-26T14:10:00Z</dcterms:modified>
</cp:coreProperties>
</file>