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2A7" w:rsidRDefault="007A22A7" w:rsidP="00392D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4142" w:rsidRDefault="00424142" w:rsidP="00392D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04AD">
        <w:rPr>
          <w:rFonts w:ascii="Times New Roman" w:hAnsi="Times New Roman"/>
          <w:b/>
          <w:sz w:val="28"/>
          <w:szCs w:val="28"/>
        </w:rPr>
        <w:t>ГЛАВА 1</w:t>
      </w:r>
      <w:r>
        <w:rPr>
          <w:rFonts w:ascii="Times New Roman" w:hAnsi="Times New Roman"/>
          <w:b/>
          <w:sz w:val="28"/>
          <w:szCs w:val="28"/>
        </w:rPr>
        <w:t>.</w:t>
      </w:r>
      <w:r w:rsidRPr="008804AD">
        <w:rPr>
          <w:rFonts w:ascii="Times New Roman" w:hAnsi="Times New Roman"/>
          <w:b/>
          <w:sz w:val="28"/>
          <w:szCs w:val="28"/>
        </w:rPr>
        <w:t xml:space="preserve"> Обеспеченность предприятия основным капиталом</w:t>
      </w:r>
    </w:p>
    <w:p w:rsidR="00424142" w:rsidRDefault="00424142" w:rsidP="00392D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4142" w:rsidRDefault="00424142" w:rsidP="00392DF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1.</w:t>
      </w: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04AD">
        <w:rPr>
          <w:rFonts w:ascii="Times New Roman" w:hAnsi="Times New Roman"/>
          <w:sz w:val="24"/>
          <w:szCs w:val="24"/>
        </w:rPr>
        <w:t>Определить</w:t>
      </w:r>
      <w:r>
        <w:rPr>
          <w:rFonts w:ascii="Times New Roman" w:hAnsi="Times New Roman"/>
          <w:sz w:val="24"/>
          <w:szCs w:val="24"/>
        </w:rPr>
        <w:t xml:space="preserve"> коэффициент экстенсивного, интенсивного и интегрального использования основных фондов, если календарный фонд рабочего времени составляет 365 дней, капитальный ремонт должен занять 30 дней, а фактически длился 45; из-за отсутствия сырья линия стояла 10 дней. Производительность паспортная – 1600 т/сут., фактическая 800 т/сут.</w:t>
      </w:r>
    </w:p>
    <w:p w:rsidR="00424142" w:rsidRDefault="00424142" w:rsidP="00392DF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24142" w:rsidRDefault="00424142" w:rsidP="00392DF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424142" w:rsidRDefault="00424142" w:rsidP="00392DF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24142" w:rsidRPr="006E6870" w:rsidRDefault="00424142" w:rsidP="00392DF2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C033BC">
        <w:rPr>
          <w:rFonts w:ascii="Times New Roman" w:hAnsi="Times New Roman"/>
          <w:sz w:val="18"/>
          <w:szCs w:val="18"/>
        </w:rPr>
        <w:t>экс</w:t>
      </w:r>
      <w:r w:rsidRPr="00E846F6">
        <w:rPr>
          <w:rFonts w:ascii="Times New Roman" w:hAnsi="Times New Roman"/>
          <w:sz w:val="28"/>
          <w:szCs w:val="28"/>
        </w:rPr>
        <w:fldChar w:fldCharType="begin"/>
      </w:r>
      <w:r w:rsidRPr="00E846F6">
        <w:rPr>
          <w:rFonts w:ascii="Times New Roman" w:hAnsi="Times New Roman"/>
          <w:sz w:val="28"/>
          <w:szCs w:val="28"/>
        </w:rPr>
        <w:instrText xml:space="preserve"> QUOTE </w:instrText>
      </w:r>
      <w:r w:rsidR="005D5F0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33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8A4DCA&quot;/&gt;&lt;wsp:rsid wsp:val=&quot;009B2050&quot;/&gt;&lt;wsp:rsid wsp:val=&quot;00A767D2&quot;/&gt;&lt;/wsp:rsids&gt;&lt;/w:docPr&gt;&lt;w:body&gt;&lt;w:p wsp:rsidR=&quot;00000000&quot; wsp:rsidRDefault=&quot;008A4DC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=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ў С„Р°РєС‚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ў РїР»Р°РЅ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65 -45-10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65-30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0,9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E846F6">
        <w:rPr>
          <w:rFonts w:ascii="Times New Roman" w:hAnsi="Times New Roman"/>
          <w:sz w:val="28"/>
          <w:szCs w:val="28"/>
        </w:rPr>
        <w:instrText xml:space="preserve"> </w:instrText>
      </w:r>
      <w:r w:rsidRPr="00E846F6">
        <w:rPr>
          <w:rFonts w:ascii="Times New Roman" w:hAnsi="Times New Roman"/>
          <w:sz w:val="28"/>
          <w:szCs w:val="28"/>
        </w:rPr>
        <w:fldChar w:fldCharType="separate"/>
      </w:r>
      <w:r w:rsidR="005D5F09">
        <w:pict>
          <v:shape id="_x0000_i1026" type="#_x0000_t75" style="width:222.75pt;height:33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8A4DCA&quot;/&gt;&lt;wsp:rsid wsp:val=&quot;009B2050&quot;/&gt;&lt;wsp:rsid wsp:val=&quot;00A767D2&quot;/&gt;&lt;/wsp:rsids&gt;&lt;/w:docPr&gt;&lt;w:body&gt;&lt;w:p wsp:rsidR=&quot;00000000&quot; wsp:rsidRDefault=&quot;008A4DC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=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ў С„Р°РєС‚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ў РїР»Р°РЅ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65 -45-10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65-30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0,9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E846F6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;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Pr="007360CB" w:rsidRDefault="00424142" w:rsidP="00392DF2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18"/>
          <w:szCs w:val="18"/>
        </w:rPr>
        <w:t>ин</w:t>
      </w:r>
      <w:r w:rsidRPr="00E846F6">
        <w:rPr>
          <w:rFonts w:ascii="Times New Roman" w:hAnsi="Times New Roman"/>
          <w:sz w:val="18"/>
          <w:szCs w:val="18"/>
        </w:rPr>
        <w:fldChar w:fldCharType="begin"/>
      </w:r>
      <w:r w:rsidRPr="00E846F6">
        <w:rPr>
          <w:rFonts w:ascii="Times New Roman" w:hAnsi="Times New Roman"/>
          <w:sz w:val="18"/>
          <w:szCs w:val="18"/>
        </w:rPr>
        <w:instrText xml:space="preserve"> QUOTE </w:instrText>
      </w:r>
      <w:r w:rsidR="005D5F09">
        <w:pict>
          <v:shape id="_x0000_i1027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846F6&quot;/&gt;&lt;wsp:rsid wsp:val=&quot;00FA4D42&quot;/&gt;&lt;/wsp:rsids&gt;&lt;/w:docPr&gt;&lt;w:body&gt;&lt;w:p wsp:rsidR=&quot;00000000&quot; wsp:rsidRDefault=&quot;00FA4D42&quot;&gt;&lt;m:oMathPara&gt;&lt;m:oMath&gt;&lt;m:r&gt;&lt;w:rPr&gt;&lt;w:rFonts w:ascii=&quot;Cambria Math&quot; w:h-ansi=&quot;Cambria Math&quot;/&gt;&lt;wx:font wx:val=&quot;Cambria Math&quot;/&gt;&lt;w:i/&gt;&lt;w:sz w:val=&quot;18&quot;/&gt;&lt;w:sz-cs w:val=&quot;1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E846F6">
        <w:rPr>
          <w:rFonts w:ascii="Times New Roman" w:hAnsi="Times New Roman"/>
          <w:sz w:val="18"/>
          <w:szCs w:val="18"/>
        </w:rPr>
        <w:instrText xml:space="preserve"> </w:instrText>
      </w:r>
      <w:r w:rsidRPr="00E846F6">
        <w:rPr>
          <w:rFonts w:ascii="Times New Roman" w:hAnsi="Times New Roman"/>
          <w:sz w:val="18"/>
          <w:szCs w:val="18"/>
        </w:rPr>
        <w:fldChar w:fldCharType="separate"/>
      </w:r>
      <w:r w:rsidR="005D5F09">
        <w:pict>
          <v:shape id="_x0000_i1028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846F6&quot;/&gt;&lt;wsp:rsid wsp:val=&quot;00FA4D42&quot;/&gt;&lt;/wsp:rsids&gt;&lt;/w:docPr&gt;&lt;w:body&gt;&lt;w:p wsp:rsidR=&quot;00000000&quot; wsp:rsidRDefault=&quot;00FA4D42&quot;&gt;&lt;m:oMathPara&gt;&lt;m:oMath&gt;&lt;m:r&gt;&lt;w:rPr&gt;&lt;w:rFonts w:ascii=&quot;Cambria Math&quot; w:h-ansi=&quot;Cambria Math&quot;/&gt;&lt;wx:font wx:val=&quot;Cambria Math&quot;/&gt;&lt;w:i/&gt;&lt;w:sz w:val=&quot;18&quot;/&gt;&lt;w:sz-cs w:val=&quot;1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E846F6"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>т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29" type="#_x0000_t75" style="width:233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BE14C0&quot;/&gt;&lt;wsp:rsid wsp:val=&quot;00E846F6&quot;/&gt;&lt;/wsp:rsids&gt;&lt;/w:docPr&gt;&lt;w:body&gt;&lt;w:p wsp:rsidR=&quot;00000000&quot; wsp:rsidRDefault=&quot;00BE14C0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 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 &lt;/m:t&gt;&lt;/m:r&gt;&lt;m:f&gt;&lt;m:fPr&gt;&lt;m:ctrlPr&gt;&lt;w:rPr&gt;&lt;w:rFonts w:ascii=&quot;Cambria Math&quot; w:h-ansi=&quot;Times New Roman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’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С„Р°РєС‚&lt;/m:t&gt;&lt;/m:r&gt;&lt;/m:num&gt;&lt;m:den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’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їР»Р°РЅ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 &lt;/m:t&gt;&lt;/m:r&gt;&lt;m:f&gt;&lt;m:fPr&gt;&lt;m:ctrlPr&gt;&lt;w:rPr&gt;&lt;w:rFonts w:ascii=&quot;Cambria Math&quot; w:h-ansi=&quot;Times New Roman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800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600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5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30" type="#_x0000_t75" style="width:233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BE14C0&quot;/&gt;&lt;wsp:rsid wsp:val=&quot;00E846F6&quot;/&gt;&lt;/wsp:rsids&gt;&lt;/w:docPr&gt;&lt;w:body&gt;&lt;w:p wsp:rsidR=&quot;00000000&quot; wsp:rsidRDefault=&quot;00BE14C0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 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 &lt;/m:t&gt;&lt;/m:r&gt;&lt;m:f&gt;&lt;m:fPr&gt;&lt;m:ctrlPr&gt;&lt;w:rPr&gt;&lt;w:rFonts w:ascii=&quot;Cambria Math&quot; w:h-ansi=&quot;Times New Roman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’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С„Р°РєС‚&lt;/m:t&gt;&lt;/m:r&gt;&lt;/m:num&gt;&lt;m:den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’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їР»Р°РЅ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 &lt;/m:t&gt;&lt;/m:r&gt;&lt;m:f&gt;&lt;m:fPr&gt;&lt;m:ctrlPr&gt;&lt;w:rPr&gt;&lt;w:rFonts w:ascii=&quot;Cambria Math&quot; w:h-ansi=&quot;Times New Roman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800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600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5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Pr="007360CB" w:rsidRDefault="00424142" w:rsidP="00392DF2">
      <w:pPr>
        <w:pStyle w:val="1"/>
        <w:rPr>
          <w:rFonts w:ascii="Times New Roman" w:hAnsi="Times New Roman"/>
          <w:sz w:val="24"/>
          <w:szCs w:val="24"/>
        </w:rPr>
      </w:pPr>
    </w:p>
    <w:p w:rsidR="00424142" w:rsidRPr="007360CB" w:rsidRDefault="00424142" w:rsidP="00392DF2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18"/>
          <w:szCs w:val="18"/>
        </w:rPr>
        <w:t xml:space="preserve">интер </w:t>
      </w:r>
      <w:r w:rsidRPr="00E846F6">
        <w:rPr>
          <w:rFonts w:ascii="Times New Roman" w:hAnsi="Times New Roman"/>
        </w:rPr>
        <w:fldChar w:fldCharType="begin"/>
      </w:r>
      <w:r w:rsidRPr="00E846F6">
        <w:rPr>
          <w:rFonts w:ascii="Times New Roman" w:hAnsi="Times New Roman"/>
        </w:rPr>
        <w:instrText xml:space="preserve"> QUOTE </w:instrText>
      </w:r>
      <w:r w:rsidR="005D5F09">
        <w:pict>
          <v:shape id="_x0000_i1031" type="#_x0000_t75" style="width:171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846F6&quot;/&gt;&lt;wsp:rsid wsp:val=&quot;00EA4ADA&quot;/&gt;&lt;/wsp:rsids&gt;&lt;/w:docPr&gt;&lt;w:body&gt;&lt;w:p wsp:rsidR=&quot;00000000&quot; wsp:rsidRDefault=&quot;00EA4ADA&quot;&gt;&lt;m:oMathPara&gt;&lt;m:oMath&gt;&lt;m:r&gt;&lt;w:rPr&gt;&lt;w:rFonts w:ascii=&quot;Cambria Math&quot; w:h-ansi=&quot;Cambria Math&quot;/&gt;&lt;wx:font wx:val=&quot;Cambria Math&quot;/&gt;&lt;w:i/&gt;&lt;/w:rPr&gt;&lt;m:t&gt;= РљСЌРєСЃ в€™РљРёРЅС‚=0,92 в€™0,5=0,4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E846F6">
        <w:rPr>
          <w:rFonts w:ascii="Times New Roman" w:hAnsi="Times New Roman"/>
        </w:rPr>
        <w:instrText xml:space="preserve"> </w:instrText>
      </w:r>
      <w:r w:rsidRPr="00E846F6">
        <w:rPr>
          <w:rFonts w:ascii="Times New Roman" w:hAnsi="Times New Roman"/>
        </w:rPr>
        <w:fldChar w:fldCharType="separate"/>
      </w:r>
      <w:r w:rsidR="005D5F09">
        <w:pict>
          <v:shape id="_x0000_i1032" type="#_x0000_t75" style="width:171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846F6&quot;/&gt;&lt;wsp:rsid wsp:val=&quot;00EA4ADA&quot;/&gt;&lt;/wsp:rsids&gt;&lt;/w:docPr&gt;&lt;w:body&gt;&lt;w:p wsp:rsidR=&quot;00000000&quot; wsp:rsidRDefault=&quot;00EA4ADA&quot;&gt;&lt;m:oMathPara&gt;&lt;m:oMath&gt;&lt;m:r&gt;&lt;w:rPr&gt;&lt;w:rFonts w:ascii=&quot;Cambria Math&quot; w:h-ansi=&quot;Cambria Math&quot;/&gt;&lt;wx:font wx:val=&quot;Cambria Math&quot;/&gt;&lt;w:i/&gt;&lt;/w:rPr&gt;&lt;m:t&gt;= РљСЌРєСЃ в€™РљРёРЅС‚=0,92 в€™0,5=0,4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E846F6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.</w:t>
      </w:r>
    </w:p>
    <w:p w:rsidR="00424142" w:rsidRPr="007360CB" w:rsidRDefault="00424142" w:rsidP="00392DF2">
      <w:pPr>
        <w:pStyle w:val="1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2.</w:t>
      </w: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основных фондов на начало года составила 80 000 руб. С 1 мая поступило новых фондов на сумму 6000 руб., а с 1 августа выбыло на сумму 3000 руб. Определить: среднегодовую стоимость основных фондов; коэффициенты обновления и выбытия основных фондов; стоимость фондов на конец года.</w:t>
      </w: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CA7E96">
        <w:rPr>
          <w:rFonts w:ascii="Times New Roman" w:hAnsi="Times New Roman"/>
          <w:b/>
          <w:sz w:val="24"/>
          <w:szCs w:val="24"/>
        </w:rPr>
        <w:t>Решение:</w:t>
      </w: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</w:p>
    <w:p w:rsidR="00424142" w:rsidRPr="00CA7E96" w:rsidRDefault="00424142" w:rsidP="00392DF2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0"/>
          <w:szCs w:val="20"/>
        </w:rPr>
        <w:t>ввод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33" type="#_x0000_t75" style="width:230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843C5&quot;/&gt;&lt;wsp:rsid wsp:val=&quot;00E846F6&quot;/&gt;&lt;/wsp:rsids&gt;&lt;/w:docPr&gt;&lt;w:body&gt;&lt;w:p wsp:rsidR=&quot;00000000&quot; wsp:rsidRDefault=&quot;00E843C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¤РІРІРѕРґ в€™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6000 в€™ 8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4000 СЂСѓР±.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34" type="#_x0000_t75" style="width:230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843C5&quot;/&gt;&lt;wsp:rsid wsp:val=&quot;00E846F6&quot;/&gt;&lt;/wsp:rsids&gt;&lt;/w:docPr&gt;&lt;w:body&gt;&lt;w:p wsp:rsidR=&quot;00000000&quot; wsp:rsidRDefault=&quot;00E843C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¤РІРІРѕРґ в€™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6000 в€™ 8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4000 СЂСѓР±.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Ф</w:t>
      </w:r>
      <w:r>
        <w:rPr>
          <w:rFonts w:ascii="Times New Roman" w:hAnsi="Times New Roman"/>
          <w:sz w:val="20"/>
          <w:szCs w:val="20"/>
        </w:rPr>
        <w:t xml:space="preserve">вывод </w:t>
      </w:r>
      <w:r>
        <w:rPr>
          <w:rFonts w:ascii="Times New Roman" w:hAnsi="Times New Roman"/>
          <w:sz w:val="24"/>
          <w:szCs w:val="24"/>
        </w:rPr>
        <w:t xml:space="preserve">= </w:t>
      </w:r>
      <w:r w:rsidRPr="00E846F6">
        <w:rPr>
          <w:rFonts w:ascii="Times New Roman" w:hAnsi="Times New Roman"/>
          <w:sz w:val="28"/>
          <w:szCs w:val="28"/>
        </w:rPr>
        <w:fldChar w:fldCharType="begin"/>
      </w:r>
      <w:r w:rsidRPr="00E846F6">
        <w:rPr>
          <w:rFonts w:ascii="Times New Roman" w:hAnsi="Times New Roman"/>
          <w:sz w:val="28"/>
          <w:szCs w:val="28"/>
        </w:rPr>
        <w:instrText xml:space="preserve"> QUOTE </w:instrText>
      </w:r>
      <w:r w:rsidR="005D5F09">
        <w:pict>
          <v:shape id="_x0000_i1035" type="#_x0000_t75" style="width:240.7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441829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441829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¤РІС‹РІРѕРґ в€™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000 в€™ 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1250 СЂСѓР±.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E846F6">
        <w:rPr>
          <w:rFonts w:ascii="Times New Roman" w:hAnsi="Times New Roman"/>
          <w:sz w:val="28"/>
          <w:szCs w:val="28"/>
        </w:rPr>
        <w:instrText xml:space="preserve"> </w:instrText>
      </w:r>
      <w:r w:rsidRPr="00E846F6">
        <w:rPr>
          <w:rFonts w:ascii="Times New Roman" w:hAnsi="Times New Roman"/>
          <w:sz w:val="28"/>
          <w:szCs w:val="28"/>
        </w:rPr>
        <w:fldChar w:fldCharType="separate"/>
      </w:r>
      <w:r w:rsidR="005D5F09">
        <w:pict>
          <v:shape id="_x0000_i1036" type="#_x0000_t75" style="width:240.7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441829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441829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¤РІС‹РІРѕРґ в€™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000 в€™ 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1250 СЂСѓР±.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E846F6">
        <w:rPr>
          <w:rFonts w:ascii="Times New Roman" w:hAnsi="Times New Roman"/>
          <w:sz w:val="28"/>
          <w:szCs w:val="28"/>
        </w:rPr>
        <w:fldChar w:fldCharType="end"/>
      </w:r>
    </w:p>
    <w:p w:rsidR="00424142" w:rsidRPr="00CA7E96" w:rsidRDefault="00424142" w:rsidP="00392D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142" w:rsidRPr="00CA7E96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Ф</w:t>
      </w:r>
      <w:r>
        <w:rPr>
          <w:rFonts w:ascii="Times New Roman" w:hAnsi="Times New Roman"/>
          <w:sz w:val="20"/>
          <w:szCs w:val="20"/>
        </w:rPr>
        <w:t>ср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37" type="#_x0000_t75" style="width:199.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B5217F&quot;/&gt;&lt;wsp:rsid wsp:val=&quot;00E846F6&quot;/&gt;&lt;/wsp:rsids&gt;&lt;/w:docPr&gt;&lt;w:body&gt;&lt;w:p wsp:rsidR=&quot;00000000&quot; wsp:rsidRDefault=&quot;00B5217F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80 000+4000-1250=82В 750 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38" type="#_x0000_t75" style="width:199.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B5217F&quot;/&gt;&lt;wsp:rsid wsp:val=&quot;00E846F6&quot;/&gt;&lt;/wsp:rsids&gt;&lt;/w:docPr&gt;&lt;w:body&gt;&lt;w:p wsp:rsidR=&quot;00000000&quot; wsp:rsidRDefault=&quot;00B5217F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80 000+4000-1250=82В 750 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Pr="009B706F" w:rsidRDefault="00424142" w:rsidP="00392DF2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0"/>
          <w:szCs w:val="20"/>
        </w:rPr>
        <w:t>обн</w:t>
      </w:r>
      <w:r>
        <w:rPr>
          <w:rFonts w:ascii="Times New Roman" w:hAnsi="Times New Roman"/>
          <w:sz w:val="28"/>
          <w:szCs w:val="28"/>
        </w:rPr>
        <w:t xml:space="preserve">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39" type="#_x0000_t75" style="width:53.25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846F6&quot;/&gt;&lt;wsp:rsid wsp:val=&quot;00F942ED&quot;/&gt;&lt;/wsp:rsids&gt;&lt;/w:docPr&gt;&lt;w:body&gt;&lt;w:p wsp:rsidR=&quot;00000000&quot; wsp:rsidRDefault=&quot;00F942ED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¤РІРІРѕРґ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¤ РЅРі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40" type="#_x0000_t75" style="width:53.25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846F6&quot;/&gt;&lt;wsp:rsid wsp:val=&quot;00F942ED&quot;/&gt;&lt;/wsp:rsids&gt;&lt;/w:docPr&gt;&lt;w:body&gt;&lt;w:p wsp:rsidR=&quot;00000000&quot; wsp:rsidRDefault=&quot;00F942ED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¤РІРІРѕРґ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¤ РЅРі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106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Фкг = Ф</w:t>
      </w:r>
      <w:r w:rsidRPr="009B706F">
        <w:rPr>
          <w:rFonts w:ascii="Times New Roman" w:hAnsi="Times New Roman"/>
          <w:sz w:val="20"/>
          <w:szCs w:val="20"/>
        </w:rPr>
        <w:t>нг</w:t>
      </w:r>
      <w:r>
        <w:rPr>
          <w:rFonts w:ascii="Times New Roman" w:hAnsi="Times New Roman"/>
          <w:sz w:val="24"/>
          <w:szCs w:val="24"/>
        </w:rPr>
        <w:t xml:space="preserve"> + Ф</w:t>
      </w:r>
      <w:r w:rsidRPr="009B706F">
        <w:rPr>
          <w:rFonts w:ascii="Times New Roman" w:hAnsi="Times New Roman"/>
          <w:sz w:val="20"/>
          <w:szCs w:val="20"/>
        </w:rPr>
        <w:t>ввод</w:t>
      </w:r>
      <w:r>
        <w:rPr>
          <w:rFonts w:ascii="Times New Roman" w:hAnsi="Times New Roman"/>
          <w:sz w:val="24"/>
          <w:szCs w:val="24"/>
        </w:rPr>
        <w:t xml:space="preserve">  - Ф</w:t>
      </w:r>
      <w:r w:rsidRPr="009B706F">
        <w:rPr>
          <w:rFonts w:ascii="Times New Roman" w:hAnsi="Times New Roman"/>
          <w:sz w:val="20"/>
          <w:szCs w:val="20"/>
        </w:rPr>
        <w:t>вывод</w:t>
      </w:r>
      <w:r>
        <w:rPr>
          <w:rFonts w:ascii="Times New Roman" w:hAnsi="Times New Roman"/>
          <w:sz w:val="20"/>
          <w:szCs w:val="20"/>
        </w:rPr>
        <w:t>;</w:t>
      </w:r>
    </w:p>
    <w:p w:rsidR="00424142" w:rsidRDefault="00424142" w:rsidP="00392DF2">
      <w:pPr>
        <w:spacing w:after="0" w:line="240" w:lineRule="auto"/>
        <w:ind w:left="1065"/>
        <w:jc w:val="both"/>
        <w:rPr>
          <w:rFonts w:ascii="Times New Roman" w:hAnsi="Times New Roman"/>
          <w:sz w:val="20"/>
          <w:szCs w:val="20"/>
        </w:rPr>
      </w:pPr>
    </w:p>
    <w:p w:rsidR="00424142" w:rsidRDefault="00424142" w:rsidP="00392DF2">
      <w:pPr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Фкг = 80 000 + 6000 – 3000 = 83 000 руб.;</w:t>
      </w:r>
    </w:p>
    <w:p w:rsidR="00424142" w:rsidRDefault="00424142" w:rsidP="00392DF2">
      <w:pPr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Кобн = </w:t>
      </w:r>
      <w:r w:rsidRPr="00E846F6">
        <w:rPr>
          <w:rFonts w:ascii="Times New Roman" w:hAnsi="Times New Roman"/>
          <w:sz w:val="28"/>
          <w:szCs w:val="28"/>
        </w:rPr>
        <w:fldChar w:fldCharType="begin"/>
      </w:r>
      <w:r w:rsidRPr="00E846F6">
        <w:rPr>
          <w:rFonts w:ascii="Times New Roman" w:hAnsi="Times New Roman"/>
          <w:sz w:val="28"/>
          <w:szCs w:val="28"/>
        </w:rPr>
        <w:instrText xml:space="preserve"> QUOTE </w:instrText>
      </w:r>
      <w:r w:rsidR="005D5F09">
        <w:pict>
          <v:shape id="_x0000_i1041" type="#_x0000_t75" style="width:108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691E0C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691E0C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600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83 00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0,0722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E846F6">
        <w:rPr>
          <w:rFonts w:ascii="Times New Roman" w:hAnsi="Times New Roman"/>
          <w:sz w:val="28"/>
          <w:szCs w:val="28"/>
        </w:rPr>
        <w:instrText xml:space="preserve"> </w:instrText>
      </w:r>
      <w:r w:rsidRPr="00E846F6">
        <w:rPr>
          <w:rFonts w:ascii="Times New Roman" w:hAnsi="Times New Roman"/>
          <w:sz w:val="28"/>
          <w:szCs w:val="28"/>
        </w:rPr>
        <w:fldChar w:fldCharType="separate"/>
      </w:r>
      <w:r w:rsidR="005D5F09">
        <w:pict>
          <v:shape id="_x0000_i1042" type="#_x0000_t75" style="width:108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691E0C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691E0C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600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83 00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0,0722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E846F6">
        <w:rPr>
          <w:rFonts w:ascii="Times New Roman" w:hAnsi="Times New Roman"/>
          <w:sz w:val="28"/>
          <w:szCs w:val="28"/>
        </w:rPr>
        <w:fldChar w:fldCharType="end"/>
      </w:r>
    </w:p>
    <w:p w:rsidR="00424142" w:rsidRDefault="00424142" w:rsidP="00392DF2">
      <w:pPr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</w:rPr>
      </w:pPr>
    </w:p>
    <w:p w:rsidR="00424142" w:rsidRPr="0042066A" w:rsidRDefault="00424142" w:rsidP="00392DF2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706F">
        <w:rPr>
          <w:rFonts w:ascii="Times New Roman" w:hAnsi="Times New Roman"/>
          <w:sz w:val="24"/>
          <w:szCs w:val="24"/>
        </w:rPr>
        <w:t>К</w:t>
      </w:r>
      <w:r w:rsidRPr="009B706F">
        <w:rPr>
          <w:rFonts w:ascii="Times New Roman" w:hAnsi="Times New Roman"/>
          <w:sz w:val="20"/>
          <w:szCs w:val="20"/>
        </w:rPr>
        <w:t>выб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E846F6">
        <w:rPr>
          <w:rFonts w:ascii="Times New Roman" w:hAnsi="Times New Roman"/>
          <w:sz w:val="20"/>
          <w:szCs w:val="20"/>
        </w:rPr>
        <w:fldChar w:fldCharType="begin"/>
      </w:r>
      <w:r w:rsidRPr="00E846F6">
        <w:rPr>
          <w:rFonts w:ascii="Times New Roman" w:hAnsi="Times New Roman"/>
          <w:sz w:val="20"/>
          <w:szCs w:val="20"/>
        </w:rPr>
        <w:instrText xml:space="preserve"> QUOTE </w:instrText>
      </w:r>
      <w:r w:rsidR="005D5F09">
        <w:pict>
          <v:shape id="_x0000_i1043" type="#_x0000_t75" style="width:180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2F79B5&quot;/&gt;&lt;wsp:rsid wsp:val=&quot;00392DF2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2F79B5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¤РІС‹РІРѕРґ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¤РЅРі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000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80 000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0,0375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E846F6">
        <w:rPr>
          <w:rFonts w:ascii="Times New Roman" w:hAnsi="Times New Roman"/>
          <w:sz w:val="20"/>
          <w:szCs w:val="20"/>
        </w:rPr>
        <w:instrText xml:space="preserve"> </w:instrText>
      </w:r>
      <w:r w:rsidRPr="00E846F6">
        <w:rPr>
          <w:rFonts w:ascii="Times New Roman" w:hAnsi="Times New Roman"/>
          <w:sz w:val="20"/>
          <w:szCs w:val="20"/>
        </w:rPr>
        <w:fldChar w:fldCharType="separate"/>
      </w:r>
      <w:r w:rsidR="005D5F09">
        <w:pict>
          <v:shape id="_x0000_i1044" type="#_x0000_t75" style="width:180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2F79B5&quot;/&gt;&lt;wsp:rsid wsp:val=&quot;00392DF2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2F79B5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¤РІС‹РІРѕРґ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¤РЅРі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000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80 000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0,0375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E846F6">
        <w:rPr>
          <w:rFonts w:ascii="Times New Roman" w:hAnsi="Times New Roman"/>
          <w:sz w:val="20"/>
          <w:szCs w:val="20"/>
        </w:rPr>
        <w:fldChar w:fldCharType="end"/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sz w:val="20"/>
          <w:szCs w:val="20"/>
        </w:rPr>
      </w:pP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 w:rsidRPr="0042066A">
        <w:rPr>
          <w:rFonts w:ascii="Times New Roman" w:hAnsi="Times New Roman"/>
          <w:b/>
          <w:sz w:val="24"/>
          <w:szCs w:val="24"/>
        </w:rPr>
        <w:t>Задача 3.</w:t>
      </w: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коэффициент обновления и выбытия основных фондов, если их стоимость на начало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года была 1065 тыс. руб., в течение года поступило фондов на сумму 160 тыс. руб., а выбыло на сумму 60 тыс. руб.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066A">
        <w:rPr>
          <w:rFonts w:ascii="Times New Roman" w:hAnsi="Times New Roman"/>
          <w:b/>
          <w:sz w:val="24"/>
          <w:szCs w:val="24"/>
        </w:rPr>
        <w:t>Задача 4.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Определить численность промышленно-производственного персонала, среднегодовую стоимость основных фондов и их фондоотдачу, если стоимость товарной продукции за год составила 2400 тыс. руб., производительность труда 6 тыс. руб., и фондовооруженность 3 тыс. руб.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Pr="0025245A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5245A">
        <w:rPr>
          <w:rFonts w:ascii="Times New Roman" w:hAnsi="Times New Roman"/>
          <w:b/>
          <w:sz w:val="24"/>
          <w:szCs w:val="24"/>
        </w:rPr>
        <w:t>Решение: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24142" w:rsidRPr="0025245A" w:rsidRDefault="00424142" w:rsidP="00392DF2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ПТ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45" type="#_x0000_t75" style="width:7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075B4&quot;/&gt;&lt;wsp:rsid wsp:val=&quot;00E846F6&quot;/&gt;&lt;/wsp:rsids&gt;&lt;/w:docPr&gt;&lt;w:body&gt;&lt;w:p wsp:rsidR=&quot;00000000&quot; wsp:rsidRDefault=&quot;00E075B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ўРџ (QС‚)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§ РїРїРї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=&amp;gt;Р§РїРїРї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ўРџ(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Q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С‚)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џРў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46" type="#_x0000_t75" style="width:7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075B4&quot;/&gt;&lt;wsp:rsid wsp:val=&quot;00E846F6&quot;/&gt;&lt;/wsp:rsids&gt;&lt;/w:docPr&gt;&lt;w:body&gt;&lt;w:p wsp:rsidR=&quot;00000000&quot; wsp:rsidRDefault=&quot;00E075B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ўРџ (QС‚)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§ РїРїРї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=&amp;gt;Р§РїРїРї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ўРџ(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Q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С‚)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џРў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 ПТ – производительность труда,</w:t>
      </w: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424142" w:rsidRPr="0025245A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Чппп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47" type="#_x0000_t75" style="width:93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BC02C1&quot;/&gt;&lt;wsp:rsid wsp:val=&quot;00E846F6&quot;/&gt;&lt;/wsp:rsids&gt;&lt;/w:docPr&gt;&lt;w:body&gt;&lt;w:p wsp:rsidR=&quot;00000000&quot; wsp:rsidRDefault=&quot;00BC02C1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40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400 С‡РµР».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48" type="#_x0000_t75" style="width:93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BC02C1&quot;/&gt;&lt;wsp:rsid wsp:val=&quot;00E846F6&quot;/&gt;&lt;/wsp:rsids&gt;&lt;/w:docPr&gt;&lt;w:body&gt;&lt;w:p wsp:rsidR=&quot;00000000&quot; wsp:rsidRDefault=&quot;00BC02C1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40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400 С‡РµР».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</w:p>
    <w:p w:rsidR="00424142" w:rsidRPr="0025245A" w:rsidRDefault="00424142" w:rsidP="00392DF2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ФВ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49" type="#_x0000_t75" style="width:151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846F6&quot;/&gt;&lt;wsp:rsid wsp:val=&quot;00EF0427&quot;/&gt;&lt;/wsp:rsids&gt;&lt;/w:docPr&gt;&lt;w:body&gt;&lt;w:p wsp:rsidR=&quot;00000000&quot; wsp:rsidRDefault=&quot;00EF042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СЃСЂ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§РїРїРї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=&amp;gt;Р¤СЃСЂ=Р¤Р’ в€™Р§РїРїРї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50" type="#_x0000_t75" style="width:151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846F6&quot;/&gt;&lt;wsp:rsid wsp:val=&quot;00EF0427&quot;/&gt;&lt;/wsp:rsids&gt;&lt;/w:docPr&gt;&lt;w:body&gt;&lt;w:p wsp:rsidR=&quot;00000000&quot; wsp:rsidRDefault=&quot;00EF042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СЃСЂ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§РїРїРї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=&amp;gt;Р¤СЃСЂ=Р¤Р’ в€™Р§РїРїРї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Фср = 3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51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47FAE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747FAE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52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47FAE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747FAE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400 = 1200 тыс. руб.;</w:t>
      </w:r>
    </w:p>
    <w:p w:rsidR="00424142" w:rsidRDefault="00424142" w:rsidP="00392DF2">
      <w:pPr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 = 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 w:rsidRPr="001F1BE6">
        <w:rPr>
          <w:rFonts w:ascii="Times New Roman" w:hAnsi="Times New Roman"/>
          <w:b/>
          <w:sz w:val="24"/>
          <w:szCs w:val="24"/>
        </w:rPr>
        <w:t>Задача 5.</w:t>
      </w: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1F1BE6">
        <w:rPr>
          <w:rFonts w:ascii="Times New Roman" w:hAnsi="Times New Roman"/>
          <w:sz w:val="24"/>
          <w:szCs w:val="24"/>
        </w:rPr>
        <w:t xml:space="preserve">Определить </w:t>
      </w:r>
      <w:r>
        <w:rPr>
          <w:rFonts w:ascii="Times New Roman" w:hAnsi="Times New Roman"/>
          <w:sz w:val="24"/>
          <w:szCs w:val="24"/>
        </w:rPr>
        <w:t xml:space="preserve"> коэффициент годности основных фондов, если стоимость фондов на начало года</w:t>
      </w:r>
    </w:p>
    <w:p w:rsidR="00424142" w:rsidRPr="001F1BE6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составила 11 771 тыс. руб., а износ – 6243 тыс. руб.</w:t>
      </w:r>
    </w:p>
    <w:p w:rsidR="00424142" w:rsidRDefault="00424142" w:rsidP="00392DF2">
      <w:pPr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F1BE6">
        <w:rPr>
          <w:rFonts w:ascii="Times New Roman" w:hAnsi="Times New Roman"/>
          <w:b/>
          <w:sz w:val="24"/>
          <w:szCs w:val="24"/>
        </w:rPr>
        <w:t>Задача 6.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Определить, как увеличится выпуск товарной продукции в процентном отношении в следующем году, если фондоотдача вырастет на 10% по сравнению с базовым годом, численность не изменится, а фондовооруженность тоже вырастет на 10%.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F1BE6">
        <w:rPr>
          <w:rFonts w:ascii="Times New Roman" w:hAnsi="Times New Roman"/>
          <w:b/>
          <w:sz w:val="24"/>
          <w:szCs w:val="24"/>
        </w:rPr>
        <w:t>Решение: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4142" w:rsidRPr="00F57331" w:rsidRDefault="00424142" w:rsidP="00392DF2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Фв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53" type="#_x0000_t75" style="width:368.2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D4350C&quot;/&gt;&lt;wsp:rsid wsp:val=&quot;00E846F6&quot;/&gt;&lt;/wsp:rsids&gt;&lt;/w:docPr&gt;&lt;w:body&gt;&lt;w:p wsp:rsidR=&quot;00000000&quot; wsp:rsidRDefault=&quot;00D4350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СЃСЂ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§РїРї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;         Р¤Рѕ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Q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С‚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СЃСЂ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=&amp;gt;Р¤Рѕ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QС‚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РІ в€™Р§РїРїРї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=&amp;gt;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Q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С‚=Р¤Рѕ в€™Р¤РІ в€™Р§РїРїРї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54" type="#_x0000_t75" style="width:368.2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D4350C&quot;/&gt;&lt;wsp:rsid wsp:val=&quot;00E846F6&quot;/&gt;&lt;/wsp:rsids&gt;&lt;/w:docPr&gt;&lt;w:body&gt;&lt;w:p wsp:rsidR=&quot;00000000&quot; wsp:rsidRDefault=&quot;00D4350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СЃСЂ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§РїРї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;         Р¤Рѕ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Q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С‚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СЃСЂ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=&amp;gt;Р¤Рѕ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QС‚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РІ в€™Р§РїРїРї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=&amp;gt;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Q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С‚=Р¤Рѕ в€™Р¤РІ в€™Р§РїРїРї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∆ТП = 1,1 ∙ 1,1 ∙ 1 = 1,21 или 121%</w:t>
      </w: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товарная продукция вырастет на 21%.</w:t>
      </w: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 w:rsidRPr="00F57331">
        <w:rPr>
          <w:rFonts w:ascii="Times New Roman" w:hAnsi="Times New Roman"/>
          <w:b/>
          <w:sz w:val="24"/>
          <w:szCs w:val="24"/>
        </w:rPr>
        <w:t>Задача 7.</w:t>
      </w: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прирост продукции за счет улучшения использования основных фондов, если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известно, что их среднегодовая стоимость в плановом году останется на уровне отчетного года и составит 150 млн. руб., а фондоотдача возрастет с 1,5 до 2,5 руб./руб.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57331">
        <w:rPr>
          <w:rFonts w:ascii="Times New Roman" w:hAnsi="Times New Roman"/>
          <w:b/>
          <w:sz w:val="24"/>
          <w:szCs w:val="24"/>
        </w:rPr>
        <w:t>Решение: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4142" w:rsidRDefault="00424142" w:rsidP="00392DF2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>Т отч = ОПФ ∙ ФО отч = 150 ∙ 1,5 = 225 млн. руб.;</w:t>
      </w:r>
    </w:p>
    <w:p w:rsidR="00424142" w:rsidRDefault="00424142" w:rsidP="00392DF2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>Тпл = ОПФ ∙ ФОпл = 150 ∙ 2,5 = 375 млн. руб.;</w:t>
      </w:r>
    </w:p>
    <w:p w:rsidR="00424142" w:rsidRPr="00A0253A" w:rsidRDefault="00424142" w:rsidP="00392DF2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∆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Тт =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Тпл –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>тотч = 375 – 225 = 150 млн. руб.</w:t>
      </w:r>
    </w:p>
    <w:p w:rsidR="00424142" w:rsidRDefault="00424142" w:rsidP="00392DF2">
      <w:pPr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424142" w:rsidRPr="009B706F" w:rsidRDefault="00424142" w:rsidP="00392DF2">
      <w:pPr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8. </w:t>
      </w: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год предприятие выпустило продукции на 10 млн. руб. при среднегодовой стоимости основных фондов 5 млн. руб. В следующем году намечено внедрить средства автоматизации на сумму 1 млн. руб. Это позволит увеличить выпуск продукции на 40%. Необходимо определить: как изменится фондоотдача и дополнительный выпуск продукции.</w:t>
      </w: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</w:p>
    <w:p w:rsidR="00424142" w:rsidRDefault="00424142" w:rsidP="00392DF2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>Тпл = 10 ∙ 0,4 + 10 = 14 млн. руб.;</w:t>
      </w:r>
    </w:p>
    <w:p w:rsidR="00424142" w:rsidRDefault="00424142" w:rsidP="00392DF2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ОПФпл = 5 + 1 = 6 млн. руб.;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ФОотч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55" type="#_x0000_t75" style="width:58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082C96&quot;/&gt;&lt;wsp:rsid wsp:val=&quot;00392DF2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082C96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Q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С‚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ћРџР¤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56" type="#_x0000_t75" style="width:58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082C96&quot;/&gt;&lt;wsp:rsid wsp:val=&quot;00392DF2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082C96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Q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С‚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ћРџР¤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  <w:r w:rsidRPr="005B79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= 2 руб/руб.;</w:t>
      </w:r>
    </w:p>
    <w:p w:rsidR="00424142" w:rsidRPr="005B79C1" w:rsidRDefault="00424142" w:rsidP="00392DF2">
      <w:pPr>
        <w:pStyle w:val="1"/>
        <w:rPr>
          <w:rFonts w:ascii="Times New Roman" w:hAnsi="Times New Roman"/>
          <w:sz w:val="24"/>
          <w:szCs w:val="24"/>
        </w:rPr>
      </w:pPr>
    </w:p>
    <w:p w:rsidR="00424142" w:rsidRPr="00F6693B" w:rsidRDefault="00424142" w:rsidP="00392DF2">
      <w:pPr>
        <w:pStyle w:val="1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ФОпл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57" type="#_x0000_t75" style="width:132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753C1&quot;/&gt;&lt;wsp:rsid wsp:val=&quot;009B2050&quot;/&gt;&lt;wsp:rsid wsp:val=&quot;00A767D2&quot;/&gt;&lt;wsp:rsid wsp:val=&quot;00E846F6&quot;/&gt;&lt;/wsp:rsids&gt;&lt;/w:docPr&gt;&lt;w:body&gt;&lt;w:p wsp:rsidR=&quot;00000000&quot; wsp:rsidRDefault=&quot;009753C1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Q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С‚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ћРџР¤РїР»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4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2,3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СЂСѓР±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СЂСѓР±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.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58" type="#_x0000_t75" style="width:132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753C1&quot;/&gt;&lt;wsp:rsid wsp:val=&quot;009B2050&quot;/&gt;&lt;wsp:rsid wsp:val=&quot;00A767D2&quot;/&gt;&lt;wsp:rsid wsp:val=&quot;00E846F6&quot;/&gt;&lt;/wsp:rsids&gt;&lt;/w:docPr&gt;&lt;w:body&gt;&lt;w:p wsp:rsidR=&quot;00000000&quot; wsp:rsidRDefault=&quot;009753C1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Q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С‚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ћРџР¤РїР»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4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2,3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СЂСѓР±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СЂСѓР±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.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Pr="00F6693B" w:rsidRDefault="00424142" w:rsidP="00392DF2">
      <w:pPr>
        <w:pStyle w:val="1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pStyle w:val="1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∆ФО = ФОпл – Фоотч = 2,3 – 2 = 0,3 руб./руб.;</w:t>
      </w:r>
    </w:p>
    <w:p w:rsidR="00424142" w:rsidRPr="005B79C1" w:rsidRDefault="00424142" w:rsidP="00392DF2">
      <w:pPr>
        <w:pStyle w:val="1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pStyle w:val="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∆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т =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пл –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>отч = 14 – 10 = 4 млн. руб.</w:t>
      </w:r>
    </w:p>
    <w:p w:rsidR="00424142" w:rsidRDefault="00424142" w:rsidP="00392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9.</w:t>
      </w: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годовую сумму амортизации, если первоначальная стоимость основных фондов составила 45 000 руб., а общая норма амортизации 13,3%.</w:t>
      </w:r>
    </w:p>
    <w:p w:rsidR="00424142" w:rsidRPr="00F6693B" w:rsidRDefault="00424142" w:rsidP="00392DF2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а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59" type="#_x0000_t75" style="width:219.75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7B1879&quot;/&gt;&lt;wsp:rsid wsp:val=&quot;009B2050&quot;/&gt;&lt;wsp:rsid wsp:val=&quot;00A767D2&quot;/&gt;&lt;wsp:rsid wsp:val=&quot;00E846F6&quot;/&gt;&lt;/wsp:rsids&gt;&lt;/w:docPr&gt;&lt;w:body&gt;&lt;w:p wsp:rsidR=&quot;00000000&quot; wsp:rsidRDefault=&quot;007B1879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Р¤РїРµСЂРІ в€™РќР°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00%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5В 000 в€™13,3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00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5985 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60" type="#_x0000_t75" style="width:219.75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7B1879&quot;/&gt;&lt;wsp:rsid wsp:val=&quot;009B2050&quot;/&gt;&lt;wsp:rsid wsp:val=&quot;00A767D2&quot;/&gt;&lt;wsp:rsid wsp:val=&quot;00E846F6&quot;/&gt;&lt;/wsp:rsids&gt;&lt;/w:docPr&gt;&lt;w:body&gt;&lt;w:p wsp:rsidR=&quot;00000000&quot; wsp:rsidRDefault=&quot;007B1879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Р¤РїРµСЂРІ в€™РќР°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00%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5В 000 в€™13,3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00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5985 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10.</w:t>
      </w: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Определить норму амортизации и сумму амортизационных отчислений фасовочного аппарата, если первоначальная стоимость аппарата составляла 20 000 руб. Выручка от реализации аппарата по окончании срока службы – 500 руб., а нормативный срок службы составляет пять лет. </w:t>
      </w: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4241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</w:p>
    <w:p w:rsidR="00424142" w:rsidRDefault="00424142" w:rsidP="00392DF2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 а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61" type="#_x0000_t75" style="width:301.5pt;height:33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10B01&quot;/&gt;&lt;wsp:rsid wsp:val=&quot;00A767D2&quot;/&gt;&lt;wsp:rsid wsp:val=&quot;00E846F6&quot;/&gt;&lt;/wsp:rsids&gt;&lt;/w:docPr&gt;&lt;w:body&gt;&lt;w:p wsp:rsidR=&quot;00000000&quot; wsp:rsidRDefault=&quot;00A10B0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 Р±Р°Р»-Р›+Р”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 Р±Р°Р» в€™ Рў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в€™100%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0В 000 - 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0В 000 в€™ 5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в€™100%=19,5%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62" type="#_x0000_t75" style="width:301.5pt;height:33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10B01&quot;/&gt;&lt;wsp:rsid wsp:val=&quot;00A767D2&quot;/&gt;&lt;wsp:rsid wsp:val=&quot;00E846F6&quot;/&gt;&lt;/wsp:rsids&gt;&lt;/w:docPr&gt;&lt;w:body&gt;&lt;w:p wsp:rsidR=&quot;00000000&quot; wsp:rsidRDefault=&quot;00A10B0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 Р±Р°Р»-Р›+Р”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 Р±Р°Р» в€™ Рў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в€™100%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0В 000 - 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0В 000 в€™ 5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в€™100%=19,5%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Pr="00C41A4F" w:rsidRDefault="00424142" w:rsidP="00392DF2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а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63" type="#_x0000_t75" style="width:257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DD26F3&quot;/&gt;&lt;wsp:rsid wsp:val=&quot;00E846F6&quot;/&gt;&lt;/wsp:rsids&gt;&lt;/w:docPr&gt;&lt;w:body&gt;&lt;w:p wsp:rsidR=&quot;00000000&quot; wsp:rsidRDefault=&quot;00DD26F3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 РїРµСЂРІ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±Р°Р»&lt;/m:t&gt;&lt;/m:r&gt;&lt;/m:e&gt;&lt;/m:d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в€™19,5%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100%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0В 000 в€™ 19,5%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100%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3900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64" type="#_x0000_t75" style="width:257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DD26F3&quot;/&gt;&lt;wsp:rsid wsp:val=&quot;00E846F6&quot;/&gt;&lt;/wsp:rsids&gt;&lt;/w:docPr&gt;&lt;w:body&gt;&lt;w:p wsp:rsidR=&quot;00000000&quot; wsp:rsidRDefault=&quot;00DD26F3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¤ РїРµСЂРІ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±Р°Р»&lt;/m:t&gt;&lt;/m:r&gt;&lt;/m:e&gt;&lt;/m:d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в€™19,5%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100%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0В 000 в€™ 19,5%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100%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3900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11.</w:t>
      </w:r>
    </w:p>
    <w:p w:rsidR="00424142" w:rsidRPr="009D3842" w:rsidRDefault="00424142" w:rsidP="00392DF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оборудования цеха 15 000 млн. руб. С 1 марта введено в эксплуатацию оборудование стоимостью 45,6 млн. руб.; с 1 июля выбыло оборудование стоимостью 20,4 млн. руб. Размер выпуска продукции – 800,0 тыс. т, цена за 1 т – 30 тыс. руб. Производственная мощность – 1000,0 тыс. т. Определить величину фондоотдачи оборудования и коэффициент интенсивного использования оборудования.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/>
          <w:sz w:val="24"/>
          <w:szCs w:val="24"/>
        </w:rPr>
        <w:t>Решение: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4142" w:rsidRPr="00FA4474" w:rsidRDefault="00424142" w:rsidP="00392DF2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ср = Фнг + 12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65" type="#_x0000_t75" style="width:454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DE4D4F&quot;/&gt;&lt;wsp:rsid wsp:val=&quot;00E846F6&quot;/&gt;&lt;/wsp:rsids&gt;&lt;/w:docPr&gt;&lt;w:body&gt;&lt;w:p wsp:rsidR=&quot;00000000&quot; wsp:rsidRDefault=&quot;00DE4D4F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Р¤РІРІРѕРґ в€™n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¤ РІС‹Р± в€™n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2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=15В 000 СЂСѓР±+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45,6 в€™10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2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-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20,4 в€™6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2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=15027,8 РјР»РЅ.  СЂСѓР±.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66" type="#_x0000_t75" style="width:454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DE4D4F&quot;/&gt;&lt;wsp:rsid wsp:val=&quot;00E846F6&quot;/&gt;&lt;/wsp:rsids&gt;&lt;/w:docPr&gt;&lt;w:body&gt;&lt;w:p wsp:rsidR=&quot;00000000&quot; wsp:rsidRDefault=&quot;00DE4D4F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Р¤РІРІРѕРґ в€™n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¤ РІС‹Р± в€™n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2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=15В 000 СЂСѓР±+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45,6 в€™10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2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-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20,4 в€™6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2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=15027,8 РјР»РЅ.  СЂСѓР±.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Товарная продукция в денежном выражении:</w:t>
      </w:r>
    </w:p>
    <w:p w:rsidR="00424142" w:rsidRDefault="00424142" w:rsidP="00392DF2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>т = 800 т ∙ 3000 = 24 000 млн. руб.;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Pr="00DF5463" w:rsidRDefault="00424142" w:rsidP="00392DF2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67" type="#_x0000_t75" style="width:141.7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9F1486&quot;/&gt;&lt;wsp:rsid wsp:val=&quot;00A767D2&quot;/&gt;&lt;wsp:rsid wsp:val=&quot;00E846F6&quot;/&gt;&lt;/wsp:rsids&gt;&lt;/w:docPr&gt;&lt;w:body&gt;&lt;w:p wsp:rsidR=&quot;00000000&quot; wsp:rsidRDefault=&quot;009F1486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QС‚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¤СЃСЂ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4В 00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5027,8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1,6 СЂСѓР±.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68" type="#_x0000_t75" style="width:141.7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9F1486&quot;/&gt;&lt;wsp:rsid wsp:val=&quot;00A767D2&quot;/&gt;&lt;wsp:rsid wsp:val=&quot;00E846F6&quot;/&gt;&lt;/wsp:rsids&gt;&lt;/w:docPr&gt;&lt;w:body&gt;&lt;w:p wsp:rsidR=&quot;00000000&quot; wsp:rsidRDefault=&quot;009F1486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QС‚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¤СЃСЂ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4В 00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5027,8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1,6 СЂСѓР±.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Pr="00DF5463" w:rsidRDefault="00424142" w:rsidP="00392DF2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Кинт = 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6F3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Задача 12.</w:t>
      </w: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производственные фонды предприятия на начало 1995 г. Составили 2825 млн. руб. Ввод и выбытие основных фондов в течение года отражены в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62"/>
        <w:gridCol w:w="3663"/>
        <w:gridCol w:w="3663"/>
      </w:tblGrid>
      <w:tr w:rsidR="00424142" w:rsidRPr="00E846F6" w:rsidTr="00E846F6">
        <w:tc>
          <w:tcPr>
            <w:tcW w:w="3662" w:type="dxa"/>
            <w:vMerge w:val="restart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7326" w:type="dxa"/>
            <w:gridSpan w:val="2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Основные фонды, млн. руб.</w:t>
            </w:r>
          </w:p>
        </w:tc>
      </w:tr>
      <w:tr w:rsidR="00424142" w:rsidRPr="00E846F6" w:rsidTr="00E846F6">
        <w:tc>
          <w:tcPr>
            <w:tcW w:w="3662" w:type="dxa"/>
            <w:vMerge/>
          </w:tcPr>
          <w:p w:rsidR="00424142" w:rsidRPr="00E846F6" w:rsidRDefault="00424142" w:rsidP="00E846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ввод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выбытие</w:t>
            </w:r>
          </w:p>
        </w:tc>
      </w:tr>
      <w:tr w:rsidR="00424142" w:rsidRPr="00E846F6" w:rsidTr="00E846F6">
        <w:tc>
          <w:tcPr>
            <w:tcW w:w="3662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1 февраля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24142" w:rsidRPr="00E846F6" w:rsidTr="00E846F6">
        <w:tc>
          <w:tcPr>
            <w:tcW w:w="3662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1 мая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4142" w:rsidRPr="00E846F6" w:rsidTr="00E846F6">
        <w:tc>
          <w:tcPr>
            <w:tcW w:w="3662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1 августа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24142" w:rsidRPr="00E846F6" w:rsidTr="00E846F6">
        <w:tc>
          <w:tcPr>
            <w:tcW w:w="3662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Определите среднегодовую и выходящую стоимость основных производственных фондов (стоимость на конец года).</w:t>
      </w: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24142" w:rsidRPr="00A2357E" w:rsidRDefault="00424142" w:rsidP="00392DF2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 ср = 2825 +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69" type="#_x0000_t75" style="width:522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C414C0&quot;/&gt;&lt;wsp:rsid wsp:val=&quot;00E846F6&quot;/&gt;&lt;/wsp:rsids&gt;&lt;/w:docPr&gt;&lt;w:body&gt;&lt;w:p wsp:rsidR=&quot;00000000&quot; wsp:rsidRDefault=&quot;00C414C0&quot;&gt;&lt;m:oMathPara&gt;&lt;m:oMath&gt;&lt;m:d&gt;&lt;m:d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dPr&gt;&lt;m:e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0 в€™ 11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50 в€™ 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70 в€™  5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0 в€™  2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/m:e&gt;&lt;/m:d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d&gt;&lt;m:d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dPr&gt;&lt;m:e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6 в€™  11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 в€™  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8 в€™ 5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5 в€™  12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/m:e&gt;&lt;/m:d&gt;&lt;m:r&gt;&lt;w:rPr&gt;&lt;w:rFonts w:ascii=&quot;Cambria Math&quot; w:h-ansi=&quot;Cambria Math&quot;/&gt;&lt;wx:font wx:val=&quot;Cambria Math&quot;/&gt;&lt;w:i/&gt;&lt;w:sz w:val=&quot;24&quot;/&gt;&lt;w:sz-cs w:val=&quot;24&quot;/&gt;&lt;/w:rPr&gt;&lt;m:t&gt;=2913, 51 РјР»РЅ.СЂ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70" type="#_x0000_t75" style="width:522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C414C0&quot;/&gt;&lt;wsp:rsid wsp:val=&quot;00E846F6&quot;/&gt;&lt;/wsp:rsids&gt;&lt;/w:docPr&gt;&lt;w:body&gt;&lt;w:p wsp:rsidR=&quot;00000000&quot; wsp:rsidRDefault=&quot;00C414C0&quot;&gt;&lt;m:oMathPara&gt;&lt;m:oMath&gt;&lt;m:d&gt;&lt;m:d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dPr&gt;&lt;m:e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0 в€™ 11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50 в€™ 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70 в€™  5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0 в€™  2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/m:e&gt;&lt;/m:d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d&gt;&lt;m:d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dPr&gt;&lt;m:e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6 в€™  11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 в€™  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8 в€™ 5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5 в€™  12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den&gt;&lt;/m:f&gt;&lt;/m:e&gt;&lt;/m:d&gt;&lt;m:r&gt;&lt;w:rPr&gt;&lt;w:rFonts w:ascii=&quot;Cambria Math&quot; w:h-ansi=&quot;Cambria Math&quot;/&gt;&lt;wx:font wx:val=&quot;Cambria Math&quot;/&gt;&lt;w:i/&gt;&lt;w:sz w:val=&quot;24&quot;/&gt;&lt;w:sz-cs w:val=&quot;24&quot;/&gt;&lt;/w:rPr&gt;&lt;m:t&gt;=2913, 51 РјР»РЅ.СЂ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кг = 2825 + (40 + 50 + 70 + 10) – (6 + 4 +8 + 5) = 2972,0 млн. руб.</w:t>
      </w:r>
    </w:p>
    <w:p w:rsidR="00424142" w:rsidRPr="00A2357E" w:rsidRDefault="00424142" w:rsidP="00392DF2">
      <w:pPr>
        <w:pStyle w:val="1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672">
        <w:rPr>
          <w:rFonts w:ascii="Times New Roman" w:hAnsi="Times New Roman"/>
          <w:b/>
          <w:sz w:val="28"/>
          <w:szCs w:val="28"/>
        </w:rPr>
        <w:t>ГЛАВА</w:t>
      </w:r>
      <w:r>
        <w:rPr>
          <w:rFonts w:ascii="Times New Roman" w:hAnsi="Times New Roman"/>
          <w:b/>
          <w:sz w:val="28"/>
          <w:szCs w:val="28"/>
        </w:rPr>
        <w:t xml:space="preserve"> 2. Оборотный капитал предприятия</w:t>
      </w:r>
    </w:p>
    <w:p w:rsidR="00424142" w:rsidRDefault="00424142" w:rsidP="00392D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C0378">
        <w:rPr>
          <w:rFonts w:ascii="Times New Roman" w:hAnsi="Times New Roman"/>
          <w:b/>
          <w:sz w:val="24"/>
          <w:szCs w:val="24"/>
        </w:rPr>
        <w:t>Задача 1.</w:t>
      </w: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норматив оборотных средств производственных запасов на квартал, если известно, что расход сырья в денежном выражении составляет 1980 тыс. руб. за квартал, интервал между поставками 15 дней, а время, необходимое для приемки, разгрузки – 2 дня, подготовки сырья к производству – 4 дня, время между оплатой и доставкой сырья – 5 дней.</w:t>
      </w: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4142" w:rsidRPr="0027032A" w:rsidRDefault="00424142" w:rsidP="00392DF2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sz w:val="24"/>
          <w:szCs w:val="24"/>
          <w:lang w:val="en-US"/>
        </w:rPr>
        <w:t>∙ P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i </w:t>
      </w:r>
      <w:r w:rsidRPr="0027032A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E846F6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E846F6">
        <w:rPr>
          <w:rFonts w:ascii="Times New Roman" w:hAnsi="Times New Roman"/>
          <w:sz w:val="24"/>
          <w:szCs w:val="24"/>
          <w:lang w:val="en-US"/>
        </w:rPr>
        <w:instrText xml:space="preserve"> QUOTE </w:instrText>
      </w:r>
      <w:r w:rsidR="005D5F09">
        <w:pict>
          <v:shape id="_x0000_i1071" type="#_x0000_t75" style="width:156.7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05413&quot;/&gt;&lt;wsp:rsid wsp:val=&quot;00392DF2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305413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980 С‚С‹СЃ.СЂСѓР±.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90 РґРЅРµР№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22 С‚С‹СЃ.СЂСѓР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E846F6">
        <w:rPr>
          <w:rFonts w:ascii="Times New Roman" w:hAnsi="Times New Roman"/>
          <w:sz w:val="24"/>
          <w:szCs w:val="24"/>
          <w:lang w:val="en-US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5D5F09">
        <w:pict>
          <v:shape id="_x0000_i1072" type="#_x0000_t75" style="width:156.7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05413&quot;/&gt;&lt;wsp:rsid wsp:val=&quot;00392DF2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305413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980 С‚С‹СЃ.СЂСѓР±.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90 РґРЅРµР№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22 С‚С‹СЃ.СЂСѓР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E846F6">
        <w:rPr>
          <w:rFonts w:ascii="Times New Roman" w:hAnsi="Times New Roman"/>
          <w:sz w:val="24"/>
          <w:szCs w:val="24"/>
          <w:lang w:val="en-US"/>
        </w:rPr>
        <w:fldChar w:fldCharType="end"/>
      </w:r>
    </w:p>
    <w:p w:rsidR="00424142" w:rsidRPr="0027032A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24142" w:rsidRDefault="00424142" w:rsidP="00392DF2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= Тран + Подг + Технол + Тек + Страх = 5  + 2 + 4 + 15 ∙ 0,5 + 7,5 ∙ 0,5 = 22,25 дней = 22 дня;</w:t>
      </w:r>
    </w:p>
    <w:p w:rsidR="00424142" w:rsidRPr="00ED3E4C" w:rsidRDefault="00424142" w:rsidP="00392DF2">
      <w:pPr>
        <w:pStyle w:val="1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= 22 ∙ 22 = 484 тыс. руб.</w:t>
      </w:r>
    </w:p>
    <w:p w:rsidR="00424142" w:rsidRPr="00ED3E4C" w:rsidRDefault="00424142" w:rsidP="00392DF2">
      <w:pPr>
        <w:pStyle w:val="1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2.</w:t>
      </w: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 сырья и материалов за квартал составляет 500 тыс. руб., вспомогательных материалов 90 тыс. руб., топлива 280 тыс. руб. Интервал поставки сырья и материалов составляет 30 дней, вспомогательных – 15 дней, топлива – 25 дней. Определить норматив оборотных средств по каждому элементу и совокупный норматив.</w:t>
      </w: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424142" w:rsidRDefault="00424142" w:rsidP="00392DF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24142" w:rsidRPr="00ED3E4C" w:rsidRDefault="00424142" w:rsidP="00392DF2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 элемента = Д1 ∙Р1 : Р1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73" type="#_x0000_t75" style="width:1in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DD4B78&quot;/&gt;&lt;wsp:rsid wsp:val=&quot;00E846F6&quot;/&gt;&lt;/wsp:rsids&gt;&lt;/w:docPr&gt;&lt;w:body&gt;&lt;w:p wsp:rsidR=&quot;00000000&quot; wsp:rsidRDefault=&quot;00DD4B78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500 С‚С‹СЃ.СЂСѓР±.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90 РґРЅРµР№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74" type="#_x0000_t75" style="width:1in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DD4B78&quot;/&gt;&lt;wsp:rsid wsp:val=&quot;00E846F6&quot;/&gt;&lt;/wsp:rsids&gt;&lt;/w:docPr&gt;&lt;w:body&gt;&lt;w:p wsp:rsidR=&quot;00000000&quot; wsp:rsidRDefault=&quot;00DD4B78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500 С‚С‹СЃ.СЂСѓР±.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90 РґРЅРµР№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= 5,5 тыс. руб.,</w:t>
      </w:r>
    </w:p>
    <w:p w:rsidR="00424142" w:rsidRDefault="00424142" w:rsidP="00392DF2">
      <w:pPr>
        <w:pStyle w:val="1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Н1 = 5,5 тыс. руб. ∙ 30 дней = 165 тыс. руб.;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Pr="00ED3E4C" w:rsidRDefault="00424142" w:rsidP="00392DF2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Н2 элемента = Д2 ∙ Р2 : Р2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75" type="#_x0000_t75" style="width:14.2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75F12&quot;/&gt;&lt;wsp:rsid wsp:val=&quot;00E846F6&quot;/&gt;&lt;/wsp:rsids&gt;&lt;/w:docPr&gt;&lt;w:body&gt;&lt;w:p wsp:rsidR=&quot;00000000&quot; wsp:rsidRDefault=&quot;00E75F12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9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9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76" type="#_x0000_t75" style="width:14.2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E75F12&quot;/&gt;&lt;wsp:rsid wsp:val=&quot;00E846F6&quot;/&gt;&lt;/wsp:rsids&gt;&lt;/w:docPr&gt;&lt;w:body&gt;&lt;w:p wsp:rsidR=&quot;00000000&quot; wsp:rsidRDefault=&quot;00E75F12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9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9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= 1 тыс. руб.,</w:t>
      </w:r>
    </w:p>
    <w:p w:rsidR="00424142" w:rsidRPr="00ED3E4C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Н2  = 1 ∙ 15 = 15 тыс. руб.;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Pr="00EF056D" w:rsidRDefault="00424142" w:rsidP="00392DF2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Н3 элемента = Д3 ∙ Р3 : Р3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77" type="#_x0000_t75" style="width:106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D53075&quot;/&gt;&lt;wsp:rsid wsp:val=&quot;00E846F6&quot;/&gt;&lt;/wsp:rsids&gt;&lt;/w:docPr&gt;&lt;w:body&gt;&lt;w:p wsp:rsidR=&quot;00000000&quot; wsp:rsidRDefault=&quot;00D53075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8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90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3,1 С‚С‹СЃ.СЂСѓР±.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78" type="#_x0000_t75" style="width:106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B2050&quot;/&gt;&lt;wsp:rsid wsp:val=&quot;00A767D2&quot;/&gt;&lt;wsp:rsid wsp:val=&quot;00D53075&quot;/&gt;&lt;wsp:rsid wsp:val=&quot;00E846F6&quot;/&gt;&lt;/wsp:rsids&gt;&lt;/w:docPr&gt;&lt;w:body&gt;&lt;w:p wsp:rsidR=&quot;00000000&quot; wsp:rsidRDefault=&quot;00D53075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8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90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=3,1 С‚С‹СЃ.СЂСѓР±.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pStyle w:val="1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Н3 = 3,1 ∙ 25 = 77,7 тыс. руб.;</w:t>
      </w:r>
    </w:p>
    <w:p w:rsidR="00424142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142" w:rsidRPr="00EF056D" w:rsidRDefault="00424142" w:rsidP="00392DF2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Нобщ = ΣН</w:t>
      </w:r>
      <w:r>
        <w:rPr>
          <w:rFonts w:ascii="Times New Roman" w:hAnsi="Times New Roman"/>
          <w:i/>
          <w:sz w:val="24"/>
          <w:szCs w:val="24"/>
          <w:lang w:val="en-US"/>
        </w:rPr>
        <w:t>i</w:t>
      </w:r>
      <w:r w:rsidRPr="00EF05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Н1 + Н2 + Н3 = 165 + 15 + 77,7 = 257,7 тыс. руб.</w:t>
      </w:r>
    </w:p>
    <w:p w:rsidR="00424142" w:rsidRDefault="00424142" w:rsidP="00392D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4142" w:rsidRDefault="00424142" w:rsidP="00392DF2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3.</w:t>
      </w:r>
    </w:p>
    <w:p w:rsidR="00424142" w:rsidRDefault="00424142" w:rsidP="00392DF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Рассчитать норму запаса оборотных средств по материалам для создания текущего и страхового запасов, если известно:</w:t>
      </w:r>
    </w:p>
    <w:p w:rsidR="00424142" w:rsidRDefault="00424142" w:rsidP="00392DF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62"/>
        <w:gridCol w:w="3663"/>
        <w:gridCol w:w="3663"/>
      </w:tblGrid>
      <w:tr w:rsidR="00424142" w:rsidRPr="00E846F6" w:rsidTr="00E846F6">
        <w:tc>
          <w:tcPr>
            <w:tcW w:w="3662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Поставщики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 xml:space="preserve">Объем поставок, </w:t>
            </w:r>
            <w:r w:rsidRPr="00E846F6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Интервал между поставками, дней</w:t>
            </w:r>
          </w:p>
        </w:tc>
      </w:tr>
      <w:tr w:rsidR="00424142" w:rsidRPr="00E846F6" w:rsidTr="00E846F6">
        <w:tc>
          <w:tcPr>
            <w:tcW w:w="3662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46F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24142" w:rsidRPr="00E846F6" w:rsidTr="00E846F6">
        <w:tc>
          <w:tcPr>
            <w:tcW w:w="3662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46F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4142" w:rsidRPr="00E846F6" w:rsidTr="00E846F6">
        <w:tc>
          <w:tcPr>
            <w:tcW w:w="3662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46F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4142" w:rsidRPr="00E846F6" w:rsidTr="00E846F6">
        <w:tc>
          <w:tcPr>
            <w:tcW w:w="3662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46F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24142" w:rsidRPr="00E846F6" w:rsidTr="00E846F6">
        <w:tc>
          <w:tcPr>
            <w:tcW w:w="3662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46F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3" w:type="dxa"/>
          </w:tcPr>
          <w:p w:rsidR="00424142" w:rsidRPr="00E846F6" w:rsidRDefault="00424142" w:rsidP="00E8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24142" w:rsidRDefault="00424142" w:rsidP="00392DF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Решение:</w:t>
      </w:r>
    </w:p>
    <w:p w:rsidR="00424142" w:rsidRDefault="00424142" w:rsidP="00392DF2">
      <w:pPr>
        <w:pStyle w:val="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Средневзвешенный интервал поставок:</w:t>
      </w:r>
    </w:p>
    <w:p w:rsidR="00424142" w:rsidRDefault="00424142" w:rsidP="00392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142" w:rsidRPr="000142FA" w:rsidRDefault="00424142" w:rsidP="00392DF2">
      <w:pPr>
        <w:spacing w:after="0" w:line="240" w:lineRule="auto"/>
        <w:ind w:left="35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J = </w:t>
      </w:r>
      <w:r w:rsidRPr="00E846F6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E846F6">
        <w:rPr>
          <w:rFonts w:ascii="Times New Roman" w:hAnsi="Times New Roman"/>
          <w:sz w:val="24"/>
          <w:szCs w:val="24"/>
          <w:lang w:val="en-US"/>
        </w:rPr>
        <w:instrText xml:space="preserve"> QUOTE </w:instrText>
      </w:r>
      <w:r w:rsidR="005D5F09">
        <w:pict>
          <v:shape id="_x0000_i1079" type="#_x0000_t75" style="width:57.75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2A7C5C&quot;/&gt;&lt;wsp:rsid wsp:val=&quot;00392DF2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2A7C5C&quot;&gt;&lt;m:oMathPara&gt;&lt;m:oMath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naryPr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/m:sup&gt;&lt;m:e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Vni в€™In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Vn&lt;/m:t&gt;&lt;/m:r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E846F6">
        <w:rPr>
          <w:rFonts w:ascii="Times New Roman" w:hAnsi="Times New Roman"/>
          <w:sz w:val="24"/>
          <w:szCs w:val="24"/>
          <w:lang w:val="en-US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5D5F09">
        <w:pict>
          <v:shape id="_x0000_i1080" type="#_x0000_t75" style="width:57.75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2A7C5C&quot;/&gt;&lt;wsp:rsid wsp:val=&quot;00392DF2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2A7C5C&quot;&gt;&lt;m:oMathPara&gt;&lt;m:oMath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naryPr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/m:sup&gt;&lt;m:e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Vni в€™In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Vn&lt;/m:t&gt;&lt;/m:r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E846F6">
        <w:rPr>
          <w:rFonts w:ascii="Times New Roman" w:hAnsi="Times New Roman"/>
          <w:sz w:val="24"/>
          <w:szCs w:val="24"/>
          <w:lang w:val="en-US"/>
        </w:rPr>
        <w:fldChar w:fldCharType="end"/>
      </w:r>
    </w:p>
    <w:p w:rsidR="00424142" w:rsidRPr="000142FA" w:rsidRDefault="00424142" w:rsidP="00392DF2">
      <w:pPr>
        <w:spacing w:after="0" w:line="240" w:lineRule="auto"/>
        <w:ind w:left="3540"/>
        <w:rPr>
          <w:rFonts w:ascii="Times New Roman" w:hAnsi="Times New Roman"/>
          <w:sz w:val="24"/>
          <w:szCs w:val="24"/>
          <w:lang w:val="en-US"/>
        </w:rPr>
      </w:pPr>
    </w:p>
    <w:p w:rsidR="00424142" w:rsidRDefault="00424142" w:rsidP="00392D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J = </w:t>
      </w:r>
      <w:r w:rsidRPr="00E846F6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E846F6">
        <w:rPr>
          <w:rFonts w:ascii="Times New Roman" w:hAnsi="Times New Roman"/>
          <w:sz w:val="24"/>
          <w:szCs w:val="24"/>
          <w:lang w:val="en-US"/>
        </w:rPr>
        <w:instrText xml:space="preserve"> QUOTE </w:instrText>
      </w:r>
      <w:r w:rsidR="005D5F09">
        <w:pict>
          <v:shape id="_x0000_i1081" type="#_x0000_t75" style="width:236.2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794F56&quot;/&gt;&lt;wsp:rsid wsp:val=&quot;009B2050&quot;/&gt;&lt;wsp:rsid wsp:val=&quot;00A767D2&quot;/&gt;&lt;wsp:rsid wsp:val=&quot;00E846F6&quot;/&gt;&lt;/wsp:rsids&gt;&lt;/w:docPr&gt;&lt;w:body&gt;&lt;w:p wsp:rsidR=&quot;00000000&quot; wsp:rsidRDefault=&quot;00794F5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7 в€™5+5 в€™2+4 в€™10+3 в€™7+6 в€™6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7+5+4+3+6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142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2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E846F6">
        <w:rPr>
          <w:rFonts w:ascii="Times New Roman" w:hAnsi="Times New Roman"/>
          <w:sz w:val="24"/>
          <w:szCs w:val="24"/>
          <w:lang w:val="en-US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5D5F09">
        <w:pict>
          <v:shape id="_x0000_i1082" type="#_x0000_t75" style="width:236.2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794F56&quot;/&gt;&lt;wsp:rsid wsp:val=&quot;009B2050&quot;/&gt;&lt;wsp:rsid wsp:val=&quot;00A767D2&quot;/&gt;&lt;wsp:rsid wsp:val=&quot;00E846F6&quot;/&gt;&lt;/wsp:rsids&gt;&lt;/w:docPr&gt;&lt;w:body&gt;&lt;w:p wsp:rsidR=&quot;00000000&quot; wsp:rsidRDefault=&quot;00794F5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7 в€™5+5 в€™2+4 в€™10+3 в€™7+6 в€™6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7+5+4+3+6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142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2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E846F6">
        <w:rPr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  <w:lang w:val="en-US"/>
        </w:rPr>
        <w:t xml:space="preserve"> = 5</w:t>
      </w:r>
      <w:r>
        <w:rPr>
          <w:rFonts w:ascii="Times New Roman" w:hAnsi="Times New Roman"/>
          <w:sz w:val="24"/>
          <w:szCs w:val="24"/>
        </w:rPr>
        <w:t>, 7 ≈ 6 дней;</w:t>
      </w:r>
    </w:p>
    <w:p w:rsidR="00424142" w:rsidRDefault="00424142" w:rsidP="00392DF2">
      <w:pPr>
        <w:pStyle w:val="1"/>
        <w:spacing w:after="0" w:line="240" w:lineRule="auto"/>
        <w:ind w:left="1065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pStyle w:val="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складской запас:</w:t>
      </w:r>
    </w:p>
    <w:p w:rsidR="00424142" w:rsidRDefault="00424142" w:rsidP="00392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Т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83" type="#_x0000_t75" style="width:143.2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413AEC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413AE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J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в€™50%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100%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6 в€™0,5=3 РґРЅСЏ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84" type="#_x0000_t75" style="width:143.2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413AEC&quot;/&gt;&lt;wsp:rsid wsp:val=&quot;0076614F&quot;/&gt;&lt;wsp:rsid wsp:val=&quot;009B2050&quot;/&gt;&lt;wsp:rsid wsp:val=&quot;00A767D2&quot;/&gt;&lt;wsp:rsid wsp:val=&quot;00E846F6&quot;/&gt;&lt;/wsp:rsids&gt;&lt;/w:docPr&gt;&lt;w:body&gt;&lt;w:p wsp:rsidR=&quot;00000000&quot; wsp:rsidRDefault=&quot;00413AE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J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в€™50%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100%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6 в€™0,5=3 РґРЅСЏ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pStyle w:val="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запас:</w:t>
      </w:r>
    </w:p>
    <w:p w:rsidR="00424142" w:rsidRDefault="00424142" w:rsidP="00392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142" w:rsidRDefault="00424142" w:rsidP="00392DF2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= </w:t>
      </w:r>
      <w:r w:rsidRPr="00E846F6">
        <w:rPr>
          <w:rFonts w:ascii="Times New Roman" w:hAnsi="Times New Roman"/>
          <w:sz w:val="24"/>
          <w:szCs w:val="24"/>
        </w:rPr>
        <w:fldChar w:fldCharType="begin"/>
      </w:r>
      <w:r w:rsidRPr="00E846F6">
        <w:rPr>
          <w:rFonts w:ascii="Times New Roman" w:hAnsi="Times New Roman"/>
          <w:sz w:val="24"/>
          <w:szCs w:val="24"/>
        </w:rPr>
        <w:instrText xml:space="preserve"> QUOTE </w:instrText>
      </w:r>
      <w:r w:rsidR="005D5F09">
        <w:pict>
          <v:shape id="_x0000_i1085" type="#_x0000_t75" style="width:154.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357ED&quot;/&gt;&lt;wsp:rsid wsp:val=&quot;009B2050&quot;/&gt;&lt;wsp:rsid wsp:val=&quot;00A767D2&quot;/&gt;&lt;wsp:rsid wsp:val=&quot;00E846F6&quot;/&gt;&lt;/wsp:rsids&gt;&lt;/w:docPr&gt;&lt;w:body&gt;&lt;w:p wsp:rsidR=&quot;00000000&quot; wsp:rsidRDefault=&quot;009357ED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ў в€™50%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100%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3 в€™0,5=1,5 РґРЅСЏ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instrText xml:space="preserve"> </w:instrText>
      </w:r>
      <w:r w:rsidRPr="00E846F6">
        <w:rPr>
          <w:rFonts w:ascii="Times New Roman" w:hAnsi="Times New Roman"/>
          <w:sz w:val="24"/>
          <w:szCs w:val="24"/>
        </w:rPr>
        <w:fldChar w:fldCharType="separate"/>
      </w:r>
      <w:r w:rsidR="005D5F09">
        <w:pict>
          <v:shape id="_x0000_i1086" type="#_x0000_t75" style="width:154.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2DF2&quot;/&gt;&lt;wsp:rsid wsp:val=&quot;000142FA&quot;/&gt;&lt;wsp:rsid wsp:val=&quot;00392DF2&quot;/&gt;&lt;wsp:rsid wsp:val=&quot;0076614F&quot;/&gt;&lt;wsp:rsid wsp:val=&quot;009357ED&quot;/&gt;&lt;wsp:rsid wsp:val=&quot;009B2050&quot;/&gt;&lt;wsp:rsid wsp:val=&quot;00A767D2&quot;/&gt;&lt;wsp:rsid wsp:val=&quot;00E846F6&quot;/&gt;&lt;/wsp:rsids&gt;&lt;/w:docPr&gt;&lt;w:body&gt;&lt;w:p wsp:rsidR=&quot;00000000&quot; wsp:rsidRDefault=&quot;009357ED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Рў в€™50%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100%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3 в€™0,5=1,5 РґРЅСЏ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E846F6">
        <w:rPr>
          <w:rFonts w:ascii="Times New Roman" w:hAnsi="Times New Roman"/>
          <w:sz w:val="24"/>
          <w:szCs w:val="24"/>
        </w:rPr>
        <w:fldChar w:fldCharType="end"/>
      </w:r>
    </w:p>
    <w:p w:rsidR="00424142" w:rsidRDefault="00424142" w:rsidP="00392DF2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</w:p>
    <w:p w:rsidR="00424142" w:rsidRPr="00B02501" w:rsidRDefault="00424142" w:rsidP="0039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Страховой запас принимается равным двум дням, так как расчетная величина меньше минимального интервала поставок (1,5 &lt; 2).</w:t>
      </w:r>
    </w:p>
    <w:p w:rsidR="00424142" w:rsidRDefault="00424142" w:rsidP="00392DF2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424142" w:rsidRPr="00B02501" w:rsidRDefault="00424142" w:rsidP="00392DF2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424142" w:rsidRPr="00B02501" w:rsidRDefault="00424142" w:rsidP="00392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142" w:rsidRPr="00B02501" w:rsidRDefault="00424142" w:rsidP="00392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142" w:rsidRDefault="00424142">
      <w:bookmarkStart w:id="0" w:name="_GoBack"/>
      <w:bookmarkEnd w:id="0"/>
    </w:p>
    <w:sectPr w:rsidR="00424142" w:rsidSect="000323AF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348B"/>
    <w:multiLevelType w:val="hybridMultilevel"/>
    <w:tmpl w:val="032E5DA4"/>
    <w:lvl w:ilvl="0" w:tplc="8842B2BA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3CF74AD"/>
    <w:multiLevelType w:val="hybridMultilevel"/>
    <w:tmpl w:val="E2CA16AA"/>
    <w:lvl w:ilvl="0" w:tplc="CE7AA3A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E4C61FC"/>
    <w:multiLevelType w:val="hybridMultilevel"/>
    <w:tmpl w:val="B38A5EA0"/>
    <w:lvl w:ilvl="0" w:tplc="A8DA602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55F2D58"/>
    <w:multiLevelType w:val="hybridMultilevel"/>
    <w:tmpl w:val="76E82BA6"/>
    <w:lvl w:ilvl="0" w:tplc="AC246B5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DA06D64"/>
    <w:multiLevelType w:val="hybridMultilevel"/>
    <w:tmpl w:val="C07C09D4"/>
    <w:lvl w:ilvl="0" w:tplc="D714A4C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554B594F"/>
    <w:multiLevelType w:val="hybridMultilevel"/>
    <w:tmpl w:val="80A6F726"/>
    <w:lvl w:ilvl="0" w:tplc="9C8C0C1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B3B2FEC"/>
    <w:multiLevelType w:val="hybridMultilevel"/>
    <w:tmpl w:val="CB1A46EC"/>
    <w:lvl w:ilvl="0" w:tplc="359C27B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69AB060C"/>
    <w:multiLevelType w:val="hybridMultilevel"/>
    <w:tmpl w:val="44E8CB84"/>
    <w:lvl w:ilvl="0" w:tplc="4A4E150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6DD855CD"/>
    <w:multiLevelType w:val="hybridMultilevel"/>
    <w:tmpl w:val="4B9C2824"/>
    <w:lvl w:ilvl="0" w:tplc="B7C80B9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76F73703"/>
    <w:multiLevelType w:val="hybridMultilevel"/>
    <w:tmpl w:val="65920314"/>
    <w:lvl w:ilvl="0" w:tplc="D502702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CCB51F3"/>
    <w:multiLevelType w:val="hybridMultilevel"/>
    <w:tmpl w:val="86CA9606"/>
    <w:lvl w:ilvl="0" w:tplc="0B56639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7FC32533"/>
    <w:multiLevelType w:val="hybridMultilevel"/>
    <w:tmpl w:val="10DC2154"/>
    <w:lvl w:ilvl="0" w:tplc="2F623A1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DF2"/>
    <w:rsid w:val="000142FA"/>
    <w:rsid w:val="000323AF"/>
    <w:rsid w:val="001F1BE6"/>
    <w:rsid w:val="0025245A"/>
    <w:rsid w:val="0027032A"/>
    <w:rsid w:val="002F73DC"/>
    <w:rsid w:val="00392DF2"/>
    <w:rsid w:val="0042066A"/>
    <w:rsid w:val="00424142"/>
    <w:rsid w:val="0055466C"/>
    <w:rsid w:val="005B79C1"/>
    <w:rsid w:val="005D5F09"/>
    <w:rsid w:val="006E6870"/>
    <w:rsid w:val="007360CB"/>
    <w:rsid w:val="00756F3F"/>
    <w:rsid w:val="0076614F"/>
    <w:rsid w:val="007A22A7"/>
    <w:rsid w:val="008804AD"/>
    <w:rsid w:val="008C0378"/>
    <w:rsid w:val="009B2050"/>
    <w:rsid w:val="009B706F"/>
    <w:rsid w:val="009D3842"/>
    <w:rsid w:val="00A0253A"/>
    <w:rsid w:val="00A2357E"/>
    <w:rsid w:val="00A767D2"/>
    <w:rsid w:val="00B02501"/>
    <w:rsid w:val="00BF7672"/>
    <w:rsid w:val="00C033BC"/>
    <w:rsid w:val="00C41A4F"/>
    <w:rsid w:val="00CA7E96"/>
    <w:rsid w:val="00DF5463"/>
    <w:rsid w:val="00E846F6"/>
    <w:rsid w:val="00ED3E4C"/>
    <w:rsid w:val="00EF056D"/>
    <w:rsid w:val="00F57331"/>
    <w:rsid w:val="00F6693B"/>
    <w:rsid w:val="00F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/>
    <o:shapelayout v:ext="edit">
      <o:idmap v:ext="edit" data="1"/>
    </o:shapelayout>
  </w:shapeDefaults>
  <w:decimalSymbol w:val=","/>
  <w:listSeparator w:val=";"/>
  <w15:chartTrackingRefBased/>
  <w15:docId w15:val="{4D2171D9-B358-4C38-BC01-FA9FE179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F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92DF2"/>
    <w:pPr>
      <w:ind w:left="720"/>
      <w:contextualSpacing/>
    </w:pPr>
  </w:style>
  <w:style w:type="table" w:styleId="a3">
    <w:name w:val="Table Grid"/>
    <w:basedOn w:val="a1"/>
    <w:rsid w:val="00392DF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9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392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>MultiDVD Team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1</dc:creator>
  <cp:keywords/>
  <dc:description/>
  <cp:lastModifiedBy>admin</cp:lastModifiedBy>
  <cp:revision>2</cp:revision>
  <dcterms:created xsi:type="dcterms:W3CDTF">2014-04-06T19:53:00Z</dcterms:created>
  <dcterms:modified xsi:type="dcterms:W3CDTF">2014-04-06T19:53:00Z</dcterms:modified>
</cp:coreProperties>
</file>