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9DF" w:rsidRDefault="00DB3760" w:rsidP="00805A9A">
      <w:pPr>
        <w:spacing w:before="100" w:beforeAutospacing="1" w:after="100" w:afterAutospacing="1"/>
        <w:ind w:left="1247"/>
        <w:jc w:val="left"/>
        <w:rPr>
          <w:rFonts w:ascii="Times New Roman" w:eastAsia="Times New Roman" w:hAnsi="Times New Roman"/>
          <w:b/>
          <w:color w:val="000000"/>
          <w:sz w:val="24"/>
          <w:szCs w:val="24"/>
          <w:lang w:eastAsia="ru-RU"/>
        </w:rPr>
      </w:pPr>
      <w:r w:rsidRPr="007B32D6">
        <w:rPr>
          <w:rFonts w:ascii="Times New Roman" w:eastAsia="Times New Roman" w:hAnsi="Times New Roman"/>
          <w:b/>
          <w:color w:val="000000"/>
          <w:sz w:val="24"/>
          <w:szCs w:val="24"/>
          <w:lang w:eastAsia="ru-RU"/>
        </w:rPr>
        <w:t xml:space="preserve">    </w:t>
      </w:r>
    </w:p>
    <w:p w:rsidR="007379DF" w:rsidRDefault="007379DF" w:rsidP="007B32D6">
      <w:pPr>
        <w:spacing w:after="0"/>
        <w:ind w:left="1247"/>
        <w:jc w:val="lef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введение</w:t>
      </w:r>
    </w:p>
    <w:p w:rsidR="007379DF" w:rsidRDefault="007379DF" w:rsidP="007B32D6">
      <w:pPr>
        <w:spacing w:after="0"/>
        <w:ind w:left="1247"/>
        <w:jc w:val="left"/>
        <w:rPr>
          <w:rFonts w:ascii="Times New Roman" w:eastAsia="Times New Roman" w:hAnsi="Times New Roman"/>
          <w:b/>
          <w:color w:val="000000"/>
          <w:sz w:val="24"/>
          <w:szCs w:val="24"/>
          <w:lang w:eastAsia="ru-RU"/>
        </w:rPr>
      </w:pPr>
    </w:p>
    <w:p w:rsidR="007379DF" w:rsidRDefault="007379DF" w:rsidP="007B32D6">
      <w:pPr>
        <w:spacing w:after="0"/>
        <w:ind w:left="1247"/>
        <w:jc w:val="left"/>
        <w:rPr>
          <w:rFonts w:ascii="Times New Roman" w:eastAsia="Times New Roman" w:hAnsi="Times New Roman"/>
          <w:b/>
          <w:color w:val="000000"/>
          <w:sz w:val="24"/>
          <w:szCs w:val="24"/>
          <w:lang w:eastAsia="ru-RU"/>
        </w:rPr>
      </w:pPr>
    </w:p>
    <w:p w:rsidR="007379DF" w:rsidRDefault="007379DF" w:rsidP="007B32D6">
      <w:pPr>
        <w:spacing w:after="0"/>
        <w:ind w:left="1247"/>
        <w:jc w:val="left"/>
        <w:rPr>
          <w:rFonts w:ascii="Times New Roman" w:eastAsia="Times New Roman" w:hAnsi="Times New Roman"/>
          <w:b/>
          <w:color w:val="000000"/>
          <w:sz w:val="24"/>
          <w:szCs w:val="24"/>
          <w:lang w:eastAsia="ru-RU"/>
        </w:rPr>
      </w:pPr>
    </w:p>
    <w:p w:rsidR="007379DF" w:rsidRPr="008B5E6D" w:rsidRDefault="007379DF" w:rsidP="008B5E6D">
      <w:pPr>
        <w:spacing w:after="0"/>
        <w:ind w:left="170"/>
        <w:jc w:val="left"/>
        <w:rPr>
          <w:rFonts w:ascii="Times New Roman" w:eastAsia="Times New Roman" w:hAnsi="Times New Roman"/>
          <w:b/>
          <w:color w:val="000000"/>
          <w:sz w:val="24"/>
          <w:szCs w:val="24"/>
          <w:lang w:eastAsia="ru-RU"/>
        </w:rPr>
      </w:pPr>
      <w:r w:rsidRPr="007379DF">
        <w:t>В Российской Федерации продолжаются начатые в 1990 г. экономические реформы. Идет коренная ломка прежнего механизма управления экономикой, его замена рыночными методами хозяйствования. Решающую роль как в структуре рыночных отношений, так и в механизме их регулирования играют финансы.</w:t>
      </w:r>
      <w:r w:rsidRPr="007379DF">
        <w:br/>
        <w:t>Финансы — это составная часть рыночных отношений и одновременно важнейший инструмент реализации государственной экономической полит</w:t>
      </w:r>
      <w:r w:rsidR="008B5E6D">
        <w:t>ики. Поэтому специалисты в этой</w:t>
      </w:r>
      <w:r w:rsidR="008B5E6D" w:rsidRPr="008B5E6D">
        <w:t xml:space="preserve"> </w:t>
      </w:r>
      <w:r w:rsidRPr="007379DF">
        <w:t>области должны хорошо знать сущность и функции финансов, разбираться в особенностях формирования, распределения и использования финансовых ресурсов в государстве и на предприятиях, в организациях</w:t>
      </w:r>
      <w:r w:rsidR="008B5E6D" w:rsidRPr="008B5E6D">
        <w:t>.</w:t>
      </w:r>
    </w:p>
    <w:p w:rsidR="007379DF" w:rsidRDefault="008D6EFF" w:rsidP="007379DF">
      <w:pPr>
        <w:spacing w:after="0"/>
        <w:ind w:left="1247"/>
        <w:jc w:val="left"/>
        <w:rPr>
          <w:rFonts w:ascii="Times New Roman" w:eastAsia="Times New Roman" w:hAnsi="Times New Roman"/>
          <w:b/>
          <w:color w:val="000000"/>
          <w:sz w:val="24"/>
          <w:szCs w:val="24"/>
          <w:lang w:eastAsia="ru-RU"/>
        </w:rPr>
      </w:pPr>
      <w:r>
        <w:t>В нашей стране созданы условия для предпринимательской деятельности. Но недостаток экономических знаний и умения применять их на практике тормозит экономические преобразования. Небольшое количество специалистов приводит к тому, что бюджет у нас составляют и принимают люди, имеющие лишь посредственное представление о том, что такое финансы. Одним из важнейших условий повышения благосостояния граждан и всего государства в целом является повышение экономических знаний, подготовка специалистов имеющих глубокие знания о финансах, их структуре, функциях и умеющих применять эти знания на практике, создание государством благоприятных условий для развития предприятий и малого бизнеса.</w:t>
      </w:r>
      <w:r>
        <w:br/>
        <w:t>Проработка вопроса сущности финансов в нашей стране находится в двояком состоянии. С одной стороны сильны административно-командные взгляды, с другой набирают силу рыночные взгляды на сущность финансов. </w:t>
      </w:r>
      <w:r>
        <w:br/>
        <w:t>Предмет исследования сущности финансов актуален еще тем, что до сих пор не дано четкое представление, что такое финансы, границы их распространения. Существование дискуссионных вопросов о сущности и функциях финансов и разногласия по поводу их роли в жизни общества говорят о том что, данный вопрос требует детального изучения и понимания.</w:t>
      </w:r>
    </w:p>
    <w:p w:rsidR="008B5E6D" w:rsidRDefault="00DE78B0" w:rsidP="008B5E6D">
      <w:pPr>
        <w:pStyle w:val="a4"/>
        <w:rPr>
          <w:rFonts w:ascii="Arial" w:hAnsi="Arial" w:cs="Arial"/>
          <w:color w:val="000000"/>
          <w:sz w:val="20"/>
          <w:szCs w:val="20"/>
        </w:rPr>
      </w:pPr>
      <w:r>
        <w:rPr>
          <w:rFonts w:ascii="Arial" w:hAnsi="Arial" w:cs="Arial"/>
          <w:color w:val="000000"/>
          <w:sz w:val="20"/>
          <w:szCs w:val="20"/>
        </w:rPr>
        <w:t xml:space="preserve">Объектом исследования в данной курсовой работе является финансы, и финансовая система, так как финансы выражают экономические отношения. Однако эти отношения проявляются по-разному и имеют свои специфики в каждом звене финансовой системы. Каждое звено финансовой системы определенным образом влияет на процесс </w:t>
      </w:r>
      <w:r w:rsidR="008B5E6D">
        <w:rPr>
          <w:rFonts w:ascii="Arial" w:hAnsi="Arial" w:cs="Arial"/>
          <w:color w:val="000000"/>
          <w:sz w:val="20"/>
          <w:szCs w:val="20"/>
        </w:rPr>
        <w:t xml:space="preserve">воспроизводства, и имеет свои, присущие ему функции. Предметом исследования является определенная система экономических отношений, связанных с формированием, распределением и использованием централизованных и децентрализованных фондов денежных средств в целях выполнения функций и задач государства и обеспечения условий расширенного воспроизводства. Цели и задачи работы. Целью исследования является раскрытие сущности и структуры современной финансовой </w:t>
      </w:r>
    </w:p>
    <w:p w:rsidR="008B5E6D" w:rsidRDefault="008B5E6D" w:rsidP="008B5E6D">
      <w:pPr>
        <w:pStyle w:val="a4"/>
        <w:rPr>
          <w:rFonts w:ascii="Arial" w:hAnsi="Arial" w:cs="Arial"/>
          <w:color w:val="000000"/>
          <w:sz w:val="20"/>
          <w:szCs w:val="20"/>
        </w:rPr>
      </w:pPr>
      <w:r>
        <w:rPr>
          <w:rFonts w:ascii="Arial" w:hAnsi="Arial" w:cs="Arial"/>
          <w:color w:val="000000"/>
          <w:sz w:val="20"/>
          <w:szCs w:val="20"/>
        </w:rPr>
        <w:t>системы в рыночной экономике и тенденции ее развития. Цель исследования определяет постановку следующих задач: раскрытие основных звеньев финансовой системы; рассмотрение функции финансов; раскрытие сущности финансов как элемента денежных отношений</w:t>
      </w:r>
    </w:p>
    <w:p w:rsidR="00DE78B0" w:rsidRDefault="00DE78B0" w:rsidP="00DE78B0">
      <w:pPr>
        <w:pStyle w:val="a4"/>
        <w:rPr>
          <w:rFonts w:ascii="Arial" w:hAnsi="Arial" w:cs="Arial"/>
          <w:color w:val="000000"/>
          <w:sz w:val="20"/>
          <w:szCs w:val="20"/>
        </w:rPr>
      </w:pPr>
    </w:p>
    <w:p w:rsidR="007379DF" w:rsidRDefault="007379DF" w:rsidP="007B32D6">
      <w:pPr>
        <w:spacing w:after="0"/>
        <w:ind w:left="1247"/>
        <w:jc w:val="left"/>
        <w:rPr>
          <w:rFonts w:ascii="Times New Roman" w:eastAsia="Times New Roman" w:hAnsi="Times New Roman"/>
          <w:b/>
          <w:color w:val="000000"/>
          <w:sz w:val="24"/>
          <w:szCs w:val="24"/>
          <w:lang w:eastAsia="ru-RU"/>
        </w:rPr>
      </w:pPr>
    </w:p>
    <w:p w:rsidR="007379DF" w:rsidRDefault="007379DF" w:rsidP="007B32D6">
      <w:pPr>
        <w:spacing w:after="0"/>
        <w:ind w:left="1247"/>
        <w:jc w:val="left"/>
        <w:rPr>
          <w:rFonts w:ascii="Times New Roman" w:eastAsia="Times New Roman" w:hAnsi="Times New Roman"/>
          <w:b/>
          <w:color w:val="000000"/>
          <w:sz w:val="24"/>
          <w:szCs w:val="24"/>
          <w:lang w:eastAsia="ru-RU"/>
        </w:rPr>
      </w:pPr>
    </w:p>
    <w:p w:rsidR="007379DF" w:rsidRDefault="007379DF" w:rsidP="007B32D6">
      <w:pPr>
        <w:spacing w:after="0"/>
        <w:ind w:left="1247"/>
        <w:jc w:val="left"/>
        <w:rPr>
          <w:rFonts w:ascii="Times New Roman" w:eastAsia="Times New Roman" w:hAnsi="Times New Roman"/>
          <w:b/>
          <w:color w:val="000000"/>
          <w:sz w:val="24"/>
          <w:szCs w:val="24"/>
          <w:lang w:eastAsia="ru-RU"/>
        </w:rPr>
      </w:pPr>
    </w:p>
    <w:p w:rsidR="00455D38" w:rsidRPr="00805A9A" w:rsidRDefault="00455D38" w:rsidP="007B32D6">
      <w:pPr>
        <w:spacing w:after="0"/>
        <w:ind w:left="1247"/>
        <w:jc w:val="left"/>
        <w:rPr>
          <w:rFonts w:ascii="Times New Roman" w:eastAsia="Times New Roman" w:hAnsi="Times New Roman"/>
          <w:b/>
          <w:color w:val="000000"/>
          <w:sz w:val="24"/>
          <w:szCs w:val="24"/>
          <w:lang w:eastAsia="ru-RU"/>
        </w:rPr>
      </w:pPr>
    </w:p>
    <w:p w:rsidR="00455D38" w:rsidRPr="00805A9A" w:rsidRDefault="00455D38" w:rsidP="007B32D6">
      <w:pPr>
        <w:spacing w:after="0"/>
        <w:ind w:left="1247"/>
        <w:jc w:val="left"/>
        <w:rPr>
          <w:rFonts w:ascii="Times New Roman" w:eastAsia="Times New Roman" w:hAnsi="Times New Roman"/>
          <w:b/>
          <w:color w:val="000000"/>
          <w:sz w:val="24"/>
          <w:szCs w:val="24"/>
          <w:lang w:eastAsia="ru-RU"/>
        </w:rPr>
      </w:pPr>
    </w:p>
    <w:p w:rsidR="00455D38" w:rsidRPr="00805A9A" w:rsidRDefault="00455D38" w:rsidP="007B32D6">
      <w:pPr>
        <w:spacing w:after="0"/>
        <w:ind w:left="1247"/>
        <w:jc w:val="left"/>
        <w:rPr>
          <w:rFonts w:ascii="Times New Roman" w:eastAsia="Times New Roman" w:hAnsi="Times New Roman"/>
          <w:b/>
          <w:color w:val="000000"/>
          <w:sz w:val="24"/>
          <w:szCs w:val="24"/>
          <w:lang w:eastAsia="ru-RU"/>
        </w:rPr>
      </w:pPr>
    </w:p>
    <w:p w:rsidR="00455D38" w:rsidRPr="00805A9A" w:rsidRDefault="00455D38" w:rsidP="007B32D6">
      <w:pPr>
        <w:spacing w:after="0"/>
        <w:ind w:left="1247"/>
        <w:jc w:val="left"/>
        <w:rPr>
          <w:rFonts w:ascii="Times New Roman" w:eastAsia="Times New Roman" w:hAnsi="Times New Roman"/>
          <w:b/>
          <w:color w:val="000000"/>
          <w:sz w:val="24"/>
          <w:szCs w:val="24"/>
          <w:lang w:eastAsia="ru-RU"/>
        </w:rPr>
      </w:pPr>
    </w:p>
    <w:p w:rsidR="007B32D6" w:rsidRPr="00FA1399" w:rsidRDefault="00DB3760" w:rsidP="00FA1399">
      <w:pPr>
        <w:spacing w:after="0"/>
        <w:jc w:val="left"/>
        <w:rPr>
          <w:rFonts w:ascii="Times New Roman" w:eastAsia="Times New Roman" w:hAnsi="Times New Roman"/>
          <w:b/>
          <w:color w:val="000000"/>
          <w:sz w:val="24"/>
          <w:szCs w:val="24"/>
          <w:lang w:eastAsia="ru-RU"/>
        </w:rPr>
      </w:pPr>
      <w:r w:rsidRPr="007B32D6">
        <w:rPr>
          <w:rFonts w:ascii="Times New Roman" w:eastAsia="Times New Roman" w:hAnsi="Times New Roman"/>
          <w:b/>
          <w:color w:val="000000"/>
          <w:sz w:val="24"/>
          <w:szCs w:val="24"/>
          <w:lang w:eastAsia="ru-RU"/>
        </w:rPr>
        <w:t xml:space="preserve"> </w:t>
      </w:r>
      <w:r w:rsidR="007B32D6" w:rsidRPr="007B32D6">
        <w:rPr>
          <w:rFonts w:ascii="Times New Roman" w:eastAsia="Times New Roman" w:hAnsi="Times New Roman"/>
          <w:b/>
          <w:color w:val="000000"/>
          <w:sz w:val="24"/>
          <w:szCs w:val="24"/>
          <w:lang w:eastAsia="ru-RU"/>
        </w:rPr>
        <w:t xml:space="preserve">Глава </w:t>
      </w:r>
      <w:r w:rsidR="007B32D6" w:rsidRPr="007B32D6">
        <w:rPr>
          <w:rFonts w:ascii="Times New Roman" w:eastAsia="Times New Roman" w:hAnsi="Times New Roman"/>
          <w:b/>
          <w:color w:val="000000"/>
          <w:sz w:val="24"/>
          <w:szCs w:val="24"/>
          <w:lang w:val="en-US" w:eastAsia="ru-RU"/>
        </w:rPr>
        <w:t>I</w:t>
      </w:r>
      <w:r w:rsidR="007B32D6" w:rsidRPr="007B32D6">
        <w:rPr>
          <w:rFonts w:ascii="Times New Roman" w:eastAsia="Times New Roman" w:hAnsi="Times New Roman"/>
          <w:color w:val="000000"/>
          <w:sz w:val="24"/>
          <w:szCs w:val="24"/>
          <w:lang w:eastAsia="ru-RU"/>
        </w:rPr>
        <w:t xml:space="preserve">. </w:t>
      </w:r>
      <w:r w:rsidR="007B32D6" w:rsidRPr="00FA1399">
        <w:rPr>
          <w:rFonts w:ascii="Times New Roman" w:eastAsia="Times New Roman" w:hAnsi="Times New Roman"/>
          <w:b/>
          <w:color w:val="000000"/>
          <w:sz w:val="24"/>
          <w:szCs w:val="24"/>
          <w:lang w:eastAsia="ru-RU"/>
        </w:rPr>
        <w:t>Необходимость и сущность финансов</w:t>
      </w:r>
    </w:p>
    <w:p w:rsidR="007B32D6" w:rsidRDefault="007B32D6" w:rsidP="00BE575B">
      <w:pPr>
        <w:spacing w:after="0"/>
        <w:jc w:val="left"/>
        <w:rPr>
          <w:rFonts w:ascii="Times New Roman" w:eastAsia="Times New Roman" w:hAnsi="Times New Roman"/>
          <w:color w:val="000000"/>
          <w:sz w:val="24"/>
          <w:szCs w:val="24"/>
          <w:lang w:eastAsia="ru-RU"/>
        </w:rPr>
      </w:pPr>
    </w:p>
    <w:p w:rsidR="007B32D6" w:rsidRDefault="007B32D6" w:rsidP="00BE575B">
      <w:pPr>
        <w:spacing w:after="0"/>
        <w:jc w:val="left"/>
        <w:rPr>
          <w:rFonts w:ascii="Times New Roman" w:eastAsia="Times New Roman" w:hAnsi="Times New Roman"/>
          <w:color w:val="000000"/>
          <w:sz w:val="24"/>
          <w:szCs w:val="24"/>
          <w:lang w:eastAsia="ru-RU"/>
        </w:rPr>
      </w:pPr>
    </w:p>
    <w:p w:rsidR="005400D0" w:rsidRDefault="007B32D6" w:rsidP="00BE575B">
      <w:pPr>
        <w:spacing w:after="0"/>
        <w:jc w:val="lef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BE575B" w:rsidRPr="00BE575B">
        <w:rPr>
          <w:rFonts w:ascii="Times New Roman" w:eastAsia="Times New Roman" w:hAnsi="Times New Roman"/>
          <w:color w:val="000000"/>
          <w:sz w:val="24"/>
          <w:szCs w:val="24"/>
          <w:lang w:eastAsia="ru-RU"/>
        </w:rPr>
        <w:t>Финансы зародились с появлением государства, поэтому сущность финансов, закономерности их развития, роль и сфера действия финансовых отношений определяются общественным экономическим строем, природой и функциями государства.</w:t>
      </w:r>
    </w:p>
    <w:p w:rsidR="00BE575B" w:rsidRPr="00BE575B" w:rsidRDefault="00BE575B" w:rsidP="00BE575B">
      <w:pPr>
        <w:spacing w:after="0"/>
        <w:jc w:val="left"/>
        <w:rPr>
          <w:rFonts w:ascii="Times New Roman" w:eastAsia="Times New Roman" w:hAnsi="Times New Roman"/>
          <w:color w:val="000000"/>
          <w:sz w:val="24"/>
          <w:szCs w:val="24"/>
          <w:lang w:eastAsia="ru-RU"/>
        </w:rPr>
      </w:pPr>
      <w:r w:rsidRPr="00BE575B">
        <w:rPr>
          <w:rFonts w:ascii="Times New Roman" w:eastAsia="Times New Roman" w:hAnsi="Times New Roman"/>
          <w:color w:val="000000"/>
          <w:sz w:val="24"/>
          <w:szCs w:val="24"/>
          <w:lang w:eastAsia="ru-RU"/>
        </w:rPr>
        <w:t xml:space="preserve"> </w:t>
      </w:r>
      <w:r w:rsidR="005400D0">
        <w:rPr>
          <w:rFonts w:ascii="Arial" w:hAnsi="Arial" w:cs="Arial"/>
        </w:rPr>
        <w:t>Чтобы понять сущность этой экономической категории, необходимо рассмотреть в первую очередь историю возникновения финансовых отношении</w:t>
      </w:r>
    </w:p>
    <w:p w:rsidR="00BE575B" w:rsidRPr="00BE575B" w:rsidRDefault="005B18BE" w:rsidP="00BE575B">
      <w:pPr>
        <w:spacing w:after="0"/>
        <w:jc w:val="left"/>
        <w:rPr>
          <w:rFonts w:ascii="Times New Roman" w:eastAsia="Times New Roman" w:hAnsi="Times New Roman"/>
          <w:color w:val="000000"/>
          <w:sz w:val="24"/>
          <w:szCs w:val="24"/>
          <w:lang w:eastAsia="ru-RU"/>
        </w:rPr>
      </w:pPr>
      <w:r w:rsidRPr="005B18BE">
        <w:rPr>
          <w:rFonts w:ascii="Times New Roman" w:eastAsia="Times New Roman" w:hAnsi="Times New Roman"/>
          <w:color w:val="000000"/>
          <w:sz w:val="24"/>
          <w:szCs w:val="24"/>
          <w:lang w:eastAsia="ru-RU"/>
        </w:rPr>
        <w:t xml:space="preserve">     </w:t>
      </w:r>
      <w:r w:rsidR="00BE575B" w:rsidRPr="00BE575B">
        <w:rPr>
          <w:rFonts w:ascii="Times New Roman" w:eastAsia="Times New Roman" w:hAnsi="Times New Roman"/>
          <w:color w:val="000000"/>
          <w:sz w:val="24"/>
          <w:szCs w:val="24"/>
          <w:lang w:eastAsia="ru-RU"/>
        </w:rPr>
        <w:t>Задолго до возникновения финансов человечество имело деньги, товарно-денежные отношения, государственное устройство,    но сам термин «финансы» и о</w:t>
      </w:r>
      <w:r w:rsidR="00BE575B">
        <w:rPr>
          <w:rFonts w:ascii="Times New Roman" w:eastAsia="Times New Roman" w:hAnsi="Times New Roman"/>
          <w:color w:val="000000"/>
          <w:sz w:val="24"/>
          <w:szCs w:val="24"/>
          <w:lang w:eastAsia="ru-RU"/>
        </w:rPr>
        <w:t>бъясняемые им отношения возник </w:t>
      </w:r>
      <w:r w:rsidR="00BE575B" w:rsidRPr="00BE575B">
        <w:rPr>
          <w:rFonts w:ascii="Times New Roman" w:eastAsia="Times New Roman" w:hAnsi="Times New Roman"/>
          <w:color w:val="000000"/>
          <w:sz w:val="24"/>
          <w:szCs w:val="24"/>
          <w:lang w:eastAsia="ru-RU"/>
        </w:rPr>
        <w:t xml:space="preserve"> только в средние века.</w:t>
      </w:r>
      <w:r w:rsidRPr="005B18BE">
        <w:rPr>
          <w:rFonts w:ascii="Arial" w:hAnsi="Arial" w:cs="Arial"/>
        </w:rPr>
        <w:t xml:space="preserve"> </w:t>
      </w:r>
    </w:p>
    <w:p w:rsidR="00BE575B" w:rsidRPr="00625488" w:rsidRDefault="00DB3760" w:rsidP="00BE575B">
      <w:pPr>
        <w:spacing w:after="0"/>
        <w:jc w:val="lef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BE575B" w:rsidRPr="00BE575B">
        <w:rPr>
          <w:rFonts w:ascii="Times New Roman" w:eastAsia="Times New Roman" w:hAnsi="Times New Roman"/>
          <w:color w:val="000000"/>
          <w:sz w:val="24"/>
          <w:szCs w:val="24"/>
          <w:lang w:eastAsia="ru-RU"/>
        </w:rPr>
        <w:t>Термин –«</w:t>
      </w:r>
      <w:r w:rsidR="00BE575B" w:rsidRPr="00BE575B">
        <w:rPr>
          <w:rFonts w:ascii="Times New Roman" w:eastAsia="Times New Roman" w:hAnsi="Times New Roman"/>
          <w:b/>
          <w:color w:val="000000"/>
          <w:sz w:val="24"/>
          <w:szCs w:val="24"/>
          <w:lang w:eastAsia="ru-RU"/>
        </w:rPr>
        <w:t>finansia</w:t>
      </w:r>
      <w:r w:rsidR="00BE575B" w:rsidRPr="00BE575B">
        <w:rPr>
          <w:rFonts w:ascii="Times New Roman" w:eastAsia="Times New Roman" w:hAnsi="Times New Roman"/>
          <w:color w:val="000000"/>
          <w:sz w:val="24"/>
          <w:szCs w:val="24"/>
          <w:lang w:eastAsia="ru-RU"/>
        </w:rPr>
        <w:t>» возник в ХШ —XV вв. в торговых городах Италии и сначала обозначал любой денежный платеж. В дальнейшем он получил международное распространение и стал употребляться как понятие, связанное с системой денежных отношений между населением и государством, возникающих в процессе образования государственных фондов денежных средств.</w:t>
      </w:r>
    </w:p>
    <w:p w:rsidR="005B18BE" w:rsidRPr="005B18BE" w:rsidRDefault="005B18BE" w:rsidP="00BE575B">
      <w:pPr>
        <w:spacing w:after="0"/>
        <w:jc w:val="left"/>
        <w:rPr>
          <w:rFonts w:ascii="Times New Roman" w:eastAsia="Times New Roman" w:hAnsi="Times New Roman"/>
          <w:color w:val="000000"/>
          <w:sz w:val="24"/>
          <w:szCs w:val="24"/>
          <w:lang w:eastAsia="ru-RU"/>
        </w:rPr>
      </w:pPr>
    </w:p>
    <w:p w:rsidR="00BE575B" w:rsidRPr="00BE575B" w:rsidRDefault="00DB3760" w:rsidP="00BE575B">
      <w:pPr>
        <w:spacing w:after="0"/>
        <w:jc w:val="lef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BE575B" w:rsidRPr="00BE575B">
        <w:rPr>
          <w:rFonts w:ascii="Times New Roman" w:eastAsia="Times New Roman" w:hAnsi="Times New Roman"/>
          <w:color w:val="000000"/>
          <w:sz w:val="24"/>
          <w:szCs w:val="24"/>
          <w:lang w:eastAsia="ru-RU"/>
        </w:rPr>
        <w:t>Изначально финансы обеспечивали потребности государства за счет установления повинностей и сборов. Первыми государственными доходами были поступления от военной добычи и дани с покоренных народов; доходы от имущества, находящегося в собственности государства; регалии (монопольное право монархов на отдельные виды промыслов и торговлю определенными товарами); займы, прочие сборы и повинности.</w:t>
      </w:r>
    </w:p>
    <w:p w:rsidR="005B18BE" w:rsidRPr="00625488" w:rsidRDefault="00BE575B" w:rsidP="00BE575B">
      <w:pPr>
        <w:spacing w:after="0"/>
        <w:jc w:val="left"/>
        <w:rPr>
          <w:rFonts w:ascii="Arial" w:hAnsi="Arial" w:cs="Arial"/>
        </w:rPr>
      </w:pPr>
      <w:r w:rsidRPr="00BE575B">
        <w:rPr>
          <w:rFonts w:ascii="Times New Roman" w:eastAsia="Times New Roman" w:hAnsi="Times New Roman"/>
          <w:color w:val="000000"/>
          <w:sz w:val="24"/>
          <w:szCs w:val="24"/>
          <w:lang w:eastAsia="ru-RU"/>
        </w:rPr>
        <w:t xml:space="preserve">Характерными чертами ранних финансов были не разделение ресурсов монарха и государства и преобладание не денежных источников государственных доходов. В дальнейшем, со становлением капитализма, доля не денежных доходов и повинностей резко сократилась и возросла роль денежных доходов. В </w:t>
      </w:r>
      <w:r>
        <w:rPr>
          <w:rFonts w:ascii="Times New Roman" w:eastAsia="Times New Roman" w:hAnsi="Times New Roman"/>
          <w:color w:val="000000"/>
          <w:sz w:val="24"/>
          <w:szCs w:val="24"/>
          <w:lang w:eastAsia="ru-RU"/>
        </w:rPr>
        <w:t xml:space="preserve"> XVI веке ,</w:t>
      </w:r>
      <w:r w:rsidRPr="00BE575B">
        <w:rPr>
          <w:rFonts w:ascii="Times New Roman" w:eastAsia="Times New Roman" w:hAnsi="Times New Roman"/>
          <w:color w:val="000000"/>
          <w:sz w:val="24"/>
          <w:szCs w:val="24"/>
          <w:lang w:eastAsia="ru-RU"/>
        </w:rPr>
        <w:t xml:space="preserve"> с выделением государственной казны и полным отделением ее от собственности монарха</w:t>
      </w:r>
      <w:r>
        <w:rPr>
          <w:rFonts w:ascii="Times New Roman" w:eastAsia="Times New Roman" w:hAnsi="Times New Roman"/>
          <w:color w:val="000000"/>
          <w:sz w:val="24"/>
          <w:szCs w:val="24"/>
          <w:lang w:eastAsia="ru-RU"/>
        </w:rPr>
        <w:t xml:space="preserve"> , </w:t>
      </w:r>
      <w:r w:rsidRPr="00BE575B">
        <w:rPr>
          <w:rFonts w:ascii="Times New Roman" w:eastAsia="Times New Roman" w:hAnsi="Times New Roman"/>
          <w:color w:val="000000"/>
          <w:sz w:val="24"/>
          <w:szCs w:val="24"/>
          <w:lang w:eastAsia="ru-RU"/>
        </w:rPr>
        <w:t xml:space="preserve"> возникли по</w:t>
      </w:r>
      <w:r>
        <w:rPr>
          <w:rFonts w:ascii="Times New Roman" w:eastAsia="Times New Roman" w:hAnsi="Times New Roman"/>
          <w:color w:val="000000"/>
          <w:sz w:val="24"/>
          <w:szCs w:val="24"/>
          <w:lang w:eastAsia="ru-RU"/>
        </w:rPr>
        <w:t xml:space="preserve">нятия государственных финансов  </w:t>
      </w:r>
      <w:r w:rsidRPr="00BE575B">
        <w:rPr>
          <w:rFonts w:ascii="Times New Roman" w:eastAsia="Times New Roman" w:hAnsi="Times New Roman"/>
          <w:color w:val="000000"/>
          <w:sz w:val="24"/>
          <w:szCs w:val="24"/>
          <w:lang w:eastAsia="ru-RU"/>
        </w:rPr>
        <w:t xml:space="preserve"> (как совокупности законодательно закрепленных доходов и расходов государства), государственного бюджета, государственного кредита и товарно-денежные отношения приобрели всеохватывающий характер. Средства государства стали системно аккумулироваться в государственном бюджете, а важнейшим источником доходов государственного бюджета и основным инструментом перераспределения национального дохода стали налоги.</w:t>
      </w:r>
      <w:r w:rsidR="005B18BE" w:rsidRPr="005B18BE">
        <w:rPr>
          <w:rFonts w:ascii="Arial" w:hAnsi="Arial" w:cs="Arial"/>
        </w:rPr>
        <w:t xml:space="preserve"> </w:t>
      </w:r>
      <w:r w:rsidR="005B18BE">
        <w:rPr>
          <w:rFonts w:ascii="Arial" w:hAnsi="Arial" w:cs="Arial"/>
        </w:rPr>
        <w:t>Формирование и использование бюджета стали носить системный характер, т.е. возникли системы государственных доходов и расходов с определенным составом, структурой и законодательным закреплением. Будучи связаны с формированием доходов и расходов государства, финансы становятся выразителями стоимостных (денежных) отношений.</w:t>
      </w:r>
    </w:p>
    <w:p w:rsidR="003E48AD" w:rsidRPr="003E48AD" w:rsidRDefault="003E48AD" w:rsidP="00BE575B">
      <w:pPr>
        <w:spacing w:after="0"/>
        <w:jc w:val="left"/>
        <w:rPr>
          <w:rFonts w:ascii="Times New Roman" w:eastAsia="Times New Roman" w:hAnsi="Times New Roman"/>
          <w:color w:val="000000"/>
          <w:sz w:val="24"/>
          <w:szCs w:val="24"/>
          <w:lang w:eastAsia="ru-RU"/>
        </w:rPr>
      </w:pPr>
      <w:r>
        <w:rPr>
          <w:rFonts w:ascii="Arial" w:hAnsi="Arial" w:cs="Arial"/>
        </w:rPr>
        <w:t>Вместе с тем характерной чертой этого периода была узость финансовой системы: она состояла из одного звена - бюджетного, и количество финансовых отношений было ограничено. Все они были связаны с формированием и использованием бюджета.</w:t>
      </w:r>
      <w:r>
        <w:rPr>
          <w:rFonts w:ascii="Arial" w:hAnsi="Arial" w:cs="Arial"/>
        </w:rPr>
        <w:br/>
        <w:t>Таким образом, можно сделать вывод, что финансы — это объективная экономическая категория, связанная с закономерностями развития материального производства в определенных условиях; при этом в роли организатора конкретных финансовых отношений выступает государство.</w:t>
      </w:r>
    </w:p>
    <w:p w:rsidR="00BE575B" w:rsidRDefault="006603D6" w:rsidP="00BE575B">
      <w:pPr>
        <w:spacing w:after="0"/>
        <w:jc w:val="lef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BE575B" w:rsidRPr="00BE575B">
        <w:rPr>
          <w:rFonts w:ascii="Times New Roman" w:eastAsia="Times New Roman" w:hAnsi="Times New Roman"/>
          <w:color w:val="000000"/>
          <w:sz w:val="24"/>
          <w:szCs w:val="24"/>
          <w:lang w:eastAsia="ru-RU"/>
        </w:rPr>
        <w:t xml:space="preserve"> На этом этапе развития государственности и денежных отношений стало возможным распределение созданного продукта в стоимостном выражении. Распределительные отношения — это часть экономических отношений в обществе, и финансы выражают эту объективно существующую сферу экономических отношений. Они имеют ярко выраженное специфическое общественное назначение — формирование и использование денежных фондов государства посредством особых форм движения стоимости</w:t>
      </w:r>
      <w:r w:rsidR="00BE575B">
        <w:rPr>
          <w:rFonts w:ascii="Times New Roman" w:eastAsia="Times New Roman" w:hAnsi="Times New Roman"/>
          <w:color w:val="000000"/>
          <w:sz w:val="24"/>
          <w:szCs w:val="24"/>
          <w:lang w:eastAsia="ru-RU"/>
        </w:rPr>
        <w:t>.</w:t>
      </w:r>
    </w:p>
    <w:p w:rsidR="00BE575B" w:rsidRPr="00BE575B" w:rsidRDefault="00BE575B" w:rsidP="00BE575B">
      <w:pPr>
        <w:spacing w:after="0"/>
        <w:jc w:val="left"/>
        <w:rPr>
          <w:rFonts w:ascii="Times New Roman" w:eastAsia="Times New Roman" w:hAnsi="Times New Roman"/>
          <w:color w:val="000000"/>
          <w:sz w:val="24"/>
          <w:szCs w:val="24"/>
          <w:lang w:eastAsia="ru-RU"/>
        </w:rPr>
      </w:pPr>
    </w:p>
    <w:p w:rsidR="00BE575B" w:rsidRPr="00BE575B" w:rsidRDefault="00DB3760" w:rsidP="00BE575B">
      <w:pPr>
        <w:spacing w:after="0"/>
        <w:jc w:val="lef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BE575B" w:rsidRPr="00BE575B">
        <w:rPr>
          <w:rFonts w:ascii="Times New Roman" w:eastAsia="Times New Roman" w:hAnsi="Times New Roman"/>
          <w:color w:val="000000"/>
          <w:sz w:val="24"/>
          <w:szCs w:val="24"/>
          <w:lang w:eastAsia="ru-RU"/>
        </w:rPr>
        <w:t>По мере развития государственности и товарно-денежных отношений возникли новые общегосударственные фонды денежных средств и соответственно новые группы денежных отношений, связанных с формированием и использованием этих фондов.</w:t>
      </w:r>
    </w:p>
    <w:p w:rsidR="00BE575B" w:rsidRPr="00BE575B" w:rsidRDefault="00BE575B" w:rsidP="00BE575B">
      <w:pPr>
        <w:spacing w:after="0"/>
        <w:jc w:val="left"/>
        <w:rPr>
          <w:rFonts w:ascii="Times New Roman" w:eastAsia="Times New Roman" w:hAnsi="Times New Roman"/>
          <w:color w:val="000000"/>
          <w:sz w:val="24"/>
          <w:szCs w:val="24"/>
          <w:lang w:eastAsia="ru-RU"/>
        </w:rPr>
      </w:pPr>
      <w:r w:rsidRPr="00BE575B">
        <w:rPr>
          <w:rFonts w:ascii="Times New Roman" w:eastAsia="Times New Roman" w:hAnsi="Times New Roman"/>
          <w:color w:val="000000"/>
          <w:sz w:val="24"/>
          <w:szCs w:val="24"/>
          <w:lang w:eastAsia="ru-RU"/>
        </w:rPr>
        <w:t>В настоящее время финансы вступили в новую стадию развития.</w:t>
      </w:r>
      <w:r>
        <w:rPr>
          <w:rFonts w:ascii="Times New Roman" w:eastAsia="Times New Roman" w:hAnsi="Times New Roman"/>
          <w:color w:val="000000"/>
          <w:sz w:val="24"/>
          <w:szCs w:val="24"/>
          <w:lang w:eastAsia="ru-RU"/>
        </w:rPr>
        <w:t xml:space="preserve"> Это обусловлено большим количеством звеньев</w:t>
      </w:r>
      <w:r w:rsidRPr="00BE575B">
        <w:rPr>
          <w:rFonts w:ascii="Times New Roman" w:eastAsia="Times New Roman" w:hAnsi="Times New Roman"/>
          <w:color w:val="000000"/>
          <w:sz w:val="24"/>
          <w:szCs w:val="24"/>
          <w:lang w:eastAsia="ru-RU"/>
        </w:rPr>
        <w:t xml:space="preserve"> финансовых систем, высокой степенью их воздействия на экономику, большим ра</w:t>
      </w:r>
      <w:r>
        <w:rPr>
          <w:rFonts w:ascii="Times New Roman" w:eastAsia="Times New Roman" w:hAnsi="Times New Roman"/>
          <w:color w:val="000000"/>
          <w:sz w:val="24"/>
          <w:szCs w:val="24"/>
          <w:lang w:eastAsia="ru-RU"/>
        </w:rPr>
        <w:t>знообразием финансовых отношений</w:t>
      </w:r>
      <w:r w:rsidRPr="00BE575B">
        <w:rPr>
          <w:rFonts w:ascii="Times New Roman" w:eastAsia="Times New Roman" w:hAnsi="Times New Roman"/>
          <w:color w:val="000000"/>
          <w:sz w:val="24"/>
          <w:szCs w:val="24"/>
          <w:lang w:eastAsia="ru-RU"/>
        </w:rPr>
        <w:t>. На этой стадии финансы становятся одним из важнейших орудий косвенного воздействия на отношения общественного воспроизводства: материальных благ, рабочей силы и производственных отношений.</w:t>
      </w:r>
    </w:p>
    <w:p w:rsidR="0018178A" w:rsidRPr="0018178A" w:rsidRDefault="0018178A" w:rsidP="0018178A">
      <w:pPr>
        <w:pStyle w:val="a4"/>
      </w:pPr>
      <w:r>
        <w:t xml:space="preserve">    </w:t>
      </w:r>
      <w:r w:rsidRPr="0018178A">
        <w:t>Понятие “финансы” неразрывно связано с деньгами и товарно-денежными отношениями. В условиях товарно-денежных отношений происходит непрерывный процесс движения денег, переход их от одного владельца к другому.</w:t>
      </w:r>
      <w:r w:rsidRPr="0018178A">
        <w:br/>
        <w:t xml:space="preserve">Финансы (фр. </w:t>
      </w:r>
      <w:r>
        <w:t>finance</w:t>
      </w:r>
      <w:r w:rsidRPr="0018178A">
        <w:t xml:space="preserve"> от ср.-лат. </w:t>
      </w:r>
      <w:r>
        <w:t>financia</w:t>
      </w:r>
      <w:r w:rsidRPr="0018178A">
        <w:t>) в переводе означает наличность, доход; в широком смысле — денежные средства, денежные обороты.</w:t>
      </w:r>
      <w:r w:rsidRPr="0018178A">
        <w:br/>
        <w:t>Очевидно, поэтому понятие “финансы” зачастую отождествляют с понятием “деньги”. Однако это два различных, но взаимосвязанных понятия. Финансы существенно отличаются от денег как по содержанию, так и по выполняемым функциям.</w:t>
      </w:r>
      <w:r w:rsidRPr="0018178A">
        <w:br/>
        <w:t>Деньги — это товар особого рода, стихийно выделившийся в общей массе товаров. Его особенность состоит в том, что он по сути представляет собой всеобщий эквивалент, с помощью которого измеряются затраты труда ассоциированных товаропроизводителей.</w:t>
      </w:r>
      <w:r w:rsidRPr="0018178A">
        <w:br/>
        <w:t>Главное назначение денег выражается в их функциях. На современном этапе деньги выполняют пять функций: меры стоимости; средства обращения; средства платежа; средства образования накоплений и сбережений; мировых денег.</w:t>
      </w:r>
      <w:r w:rsidRPr="0018178A">
        <w:br/>
        <w:t>Если деньги можно считать всеобщим эквивалентом, то финансы — это экономический инструмент распределения и перераспределения валового внутреннего продукта (ВВП) и национального дохода, орудие контроля за образованием и использованием фондов денежных средств.</w:t>
      </w:r>
      <w:r w:rsidRPr="0018178A">
        <w:br/>
        <w:t>Главное назначение финансов состоит в том, чтобы путем создания денежных доходов и фондов обеспечить не только потребности государства и предприятий в денежных средствах, но и контроль за расходованием финансовых ресурсов.</w:t>
      </w:r>
      <w:r w:rsidRPr="0018178A">
        <w:br/>
        <w:t>Финансы — это не сами денежные средства, а отношения между людьми по поводу образования, распределения и использования фондов денежных средств. Финансы непосредственно связаны с функционированием общественных экономических отношений в процессе перераспределения и использования централизованных и децентрализованных фондов денежных средств.</w:t>
      </w:r>
      <w:r w:rsidRPr="0018178A">
        <w:br/>
        <w:t>Совокупность денежных отношений, возникающих в связи с движением средств денежных фондов, образует финансовые отношения.</w:t>
      </w:r>
    </w:p>
    <w:p w:rsidR="006603D6" w:rsidRDefault="006603D6" w:rsidP="00670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olor w:val="000000"/>
          <w:sz w:val="24"/>
          <w:szCs w:val="24"/>
          <w:lang w:eastAsia="ru-RU"/>
        </w:rPr>
      </w:pPr>
    </w:p>
    <w:p w:rsidR="0018178A" w:rsidRDefault="0018178A" w:rsidP="00670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Courier New" w:eastAsia="Times New Roman" w:hAnsi="Courier New" w:cs="Courier New"/>
          <w:sz w:val="20"/>
          <w:szCs w:val="20"/>
          <w:lang w:eastAsia="ru-RU"/>
        </w:rPr>
      </w:pPr>
    </w:p>
    <w:p w:rsidR="006603D6" w:rsidRPr="006603D6" w:rsidRDefault="00670163" w:rsidP="00660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6603D6" w:rsidRPr="006603D6">
        <w:rPr>
          <w:rFonts w:ascii="Courier New" w:eastAsia="Times New Roman" w:hAnsi="Courier New" w:cs="Courier New"/>
          <w:sz w:val="20"/>
          <w:szCs w:val="20"/>
          <w:lang w:eastAsia="ru-RU"/>
        </w:rPr>
        <w:t>Финансы выражают денежные отношения, которые возникают между:</w:t>
      </w:r>
    </w:p>
    <w:p w:rsidR="006603D6" w:rsidRPr="006603D6" w:rsidRDefault="006603D6" w:rsidP="00660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Courier New" w:eastAsia="Times New Roman" w:hAnsi="Courier New" w:cs="Courier New"/>
          <w:sz w:val="20"/>
          <w:szCs w:val="20"/>
          <w:lang w:eastAsia="ru-RU"/>
        </w:rPr>
      </w:pPr>
      <w:r w:rsidRPr="006603D6">
        <w:rPr>
          <w:rFonts w:ascii="Courier New" w:eastAsia="Times New Roman" w:hAnsi="Courier New" w:cs="Courier New"/>
          <w:sz w:val="20"/>
          <w:szCs w:val="20"/>
          <w:lang w:eastAsia="ru-RU"/>
        </w:rPr>
        <w:t>-    предприятиями в процессе приобретения товарно-материальных ценностей,</w:t>
      </w:r>
    </w:p>
    <w:p w:rsidR="006603D6" w:rsidRPr="006603D6" w:rsidRDefault="006603D6" w:rsidP="00660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Courier New" w:eastAsia="Times New Roman" w:hAnsi="Courier New" w:cs="Courier New"/>
          <w:sz w:val="20"/>
          <w:szCs w:val="20"/>
          <w:lang w:eastAsia="ru-RU"/>
        </w:rPr>
      </w:pPr>
      <w:r w:rsidRPr="006603D6">
        <w:rPr>
          <w:rFonts w:ascii="Courier New" w:eastAsia="Times New Roman" w:hAnsi="Courier New" w:cs="Courier New"/>
          <w:sz w:val="20"/>
          <w:szCs w:val="20"/>
          <w:lang w:eastAsia="ru-RU"/>
        </w:rPr>
        <w:t>реализации продукции и услуг;</w:t>
      </w:r>
    </w:p>
    <w:p w:rsidR="006603D6" w:rsidRPr="006603D6" w:rsidRDefault="006603D6" w:rsidP="00660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Courier New" w:eastAsia="Times New Roman" w:hAnsi="Courier New" w:cs="Courier New"/>
          <w:sz w:val="20"/>
          <w:szCs w:val="20"/>
          <w:lang w:eastAsia="ru-RU"/>
        </w:rPr>
      </w:pPr>
      <w:r w:rsidRPr="006603D6">
        <w:rPr>
          <w:rFonts w:ascii="Courier New" w:eastAsia="Times New Roman" w:hAnsi="Courier New" w:cs="Courier New"/>
          <w:sz w:val="20"/>
          <w:szCs w:val="20"/>
          <w:lang w:eastAsia="ru-RU"/>
        </w:rPr>
        <w:t>-    предприятиями и вышестоящими организациями при создании централизованных</w:t>
      </w:r>
    </w:p>
    <w:p w:rsidR="006603D6" w:rsidRPr="006603D6" w:rsidRDefault="006603D6" w:rsidP="00660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Courier New" w:eastAsia="Times New Roman" w:hAnsi="Courier New" w:cs="Courier New"/>
          <w:sz w:val="20"/>
          <w:szCs w:val="20"/>
          <w:lang w:eastAsia="ru-RU"/>
        </w:rPr>
      </w:pPr>
      <w:r w:rsidRPr="006603D6">
        <w:rPr>
          <w:rFonts w:ascii="Courier New" w:eastAsia="Times New Roman" w:hAnsi="Courier New" w:cs="Courier New"/>
          <w:sz w:val="20"/>
          <w:szCs w:val="20"/>
          <w:lang w:eastAsia="ru-RU"/>
        </w:rPr>
        <w:t>фондов денежных средств и их распределений;</w:t>
      </w:r>
    </w:p>
    <w:p w:rsidR="006603D6" w:rsidRPr="006603D6" w:rsidRDefault="006603D6" w:rsidP="00660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Courier New" w:eastAsia="Times New Roman" w:hAnsi="Courier New" w:cs="Courier New"/>
          <w:sz w:val="20"/>
          <w:szCs w:val="20"/>
          <w:lang w:eastAsia="ru-RU"/>
        </w:rPr>
      </w:pPr>
      <w:r w:rsidRPr="006603D6">
        <w:rPr>
          <w:rFonts w:ascii="Courier New" w:eastAsia="Times New Roman" w:hAnsi="Courier New" w:cs="Courier New"/>
          <w:sz w:val="20"/>
          <w:szCs w:val="20"/>
          <w:lang w:eastAsia="ru-RU"/>
        </w:rPr>
        <w:t>-    государством и предприятиями при уплате или налогов в бюджетную систему</w:t>
      </w:r>
    </w:p>
    <w:p w:rsidR="006603D6" w:rsidRPr="006603D6" w:rsidRDefault="006603D6" w:rsidP="00660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Courier New" w:eastAsia="Times New Roman" w:hAnsi="Courier New" w:cs="Courier New"/>
          <w:sz w:val="20"/>
          <w:szCs w:val="20"/>
          <w:lang w:eastAsia="ru-RU"/>
        </w:rPr>
      </w:pPr>
      <w:r w:rsidRPr="006603D6">
        <w:rPr>
          <w:rFonts w:ascii="Courier New" w:eastAsia="Times New Roman" w:hAnsi="Courier New" w:cs="Courier New"/>
          <w:sz w:val="20"/>
          <w:szCs w:val="20"/>
          <w:lang w:eastAsia="ru-RU"/>
        </w:rPr>
        <w:t>и финансировании расходов;</w:t>
      </w:r>
    </w:p>
    <w:p w:rsidR="006603D6" w:rsidRPr="006603D6" w:rsidRDefault="006603D6" w:rsidP="00660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Courier New" w:eastAsia="Times New Roman" w:hAnsi="Courier New" w:cs="Courier New"/>
          <w:sz w:val="20"/>
          <w:szCs w:val="20"/>
          <w:lang w:eastAsia="ru-RU"/>
        </w:rPr>
      </w:pPr>
      <w:r w:rsidRPr="006603D6">
        <w:rPr>
          <w:rFonts w:ascii="Courier New" w:eastAsia="Times New Roman" w:hAnsi="Courier New" w:cs="Courier New"/>
          <w:sz w:val="20"/>
          <w:szCs w:val="20"/>
          <w:lang w:eastAsia="ru-RU"/>
        </w:rPr>
        <w:t>-    государством и гражданами при внесении или налогов и добровольных платежей;</w:t>
      </w:r>
    </w:p>
    <w:p w:rsidR="006603D6" w:rsidRPr="006603D6" w:rsidRDefault="006603D6" w:rsidP="00660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Courier New" w:eastAsia="Times New Roman" w:hAnsi="Courier New" w:cs="Courier New"/>
          <w:sz w:val="20"/>
          <w:szCs w:val="20"/>
          <w:lang w:eastAsia="ru-RU"/>
        </w:rPr>
      </w:pPr>
      <w:r w:rsidRPr="006603D6">
        <w:rPr>
          <w:rFonts w:ascii="Courier New" w:eastAsia="Times New Roman" w:hAnsi="Courier New" w:cs="Courier New"/>
          <w:sz w:val="20"/>
          <w:szCs w:val="20"/>
          <w:lang w:eastAsia="ru-RU"/>
        </w:rPr>
        <w:t>-    предприятиями, гражданами и внебюджетными фондами при внесении платежей</w:t>
      </w:r>
    </w:p>
    <w:p w:rsidR="006603D6" w:rsidRPr="006603D6" w:rsidRDefault="006603D6" w:rsidP="00660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Courier New" w:eastAsia="Times New Roman" w:hAnsi="Courier New" w:cs="Courier New"/>
          <w:sz w:val="20"/>
          <w:szCs w:val="20"/>
          <w:lang w:eastAsia="ru-RU"/>
        </w:rPr>
      </w:pPr>
      <w:r w:rsidRPr="006603D6">
        <w:rPr>
          <w:rFonts w:ascii="Courier New" w:eastAsia="Times New Roman" w:hAnsi="Courier New" w:cs="Courier New"/>
          <w:sz w:val="20"/>
          <w:szCs w:val="20"/>
          <w:lang w:eastAsia="ru-RU"/>
        </w:rPr>
        <w:t>и получении ресурсов;</w:t>
      </w:r>
    </w:p>
    <w:p w:rsidR="006603D6" w:rsidRPr="006603D6" w:rsidRDefault="006603D6" w:rsidP="00660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Courier New" w:eastAsia="Times New Roman" w:hAnsi="Courier New" w:cs="Courier New"/>
          <w:sz w:val="20"/>
          <w:szCs w:val="20"/>
          <w:lang w:eastAsia="ru-RU"/>
        </w:rPr>
      </w:pPr>
      <w:r w:rsidRPr="006603D6">
        <w:rPr>
          <w:rFonts w:ascii="Courier New" w:eastAsia="Times New Roman" w:hAnsi="Courier New" w:cs="Courier New"/>
          <w:sz w:val="20"/>
          <w:szCs w:val="20"/>
          <w:lang w:eastAsia="ru-RU"/>
        </w:rPr>
        <w:t>-    отдельными звеньями бюджетной системы;</w:t>
      </w:r>
    </w:p>
    <w:p w:rsidR="006603D6" w:rsidRPr="006603D6" w:rsidRDefault="006603D6" w:rsidP="00660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Courier New" w:eastAsia="Times New Roman" w:hAnsi="Courier New" w:cs="Courier New"/>
          <w:sz w:val="20"/>
          <w:szCs w:val="20"/>
          <w:lang w:eastAsia="ru-RU"/>
        </w:rPr>
      </w:pPr>
      <w:r w:rsidRPr="006603D6">
        <w:rPr>
          <w:rFonts w:ascii="Courier New" w:eastAsia="Times New Roman" w:hAnsi="Courier New" w:cs="Courier New"/>
          <w:sz w:val="20"/>
          <w:szCs w:val="20"/>
          <w:lang w:eastAsia="ru-RU"/>
        </w:rPr>
        <w:t>-    органами имущественного и личного страхования, предприятиями, населением</w:t>
      </w:r>
    </w:p>
    <w:p w:rsidR="006603D6" w:rsidRPr="006603D6" w:rsidRDefault="006603D6" w:rsidP="00660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Courier New" w:eastAsia="Times New Roman" w:hAnsi="Courier New" w:cs="Courier New"/>
          <w:sz w:val="20"/>
          <w:szCs w:val="20"/>
          <w:lang w:eastAsia="ru-RU"/>
        </w:rPr>
      </w:pPr>
      <w:r w:rsidRPr="006603D6">
        <w:rPr>
          <w:rFonts w:ascii="Courier New" w:eastAsia="Times New Roman" w:hAnsi="Courier New" w:cs="Courier New"/>
          <w:sz w:val="20"/>
          <w:szCs w:val="20"/>
          <w:lang w:eastAsia="ru-RU"/>
        </w:rPr>
        <w:t>при уплате страховых взносов и возмещении ущерба, при наступлении страхового</w:t>
      </w:r>
    </w:p>
    <w:p w:rsidR="006603D6" w:rsidRPr="006603D6" w:rsidRDefault="006603D6" w:rsidP="00660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Courier New" w:eastAsia="Times New Roman" w:hAnsi="Courier New" w:cs="Courier New"/>
          <w:sz w:val="20"/>
          <w:szCs w:val="20"/>
          <w:lang w:eastAsia="ru-RU"/>
        </w:rPr>
      </w:pPr>
      <w:r w:rsidRPr="006603D6">
        <w:rPr>
          <w:rFonts w:ascii="Courier New" w:eastAsia="Times New Roman" w:hAnsi="Courier New" w:cs="Courier New"/>
          <w:sz w:val="20"/>
          <w:szCs w:val="20"/>
          <w:lang w:eastAsia="ru-RU"/>
        </w:rPr>
        <w:t>случая;</w:t>
      </w:r>
    </w:p>
    <w:p w:rsidR="006603D6" w:rsidRPr="006603D6" w:rsidRDefault="006603D6" w:rsidP="00660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Courier New" w:eastAsia="Times New Roman" w:hAnsi="Courier New" w:cs="Courier New"/>
          <w:sz w:val="20"/>
          <w:szCs w:val="20"/>
          <w:lang w:eastAsia="ru-RU"/>
        </w:rPr>
      </w:pPr>
      <w:r w:rsidRPr="006603D6">
        <w:rPr>
          <w:rFonts w:ascii="Courier New" w:eastAsia="Times New Roman" w:hAnsi="Courier New" w:cs="Courier New"/>
          <w:sz w:val="20"/>
          <w:szCs w:val="20"/>
          <w:lang w:eastAsia="ru-RU"/>
        </w:rPr>
        <w:t>-    денежные отношения, опосредующие кругооборот фондов предприятий.</w:t>
      </w:r>
    </w:p>
    <w:p w:rsidR="005646D2" w:rsidRDefault="005646D2" w:rsidP="005646D2">
      <w:pPr>
        <w:pStyle w:val="HTML"/>
      </w:pPr>
    </w:p>
    <w:p w:rsidR="000049B1" w:rsidRPr="000049B1" w:rsidRDefault="000049B1" w:rsidP="000049B1">
      <w:pPr>
        <w:spacing w:after="0"/>
        <w:jc w:val="left"/>
        <w:rPr>
          <w:rFonts w:ascii="Times New Roman" w:eastAsia="Times New Roman" w:hAnsi="Times New Roman"/>
          <w:sz w:val="24"/>
          <w:szCs w:val="24"/>
          <w:lang w:eastAsia="ru-RU"/>
        </w:rPr>
      </w:pPr>
      <w:r w:rsidRPr="000049B1">
        <w:rPr>
          <w:rFonts w:ascii="Times New Roman" w:eastAsia="Times New Roman" w:hAnsi="Times New Roman"/>
          <w:b/>
          <w:sz w:val="24"/>
          <w:szCs w:val="24"/>
          <w:lang w:eastAsia="ru-RU"/>
        </w:rPr>
        <w:t xml:space="preserve">1.2           Понятие и необходимость финансов. </w:t>
      </w:r>
      <w:r w:rsidRPr="000049B1">
        <w:rPr>
          <w:rFonts w:ascii="Times New Roman" w:eastAsia="Times New Roman" w:hAnsi="Times New Roman"/>
          <w:b/>
          <w:sz w:val="24"/>
          <w:szCs w:val="24"/>
          <w:lang w:eastAsia="ru-RU"/>
        </w:rPr>
        <w:br/>
      </w:r>
      <w:r w:rsidRPr="000049B1">
        <w:rPr>
          <w:rFonts w:ascii="Times New Roman" w:eastAsia="Times New Roman" w:hAnsi="Times New Roman"/>
          <w:sz w:val="24"/>
          <w:szCs w:val="24"/>
          <w:lang w:eastAsia="ru-RU"/>
        </w:rPr>
        <w:t xml:space="preserve">Финансы как научное понятие обычно ассоциируется с теми процессами, которые на поверхности общественной жизни проявляются в разнообразных формах и обязательно сопровождаются движением (наличным или безналичным) денежных средств. Идет ли речь о распределении прибыли и формировании фондов внутрихозяйственного назначения на предприятиях, или о перечислении налоговых платежей в доходы государственного бюджета, или о внесении средств во внебюджетные или благотворительные фонды – во всех этих и подобных им финансовых операциях происходит движение денежных средств. </w:t>
      </w:r>
      <w:r w:rsidRPr="000049B1">
        <w:rPr>
          <w:rFonts w:ascii="Times New Roman" w:eastAsia="Times New Roman" w:hAnsi="Times New Roman"/>
          <w:sz w:val="24"/>
          <w:szCs w:val="24"/>
          <w:lang w:eastAsia="ru-RU"/>
        </w:rPr>
        <w:br/>
        <w:t xml:space="preserve">Будучи очень приметным, движение денежных средств само по себе не раскрывает сущности финансов. Для ее постижения необходимо выявить те общие свойства, которые характеризуют внутреннюю природу всех финансовых явлений. </w:t>
      </w:r>
      <w:r w:rsidRPr="000049B1">
        <w:rPr>
          <w:rFonts w:ascii="Times New Roman" w:eastAsia="Times New Roman" w:hAnsi="Times New Roman"/>
          <w:sz w:val="24"/>
          <w:szCs w:val="24"/>
          <w:lang w:eastAsia="ru-RU"/>
        </w:rPr>
        <w:br/>
        <w:t xml:space="preserve">Если отвлечься от многочисленных форм, в которых протекают финансовые процессы, можно увидеть то общее что их  объединяет - лежащие в их основе отношения между различными участниками общественного производства, или общественные отношения. По характеру эти отношения – производственные (экономические), поскольку возникают непосредственно в общественном производстве. </w:t>
      </w:r>
      <w:r w:rsidRPr="000049B1">
        <w:rPr>
          <w:rFonts w:ascii="Times New Roman" w:eastAsia="Times New Roman" w:hAnsi="Times New Roman"/>
          <w:sz w:val="24"/>
          <w:szCs w:val="24"/>
          <w:lang w:eastAsia="ru-RU"/>
        </w:rPr>
        <w:br/>
        <w:t xml:space="preserve">Экономические отношения исключительно многообразны: они возникают на всех стадиях воспроизводственного процесса, на всех уровнях хозяйствования, во всех сферах общественной деятельности. При этом однородные экономические отношения, характеризующие одну из сторон общественного бытия, будучи представлены в обобщенном абстрактном виде, образуют экономическую категорию. Финансы, выражая реально существующие в обществе производственные отношения, имеющие объективный характер и специфическое общественное назначение, выступают в качестве экономической категории. </w:t>
      </w:r>
      <w:r w:rsidRPr="000049B1">
        <w:rPr>
          <w:rFonts w:ascii="Times New Roman" w:eastAsia="Times New Roman" w:hAnsi="Times New Roman"/>
          <w:sz w:val="24"/>
          <w:szCs w:val="24"/>
          <w:lang w:eastAsia="ru-RU"/>
        </w:rPr>
        <w:br/>
        <w:t xml:space="preserve">Своеобразие отношений, составляющих содержание финансов как экономической категории, заключается в том, что они всегда имеют денежную форму выражения. </w:t>
      </w:r>
      <w:r w:rsidRPr="000049B1">
        <w:rPr>
          <w:rFonts w:ascii="Times New Roman" w:eastAsia="Times New Roman" w:hAnsi="Times New Roman"/>
          <w:sz w:val="24"/>
          <w:szCs w:val="24"/>
          <w:lang w:eastAsia="ru-RU"/>
        </w:rPr>
        <w:br/>
        <w:t xml:space="preserve">Денежный характер финансовых отношений – важный признак финансов. Деньги являются обязательным условием существования финансов. Нет денег – не может быть и финансов, ибо последние есть общественная форма, обусловленная существованием первых. </w:t>
      </w:r>
      <w:r w:rsidRPr="000049B1">
        <w:rPr>
          <w:rFonts w:ascii="Times New Roman" w:eastAsia="Times New Roman" w:hAnsi="Times New Roman"/>
          <w:sz w:val="24"/>
          <w:szCs w:val="24"/>
          <w:lang w:eastAsia="ru-RU"/>
        </w:rPr>
        <w:br/>
        <w:t xml:space="preserve">В этой связи неправомерно относить к финансам не только денежные, но и натуральные взаимоотношения. Существование натуральных повинностей в эпоху феодализма, взимание рабовладельческим государством дани со своих граждан и покоренных народов, натурализация общественных отношений в условиях расстроенного денежного обращения отнюдь не доказывает натуральный характер финансовых взаимосвязей. Они говорят о другом – функционирование финансов возможно только при определенных условиях, отсутствие которых сразу же сужает границы действия этой категории. </w:t>
      </w:r>
      <w:r w:rsidRPr="000049B1">
        <w:rPr>
          <w:rFonts w:ascii="Times New Roman" w:eastAsia="Times New Roman" w:hAnsi="Times New Roman"/>
          <w:sz w:val="24"/>
          <w:szCs w:val="24"/>
          <w:lang w:eastAsia="ru-RU"/>
        </w:rPr>
        <w:br/>
        <w:t xml:space="preserve">Появление финансовых отношений всегда дает о себе знать реальным движением денежных средств. Отсутствие такого движения на стадиях производства и потребления воспроизводственного процесса свидетельствует о том, что они не являются местом возникновения финансов. </w:t>
      </w:r>
      <w:r w:rsidRPr="000049B1">
        <w:rPr>
          <w:rFonts w:ascii="Times New Roman" w:eastAsia="Times New Roman" w:hAnsi="Times New Roman"/>
          <w:sz w:val="24"/>
          <w:szCs w:val="24"/>
          <w:lang w:eastAsia="ru-RU"/>
        </w:rPr>
        <w:br/>
        <w:t xml:space="preserve">Реальное движение денежных средств происходит на второй с третьей стадии воспроизводственного процесса – в распределении и обмене. Однако характер движения стоимости (в ее денежной форме) на этих стадиях различен, что не позволяет обе их стороны относить к сфере функционирования финансов. </w:t>
      </w:r>
      <w:r w:rsidRPr="000049B1">
        <w:rPr>
          <w:rFonts w:ascii="Times New Roman" w:eastAsia="Times New Roman" w:hAnsi="Times New Roman"/>
          <w:sz w:val="24"/>
          <w:szCs w:val="24"/>
          <w:lang w:eastAsia="ru-RU"/>
        </w:rPr>
        <w:br/>
        <w:t xml:space="preserve">На второй стадии движение стоимости в денежной форме осуществляется обособленно от движения товаров и характеризуется ее отчуждением (переходом из рук одних владельцев в руки других) или целевым обособлением каждой части стоимости (в рамках одного владельца). На третей стадии распределенная стоимость (в денежной форма) обменивается на товарную форму, т.е. совершаются акты купли-продажи. Отчуждения самой стоимости здесь не происходит; она лишь меняет свою форму – с денежной на товарную. </w:t>
      </w:r>
      <w:r w:rsidRPr="000049B1">
        <w:rPr>
          <w:rFonts w:ascii="Times New Roman" w:eastAsia="Times New Roman" w:hAnsi="Times New Roman"/>
          <w:sz w:val="24"/>
          <w:szCs w:val="24"/>
          <w:lang w:eastAsia="ru-RU"/>
        </w:rPr>
        <w:br/>
        <w:t xml:space="preserve">Таким образом, на второй стадии воспроизводства имеет место одностороннее (без встречного эквивалента) движение денежной формы стоимости; на третьей – двустороннее (встречное) движение стоимостей, одна из которых находится в денежной форме, а другая в товарной.   </w:t>
      </w:r>
      <w:r w:rsidRPr="000049B1">
        <w:rPr>
          <w:rFonts w:ascii="Times New Roman" w:eastAsia="Times New Roman" w:hAnsi="Times New Roman"/>
          <w:sz w:val="24"/>
          <w:szCs w:val="24"/>
          <w:lang w:eastAsia="ru-RU"/>
        </w:rPr>
        <w:br/>
        <w:t xml:space="preserve">На третей стадии воспроизводственного процесса, постоянно совершаемые обменные операции обслуживаются двумя категориями: во-первых, деньгами как всеобщим эквивалентом, во-вторых, ценой. Никакого иного общественного инструмента здесь больше не требуется. Следовательно, в обмене нет места финансам. </w:t>
      </w:r>
      <w:r w:rsidRPr="000049B1">
        <w:rPr>
          <w:rFonts w:ascii="Times New Roman" w:eastAsia="Times New Roman" w:hAnsi="Times New Roman"/>
          <w:sz w:val="24"/>
          <w:szCs w:val="24"/>
          <w:lang w:eastAsia="ru-RU"/>
        </w:rPr>
        <w:br/>
        <w:t xml:space="preserve">Областью возникновения и функционирования финансов является вторая стадия воспроизводственного процесса, на которой происходит распределение стоимости общественного продукта по целевому назначению и субъектам хозяйствования. Поэтому важным признаком финансов как экономической категории является распределительный характер финансовых отношений. </w:t>
      </w:r>
      <w:r w:rsidRPr="000049B1">
        <w:rPr>
          <w:rFonts w:ascii="Times New Roman" w:eastAsia="Times New Roman" w:hAnsi="Times New Roman"/>
          <w:sz w:val="24"/>
          <w:szCs w:val="24"/>
          <w:lang w:eastAsia="ru-RU"/>
        </w:rPr>
        <w:br/>
        <w:t xml:space="preserve">Однако и этого признака не достаточно для полной характеристики финансов. Разнообразие распределительных отношений приводит к тому, что на второй стадии воспроизводственного процесса действуют различные экономические категории: финансы, кредит, заработная плата, цена. Финансы существенно отличаются от других категорий, функционирующих на стадии стоимостного распределения. [2] </w:t>
      </w:r>
      <w:r w:rsidRPr="000049B1">
        <w:rPr>
          <w:rFonts w:ascii="Times New Roman" w:eastAsia="Times New Roman" w:hAnsi="Times New Roman"/>
          <w:sz w:val="24"/>
          <w:szCs w:val="24"/>
          <w:lang w:eastAsia="ru-RU"/>
        </w:rPr>
        <w:br/>
        <w:t xml:space="preserve">Первоначальной сферой возникновения финансовых отношений являются процессы первичного распределения стоимости общественного продукта, когда эта стоимость распадается на составляющие  ее элементы и происходит образование различных форм денежных доходов и накоплений. Вычленение в составе выручки от реализации продукции прибыли, отчислений на социальное страхование, амортизационных отчислений и т.п. осуществляется с помощью финансов и отражает процесс распределения стоимости в соответствии с целевым назначением каждой ее части. Дальнейшее перераспределение стоимости между субъектами хозяйствования (изъятие части прибыли в распоряжение государства, уплата налогов гражданами страны и т. д.) и конкретизация целевого ее использования (направление прибыли на капитальные вложения, формирование фондов экономического стимулирования за счет различных источников) тоже происходит на основе финансов. Благодаря им осуществляются многообразные процессы перераспределения стоимости общественного продукта во всех структурных подразделениях экономики (в отраслях материального производства и непроизводственной сферы) и на разных уровнях хозяйствования. </w:t>
      </w:r>
      <w:r w:rsidRPr="000049B1">
        <w:rPr>
          <w:rFonts w:ascii="Times New Roman" w:eastAsia="Times New Roman" w:hAnsi="Times New Roman"/>
          <w:sz w:val="24"/>
          <w:szCs w:val="24"/>
          <w:lang w:eastAsia="ru-RU"/>
        </w:rPr>
        <w:br/>
        <w:t xml:space="preserve">Распределение и перераспределение стоимости с помощью финансов обязательно сопровождается движением денежных средств, принимающих специфическую форму финансовых ресурсов; они формируются у субъектов хозяйствования и государства за счет различных видов денежных доходов, отчислений и поступлений, а используются на расширенное воспроизводство, материальное стимулирование работающих, удовлетворение социальных и других потребностей общества. Финансовые ресурсы выступают материальными носителями финансовых отношений. Принадлежность финансовых ресурсов конкретному субъекту хозяйствования и государству позволяет отделить их от денежных средство населения и, в частности, провести границу между финансами и заработной платой. </w:t>
      </w:r>
      <w:r w:rsidRPr="000049B1">
        <w:rPr>
          <w:rFonts w:ascii="Times New Roman" w:eastAsia="Times New Roman" w:hAnsi="Times New Roman"/>
          <w:sz w:val="24"/>
          <w:szCs w:val="24"/>
          <w:lang w:eastAsia="ru-RU"/>
        </w:rPr>
        <w:br/>
        <w:t xml:space="preserve">Потенциально финансовые ресурсы образуются на стадии производства, когда создается новая стоимость и осуществляется перенос старой. Но именно потенциально, поскольку рабочий производит не финансовые, а продукты труда в товарной форме. Реальное формирование финансовых ресурсов начинается только на стадии распределения, когда стоимость реализована и в составе выручки вычленяются конкретные экономические формы реализованной стоимости.   </w:t>
      </w:r>
      <w:r w:rsidRPr="000049B1">
        <w:rPr>
          <w:rFonts w:ascii="Times New Roman" w:eastAsia="Times New Roman" w:hAnsi="Times New Roman"/>
          <w:sz w:val="24"/>
          <w:szCs w:val="24"/>
          <w:lang w:eastAsia="ru-RU"/>
        </w:rPr>
        <w:br/>
        <w:t xml:space="preserve">Использование финансовых ресурсов осуществляется в основном через денежные фонды специального целевого назначения, хотя возможна и не фондовая форма их использования. Финансовые фонды – важная составная часть общей системы денежных фондов, функционирующая в народном хозяйстве. Фондовая форма использования финансовых ресурсов объективно предопределена потребностями расширенного воспроизводства и обладает некоторыми преимуществами по сравнению с не фондовой формой: позволяет теснее увязать потребности людей с экономическими возможностями общества; обеспечивает концентрацию ресурсов на основных направлениях развития общественного производства; дает возможность полнее увязать общественные, коллективные и личные интересы и тем активнее воздействовать на производство. </w:t>
      </w:r>
    </w:p>
    <w:p w:rsidR="000049B1" w:rsidRDefault="000049B1" w:rsidP="000049B1">
      <w:pPr>
        <w:spacing w:after="0"/>
        <w:jc w:val="left"/>
        <w:rPr>
          <w:rFonts w:ascii="Times New Roman" w:eastAsia="Times New Roman" w:hAnsi="Times New Roman"/>
          <w:color w:val="000000"/>
          <w:sz w:val="24"/>
          <w:szCs w:val="24"/>
          <w:lang w:eastAsia="ru-RU"/>
        </w:rPr>
      </w:pPr>
    </w:p>
    <w:p w:rsidR="000049B1" w:rsidRPr="00BE575B" w:rsidRDefault="000049B1" w:rsidP="00BE575B">
      <w:pPr>
        <w:spacing w:after="0"/>
        <w:jc w:val="left"/>
        <w:rPr>
          <w:rFonts w:ascii="Times New Roman" w:eastAsia="Times New Roman" w:hAnsi="Times New Roman"/>
          <w:color w:val="000000"/>
          <w:sz w:val="24"/>
          <w:szCs w:val="24"/>
          <w:lang w:eastAsia="ru-RU"/>
        </w:rPr>
      </w:pPr>
      <w:r>
        <w:t xml:space="preserve">Рассмотрение финансовых ресурсов в качестве материальных носителей финансовых отношений позволяет выделить финансы из общей совокупности категорий, участвующих в стоимостном распределении. Ни одна из них, кроме финансов, не характеризуется таким материальным носителем. Отсюда, важным специфическим признаком финансов, отличающим их от других распределительных категорий, является то, что финансовые отношения всегда связанны с формированием денежных доходов и накоплений, принимающих форму финансовых ресурсов. Этот признак является общим для финансовых отношений любых общественно – экономических формаций, где бы они ни функционировали. При этом формы и методы, с помощью которых образуются и используются финансовые ресурсы, менялись в зависимости от изменения социальной природы общества. </w:t>
      </w:r>
      <w:r>
        <w:br/>
      </w:r>
    </w:p>
    <w:p w:rsidR="005646D2" w:rsidRPr="005646D2" w:rsidRDefault="005646D2" w:rsidP="005646D2">
      <w:pPr>
        <w:spacing w:before="100" w:beforeAutospacing="1" w:after="100" w:afterAutospacing="1"/>
        <w:ind w:firstLine="720"/>
        <w:jc w:val="both"/>
        <w:rPr>
          <w:rFonts w:ascii="Times New Roman" w:eastAsia="Times New Roman" w:hAnsi="Times New Roman"/>
          <w:sz w:val="24"/>
          <w:szCs w:val="24"/>
          <w:lang w:eastAsia="ru-RU"/>
        </w:rPr>
      </w:pPr>
      <w:r w:rsidRPr="005646D2">
        <w:rPr>
          <w:rFonts w:ascii="Verdana" w:eastAsia="Times New Roman" w:hAnsi="Verdana"/>
          <w:i/>
          <w:iCs/>
          <w:sz w:val="18"/>
          <w:szCs w:val="18"/>
          <w:lang w:eastAsia="ru-RU"/>
        </w:rPr>
        <w:t>Социально-экономическая сущность финансовых отноше</w:t>
      </w:r>
      <w:r w:rsidRPr="005646D2">
        <w:rPr>
          <w:rFonts w:ascii="Verdana" w:eastAsia="Times New Roman" w:hAnsi="Verdana"/>
          <w:i/>
          <w:iCs/>
          <w:sz w:val="18"/>
          <w:szCs w:val="18"/>
          <w:lang w:eastAsia="ru-RU"/>
        </w:rPr>
        <w:softHyphen/>
        <w:t>ний заключается в исследовании — за счет кого государство получает финансовые ресурсы и в чьих интересах использует эти средства.</w:t>
      </w:r>
    </w:p>
    <w:p w:rsidR="005646D2" w:rsidRPr="005646D2" w:rsidRDefault="005646D2" w:rsidP="005646D2">
      <w:pPr>
        <w:spacing w:before="100" w:beforeAutospacing="1" w:after="100" w:afterAutospacing="1"/>
        <w:ind w:firstLine="720"/>
        <w:jc w:val="both"/>
        <w:rPr>
          <w:rFonts w:ascii="Times New Roman" w:eastAsia="Times New Roman" w:hAnsi="Times New Roman"/>
          <w:sz w:val="24"/>
          <w:szCs w:val="24"/>
          <w:lang w:eastAsia="ru-RU"/>
        </w:rPr>
      </w:pPr>
      <w:r w:rsidRPr="005646D2">
        <w:rPr>
          <w:rFonts w:ascii="Verdana" w:eastAsia="Times New Roman" w:hAnsi="Verdana"/>
          <w:sz w:val="18"/>
          <w:szCs w:val="18"/>
          <w:lang w:eastAsia="ru-RU"/>
        </w:rPr>
        <w:t> В процессе исторического развития  сущность перераспределительных процессов существенно изменилась. Это прежде всего выразилось в крупной доле средств, направляемых на социальные цели. В связи с требованиями научно-технической революции особенно возросли расходы на образова</w:t>
      </w:r>
      <w:bookmarkStart w:id="0" w:name="OCRUncertain120"/>
      <w:r w:rsidRPr="005646D2">
        <w:rPr>
          <w:rFonts w:ascii="Verdana" w:eastAsia="Times New Roman" w:hAnsi="Verdana"/>
          <w:sz w:val="18"/>
          <w:szCs w:val="18"/>
          <w:lang w:eastAsia="ru-RU"/>
        </w:rPr>
        <w:t>н</w:t>
      </w:r>
      <w:bookmarkEnd w:id="0"/>
      <w:r w:rsidRPr="005646D2">
        <w:rPr>
          <w:rFonts w:ascii="Verdana" w:eastAsia="Times New Roman" w:hAnsi="Verdana"/>
          <w:sz w:val="18"/>
          <w:szCs w:val="18"/>
          <w:lang w:eastAsia="ru-RU"/>
        </w:rPr>
        <w:t>ие. Получили зна</w:t>
      </w:r>
      <w:r w:rsidRPr="005646D2">
        <w:rPr>
          <w:rFonts w:ascii="Verdana" w:eastAsia="Times New Roman" w:hAnsi="Verdana"/>
          <w:sz w:val="18"/>
          <w:szCs w:val="18"/>
          <w:lang w:eastAsia="ru-RU"/>
        </w:rPr>
        <w:softHyphen/>
        <w:t>чительное развитие внебюджетные социальные фонды.</w:t>
      </w:r>
    </w:p>
    <w:p w:rsidR="005646D2" w:rsidRPr="005646D2" w:rsidRDefault="005646D2" w:rsidP="005646D2">
      <w:pPr>
        <w:spacing w:before="100" w:beforeAutospacing="1" w:after="100" w:afterAutospacing="1"/>
        <w:ind w:firstLine="720"/>
        <w:jc w:val="both"/>
        <w:rPr>
          <w:rFonts w:ascii="Times New Roman" w:eastAsia="Times New Roman" w:hAnsi="Times New Roman"/>
          <w:sz w:val="24"/>
          <w:szCs w:val="24"/>
          <w:lang w:eastAsia="ru-RU"/>
        </w:rPr>
      </w:pPr>
      <w:r w:rsidRPr="005646D2">
        <w:rPr>
          <w:rFonts w:ascii="Verdana" w:eastAsia="Times New Roman" w:hAnsi="Verdana"/>
          <w:sz w:val="18"/>
          <w:szCs w:val="18"/>
          <w:lang w:eastAsia="ru-RU"/>
        </w:rPr>
        <w:t>Однако рост социальных расходов  связан и  с круп</w:t>
      </w:r>
      <w:bookmarkStart w:id="1" w:name="OCRUncertain122"/>
      <w:r w:rsidRPr="005646D2">
        <w:rPr>
          <w:rFonts w:ascii="Verdana" w:eastAsia="Times New Roman" w:hAnsi="Verdana"/>
          <w:sz w:val="18"/>
          <w:szCs w:val="18"/>
          <w:lang w:eastAsia="ru-RU"/>
        </w:rPr>
        <w:t>н</w:t>
      </w:r>
      <w:bookmarkEnd w:id="1"/>
      <w:r w:rsidRPr="005646D2">
        <w:rPr>
          <w:rFonts w:ascii="Verdana" w:eastAsia="Times New Roman" w:hAnsi="Verdana"/>
          <w:sz w:val="18"/>
          <w:szCs w:val="18"/>
          <w:lang w:eastAsia="ru-RU"/>
        </w:rPr>
        <w:t>ыми расходами на военные нужды, затратами по выпла</w:t>
      </w:r>
      <w:r w:rsidRPr="005646D2">
        <w:rPr>
          <w:rFonts w:ascii="Verdana" w:eastAsia="Times New Roman" w:hAnsi="Verdana"/>
          <w:sz w:val="18"/>
          <w:szCs w:val="18"/>
          <w:lang w:eastAsia="ru-RU"/>
        </w:rPr>
        <w:softHyphen/>
        <w:t>те процентов и погашению государственного долга, при кото</w:t>
      </w:r>
      <w:r w:rsidRPr="005646D2">
        <w:rPr>
          <w:rFonts w:ascii="Verdana" w:eastAsia="Times New Roman" w:hAnsi="Verdana"/>
          <w:sz w:val="18"/>
          <w:szCs w:val="18"/>
          <w:lang w:eastAsia="ru-RU"/>
        </w:rPr>
        <w:softHyphen/>
        <w:t>рых получателями средств выступают монополии, входящие в военно-промышленный комплекс, и другие (страховые компа</w:t>
      </w:r>
      <w:r w:rsidRPr="005646D2">
        <w:rPr>
          <w:rFonts w:ascii="Verdana" w:eastAsia="Times New Roman" w:hAnsi="Verdana"/>
          <w:sz w:val="18"/>
          <w:szCs w:val="18"/>
          <w:lang w:eastAsia="ru-RU"/>
        </w:rPr>
        <w:softHyphen/>
        <w:t>нии, банковские монополии, акционерные общества).</w:t>
      </w:r>
    </w:p>
    <w:p w:rsidR="005646D2" w:rsidRPr="005646D2" w:rsidRDefault="005646D2" w:rsidP="005646D2">
      <w:pPr>
        <w:spacing w:before="100" w:beforeAutospacing="1" w:after="100" w:afterAutospacing="1"/>
        <w:ind w:firstLine="720"/>
        <w:jc w:val="both"/>
        <w:rPr>
          <w:rFonts w:ascii="Times New Roman" w:eastAsia="Times New Roman" w:hAnsi="Times New Roman"/>
          <w:sz w:val="24"/>
          <w:szCs w:val="24"/>
          <w:lang w:eastAsia="ru-RU"/>
        </w:rPr>
      </w:pPr>
      <w:r w:rsidRPr="005646D2">
        <w:rPr>
          <w:rFonts w:ascii="Verdana" w:eastAsia="Times New Roman" w:hAnsi="Verdana"/>
          <w:sz w:val="18"/>
          <w:szCs w:val="18"/>
          <w:lang w:eastAsia="ru-RU"/>
        </w:rPr>
        <w:t>Характер перераспределительных процессов во многом оп</w:t>
      </w:r>
      <w:r w:rsidRPr="005646D2">
        <w:rPr>
          <w:rFonts w:ascii="Verdana" w:eastAsia="Times New Roman" w:hAnsi="Verdana"/>
          <w:sz w:val="18"/>
          <w:szCs w:val="18"/>
          <w:lang w:eastAsia="ru-RU"/>
        </w:rPr>
        <w:softHyphen/>
        <w:t>ределяется уровнем милитаризации экономики. В странах с вы</w:t>
      </w:r>
      <w:r w:rsidRPr="005646D2">
        <w:rPr>
          <w:rFonts w:ascii="Verdana" w:eastAsia="Times New Roman" w:hAnsi="Verdana"/>
          <w:sz w:val="18"/>
          <w:szCs w:val="18"/>
          <w:lang w:eastAsia="ru-RU"/>
        </w:rPr>
        <w:softHyphen/>
        <w:t>сокими военными расходами затраты на социальные цели ни</w:t>
      </w:r>
      <w:r w:rsidRPr="005646D2">
        <w:rPr>
          <w:rFonts w:ascii="Verdana" w:eastAsia="Times New Roman" w:hAnsi="Verdana"/>
          <w:sz w:val="18"/>
          <w:szCs w:val="18"/>
          <w:lang w:eastAsia="ru-RU"/>
        </w:rPr>
        <w:softHyphen/>
        <w:t xml:space="preserve">же, а в странах с </w:t>
      </w:r>
      <w:bookmarkStart w:id="2" w:name="OCRUncertain123"/>
      <w:r w:rsidRPr="005646D2">
        <w:rPr>
          <w:rFonts w:ascii="Verdana" w:eastAsia="Times New Roman" w:hAnsi="Verdana"/>
          <w:sz w:val="18"/>
          <w:szCs w:val="18"/>
          <w:lang w:eastAsia="ru-RU"/>
        </w:rPr>
        <w:t>н</w:t>
      </w:r>
      <w:bookmarkEnd w:id="2"/>
      <w:r w:rsidRPr="005646D2">
        <w:rPr>
          <w:rFonts w:ascii="Verdana" w:eastAsia="Times New Roman" w:hAnsi="Verdana"/>
          <w:sz w:val="18"/>
          <w:szCs w:val="18"/>
          <w:lang w:eastAsia="ru-RU"/>
        </w:rPr>
        <w:t>изкими военными расходами социальные расходы выше.</w:t>
      </w:r>
    </w:p>
    <w:p w:rsidR="005646D2" w:rsidRPr="005646D2" w:rsidRDefault="005646D2" w:rsidP="005646D2">
      <w:pPr>
        <w:spacing w:before="100" w:beforeAutospacing="1" w:after="100" w:afterAutospacing="1"/>
        <w:ind w:firstLine="720"/>
        <w:jc w:val="both"/>
        <w:rPr>
          <w:rFonts w:ascii="Times New Roman" w:eastAsia="Times New Roman" w:hAnsi="Times New Roman"/>
          <w:sz w:val="24"/>
          <w:szCs w:val="24"/>
          <w:lang w:eastAsia="ru-RU"/>
        </w:rPr>
      </w:pPr>
      <w:bookmarkStart w:id="3" w:name="OCRUncertain126"/>
      <w:r w:rsidRPr="005646D2">
        <w:rPr>
          <w:rFonts w:ascii="Verdana" w:eastAsia="Times New Roman" w:hAnsi="Verdana"/>
          <w:sz w:val="18"/>
          <w:szCs w:val="18"/>
          <w:lang w:eastAsia="ru-RU"/>
        </w:rPr>
        <w:t> </w:t>
      </w:r>
      <w:bookmarkEnd w:id="3"/>
    </w:p>
    <w:p w:rsidR="005646D2" w:rsidRPr="005646D2" w:rsidRDefault="005646D2" w:rsidP="005646D2">
      <w:pPr>
        <w:spacing w:before="100" w:beforeAutospacing="1" w:after="100" w:afterAutospacing="1"/>
        <w:ind w:firstLine="720"/>
        <w:jc w:val="both"/>
        <w:rPr>
          <w:rFonts w:ascii="Times New Roman" w:eastAsia="Times New Roman" w:hAnsi="Times New Roman"/>
          <w:sz w:val="24"/>
          <w:szCs w:val="24"/>
          <w:lang w:eastAsia="ru-RU"/>
        </w:rPr>
      </w:pPr>
      <w:r w:rsidRPr="005646D2">
        <w:rPr>
          <w:rFonts w:ascii="Verdana" w:eastAsia="Times New Roman" w:hAnsi="Verdana"/>
          <w:sz w:val="18"/>
          <w:szCs w:val="18"/>
          <w:lang w:eastAsia="ru-RU"/>
        </w:rPr>
        <w:t>Таким образом, финансы — это распределительная катего</w:t>
      </w:r>
      <w:r w:rsidRPr="005646D2">
        <w:rPr>
          <w:rFonts w:ascii="Verdana" w:eastAsia="Times New Roman" w:hAnsi="Verdana"/>
          <w:sz w:val="18"/>
          <w:szCs w:val="18"/>
          <w:lang w:eastAsia="ru-RU"/>
        </w:rPr>
        <w:softHyphen/>
        <w:t>рия. Вместе с тем следует отметить, ч</w:t>
      </w:r>
      <w:bookmarkStart w:id="4" w:name="OCRUncertain127"/>
      <w:r w:rsidRPr="005646D2">
        <w:rPr>
          <w:rFonts w:ascii="Verdana" w:eastAsia="Times New Roman" w:hAnsi="Verdana"/>
          <w:sz w:val="18"/>
          <w:szCs w:val="18"/>
          <w:lang w:eastAsia="ru-RU"/>
        </w:rPr>
        <w:t>то</w:t>
      </w:r>
      <w:bookmarkEnd w:id="4"/>
      <w:r w:rsidRPr="005646D2">
        <w:rPr>
          <w:rFonts w:ascii="Verdana" w:eastAsia="Times New Roman" w:hAnsi="Verdana"/>
          <w:sz w:val="18"/>
          <w:szCs w:val="18"/>
          <w:lang w:eastAsia="ru-RU"/>
        </w:rPr>
        <w:t xml:space="preserve"> распределител</w:t>
      </w:r>
      <w:bookmarkStart w:id="5" w:name="OCRUncertain128"/>
      <w:r w:rsidRPr="005646D2">
        <w:rPr>
          <w:rFonts w:ascii="Verdana" w:eastAsia="Times New Roman" w:hAnsi="Verdana"/>
          <w:sz w:val="18"/>
          <w:szCs w:val="18"/>
          <w:lang w:eastAsia="ru-RU"/>
        </w:rPr>
        <w:t>ь</w:t>
      </w:r>
      <w:bookmarkEnd w:id="5"/>
      <w:r w:rsidRPr="005646D2">
        <w:rPr>
          <w:rFonts w:ascii="Verdana" w:eastAsia="Times New Roman" w:hAnsi="Verdana"/>
          <w:sz w:val="18"/>
          <w:szCs w:val="18"/>
          <w:lang w:eastAsia="ru-RU"/>
        </w:rPr>
        <w:t>ные про</w:t>
      </w:r>
      <w:r w:rsidRPr="005646D2">
        <w:rPr>
          <w:rFonts w:ascii="Verdana" w:eastAsia="Times New Roman" w:hAnsi="Verdana"/>
          <w:sz w:val="18"/>
          <w:szCs w:val="18"/>
          <w:lang w:eastAsia="ru-RU"/>
        </w:rPr>
        <w:softHyphen/>
        <w:t xml:space="preserve">цессы происходят не только через финансы, но и путем </w:t>
      </w:r>
      <w:r w:rsidRPr="005646D2">
        <w:rPr>
          <w:rFonts w:ascii="Verdana" w:eastAsia="Times New Roman" w:hAnsi="Verdana"/>
          <w:i/>
          <w:iCs/>
          <w:sz w:val="18"/>
          <w:szCs w:val="18"/>
          <w:lang w:eastAsia="ru-RU"/>
        </w:rPr>
        <w:t>исп</w:t>
      </w:r>
      <w:bookmarkStart w:id="6" w:name="OCRUncertain129"/>
      <w:r w:rsidRPr="005646D2">
        <w:rPr>
          <w:rFonts w:ascii="Verdana" w:eastAsia="Times New Roman" w:hAnsi="Verdana"/>
          <w:i/>
          <w:iCs/>
          <w:sz w:val="18"/>
          <w:szCs w:val="18"/>
          <w:lang w:eastAsia="ru-RU"/>
        </w:rPr>
        <w:t>ол</w:t>
      </w:r>
      <w:bookmarkEnd w:id="6"/>
      <w:r w:rsidRPr="005646D2">
        <w:rPr>
          <w:rFonts w:ascii="Verdana" w:eastAsia="Times New Roman" w:hAnsi="Verdana"/>
          <w:i/>
          <w:iCs/>
          <w:sz w:val="18"/>
          <w:szCs w:val="18"/>
          <w:lang w:eastAsia="ru-RU"/>
        </w:rPr>
        <w:t>ьзо</w:t>
      </w:r>
      <w:r w:rsidRPr="005646D2">
        <w:rPr>
          <w:rFonts w:ascii="Verdana" w:eastAsia="Times New Roman" w:hAnsi="Verdana"/>
          <w:i/>
          <w:iCs/>
          <w:sz w:val="18"/>
          <w:szCs w:val="18"/>
          <w:lang w:eastAsia="ru-RU"/>
        </w:rPr>
        <w:softHyphen/>
        <w:t>вания цен и кредита.</w:t>
      </w:r>
      <w:r w:rsidRPr="005646D2">
        <w:rPr>
          <w:rFonts w:ascii="Verdana" w:eastAsia="Times New Roman" w:hAnsi="Verdana"/>
          <w:sz w:val="18"/>
          <w:szCs w:val="18"/>
          <w:lang w:eastAsia="ru-RU"/>
        </w:rPr>
        <w:t xml:space="preserve"> </w:t>
      </w:r>
    </w:p>
    <w:p w:rsidR="005646D2" w:rsidRPr="005646D2" w:rsidRDefault="005646D2" w:rsidP="005646D2">
      <w:pPr>
        <w:spacing w:before="100" w:beforeAutospacing="1" w:after="100" w:afterAutospacing="1"/>
        <w:ind w:firstLine="720"/>
        <w:jc w:val="both"/>
        <w:rPr>
          <w:rFonts w:ascii="Times New Roman" w:eastAsia="Times New Roman" w:hAnsi="Times New Roman"/>
          <w:sz w:val="24"/>
          <w:szCs w:val="24"/>
          <w:lang w:eastAsia="ru-RU"/>
        </w:rPr>
      </w:pPr>
      <w:r w:rsidRPr="005646D2">
        <w:rPr>
          <w:rFonts w:ascii="Verdana" w:eastAsia="Times New Roman" w:hAnsi="Verdana"/>
          <w:sz w:val="18"/>
          <w:szCs w:val="18"/>
          <w:lang w:eastAsia="ru-RU"/>
        </w:rPr>
        <w:t>Цена есть денежное выраже</w:t>
      </w:r>
      <w:r w:rsidRPr="005646D2">
        <w:rPr>
          <w:rFonts w:ascii="Verdana" w:eastAsia="Times New Roman" w:hAnsi="Verdana"/>
          <w:sz w:val="18"/>
          <w:szCs w:val="18"/>
          <w:lang w:eastAsia="ru-RU"/>
        </w:rPr>
        <w:softHyphen/>
        <w:t>ние стоимости товара. Прежде чем произой</w:t>
      </w:r>
      <w:bookmarkStart w:id="7" w:name="OCRUncertain130"/>
      <w:r w:rsidRPr="005646D2">
        <w:rPr>
          <w:rFonts w:ascii="Verdana" w:eastAsia="Times New Roman" w:hAnsi="Verdana"/>
          <w:sz w:val="18"/>
          <w:szCs w:val="18"/>
          <w:lang w:eastAsia="ru-RU"/>
        </w:rPr>
        <w:t>д</w:t>
      </w:r>
      <w:bookmarkEnd w:id="7"/>
      <w:r w:rsidRPr="005646D2">
        <w:rPr>
          <w:rFonts w:ascii="Verdana" w:eastAsia="Times New Roman" w:hAnsi="Verdana"/>
          <w:sz w:val="18"/>
          <w:szCs w:val="18"/>
          <w:lang w:eastAsia="ru-RU"/>
        </w:rPr>
        <w:t>ет распределение и перераспределение национального дохода, товар д</w:t>
      </w:r>
      <w:bookmarkStart w:id="8" w:name="OCRUncertain131"/>
      <w:r w:rsidRPr="005646D2">
        <w:rPr>
          <w:rFonts w:ascii="Verdana" w:eastAsia="Times New Roman" w:hAnsi="Verdana"/>
          <w:sz w:val="18"/>
          <w:szCs w:val="18"/>
          <w:lang w:eastAsia="ru-RU"/>
        </w:rPr>
        <w:t>о</w:t>
      </w:r>
      <w:bookmarkEnd w:id="8"/>
      <w:r w:rsidRPr="005646D2">
        <w:rPr>
          <w:rFonts w:ascii="Verdana" w:eastAsia="Times New Roman" w:hAnsi="Verdana"/>
          <w:sz w:val="18"/>
          <w:szCs w:val="18"/>
          <w:lang w:eastAsia="ru-RU"/>
        </w:rPr>
        <w:t>лжен быть реа</w:t>
      </w:r>
      <w:r w:rsidRPr="005646D2">
        <w:rPr>
          <w:rFonts w:ascii="Verdana" w:eastAsia="Times New Roman" w:hAnsi="Verdana"/>
          <w:sz w:val="18"/>
          <w:szCs w:val="18"/>
          <w:lang w:eastAsia="ru-RU"/>
        </w:rPr>
        <w:softHyphen/>
        <w:t>лизован. Цена предопределяет величину денежных средств, посту</w:t>
      </w:r>
      <w:r w:rsidRPr="005646D2">
        <w:rPr>
          <w:rFonts w:ascii="Verdana" w:eastAsia="Times New Roman" w:hAnsi="Verdana"/>
          <w:sz w:val="18"/>
          <w:szCs w:val="18"/>
          <w:lang w:eastAsia="ru-RU"/>
        </w:rPr>
        <w:softHyphen/>
        <w:t xml:space="preserve">пающих от реализации продукции к ее собственникам, и </w:t>
      </w:r>
      <w:bookmarkStart w:id="9" w:name="OCRUncertain132"/>
      <w:r w:rsidRPr="005646D2">
        <w:rPr>
          <w:rFonts w:ascii="Verdana" w:eastAsia="Times New Roman" w:hAnsi="Verdana"/>
          <w:sz w:val="18"/>
          <w:szCs w:val="18"/>
          <w:lang w:eastAsia="ru-RU"/>
        </w:rPr>
        <w:t>высту</w:t>
      </w:r>
      <w:bookmarkEnd w:id="9"/>
      <w:r w:rsidRPr="005646D2">
        <w:rPr>
          <w:rFonts w:ascii="Verdana" w:eastAsia="Times New Roman" w:hAnsi="Verdana"/>
          <w:sz w:val="18"/>
          <w:szCs w:val="18"/>
          <w:lang w:eastAsia="ru-RU"/>
        </w:rPr>
        <w:t>пает  исходной основой дальнейшего перераспределительного процесса. В условиях гиперинфляции в Российской Федерации произошел резкий рост цен и перераспределительная функция цены усили</w:t>
      </w:r>
      <w:r w:rsidRPr="005646D2">
        <w:rPr>
          <w:rFonts w:ascii="Verdana" w:eastAsia="Times New Roman" w:hAnsi="Verdana"/>
          <w:sz w:val="18"/>
          <w:szCs w:val="18"/>
          <w:lang w:eastAsia="ru-RU"/>
        </w:rPr>
        <w:softHyphen/>
        <w:t>лась. Цены также ре</w:t>
      </w:r>
      <w:bookmarkStart w:id="10" w:name="OCRUncertain159"/>
      <w:r w:rsidRPr="005646D2">
        <w:rPr>
          <w:rFonts w:ascii="Verdana" w:eastAsia="Times New Roman" w:hAnsi="Verdana"/>
          <w:sz w:val="18"/>
          <w:szCs w:val="18"/>
          <w:lang w:eastAsia="ru-RU"/>
        </w:rPr>
        <w:t>г</w:t>
      </w:r>
      <w:bookmarkEnd w:id="10"/>
      <w:r w:rsidRPr="005646D2">
        <w:rPr>
          <w:rFonts w:ascii="Verdana" w:eastAsia="Times New Roman" w:hAnsi="Verdana"/>
          <w:sz w:val="18"/>
          <w:szCs w:val="18"/>
          <w:lang w:eastAsia="ru-RU"/>
        </w:rPr>
        <w:t>улируют спрос и предло</w:t>
      </w:r>
      <w:bookmarkStart w:id="11" w:name="OCRUncertain160"/>
      <w:r w:rsidRPr="005646D2">
        <w:rPr>
          <w:rFonts w:ascii="Verdana" w:eastAsia="Times New Roman" w:hAnsi="Verdana"/>
          <w:sz w:val="18"/>
          <w:szCs w:val="18"/>
          <w:lang w:eastAsia="ru-RU"/>
        </w:rPr>
        <w:t>ж</w:t>
      </w:r>
      <w:bookmarkEnd w:id="11"/>
      <w:r w:rsidRPr="005646D2">
        <w:rPr>
          <w:rFonts w:ascii="Verdana" w:eastAsia="Times New Roman" w:hAnsi="Verdana"/>
          <w:sz w:val="18"/>
          <w:szCs w:val="18"/>
          <w:lang w:eastAsia="ru-RU"/>
        </w:rPr>
        <w:t>ение на товары и тем самым оказывают воздействие на воспроизводство.</w:t>
      </w:r>
    </w:p>
    <w:p w:rsidR="005646D2" w:rsidRPr="005646D2" w:rsidRDefault="005646D2" w:rsidP="005646D2">
      <w:pPr>
        <w:spacing w:before="100" w:beforeAutospacing="1" w:after="100" w:afterAutospacing="1"/>
        <w:ind w:firstLine="720"/>
        <w:jc w:val="both"/>
        <w:rPr>
          <w:rFonts w:ascii="Times New Roman" w:eastAsia="Times New Roman" w:hAnsi="Times New Roman"/>
          <w:sz w:val="24"/>
          <w:szCs w:val="24"/>
          <w:lang w:eastAsia="ru-RU"/>
        </w:rPr>
      </w:pPr>
      <w:r w:rsidRPr="005646D2">
        <w:rPr>
          <w:rFonts w:ascii="Verdana" w:eastAsia="Times New Roman" w:hAnsi="Verdana"/>
          <w:sz w:val="18"/>
          <w:szCs w:val="18"/>
          <w:lang w:eastAsia="ru-RU"/>
        </w:rPr>
        <w:t>Крупные перераспределительные процессы протекают в сфере</w:t>
      </w:r>
      <w:r w:rsidRPr="005646D2">
        <w:rPr>
          <w:rFonts w:ascii="Verdana" w:eastAsia="Times New Roman" w:hAnsi="Verdana"/>
          <w:b/>
          <w:bCs/>
          <w:sz w:val="18"/>
          <w:szCs w:val="18"/>
          <w:lang w:eastAsia="ru-RU"/>
        </w:rPr>
        <w:t xml:space="preserve"> </w:t>
      </w:r>
      <w:r w:rsidRPr="005646D2">
        <w:rPr>
          <w:rFonts w:ascii="Verdana" w:eastAsia="Times New Roman" w:hAnsi="Verdana"/>
          <w:b/>
          <w:bCs/>
          <w:i/>
          <w:iCs/>
          <w:sz w:val="18"/>
          <w:szCs w:val="18"/>
          <w:lang w:eastAsia="ru-RU"/>
        </w:rPr>
        <w:t>кредитных отноше</w:t>
      </w:r>
      <w:bookmarkStart w:id="12" w:name="OCRUncertain161"/>
      <w:r w:rsidRPr="005646D2">
        <w:rPr>
          <w:rFonts w:ascii="Verdana" w:eastAsia="Times New Roman" w:hAnsi="Verdana"/>
          <w:b/>
          <w:bCs/>
          <w:i/>
          <w:iCs/>
          <w:sz w:val="18"/>
          <w:szCs w:val="18"/>
          <w:lang w:eastAsia="ru-RU"/>
        </w:rPr>
        <w:t>н</w:t>
      </w:r>
      <w:bookmarkEnd w:id="12"/>
      <w:r w:rsidRPr="005646D2">
        <w:rPr>
          <w:rFonts w:ascii="Verdana" w:eastAsia="Times New Roman" w:hAnsi="Verdana"/>
          <w:b/>
          <w:bCs/>
          <w:i/>
          <w:iCs/>
          <w:sz w:val="18"/>
          <w:szCs w:val="18"/>
          <w:lang w:eastAsia="ru-RU"/>
        </w:rPr>
        <w:t>ий.</w:t>
      </w:r>
      <w:r w:rsidRPr="005646D2">
        <w:rPr>
          <w:rFonts w:ascii="Verdana" w:eastAsia="Times New Roman" w:hAnsi="Verdana"/>
          <w:sz w:val="18"/>
          <w:szCs w:val="18"/>
          <w:lang w:eastAsia="ru-RU"/>
        </w:rPr>
        <w:t xml:space="preserve"> Финансы и кредит — взаимосвя</w:t>
      </w:r>
      <w:r w:rsidRPr="005646D2">
        <w:rPr>
          <w:rFonts w:ascii="Verdana" w:eastAsia="Times New Roman" w:hAnsi="Verdana"/>
          <w:sz w:val="18"/>
          <w:szCs w:val="18"/>
          <w:lang w:eastAsia="ru-RU"/>
        </w:rPr>
        <w:softHyphen/>
        <w:t xml:space="preserve">занные категории. В сочетании они обеспечивают кругооборот денежных фондов предприятий на расширенной основе. </w:t>
      </w:r>
    </w:p>
    <w:p w:rsidR="005646D2" w:rsidRPr="005646D2" w:rsidRDefault="005646D2" w:rsidP="005646D2">
      <w:pPr>
        <w:spacing w:before="100" w:beforeAutospacing="1" w:after="100" w:afterAutospacing="1"/>
        <w:ind w:firstLine="720"/>
        <w:jc w:val="both"/>
        <w:rPr>
          <w:rFonts w:ascii="Times New Roman" w:eastAsia="Times New Roman" w:hAnsi="Times New Roman"/>
          <w:sz w:val="24"/>
          <w:szCs w:val="24"/>
          <w:lang w:eastAsia="ru-RU"/>
        </w:rPr>
      </w:pPr>
      <w:r w:rsidRPr="005646D2">
        <w:rPr>
          <w:rFonts w:ascii="Verdana" w:eastAsia="Times New Roman" w:hAnsi="Verdana"/>
          <w:sz w:val="18"/>
          <w:szCs w:val="18"/>
          <w:lang w:eastAsia="ru-RU"/>
        </w:rPr>
        <w:t>Кредит представляет собой движение ссудного фонда, осу</w:t>
      </w:r>
      <w:r w:rsidRPr="005646D2">
        <w:rPr>
          <w:rFonts w:ascii="Verdana" w:eastAsia="Times New Roman" w:hAnsi="Verdana"/>
          <w:sz w:val="18"/>
          <w:szCs w:val="18"/>
          <w:lang w:eastAsia="ru-RU"/>
        </w:rPr>
        <w:softHyphen/>
        <w:t>ществляемого через банковскую систему и специальные финан</w:t>
      </w:r>
      <w:r w:rsidRPr="005646D2">
        <w:rPr>
          <w:rFonts w:ascii="Verdana" w:eastAsia="Times New Roman" w:hAnsi="Verdana"/>
          <w:sz w:val="18"/>
          <w:szCs w:val="18"/>
          <w:lang w:eastAsia="ru-RU"/>
        </w:rPr>
        <w:softHyphen/>
        <w:t>сово-кредитные институты. Банки аккумулируют свободные денежные средства предприятий и населения и передают их на основе обеспеченности, возвратности, платности и срочности предприятиям, нуждающимся в них.</w:t>
      </w:r>
    </w:p>
    <w:p w:rsidR="005646D2" w:rsidRPr="005646D2" w:rsidRDefault="005646D2" w:rsidP="005646D2">
      <w:pPr>
        <w:spacing w:before="100" w:beforeAutospacing="1" w:after="100" w:afterAutospacing="1"/>
        <w:ind w:firstLine="720"/>
        <w:jc w:val="both"/>
        <w:rPr>
          <w:rFonts w:ascii="Times New Roman" w:eastAsia="Times New Roman" w:hAnsi="Times New Roman"/>
          <w:sz w:val="24"/>
          <w:szCs w:val="24"/>
          <w:lang w:eastAsia="ru-RU"/>
        </w:rPr>
      </w:pPr>
      <w:r w:rsidRPr="005646D2">
        <w:rPr>
          <w:rFonts w:ascii="Verdana" w:eastAsia="Times New Roman" w:hAnsi="Verdana"/>
          <w:sz w:val="18"/>
          <w:szCs w:val="18"/>
          <w:lang w:eastAsia="ru-RU"/>
        </w:rPr>
        <w:t>В отличие от финансов, выражающих одностороннее и без</w:t>
      </w:r>
      <w:r w:rsidRPr="005646D2">
        <w:rPr>
          <w:rFonts w:ascii="Verdana" w:eastAsia="Times New Roman" w:hAnsi="Verdana"/>
          <w:sz w:val="18"/>
          <w:szCs w:val="18"/>
          <w:lang w:eastAsia="ru-RU"/>
        </w:rPr>
        <w:softHyphen/>
        <w:t>возме</w:t>
      </w:r>
      <w:bookmarkStart w:id="13" w:name="OCRUncertain162"/>
      <w:r w:rsidRPr="005646D2">
        <w:rPr>
          <w:rFonts w:ascii="Verdana" w:eastAsia="Times New Roman" w:hAnsi="Verdana"/>
          <w:sz w:val="18"/>
          <w:szCs w:val="18"/>
          <w:lang w:eastAsia="ru-RU"/>
        </w:rPr>
        <w:t>з</w:t>
      </w:r>
      <w:bookmarkEnd w:id="13"/>
      <w:r w:rsidRPr="005646D2">
        <w:rPr>
          <w:rFonts w:ascii="Verdana" w:eastAsia="Times New Roman" w:hAnsi="Verdana"/>
          <w:sz w:val="18"/>
          <w:szCs w:val="18"/>
          <w:lang w:eastAsia="ru-RU"/>
        </w:rPr>
        <w:t>д</w:t>
      </w:r>
      <w:bookmarkStart w:id="14" w:name="OCRUncertain163"/>
      <w:r w:rsidRPr="005646D2">
        <w:rPr>
          <w:rFonts w:ascii="Verdana" w:eastAsia="Times New Roman" w:hAnsi="Verdana"/>
          <w:sz w:val="18"/>
          <w:szCs w:val="18"/>
          <w:lang w:eastAsia="ru-RU"/>
        </w:rPr>
        <w:t>н</w:t>
      </w:r>
      <w:bookmarkEnd w:id="14"/>
      <w:r w:rsidRPr="005646D2">
        <w:rPr>
          <w:rFonts w:ascii="Verdana" w:eastAsia="Times New Roman" w:hAnsi="Verdana"/>
          <w:sz w:val="18"/>
          <w:szCs w:val="18"/>
          <w:lang w:eastAsia="ru-RU"/>
        </w:rPr>
        <w:t>ое движение стоимости, кредит должен быть в обус</w:t>
      </w:r>
      <w:r w:rsidRPr="005646D2">
        <w:rPr>
          <w:rFonts w:ascii="Verdana" w:eastAsia="Times New Roman" w:hAnsi="Verdana"/>
          <w:sz w:val="18"/>
          <w:szCs w:val="18"/>
          <w:lang w:eastAsia="ru-RU"/>
        </w:rPr>
        <w:softHyphen/>
        <w:t>ловленный срок возвращен кредитору с уплатой по нему зара</w:t>
      </w:r>
      <w:r w:rsidRPr="005646D2">
        <w:rPr>
          <w:rFonts w:ascii="Verdana" w:eastAsia="Times New Roman" w:hAnsi="Verdana"/>
          <w:sz w:val="18"/>
          <w:szCs w:val="18"/>
          <w:lang w:eastAsia="ru-RU"/>
        </w:rPr>
        <w:softHyphen/>
        <w:t>нее установле</w:t>
      </w:r>
      <w:bookmarkStart w:id="15" w:name="OCRUncertain164"/>
      <w:r w:rsidRPr="005646D2">
        <w:rPr>
          <w:rFonts w:ascii="Verdana" w:eastAsia="Times New Roman" w:hAnsi="Verdana"/>
          <w:sz w:val="18"/>
          <w:szCs w:val="18"/>
          <w:lang w:eastAsia="ru-RU"/>
        </w:rPr>
        <w:t>н</w:t>
      </w:r>
      <w:bookmarkEnd w:id="15"/>
      <w:r w:rsidRPr="005646D2">
        <w:rPr>
          <w:rFonts w:ascii="Verdana" w:eastAsia="Times New Roman" w:hAnsi="Verdana"/>
          <w:sz w:val="18"/>
          <w:szCs w:val="18"/>
          <w:lang w:eastAsia="ru-RU"/>
        </w:rPr>
        <w:t>ных процентов.</w:t>
      </w:r>
    </w:p>
    <w:p w:rsidR="005646D2" w:rsidRPr="005646D2" w:rsidRDefault="005646D2" w:rsidP="005646D2">
      <w:pPr>
        <w:spacing w:before="100" w:beforeAutospacing="1" w:after="100" w:afterAutospacing="1"/>
        <w:ind w:firstLine="720"/>
        <w:jc w:val="both"/>
        <w:rPr>
          <w:rFonts w:ascii="Times New Roman" w:eastAsia="Times New Roman" w:hAnsi="Times New Roman"/>
          <w:sz w:val="24"/>
          <w:szCs w:val="24"/>
          <w:lang w:eastAsia="ru-RU"/>
        </w:rPr>
      </w:pPr>
      <w:r w:rsidRPr="005646D2">
        <w:rPr>
          <w:rFonts w:ascii="Verdana" w:eastAsia="Times New Roman" w:hAnsi="Verdana"/>
          <w:sz w:val="18"/>
          <w:szCs w:val="18"/>
          <w:lang w:eastAsia="ru-RU"/>
        </w:rPr>
        <w:t> </w:t>
      </w:r>
      <w:r w:rsidR="00A80295">
        <w:t xml:space="preserve">Исследование экономической сущности финансов, выявление специфических черт этой категории позволяет дать следующее определение. </w:t>
      </w:r>
      <w:r w:rsidR="00A80295">
        <w:br/>
      </w:r>
      <w:r w:rsidR="00A80295" w:rsidRPr="00A80295">
        <w:rPr>
          <w:b/>
          <w:sz w:val="28"/>
          <w:szCs w:val="28"/>
        </w:rPr>
        <w:t>Финансы</w:t>
      </w:r>
      <w:r w:rsidR="00A80295">
        <w:t xml:space="preserve"> – это денежные отношения, возникающие  в процессе распределения и перераспределения стоимости валового общественного продукта и части национального богатства в связи с формированием денежных доходов и накоплений у субъектов хозяйствования и государства и использованием их на расширенное воспроизводство, материальное стимулирование работающих, удовлетворение социальных и других потребностей общества</w:t>
      </w:r>
      <w:r w:rsidR="00D513CD">
        <w:rPr>
          <w:rFonts w:ascii="Verdana" w:eastAsia="Times New Roman" w:hAnsi="Verdana"/>
          <w:sz w:val="18"/>
          <w:szCs w:val="18"/>
          <w:lang w:eastAsia="ru-RU"/>
        </w:rPr>
        <w:pict>
          <v:line id="_x0000_s1026" style="position:absolute;left:0;text-align:left;z-index:251658240;mso-position-horizontal-relative:text;mso-position-vertical-relative:text" from="557.25pt,2137.5pt" to="586.5pt,2175.75pt" o:allowincell="f">
            <v:stroke startarrowlength="long" endarrow="block" endarrowlength="long"/>
          </v:line>
        </w:pict>
      </w:r>
    </w:p>
    <w:p w:rsidR="006F3F11" w:rsidRDefault="006F3F11"/>
    <w:p w:rsidR="006F3F11" w:rsidRDefault="006F3F11"/>
    <w:p w:rsidR="006F3F11" w:rsidRDefault="006F3F11"/>
    <w:p w:rsidR="006F3F11" w:rsidRDefault="006F3F11"/>
    <w:p w:rsidR="006F3F11" w:rsidRDefault="006F3F11"/>
    <w:p w:rsidR="006F3F11" w:rsidRDefault="006F3F11"/>
    <w:p w:rsidR="006F3F11" w:rsidRDefault="006F3F11"/>
    <w:p w:rsidR="00407958" w:rsidRPr="00407958" w:rsidRDefault="00407958" w:rsidP="00407958">
      <w:pPr>
        <w:rPr>
          <w:sz w:val="32"/>
          <w:szCs w:val="32"/>
        </w:rPr>
      </w:pPr>
      <w:r w:rsidRPr="00407958">
        <w:rPr>
          <w:sz w:val="32"/>
          <w:szCs w:val="32"/>
          <w:lang w:val="en-US"/>
        </w:rPr>
        <w:t>I</w:t>
      </w:r>
      <w:r w:rsidRPr="00407958">
        <w:rPr>
          <w:sz w:val="32"/>
          <w:szCs w:val="32"/>
        </w:rPr>
        <w:t>.</w:t>
      </w:r>
      <w:r w:rsidRPr="00407958">
        <w:rPr>
          <w:sz w:val="32"/>
          <w:szCs w:val="32"/>
          <w:lang w:val="en-US"/>
        </w:rPr>
        <w:t>I</w:t>
      </w:r>
      <w:r w:rsidRPr="00407958">
        <w:rPr>
          <w:sz w:val="32"/>
          <w:szCs w:val="32"/>
        </w:rPr>
        <w:t>.ФИНАНСОВЫЕ РЕСУРСЫ</w:t>
      </w:r>
    </w:p>
    <w:p w:rsidR="00407958" w:rsidRDefault="00407958" w:rsidP="00407958">
      <w:pPr>
        <w:pStyle w:val="a4"/>
        <w:rPr>
          <w:rFonts w:ascii="Verdana" w:hAnsi="Verdana"/>
        </w:rPr>
      </w:pPr>
      <w:r w:rsidRPr="00CA25C7">
        <w:rPr>
          <w:rFonts w:ascii="Calibri" w:eastAsia="Calibri" w:hAnsi="Calibri"/>
          <w:sz w:val="22"/>
          <w:szCs w:val="22"/>
          <w:lang w:eastAsia="en-US"/>
        </w:rPr>
        <w:t xml:space="preserve">      </w:t>
      </w:r>
      <w:r>
        <w:rPr>
          <w:rFonts w:ascii="Verdana" w:hAnsi="Verdana"/>
        </w:rPr>
        <w:t xml:space="preserve"> Финансы являются частью экономических отношений в обществе, однако на практике мы имеем дело не с абстрактными отношениями, а с реальными денежными средствами. Распределение и перераспределение стоимости с помощью финансов сопровождается движением денежных средств в форме доходов, поступлений и накоплений, составляющих в совокупности финансовые ресурсы, которые являются материальными носителями финансовых отношений. </w:t>
      </w:r>
    </w:p>
    <w:p w:rsidR="00407958" w:rsidRDefault="00407958" w:rsidP="00407958">
      <w:pPr>
        <w:pStyle w:val="a4"/>
        <w:rPr>
          <w:rFonts w:ascii="Verdana" w:hAnsi="Verdana"/>
        </w:rPr>
      </w:pPr>
      <w:r>
        <w:rPr>
          <w:rFonts w:ascii="Verdana" w:hAnsi="Verdana"/>
        </w:rPr>
        <w:t xml:space="preserve">     При широком использовании термина «финансовые ресурсы» толкование его различно. В России он впервые был применен при составлении первого пятилетнего плана страны, в состав которого входил баланс финансовых ресурсов. </w:t>
      </w:r>
    </w:p>
    <w:p w:rsidR="00407958" w:rsidRDefault="00407958" w:rsidP="00407958">
      <w:pPr>
        <w:pStyle w:val="a4"/>
        <w:rPr>
          <w:rFonts w:ascii="Verdana" w:hAnsi="Verdana"/>
        </w:rPr>
      </w:pPr>
      <w:r>
        <w:rPr>
          <w:rFonts w:ascii="Verdana" w:hAnsi="Verdana"/>
        </w:rPr>
        <w:t xml:space="preserve">     В более общем смысле «ресурс» рассматривается как запас, выступающий источником удовлетворения потребностей, формирования фондов. Поскольку финансы представляют собой экономические отношения, опосредованные деньгами, очевидно, что под финансовыми ресурсами понимаются только такие ресурсы, которые имеют денежную форму, в отличие от материальных, трудовых, природных и прочих ресурсов. Таким образом, можно сделать первый вывод о том, что финансовые ресурсы существуют только в денежной форме. </w:t>
      </w:r>
    </w:p>
    <w:p w:rsidR="00407958" w:rsidRDefault="00407958" w:rsidP="00407958">
      <w:pPr>
        <w:pStyle w:val="a4"/>
        <w:rPr>
          <w:rFonts w:ascii="Verdana" w:hAnsi="Verdana"/>
        </w:rPr>
      </w:pPr>
      <w:r>
        <w:rPr>
          <w:rFonts w:ascii="Verdana" w:hAnsi="Verdana"/>
        </w:rPr>
        <w:t xml:space="preserve">     Однако финансовые ресурсы — это не вся сумма денежных средств, используемых органами государственной власти и органами местного самоуправления, а также субъектами хозяйствования. Помимо финансовых ресурсов в денежной форме также функционируют кредитные ресурсы, личные денежные доходы населения и т.п. Поэтому важным является выделение таких признаков финансовых ресурсов, которые позволят их вычленить из общего объема денежных средств. </w:t>
      </w:r>
    </w:p>
    <w:p w:rsidR="00407958" w:rsidRDefault="00407958" w:rsidP="00407958">
      <w:pPr>
        <w:pStyle w:val="a4"/>
        <w:rPr>
          <w:rFonts w:ascii="Verdana" w:hAnsi="Verdana"/>
        </w:rPr>
      </w:pPr>
      <w:r>
        <w:rPr>
          <w:rFonts w:ascii="Verdana" w:hAnsi="Verdana"/>
        </w:rPr>
        <w:t xml:space="preserve">     В любом обществе финансовые ресурсы не существуют сами по себе, они всегда имеют собственника либо лицо, которому собственником делегированы права ими распоряжаться. Финансовые ресурсы не могут быть вне отношений собственности. </w:t>
      </w:r>
    </w:p>
    <w:p w:rsidR="00407958" w:rsidRDefault="00407958" w:rsidP="00407958">
      <w:pPr>
        <w:pStyle w:val="a4"/>
        <w:rPr>
          <w:rFonts w:ascii="Verdana" w:hAnsi="Verdana"/>
        </w:rPr>
      </w:pPr>
      <w:r>
        <w:rPr>
          <w:rFonts w:ascii="Verdana" w:hAnsi="Verdana"/>
        </w:rPr>
        <w:t xml:space="preserve">     И только та часть денежных средств, которая находится в собственности или распоряжении субъектов хозяйствования или органов государственной власти и органов местного самоуправления и обслуживает процесс общественного воспроизводства, относится к финансовым ресурсам. </w:t>
      </w:r>
    </w:p>
    <w:p w:rsidR="00407958" w:rsidRDefault="00407958" w:rsidP="00407958">
      <w:pPr>
        <w:pStyle w:val="a4"/>
        <w:rPr>
          <w:rFonts w:ascii="Verdana" w:hAnsi="Verdana"/>
        </w:rPr>
      </w:pPr>
      <w:r>
        <w:rPr>
          <w:rFonts w:ascii="Verdana" w:hAnsi="Verdana"/>
        </w:rPr>
        <w:t xml:space="preserve">    Их принадлежность конкретному субъекту хозяйствования или органам государственной власти и местного самоуправления позволяет отделить их от не вовлеченной в процесс общественного воспроизводства части денежных доходов и накоплений населения. </w:t>
      </w:r>
    </w:p>
    <w:p w:rsidR="00407958" w:rsidRDefault="00407958" w:rsidP="00407958">
      <w:pPr>
        <w:pStyle w:val="a4"/>
        <w:rPr>
          <w:rFonts w:ascii="Verdana" w:hAnsi="Verdana"/>
        </w:rPr>
      </w:pPr>
      <w:r>
        <w:rPr>
          <w:rFonts w:ascii="Verdana" w:hAnsi="Verdana"/>
        </w:rPr>
        <w:t xml:space="preserve">        Однако не все денежные средства субъектов хозяйствования можно отнести к финансовым ресурсам, а лишь те, которые опосредуют процессы производства товаров, оказания различного рода услуг или используются для финансирования функций органов государственной власти и местного самоуправления. </w:t>
      </w:r>
    </w:p>
    <w:p w:rsidR="00407958" w:rsidRDefault="00407958" w:rsidP="00407958">
      <w:pPr>
        <w:pStyle w:val="a4"/>
        <w:rPr>
          <w:rFonts w:ascii="Verdana" w:hAnsi="Verdana"/>
        </w:rPr>
      </w:pPr>
      <w:r>
        <w:rPr>
          <w:rFonts w:ascii="Verdana" w:hAnsi="Verdana"/>
        </w:rPr>
        <w:t xml:space="preserve">     Отсюда вытекает следующий признак финансовых ресурсов — они всегда используются на цели расширенного воспроизводства, социальные нужды, материальное стимулирование работающих, удовлетворение других общественных потребностей. </w:t>
      </w:r>
    </w:p>
    <w:p w:rsidR="00407958" w:rsidRDefault="00407958" w:rsidP="00407958">
      <w:pPr>
        <w:pStyle w:val="a4"/>
        <w:rPr>
          <w:rFonts w:ascii="Verdana" w:hAnsi="Verdana"/>
        </w:rPr>
      </w:pPr>
      <w:r>
        <w:rPr>
          <w:rFonts w:ascii="Verdana" w:hAnsi="Verdana"/>
        </w:rPr>
        <w:t xml:space="preserve">    Таким образом, под </w:t>
      </w:r>
      <w:r w:rsidRPr="00407958">
        <w:rPr>
          <w:rFonts w:ascii="Verdana" w:hAnsi="Verdana"/>
          <w:b/>
        </w:rPr>
        <w:t>финансовыми ресурсами</w:t>
      </w:r>
      <w:r>
        <w:rPr>
          <w:rFonts w:ascii="Verdana" w:hAnsi="Verdana"/>
        </w:rPr>
        <w:t xml:space="preserve"> понимаются денежные доходы, накопления и поступления, находящиеся в собственности или распоряжении субъектов хозяйствования или органов государственной власти и местного самоуправления и используемые ими на цели расширенного воспроизводства, социальные нужды, материальное стимулирование работающих, удовлетворение других общественных потребностей . </w:t>
      </w:r>
    </w:p>
    <w:p w:rsidR="00407958" w:rsidRDefault="00407958" w:rsidP="00407958">
      <w:pPr>
        <w:pStyle w:val="a4"/>
        <w:rPr>
          <w:rFonts w:ascii="Verdana" w:hAnsi="Verdana"/>
        </w:rPr>
      </w:pPr>
      <w:r>
        <w:rPr>
          <w:rFonts w:ascii="Verdana" w:hAnsi="Verdana"/>
        </w:rPr>
        <w:t xml:space="preserve">     К источникам формирования финансовых ресурсов принято относить стоимость валового внутреннего продукта, часть национального богатства и поступления от внешнеэкономической деятельности. </w:t>
      </w:r>
    </w:p>
    <w:p w:rsidR="00407958" w:rsidRDefault="00407958" w:rsidP="00407958">
      <w:pPr>
        <w:pStyle w:val="a4"/>
        <w:rPr>
          <w:rFonts w:ascii="Verdana" w:hAnsi="Verdana"/>
        </w:rPr>
      </w:pPr>
      <w:r>
        <w:rPr>
          <w:rFonts w:ascii="Verdana" w:hAnsi="Verdana"/>
        </w:rPr>
        <w:t xml:space="preserve">Часть национального богатства вовлекается в хозяйственный оборот в виде переходящих остатков бюджетных средств; средств от продаж части золотого запаса страны; выручки от реализации излишнего, конфискованного и бесхозного имущества, доходов от приватизации и др. От внешнеэкономической деятельности поступают финансовые ресурсы в виде доходов от внешнеторговых операций, внешних государственных заимствований, иностранных инвестиций и т.п. </w:t>
      </w:r>
    </w:p>
    <w:p w:rsidR="00407958" w:rsidRDefault="00407958" w:rsidP="00407958">
      <w:pPr>
        <w:pStyle w:val="a4"/>
        <w:rPr>
          <w:rFonts w:ascii="Verdana" w:hAnsi="Verdana"/>
        </w:rPr>
      </w:pPr>
      <w:r>
        <w:rPr>
          <w:rFonts w:ascii="Verdana" w:hAnsi="Verdana"/>
        </w:rPr>
        <w:t xml:space="preserve">Виды финансовых ресурсов — это те конкретные формы доходов, поступлений и накоплений, которые образуются у субъектов хозяйствования и субъектов власти в результате финансового распределения. </w:t>
      </w:r>
    </w:p>
    <w:p w:rsidR="007379DF" w:rsidRPr="007379DF" w:rsidRDefault="007379DF" w:rsidP="007379DF">
      <w:pPr>
        <w:spacing w:before="100" w:beforeAutospacing="1" w:after="100" w:afterAutospacing="1"/>
        <w:jc w:val="left"/>
        <w:rPr>
          <w:rFonts w:ascii="Times New Roman" w:eastAsia="Times New Roman" w:hAnsi="Times New Roman"/>
          <w:color w:val="000000"/>
          <w:sz w:val="24"/>
          <w:szCs w:val="24"/>
          <w:lang w:eastAsia="ru-RU"/>
        </w:rPr>
      </w:pPr>
      <w:r w:rsidRPr="007379DF">
        <w:rPr>
          <w:rFonts w:ascii="Times New Roman" w:eastAsia="Times New Roman" w:hAnsi="Times New Roman"/>
          <w:color w:val="000000"/>
          <w:sz w:val="24"/>
          <w:szCs w:val="24"/>
          <w:lang w:eastAsia="ru-RU"/>
        </w:rPr>
        <w:br/>
        <w:t xml:space="preserve">Различают следующие виды финансовых ресурсов: </w:t>
      </w:r>
      <w:r w:rsidRPr="007379DF">
        <w:rPr>
          <w:rFonts w:ascii="Times New Roman" w:eastAsia="Times New Roman" w:hAnsi="Times New Roman"/>
          <w:color w:val="000000"/>
          <w:sz w:val="24"/>
          <w:szCs w:val="24"/>
          <w:lang w:eastAsia="ru-RU"/>
        </w:rPr>
        <w:br/>
        <w:t xml:space="preserve">1) собственные средства; </w:t>
      </w:r>
      <w:r w:rsidRPr="007379DF">
        <w:rPr>
          <w:rFonts w:ascii="Times New Roman" w:eastAsia="Times New Roman" w:hAnsi="Times New Roman"/>
          <w:color w:val="000000"/>
          <w:sz w:val="24"/>
          <w:szCs w:val="24"/>
          <w:lang w:eastAsia="ru-RU"/>
        </w:rPr>
        <w:br/>
        <w:t>2) мобилизационные средства;</w:t>
      </w:r>
      <w:r w:rsidRPr="007379DF">
        <w:rPr>
          <w:rFonts w:ascii="Times New Roman" w:eastAsia="Times New Roman" w:hAnsi="Times New Roman"/>
          <w:color w:val="000000"/>
          <w:sz w:val="24"/>
          <w:szCs w:val="24"/>
          <w:lang w:eastAsia="ru-RU"/>
        </w:rPr>
        <w:br/>
        <w:t xml:space="preserve">3) средства, поступающие в порядке перераспределения. </w:t>
      </w:r>
      <w:r w:rsidRPr="007379DF">
        <w:rPr>
          <w:rFonts w:ascii="Times New Roman" w:eastAsia="Times New Roman" w:hAnsi="Times New Roman"/>
          <w:color w:val="000000"/>
          <w:sz w:val="24"/>
          <w:szCs w:val="24"/>
          <w:lang w:eastAsia="ru-RU"/>
        </w:rPr>
        <w:br/>
        <w:t xml:space="preserve">Отдельные виды субъектов, располагающие финансовыми ресурсами, имеют свой особый состав финансовых ресурсов. </w:t>
      </w:r>
    </w:p>
    <w:p w:rsidR="006F3F11" w:rsidRPr="00407958" w:rsidRDefault="007379DF" w:rsidP="00407958">
      <w:pPr>
        <w:pStyle w:val="a4"/>
        <w:rPr>
          <w:color w:val="000000"/>
        </w:rPr>
      </w:pPr>
      <w:r w:rsidRPr="007379DF">
        <w:rPr>
          <w:color w:val="000000"/>
        </w:rPr>
        <w:br/>
      </w:r>
      <w:r w:rsidRPr="007379DF">
        <w:rPr>
          <w:b/>
          <w:bCs/>
          <w:color w:val="000000"/>
        </w:rPr>
        <w:t>Собственными средствами</w:t>
      </w:r>
      <w:r w:rsidRPr="007379DF">
        <w:rPr>
          <w:color w:val="000000"/>
        </w:rPr>
        <w:t xml:space="preserve"> являются: на уровне государства и органов местного самоуправления - доходы государственных и муниципальных предприятий и доходы от внешнеэкономической деятельности. На уровне хозяйствующих субъектов – прибыль. На уровне населения - заработная плата, премии, надбавки к заработной плате, выплаты социального характера, доходы от предпринимательской деятельности, от участия в прибылях, от операций с личным имуществом, пенсии, пособия, стипендии.</w:t>
      </w:r>
      <w:r w:rsidRPr="007379DF">
        <w:rPr>
          <w:color w:val="000000"/>
        </w:rPr>
        <w:br/>
      </w:r>
      <w:r w:rsidRPr="007379DF">
        <w:rPr>
          <w:b/>
          <w:bCs/>
          <w:color w:val="000000"/>
        </w:rPr>
        <w:t>Мобилизационными средствами</w:t>
      </w:r>
      <w:r w:rsidRPr="007379DF">
        <w:rPr>
          <w:color w:val="000000"/>
        </w:rPr>
        <w:t xml:space="preserve"> являются: на уровне государства - государственный кредит, эмиссия денежных средств, доходы от эмиссии ценных бумаг. На муниципальном уровне - муниципальный кредит и др. На уровне хозяйствующих субъектов - банковский кредит и др.</w:t>
      </w:r>
      <w:r w:rsidRPr="007379DF">
        <w:rPr>
          <w:color w:val="000000"/>
        </w:rPr>
        <w:br/>
      </w:r>
      <w:r w:rsidRPr="007379DF">
        <w:rPr>
          <w:b/>
          <w:bCs/>
          <w:color w:val="000000"/>
        </w:rPr>
        <w:t>Средства, поступающие в порядке перераспределения</w:t>
      </w:r>
      <w:r w:rsidRPr="007379DF">
        <w:rPr>
          <w:color w:val="000000"/>
        </w:rPr>
        <w:t xml:space="preserve">, представлены: на уровне государства и муниципальных образований - обязательными платежами. На уровне хозяйствующих субъектов и домохозяйств - процентами, дивидендами по ценным бумагам. На уровне населения - поступлениями средств от кредитно-финансовых операций. </w:t>
      </w:r>
      <w:r w:rsidRPr="007379DF">
        <w:rPr>
          <w:color w:val="000000"/>
        </w:rPr>
        <w:br/>
      </w:r>
      <w:r w:rsidR="00407958">
        <w:rPr>
          <w:rFonts w:ascii="Verdana" w:hAnsi="Verdana"/>
        </w:rPr>
        <w:t xml:space="preserve">   На состав источников финансовых ресурсов субъектов хозяйствования будут оказывать влияние сфера деятельности (материальное производство или непроизводственная сфера), способ ведения хозяйства, т.е. преследует ли организация извлечение прибыли в качестве основной цели своей деятельности (коммерческие организации) либо не имеет такой цели и не распределяет полученную прибыль между участниками (некоммерческие организации), организационно-правовая форма, отраслевые особенности и т.п.</w:t>
      </w:r>
    </w:p>
    <w:p w:rsidR="006F3F11" w:rsidRDefault="006F3F11"/>
    <w:p w:rsidR="006F3F11" w:rsidRPr="00407958" w:rsidRDefault="00407958" w:rsidP="00407958">
      <w:pPr>
        <w:jc w:val="both"/>
        <w:rPr>
          <w:sz w:val="32"/>
          <w:szCs w:val="32"/>
        </w:rPr>
      </w:pPr>
      <w:r w:rsidRPr="00407958">
        <w:rPr>
          <w:b/>
          <w:bCs/>
          <w:sz w:val="32"/>
          <w:szCs w:val="32"/>
        </w:rPr>
        <w:t>1.2. Понятие о централизованных и децентрализованных финансах.</w:t>
      </w:r>
    </w:p>
    <w:p w:rsidR="008B5E6D" w:rsidRDefault="008B5E6D" w:rsidP="008B5E6D">
      <w:pPr>
        <w:pStyle w:val="a4"/>
        <w:rPr>
          <w:rFonts w:ascii="Verdana" w:hAnsi="Verdana"/>
          <w:color w:val="333333"/>
          <w:sz w:val="19"/>
          <w:szCs w:val="19"/>
        </w:rPr>
      </w:pPr>
      <w:r>
        <w:rPr>
          <w:rFonts w:ascii="Verdana" w:hAnsi="Verdana"/>
          <w:color w:val="333333"/>
          <w:sz w:val="19"/>
          <w:szCs w:val="19"/>
        </w:rPr>
        <w:t>Основой финансовой системы являются децентрализованные финансы, поскольку именно в этой сфере формируется преобладающая доля финансовых ресурсов государства. Часть этих ресурсов перераспределяется в соответствии с нормами финансового права и доходы бюджетов всех уровней и во внебюджетные фонды. При этом значительная часть указанных средств в дальнейшем направляется на финансирование бюджетных организаций; коммерческих организаций в виде субвенций, субсидий, а также возвращается населению в форме социальных трансфертов (пенсий, пособий, стипендий и т.п.).</w:t>
      </w:r>
    </w:p>
    <w:p w:rsidR="008B5E6D" w:rsidRDefault="008B5E6D" w:rsidP="008B5E6D">
      <w:pPr>
        <w:pStyle w:val="a4"/>
        <w:rPr>
          <w:rFonts w:ascii="Verdana" w:hAnsi="Verdana"/>
          <w:color w:val="333333"/>
          <w:sz w:val="19"/>
          <w:szCs w:val="19"/>
        </w:rPr>
      </w:pPr>
      <w:r>
        <w:rPr>
          <w:rFonts w:ascii="Verdana" w:hAnsi="Verdana"/>
          <w:color w:val="333333"/>
          <w:sz w:val="19"/>
          <w:szCs w:val="19"/>
        </w:rPr>
        <w:t>Особое значение в системе дифференцированных финансов и во всей финансовой системе развитых стран мира имеют финансы финансовых посредников, под которыми понимаются фирмы, специализирующиеся на организации взаимодействия лиц, имеющих временно денежные средства, с лицами, нуждающимися в денежных средствах. В этом звене финансовой системы в развитых странах мира сконцентрированы огромные финансовые ресурсы, используемые прежде всего на инвестиционные цели.</w:t>
      </w:r>
    </w:p>
    <w:p w:rsidR="008B5E6D" w:rsidRDefault="008B5E6D" w:rsidP="008B5E6D">
      <w:pPr>
        <w:pStyle w:val="a4"/>
        <w:rPr>
          <w:rFonts w:ascii="Verdana" w:hAnsi="Verdana"/>
          <w:color w:val="333333"/>
          <w:sz w:val="19"/>
          <w:szCs w:val="19"/>
        </w:rPr>
      </w:pPr>
      <w:r>
        <w:rPr>
          <w:rFonts w:ascii="Verdana" w:hAnsi="Verdana"/>
          <w:color w:val="333333"/>
          <w:sz w:val="19"/>
          <w:szCs w:val="19"/>
        </w:rPr>
        <w:t>Финансы домохозяйств играют значительную роль как в формировании централизованных финансов посредством налоговых платежей, так и в формировании платежеспособного спроса страны. Чем больше доходы населения, тем выше его спрос на различные виды материальных и нематериальных благ и тем большие возможности для развития экономики, социальной сферы.</w:t>
      </w:r>
    </w:p>
    <w:p w:rsidR="008B5E6D" w:rsidRDefault="008B5E6D" w:rsidP="008B5E6D">
      <w:pPr>
        <w:pStyle w:val="a4"/>
        <w:rPr>
          <w:rFonts w:ascii="Verdana" w:hAnsi="Verdana"/>
          <w:color w:val="333333"/>
          <w:sz w:val="19"/>
          <w:szCs w:val="19"/>
        </w:rPr>
      </w:pPr>
      <w:r>
        <w:rPr>
          <w:rFonts w:ascii="Verdana" w:hAnsi="Verdana"/>
          <w:color w:val="333333"/>
          <w:sz w:val="19"/>
          <w:szCs w:val="19"/>
        </w:rPr>
        <w:t>Среди децентрализованных финансов ключевое место принадлежит финансам коммерческих организаций. Здесь создаются материальные блага, производятся товары, оказываются услуги, формируется прибыль, являющаяся главным источником производственного и социального развития общества.</w:t>
      </w:r>
    </w:p>
    <w:p w:rsidR="008B5E6D" w:rsidRDefault="008B5E6D" w:rsidP="008B5E6D">
      <w:pPr>
        <w:pStyle w:val="a4"/>
        <w:rPr>
          <w:rFonts w:ascii="Verdana" w:hAnsi="Verdana"/>
          <w:color w:val="333333"/>
          <w:sz w:val="19"/>
          <w:szCs w:val="19"/>
        </w:rPr>
      </w:pPr>
      <w:r>
        <w:rPr>
          <w:rFonts w:ascii="Verdana" w:hAnsi="Verdana"/>
          <w:color w:val="333333"/>
          <w:sz w:val="19"/>
          <w:szCs w:val="19"/>
        </w:rPr>
        <w:t>Централизованные финансы представлены бюджетной системой, а также государственным и муниципальным кредитом. В Бюджетном кодексе РФ бюджетная система определена как совокупность бюджетов всех уровней и бюджетов государственных внебюджетных фондов, которая регулируется нормами права и основывается на экономических отношениях. Финансовые ресурсы бюджетной системы находятся в государственной собственности или собственности местного самоуправления (муниципальной собственности). Функционирование бюджетной системы России регламентируется Бюджетным кодексом РФ.</w:t>
      </w:r>
    </w:p>
    <w:p w:rsidR="008B5E6D" w:rsidRDefault="008B5E6D" w:rsidP="008B5E6D">
      <w:pPr>
        <w:pStyle w:val="a4"/>
        <w:rPr>
          <w:rFonts w:ascii="Verdana" w:hAnsi="Verdana"/>
          <w:color w:val="333333"/>
          <w:sz w:val="19"/>
          <w:szCs w:val="19"/>
        </w:rPr>
      </w:pPr>
      <w:r>
        <w:rPr>
          <w:rFonts w:ascii="Verdana" w:hAnsi="Verdana"/>
          <w:color w:val="333333"/>
          <w:sz w:val="19"/>
          <w:szCs w:val="19"/>
        </w:rPr>
        <w:t>В качестве самостоятельного звена в системе государственных и муниципальных финансов выделяют государственный и муниципальные кредиты.</w:t>
      </w:r>
      <w:r>
        <w:rPr>
          <w:rFonts w:ascii="Verdana" w:hAnsi="Verdana"/>
          <w:color w:val="333333"/>
          <w:sz w:val="19"/>
          <w:szCs w:val="19"/>
        </w:rPr>
        <w:br/>
        <w:t>Необходимо сразу отметить, что такое отнесение является условным.</w:t>
      </w:r>
      <w:r>
        <w:rPr>
          <w:rFonts w:ascii="Verdana" w:hAnsi="Verdana"/>
          <w:color w:val="333333"/>
          <w:sz w:val="19"/>
          <w:szCs w:val="19"/>
        </w:rPr>
        <w:br/>
        <w:t>Государственный (муниципальный) кредит как экономическая категория находятся на стыке двух видов денежных отношений: финансов и кредита.</w:t>
      </w:r>
      <w:r>
        <w:rPr>
          <w:rFonts w:ascii="Verdana" w:hAnsi="Verdana"/>
          <w:color w:val="333333"/>
          <w:sz w:val="19"/>
          <w:szCs w:val="19"/>
        </w:rPr>
        <w:br/>
        <w:t>Соответственно она несет в себе черты обеих категорий.</w:t>
      </w:r>
    </w:p>
    <w:p w:rsidR="008B5E6D" w:rsidRDefault="008B5E6D" w:rsidP="008B5E6D">
      <w:pPr>
        <w:pStyle w:val="a4"/>
        <w:rPr>
          <w:rFonts w:ascii="Verdana" w:hAnsi="Verdana"/>
          <w:color w:val="333333"/>
          <w:sz w:val="19"/>
          <w:szCs w:val="19"/>
        </w:rPr>
      </w:pPr>
      <w:r>
        <w:rPr>
          <w:rFonts w:ascii="Verdana" w:hAnsi="Verdana"/>
          <w:color w:val="333333"/>
          <w:sz w:val="19"/>
          <w:szCs w:val="19"/>
        </w:rPr>
        <w:t>Государственный и муниципальный кредиты отличаются от классических финансовых категорий. Прежде всего они носят, как правило, добровольный характер (в истории государств, в т.ч. СССР, известны случаи принудительного размещения государственных займов). Далее, для государственного муниципального кредита характерными являются возвратность и платность. В классических формах финансов движение финансовых ресурсов происходит в одном направлении.</w:t>
      </w:r>
    </w:p>
    <w:p w:rsidR="008B5E6D" w:rsidRDefault="008B5E6D" w:rsidP="008B5E6D">
      <w:pPr>
        <w:pStyle w:val="a4"/>
        <w:rPr>
          <w:rFonts w:ascii="Verdana" w:hAnsi="Verdana"/>
          <w:color w:val="333333"/>
          <w:sz w:val="19"/>
          <w:szCs w:val="19"/>
        </w:rPr>
      </w:pPr>
      <w:r>
        <w:rPr>
          <w:rFonts w:ascii="Verdana" w:hAnsi="Verdana"/>
          <w:color w:val="333333"/>
          <w:sz w:val="19"/>
          <w:szCs w:val="19"/>
        </w:rPr>
        <w:t>В то же время муниципальные государственные кредиты существенно отличаются от других видов кредита. Так, если при предоставлении банковского кредита в качестве обеспечения выступают конкретные ценности, то при государственном и муниципальном займах таким обеспечением выступает все имущество, находящееся в собственности того или иного уровня власти</w:t>
      </w:r>
      <w:r>
        <w:rPr>
          <w:rFonts w:ascii="Verdana" w:hAnsi="Verdana"/>
          <w:color w:val="333333"/>
          <w:sz w:val="19"/>
          <w:szCs w:val="19"/>
        </w:rPr>
        <w:br/>
        <w:t>(федеральной собственности, собственности субъектов Российской Федерации, муниципальной собственности). Кроме того, федеральные заимствования не имеют конкретного целевого характера.</w:t>
      </w:r>
    </w:p>
    <w:p w:rsidR="008B5E6D" w:rsidRDefault="008B5E6D" w:rsidP="008B5E6D">
      <w:pPr>
        <w:pStyle w:val="a4"/>
        <w:rPr>
          <w:rFonts w:ascii="Verdana" w:hAnsi="Verdana"/>
          <w:color w:val="333333"/>
          <w:sz w:val="19"/>
          <w:szCs w:val="19"/>
        </w:rPr>
      </w:pPr>
      <w:r>
        <w:rPr>
          <w:rFonts w:ascii="Verdana" w:hAnsi="Verdana"/>
          <w:color w:val="333333"/>
          <w:sz w:val="19"/>
          <w:szCs w:val="19"/>
        </w:rPr>
        <w:t>Государственный и муниципальный кредиты представляют собой денежные отношения между государством, муниципалитетами, от имени которых выступают органы исполнительной власти федерального уровня, уровня субъектов</w:t>
      </w:r>
      <w:r>
        <w:rPr>
          <w:rFonts w:ascii="Verdana" w:hAnsi="Verdana"/>
          <w:color w:val="333333"/>
          <w:sz w:val="19"/>
          <w:szCs w:val="19"/>
        </w:rPr>
        <w:br/>
        <w:t>Российской Федерации, органов местного самоуправления, с одной стороны, и юридическими, физическими лицами, иностранными государствами, международными финансовыми организациями, с другой стороны, по поводу получения займов, предоставления кредита или гарантий.</w:t>
      </w:r>
    </w:p>
    <w:p w:rsidR="008B5E6D" w:rsidRDefault="008B5E6D" w:rsidP="008B5E6D">
      <w:pPr>
        <w:pStyle w:val="a4"/>
        <w:rPr>
          <w:rFonts w:ascii="Verdana" w:hAnsi="Verdana"/>
          <w:color w:val="333333"/>
          <w:sz w:val="19"/>
          <w:szCs w:val="19"/>
        </w:rPr>
      </w:pPr>
      <w:r>
        <w:rPr>
          <w:rFonts w:ascii="Verdana" w:hAnsi="Verdana"/>
          <w:color w:val="333333"/>
          <w:sz w:val="19"/>
          <w:szCs w:val="19"/>
        </w:rPr>
        <w:t>Государственные и муниципальные органы исполнительной власти Российской</w:t>
      </w:r>
      <w:r>
        <w:rPr>
          <w:rFonts w:ascii="Verdana" w:hAnsi="Verdana"/>
          <w:color w:val="333333"/>
          <w:sz w:val="19"/>
          <w:szCs w:val="19"/>
        </w:rPr>
        <w:br/>
        <w:t>Федерации преимущественно выступают в качестве заемщика и гаранта. Если предоставление кредита или получение займа сразу влияют на величину финансовых ресурсов централизованных денежных средств, то гарантия приводит к их изменению только в случает несвоевременного выполнения заемщиком своих обязательств.</w:t>
      </w:r>
    </w:p>
    <w:p w:rsidR="008B5E6D" w:rsidRDefault="008B5E6D" w:rsidP="008B5E6D">
      <w:pPr>
        <w:pStyle w:val="a4"/>
        <w:rPr>
          <w:rFonts w:ascii="Verdana" w:hAnsi="Verdana"/>
          <w:color w:val="333333"/>
          <w:sz w:val="19"/>
          <w:szCs w:val="19"/>
        </w:rPr>
      </w:pPr>
      <w:r>
        <w:rPr>
          <w:rFonts w:ascii="Verdana" w:hAnsi="Verdana"/>
          <w:color w:val="333333"/>
          <w:sz w:val="19"/>
          <w:szCs w:val="19"/>
        </w:rPr>
        <w:t>Государственные муниципальные займы – это денежные средства, привлекаемые от физических, юридических лиц, иностранных государств, международных финансовых организаций, по которым возникают долговые обязательства Российской Федерации, субъектов Российской Федерации, муниципальных образований как заемщиков или гарантов.</w:t>
      </w:r>
    </w:p>
    <w:p w:rsidR="008B5E6D" w:rsidRDefault="008B5E6D" w:rsidP="008B5E6D">
      <w:pPr>
        <w:pStyle w:val="a4"/>
        <w:rPr>
          <w:rFonts w:ascii="Verdana" w:hAnsi="Verdana"/>
          <w:color w:val="333333"/>
          <w:sz w:val="19"/>
          <w:szCs w:val="19"/>
        </w:rPr>
      </w:pPr>
      <w:r>
        <w:rPr>
          <w:rFonts w:ascii="Verdana" w:hAnsi="Verdana"/>
          <w:color w:val="333333"/>
          <w:sz w:val="19"/>
          <w:szCs w:val="19"/>
        </w:rPr>
        <w:t>Государственные муниципальные займы осуществляются путем эмиссии и размещения ценных бумаг, получения кредитов у специализированных финансово- кредитных институтов и в иностранных государств.</w:t>
      </w:r>
    </w:p>
    <w:p w:rsidR="00455D38" w:rsidRPr="00805A9A" w:rsidRDefault="008B5E6D" w:rsidP="008B5E6D">
      <w:pPr>
        <w:pStyle w:val="a4"/>
        <w:rPr>
          <w:rFonts w:ascii="Verdana" w:hAnsi="Verdana"/>
          <w:color w:val="333333"/>
          <w:sz w:val="19"/>
          <w:szCs w:val="19"/>
        </w:rPr>
      </w:pPr>
      <w:r>
        <w:rPr>
          <w:rFonts w:ascii="Verdana" w:hAnsi="Verdana"/>
          <w:color w:val="333333"/>
          <w:sz w:val="19"/>
          <w:szCs w:val="19"/>
        </w:rPr>
        <w:t>В качестве кредитора государство предоставляет внутренние и внешние кредиты из федерального бюджета и бюджетов субъектов Российской Федерации.</w:t>
      </w:r>
      <w:r>
        <w:rPr>
          <w:rFonts w:ascii="Verdana" w:hAnsi="Verdana"/>
          <w:color w:val="333333"/>
          <w:sz w:val="19"/>
          <w:szCs w:val="19"/>
        </w:rPr>
        <w:br/>
        <w:t>Предоставление государственных кредитов регламентируется Бюджетным кодексом</w:t>
      </w:r>
      <w:r>
        <w:rPr>
          <w:rFonts w:ascii="Verdana" w:hAnsi="Verdana"/>
          <w:color w:val="333333"/>
          <w:sz w:val="19"/>
          <w:szCs w:val="19"/>
        </w:rPr>
        <w:br/>
        <w:t xml:space="preserve">РФ. </w:t>
      </w:r>
    </w:p>
    <w:p w:rsidR="008B5E6D" w:rsidRDefault="008B5E6D" w:rsidP="008B5E6D">
      <w:pPr>
        <w:pStyle w:val="a4"/>
        <w:rPr>
          <w:rFonts w:ascii="Verdana" w:hAnsi="Verdana"/>
          <w:color w:val="333333"/>
          <w:sz w:val="19"/>
          <w:szCs w:val="19"/>
        </w:rPr>
      </w:pPr>
      <w:r>
        <w:rPr>
          <w:rFonts w:ascii="Verdana" w:hAnsi="Verdana"/>
          <w:color w:val="333333"/>
          <w:sz w:val="19"/>
          <w:szCs w:val="19"/>
        </w:rPr>
        <w:t>В качестве заемщиков средств федерального бюджета могут выступать:</w:t>
      </w:r>
    </w:p>
    <w:p w:rsidR="008B5E6D" w:rsidRDefault="008B5E6D" w:rsidP="008B5E6D">
      <w:pPr>
        <w:pStyle w:val="a4"/>
        <w:rPr>
          <w:rFonts w:ascii="Verdana" w:hAnsi="Verdana"/>
          <w:color w:val="333333"/>
          <w:sz w:val="19"/>
          <w:szCs w:val="19"/>
        </w:rPr>
      </w:pPr>
      <w:r w:rsidRPr="008B5E6D">
        <w:rPr>
          <w:rFonts w:ascii="Verdana" w:hAnsi="Verdana"/>
          <w:color w:val="333333"/>
          <w:sz w:val="19"/>
          <w:szCs w:val="19"/>
        </w:rPr>
        <w:t>-</w:t>
      </w:r>
      <w:r>
        <w:rPr>
          <w:rFonts w:ascii="Verdana" w:hAnsi="Verdana"/>
          <w:color w:val="333333"/>
          <w:sz w:val="19"/>
          <w:szCs w:val="19"/>
        </w:rPr>
        <w:t xml:space="preserve"> бюджетные учреждения;</w:t>
      </w:r>
    </w:p>
    <w:p w:rsidR="008B5E6D" w:rsidRDefault="008B5E6D" w:rsidP="008B5E6D">
      <w:pPr>
        <w:pStyle w:val="a4"/>
        <w:rPr>
          <w:rFonts w:ascii="Verdana" w:hAnsi="Verdana"/>
          <w:color w:val="333333"/>
          <w:sz w:val="19"/>
          <w:szCs w:val="19"/>
        </w:rPr>
      </w:pPr>
      <w:r w:rsidRPr="008B5E6D">
        <w:rPr>
          <w:rFonts w:ascii="Verdana" w:hAnsi="Verdana"/>
          <w:color w:val="333333"/>
          <w:sz w:val="19"/>
          <w:szCs w:val="19"/>
        </w:rPr>
        <w:t>-</w:t>
      </w:r>
      <w:r>
        <w:rPr>
          <w:rFonts w:ascii="Verdana" w:hAnsi="Verdana"/>
          <w:color w:val="333333"/>
          <w:sz w:val="19"/>
          <w:szCs w:val="19"/>
        </w:rPr>
        <w:t xml:space="preserve"> государственные и муниципальные унитарные предприятия;</w:t>
      </w:r>
    </w:p>
    <w:p w:rsidR="008B5E6D" w:rsidRDefault="008B5E6D" w:rsidP="008B5E6D">
      <w:pPr>
        <w:pStyle w:val="a4"/>
        <w:rPr>
          <w:rFonts w:ascii="Verdana" w:hAnsi="Verdana"/>
          <w:color w:val="333333"/>
          <w:sz w:val="19"/>
          <w:szCs w:val="19"/>
        </w:rPr>
      </w:pPr>
      <w:r w:rsidRPr="008B5E6D">
        <w:rPr>
          <w:rFonts w:ascii="Verdana" w:hAnsi="Verdana"/>
          <w:color w:val="333333"/>
          <w:sz w:val="19"/>
          <w:szCs w:val="19"/>
        </w:rPr>
        <w:t>-</w:t>
      </w:r>
      <w:r>
        <w:rPr>
          <w:rFonts w:ascii="Verdana" w:hAnsi="Verdana"/>
          <w:color w:val="333333"/>
          <w:sz w:val="19"/>
          <w:szCs w:val="19"/>
        </w:rPr>
        <w:t>российские предприятия и организации, кроме указанных выше и предприятий с иностранными инвестициями;</w:t>
      </w:r>
    </w:p>
    <w:p w:rsidR="008B5E6D" w:rsidRDefault="008B5E6D" w:rsidP="008B5E6D">
      <w:pPr>
        <w:pStyle w:val="a4"/>
        <w:rPr>
          <w:rFonts w:ascii="Verdana" w:hAnsi="Verdana"/>
          <w:color w:val="333333"/>
          <w:sz w:val="19"/>
          <w:szCs w:val="19"/>
        </w:rPr>
      </w:pPr>
      <w:r w:rsidRPr="00455D38">
        <w:rPr>
          <w:rFonts w:ascii="Verdana" w:hAnsi="Verdana"/>
          <w:color w:val="333333"/>
          <w:sz w:val="19"/>
          <w:szCs w:val="19"/>
        </w:rPr>
        <w:t>-</w:t>
      </w:r>
      <w:r>
        <w:rPr>
          <w:rFonts w:ascii="Verdana" w:hAnsi="Verdana"/>
          <w:color w:val="333333"/>
          <w:sz w:val="19"/>
          <w:szCs w:val="19"/>
        </w:rPr>
        <w:t xml:space="preserve"> органы исполнительной власти нижестоящих бюджетов.</w:t>
      </w:r>
    </w:p>
    <w:p w:rsidR="008B5E6D" w:rsidRDefault="008B5E6D" w:rsidP="008B5E6D">
      <w:pPr>
        <w:pStyle w:val="a4"/>
        <w:rPr>
          <w:rFonts w:ascii="Verdana" w:hAnsi="Verdana"/>
          <w:color w:val="333333"/>
          <w:sz w:val="19"/>
          <w:szCs w:val="19"/>
        </w:rPr>
      </w:pPr>
      <w:r>
        <w:rPr>
          <w:rFonts w:ascii="Verdana" w:hAnsi="Verdana"/>
          <w:color w:val="333333"/>
          <w:sz w:val="19"/>
          <w:szCs w:val="19"/>
        </w:rPr>
        <w:t>Способами обеспечениями исполнения по возврату государственного кредита могут выступать только банковские гарантии, поручительства, залог имущества. Предоставление государственного кредита может осуществляется в форме бюджетного кредита и бюджетной ссуды.</w:t>
      </w:r>
    </w:p>
    <w:p w:rsidR="008B5E6D" w:rsidRDefault="008B5E6D" w:rsidP="008B5E6D">
      <w:pPr>
        <w:pStyle w:val="a4"/>
        <w:rPr>
          <w:rFonts w:ascii="Verdana" w:hAnsi="Verdana"/>
          <w:color w:val="333333"/>
          <w:sz w:val="19"/>
          <w:szCs w:val="19"/>
        </w:rPr>
      </w:pPr>
      <w:r>
        <w:rPr>
          <w:rFonts w:ascii="Verdana" w:hAnsi="Verdana"/>
          <w:color w:val="333333"/>
          <w:sz w:val="19"/>
          <w:szCs w:val="19"/>
        </w:rPr>
        <w:t>Бюджетный кредит представляет собой форму финансирования бюджетных расходов по предоставлению средств юридическим лицам на возвратной и возмездной основах.</w:t>
      </w:r>
    </w:p>
    <w:p w:rsidR="001C0C51" w:rsidRDefault="008B5E6D" w:rsidP="001C0C51">
      <w:pPr>
        <w:pStyle w:val="a4"/>
        <w:rPr>
          <w:rFonts w:ascii="Verdana" w:hAnsi="Verdana"/>
          <w:color w:val="333333"/>
          <w:sz w:val="19"/>
          <w:szCs w:val="19"/>
        </w:rPr>
      </w:pPr>
      <w:r>
        <w:rPr>
          <w:rFonts w:ascii="Verdana" w:hAnsi="Verdana"/>
          <w:color w:val="333333"/>
          <w:sz w:val="19"/>
          <w:szCs w:val="19"/>
        </w:rPr>
        <w:t>Бюджетная ссуда – это бюджетные средства, предоставляемые другому бюджету на возвратной, безвозмездной и возмездной основах, на срок не более шести месяцев и в пределах финансового года. Беспроцентные бюджетные ссуды, как правило, предоставляются на покрытие временных кассовых разрывов при исполнении нижестоящих бюджетов.</w:t>
      </w:r>
    </w:p>
    <w:p w:rsidR="00455D38" w:rsidRPr="00455D38" w:rsidRDefault="00455D38" w:rsidP="001C0C51">
      <w:pPr>
        <w:pStyle w:val="a4"/>
        <w:ind w:left="2438"/>
        <w:rPr>
          <w:rFonts w:ascii="Verdana" w:hAnsi="Verdana"/>
          <w:color w:val="333333"/>
          <w:sz w:val="32"/>
          <w:szCs w:val="32"/>
        </w:rPr>
      </w:pPr>
      <w:r w:rsidRPr="00455D38">
        <w:rPr>
          <w:rFonts w:ascii="Courier New" w:hAnsi="Courier New" w:cs="Courier New"/>
          <w:sz w:val="20"/>
          <w:szCs w:val="20"/>
        </w:rPr>
        <w:t xml:space="preserve"> </w:t>
      </w:r>
      <w:r w:rsidRPr="00455D38">
        <w:rPr>
          <w:rFonts w:ascii="Courier New" w:hAnsi="Courier New" w:cs="Courier New"/>
          <w:b/>
          <w:bCs/>
          <w:sz w:val="32"/>
          <w:szCs w:val="32"/>
        </w:rPr>
        <w:t xml:space="preserve">Глава 2. Функции финансов.                        </w:t>
      </w:r>
    </w:p>
    <w:p w:rsidR="00B37599" w:rsidRDefault="001C0C51" w:rsidP="00B37599">
      <w:pPr>
        <w:pStyle w:val="HTML"/>
      </w:pPr>
      <w:r>
        <w:t xml:space="preserve">    </w:t>
      </w:r>
      <w:r w:rsidR="00B37599">
        <w:t>Финансы – неотъемлемая часть денежных отношений, поэтому их роль и значения</w:t>
      </w:r>
    </w:p>
    <w:p w:rsidR="00B37599" w:rsidRDefault="00B37599" w:rsidP="00B37599">
      <w:pPr>
        <w:pStyle w:val="HTML"/>
      </w:pPr>
      <w:r>
        <w:t>зависят от того, какое место денежные отношения занимают в экономических</w:t>
      </w:r>
    </w:p>
    <w:p w:rsidR="00B37599" w:rsidRDefault="00B37599" w:rsidP="00B37599">
      <w:pPr>
        <w:pStyle w:val="HTML"/>
      </w:pPr>
      <w:r>
        <w:t>отношениях. Однако финансы отличаются от денег не только по содержанию, но и</w:t>
      </w:r>
    </w:p>
    <w:p w:rsidR="00B37599" w:rsidRDefault="00B37599" w:rsidP="00B37599">
      <w:pPr>
        <w:pStyle w:val="HTML"/>
      </w:pPr>
      <w:r>
        <w:t>по выполняемым функциям, в которых проявляется их сущность. Под функциями</w:t>
      </w:r>
    </w:p>
    <w:p w:rsidR="00B37599" w:rsidRDefault="00B37599" w:rsidP="00B37599">
      <w:pPr>
        <w:pStyle w:val="HTML"/>
      </w:pPr>
      <w:r>
        <w:t>понимается та «работа», которую выполняют финансы.</w:t>
      </w:r>
      <w:r w:rsidR="001C0C51" w:rsidRPr="001C0C51">
        <w:t xml:space="preserve"> </w:t>
      </w:r>
      <w:r w:rsidR="001C0C51">
        <w:t>Если говорить о финансах в целом, то следует считать, что они выполняют две основных функции: распределительную и контрольную</w:t>
      </w:r>
    </w:p>
    <w:p w:rsidR="001C0C51" w:rsidRDefault="00455D38" w:rsidP="00455D38">
      <w:pPr>
        <w:ind w:left="-1587"/>
        <w:rPr>
          <w:rFonts w:ascii="Times New Roman" w:eastAsia="Times New Roman" w:hAnsi="Times New Roman"/>
          <w:b/>
          <w:bCs/>
          <w:sz w:val="24"/>
          <w:szCs w:val="24"/>
          <w:lang w:eastAsia="ru-RU"/>
        </w:rPr>
      </w:pPr>
      <w:r w:rsidRPr="00455D38">
        <w:rPr>
          <w:rFonts w:ascii="Times New Roman" w:eastAsia="Times New Roman" w:hAnsi="Times New Roman"/>
          <w:b/>
          <w:bCs/>
          <w:sz w:val="24"/>
          <w:szCs w:val="24"/>
          <w:lang w:eastAsia="ru-RU"/>
        </w:rPr>
        <w:t xml:space="preserve">                    </w:t>
      </w:r>
    </w:p>
    <w:p w:rsidR="00B37599" w:rsidRDefault="00455D38" w:rsidP="00455D38">
      <w:pPr>
        <w:ind w:left="-1587"/>
      </w:pPr>
      <w:r w:rsidRPr="00455D38">
        <w:rPr>
          <w:rFonts w:ascii="Times New Roman" w:eastAsia="Times New Roman" w:hAnsi="Times New Roman"/>
          <w:b/>
          <w:bCs/>
          <w:sz w:val="24"/>
          <w:szCs w:val="24"/>
          <w:lang w:eastAsia="ru-RU"/>
        </w:rPr>
        <w:t xml:space="preserve"> 2.1. Распределительная функция</w:t>
      </w:r>
    </w:p>
    <w:p w:rsidR="00B37599" w:rsidRPr="00B37599" w:rsidRDefault="001C0C51" w:rsidP="001C0C51">
      <w:pPr>
        <w:jc w:val="left"/>
      </w:pPr>
      <w:r>
        <w:t xml:space="preserve">     Распределительная функция заключается в том, что финансовые ресурсы предприятия подлежат распределению в целях выполнения денежных обязательств перед бюджетом, банками, контрагентами. Её результатом является формирование и использование целевых фондов денежных средств, поддержание эффективной структуры капитала. [5] </w:t>
      </w:r>
      <w:r>
        <w:br/>
        <w:t xml:space="preserve">     Распределительная функция проявляется при распределении национального дохода, когда происходит создание так называемых основных, или первичных доходов. Их сумма равна национальному доходу. Основные доходы формируются при распределении национального дохода среди участников материального производства. Они делятся на две группы: </w:t>
      </w:r>
      <w:r>
        <w:br/>
        <w:t xml:space="preserve">1)         зарплата рабочих, служащих, доходы фермеров, крестьян, занятых в сфере материального производства; </w:t>
      </w:r>
      <w:r>
        <w:br/>
        <w:t xml:space="preserve">2)         доходы предприятий сферы материального производства. </w:t>
      </w:r>
      <w:r>
        <w:br/>
        <w:t xml:space="preserve">     Однако первичные доходы еще не образуют общественных денежных фондов, достаточных для развития приоритетных отраслей народного хозяйства, обеспечения обороноспособности страны, удовлетворение материальных и культурных потребностей населения. Необходимо дальнейшее распределение или перераспределение национального дохода, связанное: </w:t>
      </w:r>
      <w:r>
        <w:br/>
        <w:t xml:space="preserve">-        с межотраслевым и территориальным перераспределением средств в интересах наиболее эффективного и рационального использования доходов и накоплений предприятий и организаций; </w:t>
      </w:r>
      <w:r>
        <w:br/>
        <w:t xml:space="preserve">-        наличие наряду с непроизводственной сферой, в которой национальный доход не создается (просвещение, здравоохранение, социальное страхование и социальное обеспечение, управление); </w:t>
      </w:r>
      <w:r>
        <w:br/>
        <w:t xml:space="preserve">-        перераспределением доходов между различными социальными группами населения. </w:t>
      </w:r>
      <w:r>
        <w:br/>
        <w:t xml:space="preserve">     В результате перераспределения образуется вторичная, или производственные доходы. К ним относятся доходы, полученные в отраслях непроизводственной сферы, налоги (подоходный налог с физических лиц и др.). Вторичные доходы служат для формирования конечных пропорций использования национального дохода. </w:t>
      </w:r>
      <w:r>
        <w:br/>
        <w:t xml:space="preserve">     Активно участвуя в распределении и перераспределении национального дохода, финансы способствуют трансформации пропорций, возникших при первичном распределении национального дохода, в пропорции его конечного использования. Доходы, создаваемые в ходе такого перераспределения, должны обеспечить соответствие между материальными и финансовыми ресурсами и, прежде всего между размером денежных фондов и их структурой, с одной стороны, и объемом и структурой средств производства и предметов потребления – с другой. </w:t>
      </w:r>
      <w:r>
        <w:br/>
        <w:t xml:space="preserve">     Перераспределение национального дохода в Российской Федерации происходит в интересах структурной перестройки народного хозяйства, развития приоритетных отраслей экономики (сельское хозяйство, транспорт, энергетика, конверсия военного производства), в пользу наименее обеспеченных слоев населения (пенсионеры, студенты, одинокие и многодетные матери). </w:t>
      </w:r>
      <w:r>
        <w:br/>
        <w:t xml:space="preserve">     Таким образом, перераспределение национального дохода происходит между производственной и непроизводственной сферами народного хозяйства, отраслями материального производства, отдельными регионами страны, формами собственности и социальными группами населения. </w:t>
      </w:r>
      <w:r>
        <w:br/>
        <w:t>     Конечная цель распределения и перераспределения национального дохода и ВВП, совершаемых с помощью финансов, состоит в развитии производительных сил, создания рыночных структур экономики, укрепление государства, обеспечении высокого качества жизни широких слоев населения. При этом роль финансов подчинена задачам повышения материальной заинтересованности работников и коллективов предприятий и организаций в улучшении финансово-хозяйственной деятельности, достижении наилучших результатов при наименьших затратах.</w:t>
      </w:r>
    </w:p>
    <w:p w:rsidR="00B37599" w:rsidRPr="00B37599" w:rsidRDefault="00B37599" w:rsidP="00B37599"/>
    <w:p w:rsidR="001C0C51" w:rsidRDefault="001C0C51" w:rsidP="00B37599">
      <w:pPr>
        <w:rPr>
          <w:b/>
        </w:rPr>
      </w:pPr>
    </w:p>
    <w:p w:rsidR="001C0C51" w:rsidRDefault="001C0C51" w:rsidP="00B37599">
      <w:r w:rsidRPr="001C0C51">
        <w:rPr>
          <w:b/>
        </w:rPr>
        <w:t>2.2. Контрольная функция</w:t>
      </w:r>
      <w:r>
        <w:t xml:space="preserve"> </w:t>
      </w:r>
      <w:r>
        <w:br/>
        <w:t>   </w:t>
      </w:r>
    </w:p>
    <w:p w:rsidR="00B37599" w:rsidRPr="00B37599" w:rsidRDefault="001C0C51" w:rsidP="001C0C51">
      <w:pPr>
        <w:jc w:val="left"/>
      </w:pPr>
      <w:r>
        <w:t xml:space="preserve">      Будучи инструментом формирования и использования денежных доходов и фондов, финансы объективно отражают ход распределительного процесса. </w:t>
      </w:r>
      <w:r>
        <w:br/>
        <w:t xml:space="preserve">     Контрольная функция проявляется в контроле за распределением ВВП по соответствующим фондам и расходованием их по целевому назначению. </w:t>
      </w:r>
      <w:r>
        <w:br/>
        <w:t xml:space="preserve">     В условиях перехода на рыночные отношения финансовый контроль направлен на обеспечение финансового развития общественного и частного производства, ускорение научно-технического прогресса, всемерное улучшение качества работы во всех звеньях народного хозяйства. Он охватывает производственную и непроизводственную сферы. Нацелен на повышение экономического стимулирования, рациональное и бережливое расходование материальных, трудовых, финансовых ресурсов и природных богатств, сокращение непроизводительных расходов и потерь, пресечение бесхозяйственности и расточительства. Благодаря контрольной функции финансов, общество знает о том, как складываются пропорции в распределении денежных средств, насколько своевременно финансовые ресурсы поступают в распоряжение разных субъектов хозяйствования, экономно и эффективно ли они ими используются и т.д. </w:t>
      </w:r>
      <w:r>
        <w:br/>
        <w:t xml:space="preserve">     Одна из важных задач финансового контроля – проверка точного соблюдения законодательства по финансовым вопросам, своевременности и полноты выполнения финансовых обязательств перед бюджетной системой, налоговой службой, банками, а также взаимных обязательств предприятий и организаций по расчетам и платежам. </w:t>
      </w:r>
      <w:r>
        <w:br/>
        <w:t xml:space="preserve">     Контрольная функция финансов проявляется также через многогранную деятельность финансовых органов. </w:t>
      </w:r>
      <w:r>
        <w:br/>
        <w:t xml:space="preserve">     Работники финансовой системы и налоговой службы осуществляют финансовый контроль в процессе финансового планирования, при исполнении доходной и расходной частей бюджетной системы. В условиях развития рыночных отношений направления контрольной работы, формы и методы финансового контроля существенно меняются. </w:t>
      </w:r>
      <w:r>
        <w:br/>
        <w:t xml:space="preserve">     Распределительная и контрольная функции – это две стороны одного и того же экономического процесса. Только в их единстве и тесном взаимодействии финансы могут проявить себя в качестве категории стоимостного распределения. </w:t>
      </w:r>
      <w:r>
        <w:br/>
        <w:t xml:space="preserve">     Инструментом реализации контрольной функции финансов выступает финансовая информация. Она заключена в финансовых показателях имеющихся в бухгалтерской, статистической и оперативной отчетности. Финансовые показатели позволяют увидеть различные стороны работы предприятий и оценить результаты хозяйственной деятельности. На их основе принимаются меры, направленные на устранение выявленных негативных моментов. </w:t>
      </w:r>
      <w:r>
        <w:br/>
        <w:t>     Контрольная функция, объективно присущая финансам, может реализоваться с большей или меньшей полнотой, которая во многом определяется состоянием финансовой дисциплины в народном хозяйстве. Финансовая дисциплина – это обязательный для всех предприятий, организаций, учреждений и должностных лиц порядок ведения финансового хозяйства, соблюдения установленных норм и правил, выполнения финансовых обязательств.</w:t>
      </w:r>
    </w:p>
    <w:p w:rsidR="001C0C51" w:rsidRDefault="001C0C51" w:rsidP="00B37599">
      <w:pPr>
        <w:rPr>
          <w:b/>
        </w:rPr>
      </w:pPr>
    </w:p>
    <w:p w:rsidR="001C0C51" w:rsidRDefault="001C0C51" w:rsidP="00B37599">
      <w:r w:rsidRPr="001C0C51">
        <w:rPr>
          <w:b/>
        </w:rPr>
        <w:t xml:space="preserve">2.3. Другие функции </w:t>
      </w:r>
      <w:r w:rsidRPr="001C0C51">
        <w:rPr>
          <w:b/>
        </w:rPr>
        <w:br/>
      </w:r>
      <w:r>
        <w:t>    </w:t>
      </w:r>
    </w:p>
    <w:p w:rsidR="00B37599" w:rsidRDefault="001C0C51" w:rsidP="001C0C51">
      <w:pPr>
        <w:jc w:val="left"/>
      </w:pPr>
      <w:r>
        <w:t xml:space="preserve">     Помимо распределительной и контрольной функции финансы выполняют также регулирующую функцию. Эта функция связана с вмешательством государства через финансы (государственные расходы, налги, государственный кредит) в процессе воспроизводства. </w:t>
      </w:r>
      <w:r>
        <w:br/>
        <w:t xml:space="preserve">     Некоторые авторы не признают распределительной функции финансов, считая, что она не выражает их специфику, поскольку процессы стоимостного распределения обслуживаются разными экономическими категориями. Но сторонники распределительной функции отнюдь не считают, что она порождена самими факторами функционирования финансов на второй стадии воспроизводственного процесса, а наоборот, они связывают ее со специфическими общественными назначениями финансов, подчеркивая, что ни одна другая категория, действующая на стадии стоимостного распределения, не является столь «распределительной», как финансы. Однако на сегодняшний день регулирующая функция в России развита слабо. </w:t>
      </w:r>
      <w:r>
        <w:br/>
        <w:t>     В условиях рыночных отношений финансы должны выполнять стабилизационную функцию. Ее содержание заключается в том, чтобы обеспечить для всех хозяйствующих субъектов и граждан стабильные условия в экономических и социальных отношениях. Особое значение при этом имеет вопрос о стабильности финансового законодательства, поскольку без этого невозможно осуществление инвестиционной политики в производственную сферу со стороны частных инвесторов. Достижение стабилизации рассматривается Правительством РФ как необходимое условие для перехода рыночной экономики к социально ориентированному экономическому росту</w:t>
      </w:r>
    </w:p>
    <w:p w:rsidR="00B50E1B" w:rsidRPr="00B50E1B" w:rsidRDefault="00B50E1B" w:rsidP="00B50E1B">
      <w:pPr>
        <w:ind w:left="2211"/>
        <w:jc w:val="left"/>
        <w:rPr>
          <w:b/>
          <w:sz w:val="28"/>
          <w:szCs w:val="28"/>
        </w:rPr>
      </w:pPr>
      <w:r w:rsidRPr="00B50E1B">
        <w:rPr>
          <w:b/>
          <w:sz w:val="28"/>
          <w:szCs w:val="28"/>
        </w:rPr>
        <w:t>ФИНАНСОВАЯ СИСТЕМА РФ</w:t>
      </w:r>
    </w:p>
    <w:p w:rsidR="00B50E1B" w:rsidRPr="00B50E1B" w:rsidRDefault="00B50E1B" w:rsidP="00B50E1B">
      <w:pPr>
        <w:spacing w:before="100" w:beforeAutospacing="1" w:after="100" w:afterAutospacing="1"/>
        <w:jc w:val="both"/>
        <w:rPr>
          <w:rFonts w:ascii="Times New Roman" w:eastAsia="Times New Roman" w:hAnsi="Times New Roman"/>
          <w:sz w:val="24"/>
          <w:szCs w:val="24"/>
          <w:lang w:eastAsia="ru-RU"/>
        </w:rPr>
      </w:pPr>
      <w:r w:rsidRPr="00B50E1B">
        <w:rPr>
          <w:rFonts w:ascii="Times New Roman" w:eastAsia="Times New Roman" w:hAnsi="Times New Roman"/>
          <w:sz w:val="24"/>
          <w:szCs w:val="24"/>
          <w:lang w:eastAsia="ru-RU"/>
        </w:rPr>
        <w:t>По своему материальному содержанию финансы  - это целевые фонды денежных средств, в совокупности, представляющие финансовые ресурсы страны. Главным материальным источником финансовых ресурсов является национальный доход.</w:t>
      </w:r>
    </w:p>
    <w:p w:rsidR="00B50E1B" w:rsidRPr="00B50E1B" w:rsidRDefault="00B50E1B" w:rsidP="00B50E1B">
      <w:pPr>
        <w:spacing w:before="100" w:beforeAutospacing="1" w:after="100" w:afterAutospacing="1"/>
        <w:jc w:val="both"/>
        <w:rPr>
          <w:rFonts w:ascii="Times New Roman" w:eastAsia="Times New Roman" w:hAnsi="Times New Roman"/>
          <w:sz w:val="24"/>
          <w:szCs w:val="24"/>
          <w:lang w:eastAsia="ru-RU"/>
        </w:rPr>
      </w:pPr>
      <w:r w:rsidRPr="00B50E1B">
        <w:rPr>
          <w:rFonts w:ascii="Times New Roman" w:eastAsia="Times New Roman" w:hAnsi="Times New Roman"/>
          <w:sz w:val="24"/>
          <w:szCs w:val="24"/>
          <w:lang w:eastAsia="ru-RU"/>
        </w:rPr>
        <w:t>Движение потоков финансовых ресурсов по многочисленным каналам обращения в процессе общественного воспроизводства формируют финансовую систему народного хозяйства.</w:t>
      </w:r>
    </w:p>
    <w:p w:rsidR="00B50E1B" w:rsidRPr="00B50E1B" w:rsidRDefault="00B50E1B" w:rsidP="00B50E1B">
      <w:pPr>
        <w:spacing w:before="100" w:beforeAutospacing="1" w:after="100" w:afterAutospacing="1"/>
        <w:jc w:val="left"/>
        <w:rPr>
          <w:rFonts w:ascii="Times New Roman" w:eastAsia="Times New Roman" w:hAnsi="Times New Roman"/>
          <w:sz w:val="24"/>
          <w:szCs w:val="24"/>
          <w:lang w:eastAsia="ru-RU"/>
        </w:rPr>
      </w:pPr>
      <w:r w:rsidRPr="00B50E1B">
        <w:rPr>
          <w:rFonts w:ascii="Times New Roman" w:eastAsia="Times New Roman" w:hAnsi="Times New Roman"/>
          <w:sz w:val="24"/>
          <w:szCs w:val="24"/>
          <w:lang w:eastAsia="ru-RU"/>
        </w:rPr>
        <w:t xml:space="preserve">В условиях рыночной экономики </w:t>
      </w:r>
      <w:r w:rsidRPr="00B50E1B">
        <w:rPr>
          <w:rFonts w:ascii="Times New Roman" w:eastAsia="Times New Roman" w:hAnsi="Times New Roman"/>
          <w:b/>
          <w:bCs/>
          <w:i/>
          <w:iCs/>
          <w:sz w:val="24"/>
          <w:szCs w:val="24"/>
          <w:lang w:eastAsia="ru-RU"/>
        </w:rPr>
        <w:t>главной целью финансовой системы является</w:t>
      </w:r>
      <w:r w:rsidRPr="00B50E1B">
        <w:rPr>
          <w:rFonts w:ascii="Times New Roman" w:eastAsia="Times New Roman" w:hAnsi="Times New Roman"/>
          <w:sz w:val="24"/>
          <w:szCs w:val="24"/>
          <w:lang w:eastAsia="ru-RU"/>
        </w:rPr>
        <w:t xml:space="preserve">  обеспечении при помощи своих специфических методов и инструментов макроэкономической стабильности, или другими словами, создание таких финансовых условий, при которых воспроизводство национального продукта будет осуществляться при полной занятости населения и низком уровне инфляции.</w:t>
      </w:r>
    </w:p>
    <w:p w:rsidR="00B50E1B" w:rsidRDefault="00B50E1B" w:rsidP="00B50E1B">
      <w:pPr>
        <w:spacing w:before="100" w:beforeAutospacing="1" w:after="100" w:afterAutospacing="1" w:line="480" w:lineRule="auto"/>
        <w:ind w:firstLine="480"/>
        <w:jc w:val="left"/>
        <w:rPr>
          <w:rFonts w:ascii="Times New Roman" w:eastAsia="Times New Roman" w:hAnsi="Times New Roman"/>
          <w:b/>
          <w:bCs/>
          <w:i/>
          <w:iCs/>
          <w:sz w:val="24"/>
          <w:szCs w:val="24"/>
          <w:lang w:eastAsia="ru-RU"/>
        </w:rPr>
      </w:pPr>
      <w:r w:rsidRPr="00B50E1B">
        <w:rPr>
          <w:rFonts w:ascii="Times New Roman" w:eastAsia="Times New Roman" w:hAnsi="Times New Roman"/>
          <w:sz w:val="24"/>
          <w:szCs w:val="24"/>
          <w:lang w:eastAsia="ru-RU"/>
        </w:rPr>
        <w:t>В процессе достижения этой стратегической цели финансовая система должна решать следующие</w:t>
      </w:r>
      <w:r w:rsidRPr="00B50E1B">
        <w:rPr>
          <w:rFonts w:ascii="Times New Roman" w:eastAsia="Times New Roman" w:hAnsi="Times New Roman"/>
          <w:b/>
          <w:bCs/>
          <w:i/>
          <w:iCs/>
          <w:sz w:val="24"/>
          <w:szCs w:val="24"/>
          <w:lang w:eastAsia="ru-RU"/>
        </w:rPr>
        <w:t xml:space="preserve"> задачи:</w:t>
      </w:r>
      <w:r>
        <w:rPr>
          <w:rFonts w:ascii="Times New Roman" w:eastAsia="Times New Roman" w:hAnsi="Times New Roman"/>
          <w:b/>
          <w:bCs/>
          <w:i/>
          <w:iCs/>
          <w:sz w:val="24"/>
          <w:szCs w:val="24"/>
          <w:lang w:eastAsia="ru-RU"/>
        </w:rPr>
        <w:t xml:space="preserve"> </w:t>
      </w:r>
      <w:r w:rsidRPr="00B50E1B">
        <w:rPr>
          <w:rFonts w:ascii="Times New Roman" w:eastAsia="Times New Roman" w:hAnsi="Times New Roman"/>
          <w:sz w:val="24"/>
          <w:szCs w:val="24"/>
          <w:lang w:eastAsia="ru-RU"/>
        </w:rPr>
        <w:t>осуществлять эффективный обмен товаров и услуг;</w:t>
      </w:r>
      <w:r>
        <w:rPr>
          <w:rFonts w:ascii="Times New Roman" w:eastAsia="Times New Roman" w:hAnsi="Times New Roman"/>
          <w:sz w:val="24"/>
          <w:szCs w:val="24"/>
          <w:lang w:eastAsia="ru-RU"/>
        </w:rPr>
        <w:t xml:space="preserve"> </w:t>
      </w:r>
      <w:r w:rsidRPr="00B50E1B">
        <w:rPr>
          <w:rFonts w:ascii="Times New Roman" w:eastAsia="Times New Roman" w:hAnsi="Times New Roman"/>
          <w:sz w:val="24"/>
          <w:szCs w:val="24"/>
          <w:lang w:eastAsia="ru-RU"/>
        </w:rPr>
        <w:t>создавать капитал в денежной форме, соответствующий потребностям экономики;</w:t>
      </w:r>
      <w:r>
        <w:rPr>
          <w:rFonts w:ascii="Times New Roman" w:eastAsia="Times New Roman" w:hAnsi="Times New Roman"/>
          <w:sz w:val="24"/>
          <w:szCs w:val="24"/>
          <w:lang w:eastAsia="ru-RU"/>
        </w:rPr>
        <w:t xml:space="preserve"> </w:t>
      </w:r>
      <w:r w:rsidRPr="00B50E1B">
        <w:rPr>
          <w:rFonts w:ascii="Times New Roman" w:eastAsia="Times New Roman" w:hAnsi="Times New Roman"/>
          <w:sz w:val="24"/>
          <w:szCs w:val="24"/>
          <w:lang w:eastAsia="ru-RU"/>
        </w:rPr>
        <w:t>способствовать превращению потребностей в реальные блага.</w:t>
      </w:r>
      <w:r>
        <w:rPr>
          <w:rFonts w:ascii="Times New Roman" w:eastAsia="Times New Roman" w:hAnsi="Times New Roman"/>
          <w:sz w:val="24"/>
          <w:szCs w:val="24"/>
          <w:lang w:eastAsia="ru-RU"/>
        </w:rPr>
        <w:t xml:space="preserve"> </w:t>
      </w:r>
      <w:r w:rsidRPr="00B50E1B">
        <w:rPr>
          <w:rFonts w:ascii="Times New Roman" w:eastAsia="Times New Roman" w:hAnsi="Times New Roman"/>
          <w:sz w:val="24"/>
          <w:szCs w:val="24"/>
          <w:lang w:eastAsia="ru-RU"/>
        </w:rPr>
        <w:t xml:space="preserve">Для реализации своих функций финансовая система должна создавать и внедрять  </w:t>
      </w:r>
      <w:r w:rsidRPr="00B50E1B">
        <w:rPr>
          <w:rFonts w:ascii="Times New Roman" w:eastAsia="Times New Roman" w:hAnsi="Times New Roman"/>
          <w:b/>
          <w:bCs/>
          <w:i/>
          <w:iCs/>
          <w:sz w:val="24"/>
          <w:szCs w:val="24"/>
          <w:lang w:eastAsia="ru-RU"/>
        </w:rPr>
        <w:t>финансовые инструменты,</w:t>
      </w:r>
      <w:r w:rsidRPr="00B50E1B">
        <w:rPr>
          <w:rFonts w:ascii="Times New Roman" w:eastAsia="Times New Roman" w:hAnsi="Times New Roman"/>
          <w:sz w:val="24"/>
          <w:szCs w:val="24"/>
          <w:lang w:eastAsia="ru-RU"/>
        </w:rPr>
        <w:t xml:space="preserve"> использование которых позволит эффективно распределять и перераспределять потоки финансовых ресурсов в стране.</w:t>
      </w:r>
      <w:r w:rsidRPr="00B50E1B">
        <w:t xml:space="preserve"> </w:t>
      </w:r>
      <w:r w:rsidRPr="00B50E1B">
        <w:rPr>
          <w:rFonts w:ascii="Times New Roman" w:eastAsia="Times New Roman" w:hAnsi="Times New Roman"/>
          <w:sz w:val="24"/>
          <w:szCs w:val="24"/>
          <w:lang w:eastAsia="ru-RU"/>
        </w:rPr>
        <w:t xml:space="preserve">В качестве таких инструментов выступают эмиссия (создание и выпуск в обращение)   денежных знаков и ценных бумаг, различные виды ценных бумаг, аккумулирование сбережений (открытие различных видов депозитов), кредитование и т.п.Для каждой страны, исходя из особенностей ее политического и экономического устройства, присуща своя специфическая </w:t>
      </w:r>
      <w:r w:rsidRPr="00B50E1B">
        <w:rPr>
          <w:rFonts w:ascii="Times New Roman" w:eastAsia="Times New Roman" w:hAnsi="Times New Roman"/>
          <w:b/>
          <w:bCs/>
          <w:i/>
          <w:iCs/>
          <w:sz w:val="24"/>
          <w:szCs w:val="24"/>
          <w:lang w:eastAsia="ru-RU"/>
        </w:rPr>
        <w:t>структура финансовой системы.</w:t>
      </w:r>
    </w:p>
    <w:p w:rsidR="00B50E1B" w:rsidRPr="00B50E1B" w:rsidRDefault="00B50E1B" w:rsidP="00B50E1B">
      <w:pPr>
        <w:spacing w:before="100" w:beforeAutospacing="1" w:after="100" w:afterAutospacing="1" w:line="480" w:lineRule="auto"/>
        <w:ind w:firstLine="480"/>
        <w:jc w:val="left"/>
        <w:rPr>
          <w:rFonts w:ascii="Times New Roman" w:eastAsia="Times New Roman" w:hAnsi="Times New Roman"/>
          <w:b/>
          <w:bCs/>
          <w:i/>
          <w:iCs/>
          <w:sz w:val="24"/>
          <w:szCs w:val="24"/>
          <w:lang w:eastAsia="ru-RU"/>
        </w:rPr>
      </w:pPr>
    </w:p>
    <w:p w:rsidR="00B50E1B" w:rsidRPr="00B50E1B" w:rsidRDefault="00B50E1B" w:rsidP="00B50E1B">
      <w:pPr>
        <w:spacing w:before="100" w:beforeAutospacing="1" w:after="100" w:afterAutospacing="1" w:line="480" w:lineRule="auto"/>
        <w:ind w:firstLine="480"/>
        <w:jc w:val="both"/>
        <w:rPr>
          <w:rFonts w:ascii="Times New Roman" w:eastAsia="Times New Roman" w:hAnsi="Times New Roman"/>
          <w:sz w:val="24"/>
          <w:szCs w:val="24"/>
          <w:lang w:eastAsia="ru-RU"/>
        </w:rPr>
      </w:pPr>
    </w:p>
    <w:p w:rsidR="00B37599" w:rsidRDefault="00B37599" w:rsidP="00B37599">
      <w:bookmarkStart w:id="16" w:name="_GoBack"/>
      <w:bookmarkEnd w:id="16"/>
    </w:p>
    <w:sectPr w:rsidR="00B37599" w:rsidSect="00805A9A">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75B"/>
    <w:rsid w:val="000049B1"/>
    <w:rsid w:val="00067DFE"/>
    <w:rsid w:val="0018178A"/>
    <w:rsid w:val="001C0C51"/>
    <w:rsid w:val="001F795A"/>
    <w:rsid w:val="00206FB5"/>
    <w:rsid w:val="002A52D2"/>
    <w:rsid w:val="003E48AD"/>
    <w:rsid w:val="00407958"/>
    <w:rsid w:val="004372F6"/>
    <w:rsid w:val="00455D38"/>
    <w:rsid w:val="00491DB1"/>
    <w:rsid w:val="005400D0"/>
    <w:rsid w:val="005646D2"/>
    <w:rsid w:val="00591305"/>
    <w:rsid w:val="005B18BE"/>
    <w:rsid w:val="00625488"/>
    <w:rsid w:val="006603D6"/>
    <w:rsid w:val="00670163"/>
    <w:rsid w:val="006F3F11"/>
    <w:rsid w:val="007379DF"/>
    <w:rsid w:val="007B32D6"/>
    <w:rsid w:val="00805A9A"/>
    <w:rsid w:val="008B5E6D"/>
    <w:rsid w:val="008D6EFF"/>
    <w:rsid w:val="00A65352"/>
    <w:rsid w:val="00A80295"/>
    <w:rsid w:val="00B37599"/>
    <w:rsid w:val="00B50E1B"/>
    <w:rsid w:val="00BE475A"/>
    <w:rsid w:val="00BE575B"/>
    <w:rsid w:val="00CA25C7"/>
    <w:rsid w:val="00D513CD"/>
    <w:rsid w:val="00DB3760"/>
    <w:rsid w:val="00DE78B0"/>
    <w:rsid w:val="00E5682D"/>
    <w:rsid w:val="00FA1399"/>
    <w:rsid w:val="00FC2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3540677-7FD3-4BAB-9F9F-208F03D55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75A"/>
    <w:pPr>
      <w:spacing w:after="200"/>
      <w:jc w:val="center"/>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660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6603D6"/>
    <w:rPr>
      <w:rFonts w:ascii="Courier New" w:eastAsia="Times New Roman" w:hAnsi="Courier New" w:cs="Courier New"/>
      <w:sz w:val="20"/>
      <w:szCs w:val="20"/>
      <w:lang w:eastAsia="ru-RU"/>
    </w:rPr>
  </w:style>
  <w:style w:type="character" w:styleId="a3">
    <w:name w:val="Strong"/>
    <w:uiPriority w:val="22"/>
    <w:qFormat/>
    <w:rsid w:val="0018178A"/>
    <w:rPr>
      <w:b/>
      <w:bCs/>
    </w:rPr>
  </w:style>
  <w:style w:type="paragraph" w:styleId="a4">
    <w:name w:val="Normal (Web)"/>
    <w:basedOn w:val="a"/>
    <w:uiPriority w:val="99"/>
    <w:unhideWhenUsed/>
    <w:rsid w:val="0018178A"/>
    <w:pPr>
      <w:spacing w:before="100" w:beforeAutospacing="1" w:after="100" w:afterAutospacing="1"/>
      <w:jc w:val="left"/>
    </w:pPr>
    <w:rPr>
      <w:rFonts w:ascii="Times New Roman" w:eastAsia="Times New Roman" w:hAnsi="Times New Roman"/>
      <w:sz w:val="24"/>
      <w:szCs w:val="24"/>
      <w:lang w:eastAsia="ru-RU"/>
    </w:rPr>
  </w:style>
  <w:style w:type="character" w:styleId="a5">
    <w:name w:val="Hyperlink"/>
    <w:uiPriority w:val="99"/>
    <w:semiHidden/>
    <w:unhideWhenUsed/>
    <w:rsid w:val="000049B1"/>
    <w:rPr>
      <w:color w:val="0000FF"/>
      <w:u w:val="single"/>
    </w:rPr>
  </w:style>
  <w:style w:type="paragraph" w:styleId="a6">
    <w:name w:val="Body Text Indent"/>
    <w:basedOn w:val="a"/>
    <w:link w:val="a7"/>
    <w:uiPriority w:val="99"/>
    <w:semiHidden/>
    <w:unhideWhenUsed/>
    <w:rsid w:val="00B50E1B"/>
    <w:pPr>
      <w:spacing w:before="100" w:beforeAutospacing="1" w:after="100" w:afterAutospacing="1"/>
      <w:jc w:val="left"/>
    </w:pPr>
    <w:rPr>
      <w:rFonts w:ascii="Times New Roman" w:eastAsia="Times New Roman" w:hAnsi="Times New Roman"/>
      <w:sz w:val="24"/>
      <w:szCs w:val="24"/>
      <w:lang w:eastAsia="ru-RU"/>
    </w:rPr>
  </w:style>
  <w:style w:type="character" w:customStyle="1" w:styleId="a7">
    <w:name w:val="Основной текст с отступом Знак"/>
    <w:link w:val="a6"/>
    <w:uiPriority w:val="99"/>
    <w:semiHidden/>
    <w:rsid w:val="00B50E1B"/>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B50E1B"/>
    <w:pPr>
      <w:spacing w:before="100" w:beforeAutospacing="1" w:after="100" w:afterAutospacing="1"/>
      <w:jc w:val="left"/>
    </w:pPr>
    <w:rPr>
      <w:rFonts w:ascii="Times New Roman" w:eastAsia="Times New Roman" w:hAnsi="Times New Roman"/>
      <w:sz w:val="24"/>
      <w:szCs w:val="24"/>
      <w:lang w:eastAsia="ru-RU"/>
    </w:rPr>
  </w:style>
  <w:style w:type="character" w:customStyle="1" w:styleId="20">
    <w:name w:val="Основной текст с отступом 2 Знак"/>
    <w:link w:val="2"/>
    <w:uiPriority w:val="99"/>
    <w:semiHidden/>
    <w:rsid w:val="00B50E1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5583">
      <w:bodyDiv w:val="1"/>
      <w:marLeft w:val="0"/>
      <w:marRight w:val="0"/>
      <w:marTop w:val="0"/>
      <w:marBottom w:val="0"/>
      <w:divBdr>
        <w:top w:val="none" w:sz="0" w:space="0" w:color="auto"/>
        <w:left w:val="none" w:sz="0" w:space="0" w:color="auto"/>
        <w:bottom w:val="none" w:sz="0" w:space="0" w:color="auto"/>
        <w:right w:val="none" w:sz="0" w:space="0" w:color="auto"/>
      </w:divBdr>
      <w:divsChild>
        <w:div w:id="808209126">
          <w:marLeft w:val="0"/>
          <w:marRight w:val="0"/>
          <w:marTop w:val="0"/>
          <w:marBottom w:val="0"/>
          <w:divBdr>
            <w:top w:val="none" w:sz="0" w:space="0" w:color="auto"/>
            <w:left w:val="none" w:sz="0" w:space="0" w:color="auto"/>
            <w:bottom w:val="none" w:sz="0" w:space="0" w:color="auto"/>
            <w:right w:val="none" w:sz="0" w:space="0" w:color="auto"/>
          </w:divBdr>
          <w:divsChild>
            <w:div w:id="945042387">
              <w:marLeft w:val="0"/>
              <w:marRight w:val="0"/>
              <w:marTop w:val="0"/>
              <w:marBottom w:val="0"/>
              <w:divBdr>
                <w:top w:val="none" w:sz="0" w:space="0" w:color="auto"/>
                <w:left w:val="none" w:sz="0" w:space="0" w:color="auto"/>
                <w:bottom w:val="none" w:sz="0" w:space="0" w:color="auto"/>
                <w:right w:val="none" w:sz="0" w:space="0" w:color="auto"/>
              </w:divBdr>
              <w:divsChild>
                <w:div w:id="1684626039">
                  <w:marLeft w:val="0"/>
                  <w:marRight w:val="0"/>
                  <w:marTop w:val="0"/>
                  <w:marBottom w:val="0"/>
                  <w:divBdr>
                    <w:top w:val="none" w:sz="0" w:space="0" w:color="auto"/>
                    <w:left w:val="none" w:sz="0" w:space="0" w:color="auto"/>
                    <w:bottom w:val="none" w:sz="0" w:space="0" w:color="auto"/>
                    <w:right w:val="none" w:sz="0" w:space="0" w:color="auto"/>
                  </w:divBdr>
                  <w:divsChild>
                    <w:div w:id="559173730">
                      <w:marLeft w:val="144"/>
                      <w:marRight w:val="3192"/>
                      <w:marTop w:val="0"/>
                      <w:marBottom w:val="0"/>
                      <w:divBdr>
                        <w:top w:val="none" w:sz="0" w:space="0" w:color="auto"/>
                        <w:left w:val="none" w:sz="0" w:space="0" w:color="auto"/>
                        <w:bottom w:val="none" w:sz="0" w:space="0" w:color="auto"/>
                        <w:right w:val="none" w:sz="0" w:space="0" w:color="auto"/>
                      </w:divBdr>
                      <w:divsChild>
                        <w:div w:id="546993705">
                          <w:marLeft w:val="0"/>
                          <w:marRight w:val="0"/>
                          <w:marTop w:val="0"/>
                          <w:marBottom w:val="0"/>
                          <w:divBdr>
                            <w:top w:val="none" w:sz="0" w:space="0" w:color="auto"/>
                            <w:left w:val="none" w:sz="0" w:space="0" w:color="auto"/>
                            <w:bottom w:val="none" w:sz="0" w:space="0" w:color="auto"/>
                            <w:right w:val="none" w:sz="0" w:space="0" w:color="auto"/>
                          </w:divBdr>
                          <w:divsChild>
                            <w:div w:id="497430936">
                              <w:marLeft w:val="3048"/>
                              <w:marRight w:val="0"/>
                              <w:marTop w:val="0"/>
                              <w:marBottom w:val="0"/>
                              <w:divBdr>
                                <w:top w:val="none" w:sz="0" w:space="0" w:color="auto"/>
                                <w:left w:val="none" w:sz="0" w:space="0" w:color="auto"/>
                                <w:bottom w:val="none" w:sz="0" w:space="0" w:color="auto"/>
                                <w:right w:val="none" w:sz="0" w:space="0" w:color="auto"/>
                              </w:divBdr>
                              <w:divsChild>
                                <w:div w:id="147136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3749942">
      <w:bodyDiv w:val="1"/>
      <w:marLeft w:val="0"/>
      <w:marRight w:val="0"/>
      <w:marTop w:val="0"/>
      <w:marBottom w:val="0"/>
      <w:divBdr>
        <w:top w:val="none" w:sz="0" w:space="0" w:color="auto"/>
        <w:left w:val="none" w:sz="0" w:space="0" w:color="auto"/>
        <w:bottom w:val="none" w:sz="0" w:space="0" w:color="auto"/>
        <w:right w:val="none" w:sz="0" w:space="0" w:color="auto"/>
      </w:divBdr>
      <w:divsChild>
        <w:div w:id="1875999980">
          <w:marLeft w:val="0"/>
          <w:marRight w:val="0"/>
          <w:marTop w:val="0"/>
          <w:marBottom w:val="0"/>
          <w:divBdr>
            <w:top w:val="none" w:sz="0" w:space="0" w:color="auto"/>
            <w:left w:val="none" w:sz="0" w:space="0" w:color="auto"/>
            <w:bottom w:val="none" w:sz="0" w:space="0" w:color="auto"/>
            <w:right w:val="none" w:sz="0" w:space="0" w:color="auto"/>
          </w:divBdr>
          <w:divsChild>
            <w:div w:id="465968907">
              <w:marLeft w:val="0"/>
              <w:marRight w:val="0"/>
              <w:marTop w:val="0"/>
              <w:marBottom w:val="0"/>
              <w:divBdr>
                <w:top w:val="none" w:sz="0" w:space="0" w:color="auto"/>
                <w:left w:val="none" w:sz="0" w:space="0" w:color="auto"/>
                <w:bottom w:val="none" w:sz="0" w:space="0" w:color="auto"/>
                <w:right w:val="none" w:sz="0" w:space="0" w:color="auto"/>
              </w:divBdr>
              <w:divsChild>
                <w:div w:id="11612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243189">
      <w:bodyDiv w:val="1"/>
      <w:marLeft w:val="0"/>
      <w:marRight w:val="0"/>
      <w:marTop w:val="0"/>
      <w:marBottom w:val="0"/>
      <w:divBdr>
        <w:top w:val="none" w:sz="0" w:space="0" w:color="auto"/>
        <w:left w:val="none" w:sz="0" w:space="0" w:color="auto"/>
        <w:bottom w:val="none" w:sz="0" w:space="0" w:color="auto"/>
        <w:right w:val="none" w:sz="0" w:space="0" w:color="auto"/>
      </w:divBdr>
      <w:divsChild>
        <w:div w:id="910122725">
          <w:marLeft w:val="0"/>
          <w:marRight w:val="0"/>
          <w:marTop w:val="0"/>
          <w:marBottom w:val="0"/>
          <w:divBdr>
            <w:top w:val="none" w:sz="0" w:space="0" w:color="auto"/>
            <w:left w:val="none" w:sz="0" w:space="0" w:color="auto"/>
            <w:bottom w:val="none" w:sz="0" w:space="0" w:color="auto"/>
            <w:right w:val="none" w:sz="0" w:space="0" w:color="auto"/>
          </w:divBdr>
        </w:div>
      </w:divsChild>
    </w:div>
    <w:div w:id="1337538220">
      <w:bodyDiv w:val="1"/>
      <w:marLeft w:val="0"/>
      <w:marRight w:val="0"/>
      <w:marTop w:val="0"/>
      <w:marBottom w:val="0"/>
      <w:divBdr>
        <w:top w:val="none" w:sz="0" w:space="0" w:color="auto"/>
        <w:left w:val="none" w:sz="0" w:space="0" w:color="auto"/>
        <w:bottom w:val="none" w:sz="0" w:space="0" w:color="auto"/>
        <w:right w:val="none" w:sz="0" w:space="0" w:color="auto"/>
      </w:divBdr>
      <w:divsChild>
        <w:div w:id="878317311">
          <w:marLeft w:val="0"/>
          <w:marRight w:val="0"/>
          <w:marTop w:val="0"/>
          <w:marBottom w:val="0"/>
          <w:divBdr>
            <w:top w:val="none" w:sz="0" w:space="0" w:color="auto"/>
            <w:left w:val="none" w:sz="0" w:space="0" w:color="auto"/>
            <w:bottom w:val="none" w:sz="0" w:space="0" w:color="auto"/>
            <w:right w:val="none" w:sz="0" w:space="0" w:color="auto"/>
          </w:divBdr>
          <w:divsChild>
            <w:div w:id="1785080099">
              <w:marLeft w:val="0"/>
              <w:marRight w:val="0"/>
              <w:marTop w:val="0"/>
              <w:marBottom w:val="0"/>
              <w:divBdr>
                <w:top w:val="none" w:sz="0" w:space="0" w:color="auto"/>
                <w:left w:val="none" w:sz="0" w:space="0" w:color="auto"/>
                <w:bottom w:val="none" w:sz="0" w:space="0" w:color="auto"/>
                <w:right w:val="none" w:sz="0" w:space="0" w:color="auto"/>
              </w:divBdr>
              <w:divsChild>
                <w:div w:id="1788889800">
                  <w:marLeft w:val="0"/>
                  <w:marRight w:val="0"/>
                  <w:marTop w:val="0"/>
                  <w:marBottom w:val="0"/>
                  <w:divBdr>
                    <w:top w:val="none" w:sz="0" w:space="0" w:color="auto"/>
                    <w:left w:val="none" w:sz="0" w:space="0" w:color="auto"/>
                    <w:bottom w:val="none" w:sz="0" w:space="0" w:color="auto"/>
                    <w:right w:val="none" w:sz="0" w:space="0" w:color="auto"/>
                  </w:divBdr>
                  <w:divsChild>
                    <w:div w:id="649138807">
                      <w:marLeft w:val="144"/>
                      <w:marRight w:val="3192"/>
                      <w:marTop w:val="0"/>
                      <w:marBottom w:val="0"/>
                      <w:divBdr>
                        <w:top w:val="none" w:sz="0" w:space="0" w:color="auto"/>
                        <w:left w:val="none" w:sz="0" w:space="0" w:color="auto"/>
                        <w:bottom w:val="none" w:sz="0" w:space="0" w:color="auto"/>
                        <w:right w:val="none" w:sz="0" w:space="0" w:color="auto"/>
                      </w:divBdr>
                      <w:divsChild>
                        <w:div w:id="156306314">
                          <w:marLeft w:val="0"/>
                          <w:marRight w:val="0"/>
                          <w:marTop w:val="0"/>
                          <w:marBottom w:val="0"/>
                          <w:divBdr>
                            <w:top w:val="none" w:sz="0" w:space="0" w:color="auto"/>
                            <w:left w:val="none" w:sz="0" w:space="0" w:color="auto"/>
                            <w:bottom w:val="none" w:sz="0" w:space="0" w:color="auto"/>
                            <w:right w:val="none" w:sz="0" w:space="0" w:color="auto"/>
                          </w:divBdr>
                          <w:divsChild>
                            <w:div w:id="421682169">
                              <w:marLeft w:val="3048"/>
                              <w:marRight w:val="0"/>
                              <w:marTop w:val="0"/>
                              <w:marBottom w:val="0"/>
                              <w:divBdr>
                                <w:top w:val="none" w:sz="0" w:space="0" w:color="auto"/>
                                <w:left w:val="none" w:sz="0" w:space="0" w:color="auto"/>
                                <w:bottom w:val="none" w:sz="0" w:space="0" w:color="auto"/>
                                <w:right w:val="none" w:sz="0" w:space="0" w:color="auto"/>
                              </w:divBdr>
                              <w:divsChild>
                                <w:div w:id="200635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996222">
      <w:bodyDiv w:val="1"/>
      <w:marLeft w:val="0"/>
      <w:marRight w:val="0"/>
      <w:marTop w:val="0"/>
      <w:marBottom w:val="0"/>
      <w:divBdr>
        <w:top w:val="none" w:sz="0" w:space="0" w:color="auto"/>
        <w:left w:val="none" w:sz="0" w:space="0" w:color="auto"/>
        <w:bottom w:val="none" w:sz="0" w:space="0" w:color="auto"/>
        <w:right w:val="none" w:sz="0" w:space="0" w:color="auto"/>
      </w:divBdr>
      <w:divsChild>
        <w:div w:id="1684015350">
          <w:marLeft w:val="0"/>
          <w:marRight w:val="0"/>
          <w:marTop w:val="0"/>
          <w:marBottom w:val="0"/>
          <w:divBdr>
            <w:top w:val="none" w:sz="0" w:space="0" w:color="auto"/>
            <w:left w:val="none" w:sz="0" w:space="0" w:color="auto"/>
            <w:bottom w:val="none" w:sz="0" w:space="0" w:color="auto"/>
            <w:right w:val="none" w:sz="0" w:space="0" w:color="auto"/>
          </w:divBdr>
          <w:divsChild>
            <w:div w:id="29479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28685">
      <w:bodyDiv w:val="1"/>
      <w:marLeft w:val="0"/>
      <w:marRight w:val="0"/>
      <w:marTop w:val="0"/>
      <w:marBottom w:val="0"/>
      <w:divBdr>
        <w:top w:val="none" w:sz="0" w:space="0" w:color="auto"/>
        <w:left w:val="none" w:sz="0" w:space="0" w:color="auto"/>
        <w:bottom w:val="none" w:sz="0" w:space="0" w:color="auto"/>
        <w:right w:val="none" w:sz="0" w:space="0" w:color="auto"/>
      </w:divBdr>
      <w:divsChild>
        <w:div w:id="1230308312">
          <w:marLeft w:val="0"/>
          <w:marRight w:val="0"/>
          <w:marTop w:val="0"/>
          <w:marBottom w:val="0"/>
          <w:divBdr>
            <w:top w:val="none" w:sz="0" w:space="0" w:color="auto"/>
            <w:left w:val="none" w:sz="0" w:space="0" w:color="auto"/>
            <w:bottom w:val="none" w:sz="0" w:space="0" w:color="auto"/>
            <w:right w:val="none" w:sz="0" w:space="0" w:color="auto"/>
          </w:divBdr>
        </w:div>
      </w:divsChild>
    </w:div>
    <w:div w:id="2146460801">
      <w:bodyDiv w:val="1"/>
      <w:marLeft w:val="0"/>
      <w:marRight w:val="0"/>
      <w:marTop w:val="0"/>
      <w:marBottom w:val="0"/>
      <w:divBdr>
        <w:top w:val="none" w:sz="0" w:space="0" w:color="auto"/>
        <w:left w:val="none" w:sz="0" w:space="0" w:color="auto"/>
        <w:bottom w:val="none" w:sz="0" w:space="0" w:color="auto"/>
        <w:right w:val="none" w:sz="0" w:space="0" w:color="auto"/>
      </w:divBdr>
      <w:divsChild>
        <w:div w:id="133987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6637</Words>
  <Characters>37834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dc:creator>
  <cp:lastModifiedBy>admin</cp:lastModifiedBy>
  <cp:revision>2</cp:revision>
  <dcterms:created xsi:type="dcterms:W3CDTF">2014-06-23T00:16:00Z</dcterms:created>
  <dcterms:modified xsi:type="dcterms:W3CDTF">2014-06-23T00:16:00Z</dcterms:modified>
</cp:coreProperties>
</file>