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BC" w:rsidRDefault="00AD17CC" w:rsidP="00A60120">
      <w:pPr>
        <w:ind w:left="7200"/>
      </w:pPr>
      <w:r>
        <w:t>ГОСТ Р            - 200</w:t>
      </w:r>
      <w:r w:rsidR="00581D43">
        <w:t>8</w:t>
      </w:r>
    </w:p>
    <w:p w:rsidR="00B07DB3" w:rsidRDefault="00B07DB3" w:rsidP="00A60120">
      <w:pPr>
        <w:jc w:val="both"/>
        <w:rPr>
          <w:sz w:val="32"/>
          <w:szCs w:val="32"/>
        </w:rPr>
      </w:pPr>
    </w:p>
    <w:p w:rsidR="00B07DB3" w:rsidRDefault="00B07DB3" w:rsidP="00A60120">
      <w:pPr>
        <w:jc w:val="both"/>
        <w:rPr>
          <w:sz w:val="32"/>
          <w:szCs w:val="32"/>
        </w:rPr>
      </w:pPr>
    </w:p>
    <w:p w:rsidR="00AD17CC" w:rsidRDefault="00AD17CC" w:rsidP="00A60120">
      <w:pPr>
        <w:jc w:val="both"/>
        <w:rPr>
          <w:sz w:val="32"/>
          <w:szCs w:val="32"/>
        </w:rPr>
      </w:pPr>
      <w:r w:rsidRPr="00AD17CC">
        <w:rPr>
          <w:sz w:val="32"/>
          <w:szCs w:val="32"/>
        </w:rPr>
        <w:t>ГОСУДАРСТВЕННЫЙ СТАНДАРТ РОССИЙСКОЙ ФЕДЕРАЦИИ</w:t>
      </w:r>
    </w:p>
    <w:p w:rsidR="00AD17CC" w:rsidRPr="00AD17CC" w:rsidRDefault="00AD17CC" w:rsidP="00A60120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AD17CC" w:rsidRDefault="00AD17CC" w:rsidP="00A60120"/>
    <w:p w:rsidR="00AD17CC" w:rsidRDefault="00AD17CC" w:rsidP="00A60120"/>
    <w:p w:rsidR="00AD17CC" w:rsidRPr="005A109C" w:rsidRDefault="00AD17CC" w:rsidP="00A60120">
      <w:pPr>
        <w:jc w:val="center"/>
        <w:rPr>
          <w:b/>
          <w:bCs w:val="0"/>
          <w:sz w:val="32"/>
          <w:szCs w:val="32"/>
        </w:rPr>
      </w:pPr>
    </w:p>
    <w:p w:rsidR="00F7407B" w:rsidRDefault="00AD17CC" w:rsidP="00A60120">
      <w:pPr>
        <w:jc w:val="center"/>
        <w:rPr>
          <w:b/>
          <w:bCs w:val="0"/>
          <w:sz w:val="32"/>
          <w:szCs w:val="32"/>
        </w:rPr>
      </w:pPr>
      <w:r w:rsidRPr="005A109C">
        <w:rPr>
          <w:b/>
          <w:bCs w:val="0"/>
          <w:sz w:val="32"/>
          <w:szCs w:val="32"/>
        </w:rPr>
        <w:t xml:space="preserve">Трубы напорные многослойные </w:t>
      </w:r>
    </w:p>
    <w:p w:rsidR="00AD17CC" w:rsidRDefault="00AD17CC" w:rsidP="00A60120">
      <w:pPr>
        <w:jc w:val="center"/>
        <w:rPr>
          <w:b/>
          <w:bCs w:val="0"/>
          <w:sz w:val="32"/>
          <w:szCs w:val="32"/>
        </w:rPr>
      </w:pPr>
      <w:r w:rsidRPr="005A109C">
        <w:rPr>
          <w:b/>
          <w:bCs w:val="0"/>
          <w:sz w:val="32"/>
          <w:szCs w:val="32"/>
        </w:rPr>
        <w:t>для систем водоснабжения и отопления</w:t>
      </w:r>
    </w:p>
    <w:p w:rsidR="00F7407B" w:rsidRDefault="00F7407B" w:rsidP="00A60120">
      <w:pPr>
        <w:jc w:val="center"/>
        <w:rPr>
          <w:b/>
          <w:bCs w:val="0"/>
          <w:sz w:val="32"/>
          <w:szCs w:val="32"/>
        </w:rPr>
      </w:pPr>
    </w:p>
    <w:p w:rsidR="00F7407B" w:rsidRDefault="00F7407B" w:rsidP="00A60120">
      <w:pPr>
        <w:jc w:val="center"/>
        <w:rPr>
          <w:b/>
          <w:bCs w:val="0"/>
          <w:sz w:val="32"/>
          <w:szCs w:val="32"/>
        </w:rPr>
      </w:pPr>
    </w:p>
    <w:p w:rsidR="00F7407B" w:rsidRDefault="00F7407B" w:rsidP="00A60120">
      <w:pPr>
        <w:jc w:val="center"/>
        <w:rPr>
          <w:b/>
          <w:bCs w:val="0"/>
          <w:sz w:val="32"/>
          <w:szCs w:val="32"/>
        </w:rPr>
      </w:pPr>
    </w:p>
    <w:p w:rsidR="00F7407B" w:rsidRDefault="00F7407B" w:rsidP="00A60120">
      <w:pPr>
        <w:jc w:val="center"/>
        <w:rPr>
          <w:b/>
          <w:bCs w:val="0"/>
          <w:sz w:val="32"/>
          <w:szCs w:val="32"/>
        </w:rPr>
      </w:pPr>
    </w:p>
    <w:p w:rsidR="00F7407B" w:rsidRDefault="00F7407B" w:rsidP="00A60120">
      <w:pPr>
        <w:jc w:val="center"/>
        <w:rPr>
          <w:b/>
          <w:bCs w:val="0"/>
          <w:sz w:val="32"/>
          <w:szCs w:val="32"/>
        </w:rPr>
      </w:pPr>
    </w:p>
    <w:p w:rsidR="00F7407B" w:rsidRDefault="00F7407B" w:rsidP="00A6012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 xml:space="preserve">Общие технические условия </w:t>
      </w:r>
      <w:r>
        <w:rPr>
          <w:b/>
          <w:bCs w:val="0"/>
          <w:sz w:val="32"/>
          <w:szCs w:val="32"/>
        </w:rPr>
        <w:tab/>
      </w:r>
    </w:p>
    <w:p w:rsidR="00F7407B" w:rsidRDefault="00F7407B" w:rsidP="00A60120">
      <w:pPr>
        <w:jc w:val="center"/>
        <w:rPr>
          <w:b/>
          <w:bCs w:val="0"/>
          <w:sz w:val="32"/>
          <w:szCs w:val="32"/>
        </w:rPr>
      </w:pPr>
    </w:p>
    <w:p w:rsidR="00F7407B" w:rsidRDefault="00F7407B" w:rsidP="00A60120">
      <w:pPr>
        <w:jc w:val="center"/>
        <w:rPr>
          <w:b/>
          <w:bCs w:val="0"/>
          <w:sz w:val="32"/>
          <w:szCs w:val="32"/>
        </w:rPr>
      </w:pPr>
    </w:p>
    <w:p w:rsidR="00F7407B" w:rsidRDefault="00F7407B" w:rsidP="00A60120">
      <w:pPr>
        <w:jc w:val="center"/>
        <w:rPr>
          <w:b/>
          <w:bCs w:val="0"/>
          <w:sz w:val="32"/>
          <w:szCs w:val="32"/>
        </w:rPr>
      </w:pPr>
    </w:p>
    <w:p w:rsidR="00F7407B" w:rsidRPr="00F7407B" w:rsidRDefault="00F7407B" w:rsidP="00A60120">
      <w:pPr>
        <w:jc w:val="center"/>
        <w:rPr>
          <w:b/>
          <w:bCs w:val="0"/>
        </w:rPr>
      </w:pPr>
      <w:r w:rsidRPr="00F7407B">
        <w:rPr>
          <w:b/>
          <w:bCs w:val="0"/>
        </w:rPr>
        <w:t xml:space="preserve">Издание официальное </w:t>
      </w:r>
    </w:p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Pr="00F7407B" w:rsidRDefault="00F7407B" w:rsidP="00A60120">
      <w:pPr>
        <w:jc w:val="center"/>
        <w:rPr>
          <w:b/>
          <w:bCs w:val="0"/>
        </w:rPr>
      </w:pPr>
      <w:r w:rsidRPr="00F7407B">
        <w:rPr>
          <w:b/>
          <w:bCs w:val="0"/>
        </w:rPr>
        <w:t>ГОССТАНДАРТ РОССИИ</w:t>
      </w:r>
    </w:p>
    <w:p w:rsidR="00AD17CC" w:rsidRDefault="00AD17CC" w:rsidP="00A60120"/>
    <w:p w:rsidR="00F7407B" w:rsidRDefault="00F7407B" w:rsidP="00A60120">
      <w:pPr>
        <w:jc w:val="center"/>
      </w:pPr>
      <w:r>
        <w:t>М о с к в а</w:t>
      </w:r>
    </w:p>
    <w:p w:rsidR="00B07DB3" w:rsidRDefault="00B07DB3" w:rsidP="00A60120">
      <w:pPr>
        <w:jc w:val="center"/>
      </w:pPr>
    </w:p>
    <w:p w:rsidR="00F7407B" w:rsidRDefault="00F7407B" w:rsidP="00A60120">
      <w:pPr>
        <w:jc w:val="center"/>
      </w:pPr>
    </w:p>
    <w:p w:rsidR="00AD17CC" w:rsidRPr="00363708" w:rsidRDefault="00363708" w:rsidP="00A60120">
      <w:pPr>
        <w:jc w:val="center"/>
        <w:rPr>
          <w:b/>
          <w:bCs w:val="0"/>
        </w:rPr>
      </w:pPr>
      <w:r w:rsidRPr="00363708">
        <w:rPr>
          <w:b/>
          <w:bCs w:val="0"/>
        </w:rPr>
        <w:t>СОДЕРЖАНИЕ</w:t>
      </w:r>
    </w:p>
    <w:p w:rsidR="00AD17CC" w:rsidRDefault="00AD17CC" w:rsidP="00A6012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11"/>
        <w:gridCol w:w="483"/>
      </w:tblGrid>
      <w:tr w:rsidR="00363708">
        <w:tc>
          <w:tcPr>
            <w:tcW w:w="0" w:type="auto"/>
          </w:tcPr>
          <w:p w:rsidR="00363708" w:rsidRDefault="00363708" w:rsidP="00A60120">
            <w:pPr>
              <w:spacing w:line="480" w:lineRule="auto"/>
            </w:pPr>
            <w:r>
              <w:t>Введение………………………………………………………………………………..</w:t>
            </w:r>
            <w:r w:rsidR="006E184B">
              <w:t>.</w:t>
            </w:r>
          </w:p>
        </w:tc>
        <w:tc>
          <w:tcPr>
            <w:tcW w:w="0" w:type="auto"/>
          </w:tcPr>
          <w:p w:rsidR="00363708" w:rsidRPr="003C0B1F" w:rsidRDefault="003C0B1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63708">
        <w:tc>
          <w:tcPr>
            <w:tcW w:w="0" w:type="auto"/>
          </w:tcPr>
          <w:p w:rsidR="00363708" w:rsidRDefault="000427FE" w:rsidP="00A60120">
            <w:pPr>
              <w:spacing w:line="480" w:lineRule="auto"/>
            </w:pPr>
            <w:r>
              <w:t>1 Область применения………………………………………………………………..</w:t>
            </w:r>
          </w:p>
        </w:tc>
        <w:tc>
          <w:tcPr>
            <w:tcW w:w="0" w:type="auto"/>
          </w:tcPr>
          <w:p w:rsidR="00363708" w:rsidRPr="003C0B1F" w:rsidRDefault="003C0B1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63708">
        <w:tc>
          <w:tcPr>
            <w:tcW w:w="0" w:type="auto"/>
          </w:tcPr>
          <w:p w:rsidR="00363708" w:rsidRDefault="000427FE" w:rsidP="00A60120">
            <w:pPr>
              <w:spacing w:line="480" w:lineRule="auto"/>
            </w:pPr>
            <w:r>
              <w:t>2 Нормативные ссылки</w:t>
            </w:r>
            <w:r w:rsidR="006E184B">
              <w:t>……………………………………………………………….</w:t>
            </w:r>
          </w:p>
        </w:tc>
        <w:tc>
          <w:tcPr>
            <w:tcW w:w="0" w:type="auto"/>
          </w:tcPr>
          <w:p w:rsidR="00363708" w:rsidRPr="003C0B1F" w:rsidRDefault="003C0B1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63708">
        <w:tc>
          <w:tcPr>
            <w:tcW w:w="0" w:type="auto"/>
          </w:tcPr>
          <w:p w:rsidR="00363708" w:rsidRDefault="000427FE" w:rsidP="00A60120">
            <w:pPr>
              <w:spacing w:line="480" w:lineRule="auto"/>
            </w:pPr>
            <w:r>
              <w:t>3 Термины и определения</w:t>
            </w:r>
            <w:r w:rsidR="006E184B">
              <w:t>……………………………………………………………</w:t>
            </w:r>
          </w:p>
        </w:tc>
        <w:tc>
          <w:tcPr>
            <w:tcW w:w="0" w:type="auto"/>
          </w:tcPr>
          <w:p w:rsidR="00363708" w:rsidRPr="003C0B1F" w:rsidRDefault="003C0B1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63708">
        <w:tc>
          <w:tcPr>
            <w:tcW w:w="0" w:type="auto"/>
          </w:tcPr>
          <w:p w:rsidR="00363708" w:rsidRDefault="000427FE" w:rsidP="00A60120">
            <w:pPr>
              <w:spacing w:line="480" w:lineRule="auto"/>
            </w:pPr>
            <w:r>
              <w:t>4 Основные параметры и размеры</w:t>
            </w:r>
            <w:r w:rsidR="006E184B">
              <w:t>…………………………………………………</w:t>
            </w:r>
          </w:p>
        </w:tc>
        <w:tc>
          <w:tcPr>
            <w:tcW w:w="0" w:type="auto"/>
          </w:tcPr>
          <w:p w:rsidR="00363708" w:rsidRPr="003C0B1F" w:rsidRDefault="003C0B1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63708">
        <w:tc>
          <w:tcPr>
            <w:tcW w:w="0" w:type="auto"/>
          </w:tcPr>
          <w:p w:rsidR="00363708" w:rsidRDefault="000427FE" w:rsidP="00A60120">
            <w:pPr>
              <w:spacing w:line="480" w:lineRule="auto"/>
            </w:pPr>
            <w:r>
              <w:t>5 Технические требования</w:t>
            </w:r>
            <w:r w:rsidR="006E184B">
              <w:t>…………………………………………………………...</w:t>
            </w:r>
          </w:p>
        </w:tc>
        <w:tc>
          <w:tcPr>
            <w:tcW w:w="0" w:type="auto"/>
          </w:tcPr>
          <w:p w:rsidR="00363708" w:rsidRPr="003C0B1F" w:rsidRDefault="003C0B1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63708">
        <w:tc>
          <w:tcPr>
            <w:tcW w:w="0" w:type="auto"/>
          </w:tcPr>
          <w:p w:rsidR="00363708" w:rsidRDefault="000427FE" w:rsidP="00A60120">
            <w:pPr>
              <w:spacing w:line="480" w:lineRule="auto"/>
            </w:pPr>
            <w:r>
              <w:t xml:space="preserve">6 </w:t>
            </w:r>
            <w:r w:rsidR="00F63609">
              <w:t>Т</w:t>
            </w:r>
            <w:r w:rsidR="006E184B">
              <w:t>ребования безопасности и охраны окружающей среды…………………….</w:t>
            </w:r>
          </w:p>
        </w:tc>
        <w:tc>
          <w:tcPr>
            <w:tcW w:w="0" w:type="auto"/>
          </w:tcPr>
          <w:p w:rsidR="00363708" w:rsidRPr="005306CF" w:rsidRDefault="005306C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363708">
        <w:tc>
          <w:tcPr>
            <w:tcW w:w="0" w:type="auto"/>
          </w:tcPr>
          <w:p w:rsidR="00363708" w:rsidRDefault="006E184B" w:rsidP="00A60120">
            <w:pPr>
              <w:spacing w:line="480" w:lineRule="auto"/>
            </w:pPr>
            <w:r>
              <w:t>7 Правила приёмки…………………………………………………………………….</w:t>
            </w:r>
          </w:p>
        </w:tc>
        <w:tc>
          <w:tcPr>
            <w:tcW w:w="0" w:type="auto"/>
          </w:tcPr>
          <w:p w:rsidR="00363708" w:rsidRPr="005306CF" w:rsidRDefault="005306C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363708">
        <w:tc>
          <w:tcPr>
            <w:tcW w:w="0" w:type="auto"/>
          </w:tcPr>
          <w:p w:rsidR="00363708" w:rsidRDefault="006E184B" w:rsidP="00A60120">
            <w:pPr>
              <w:spacing w:line="480" w:lineRule="auto"/>
            </w:pPr>
            <w:r>
              <w:t>8 Методы контроля…………………………………………………………………….</w:t>
            </w:r>
          </w:p>
        </w:tc>
        <w:tc>
          <w:tcPr>
            <w:tcW w:w="0" w:type="auto"/>
          </w:tcPr>
          <w:p w:rsidR="00363708" w:rsidRPr="005306CF" w:rsidRDefault="005306C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363708">
        <w:tc>
          <w:tcPr>
            <w:tcW w:w="0" w:type="auto"/>
          </w:tcPr>
          <w:p w:rsidR="00363708" w:rsidRDefault="006E184B" w:rsidP="00A60120">
            <w:pPr>
              <w:spacing w:line="480" w:lineRule="auto"/>
            </w:pPr>
            <w:r>
              <w:t>9 Транспортирование и хранение…………………………………………………..</w:t>
            </w:r>
          </w:p>
        </w:tc>
        <w:tc>
          <w:tcPr>
            <w:tcW w:w="0" w:type="auto"/>
          </w:tcPr>
          <w:p w:rsidR="00363708" w:rsidRPr="005306CF" w:rsidRDefault="005306C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363708">
        <w:tc>
          <w:tcPr>
            <w:tcW w:w="0" w:type="auto"/>
          </w:tcPr>
          <w:p w:rsidR="00363708" w:rsidRDefault="006E184B" w:rsidP="00A60120">
            <w:pPr>
              <w:spacing w:line="480" w:lineRule="auto"/>
            </w:pPr>
            <w:r>
              <w:t>10 Указания по монтажу………………………………………………………………</w:t>
            </w:r>
          </w:p>
        </w:tc>
        <w:tc>
          <w:tcPr>
            <w:tcW w:w="0" w:type="auto"/>
          </w:tcPr>
          <w:p w:rsidR="00363708" w:rsidRPr="005306CF" w:rsidRDefault="005306C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363708">
        <w:tc>
          <w:tcPr>
            <w:tcW w:w="0" w:type="auto"/>
          </w:tcPr>
          <w:p w:rsidR="00363708" w:rsidRDefault="006E184B" w:rsidP="00A60120">
            <w:pPr>
              <w:spacing w:line="480" w:lineRule="auto"/>
            </w:pPr>
            <w:r>
              <w:t>11 Гарантии изготовителя……………………………………………………………</w:t>
            </w:r>
          </w:p>
        </w:tc>
        <w:tc>
          <w:tcPr>
            <w:tcW w:w="0" w:type="auto"/>
          </w:tcPr>
          <w:p w:rsidR="00363708" w:rsidRPr="005306CF" w:rsidRDefault="005306C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363708">
        <w:tc>
          <w:tcPr>
            <w:tcW w:w="0" w:type="auto"/>
          </w:tcPr>
          <w:p w:rsidR="00363708" w:rsidRDefault="006E184B" w:rsidP="00A60120">
            <w:pPr>
              <w:spacing w:line="480" w:lineRule="auto"/>
            </w:pPr>
            <w:r>
              <w:t>Приложение А</w:t>
            </w:r>
          </w:p>
        </w:tc>
        <w:tc>
          <w:tcPr>
            <w:tcW w:w="0" w:type="auto"/>
          </w:tcPr>
          <w:p w:rsidR="00363708" w:rsidRPr="005306CF" w:rsidRDefault="005306C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363708">
        <w:tc>
          <w:tcPr>
            <w:tcW w:w="0" w:type="auto"/>
          </w:tcPr>
          <w:p w:rsidR="00363708" w:rsidRDefault="006E184B" w:rsidP="00A60120">
            <w:pPr>
              <w:spacing w:line="480" w:lineRule="auto"/>
            </w:pPr>
            <w:r>
              <w:t>Приложение Б</w:t>
            </w:r>
          </w:p>
        </w:tc>
        <w:tc>
          <w:tcPr>
            <w:tcW w:w="0" w:type="auto"/>
          </w:tcPr>
          <w:p w:rsidR="00363708" w:rsidRPr="005306CF" w:rsidRDefault="005306CF" w:rsidP="00A60120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6E184B">
        <w:tc>
          <w:tcPr>
            <w:tcW w:w="0" w:type="auto"/>
          </w:tcPr>
          <w:p w:rsidR="006E184B" w:rsidRDefault="006E184B" w:rsidP="00A60120">
            <w:pPr>
              <w:spacing w:line="480" w:lineRule="auto"/>
            </w:pPr>
            <w:r>
              <w:t>Приложение В</w:t>
            </w:r>
          </w:p>
        </w:tc>
        <w:tc>
          <w:tcPr>
            <w:tcW w:w="0" w:type="auto"/>
          </w:tcPr>
          <w:p w:rsidR="006E184B" w:rsidRPr="00BA39F0" w:rsidRDefault="005306CF" w:rsidP="00A60120">
            <w:pPr>
              <w:spacing w:line="480" w:lineRule="auto"/>
            </w:pPr>
            <w:r>
              <w:rPr>
                <w:lang w:val="en-US"/>
              </w:rPr>
              <w:t>2</w:t>
            </w:r>
            <w:r w:rsidR="00BA39F0">
              <w:t>2</w:t>
            </w:r>
          </w:p>
        </w:tc>
      </w:tr>
      <w:tr w:rsidR="006E184B">
        <w:tc>
          <w:tcPr>
            <w:tcW w:w="0" w:type="auto"/>
          </w:tcPr>
          <w:p w:rsidR="006E184B" w:rsidRDefault="006E184B" w:rsidP="00A60120">
            <w:pPr>
              <w:spacing w:line="480" w:lineRule="auto"/>
            </w:pPr>
          </w:p>
        </w:tc>
        <w:tc>
          <w:tcPr>
            <w:tcW w:w="0" w:type="auto"/>
          </w:tcPr>
          <w:p w:rsidR="006E184B" w:rsidRPr="005306CF" w:rsidRDefault="006E184B" w:rsidP="00A60120">
            <w:pPr>
              <w:spacing w:line="480" w:lineRule="auto"/>
              <w:rPr>
                <w:lang w:val="en-US"/>
              </w:rPr>
            </w:pPr>
          </w:p>
        </w:tc>
      </w:tr>
    </w:tbl>
    <w:p w:rsidR="00363708" w:rsidRDefault="00363708" w:rsidP="00A60120"/>
    <w:p w:rsidR="00363708" w:rsidRDefault="00363708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Default="00AD17CC" w:rsidP="00A60120"/>
    <w:p w:rsidR="00AD17CC" w:rsidRPr="00CB23C5" w:rsidRDefault="006E184B" w:rsidP="00A60120">
      <w:pPr>
        <w:ind w:firstLine="840"/>
        <w:jc w:val="center"/>
        <w:rPr>
          <w:b/>
          <w:bCs w:val="0"/>
          <w:sz w:val="28"/>
          <w:szCs w:val="28"/>
        </w:rPr>
      </w:pPr>
      <w:r w:rsidRPr="00CB23C5">
        <w:rPr>
          <w:b/>
          <w:bCs w:val="0"/>
          <w:sz w:val="28"/>
          <w:szCs w:val="28"/>
        </w:rPr>
        <w:t>Введение</w:t>
      </w:r>
    </w:p>
    <w:p w:rsidR="006E184B" w:rsidRDefault="006E184B" w:rsidP="00A60120">
      <w:pPr>
        <w:ind w:firstLine="840"/>
        <w:jc w:val="center"/>
        <w:rPr>
          <w:b/>
          <w:bCs w:val="0"/>
        </w:rPr>
      </w:pPr>
    </w:p>
    <w:p w:rsidR="006E184B" w:rsidRPr="00CB23C5" w:rsidRDefault="006E184B" w:rsidP="00E63E78">
      <w:pPr>
        <w:ind w:firstLine="840"/>
      </w:pPr>
      <w:r w:rsidRPr="00CB23C5">
        <w:t xml:space="preserve">Настоящий стандарт </w:t>
      </w:r>
      <w:r w:rsidRPr="00A60120">
        <w:rPr>
          <w:b/>
          <w:bCs w:val="0"/>
        </w:rPr>
        <w:t xml:space="preserve">«Трубы напорные многослойные для систем </w:t>
      </w:r>
      <w:r w:rsidR="00780A81" w:rsidRPr="00A60120">
        <w:rPr>
          <w:b/>
          <w:bCs w:val="0"/>
        </w:rPr>
        <w:t>в</w:t>
      </w:r>
      <w:r w:rsidRPr="00A60120">
        <w:rPr>
          <w:b/>
          <w:bCs w:val="0"/>
        </w:rPr>
        <w:t>одоснабже</w:t>
      </w:r>
      <w:r w:rsidR="00780A81" w:rsidRPr="00A60120">
        <w:rPr>
          <w:b/>
          <w:bCs w:val="0"/>
        </w:rPr>
        <w:softHyphen/>
      </w:r>
      <w:r w:rsidRPr="00A60120">
        <w:rPr>
          <w:b/>
          <w:bCs w:val="0"/>
        </w:rPr>
        <w:t>ния и отопления</w:t>
      </w:r>
      <w:r w:rsidR="00451F54" w:rsidRPr="00A60120">
        <w:rPr>
          <w:b/>
          <w:bCs w:val="0"/>
        </w:rPr>
        <w:t>.</w:t>
      </w:r>
      <w:r w:rsidR="00451F54" w:rsidRPr="00A60120">
        <w:rPr>
          <w:b/>
          <w:bCs w:val="0"/>
          <w:sz w:val="32"/>
          <w:szCs w:val="32"/>
        </w:rPr>
        <w:t xml:space="preserve"> </w:t>
      </w:r>
      <w:r w:rsidR="00451F54" w:rsidRPr="00A60120">
        <w:rPr>
          <w:b/>
          <w:bCs w:val="0"/>
        </w:rPr>
        <w:t>Общие технические условия</w:t>
      </w:r>
      <w:r w:rsidR="00F63609" w:rsidRPr="00A60120">
        <w:rPr>
          <w:b/>
          <w:bCs w:val="0"/>
        </w:rPr>
        <w:t>»</w:t>
      </w:r>
      <w:r w:rsidR="00780A81" w:rsidRPr="00CB23C5">
        <w:t xml:space="preserve"> </w:t>
      </w:r>
      <w:r w:rsidR="00E63E78">
        <w:t xml:space="preserve">устанавливает нормативные требования к </w:t>
      </w:r>
      <w:r w:rsidR="00684660" w:rsidRPr="00CB23C5">
        <w:t>многослойны</w:t>
      </w:r>
      <w:r w:rsidR="00E63E78">
        <w:t>м</w:t>
      </w:r>
      <w:r w:rsidR="00684660" w:rsidRPr="00CB23C5">
        <w:t xml:space="preserve"> </w:t>
      </w:r>
      <w:r w:rsidR="00B92CF4" w:rsidRPr="00CB23C5">
        <w:t>труб</w:t>
      </w:r>
      <w:r w:rsidR="00E63E78">
        <w:t>ам из указанных материалов</w:t>
      </w:r>
      <w:r w:rsidR="002D3D0F" w:rsidRPr="00CB23C5">
        <w:t xml:space="preserve"> </w:t>
      </w:r>
      <w:r w:rsidR="00E63E78">
        <w:t xml:space="preserve">для </w:t>
      </w:r>
      <w:r w:rsidR="00E63E78" w:rsidRPr="00CB23C5">
        <w:t xml:space="preserve">применения </w:t>
      </w:r>
      <w:r w:rsidR="00684660" w:rsidRPr="00CB23C5">
        <w:t>во внутренних системах горячего и холодного водоснабжения</w:t>
      </w:r>
      <w:r w:rsidR="006B7BE6" w:rsidRPr="00CB23C5">
        <w:t>, а также для отопления.</w:t>
      </w:r>
    </w:p>
    <w:p w:rsidR="00561DB6" w:rsidRDefault="00451F54" w:rsidP="00331DC3">
      <w:pPr>
        <w:ind w:firstLine="840"/>
      </w:pPr>
      <w:r w:rsidRPr="00CB23C5">
        <w:t xml:space="preserve">В стандарт включены трубы </w:t>
      </w:r>
      <w:r w:rsidR="006B7BE6" w:rsidRPr="00CB23C5">
        <w:t>из</w:t>
      </w:r>
      <w:r w:rsidR="00A00393" w:rsidRPr="00CB23C5">
        <w:t xml:space="preserve"> </w:t>
      </w:r>
      <w:r w:rsidRPr="00CB23C5">
        <w:t xml:space="preserve">следующих </w:t>
      </w:r>
      <w:r w:rsidR="00AC2C9F" w:rsidRPr="00CB23C5">
        <w:t>полимеров и полимерных материалов</w:t>
      </w:r>
      <w:r w:rsidRPr="00CB23C5">
        <w:t xml:space="preserve">: </w:t>
      </w:r>
      <w:r w:rsidR="002F100C" w:rsidRPr="00CB23C5">
        <w:t>по</w:t>
      </w:r>
      <w:r w:rsidR="00E97FA1">
        <w:softHyphen/>
      </w:r>
      <w:r w:rsidR="002F100C" w:rsidRPr="00CB23C5">
        <w:t xml:space="preserve">лиэтилен </w:t>
      </w:r>
      <w:r w:rsidR="002F100C" w:rsidRPr="00A60120">
        <w:rPr>
          <w:b/>
          <w:bCs w:val="0"/>
        </w:rPr>
        <w:t>РЕ (ПЭ)</w:t>
      </w:r>
      <w:r w:rsidR="002F100C" w:rsidRPr="00CB23C5">
        <w:t xml:space="preserve">, сшитый полиэтилен </w:t>
      </w:r>
      <w:r w:rsidR="00881267" w:rsidRPr="00881267">
        <w:rPr>
          <w:b/>
          <w:bCs w:val="0"/>
          <w:lang w:val="en-US"/>
        </w:rPr>
        <w:t>PE</w:t>
      </w:r>
      <w:r w:rsidR="00881267" w:rsidRPr="00881267">
        <w:rPr>
          <w:b/>
          <w:bCs w:val="0"/>
        </w:rPr>
        <w:t>-</w:t>
      </w:r>
      <w:r w:rsidR="00881267" w:rsidRPr="00881267">
        <w:rPr>
          <w:b/>
          <w:bCs w:val="0"/>
          <w:lang w:val="en-US"/>
        </w:rPr>
        <w:t>X</w:t>
      </w:r>
      <w:r w:rsidR="00881267" w:rsidRPr="00881267">
        <w:t xml:space="preserve"> </w:t>
      </w:r>
      <w:r w:rsidR="002F100C" w:rsidRPr="00A60120">
        <w:rPr>
          <w:b/>
          <w:bCs w:val="0"/>
        </w:rPr>
        <w:t>(ПЭ-С)</w:t>
      </w:r>
      <w:r w:rsidR="002F100C" w:rsidRPr="00CB23C5">
        <w:t>, полиэтилен повышенной те</w:t>
      </w:r>
      <w:r w:rsidR="00694B38">
        <w:t>пл</w:t>
      </w:r>
      <w:r w:rsidR="002F100C" w:rsidRPr="00CB23C5">
        <w:t>остойкост</w:t>
      </w:r>
      <w:r w:rsidR="00B92CF4" w:rsidRPr="00CB23C5">
        <w:t>и</w:t>
      </w:r>
      <w:r w:rsidR="002F100C" w:rsidRPr="00CB23C5">
        <w:t xml:space="preserve"> </w:t>
      </w:r>
      <w:r w:rsidR="002F100C" w:rsidRPr="00A60120">
        <w:rPr>
          <w:b/>
          <w:bCs w:val="0"/>
          <w:lang w:val="en-US"/>
        </w:rPr>
        <w:t>PE</w:t>
      </w:r>
      <w:r w:rsidR="00881267" w:rsidRPr="00881267">
        <w:rPr>
          <w:b/>
          <w:bCs w:val="0"/>
        </w:rPr>
        <w:t>-</w:t>
      </w:r>
      <w:r w:rsidR="002F100C" w:rsidRPr="00A60120">
        <w:rPr>
          <w:b/>
          <w:bCs w:val="0"/>
          <w:lang w:val="en-US"/>
        </w:rPr>
        <w:t>RT</w:t>
      </w:r>
      <w:r w:rsidR="00B92CF4" w:rsidRPr="00A60120">
        <w:rPr>
          <w:b/>
          <w:bCs w:val="0"/>
        </w:rPr>
        <w:t xml:space="preserve"> (ПЭПТ)</w:t>
      </w:r>
      <w:r w:rsidR="009C39CF" w:rsidRPr="00CB23C5">
        <w:t xml:space="preserve">, </w:t>
      </w:r>
      <w:r w:rsidR="002F100C" w:rsidRPr="00CB23C5">
        <w:t>полипропи</w:t>
      </w:r>
      <w:r w:rsidR="00E97FA1">
        <w:softHyphen/>
      </w:r>
      <w:r w:rsidR="002F100C" w:rsidRPr="00CB23C5">
        <w:t xml:space="preserve">лен </w:t>
      </w:r>
      <w:r w:rsidR="002F100C" w:rsidRPr="00A60120">
        <w:rPr>
          <w:b/>
          <w:bCs w:val="0"/>
        </w:rPr>
        <w:t>РР (ПП)</w:t>
      </w:r>
      <w:r w:rsidR="002F100C" w:rsidRPr="00CB23C5">
        <w:t xml:space="preserve">, полибутен </w:t>
      </w:r>
      <w:r w:rsidR="002F100C" w:rsidRPr="00A60120">
        <w:rPr>
          <w:b/>
          <w:bCs w:val="0"/>
        </w:rPr>
        <w:t>РВ (ПБ</w:t>
      </w:r>
      <w:r w:rsidR="00561DB6">
        <w:rPr>
          <w:b/>
          <w:bCs w:val="0"/>
        </w:rPr>
        <w:t>)</w:t>
      </w:r>
      <w:r w:rsidR="00561DB6" w:rsidRPr="00561DB6">
        <w:t>.</w:t>
      </w:r>
      <w:r w:rsidR="002D3D0F" w:rsidRPr="00CB23C5">
        <w:t xml:space="preserve"> </w:t>
      </w:r>
    </w:p>
    <w:p w:rsidR="00451F54" w:rsidRPr="00CB23C5" w:rsidRDefault="002D3D0F" w:rsidP="00561DB6">
      <w:pPr>
        <w:ind w:firstLine="840"/>
      </w:pPr>
      <w:r w:rsidRPr="00CB23C5">
        <w:t xml:space="preserve">В качестве </w:t>
      </w:r>
      <w:r w:rsidR="00D03FF8" w:rsidRPr="00CB23C5">
        <w:t xml:space="preserve">антидиффузионного </w:t>
      </w:r>
      <w:r w:rsidR="00B05808" w:rsidRPr="00CB23C5">
        <w:t xml:space="preserve">кислородного </w:t>
      </w:r>
      <w:r w:rsidR="006B7BE6" w:rsidRPr="00CB23C5">
        <w:t xml:space="preserve">барьерного </w:t>
      </w:r>
      <w:r w:rsidRPr="00CB23C5">
        <w:t>слоя используются алюми</w:t>
      </w:r>
      <w:r w:rsidR="00E97FA1">
        <w:softHyphen/>
      </w:r>
      <w:r w:rsidRPr="00CB23C5">
        <w:t>ни</w:t>
      </w:r>
      <w:r w:rsidR="001A1458">
        <w:t>й</w:t>
      </w:r>
      <w:r w:rsidR="006B7BE6" w:rsidRPr="00CB23C5">
        <w:t xml:space="preserve"> </w:t>
      </w:r>
      <w:r w:rsidR="00C55F7E" w:rsidRPr="00C55F7E">
        <w:rPr>
          <w:b/>
          <w:bCs w:val="0"/>
          <w:lang w:val="en-US"/>
        </w:rPr>
        <w:t>A</w:t>
      </w:r>
      <w:r w:rsidR="00C55F7E">
        <w:rPr>
          <w:b/>
          <w:bCs w:val="0"/>
          <w:lang w:val="en-US"/>
        </w:rPr>
        <w:t>L</w:t>
      </w:r>
      <w:r w:rsidR="00C55F7E" w:rsidRPr="00C55F7E">
        <w:t xml:space="preserve"> </w:t>
      </w:r>
      <w:r w:rsidR="00C55F7E">
        <w:t xml:space="preserve">и его </w:t>
      </w:r>
      <w:r w:rsidR="001A1458" w:rsidRPr="00CB23C5">
        <w:t xml:space="preserve">сплавы </w:t>
      </w:r>
      <w:r w:rsidR="006B7BE6" w:rsidRPr="00CB23C5">
        <w:t>или</w:t>
      </w:r>
      <w:r w:rsidR="00B05808" w:rsidRPr="00CB23C5">
        <w:t xml:space="preserve"> </w:t>
      </w:r>
      <w:r w:rsidR="001A1458">
        <w:t>полимер</w:t>
      </w:r>
      <w:r w:rsidR="0058160C">
        <w:t>ы</w:t>
      </w:r>
      <w:r w:rsidR="00AC2C9F" w:rsidRPr="00CB23C5">
        <w:t xml:space="preserve"> с низкой кислородопроницаемостью</w:t>
      </w:r>
      <w:r w:rsidR="00BF6B2F">
        <w:t xml:space="preserve"> </w:t>
      </w:r>
      <w:r w:rsidR="00BF6B2F" w:rsidRPr="00BF6B2F">
        <w:t>типа</w:t>
      </w:r>
      <w:r w:rsidR="00BF6B2F">
        <w:rPr>
          <w:b/>
          <w:bCs w:val="0"/>
        </w:rPr>
        <w:t xml:space="preserve"> </w:t>
      </w:r>
      <w:r w:rsidR="00BF6B2F">
        <w:rPr>
          <w:b/>
          <w:bCs w:val="0"/>
          <w:lang w:val="en-US"/>
        </w:rPr>
        <w:t>EVOH</w:t>
      </w:r>
      <w:r w:rsidRPr="00CB23C5">
        <w:t>.</w:t>
      </w:r>
    </w:p>
    <w:p w:rsidR="00F42C3F" w:rsidRPr="00CB23C5" w:rsidRDefault="00F42C3F" w:rsidP="00272625">
      <w:pPr>
        <w:ind w:firstLine="840"/>
      </w:pPr>
      <w:r w:rsidRPr="00CB23C5">
        <w:t>Стандарт на трубы напорные многослойные для систем водоснабже</w:t>
      </w:r>
      <w:r w:rsidRPr="00CB23C5">
        <w:softHyphen/>
        <w:t>ния и отопле</w:t>
      </w:r>
      <w:r w:rsidR="00E97FA1">
        <w:softHyphen/>
      </w:r>
      <w:r w:rsidRPr="00CB23C5">
        <w:t>ния разработан с учётом следующих международных стандар</w:t>
      </w:r>
      <w:r w:rsidR="00E97FA1">
        <w:softHyphen/>
      </w:r>
      <w:r w:rsidRPr="00CB23C5">
        <w:t>тов:</w:t>
      </w:r>
    </w:p>
    <w:tbl>
      <w:tblPr>
        <w:tblStyle w:val="a6"/>
        <w:tblW w:w="103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6F23B7" w:rsidRPr="00D8130A">
        <w:tc>
          <w:tcPr>
            <w:tcW w:w="10308" w:type="dxa"/>
          </w:tcPr>
          <w:p w:rsidR="006F23B7" w:rsidRPr="00E83EC9" w:rsidRDefault="006F23B7" w:rsidP="00BB6DF6">
            <w:pPr>
              <w:ind w:firstLine="840"/>
            </w:pPr>
            <w:r w:rsidRPr="00E83EC9">
              <w:rPr>
                <w:lang w:val="de-DE"/>
              </w:rPr>
              <w:t>DIN</w:t>
            </w:r>
            <w:r w:rsidRPr="00E83EC9">
              <w:t xml:space="preserve"> 16836:2005-08 «</w:t>
            </w:r>
            <w:r w:rsidRPr="00E83EC9">
              <w:rPr>
                <w:lang w:val="de-DE"/>
              </w:rPr>
              <w:t>Mehrschichtverbundrohre</w:t>
            </w:r>
            <w:r w:rsidRPr="00E83EC9">
              <w:t xml:space="preserve"> – </w:t>
            </w:r>
            <w:r w:rsidRPr="00E83EC9">
              <w:rPr>
                <w:lang w:val="de-DE"/>
              </w:rPr>
              <w:t>Poliolefin</w:t>
            </w:r>
            <w:r w:rsidRPr="00E83EC9">
              <w:t>-</w:t>
            </w:r>
            <w:r w:rsidRPr="00E83EC9">
              <w:rPr>
                <w:lang w:val="de-DE"/>
              </w:rPr>
              <w:t>Aluminium</w:t>
            </w:r>
            <w:r w:rsidRPr="00E83EC9">
              <w:t>-</w:t>
            </w:r>
            <w:r w:rsidRPr="00E83EC9">
              <w:rPr>
                <w:lang w:val="de-DE"/>
              </w:rPr>
              <w:t>Verbundrohre</w:t>
            </w:r>
            <w:r w:rsidRPr="00E83EC9">
              <w:t>-</w:t>
            </w:r>
            <w:r w:rsidRPr="00E83EC9">
              <w:rPr>
                <w:lang w:val="de-DE"/>
              </w:rPr>
              <w:t>Allgemeine</w:t>
            </w:r>
            <w:r w:rsidRPr="00E83EC9">
              <w:t xml:space="preserve"> </w:t>
            </w:r>
            <w:r w:rsidRPr="00E83EC9">
              <w:rPr>
                <w:lang w:val="de-DE"/>
              </w:rPr>
              <w:t>Anforderrungen</w:t>
            </w:r>
            <w:r w:rsidRPr="00E83EC9">
              <w:t xml:space="preserve"> </w:t>
            </w:r>
            <w:r w:rsidRPr="00E83EC9">
              <w:rPr>
                <w:lang w:val="de-DE"/>
              </w:rPr>
              <w:t>und</w:t>
            </w:r>
            <w:r w:rsidRPr="00E83EC9">
              <w:t xml:space="preserve"> </w:t>
            </w:r>
            <w:r w:rsidRPr="00E83EC9">
              <w:rPr>
                <w:lang w:val="de-DE"/>
              </w:rPr>
              <w:t>Pr</w:t>
            </w:r>
            <w:r w:rsidRPr="00E83EC9">
              <w:t>ü</w:t>
            </w:r>
            <w:r w:rsidRPr="00E83EC9">
              <w:rPr>
                <w:lang w:val="de-DE"/>
              </w:rPr>
              <w:t>fungen</w:t>
            </w:r>
            <w:r w:rsidRPr="00E83EC9">
              <w:t xml:space="preserve">» - «Трубы многослойные – </w:t>
            </w:r>
            <w:r w:rsidR="00BB6DF6">
              <w:t>п</w:t>
            </w:r>
            <w:r w:rsidRPr="00E83EC9">
              <w:t xml:space="preserve">олиолефин – </w:t>
            </w:r>
            <w:r w:rsidR="00BB6DF6">
              <w:t>а</w:t>
            </w:r>
            <w:r w:rsidRPr="00E83EC9">
              <w:t xml:space="preserve">люминий – </w:t>
            </w:r>
            <w:r w:rsidR="00BB6DF6">
              <w:t>м</w:t>
            </w:r>
            <w:r w:rsidRPr="00E83EC9">
              <w:t>ногослойные трубы</w:t>
            </w:r>
            <w:r w:rsidR="00BB6DF6">
              <w:t xml:space="preserve">. </w:t>
            </w:r>
            <w:r w:rsidRPr="00E83EC9">
              <w:t>Основные требования и испытания»;</w:t>
            </w:r>
          </w:p>
          <w:p w:rsidR="006F23B7" w:rsidRPr="00024B38" w:rsidRDefault="006F23B7" w:rsidP="00024B38">
            <w:pPr>
              <w:ind w:firstLine="840"/>
            </w:pPr>
            <w:r w:rsidRPr="00E83EC9">
              <w:rPr>
                <w:lang w:val="de-DE"/>
              </w:rPr>
              <w:t>DIN</w:t>
            </w:r>
            <w:r w:rsidRPr="00024B38">
              <w:t xml:space="preserve"> 16887 – </w:t>
            </w:r>
            <w:r w:rsidR="00D8130A" w:rsidRPr="00024B38">
              <w:t>«</w:t>
            </w:r>
            <w:r w:rsidR="00D8130A" w:rsidRPr="00E83EC9">
              <w:rPr>
                <w:lang w:val="de-DE"/>
              </w:rPr>
              <w:t>Pr</w:t>
            </w:r>
            <w:r w:rsidR="00D8130A" w:rsidRPr="00024B38">
              <w:t>ü</w:t>
            </w:r>
            <w:r w:rsidR="00D8130A" w:rsidRPr="00E83EC9">
              <w:rPr>
                <w:lang w:val="de-DE"/>
              </w:rPr>
              <w:t>fung</w:t>
            </w:r>
            <w:r w:rsidR="00D8130A" w:rsidRPr="00024B38">
              <w:t xml:space="preserve"> </w:t>
            </w:r>
            <w:r w:rsidR="00D8130A" w:rsidRPr="00024B38">
              <w:rPr>
                <w:lang w:val="de-DE"/>
              </w:rPr>
              <w:t>von</w:t>
            </w:r>
            <w:r w:rsidR="00D8130A" w:rsidRPr="00024B38">
              <w:t xml:space="preserve"> </w:t>
            </w:r>
            <w:r w:rsidR="00D8130A" w:rsidRPr="00024B38">
              <w:rPr>
                <w:lang w:val="de-DE"/>
              </w:rPr>
              <w:t>Rohren</w:t>
            </w:r>
            <w:r w:rsidR="00D8130A" w:rsidRPr="00024B38">
              <w:t xml:space="preserve"> </w:t>
            </w:r>
            <w:r w:rsidR="00D8130A" w:rsidRPr="00024B38">
              <w:rPr>
                <w:lang w:val="de-DE"/>
              </w:rPr>
              <w:t>aus</w:t>
            </w:r>
            <w:r w:rsidR="00D8130A" w:rsidRPr="00024B38">
              <w:t xml:space="preserve"> </w:t>
            </w:r>
            <w:r w:rsidR="00D8130A" w:rsidRPr="00024B38">
              <w:rPr>
                <w:lang w:val="de-DE"/>
              </w:rPr>
              <w:t>thermoplastischen</w:t>
            </w:r>
            <w:r w:rsidR="00D8130A" w:rsidRPr="00024B38">
              <w:t xml:space="preserve"> </w:t>
            </w:r>
            <w:r w:rsidR="00D8130A" w:rsidRPr="00024B38">
              <w:rPr>
                <w:lang w:val="de-DE"/>
              </w:rPr>
              <w:t>Kunststoffen</w:t>
            </w:r>
            <w:r w:rsidR="00D8130A" w:rsidRPr="00024B38">
              <w:t xml:space="preserve"> – </w:t>
            </w:r>
            <w:r w:rsidR="00D8130A" w:rsidRPr="00024B38">
              <w:rPr>
                <w:lang w:val="de-DE"/>
              </w:rPr>
              <w:t>Bestimmung</w:t>
            </w:r>
            <w:r w:rsidR="00D8130A" w:rsidRPr="00024B38">
              <w:t xml:space="preserve"> </w:t>
            </w:r>
            <w:r w:rsidR="00D8130A" w:rsidRPr="00024B38">
              <w:rPr>
                <w:lang w:val="de-DE"/>
              </w:rPr>
              <w:t>des</w:t>
            </w:r>
            <w:r w:rsidR="00D8130A" w:rsidRPr="00024B38">
              <w:t xml:space="preserve"> </w:t>
            </w:r>
            <w:r w:rsidR="00D8130A" w:rsidRPr="00024B38">
              <w:rPr>
                <w:lang w:val="de-DE"/>
              </w:rPr>
              <w:t>Zeitstand</w:t>
            </w:r>
            <w:r w:rsidR="00D8130A" w:rsidRPr="00024B38">
              <w:t>-</w:t>
            </w:r>
            <w:r w:rsidR="00D8130A" w:rsidRPr="00024B38">
              <w:rPr>
                <w:lang w:val="de-DE"/>
              </w:rPr>
              <w:t>Innend</w:t>
            </w:r>
            <w:r w:rsidR="00024B38" w:rsidRPr="00024B38">
              <w:rPr>
                <w:lang w:val="de-DE"/>
              </w:rPr>
              <w:t>ruckverhaltens</w:t>
            </w:r>
            <w:r w:rsidR="00024B38" w:rsidRPr="00024B38">
              <w:t xml:space="preserve">» - </w:t>
            </w:r>
            <w:r w:rsidRPr="00024B38">
              <w:t>«</w:t>
            </w:r>
            <w:r w:rsidR="00024B38">
              <w:t>Испытания</w:t>
            </w:r>
            <w:r w:rsidR="00024B38" w:rsidRPr="00024B38">
              <w:t xml:space="preserve"> </w:t>
            </w:r>
            <w:r w:rsidR="00024B38">
              <w:t>труб</w:t>
            </w:r>
            <w:r w:rsidR="00024B38" w:rsidRPr="00024B38">
              <w:t xml:space="preserve"> </w:t>
            </w:r>
            <w:r w:rsidR="00024B38">
              <w:t>из</w:t>
            </w:r>
            <w:r w:rsidR="00024B38" w:rsidRPr="00024B38">
              <w:t xml:space="preserve"> </w:t>
            </w:r>
            <w:r w:rsidR="00024B38">
              <w:t>термопластов</w:t>
            </w:r>
            <w:r w:rsidR="00024B38" w:rsidRPr="00024B38">
              <w:t xml:space="preserve"> </w:t>
            </w:r>
            <w:r w:rsidRPr="00024B38">
              <w:t xml:space="preserve">– </w:t>
            </w:r>
            <w:r w:rsidR="00024B38">
              <w:t>определение стойкости при длительном внутреннем давлении</w:t>
            </w:r>
            <w:r w:rsidRPr="00024B38">
              <w:t>»</w:t>
            </w:r>
            <w:r w:rsidR="00024B38" w:rsidRPr="00024B38">
              <w:t>;</w:t>
            </w:r>
          </w:p>
          <w:p w:rsidR="0095093E" w:rsidRPr="005353D4" w:rsidRDefault="0095093E" w:rsidP="0095093E">
            <w:pPr>
              <w:ind w:firstLine="840"/>
            </w:pPr>
            <w:r w:rsidRPr="00E83EC9">
              <w:rPr>
                <w:color w:val="auto"/>
                <w:lang w:val="en-US"/>
              </w:rPr>
              <w:t>ISO</w:t>
            </w:r>
            <w:r w:rsidRPr="005353D4">
              <w:rPr>
                <w:color w:val="auto"/>
              </w:rPr>
              <w:t xml:space="preserve"> 21003-</w:t>
            </w:r>
            <w:r>
              <w:rPr>
                <w:color w:val="auto"/>
              </w:rPr>
              <w:t>1</w:t>
            </w:r>
            <w:r w:rsidRPr="005353D4">
              <w:rPr>
                <w:color w:val="auto"/>
              </w:rPr>
              <w:t>:2003 «</w:t>
            </w:r>
            <w:r>
              <w:rPr>
                <w:color w:val="auto"/>
                <w:lang w:val="en-US"/>
              </w:rPr>
              <w:t>Multilayer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piping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systems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for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hot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and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cold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water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installations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inside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buildings</w:t>
            </w:r>
            <w:r w:rsidRPr="005353D4">
              <w:rPr>
                <w:color w:val="auto"/>
              </w:rPr>
              <w:t xml:space="preserve"> – </w:t>
            </w:r>
            <w:r>
              <w:rPr>
                <w:color w:val="auto"/>
                <w:lang w:val="en-US"/>
              </w:rPr>
              <w:t>Part</w:t>
            </w:r>
            <w:r w:rsidRPr="005353D4">
              <w:rPr>
                <w:color w:val="auto"/>
              </w:rPr>
              <w:t xml:space="preserve"> 1: </w:t>
            </w:r>
            <w:r>
              <w:rPr>
                <w:color w:val="auto"/>
                <w:lang w:val="en-US"/>
              </w:rPr>
              <w:t>General</w:t>
            </w:r>
            <w:r w:rsidRPr="005353D4">
              <w:rPr>
                <w:color w:val="auto"/>
              </w:rPr>
              <w:t>» - «</w:t>
            </w:r>
            <w:r>
              <w:rPr>
                <w:color w:val="auto"/>
              </w:rPr>
              <w:t>Многослойные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>трубы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для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внутренних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>систем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горячего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>и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>холодного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водоснабжения</w:t>
            </w:r>
            <w:r w:rsidRPr="005353D4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Часть</w:t>
            </w:r>
            <w:r w:rsidRPr="005353D4">
              <w:rPr>
                <w:color w:val="auto"/>
              </w:rPr>
              <w:t xml:space="preserve"> 1: </w:t>
            </w:r>
            <w:r>
              <w:rPr>
                <w:color w:val="auto"/>
              </w:rPr>
              <w:t>Общие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данные</w:t>
            </w:r>
            <w:r w:rsidRPr="005353D4">
              <w:rPr>
                <w:color w:val="auto"/>
              </w:rPr>
              <w:t>»;</w:t>
            </w:r>
          </w:p>
          <w:p w:rsidR="0095093E" w:rsidRPr="00D8130A" w:rsidRDefault="0095093E" w:rsidP="0095093E">
            <w:pPr>
              <w:ind w:firstLine="840"/>
              <w:rPr>
                <w:lang w:val="en-US"/>
              </w:rPr>
            </w:pPr>
            <w:r w:rsidRPr="00E83EC9">
              <w:rPr>
                <w:color w:val="auto"/>
                <w:lang w:val="en-US"/>
              </w:rPr>
              <w:t>ISO</w:t>
            </w:r>
            <w:r w:rsidRPr="00D8130A">
              <w:rPr>
                <w:color w:val="auto"/>
                <w:lang w:val="en-US"/>
              </w:rPr>
              <w:t xml:space="preserve"> 21003-2:2003 «</w:t>
            </w:r>
            <w:r>
              <w:rPr>
                <w:color w:val="auto"/>
                <w:lang w:val="en-US"/>
              </w:rPr>
              <w:t>Multilayer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piping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systems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for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hot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and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cold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 xml:space="preserve">water installations inside buildings – Part </w:t>
            </w:r>
            <w:r w:rsidRPr="00D8130A">
              <w:rPr>
                <w:color w:val="auto"/>
                <w:lang w:val="en-US"/>
              </w:rPr>
              <w:t>2</w:t>
            </w:r>
            <w:r>
              <w:rPr>
                <w:color w:val="auto"/>
                <w:lang w:val="en-US"/>
              </w:rPr>
              <w:t>: Pipes</w:t>
            </w:r>
            <w:r w:rsidRPr="00D8130A">
              <w:rPr>
                <w:color w:val="auto"/>
                <w:lang w:val="en-US"/>
              </w:rPr>
              <w:t xml:space="preserve">» </w:t>
            </w:r>
            <w:r>
              <w:rPr>
                <w:color w:val="auto"/>
              </w:rPr>
              <w:t>Многослойные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трубы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для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внутренних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систем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горячего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и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холодного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водоснабжения</w:t>
            </w:r>
            <w:r w:rsidRPr="00D8130A">
              <w:rPr>
                <w:color w:val="auto"/>
                <w:lang w:val="en-US"/>
              </w:rPr>
              <w:t xml:space="preserve"> – </w:t>
            </w:r>
            <w:r>
              <w:rPr>
                <w:color w:val="auto"/>
              </w:rPr>
              <w:t>Часть</w:t>
            </w:r>
            <w:r w:rsidRPr="00D8130A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2</w:t>
            </w:r>
            <w:r w:rsidRPr="00D8130A">
              <w:rPr>
                <w:color w:val="auto"/>
                <w:lang w:val="en-US"/>
              </w:rPr>
              <w:t xml:space="preserve">: </w:t>
            </w:r>
            <w:r>
              <w:rPr>
                <w:color w:val="auto"/>
              </w:rPr>
              <w:t>Трубы</w:t>
            </w:r>
            <w:r w:rsidRPr="00D8130A">
              <w:rPr>
                <w:color w:val="auto"/>
                <w:lang w:val="en-US"/>
              </w:rPr>
              <w:t>.</w:t>
            </w:r>
          </w:p>
          <w:p w:rsidR="00E83EC9" w:rsidRPr="0095093E" w:rsidRDefault="00024B38" w:rsidP="005353D4">
            <w:pPr>
              <w:ind w:firstLine="840"/>
              <w:rPr>
                <w:color w:val="auto"/>
                <w:lang w:val="en-US"/>
              </w:rPr>
            </w:pPr>
            <w:r w:rsidRPr="00E83EC9">
              <w:rPr>
                <w:color w:val="auto"/>
                <w:lang w:val="en-US"/>
              </w:rPr>
              <w:t>ISO</w:t>
            </w:r>
            <w:r w:rsidRPr="0095093E">
              <w:rPr>
                <w:color w:val="auto"/>
                <w:lang w:val="en-US"/>
              </w:rPr>
              <w:t>/</w:t>
            </w:r>
            <w:r>
              <w:rPr>
                <w:color w:val="auto"/>
                <w:lang w:val="en-US"/>
              </w:rPr>
              <w:t>CD</w:t>
            </w:r>
            <w:r w:rsidRPr="0095093E">
              <w:rPr>
                <w:color w:val="auto"/>
                <w:lang w:val="en-US"/>
              </w:rPr>
              <w:t xml:space="preserve"> 24003:2003 «</w:t>
            </w:r>
            <w:r w:rsidR="00E83EC9" w:rsidRPr="00E83EC9">
              <w:rPr>
                <w:color w:val="auto"/>
                <w:lang w:val="en-US"/>
              </w:rPr>
              <w:t>Polyethylene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of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raised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temperature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resistance</w:t>
            </w:r>
            <w:r w:rsidR="00E83EC9" w:rsidRPr="0095093E">
              <w:rPr>
                <w:color w:val="auto"/>
                <w:lang w:val="en-US"/>
              </w:rPr>
              <w:t xml:space="preserve"> (</w:t>
            </w:r>
            <w:r w:rsidR="00E83EC9" w:rsidRPr="00E83EC9">
              <w:rPr>
                <w:color w:val="auto"/>
                <w:lang w:val="en-US"/>
              </w:rPr>
              <w:t>PE</w:t>
            </w:r>
            <w:r w:rsidR="00E83EC9" w:rsidRPr="0095093E">
              <w:rPr>
                <w:color w:val="auto"/>
                <w:lang w:val="en-US"/>
              </w:rPr>
              <w:t>-</w:t>
            </w:r>
            <w:r w:rsidR="00E83EC9" w:rsidRPr="00E83EC9">
              <w:rPr>
                <w:color w:val="auto"/>
                <w:lang w:val="en-US"/>
              </w:rPr>
              <w:t>RT</w:t>
            </w:r>
            <w:r w:rsidR="00E83EC9" w:rsidRPr="0095093E">
              <w:rPr>
                <w:color w:val="auto"/>
                <w:lang w:val="en-US"/>
              </w:rPr>
              <w:t xml:space="preserve">) </w:t>
            </w:r>
            <w:r w:rsidR="00E83EC9" w:rsidRPr="00E83EC9">
              <w:rPr>
                <w:color w:val="auto"/>
                <w:lang w:val="en-US"/>
              </w:rPr>
              <w:t>pipes</w:t>
            </w:r>
            <w:r w:rsidR="00E83EC9" w:rsidRPr="0095093E">
              <w:rPr>
                <w:color w:val="auto"/>
                <w:lang w:val="en-US"/>
              </w:rPr>
              <w:t xml:space="preserve"> – </w:t>
            </w:r>
            <w:r w:rsidR="00E83EC9" w:rsidRPr="00E83EC9">
              <w:rPr>
                <w:color w:val="auto"/>
                <w:lang w:val="en-US"/>
              </w:rPr>
              <w:t>Effect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of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time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and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temperature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on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expected</w:t>
            </w:r>
            <w:r w:rsidR="00E83EC9" w:rsidRPr="0095093E">
              <w:rPr>
                <w:color w:val="auto"/>
                <w:lang w:val="en-US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strength</w:t>
            </w:r>
            <w:r w:rsidRPr="0095093E">
              <w:rPr>
                <w:color w:val="auto"/>
                <w:lang w:val="en-US"/>
              </w:rPr>
              <w:t>» - «</w:t>
            </w:r>
            <w:r w:rsidR="005353D4">
              <w:rPr>
                <w:color w:val="auto"/>
              </w:rPr>
              <w:t>Трубы</w:t>
            </w:r>
            <w:r w:rsidR="005353D4" w:rsidRPr="0095093E">
              <w:rPr>
                <w:color w:val="auto"/>
                <w:lang w:val="en-US"/>
              </w:rPr>
              <w:t xml:space="preserve"> </w:t>
            </w:r>
            <w:r w:rsidR="005353D4">
              <w:rPr>
                <w:color w:val="auto"/>
              </w:rPr>
              <w:t>из</w:t>
            </w:r>
            <w:r w:rsidR="005353D4" w:rsidRPr="0095093E">
              <w:rPr>
                <w:color w:val="auto"/>
                <w:lang w:val="en-US"/>
              </w:rPr>
              <w:t xml:space="preserve"> </w:t>
            </w:r>
            <w:r w:rsidR="005353D4">
              <w:rPr>
                <w:color w:val="auto"/>
              </w:rPr>
              <w:t>п</w:t>
            </w:r>
            <w:r>
              <w:rPr>
                <w:color w:val="auto"/>
              </w:rPr>
              <w:t>олиэтилен</w:t>
            </w:r>
            <w:r w:rsidR="005353D4">
              <w:rPr>
                <w:color w:val="auto"/>
              </w:rPr>
              <w:t>а</w:t>
            </w:r>
            <w:r w:rsidRPr="0095093E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повышенной</w:t>
            </w:r>
            <w:r w:rsidRPr="0095093E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термостойкости</w:t>
            </w:r>
            <w:r w:rsidR="005353D4" w:rsidRPr="0095093E">
              <w:rPr>
                <w:color w:val="auto"/>
                <w:lang w:val="en-US"/>
              </w:rPr>
              <w:t xml:space="preserve"> (</w:t>
            </w:r>
            <w:r w:rsidR="005353D4" w:rsidRPr="00E83EC9">
              <w:rPr>
                <w:color w:val="auto"/>
                <w:lang w:val="en-US"/>
              </w:rPr>
              <w:t>PE</w:t>
            </w:r>
            <w:r w:rsidR="005353D4" w:rsidRPr="0095093E">
              <w:rPr>
                <w:color w:val="auto"/>
                <w:lang w:val="en-US"/>
              </w:rPr>
              <w:t>-</w:t>
            </w:r>
            <w:r w:rsidR="005353D4" w:rsidRPr="00E83EC9">
              <w:rPr>
                <w:color w:val="auto"/>
                <w:lang w:val="en-US"/>
              </w:rPr>
              <w:t>RT</w:t>
            </w:r>
            <w:r w:rsidR="005353D4" w:rsidRPr="0095093E">
              <w:rPr>
                <w:color w:val="auto"/>
                <w:lang w:val="en-US"/>
              </w:rPr>
              <w:t xml:space="preserve">) – </w:t>
            </w:r>
            <w:r w:rsidR="005353D4">
              <w:rPr>
                <w:color w:val="auto"/>
              </w:rPr>
              <w:t>Влияние</w:t>
            </w:r>
            <w:r w:rsidR="005353D4" w:rsidRPr="0095093E">
              <w:rPr>
                <w:color w:val="auto"/>
                <w:lang w:val="en-US"/>
              </w:rPr>
              <w:t xml:space="preserve"> </w:t>
            </w:r>
            <w:r w:rsidR="005353D4">
              <w:rPr>
                <w:color w:val="auto"/>
              </w:rPr>
              <w:t>времени</w:t>
            </w:r>
            <w:r w:rsidR="005353D4" w:rsidRPr="0095093E">
              <w:rPr>
                <w:color w:val="auto"/>
                <w:lang w:val="en-US"/>
              </w:rPr>
              <w:t xml:space="preserve"> </w:t>
            </w:r>
            <w:r w:rsidR="005353D4">
              <w:rPr>
                <w:color w:val="auto"/>
              </w:rPr>
              <w:t>и</w:t>
            </w:r>
            <w:r w:rsidR="005353D4" w:rsidRPr="0095093E">
              <w:rPr>
                <w:color w:val="auto"/>
                <w:lang w:val="en-US"/>
              </w:rPr>
              <w:t xml:space="preserve"> </w:t>
            </w:r>
            <w:r w:rsidR="005353D4">
              <w:rPr>
                <w:color w:val="auto"/>
              </w:rPr>
              <w:t>температуры</w:t>
            </w:r>
            <w:r w:rsidR="005353D4" w:rsidRPr="0095093E">
              <w:rPr>
                <w:color w:val="auto"/>
                <w:lang w:val="en-US"/>
              </w:rPr>
              <w:t xml:space="preserve"> </w:t>
            </w:r>
            <w:r w:rsidR="005353D4">
              <w:rPr>
                <w:color w:val="auto"/>
              </w:rPr>
              <w:t>на</w:t>
            </w:r>
            <w:r w:rsidR="005353D4" w:rsidRPr="0095093E">
              <w:rPr>
                <w:color w:val="auto"/>
                <w:lang w:val="en-US"/>
              </w:rPr>
              <w:t xml:space="preserve"> </w:t>
            </w:r>
            <w:r w:rsidR="005353D4">
              <w:rPr>
                <w:color w:val="auto"/>
              </w:rPr>
              <w:t>длительную</w:t>
            </w:r>
            <w:r w:rsidR="005353D4" w:rsidRPr="0095093E">
              <w:rPr>
                <w:color w:val="auto"/>
                <w:lang w:val="en-US"/>
              </w:rPr>
              <w:t xml:space="preserve"> </w:t>
            </w:r>
            <w:r w:rsidR="005353D4">
              <w:rPr>
                <w:color w:val="auto"/>
              </w:rPr>
              <w:t>прочность</w:t>
            </w:r>
            <w:r w:rsidR="005353D4" w:rsidRPr="0095093E">
              <w:rPr>
                <w:color w:val="auto"/>
                <w:lang w:val="en-US"/>
              </w:rPr>
              <w:t>»</w:t>
            </w:r>
            <w:r w:rsidR="00E83EC9" w:rsidRPr="0095093E">
              <w:rPr>
                <w:color w:val="auto"/>
                <w:lang w:val="en-US"/>
              </w:rPr>
              <w:t>;</w:t>
            </w:r>
          </w:p>
          <w:p w:rsidR="00F233C7" w:rsidRDefault="005353D4" w:rsidP="00E83EC9">
            <w:pPr>
              <w:ind w:firstLine="840"/>
              <w:rPr>
                <w:color w:val="auto"/>
              </w:rPr>
            </w:pPr>
            <w:r w:rsidRPr="005353D4">
              <w:rPr>
                <w:color w:val="auto"/>
              </w:rPr>
              <w:t>Ö</w:t>
            </w:r>
            <w:r w:rsidR="00436299" w:rsidRPr="00E83EC9">
              <w:rPr>
                <w:color w:val="auto"/>
                <w:lang w:val="en-US"/>
              </w:rPr>
              <w:t>NORM</w:t>
            </w:r>
            <w:r w:rsidR="00436299" w:rsidRPr="005353D4">
              <w:rPr>
                <w:color w:val="auto"/>
              </w:rPr>
              <w:t xml:space="preserve"> </w:t>
            </w:r>
            <w:r w:rsidR="00436299" w:rsidRPr="00E83EC9">
              <w:rPr>
                <w:color w:val="auto"/>
                <w:lang w:val="en-US"/>
              </w:rPr>
              <w:t>B</w:t>
            </w:r>
            <w:r w:rsidR="00436299" w:rsidRPr="005353D4">
              <w:rPr>
                <w:color w:val="auto"/>
              </w:rPr>
              <w:t xml:space="preserve">5159:2004 </w:t>
            </w:r>
            <w:r w:rsidRPr="005353D4">
              <w:rPr>
                <w:color w:val="auto"/>
              </w:rPr>
              <w:t>«</w:t>
            </w:r>
            <w:r w:rsidR="00436299" w:rsidRPr="00E83EC9">
              <w:rPr>
                <w:color w:val="auto"/>
                <w:lang w:val="en-US"/>
              </w:rPr>
              <w:t>Plastics</w:t>
            </w:r>
            <w:r w:rsidR="00436299" w:rsidRPr="005353D4">
              <w:rPr>
                <w:color w:val="auto"/>
              </w:rPr>
              <w:t xml:space="preserve"> </w:t>
            </w:r>
            <w:r w:rsidR="00436299" w:rsidRPr="00E83EC9">
              <w:rPr>
                <w:color w:val="auto"/>
                <w:lang w:val="en-US"/>
              </w:rPr>
              <w:t>piping</w:t>
            </w:r>
            <w:r w:rsidR="00436299" w:rsidRPr="005353D4">
              <w:rPr>
                <w:color w:val="auto"/>
              </w:rPr>
              <w:t xml:space="preserve"> </w:t>
            </w:r>
            <w:r w:rsidR="00436299" w:rsidRPr="00E83EC9">
              <w:rPr>
                <w:color w:val="auto"/>
                <w:lang w:val="en-US"/>
              </w:rPr>
              <w:t>systems</w:t>
            </w:r>
            <w:r w:rsidR="00436299" w:rsidRPr="005353D4">
              <w:rPr>
                <w:color w:val="auto"/>
              </w:rPr>
              <w:t xml:space="preserve"> </w:t>
            </w:r>
            <w:r w:rsidR="00436299" w:rsidRPr="00E83EC9">
              <w:rPr>
                <w:color w:val="auto"/>
                <w:lang w:val="en-US"/>
              </w:rPr>
              <w:t>of</w:t>
            </w:r>
            <w:r w:rsidR="00436299" w:rsidRPr="005353D4">
              <w:rPr>
                <w:color w:val="auto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polyethylene</w:t>
            </w:r>
            <w:r w:rsidR="00E83EC9" w:rsidRPr="005353D4">
              <w:rPr>
                <w:color w:val="auto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with</w:t>
            </w:r>
            <w:r w:rsidR="00E83EC9" w:rsidRPr="005353D4">
              <w:rPr>
                <w:color w:val="auto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raised</w:t>
            </w:r>
            <w:r w:rsidR="00E83EC9" w:rsidRPr="005353D4">
              <w:rPr>
                <w:color w:val="auto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temperature</w:t>
            </w:r>
            <w:r w:rsidR="00E83EC9" w:rsidRPr="005353D4">
              <w:rPr>
                <w:color w:val="auto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resistance</w:t>
            </w:r>
            <w:r w:rsidR="00E83EC9" w:rsidRPr="005353D4">
              <w:rPr>
                <w:color w:val="auto"/>
              </w:rPr>
              <w:t xml:space="preserve"> (</w:t>
            </w:r>
            <w:r w:rsidR="00E83EC9" w:rsidRPr="00E83EC9">
              <w:rPr>
                <w:color w:val="auto"/>
                <w:lang w:val="en-US"/>
              </w:rPr>
              <w:t>PE</w:t>
            </w:r>
            <w:r w:rsidR="00E83EC9" w:rsidRPr="005353D4">
              <w:rPr>
                <w:color w:val="auto"/>
              </w:rPr>
              <w:t>-</w:t>
            </w:r>
            <w:r w:rsidR="00E83EC9" w:rsidRPr="00E83EC9">
              <w:rPr>
                <w:color w:val="auto"/>
                <w:lang w:val="en-US"/>
              </w:rPr>
              <w:t>RT</w:t>
            </w:r>
            <w:r w:rsidR="00E83EC9" w:rsidRPr="005353D4">
              <w:rPr>
                <w:color w:val="auto"/>
              </w:rPr>
              <w:t xml:space="preserve">) </w:t>
            </w:r>
            <w:r w:rsidR="00E83EC9" w:rsidRPr="00E83EC9">
              <w:rPr>
                <w:color w:val="auto"/>
                <w:lang w:val="en-US"/>
              </w:rPr>
              <w:t>for</w:t>
            </w:r>
            <w:r w:rsidR="00E83EC9" w:rsidRPr="005353D4">
              <w:rPr>
                <w:color w:val="auto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hot</w:t>
            </w:r>
            <w:r w:rsidR="00E83EC9" w:rsidRPr="005353D4">
              <w:rPr>
                <w:color w:val="auto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and</w:t>
            </w:r>
            <w:r w:rsidR="00E83EC9" w:rsidRPr="005353D4">
              <w:rPr>
                <w:color w:val="auto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cold</w:t>
            </w:r>
            <w:r w:rsidR="00E83EC9" w:rsidRPr="005353D4">
              <w:rPr>
                <w:color w:val="auto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water</w:t>
            </w:r>
            <w:r w:rsidR="00E83EC9" w:rsidRPr="005353D4">
              <w:rPr>
                <w:color w:val="auto"/>
              </w:rPr>
              <w:t xml:space="preserve"> </w:t>
            </w:r>
            <w:r w:rsidR="00E83EC9" w:rsidRPr="00E83EC9">
              <w:rPr>
                <w:color w:val="auto"/>
                <w:lang w:val="en-US"/>
              </w:rPr>
              <w:t>installations</w:t>
            </w:r>
            <w:r w:rsidRPr="005353D4">
              <w:rPr>
                <w:color w:val="auto"/>
              </w:rPr>
              <w:t>» - «</w:t>
            </w:r>
            <w:r>
              <w:rPr>
                <w:color w:val="auto"/>
              </w:rPr>
              <w:t>Пластиковые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>трубные</w:t>
            </w:r>
            <w:r w:rsidRPr="005353D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системы из полиэтилена повышенной термостойкости </w:t>
            </w:r>
            <w:r w:rsidRPr="005353D4">
              <w:rPr>
                <w:color w:val="auto"/>
              </w:rPr>
              <w:t>(</w:t>
            </w:r>
            <w:r w:rsidRPr="00E83EC9">
              <w:rPr>
                <w:color w:val="auto"/>
                <w:lang w:val="en-US"/>
              </w:rPr>
              <w:t>PE</w:t>
            </w:r>
            <w:r w:rsidRPr="005353D4">
              <w:rPr>
                <w:color w:val="auto"/>
              </w:rPr>
              <w:t>-</w:t>
            </w:r>
            <w:r w:rsidRPr="00E83EC9">
              <w:rPr>
                <w:color w:val="auto"/>
                <w:lang w:val="en-US"/>
              </w:rPr>
              <w:t>RT</w:t>
            </w:r>
            <w:r w:rsidRPr="005353D4">
              <w:rPr>
                <w:color w:val="auto"/>
              </w:rPr>
              <w:t>)</w:t>
            </w:r>
            <w:r>
              <w:rPr>
                <w:color w:val="auto"/>
              </w:rPr>
              <w:t xml:space="preserve"> для горячего и холодного водоснабжения»</w:t>
            </w:r>
            <w:r w:rsidR="00436299" w:rsidRPr="005353D4">
              <w:rPr>
                <w:color w:val="auto"/>
              </w:rPr>
              <w:t>;</w:t>
            </w:r>
            <w:r w:rsidR="0086153C" w:rsidRPr="005353D4">
              <w:rPr>
                <w:color w:val="auto"/>
              </w:rPr>
              <w:t xml:space="preserve"> </w:t>
            </w:r>
          </w:p>
          <w:p w:rsidR="00F233C7" w:rsidRPr="00D8130A" w:rsidRDefault="00F233C7" w:rsidP="006F23B7">
            <w:pPr>
              <w:ind w:firstLine="840"/>
              <w:rPr>
                <w:lang w:val="en-US"/>
              </w:rPr>
            </w:pPr>
          </w:p>
          <w:p w:rsidR="00F233C7" w:rsidRPr="00D8130A" w:rsidRDefault="00F233C7" w:rsidP="006F23B7">
            <w:pPr>
              <w:ind w:firstLine="840"/>
              <w:rPr>
                <w:lang w:val="en-US"/>
              </w:rPr>
            </w:pPr>
          </w:p>
          <w:p w:rsidR="00F233C7" w:rsidRPr="00D8130A" w:rsidRDefault="00F233C7" w:rsidP="006F23B7">
            <w:pPr>
              <w:ind w:firstLine="840"/>
              <w:rPr>
                <w:lang w:val="en-US"/>
              </w:rPr>
            </w:pPr>
          </w:p>
          <w:p w:rsidR="00F233C7" w:rsidRPr="00D8130A" w:rsidRDefault="00F233C7" w:rsidP="006F23B7">
            <w:pPr>
              <w:ind w:firstLine="840"/>
              <w:rPr>
                <w:lang w:val="en-US"/>
              </w:rPr>
            </w:pPr>
          </w:p>
          <w:p w:rsidR="00F233C7" w:rsidRPr="00D8130A" w:rsidRDefault="00F233C7" w:rsidP="006F23B7">
            <w:pPr>
              <w:ind w:firstLine="840"/>
              <w:rPr>
                <w:lang w:val="en-US"/>
              </w:rPr>
            </w:pPr>
          </w:p>
          <w:p w:rsidR="006F23B7" w:rsidRPr="00D8130A" w:rsidRDefault="006F23B7" w:rsidP="00D3512E">
            <w:pPr>
              <w:rPr>
                <w:lang w:val="en-US"/>
              </w:rPr>
            </w:pPr>
          </w:p>
          <w:p w:rsidR="00F233C7" w:rsidRPr="00D8130A" w:rsidRDefault="00F233C7" w:rsidP="00D3512E">
            <w:pPr>
              <w:rPr>
                <w:lang w:val="en-US"/>
              </w:rPr>
            </w:pPr>
          </w:p>
          <w:p w:rsidR="00F233C7" w:rsidRPr="00D8130A" w:rsidRDefault="00F233C7" w:rsidP="00D3512E">
            <w:pPr>
              <w:rPr>
                <w:lang w:val="en-US"/>
              </w:rPr>
            </w:pPr>
          </w:p>
          <w:p w:rsidR="00F233C7" w:rsidRPr="00D8130A" w:rsidRDefault="00F233C7" w:rsidP="00D3512E">
            <w:pPr>
              <w:rPr>
                <w:lang w:val="en-US"/>
              </w:rPr>
            </w:pPr>
          </w:p>
          <w:p w:rsidR="00F233C7" w:rsidRPr="00D8130A" w:rsidRDefault="00F233C7" w:rsidP="00D3512E">
            <w:pPr>
              <w:rPr>
                <w:lang w:val="en-US"/>
              </w:rPr>
            </w:pPr>
          </w:p>
          <w:p w:rsidR="00F233C7" w:rsidRPr="00D8130A" w:rsidRDefault="00F233C7" w:rsidP="00D3512E">
            <w:pPr>
              <w:rPr>
                <w:lang w:val="en-US"/>
              </w:rPr>
            </w:pPr>
          </w:p>
          <w:p w:rsidR="00F233C7" w:rsidRPr="00D8130A" w:rsidRDefault="00F233C7" w:rsidP="00D3512E">
            <w:pPr>
              <w:rPr>
                <w:lang w:val="en-US"/>
              </w:rPr>
            </w:pPr>
          </w:p>
          <w:p w:rsidR="00F233C7" w:rsidRPr="00D8130A" w:rsidRDefault="00F233C7" w:rsidP="00D3512E">
            <w:pPr>
              <w:rPr>
                <w:lang w:val="en-US"/>
              </w:rPr>
            </w:pPr>
          </w:p>
          <w:p w:rsidR="00F233C7" w:rsidRPr="00D8130A" w:rsidRDefault="00F233C7" w:rsidP="00D3512E">
            <w:pPr>
              <w:rPr>
                <w:lang w:val="en-US"/>
              </w:rPr>
            </w:pPr>
          </w:p>
          <w:p w:rsidR="00F233C7" w:rsidRDefault="00F233C7" w:rsidP="00D3512E">
            <w:pPr>
              <w:rPr>
                <w:lang w:val="en-US"/>
              </w:rPr>
            </w:pPr>
          </w:p>
          <w:p w:rsidR="00E83EC9" w:rsidRDefault="00E83EC9" w:rsidP="00D3512E">
            <w:pPr>
              <w:rPr>
                <w:lang w:val="en-US"/>
              </w:rPr>
            </w:pPr>
          </w:p>
          <w:p w:rsidR="00D8130A" w:rsidRPr="00D8130A" w:rsidRDefault="00D8130A" w:rsidP="00D3512E">
            <w:pPr>
              <w:rPr>
                <w:lang w:val="en-US"/>
              </w:rPr>
            </w:pPr>
          </w:p>
          <w:p w:rsidR="00F233C7" w:rsidRPr="00D8130A" w:rsidRDefault="00F233C7" w:rsidP="00D3512E">
            <w:pPr>
              <w:rPr>
                <w:lang w:val="en-US"/>
              </w:rPr>
            </w:pPr>
          </w:p>
        </w:tc>
      </w:tr>
    </w:tbl>
    <w:p w:rsidR="00E83EC9" w:rsidRPr="00D8130A" w:rsidRDefault="00E83EC9" w:rsidP="0058160C">
      <w:pPr>
        <w:jc w:val="center"/>
        <w:rPr>
          <w:b/>
          <w:bCs w:val="0"/>
          <w:sz w:val="28"/>
          <w:szCs w:val="28"/>
          <w:lang w:val="en-US"/>
        </w:rPr>
      </w:pPr>
    </w:p>
    <w:p w:rsidR="00EC2BC2" w:rsidRPr="0058160C" w:rsidRDefault="00EC2BC2" w:rsidP="0058160C">
      <w:pPr>
        <w:jc w:val="center"/>
        <w:rPr>
          <w:b/>
          <w:bCs w:val="0"/>
          <w:sz w:val="28"/>
          <w:szCs w:val="28"/>
        </w:rPr>
      </w:pPr>
      <w:r w:rsidRPr="0058160C">
        <w:rPr>
          <w:b/>
          <w:bCs w:val="0"/>
          <w:sz w:val="28"/>
          <w:szCs w:val="28"/>
        </w:rPr>
        <w:t>ГОСУДАРСТВЕННЫЙ СТАНДАРТ РОССИЙСКОЙ ФЕДЕРАЦИИ</w:t>
      </w:r>
    </w:p>
    <w:p w:rsidR="00EC2BC2" w:rsidRPr="00AD17CC" w:rsidRDefault="00EC2BC2" w:rsidP="00A60120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EC2BC2" w:rsidRDefault="00EC2BC2" w:rsidP="0058160C"/>
    <w:p w:rsidR="00EC2BC2" w:rsidRDefault="00EC2BC2" w:rsidP="0058160C">
      <w:pPr>
        <w:jc w:val="center"/>
        <w:rPr>
          <w:b/>
          <w:bCs w:val="0"/>
          <w:sz w:val="32"/>
          <w:szCs w:val="32"/>
        </w:rPr>
      </w:pPr>
      <w:r w:rsidRPr="005A109C">
        <w:rPr>
          <w:b/>
          <w:bCs w:val="0"/>
          <w:sz w:val="32"/>
          <w:szCs w:val="32"/>
        </w:rPr>
        <w:t>Т</w:t>
      </w:r>
      <w:r w:rsidR="0058160C">
        <w:rPr>
          <w:b/>
          <w:bCs w:val="0"/>
          <w:sz w:val="32"/>
          <w:szCs w:val="32"/>
        </w:rPr>
        <w:t>РУБЫ НАПОРНЫЕ МНОГОСЛОЙНЫЕ</w:t>
      </w:r>
      <w:r w:rsidRPr="005A109C">
        <w:rPr>
          <w:b/>
          <w:bCs w:val="0"/>
          <w:sz w:val="32"/>
          <w:szCs w:val="32"/>
        </w:rPr>
        <w:t xml:space="preserve"> </w:t>
      </w:r>
    </w:p>
    <w:p w:rsidR="00EC2BC2" w:rsidRDefault="0058160C" w:rsidP="0058160C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ДЛЯ СИСТЕМ ВОДОСНАБЖЕНИЯ И ОТОПЛЕНИЯ</w:t>
      </w:r>
    </w:p>
    <w:p w:rsidR="00EC2BC2" w:rsidRDefault="00EC2BC2" w:rsidP="0058160C">
      <w:pPr>
        <w:jc w:val="center"/>
        <w:rPr>
          <w:b/>
          <w:bCs w:val="0"/>
          <w:sz w:val="32"/>
          <w:szCs w:val="32"/>
        </w:rPr>
      </w:pPr>
    </w:p>
    <w:p w:rsidR="00EC2BC2" w:rsidRPr="00E97FA1" w:rsidRDefault="00EC2BC2" w:rsidP="0058160C">
      <w:pPr>
        <w:jc w:val="center"/>
        <w:rPr>
          <w:b/>
          <w:bCs w:val="0"/>
          <w:sz w:val="28"/>
          <w:szCs w:val="28"/>
        </w:rPr>
      </w:pPr>
      <w:r w:rsidRPr="00C54544">
        <w:rPr>
          <w:b/>
          <w:bCs w:val="0"/>
          <w:sz w:val="28"/>
          <w:szCs w:val="28"/>
        </w:rPr>
        <w:t>Общие</w:t>
      </w:r>
      <w:r w:rsidRPr="00E97FA1">
        <w:rPr>
          <w:b/>
          <w:bCs w:val="0"/>
          <w:sz w:val="28"/>
          <w:szCs w:val="28"/>
        </w:rPr>
        <w:t xml:space="preserve"> </w:t>
      </w:r>
      <w:r w:rsidRPr="00C54544">
        <w:rPr>
          <w:b/>
          <w:bCs w:val="0"/>
          <w:sz w:val="28"/>
          <w:szCs w:val="28"/>
        </w:rPr>
        <w:t>технические</w:t>
      </w:r>
      <w:r w:rsidRPr="00E97FA1">
        <w:rPr>
          <w:b/>
          <w:bCs w:val="0"/>
          <w:sz w:val="28"/>
          <w:szCs w:val="28"/>
        </w:rPr>
        <w:t xml:space="preserve"> </w:t>
      </w:r>
      <w:r w:rsidRPr="00C54544">
        <w:rPr>
          <w:b/>
          <w:bCs w:val="0"/>
          <w:sz w:val="28"/>
          <w:szCs w:val="28"/>
        </w:rPr>
        <w:t>условия</w:t>
      </w:r>
      <w:r w:rsidRPr="00E97FA1">
        <w:rPr>
          <w:b/>
          <w:bCs w:val="0"/>
          <w:sz w:val="28"/>
          <w:szCs w:val="28"/>
        </w:rPr>
        <w:t xml:space="preserve"> </w:t>
      </w:r>
      <w:r w:rsidRPr="00E97FA1">
        <w:rPr>
          <w:b/>
          <w:bCs w:val="0"/>
          <w:sz w:val="28"/>
          <w:szCs w:val="28"/>
        </w:rPr>
        <w:tab/>
      </w:r>
    </w:p>
    <w:p w:rsidR="00AD17CC" w:rsidRPr="00E97FA1" w:rsidRDefault="00AD17CC" w:rsidP="0058160C"/>
    <w:p w:rsidR="00AD17CC" w:rsidRPr="00E97FA1" w:rsidRDefault="00AD17CC" w:rsidP="0058160C"/>
    <w:p w:rsidR="00C54544" w:rsidRPr="00C54544" w:rsidRDefault="00C54544" w:rsidP="0058160C">
      <w:pPr>
        <w:jc w:val="center"/>
        <w:rPr>
          <w:b/>
          <w:bCs w:val="0"/>
          <w:sz w:val="32"/>
          <w:szCs w:val="32"/>
          <w:lang w:val="en-US"/>
        </w:rPr>
      </w:pPr>
      <w:r w:rsidRPr="00C54544">
        <w:rPr>
          <w:b/>
          <w:bCs w:val="0"/>
          <w:sz w:val="32"/>
          <w:szCs w:val="32"/>
          <w:lang w:val="en-US"/>
        </w:rPr>
        <w:t xml:space="preserve">PRESSURE MULTILAYERS PIPES </w:t>
      </w:r>
    </w:p>
    <w:p w:rsidR="00AD17CC" w:rsidRPr="00C54544" w:rsidRDefault="00C54544" w:rsidP="0058160C">
      <w:pPr>
        <w:jc w:val="center"/>
        <w:rPr>
          <w:b/>
          <w:bCs w:val="0"/>
          <w:sz w:val="32"/>
          <w:szCs w:val="32"/>
          <w:lang w:val="en-US"/>
        </w:rPr>
      </w:pPr>
      <w:r w:rsidRPr="00C54544">
        <w:rPr>
          <w:b/>
          <w:bCs w:val="0"/>
          <w:sz w:val="32"/>
          <w:szCs w:val="32"/>
          <w:lang w:val="en-US"/>
        </w:rPr>
        <w:t>FOR WATER-SUPPLY AND HEATING SYSTEMS</w:t>
      </w:r>
    </w:p>
    <w:p w:rsidR="00C54544" w:rsidRPr="00C54544" w:rsidRDefault="00C54544" w:rsidP="0058160C">
      <w:pPr>
        <w:jc w:val="center"/>
        <w:rPr>
          <w:b/>
          <w:bCs w:val="0"/>
          <w:lang w:val="en-US"/>
        </w:rPr>
      </w:pPr>
    </w:p>
    <w:p w:rsidR="00C54544" w:rsidRPr="00E97FA1" w:rsidRDefault="00C54544" w:rsidP="0058160C">
      <w:pPr>
        <w:jc w:val="center"/>
        <w:rPr>
          <w:b/>
          <w:bCs w:val="0"/>
          <w:sz w:val="28"/>
          <w:szCs w:val="28"/>
        </w:rPr>
      </w:pPr>
      <w:r w:rsidRPr="00C54544">
        <w:rPr>
          <w:b/>
          <w:bCs w:val="0"/>
          <w:sz w:val="28"/>
          <w:szCs w:val="28"/>
          <w:lang w:val="en-US"/>
        </w:rPr>
        <w:t>General</w:t>
      </w:r>
      <w:r w:rsidRPr="00E97FA1">
        <w:rPr>
          <w:b/>
          <w:bCs w:val="0"/>
          <w:sz w:val="28"/>
          <w:szCs w:val="28"/>
        </w:rPr>
        <w:t xml:space="preserve"> </w:t>
      </w:r>
      <w:r w:rsidRPr="00C54544">
        <w:rPr>
          <w:b/>
          <w:bCs w:val="0"/>
          <w:sz w:val="28"/>
          <w:szCs w:val="28"/>
          <w:lang w:val="en-US"/>
        </w:rPr>
        <w:t>specifications</w:t>
      </w:r>
    </w:p>
    <w:p w:rsidR="00C54544" w:rsidRPr="00E97FA1" w:rsidRDefault="00C54544" w:rsidP="00A60120">
      <w:pPr>
        <w:rPr>
          <w:sz w:val="32"/>
          <w:szCs w:val="32"/>
        </w:rPr>
      </w:pPr>
      <w:r w:rsidRPr="00E97FA1">
        <w:rPr>
          <w:sz w:val="32"/>
          <w:szCs w:val="32"/>
        </w:rPr>
        <w:t>_______________________________________________________</w:t>
      </w:r>
    </w:p>
    <w:p w:rsidR="00C54544" w:rsidRPr="00E97FA1" w:rsidRDefault="00C54544" w:rsidP="00A60120">
      <w:pPr>
        <w:ind w:firstLine="840"/>
        <w:jc w:val="center"/>
        <w:rPr>
          <w:b/>
          <w:bCs w:val="0"/>
          <w:sz w:val="28"/>
          <w:szCs w:val="28"/>
        </w:rPr>
      </w:pPr>
    </w:p>
    <w:p w:rsidR="00C54544" w:rsidRPr="00906D7B" w:rsidRDefault="00C54544" w:rsidP="00A60120">
      <w:pPr>
        <w:ind w:firstLine="840"/>
        <w:rPr>
          <w:b/>
          <w:bCs w:val="0"/>
          <w:sz w:val="28"/>
          <w:szCs w:val="28"/>
        </w:rPr>
      </w:pPr>
      <w:r w:rsidRPr="00E97FA1">
        <w:rPr>
          <w:b/>
          <w:bCs w:val="0"/>
          <w:sz w:val="28"/>
          <w:szCs w:val="28"/>
        </w:rPr>
        <w:t xml:space="preserve">1 </w:t>
      </w:r>
      <w:r w:rsidRPr="00906D7B">
        <w:rPr>
          <w:b/>
          <w:bCs w:val="0"/>
          <w:sz w:val="28"/>
          <w:szCs w:val="28"/>
        </w:rPr>
        <w:t>Область применения</w:t>
      </w:r>
    </w:p>
    <w:p w:rsidR="00906D7B" w:rsidRDefault="00906D7B" w:rsidP="00A60120">
      <w:pPr>
        <w:ind w:firstLine="840"/>
        <w:rPr>
          <w:b/>
          <w:bCs w:val="0"/>
        </w:rPr>
      </w:pPr>
    </w:p>
    <w:p w:rsidR="00906D7B" w:rsidRDefault="00906D7B" w:rsidP="00337F77">
      <w:pPr>
        <w:ind w:firstLine="840"/>
      </w:pPr>
      <w:r w:rsidRPr="00906D7B">
        <w:t xml:space="preserve">Настоящий </w:t>
      </w:r>
      <w:r>
        <w:t>стандарт распространяется на трубы напорные многослойные круг</w:t>
      </w:r>
      <w:r w:rsidR="00E97FA1">
        <w:softHyphen/>
      </w:r>
      <w:r>
        <w:t>лого сечения, транспортирующие воду, в том числе питьевую, и предназначенные для систем холодного и горячего водоснабжения и отопления зданий различного назначения.</w:t>
      </w:r>
      <w:r w:rsidR="00AC2C9F">
        <w:t xml:space="preserve"> </w:t>
      </w:r>
    </w:p>
    <w:p w:rsidR="00337F77" w:rsidRDefault="00337F77" w:rsidP="00337F77">
      <w:pPr>
        <w:ind w:firstLine="840"/>
      </w:pPr>
    </w:p>
    <w:p w:rsidR="00906D7B" w:rsidRDefault="00906D7B" w:rsidP="00A60120">
      <w:pPr>
        <w:ind w:firstLine="840"/>
        <w:rPr>
          <w:b/>
          <w:bCs w:val="0"/>
          <w:sz w:val="28"/>
          <w:szCs w:val="28"/>
        </w:rPr>
      </w:pPr>
      <w:r w:rsidRPr="00906D7B">
        <w:rPr>
          <w:b/>
          <w:bCs w:val="0"/>
          <w:sz w:val="28"/>
          <w:szCs w:val="28"/>
        </w:rPr>
        <w:t>2 Нормативные ссылки</w:t>
      </w:r>
    </w:p>
    <w:p w:rsidR="00906D7B" w:rsidRDefault="00906D7B" w:rsidP="00A60120">
      <w:pPr>
        <w:ind w:firstLine="840"/>
        <w:rPr>
          <w:b/>
          <w:bCs w:val="0"/>
          <w:sz w:val="28"/>
          <w:szCs w:val="28"/>
        </w:rPr>
      </w:pPr>
    </w:p>
    <w:p w:rsidR="00906D7B" w:rsidRDefault="00906D7B" w:rsidP="00A60120">
      <w:pPr>
        <w:ind w:firstLine="840"/>
      </w:pPr>
      <w:r>
        <w:t>В настоящем стандарте использованы ссылки на следующие нормативные доку</w:t>
      </w:r>
      <w:r w:rsidR="00E97FA1">
        <w:softHyphen/>
      </w:r>
      <w:r>
        <w:t>менты.</w:t>
      </w:r>
    </w:p>
    <w:p w:rsidR="00337F77" w:rsidRDefault="00337F77" w:rsidP="00A60120">
      <w:pPr>
        <w:ind w:firstLine="840"/>
      </w:pPr>
      <w:r>
        <w:t>СНиП 2.04.01-85* Внутренний водопровод и канализация зданий</w:t>
      </w:r>
      <w:r w:rsidR="000165C9">
        <w:t>.</w:t>
      </w:r>
    </w:p>
    <w:p w:rsidR="00337F77" w:rsidRDefault="00337F77" w:rsidP="00337F77">
      <w:pPr>
        <w:ind w:firstLine="840"/>
      </w:pPr>
      <w:r>
        <w:t>СНиП 21-01-97* Пожарная безопасность зданий и сооружений</w:t>
      </w:r>
      <w:r w:rsidR="000165C9">
        <w:t>.</w:t>
      </w:r>
    </w:p>
    <w:p w:rsidR="00337F77" w:rsidRDefault="00337F77" w:rsidP="00337F77">
      <w:pPr>
        <w:ind w:firstLine="840"/>
      </w:pPr>
      <w:r>
        <w:t>СНиП 41-01-2003 Отопление, вентиляция и кондиционирование</w:t>
      </w:r>
      <w:r w:rsidR="000165C9">
        <w:t>.</w:t>
      </w:r>
    </w:p>
    <w:p w:rsidR="00337F77" w:rsidRDefault="00337F77" w:rsidP="00337F77">
      <w:pPr>
        <w:ind w:firstLine="840"/>
      </w:pPr>
      <w:r>
        <w:t>СП 40-103-98 Проектирование и монтаж трубопроводов систем холодного и горя</w:t>
      </w:r>
      <w:r w:rsidR="00E97FA1">
        <w:softHyphen/>
      </w:r>
      <w:r>
        <w:t>чего внутреннего водоснабжения с использованием металлополимерных труб</w:t>
      </w:r>
      <w:r w:rsidR="000165C9">
        <w:t>.</w:t>
      </w:r>
    </w:p>
    <w:p w:rsidR="00337F77" w:rsidRDefault="00337F77" w:rsidP="00E62BD9">
      <w:pPr>
        <w:ind w:firstLine="840"/>
      </w:pPr>
      <w:r>
        <w:t>СП 4</w:t>
      </w:r>
      <w:r w:rsidR="00E62BD9">
        <w:t>1</w:t>
      </w:r>
      <w:r>
        <w:t>-102-98 Проектирование и монтаж трубопроводов систем отопления с использо</w:t>
      </w:r>
      <w:r w:rsidR="00E97FA1">
        <w:softHyphen/>
      </w:r>
      <w:r>
        <w:t>ванием металлополимерных труб</w:t>
      </w:r>
      <w:r w:rsidR="000165C9">
        <w:t>.</w:t>
      </w:r>
    </w:p>
    <w:p w:rsidR="000165C9" w:rsidRDefault="000165C9" w:rsidP="003A008B">
      <w:pPr>
        <w:ind w:firstLine="840"/>
        <w:rPr>
          <w:color w:val="auto"/>
        </w:rPr>
      </w:pPr>
      <w:r>
        <w:rPr>
          <w:color w:val="auto"/>
        </w:rPr>
        <w:t>ГН 2..2.5.1313-03</w:t>
      </w:r>
      <w:r w:rsidRPr="000165C9">
        <w:rPr>
          <w:color w:val="auto"/>
        </w:rPr>
        <w:t xml:space="preserve"> </w:t>
      </w:r>
      <w:r w:rsidRPr="001A6953">
        <w:rPr>
          <w:color w:val="auto"/>
        </w:rPr>
        <w:t>Предельно допустимые концентрации (ПДК) вредных веществ в воз</w:t>
      </w:r>
      <w:r w:rsidRPr="001A6953">
        <w:rPr>
          <w:color w:val="auto"/>
        </w:rPr>
        <w:softHyphen/>
        <w:t>духе рабочей зоны</w:t>
      </w:r>
      <w:r>
        <w:rPr>
          <w:color w:val="auto"/>
        </w:rPr>
        <w:t>.</w:t>
      </w:r>
    </w:p>
    <w:p w:rsidR="003A008B" w:rsidRPr="001A6953" w:rsidRDefault="003A008B" w:rsidP="003A008B">
      <w:pPr>
        <w:ind w:firstLine="840"/>
        <w:rPr>
          <w:color w:val="auto"/>
        </w:rPr>
      </w:pPr>
      <w:r w:rsidRPr="001A6953">
        <w:rPr>
          <w:color w:val="auto"/>
        </w:rPr>
        <w:t>ГОСТ 12.1.044-89</w:t>
      </w:r>
      <w:r>
        <w:rPr>
          <w:color w:val="auto"/>
        </w:rPr>
        <w:t xml:space="preserve"> </w:t>
      </w:r>
      <w:r w:rsidRPr="001A6953">
        <w:rPr>
          <w:color w:val="auto"/>
        </w:rPr>
        <w:t>(ИСО 4589-84)</w:t>
      </w:r>
      <w:r>
        <w:rPr>
          <w:color w:val="auto"/>
        </w:rPr>
        <w:t xml:space="preserve"> </w:t>
      </w:r>
      <w:r w:rsidRPr="001A6953">
        <w:rPr>
          <w:color w:val="auto"/>
        </w:rPr>
        <w:t>Система стандартов безопасности труда. Пожаров</w:t>
      </w:r>
      <w:r w:rsidR="00E97FA1">
        <w:rPr>
          <w:color w:val="auto"/>
        </w:rPr>
        <w:softHyphen/>
      </w:r>
      <w:r w:rsidRPr="001A6953">
        <w:rPr>
          <w:color w:val="auto"/>
        </w:rPr>
        <w:t>зрывоопасность ве</w:t>
      </w:r>
      <w:r w:rsidRPr="001A6953">
        <w:rPr>
          <w:color w:val="auto"/>
        </w:rPr>
        <w:softHyphen/>
        <w:t>ществ и материалов. Номенклатура показателей и методы их определе</w:t>
      </w:r>
      <w:r w:rsidRPr="001A6953">
        <w:rPr>
          <w:color w:val="auto"/>
        </w:rPr>
        <w:softHyphen/>
        <w:t>ния</w:t>
      </w:r>
      <w:r w:rsidR="000165C9">
        <w:rPr>
          <w:color w:val="auto"/>
        </w:rPr>
        <w:t>.</w:t>
      </w:r>
    </w:p>
    <w:p w:rsidR="003A008B" w:rsidRPr="001A6953" w:rsidRDefault="003A008B" w:rsidP="003A008B">
      <w:pPr>
        <w:tabs>
          <w:tab w:val="left" w:pos="3606"/>
        </w:tabs>
        <w:ind w:firstLine="840"/>
        <w:rPr>
          <w:color w:val="auto"/>
        </w:rPr>
      </w:pPr>
      <w:r w:rsidRPr="001A6953">
        <w:rPr>
          <w:color w:val="auto"/>
        </w:rPr>
        <w:t>ГОСТ 12.3.002-75</w:t>
      </w:r>
      <w:r>
        <w:rPr>
          <w:color w:val="auto"/>
        </w:rPr>
        <w:t xml:space="preserve"> </w:t>
      </w:r>
      <w:r w:rsidRPr="001A6953">
        <w:rPr>
          <w:color w:val="auto"/>
        </w:rPr>
        <w:t>ССБТ. Процессы производственные. Общие требования безопасно</w:t>
      </w:r>
      <w:r w:rsidR="00E97FA1">
        <w:rPr>
          <w:color w:val="auto"/>
        </w:rPr>
        <w:softHyphen/>
      </w:r>
      <w:r w:rsidRPr="001A6953">
        <w:rPr>
          <w:color w:val="auto"/>
        </w:rPr>
        <w:t>сти</w:t>
      </w:r>
      <w:r w:rsidR="000165C9">
        <w:rPr>
          <w:color w:val="auto"/>
        </w:rPr>
        <w:t>.</w:t>
      </w:r>
    </w:p>
    <w:p w:rsidR="003A008B" w:rsidRPr="001A6953" w:rsidRDefault="003A008B" w:rsidP="003A008B">
      <w:pPr>
        <w:tabs>
          <w:tab w:val="left" w:pos="3606"/>
        </w:tabs>
        <w:ind w:firstLine="840"/>
        <w:rPr>
          <w:color w:val="auto"/>
        </w:rPr>
      </w:pPr>
      <w:r w:rsidRPr="001A6953">
        <w:rPr>
          <w:color w:val="auto"/>
        </w:rPr>
        <w:t>ГОСТ 12.3.030-83</w:t>
      </w:r>
      <w:r>
        <w:rPr>
          <w:color w:val="auto"/>
        </w:rPr>
        <w:t xml:space="preserve"> </w:t>
      </w:r>
      <w:r w:rsidRPr="001A6953">
        <w:rPr>
          <w:color w:val="auto"/>
        </w:rPr>
        <w:t>ССБТ. Переработка пластических масс. Требования безопасно</w:t>
      </w:r>
      <w:r w:rsidR="00E97FA1">
        <w:rPr>
          <w:color w:val="auto"/>
        </w:rPr>
        <w:softHyphen/>
      </w:r>
      <w:r w:rsidRPr="001A6953">
        <w:rPr>
          <w:color w:val="auto"/>
        </w:rPr>
        <w:t>сти</w:t>
      </w:r>
      <w:r w:rsidR="000165C9">
        <w:rPr>
          <w:color w:val="auto"/>
        </w:rPr>
        <w:t>.</w:t>
      </w:r>
    </w:p>
    <w:p w:rsidR="003A008B" w:rsidRPr="001A6953" w:rsidRDefault="003A008B" w:rsidP="00481269">
      <w:pPr>
        <w:tabs>
          <w:tab w:val="left" w:pos="3606"/>
        </w:tabs>
        <w:ind w:firstLine="840"/>
        <w:rPr>
          <w:color w:val="auto"/>
        </w:rPr>
      </w:pPr>
      <w:r w:rsidRPr="001A6953">
        <w:rPr>
          <w:color w:val="auto"/>
        </w:rPr>
        <w:t>ГОСТ 12.4.021-75</w:t>
      </w:r>
      <w:r>
        <w:rPr>
          <w:color w:val="auto"/>
        </w:rPr>
        <w:t xml:space="preserve"> </w:t>
      </w:r>
      <w:r w:rsidRPr="001A6953">
        <w:rPr>
          <w:color w:val="auto"/>
        </w:rPr>
        <w:t>ССБТ Системы вентиляционные. Общие требования</w:t>
      </w:r>
      <w:r w:rsidR="000165C9">
        <w:rPr>
          <w:color w:val="auto"/>
        </w:rPr>
        <w:t>.</w:t>
      </w:r>
    </w:p>
    <w:p w:rsidR="003A008B" w:rsidRPr="001A6953" w:rsidRDefault="003A008B" w:rsidP="003A008B">
      <w:pPr>
        <w:tabs>
          <w:tab w:val="left" w:pos="3606"/>
        </w:tabs>
        <w:ind w:firstLine="840"/>
        <w:rPr>
          <w:color w:val="auto"/>
        </w:rPr>
      </w:pPr>
      <w:r w:rsidRPr="001A6953">
        <w:rPr>
          <w:color w:val="auto"/>
        </w:rPr>
        <w:t>ГОСТ 12.4.004-74</w:t>
      </w:r>
      <w:r>
        <w:rPr>
          <w:color w:val="auto"/>
        </w:rPr>
        <w:t xml:space="preserve"> </w:t>
      </w:r>
      <w:r w:rsidRPr="001A6953">
        <w:rPr>
          <w:color w:val="auto"/>
        </w:rPr>
        <w:t>Респираторы фильтрующие противогазовые РПГ-67. Техниче</w:t>
      </w:r>
      <w:r w:rsidR="00E97FA1">
        <w:rPr>
          <w:color w:val="auto"/>
        </w:rPr>
        <w:softHyphen/>
      </w:r>
      <w:r w:rsidRPr="001A6953">
        <w:rPr>
          <w:color w:val="auto"/>
        </w:rPr>
        <w:t>ские усло</w:t>
      </w:r>
      <w:r w:rsidRPr="001A6953">
        <w:rPr>
          <w:color w:val="auto"/>
        </w:rPr>
        <w:softHyphen/>
        <w:t>вия</w:t>
      </w:r>
      <w:r w:rsidR="000165C9">
        <w:rPr>
          <w:color w:val="auto"/>
        </w:rPr>
        <w:t>.</w:t>
      </w:r>
    </w:p>
    <w:p w:rsidR="002B331E" w:rsidRPr="006A1ECC" w:rsidRDefault="002B331E" w:rsidP="00481269">
      <w:pPr>
        <w:ind w:firstLine="840"/>
        <w:rPr>
          <w:color w:val="auto"/>
        </w:rPr>
      </w:pPr>
      <w:r w:rsidRPr="006A1ECC">
        <w:rPr>
          <w:bCs w:val="0"/>
          <w:color w:val="auto"/>
        </w:rPr>
        <w:t>ГОСТ</w:t>
      </w:r>
      <w:r w:rsidRPr="006A1ECC">
        <w:rPr>
          <w:color w:val="auto"/>
        </w:rPr>
        <w:t xml:space="preserve"> </w:t>
      </w:r>
      <w:r w:rsidRPr="006A1ECC">
        <w:rPr>
          <w:bCs w:val="0"/>
          <w:color w:val="auto"/>
        </w:rPr>
        <w:t>ИСО</w:t>
      </w:r>
      <w:r w:rsidRPr="006A1ECC">
        <w:rPr>
          <w:color w:val="auto"/>
        </w:rPr>
        <w:t xml:space="preserve"> </w:t>
      </w:r>
      <w:r w:rsidRPr="006A1ECC">
        <w:rPr>
          <w:bCs w:val="0"/>
          <w:color w:val="auto"/>
        </w:rPr>
        <w:t>161</w:t>
      </w:r>
      <w:r w:rsidRPr="006A1ECC">
        <w:rPr>
          <w:color w:val="auto"/>
        </w:rPr>
        <w:t>-</w:t>
      </w:r>
      <w:r w:rsidRPr="006A1ECC">
        <w:rPr>
          <w:bCs w:val="0"/>
          <w:color w:val="auto"/>
        </w:rPr>
        <w:t>1</w:t>
      </w:r>
      <w:r w:rsidRPr="006A1ECC">
        <w:rPr>
          <w:color w:val="auto"/>
        </w:rPr>
        <w:t>-</w:t>
      </w:r>
      <w:r w:rsidRPr="006A1ECC">
        <w:rPr>
          <w:bCs w:val="0"/>
          <w:color w:val="auto"/>
        </w:rPr>
        <w:t>2004</w:t>
      </w:r>
      <w:r w:rsidRPr="006A1ECC">
        <w:rPr>
          <w:color w:val="auto"/>
        </w:rPr>
        <w:t xml:space="preserve"> Трубы из термопластов для транспортирования жидких и газообразных сред. Номинальные наружные</w:t>
      </w:r>
      <w:r w:rsidR="006A1ECC" w:rsidRPr="006A1ECC">
        <w:rPr>
          <w:color w:val="auto"/>
        </w:rPr>
        <w:t xml:space="preserve"> диаметры и номинальные давления. Метрическая серия.</w:t>
      </w:r>
    </w:p>
    <w:p w:rsidR="00116EE4" w:rsidRDefault="00481269" w:rsidP="009B0FD0">
      <w:pPr>
        <w:ind w:firstLine="840"/>
      </w:pPr>
      <w:r>
        <w:t xml:space="preserve">ГОСТ 745-2003 </w:t>
      </w:r>
      <w:r w:rsidR="00116EE4">
        <w:t xml:space="preserve">Фольга алюминиевая для упаковки. </w:t>
      </w:r>
    </w:p>
    <w:p w:rsidR="00C84D09" w:rsidRDefault="00C84D09" w:rsidP="009B0FD0">
      <w:pPr>
        <w:ind w:firstLine="840"/>
      </w:pPr>
    </w:p>
    <w:p w:rsidR="006A1ECC" w:rsidRDefault="006A1ECC" w:rsidP="009B0FD0">
      <w:pPr>
        <w:ind w:firstLine="840"/>
      </w:pPr>
      <w:r>
        <w:t xml:space="preserve">ГОСТ 14192-96 Маркировка грузов. </w:t>
      </w:r>
    </w:p>
    <w:p w:rsidR="000165C9" w:rsidRDefault="000165C9" w:rsidP="009B0FD0">
      <w:pPr>
        <w:ind w:firstLine="840"/>
      </w:pPr>
      <w:r>
        <w:t xml:space="preserve">ГОСТ 15150-69 </w:t>
      </w:r>
      <w:r w:rsidRPr="001A6953">
        <w:rPr>
          <w:color w:val="auto"/>
        </w:rPr>
        <w:t>Машины, приборы и другие технические изделия. Исполнения для раз</w:t>
      </w:r>
      <w:r w:rsidRPr="001A6953">
        <w:rPr>
          <w:color w:val="auto"/>
        </w:rPr>
        <w:softHyphen/>
        <w:t>лич</w:t>
      </w:r>
      <w:r w:rsidRPr="001A6953">
        <w:rPr>
          <w:color w:val="auto"/>
        </w:rPr>
        <w:softHyphen/>
        <w:t>ных климатических районов. Категории, условия эксплуатации, хра</w:t>
      </w:r>
      <w:r w:rsidRPr="001A6953">
        <w:rPr>
          <w:color w:val="auto"/>
        </w:rPr>
        <w:softHyphen/>
        <w:t>нения и транспортирования в части воздействия климатических   факто</w:t>
      </w:r>
      <w:r w:rsidRPr="001A6953">
        <w:rPr>
          <w:color w:val="auto"/>
        </w:rPr>
        <w:softHyphen/>
        <w:t>ров внешней среды</w:t>
      </w:r>
    </w:p>
    <w:p w:rsidR="005D016D" w:rsidRDefault="005D016D" w:rsidP="009B0FD0">
      <w:pPr>
        <w:ind w:firstLine="840"/>
      </w:pPr>
      <w:r>
        <w:t xml:space="preserve">ГОСТ 18599-2001 </w:t>
      </w:r>
      <w:r w:rsidR="002B331E">
        <w:t xml:space="preserve">Трубы напорные из полиэтилена. Технические условия  </w:t>
      </w:r>
    </w:p>
    <w:p w:rsidR="006A1ECC" w:rsidRPr="006A1ECC" w:rsidRDefault="006A1ECC" w:rsidP="009B0FD0">
      <w:pPr>
        <w:ind w:firstLine="840"/>
        <w:rPr>
          <w:rFonts w:eastAsia="Times New Roman"/>
          <w:bCs w:val="0"/>
          <w:color w:val="auto"/>
          <w:lang w:eastAsia="ru-RU"/>
        </w:rPr>
      </w:pPr>
      <w:r w:rsidRPr="006A1ECC">
        <w:rPr>
          <w:rFonts w:eastAsia="Times New Roman"/>
          <w:color w:val="auto"/>
          <w:lang w:eastAsia="ru-RU"/>
        </w:rPr>
        <w:t>ГОСТ 21650-76</w:t>
      </w:r>
      <w:r>
        <w:rPr>
          <w:rFonts w:eastAsia="Times New Roman"/>
          <w:color w:val="auto"/>
          <w:lang w:eastAsia="ru-RU"/>
        </w:rPr>
        <w:t xml:space="preserve"> </w:t>
      </w:r>
      <w:r w:rsidRPr="006A1ECC">
        <w:rPr>
          <w:rFonts w:eastAsia="Times New Roman"/>
          <w:color w:val="auto"/>
          <w:lang w:eastAsia="ru-RU"/>
        </w:rPr>
        <w:t>Средства скрепления тарно-штучных грузов в транспортных пакетах. Общие требования</w:t>
      </w:r>
      <w:r>
        <w:rPr>
          <w:rFonts w:eastAsia="Times New Roman"/>
          <w:color w:val="auto"/>
          <w:lang w:eastAsia="ru-RU"/>
        </w:rPr>
        <w:t>.</w:t>
      </w:r>
    </w:p>
    <w:p w:rsidR="000165C9" w:rsidRDefault="000165C9" w:rsidP="009B0FD0">
      <w:pPr>
        <w:ind w:firstLine="840"/>
      </w:pPr>
      <w:r>
        <w:t xml:space="preserve">ГОСТ 25336-82 </w:t>
      </w:r>
      <w:r w:rsidRPr="001A6953">
        <w:rPr>
          <w:color w:val="auto"/>
        </w:rPr>
        <w:t xml:space="preserve">Посуда и оборудование лабораторные </w:t>
      </w:r>
      <w:r>
        <w:rPr>
          <w:color w:val="auto"/>
        </w:rPr>
        <w:t>с</w:t>
      </w:r>
      <w:r w:rsidRPr="001A6953">
        <w:rPr>
          <w:color w:val="auto"/>
        </w:rPr>
        <w:t>теклянные. Типы, основные параметры и размеры</w:t>
      </w:r>
      <w:r>
        <w:rPr>
          <w:color w:val="auto"/>
        </w:rPr>
        <w:t>.</w:t>
      </w:r>
    </w:p>
    <w:p w:rsidR="00B579AA" w:rsidRDefault="00B579AA" w:rsidP="009B0FD0">
      <w:pPr>
        <w:ind w:firstLine="840"/>
      </w:pPr>
      <w:r>
        <w:t>ГОСТ 29325-92 (ИСО 3126-74) Трубы из пластмасс. Определение размеров.</w:t>
      </w:r>
    </w:p>
    <w:p w:rsidR="003A008B" w:rsidRPr="001A6953" w:rsidRDefault="009B0FD0" w:rsidP="009B0FD0">
      <w:pPr>
        <w:spacing w:after="255"/>
        <w:ind w:firstLine="840"/>
        <w:rPr>
          <w:color w:val="auto"/>
        </w:rPr>
      </w:pPr>
      <w:r w:rsidRPr="009B0FD0">
        <w:rPr>
          <w:rFonts w:eastAsia="Times New Roman"/>
          <w:bCs w:val="0"/>
          <w:color w:val="auto"/>
          <w:lang w:eastAsia="ru-RU"/>
        </w:rPr>
        <w:t>ГОСТ</w:t>
      </w:r>
      <w:r w:rsidR="002B331E">
        <w:rPr>
          <w:color w:val="auto"/>
        </w:rPr>
        <w:t xml:space="preserve"> Р 52134-2003</w:t>
      </w:r>
      <w:r w:rsidR="002B331E" w:rsidRPr="002B331E">
        <w:rPr>
          <w:color w:val="auto"/>
        </w:rPr>
        <w:t xml:space="preserve"> </w:t>
      </w:r>
      <w:r w:rsidR="002B331E" w:rsidRPr="001A6953">
        <w:rPr>
          <w:color w:val="auto"/>
        </w:rPr>
        <w:t>Трубы напорные из термопластов и соединительные детали</w:t>
      </w:r>
      <w:r>
        <w:rPr>
          <w:color w:val="auto"/>
        </w:rPr>
        <w:t xml:space="preserve"> </w:t>
      </w:r>
      <w:r w:rsidRPr="001A6953">
        <w:rPr>
          <w:color w:val="auto"/>
        </w:rPr>
        <w:t>к ним для систем водоснабжения и отопления. Общие технические условия</w:t>
      </w:r>
      <w:r>
        <w:rPr>
          <w:color w:val="auto"/>
        </w:rPr>
        <w:t xml:space="preserve">.                                          </w:t>
      </w:r>
      <w:r>
        <w:rPr>
          <w:color w:val="auto"/>
        </w:rPr>
        <w:tab/>
        <w:t xml:space="preserve">  </w:t>
      </w:r>
      <w:r w:rsidR="003A008B" w:rsidRPr="001A6953">
        <w:rPr>
          <w:color w:val="auto"/>
        </w:rPr>
        <w:t>ГН 2.2.5.1313-03</w:t>
      </w:r>
      <w:r w:rsidR="003A008B">
        <w:rPr>
          <w:color w:val="auto"/>
        </w:rPr>
        <w:t xml:space="preserve"> </w:t>
      </w:r>
      <w:r w:rsidR="003A008B" w:rsidRPr="001A6953">
        <w:rPr>
          <w:color w:val="auto"/>
        </w:rPr>
        <w:t>Предельно допустимые концентрации (ПДК) вредных веществ в воз</w:t>
      </w:r>
      <w:r w:rsidR="003A008B" w:rsidRPr="001A6953">
        <w:rPr>
          <w:color w:val="auto"/>
        </w:rPr>
        <w:softHyphen/>
        <w:t>духе рабочей зоны</w:t>
      </w:r>
      <w:r w:rsidR="005D016D">
        <w:rPr>
          <w:color w:val="auto"/>
        </w:rPr>
        <w:t>.</w:t>
      </w:r>
    </w:p>
    <w:p w:rsidR="00337F77" w:rsidRDefault="00337F77" w:rsidP="000165C9">
      <w:pPr>
        <w:ind w:firstLine="839"/>
      </w:pPr>
    </w:p>
    <w:p w:rsidR="00906D7B" w:rsidRDefault="00906D7B" w:rsidP="00A60120">
      <w:pPr>
        <w:ind w:firstLine="840"/>
        <w:rPr>
          <w:b/>
          <w:bCs w:val="0"/>
          <w:sz w:val="28"/>
          <w:szCs w:val="28"/>
        </w:rPr>
      </w:pPr>
      <w:r w:rsidRPr="00906D7B">
        <w:rPr>
          <w:b/>
          <w:bCs w:val="0"/>
          <w:sz w:val="28"/>
          <w:szCs w:val="28"/>
        </w:rPr>
        <w:t>3 Термины и определения</w:t>
      </w:r>
    </w:p>
    <w:p w:rsidR="00906D7B" w:rsidRDefault="00906D7B" w:rsidP="00A60120">
      <w:pPr>
        <w:ind w:firstLine="840"/>
        <w:rPr>
          <w:b/>
          <w:bCs w:val="0"/>
          <w:sz w:val="28"/>
          <w:szCs w:val="28"/>
        </w:rPr>
      </w:pPr>
    </w:p>
    <w:p w:rsidR="00906D7B" w:rsidRDefault="00BA39F0" w:rsidP="00C84D09">
      <w:pPr>
        <w:ind w:firstLine="840"/>
      </w:pPr>
      <w:r w:rsidRPr="00BA39F0">
        <w:t xml:space="preserve">3.1 </w:t>
      </w:r>
      <w:r w:rsidR="004E01F9" w:rsidRPr="004E01F9">
        <w:t xml:space="preserve">В </w:t>
      </w:r>
      <w:r w:rsidR="004E01F9">
        <w:t>настоящем стандарте применяют</w:t>
      </w:r>
      <w:r w:rsidR="00D3558B">
        <w:t>ся термины и определения</w:t>
      </w:r>
      <w:r w:rsidR="00B458A8">
        <w:t>,</w:t>
      </w:r>
      <w:r w:rsidR="00D3558B">
        <w:t xml:space="preserve"> данные в </w:t>
      </w:r>
      <w:r w:rsidR="003A008B">
        <w:t xml:space="preserve">ГОСТ 18599-2001, </w:t>
      </w:r>
      <w:r w:rsidR="00D3558B">
        <w:t xml:space="preserve">ГОСТ Р 52134-2003, ГОСТ ИСО 161.1-2004 и </w:t>
      </w:r>
      <w:r w:rsidR="003C0429">
        <w:t>ниже</w:t>
      </w:r>
      <w:r w:rsidR="004E01F9">
        <w:t>следующие</w:t>
      </w:r>
      <w:r w:rsidR="00D3558B">
        <w:t>:</w:t>
      </w:r>
    </w:p>
    <w:p w:rsidR="004E01F9" w:rsidRPr="004E01F9" w:rsidRDefault="00746A3D" w:rsidP="003A7032">
      <w:pPr>
        <w:ind w:firstLine="840"/>
      </w:pPr>
      <w:r w:rsidRPr="00BA39F0">
        <w:t>3.1.1</w:t>
      </w:r>
      <w:r>
        <w:rPr>
          <w:b/>
          <w:bCs w:val="0"/>
        </w:rPr>
        <w:t xml:space="preserve"> </w:t>
      </w:r>
      <w:r w:rsidR="00635817" w:rsidRPr="00635817">
        <w:rPr>
          <w:b/>
          <w:bCs w:val="0"/>
        </w:rPr>
        <w:t>Т</w:t>
      </w:r>
      <w:r w:rsidR="004E01F9" w:rsidRPr="00635817">
        <w:rPr>
          <w:b/>
          <w:bCs w:val="0"/>
        </w:rPr>
        <w:t xml:space="preserve">руба </w:t>
      </w:r>
      <w:r w:rsidR="00635817" w:rsidRPr="00635817">
        <w:rPr>
          <w:b/>
          <w:bCs w:val="0"/>
        </w:rPr>
        <w:t>напорная многослойная</w:t>
      </w:r>
      <w:r w:rsidR="00635817" w:rsidRPr="004E01F9">
        <w:t xml:space="preserve"> </w:t>
      </w:r>
      <w:r w:rsidR="004E01F9" w:rsidRPr="004E01F9">
        <w:t>– труба, содержащая более одного слоя, в кото</w:t>
      </w:r>
      <w:r w:rsidR="00E97FA1">
        <w:softHyphen/>
      </w:r>
      <w:r w:rsidR="004E01F9" w:rsidRPr="004E01F9">
        <w:t>ро</w:t>
      </w:r>
      <w:r w:rsidR="003A7032">
        <w:t>й</w:t>
      </w:r>
      <w:r w:rsidR="004E01F9" w:rsidRPr="004E01F9">
        <w:t xml:space="preserve"> не менее 60% толщины стенки выполнено из полимера. </w:t>
      </w:r>
    </w:p>
    <w:p w:rsidR="004E01F9" w:rsidRPr="004E01F9" w:rsidRDefault="00EF2CA0" w:rsidP="00EF2CA0">
      <w:pPr>
        <w:ind w:firstLine="840"/>
      </w:pPr>
      <w:r w:rsidRPr="00BA39F0">
        <w:t>3.1.2</w:t>
      </w:r>
      <w:r>
        <w:rPr>
          <w:b/>
          <w:bCs w:val="0"/>
        </w:rPr>
        <w:t xml:space="preserve"> М</w:t>
      </w:r>
      <w:r w:rsidR="004E01F9" w:rsidRPr="004E01F9">
        <w:rPr>
          <w:b/>
          <w:bCs w:val="0"/>
        </w:rPr>
        <w:t>ногослойная М-труба</w:t>
      </w:r>
      <w:r w:rsidR="004E01F9">
        <w:t xml:space="preserve"> – многослойная </w:t>
      </w:r>
      <w:r w:rsidR="004E01F9" w:rsidRPr="004E01F9">
        <w:t xml:space="preserve">труба, содержащая </w:t>
      </w:r>
      <w:r w:rsidR="004E01F9">
        <w:t>кроме слоёв пол</w:t>
      </w:r>
      <w:r w:rsidR="004E01F9" w:rsidRPr="004E01F9">
        <w:t>и</w:t>
      </w:r>
      <w:r w:rsidR="00E97FA1">
        <w:softHyphen/>
      </w:r>
      <w:r w:rsidR="004E01F9" w:rsidRPr="004E01F9">
        <w:t>мера</w:t>
      </w:r>
      <w:r w:rsidR="004E01F9">
        <w:t xml:space="preserve"> один или более сло</w:t>
      </w:r>
      <w:r w:rsidR="00A60120">
        <w:t>ёв</w:t>
      </w:r>
      <w:r w:rsidR="004E01F9">
        <w:t xml:space="preserve"> металла</w:t>
      </w:r>
      <w:r w:rsidR="00B07DB3">
        <w:t xml:space="preserve"> (труба металлополимерная</w:t>
      </w:r>
      <w:r w:rsidR="00980C09">
        <w:t xml:space="preserve"> (металлопластиковая)</w:t>
      </w:r>
      <w:r w:rsidR="004E01F9" w:rsidRPr="004E01F9">
        <w:t>.</w:t>
      </w:r>
    </w:p>
    <w:p w:rsidR="00A60120" w:rsidRPr="004E01F9" w:rsidRDefault="00EF2CA0" w:rsidP="00A60120">
      <w:pPr>
        <w:ind w:firstLine="840"/>
      </w:pPr>
      <w:r w:rsidRPr="00BA39F0">
        <w:t>3.1.3</w:t>
      </w:r>
      <w:r>
        <w:rPr>
          <w:b/>
          <w:bCs w:val="0"/>
        </w:rPr>
        <w:t xml:space="preserve"> М</w:t>
      </w:r>
      <w:r w:rsidR="00A60120" w:rsidRPr="004E01F9">
        <w:rPr>
          <w:b/>
          <w:bCs w:val="0"/>
        </w:rPr>
        <w:t xml:space="preserve">ногослойная </w:t>
      </w:r>
      <w:r w:rsidR="00A60120">
        <w:rPr>
          <w:b/>
          <w:bCs w:val="0"/>
        </w:rPr>
        <w:t>Р</w:t>
      </w:r>
      <w:r w:rsidR="00A60120" w:rsidRPr="004E01F9">
        <w:rPr>
          <w:b/>
          <w:bCs w:val="0"/>
        </w:rPr>
        <w:t>-труба</w:t>
      </w:r>
      <w:r w:rsidR="00A60120">
        <w:t xml:space="preserve"> – многослойная </w:t>
      </w:r>
      <w:r w:rsidR="00A60120" w:rsidRPr="004E01F9">
        <w:t xml:space="preserve">труба, содержащая </w:t>
      </w:r>
      <w:r w:rsidR="00A60120">
        <w:t>два или более слоёв пол</w:t>
      </w:r>
      <w:r w:rsidR="00A60120" w:rsidRPr="004E01F9">
        <w:t>имера.</w:t>
      </w:r>
    </w:p>
    <w:p w:rsidR="00C54544" w:rsidRDefault="00EF2CA0" w:rsidP="00FF25CC">
      <w:pPr>
        <w:ind w:firstLine="840"/>
      </w:pPr>
      <w:r w:rsidRPr="00BA39F0">
        <w:t>3.1.4</w:t>
      </w:r>
      <w:r>
        <w:rPr>
          <w:b/>
          <w:bCs w:val="0"/>
        </w:rPr>
        <w:t xml:space="preserve"> В</w:t>
      </w:r>
      <w:r w:rsidR="00A60120" w:rsidRPr="00FF25CC">
        <w:rPr>
          <w:b/>
          <w:bCs w:val="0"/>
        </w:rPr>
        <w:t>нутренний слой</w:t>
      </w:r>
      <w:r w:rsidR="00A60120">
        <w:t xml:space="preserve"> – слой, контактирующий с </w:t>
      </w:r>
      <w:r w:rsidR="00FF25CC">
        <w:t>транспортиру</w:t>
      </w:r>
      <w:r w:rsidR="00A60120">
        <w:t>емой жидкостью.</w:t>
      </w:r>
    </w:p>
    <w:p w:rsidR="00A60120" w:rsidRDefault="00EF2CA0" w:rsidP="001A1458">
      <w:pPr>
        <w:ind w:firstLine="840"/>
      </w:pPr>
      <w:r w:rsidRPr="00BA39F0">
        <w:t>3.1.5</w:t>
      </w:r>
      <w:r>
        <w:rPr>
          <w:b/>
          <w:bCs w:val="0"/>
        </w:rPr>
        <w:t xml:space="preserve"> Н</w:t>
      </w:r>
      <w:r w:rsidR="00A60120" w:rsidRPr="00FF25CC">
        <w:rPr>
          <w:b/>
          <w:bCs w:val="0"/>
        </w:rPr>
        <w:t xml:space="preserve">аружный слой </w:t>
      </w:r>
      <w:r w:rsidR="00A60120" w:rsidRPr="00FF25CC">
        <w:t>– слой</w:t>
      </w:r>
      <w:r w:rsidR="00A60120">
        <w:t xml:space="preserve">, на который воздействует окружающая среда. </w:t>
      </w:r>
    </w:p>
    <w:p w:rsidR="00FF25CC" w:rsidRPr="00FF25CC" w:rsidRDefault="00EF2CA0" w:rsidP="00746A3D">
      <w:pPr>
        <w:ind w:firstLine="840"/>
        <w:rPr>
          <w:b/>
          <w:bCs w:val="0"/>
        </w:rPr>
      </w:pPr>
      <w:r w:rsidRPr="00BA39F0">
        <w:t>3.1.6</w:t>
      </w:r>
      <w:r>
        <w:rPr>
          <w:b/>
          <w:bCs w:val="0"/>
        </w:rPr>
        <w:t xml:space="preserve"> Б</w:t>
      </w:r>
      <w:r w:rsidR="00FF25CC">
        <w:rPr>
          <w:b/>
          <w:bCs w:val="0"/>
        </w:rPr>
        <w:t xml:space="preserve">арьерный слой </w:t>
      </w:r>
      <w:r w:rsidR="00FF25CC" w:rsidRPr="00FF25CC">
        <w:t>–</w:t>
      </w:r>
      <w:r w:rsidR="00FF25CC">
        <w:t xml:space="preserve"> слой </w:t>
      </w:r>
      <w:r w:rsidR="001A1458">
        <w:t xml:space="preserve">металла или </w:t>
      </w:r>
      <w:r w:rsidR="00FF25CC">
        <w:t>полимера с низкой кислородопроницаемо</w:t>
      </w:r>
      <w:r w:rsidR="00E97FA1">
        <w:softHyphen/>
      </w:r>
      <w:r w:rsidR="001A1458">
        <w:t>стью.</w:t>
      </w:r>
    </w:p>
    <w:p w:rsidR="00A60120" w:rsidRPr="00906D7B" w:rsidRDefault="00EF2CA0" w:rsidP="00EB23B6">
      <w:pPr>
        <w:ind w:firstLine="840"/>
      </w:pPr>
      <w:r w:rsidRPr="00BA39F0">
        <w:t>3.1.7</w:t>
      </w:r>
      <w:r>
        <w:rPr>
          <w:b/>
          <w:bCs w:val="0"/>
        </w:rPr>
        <w:t xml:space="preserve"> К</w:t>
      </w:r>
      <w:r w:rsidR="00FF25CC" w:rsidRPr="00FF25CC">
        <w:rPr>
          <w:b/>
          <w:bCs w:val="0"/>
        </w:rPr>
        <w:t xml:space="preserve">леящий </w:t>
      </w:r>
      <w:r w:rsidR="00FF25CC">
        <w:rPr>
          <w:b/>
          <w:bCs w:val="0"/>
        </w:rPr>
        <w:t xml:space="preserve"> </w:t>
      </w:r>
      <w:r w:rsidR="00FF25CC" w:rsidRPr="00FF25CC">
        <w:rPr>
          <w:b/>
          <w:bCs w:val="0"/>
        </w:rPr>
        <w:t>слой</w:t>
      </w:r>
      <w:r w:rsidR="00FF25CC">
        <w:t xml:space="preserve"> </w:t>
      </w:r>
      <w:r w:rsidR="00752443">
        <w:rPr>
          <w:b/>
          <w:bCs w:val="0"/>
        </w:rPr>
        <w:t>(адгезив)</w:t>
      </w:r>
      <w:r w:rsidR="00FF25CC">
        <w:t xml:space="preserve">– слой, </w:t>
      </w:r>
      <w:r w:rsidR="001A1458">
        <w:t xml:space="preserve">находящийся между барьерным и </w:t>
      </w:r>
      <w:r w:rsidR="00EB23B6">
        <w:t>про</w:t>
      </w:r>
      <w:r w:rsidR="00E97FA1">
        <w:softHyphen/>
      </w:r>
      <w:r w:rsidR="00EB23B6">
        <w:t>ч</w:t>
      </w:r>
      <w:r w:rsidR="001A1458">
        <w:t>ими</w:t>
      </w:r>
      <w:r w:rsidR="00EB23B6">
        <w:t xml:space="preserve"> </w:t>
      </w:r>
      <w:r w:rsidR="001A1458">
        <w:t>слоями.</w:t>
      </w:r>
      <w:r w:rsidR="00A60120">
        <w:t xml:space="preserve"> </w:t>
      </w:r>
    </w:p>
    <w:p w:rsidR="00AD17CC" w:rsidRDefault="00EF2CA0" w:rsidP="008F6531">
      <w:pPr>
        <w:ind w:firstLine="840"/>
      </w:pPr>
      <w:r w:rsidRPr="00BA39F0">
        <w:t>3.1.8</w:t>
      </w:r>
      <w:r>
        <w:rPr>
          <w:b/>
          <w:bCs w:val="0"/>
        </w:rPr>
        <w:t xml:space="preserve"> О</w:t>
      </w:r>
      <w:r w:rsidR="00EB23B6" w:rsidRPr="00EB23B6">
        <w:rPr>
          <w:b/>
          <w:bCs w:val="0"/>
        </w:rPr>
        <w:t>днотипные конструкции</w:t>
      </w:r>
      <w:r w:rsidR="00EB23B6">
        <w:t xml:space="preserve"> – конструкции</w:t>
      </w:r>
      <w:r w:rsidR="00746A3D">
        <w:t>,</w:t>
      </w:r>
      <w:r w:rsidR="00EB23B6">
        <w:t xml:space="preserve"> одинаковые для труб более чем од</w:t>
      </w:r>
      <w:r w:rsidR="00E97FA1">
        <w:softHyphen/>
      </w:r>
      <w:r w:rsidR="00EB23B6">
        <w:t>ного диаметра, при следующих условиях:</w:t>
      </w:r>
    </w:p>
    <w:p w:rsidR="00EB23B6" w:rsidRDefault="00141AD6" w:rsidP="008F6531">
      <w:pPr>
        <w:ind w:firstLine="840"/>
      </w:pPr>
      <w:r w:rsidRPr="00141AD6">
        <w:t xml:space="preserve">- </w:t>
      </w:r>
      <w:r w:rsidR="00EB23B6">
        <w:t xml:space="preserve">используется </w:t>
      </w:r>
      <w:r w:rsidR="003C4D43">
        <w:t>одинаковая технология (например, сварка алюминиевого слоя</w:t>
      </w:r>
      <w:r w:rsidR="008F6531">
        <w:t xml:space="preserve"> /внахлёст или встык/</w:t>
      </w:r>
      <w:r w:rsidR="003C4D43">
        <w:t xml:space="preserve">, способ сварки </w:t>
      </w:r>
      <w:r w:rsidR="008F6531">
        <w:t xml:space="preserve">/ультразвуковой или термический/ </w:t>
      </w:r>
      <w:r w:rsidR="003C4D43">
        <w:t>и т.п.);</w:t>
      </w:r>
    </w:p>
    <w:p w:rsidR="003C4D43" w:rsidRDefault="00141AD6" w:rsidP="008F6531">
      <w:pPr>
        <w:ind w:firstLine="840"/>
      </w:pPr>
      <w:r w:rsidRPr="00141AD6">
        <w:t xml:space="preserve">- </w:t>
      </w:r>
      <w:r w:rsidR="003C4D43">
        <w:t>для каждого слоя используется материал с одинаковыми характеристиками;</w:t>
      </w:r>
    </w:p>
    <w:p w:rsidR="003C4D43" w:rsidRDefault="00141AD6" w:rsidP="008F6531">
      <w:pPr>
        <w:ind w:firstLine="840"/>
      </w:pPr>
      <w:r w:rsidRPr="00141AD6">
        <w:t xml:space="preserve">- </w:t>
      </w:r>
      <w:r w:rsidR="003C4D43">
        <w:t xml:space="preserve">слои </w:t>
      </w:r>
      <w:r w:rsidR="00B458A8">
        <w:t>располаг</w:t>
      </w:r>
      <w:r w:rsidR="003C4D43">
        <w:t>аются в одинаковой последовательности для разных диаметров;</w:t>
      </w:r>
    </w:p>
    <w:p w:rsidR="003C4D43" w:rsidRPr="00C94D75" w:rsidRDefault="00141AD6" w:rsidP="00141AD6">
      <w:pPr>
        <w:ind w:firstLine="840"/>
      </w:pPr>
      <w:r w:rsidRPr="00141AD6">
        <w:t>-</w:t>
      </w:r>
      <w:r w:rsidRPr="00141AD6">
        <w:rPr>
          <w:b/>
          <w:bCs w:val="0"/>
        </w:rPr>
        <w:t xml:space="preserve"> </w:t>
      </w:r>
      <w:r w:rsidR="003C4D43" w:rsidRPr="00141AD6">
        <w:rPr>
          <w:b/>
          <w:bCs w:val="0"/>
          <w:lang w:val="en-US"/>
        </w:rPr>
        <w:t>SDR</w:t>
      </w:r>
      <w:r w:rsidR="003C4D43">
        <w:t xml:space="preserve"> трубы </w:t>
      </w:r>
      <w:r w:rsidR="00A241C7">
        <w:t>≤</w:t>
      </w:r>
      <w:r w:rsidR="003C4D43" w:rsidRPr="003C4D43">
        <w:t xml:space="preserve"> </w:t>
      </w:r>
      <w:r w:rsidR="003C4D43" w:rsidRPr="00141AD6">
        <w:rPr>
          <w:b/>
          <w:bCs w:val="0"/>
          <w:lang w:val="en-US"/>
        </w:rPr>
        <w:t>SDR</w:t>
      </w:r>
      <w:r w:rsidR="003C4D43" w:rsidRPr="00141AD6">
        <w:rPr>
          <w:b/>
          <w:bCs w:val="0"/>
          <w:vertAlign w:val="subscript"/>
        </w:rPr>
        <w:t xml:space="preserve"> </w:t>
      </w:r>
      <w:r w:rsidR="003C4D43" w:rsidRPr="00141AD6">
        <w:rPr>
          <w:b/>
          <w:bCs w:val="0"/>
          <w:vertAlign w:val="subscript"/>
          <w:lang w:val="en-US"/>
        </w:rPr>
        <w:t>m</w:t>
      </w:r>
      <w:r w:rsidR="003C4D43" w:rsidRPr="003C4D43">
        <w:rPr>
          <w:vertAlign w:val="subscript"/>
        </w:rPr>
        <w:t xml:space="preserve"> </w:t>
      </w:r>
      <w:r w:rsidR="003C4D43">
        <w:t>М-труб</w:t>
      </w:r>
      <w:r w:rsidR="00C94D75">
        <w:t xml:space="preserve"> или </w:t>
      </w:r>
      <w:r w:rsidR="00C94D75" w:rsidRPr="00141AD6">
        <w:rPr>
          <w:b/>
          <w:bCs w:val="0"/>
          <w:lang w:val="en-US"/>
        </w:rPr>
        <w:t>SDR</w:t>
      </w:r>
      <w:r w:rsidR="00C94D75" w:rsidRPr="00141AD6">
        <w:rPr>
          <w:b/>
          <w:bCs w:val="0"/>
          <w:vertAlign w:val="subscript"/>
          <w:lang w:val="en-US"/>
        </w:rPr>
        <w:t>p</w:t>
      </w:r>
      <w:r w:rsidR="00C94D75">
        <w:t xml:space="preserve"> </w:t>
      </w:r>
      <w:r w:rsidR="00776132">
        <w:t xml:space="preserve">Р-труб для </w:t>
      </w:r>
      <w:r w:rsidR="00C94D75">
        <w:t>каждого расчётного напряже</w:t>
      </w:r>
      <w:r w:rsidR="00E97FA1">
        <w:softHyphen/>
      </w:r>
      <w:r w:rsidR="00C94D75">
        <w:t>ния</w:t>
      </w:r>
      <w:r w:rsidR="00A241C7">
        <w:t xml:space="preserve"> σ</w:t>
      </w:r>
      <w:r w:rsidR="00A241C7">
        <w:rPr>
          <w:vertAlign w:val="subscript"/>
          <w:lang w:val="en-US"/>
        </w:rPr>
        <w:t>s</w:t>
      </w:r>
      <w:r w:rsidR="00776132">
        <w:t>.</w:t>
      </w:r>
      <w:r w:rsidR="00C94D75">
        <w:t xml:space="preserve"> </w:t>
      </w:r>
    </w:p>
    <w:p w:rsidR="003C4D43" w:rsidRPr="00906D7B" w:rsidRDefault="003C4D43" w:rsidP="008F6531">
      <w:pPr>
        <w:ind w:firstLine="840"/>
      </w:pPr>
    </w:p>
    <w:p w:rsidR="00AD17CC" w:rsidRPr="00175D31" w:rsidRDefault="0058160C" w:rsidP="008F6531">
      <w:pPr>
        <w:ind w:firstLine="840"/>
        <w:rPr>
          <w:b/>
          <w:bCs w:val="0"/>
          <w:sz w:val="28"/>
          <w:szCs w:val="28"/>
        </w:rPr>
      </w:pPr>
      <w:r w:rsidRPr="00175D31">
        <w:rPr>
          <w:b/>
          <w:bCs w:val="0"/>
          <w:sz w:val="28"/>
          <w:szCs w:val="28"/>
        </w:rPr>
        <w:t>4 Основные параметры и размеры</w:t>
      </w:r>
    </w:p>
    <w:p w:rsidR="00CD27DE" w:rsidRDefault="00CD27DE" w:rsidP="008F6531">
      <w:pPr>
        <w:ind w:firstLine="840"/>
        <w:rPr>
          <w:b/>
          <w:bCs w:val="0"/>
        </w:rPr>
      </w:pPr>
    </w:p>
    <w:p w:rsidR="00BF6B2F" w:rsidRDefault="004A2A6C" w:rsidP="008F6531">
      <w:pPr>
        <w:ind w:firstLine="840"/>
        <w:rPr>
          <w:b/>
          <w:bCs w:val="0"/>
        </w:rPr>
      </w:pPr>
      <w:r>
        <w:rPr>
          <w:b/>
          <w:bCs w:val="0"/>
        </w:rPr>
        <w:t>4.1 Размеры труб</w:t>
      </w:r>
    </w:p>
    <w:p w:rsidR="004A2A6C" w:rsidRDefault="004A2A6C" w:rsidP="00635817">
      <w:pPr>
        <w:ind w:firstLine="840"/>
        <w:rPr>
          <w:b/>
          <w:bCs w:val="0"/>
        </w:rPr>
      </w:pPr>
    </w:p>
    <w:p w:rsidR="00BC19BA" w:rsidRDefault="0033244C" w:rsidP="00635817">
      <w:pPr>
        <w:ind w:firstLine="840"/>
      </w:pPr>
      <w:r>
        <w:t xml:space="preserve">4.1.1 </w:t>
      </w:r>
      <w:r w:rsidR="004A2A6C">
        <w:t xml:space="preserve">Номинальный наружный диаметр </w:t>
      </w:r>
      <w:r w:rsidR="00141AD6" w:rsidRPr="00141AD6">
        <w:rPr>
          <w:b/>
          <w:bCs w:val="0"/>
          <w:lang w:val="en-US"/>
        </w:rPr>
        <w:t>d</w:t>
      </w:r>
      <w:r w:rsidR="004958E6">
        <w:rPr>
          <w:b/>
          <w:bCs w:val="0"/>
          <w:vertAlign w:val="subscript"/>
          <w:lang w:val="en-US"/>
        </w:rPr>
        <w:t>n</w:t>
      </w:r>
      <w:r w:rsidR="004A2A6C">
        <w:t xml:space="preserve"> должен соответствовать ГОСТ ИСО 161-1</w:t>
      </w:r>
      <w:r w:rsidR="00505CF2">
        <w:t>.</w:t>
      </w:r>
      <w:r w:rsidR="008F0EB6">
        <w:t xml:space="preserve"> </w:t>
      </w:r>
      <w:r w:rsidR="00BC19BA">
        <w:t xml:space="preserve">Допускается устанавливать другие номинальные наружные диаметры труб </w:t>
      </w:r>
      <w:r w:rsidR="00635817">
        <w:t>напор</w:t>
      </w:r>
      <w:r w:rsidR="00E97FA1">
        <w:softHyphen/>
      </w:r>
      <w:r w:rsidR="00635817">
        <w:t xml:space="preserve">ных многослойных (далее – </w:t>
      </w:r>
      <w:r w:rsidR="00635817" w:rsidRPr="00635817">
        <w:rPr>
          <w:b/>
          <w:bCs w:val="0"/>
          <w:i/>
          <w:iCs/>
        </w:rPr>
        <w:t>труб</w:t>
      </w:r>
      <w:r w:rsidR="00635817">
        <w:t xml:space="preserve">) </w:t>
      </w:r>
      <w:r w:rsidR="00BC19BA">
        <w:t>в соответствии с нормативными документами на изде</w:t>
      </w:r>
      <w:r w:rsidR="00E97FA1">
        <w:softHyphen/>
      </w:r>
      <w:r w:rsidR="00BC19BA">
        <w:t xml:space="preserve">лия. </w:t>
      </w:r>
    </w:p>
    <w:p w:rsidR="00C84D09" w:rsidRDefault="00C84D09" w:rsidP="00635817">
      <w:pPr>
        <w:ind w:firstLine="840"/>
      </w:pPr>
    </w:p>
    <w:p w:rsidR="00C84D09" w:rsidRDefault="00C84D09" w:rsidP="00635817">
      <w:pPr>
        <w:ind w:firstLine="840"/>
      </w:pPr>
    </w:p>
    <w:p w:rsidR="004A2A6C" w:rsidRDefault="002005F1" w:rsidP="00635817">
      <w:pPr>
        <w:ind w:firstLine="840"/>
      </w:pPr>
      <w:r>
        <w:t>4.1.2 Минимальные внутренние диаметры труб не должны быть меньше значе</w:t>
      </w:r>
      <w:r w:rsidR="00E97FA1">
        <w:softHyphen/>
      </w:r>
      <w:r>
        <w:t>ний, указанных в таблице А1.</w:t>
      </w:r>
    </w:p>
    <w:p w:rsidR="004A2A6C" w:rsidRDefault="002005F1" w:rsidP="00635817">
      <w:pPr>
        <w:ind w:firstLine="840"/>
      </w:pPr>
      <w:r>
        <w:t>4.1.3 Все слои должны иметь толщину, позволяющую выполнять требования настоя</w:t>
      </w:r>
      <w:r w:rsidR="00E97FA1">
        <w:softHyphen/>
      </w:r>
      <w:r>
        <w:t xml:space="preserve">щего стандарта. </w:t>
      </w:r>
    </w:p>
    <w:p w:rsidR="00555226" w:rsidRDefault="003E5D6D" w:rsidP="00B579AA">
      <w:pPr>
        <w:ind w:right="99" w:firstLine="840"/>
        <w:rPr>
          <w:color w:val="auto"/>
        </w:rPr>
      </w:pPr>
      <w:r>
        <w:rPr>
          <w:color w:val="auto"/>
        </w:rPr>
        <w:t xml:space="preserve">4.1.4 </w:t>
      </w:r>
      <w:r w:rsidRPr="001A6953">
        <w:rPr>
          <w:color w:val="auto"/>
        </w:rPr>
        <w:t xml:space="preserve">Овальность и разнотолщинность труб не должны выводить </w:t>
      </w:r>
      <w:r w:rsidR="00B579AA">
        <w:rPr>
          <w:color w:val="auto"/>
        </w:rPr>
        <w:t xml:space="preserve">их </w:t>
      </w:r>
      <w:r w:rsidRPr="001A6953">
        <w:rPr>
          <w:color w:val="auto"/>
        </w:rPr>
        <w:t>размеры за пре</w:t>
      </w:r>
      <w:r w:rsidR="00E97FA1">
        <w:rPr>
          <w:color w:val="auto"/>
        </w:rPr>
        <w:softHyphen/>
      </w:r>
      <w:r w:rsidRPr="001A6953">
        <w:rPr>
          <w:color w:val="auto"/>
        </w:rPr>
        <w:t>делы от</w:t>
      </w:r>
      <w:r w:rsidRPr="001A6953">
        <w:rPr>
          <w:color w:val="auto"/>
        </w:rPr>
        <w:softHyphen/>
        <w:t>клонений</w:t>
      </w:r>
      <w:r w:rsidR="009B3735">
        <w:rPr>
          <w:color w:val="auto"/>
        </w:rPr>
        <w:t xml:space="preserve">, указанных в </w:t>
      </w:r>
      <w:r w:rsidR="009B3735">
        <w:t>таблице А.2</w:t>
      </w:r>
      <w:r w:rsidRPr="001A6953">
        <w:rPr>
          <w:color w:val="auto"/>
        </w:rPr>
        <w:t>.</w:t>
      </w:r>
    </w:p>
    <w:p w:rsidR="00555226" w:rsidRDefault="00555226" w:rsidP="00635817">
      <w:pPr>
        <w:ind w:right="99" w:firstLine="840"/>
        <w:rPr>
          <w:color w:val="auto"/>
        </w:rPr>
      </w:pPr>
      <w:r>
        <w:rPr>
          <w:color w:val="auto"/>
        </w:rPr>
        <w:t>4.1.</w:t>
      </w:r>
      <w:r w:rsidR="005D4216">
        <w:rPr>
          <w:color w:val="auto"/>
        </w:rPr>
        <w:t>5</w:t>
      </w:r>
      <w:r>
        <w:rPr>
          <w:color w:val="auto"/>
        </w:rPr>
        <w:t xml:space="preserve"> М-трубы номинальным наружным диаметром не более </w:t>
      </w:r>
      <w:smartTag w:uri="urn:schemas-microsoft-com:office:smarttags" w:element="metricconverter">
        <w:smartTagPr>
          <w:attr w:name="ProductID" w:val="63 мм"/>
        </w:smartTagPr>
        <w:r>
          <w:rPr>
            <w:color w:val="auto"/>
          </w:rPr>
          <w:t>63 мм</w:t>
        </w:r>
      </w:smartTag>
      <w:r>
        <w:rPr>
          <w:color w:val="auto"/>
        </w:rPr>
        <w:t xml:space="preserve"> выпускают в виде прямых отрезков (штангах), в бухтах и на катушках, а большего диаметра – только в штангах.</w:t>
      </w:r>
    </w:p>
    <w:p w:rsidR="00555226" w:rsidRDefault="00555226" w:rsidP="00635817">
      <w:pPr>
        <w:ind w:right="99" w:firstLine="840"/>
        <w:rPr>
          <w:color w:val="auto"/>
        </w:rPr>
      </w:pPr>
      <w:r>
        <w:rPr>
          <w:color w:val="auto"/>
        </w:rPr>
        <w:t>4.1.</w:t>
      </w:r>
      <w:r w:rsidR="005D4216">
        <w:rPr>
          <w:color w:val="auto"/>
        </w:rPr>
        <w:t>6</w:t>
      </w:r>
      <w:r>
        <w:rPr>
          <w:color w:val="auto"/>
        </w:rPr>
        <w:t xml:space="preserve"> Р-трубы выпускают в штангах, в бухтах и на катушках.</w:t>
      </w:r>
    </w:p>
    <w:p w:rsidR="00555226" w:rsidRDefault="00555226" w:rsidP="00635817">
      <w:pPr>
        <w:ind w:right="99" w:firstLine="840"/>
        <w:rPr>
          <w:color w:val="auto"/>
        </w:rPr>
      </w:pPr>
      <w:r>
        <w:rPr>
          <w:color w:val="auto"/>
        </w:rPr>
        <w:t>4</w:t>
      </w:r>
      <w:r w:rsidR="00567B43">
        <w:rPr>
          <w:color w:val="auto"/>
        </w:rPr>
        <w:t>.</w:t>
      </w:r>
      <w:r>
        <w:rPr>
          <w:color w:val="auto"/>
        </w:rPr>
        <w:t>1</w:t>
      </w:r>
      <w:r w:rsidR="00567B43">
        <w:rPr>
          <w:color w:val="auto"/>
        </w:rPr>
        <w:t>.</w:t>
      </w:r>
      <w:r w:rsidR="005D4216">
        <w:rPr>
          <w:color w:val="auto"/>
        </w:rPr>
        <w:t>7</w:t>
      </w:r>
      <w:r>
        <w:rPr>
          <w:color w:val="auto"/>
        </w:rPr>
        <w:t xml:space="preserve"> </w:t>
      </w:r>
      <w:r w:rsidR="00567B43">
        <w:rPr>
          <w:color w:val="auto"/>
        </w:rPr>
        <w:t>Внутренний диаметр бухты должен быть не менее 20 диаметров трубы.</w:t>
      </w:r>
    </w:p>
    <w:p w:rsidR="00AD17CC" w:rsidRPr="00906D7B" w:rsidRDefault="00567B43" w:rsidP="00635817">
      <w:pPr>
        <w:ind w:firstLine="840"/>
      </w:pPr>
      <w:r>
        <w:rPr>
          <w:color w:val="auto"/>
        </w:rPr>
        <w:t>4.1.</w:t>
      </w:r>
      <w:r w:rsidR="005D4216">
        <w:rPr>
          <w:color w:val="auto"/>
        </w:rPr>
        <w:t>8</w:t>
      </w:r>
      <w:r>
        <w:rPr>
          <w:color w:val="auto"/>
        </w:rPr>
        <w:t xml:space="preserve"> </w:t>
      </w:r>
      <w:r w:rsidR="003E5D6D" w:rsidRPr="001A6953">
        <w:rPr>
          <w:color w:val="auto"/>
        </w:rPr>
        <w:t xml:space="preserve">Допускается поставка труб любого диаметра в </w:t>
      </w:r>
      <w:r w:rsidR="003E5D6D">
        <w:rPr>
          <w:color w:val="auto"/>
        </w:rPr>
        <w:t>штангах</w:t>
      </w:r>
      <w:r w:rsidR="003E5D6D" w:rsidRPr="001A6953">
        <w:rPr>
          <w:color w:val="auto"/>
        </w:rPr>
        <w:t xml:space="preserve"> </w:t>
      </w:r>
      <w:r w:rsidR="003E5D6D">
        <w:rPr>
          <w:color w:val="auto"/>
        </w:rPr>
        <w:t xml:space="preserve">любой согласованной с </w:t>
      </w:r>
      <w:r w:rsidR="003E5D6D" w:rsidRPr="001A6953">
        <w:rPr>
          <w:color w:val="auto"/>
        </w:rPr>
        <w:t xml:space="preserve"> потребителем длины.</w:t>
      </w:r>
    </w:p>
    <w:p w:rsidR="00635817" w:rsidRPr="00F63EAD" w:rsidRDefault="00537772" w:rsidP="00FB2018">
      <w:pPr>
        <w:ind w:firstLine="840"/>
        <w:rPr>
          <w:color w:val="auto"/>
        </w:rPr>
      </w:pPr>
      <w:r w:rsidRPr="00F63EAD">
        <w:t>4.</w:t>
      </w:r>
      <w:r w:rsidR="00FB2018">
        <w:t>2</w:t>
      </w:r>
      <w:r w:rsidRPr="00F63EAD">
        <w:t xml:space="preserve"> </w:t>
      </w:r>
      <w:r w:rsidR="00635817" w:rsidRPr="00F63EAD">
        <w:rPr>
          <w:color w:val="auto"/>
        </w:rPr>
        <w:t xml:space="preserve">Условное обозначение трубы напорной многослойной </w:t>
      </w:r>
      <w:r w:rsidR="00071123" w:rsidRPr="00F63EAD">
        <w:rPr>
          <w:color w:val="auto"/>
        </w:rPr>
        <w:t>приведено в таб</w:t>
      </w:r>
      <w:r w:rsidR="00E97FA1" w:rsidRPr="00F63EAD">
        <w:rPr>
          <w:color w:val="auto"/>
        </w:rPr>
        <w:softHyphen/>
      </w:r>
      <w:r w:rsidR="00071123" w:rsidRPr="00F63EAD">
        <w:rPr>
          <w:color w:val="auto"/>
        </w:rPr>
        <w:t>лице 1.</w:t>
      </w:r>
    </w:p>
    <w:p w:rsidR="00071123" w:rsidRDefault="00071123" w:rsidP="00071123">
      <w:pPr>
        <w:ind w:firstLine="840"/>
        <w:rPr>
          <w:color w:val="auto"/>
        </w:rPr>
      </w:pPr>
    </w:p>
    <w:p w:rsidR="00F50F3A" w:rsidRPr="001A6953" w:rsidRDefault="00F50F3A" w:rsidP="00FC15B4">
      <w:pPr>
        <w:spacing w:line="360" w:lineRule="auto"/>
        <w:rPr>
          <w:color w:val="auto"/>
        </w:rPr>
      </w:pPr>
      <w:r>
        <w:rPr>
          <w:color w:val="auto"/>
        </w:rPr>
        <w:t>Таблица 1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948"/>
        <w:gridCol w:w="3319"/>
      </w:tblGrid>
      <w:tr w:rsidR="00F50F3A" w:rsidRPr="00E1269A">
        <w:tc>
          <w:tcPr>
            <w:tcW w:w="6948" w:type="dxa"/>
          </w:tcPr>
          <w:p w:rsidR="00F50F3A" w:rsidRPr="00E1269A" w:rsidRDefault="00F50F3A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Требования</w:t>
            </w:r>
          </w:p>
        </w:tc>
        <w:tc>
          <w:tcPr>
            <w:tcW w:w="0" w:type="auto"/>
          </w:tcPr>
          <w:p w:rsidR="00F50F3A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М</w:t>
            </w:r>
            <w:r w:rsidR="00F50F3A" w:rsidRPr="00E1269A">
              <w:rPr>
                <w:color w:val="auto"/>
              </w:rPr>
              <w:t>аркировк</w:t>
            </w:r>
            <w:r w:rsidRPr="00E1269A">
              <w:rPr>
                <w:color w:val="auto"/>
              </w:rPr>
              <w:t>а</w:t>
            </w:r>
            <w:r w:rsidR="00F50F3A" w:rsidRPr="00E1269A">
              <w:rPr>
                <w:color w:val="auto"/>
              </w:rPr>
              <w:t xml:space="preserve"> или символ</w:t>
            </w:r>
          </w:p>
        </w:tc>
      </w:tr>
      <w:tr w:rsidR="00F50F3A" w:rsidRPr="00E1269A">
        <w:tc>
          <w:tcPr>
            <w:tcW w:w="6948" w:type="dxa"/>
          </w:tcPr>
          <w:p w:rsidR="00F50F3A" w:rsidRPr="00E1269A" w:rsidRDefault="00F50F3A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Наименование изделия</w:t>
            </w:r>
          </w:p>
        </w:tc>
        <w:tc>
          <w:tcPr>
            <w:tcW w:w="0" w:type="auto"/>
          </w:tcPr>
          <w:p w:rsidR="00F50F3A" w:rsidRPr="00E1269A" w:rsidRDefault="00F50F3A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Труба</w:t>
            </w:r>
          </w:p>
        </w:tc>
      </w:tr>
      <w:tr w:rsidR="00F50F3A" w:rsidRPr="00E1269A">
        <w:tc>
          <w:tcPr>
            <w:tcW w:w="6948" w:type="dxa"/>
          </w:tcPr>
          <w:p w:rsidR="00F50F3A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С</w:t>
            </w:r>
            <w:r w:rsidR="00F50F3A" w:rsidRPr="00E1269A">
              <w:rPr>
                <w:color w:val="auto"/>
              </w:rPr>
              <w:t>окращённое обозначение материала трубы</w:t>
            </w:r>
            <w:r w:rsidR="00040525">
              <w:rPr>
                <w:color w:val="auto"/>
              </w:rPr>
              <w:t>*</w:t>
            </w:r>
            <w:r w:rsidR="002A6345" w:rsidRPr="00E1269A">
              <w:rPr>
                <w:color w:val="auto"/>
              </w:rPr>
              <w:t>, выдерживаю</w:t>
            </w:r>
            <w:r w:rsidR="00E97FA1" w:rsidRPr="00E1269A">
              <w:rPr>
                <w:color w:val="auto"/>
              </w:rPr>
              <w:softHyphen/>
            </w:r>
            <w:r w:rsidR="002A6345" w:rsidRPr="00E1269A">
              <w:rPr>
                <w:color w:val="auto"/>
              </w:rPr>
              <w:t xml:space="preserve">щему напряжение, по слоям её стенки:                                   </w:t>
            </w:r>
            <w:r w:rsidR="00F50F3A" w:rsidRPr="00E1269A">
              <w:rPr>
                <w:color w:val="auto"/>
              </w:rPr>
              <w:t xml:space="preserve">внутреннему, среднему и наружному </w:t>
            </w:r>
          </w:p>
        </w:tc>
        <w:tc>
          <w:tcPr>
            <w:tcW w:w="0" w:type="auto"/>
          </w:tcPr>
          <w:p w:rsidR="00F50F3A" w:rsidRPr="00E1269A" w:rsidRDefault="00C277A8" w:rsidP="00C32C6C">
            <w:pPr>
              <w:ind w:right="99"/>
              <w:rPr>
                <w:bCs w:val="0"/>
                <w:iCs/>
                <w:color w:val="auto"/>
              </w:rPr>
            </w:pPr>
            <w:r w:rsidRPr="00E1269A">
              <w:rPr>
                <w:bCs w:val="0"/>
                <w:iCs/>
                <w:color w:val="auto"/>
              </w:rPr>
              <w:t xml:space="preserve">Например, </w:t>
            </w:r>
            <w:r w:rsidR="00F50F3A" w:rsidRPr="00E1269A">
              <w:rPr>
                <w:bCs w:val="0"/>
                <w:iCs/>
                <w:color w:val="auto"/>
              </w:rPr>
              <w:t>РЕ</w:t>
            </w:r>
            <w:r w:rsidR="00881267" w:rsidRPr="00E1269A">
              <w:rPr>
                <w:bCs w:val="0"/>
                <w:iCs/>
                <w:color w:val="auto"/>
              </w:rPr>
              <w:t>-</w:t>
            </w:r>
            <w:r w:rsidR="00F50F3A" w:rsidRPr="00E1269A">
              <w:rPr>
                <w:bCs w:val="0"/>
                <w:iCs/>
                <w:color w:val="auto"/>
              </w:rPr>
              <w:t>Х</w:t>
            </w:r>
            <w:r w:rsidR="00F50F3A" w:rsidRPr="00E1269A">
              <w:rPr>
                <w:bCs w:val="0"/>
                <w:iCs/>
                <w:color w:val="auto"/>
                <w:lang w:val="en-US"/>
              </w:rPr>
              <w:t>b</w:t>
            </w:r>
            <w:r w:rsidR="00F50F3A" w:rsidRPr="00E1269A">
              <w:rPr>
                <w:bCs w:val="0"/>
                <w:iCs/>
                <w:color w:val="auto"/>
              </w:rPr>
              <w:t>/</w:t>
            </w:r>
            <w:r w:rsidR="00F50F3A" w:rsidRPr="00E1269A">
              <w:rPr>
                <w:bCs w:val="0"/>
                <w:iCs/>
                <w:color w:val="auto"/>
                <w:lang w:val="en-US"/>
              </w:rPr>
              <w:t>Al</w:t>
            </w:r>
            <w:r w:rsidR="00F50F3A" w:rsidRPr="00E1269A">
              <w:rPr>
                <w:bCs w:val="0"/>
                <w:iCs/>
                <w:color w:val="auto"/>
              </w:rPr>
              <w:t>/РЕ</w:t>
            </w:r>
            <w:r w:rsidR="00881267" w:rsidRPr="00E1269A">
              <w:rPr>
                <w:bCs w:val="0"/>
                <w:iCs/>
                <w:color w:val="auto"/>
              </w:rPr>
              <w:t>-</w:t>
            </w:r>
            <w:r w:rsidR="00F50F3A" w:rsidRPr="00E1269A">
              <w:rPr>
                <w:bCs w:val="0"/>
                <w:iCs/>
                <w:color w:val="auto"/>
              </w:rPr>
              <w:t>Х</w:t>
            </w:r>
            <w:r w:rsidR="00F50F3A" w:rsidRPr="00E1269A">
              <w:rPr>
                <w:bCs w:val="0"/>
                <w:iCs/>
                <w:color w:val="auto"/>
                <w:lang w:val="en-US"/>
              </w:rPr>
              <w:t>b</w:t>
            </w:r>
            <w:r w:rsidR="00F50F3A" w:rsidRPr="00E1269A">
              <w:rPr>
                <w:bCs w:val="0"/>
                <w:iCs/>
                <w:color w:val="auto"/>
              </w:rPr>
              <w:t xml:space="preserve">  </w:t>
            </w:r>
          </w:p>
        </w:tc>
      </w:tr>
      <w:tr w:rsidR="00F50F3A" w:rsidRPr="00E1269A">
        <w:tc>
          <w:tcPr>
            <w:tcW w:w="6948" w:type="dxa"/>
          </w:tcPr>
          <w:p w:rsidR="00F50F3A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Р</w:t>
            </w:r>
            <w:r w:rsidR="00E1269A">
              <w:rPr>
                <w:color w:val="auto"/>
              </w:rPr>
              <w:t>азмеры</w:t>
            </w:r>
            <w:r w:rsidR="00F50F3A" w:rsidRPr="00E1269A">
              <w:rPr>
                <w:color w:val="auto"/>
              </w:rPr>
              <w:t xml:space="preserve"> в мм: наружный диаметр</w:t>
            </w:r>
            <w:r w:rsidR="00E1269A">
              <w:rPr>
                <w:color w:val="auto"/>
              </w:rPr>
              <w:t xml:space="preserve"> </w:t>
            </w:r>
            <w:r w:rsidR="00481269" w:rsidRPr="00E1269A">
              <w:rPr>
                <w:b/>
                <w:color w:val="auto"/>
                <w:vertAlign w:val="subscript"/>
              </w:rPr>
              <w:t xml:space="preserve"> </w:t>
            </w:r>
            <w:r w:rsidR="00E1269A" w:rsidRPr="0086054F">
              <w:rPr>
                <w:b/>
                <w:i/>
                <w:color w:val="auto"/>
                <w:lang w:val="en-US"/>
              </w:rPr>
              <w:t>d</w:t>
            </w:r>
            <w:r w:rsidR="00E1269A">
              <w:rPr>
                <w:b/>
                <w:i/>
                <w:color w:val="auto"/>
                <w:vertAlign w:val="subscript"/>
              </w:rPr>
              <w:t>е</w:t>
            </w:r>
            <w:r w:rsidR="00E1269A" w:rsidRPr="00E1269A">
              <w:rPr>
                <w:color w:val="auto"/>
              </w:rPr>
              <w:t xml:space="preserve"> </w:t>
            </w:r>
            <w:r w:rsidR="00F50F3A" w:rsidRPr="00E1269A">
              <w:rPr>
                <w:color w:val="auto"/>
              </w:rPr>
              <w:t>х толщину стенки</w:t>
            </w:r>
            <w:r w:rsidR="00E1269A">
              <w:rPr>
                <w:color w:val="auto"/>
              </w:rPr>
              <w:t xml:space="preserve"> </w:t>
            </w:r>
            <w:r w:rsidR="00CF0905" w:rsidRPr="00E1269A">
              <w:rPr>
                <w:b/>
                <w:color w:val="auto"/>
              </w:rPr>
              <w:t>е</w:t>
            </w:r>
          </w:p>
        </w:tc>
        <w:tc>
          <w:tcPr>
            <w:tcW w:w="0" w:type="auto"/>
          </w:tcPr>
          <w:p w:rsidR="00F50F3A" w:rsidRPr="00E1269A" w:rsidRDefault="00CF0905" w:rsidP="00C32C6C">
            <w:pPr>
              <w:ind w:right="99"/>
              <w:rPr>
                <w:bCs w:val="0"/>
                <w:iCs/>
                <w:color w:val="auto"/>
              </w:rPr>
            </w:pPr>
            <w:r w:rsidRPr="00E1269A">
              <w:rPr>
                <w:bCs w:val="0"/>
                <w:iCs/>
                <w:color w:val="auto"/>
              </w:rPr>
              <w:t>Например,</w:t>
            </w:r>
            <w:r w:rsidR="00C277A8" w:rsidRPr="00E1269A">
              <w:rPr>
                <w:bCs w:val="0"/>
                <w:iCs/>
                <w:color w:val="auto"/>
              </w:rPr>
              <w:t xml:space="preserve"> </w:t>
            </w:r>
            <w:r w:rsidRPr="00E1269A">
              <w:rPr>
                <w:bCs w:val="0"/>
                <w:iCs/>
                <w:color w:val="auto"/>
              </w:rPr>
              <w:t>20х2</w:t>
            </w:r>
          </w:p>
        </w:tc>
      </w:tr>
      <w:tr w:rsidR="00F50F3A" w:rsidRPr="00E1269A">
        <w:tc>
          <w:tcPr>
            <w:tcW w:w="6948" w:type="dxa"/>
          </w:tcPr>
          <w:p w:rsidR="00F50F3A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Класс эксплуатации*</w:t>
            </w:r>
          </w:p>
        </w:tc>
        <w:tc>
          <w:tcPr>
            <w:tcW w:w="0" w:type="auto"/>
          </w:tcPr>
          <w:p w:rsidR="00F50F3A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Например, 5</w:t>
            </w:r>
          </w:p>
        </w:tc>
      </w:tr>
      <w:tr w:rsidR="00C277A8" w:rsidRPr="00E1269A">
        <w:tc>
          <w:tcPr>
            <w:tcW w:w="6948" w:type="dxa"/>
          </w:tcPr>
          <w:p w:rsidR="00C277A8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 xml:space="preserve">Рабочие параметры среды*: </w:t>
            </w:r>
          </w:p>
          <w:p w:rsidR="00C277A8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 xml:space="preserve">- номинальное давление - </w:t>
            </w:r>
            <w:r w:rsidRPr="00E1269A">
              <w:rPr>
                <w:color w:val="auto"/>
                <w:lang w:val="en-US"/>
              </w:rPr>
              <w:t>PN</w:t>
            </w:r>
            <w:r w:rsidRPr="00E1269A">
              <w:rPr>
                <w:color w:val="auto"/>
              </w:rPr>
              <w:t xml:space="preserve"> (МПа или бар), </w:t>
            </w:r>
          </w:p>
          <w:p w:rsidR="00C277A8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 xml:space="preserve">- максимальная рабочая температура - Т </w:t>
            </w:r>
            <w:r w:rsidRPr="00E1269A">
              <w:rPr>
                <w:b/>
                <w:bCs w:val="0"/>
                <w:color w:val="auto"/>
                <w:vertAlign w:val="subscript"/>
              </w:rPr>
              <w:t>макс</w:t>
            </w:r>
            <w:r w:rsidRPr="00E1269A">
              <w:rPr>
                <w:color w:val="auto"/>
              </w:rPr>
              <w:t xml:space="preserve"> (</w:t>
            </w:r>
            <w:r w:rsidR="00E2228B" w:rsidRPr="00E1269A">
              <w:rPr>
                <w:b/>
                <w:color w:val="auto"/>
              </w:rPr>
              <w:t>º</w:t>
            </w:r>
            <w:r w:rsidR="00E2228B" w:rsidRPr="00E1269A">
              <w:rPr>
                <w:color w:val="auto"/>
              </w:rPr>
              <w:t>С</w:t>
            </w:r>
            <w:r w:rsidRPr="00E1269A">
              <w:rPr>
                <w:color w:val="auto"/>
              </w:rPr>
              <w:t>);</w:t>
            </w:r>
          </w:p>
        </w:tc>
        <w:tc>
          <w:tcPr>
            <w:tcW w:w="0" w:type="auto"/>
          </w:tcPr>
          <w:p w:rsidR="002A6345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Например,</w:t>
            </w:r>
          </w:p>
          <w:p w:rsidR="00C277A8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1,0 МПа,</w:t>
            </w:r>
          </w:p>
          <w:p w:rsidR="00C277A8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 xml:space="preserve">90 </w:t>
            </w:r>
            <w:r w:rsidR="00E2228B" w:rsidRPr="00E1269A">
              <w:rPr>
                <w:b/>
                <w:color w:val="auto"/>
              </w:rPr>
              <w:t>º</w:t>
            </w:r>
            <w:r w:rsidRPr="00E1269A">
              <w:rPr>
                <w:color w:val="auto"/>
              </w:rPr>
              <w:t>С</w:t>
            </w:r>
          </w:p>
        </w:tc>
      </w:tr>
      <w:tr w:rsidR="00C277A8" w:rsidRPr="00E1269A">
        <w:tc>
          <w:tcPr>
            <w:tcW w:w="6948" w:type="dxa"/>
          </w:tcPr>
          <w:p w:rsidR="00C277A8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Обозначение настоящего стандарта</w:t>
            </w:r>
          </w:p>
        </w:tc>
        <w:tc>
          <w:tcPr>
            <w:tcW w:w="0" w:type="auto"/>
          </w:tcPr>
          <w:p w:rsidR="00C277A8" w:rsidRPr="00E1269A" w:rsidRDefault="00C277A8" w:rsidP="00C32C6C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>ГОСТ Р …..-2008</w:t>
            </w:r>
          </w:p>
        </w:tc>
      </w:tr>
      <w:tr w:rsidR="00CF0905" w:rsidRPr="00E1269A">
        <w:tc>
          <w:tcPr>
            <w:tcW w:w="10184" w:type="dxa"/>
            <w:gridSpan w:val="2"/>
          </w:tcPr>
          <w:p w:rsidR="00CF0905" w:rsidRPr="00E1269A" w:rsidRDefault="00CF0905" w:rsidP="00CF0905">
            <w:pPr>
              <w:ind w:right="99"/>
              <w:rPr>
                <w:color w:val="auto"/>
              </w:rPr>
            </w:pPr>
            <w:r w:rsidRPr="00E1269A">
              <w:rPr>
                <w:color w:val="auto"/>
              </w:rPr>
              <w:t xml:space="preserve">Примечание: </w:t>
            </w:r>
            <w:r w:rsidRPr="00E1269A">
              <w:rPr>
                <w:b/>
                <w:bCs w:val="0"/>
                <w:color w:val="auto"/>
                <w:vertAlign w:val="superscript"/>
              </w:rPr>
              <w:t>(*)</w:t>
            </w:r>
            <w:r w:rsidRPr="00E1269A">
              <w:rPr>
                <w:color w:val="auto"/>
              </w:rPr>
              <w:t xml:space="preserve"> - обозначения и величины характеристик приняты в соответствии с ГОСТ Р 52134 и ГОСТ ИСО 161-1</w:t>
            </w:r>
          </w:p>
        </w:tc>
      </w:tr>
    </w:tbl>
    <w:p w:rsidR="00F50F3A" w:rsidRDefault="00F50F3A" w:rsidP="00E2228B">
      <w:pPr>
        <w:ind w:firstLine="840"/>
        <w:rPr>
          <w:color w:val="auto"/>
        </w:rPr>
      </w:pPr>
    </w:p>
    <w:p w:rsidR="00635817" w:rsidRPr="001A6953" w:rsidRDefault="00635817" w:rsidP="00E2228B">
      <w:pPr>
        <w:ind w:firstLine="840"/>
        <w:rPr>
          <w:color w:val="auto"/>
        </w:rPr>
      </w:pPr>
      <w:r w:rsidRPr="001A6953">
        <w:rPr>
          <w:color w:val="auto"/>
        </w:rPr>
        <w:t>Пример условного обозначения труб при заказе и в других доку</w:t>
      </w:r>
      <w:r w:rsidRPr="001A6953">
        <w:rPr>
          <w:color w:val="auto"/>
        </w:rPr>
        <w:softHyphen/>
        <w:t>мен</w:t>
      </w:r>
      <w:r w:rsidRPr="001A6953">
        <w:rPr>
          <w:color w:val="auto"/>
        </w:rPr>
        <w:softHyphen/>
        <w:t>тах:</w:t>
      </w:r>
    </w:p>
    <w:p w:rsidR="00635817" w:rsidRPr="001A6953" w:rsidRDefault="00635817" w:rsidP="00040525">
      <w:pPr>
        <w:ind w:firstLine="840"/>
        <w:rPr>
          <w:color w:val="auto"/>
        </w:rPr>
      </w:pPr>
      <w:r w:rsidRPr="00175D31">
        <w:rPr>
          <w:b/>
          <w:bCs w:val="0"/>
          <w:color w:val="auto"/>
        </w:rPr>
        <w:t>1</w:t>
      </w:r>
      <w:r w:rsidRPr="001A6953">
        <w:rPr>
          <w:color w:val="auto"/>
        </w:rPr>
        <w:t xml:space="preserve"> </w:t>
      </w:r>
      <w:r w:rsidR="00C32C6C">
        <w:rPr>
          <w:color w:val="auto"/>
        </w:rPr>
        <w:t>–</w:t>
      </w:r>
      <w:r w:rsidRPr="001A6953">
        <w:rPr>
          <w:color w:val="auto"/>
        </w:rPr>
        <w:t xml:space="preserve"> </w:t>
      </w:r>
      <w:r w:rsidR="00C32C6C">
        <w:rPr>
          <w:color w:val="auto"/>
        </w:rPr>
        <w:t xml:space="preserve">М-труба из </w:t>
      </w:r>
      <w:r w:rsidRPr="001A6953">
        <w:rPr>
          <w:color w:val="auto"/>
        </w:rPr>
        <w:t>силанольносшит</w:t>
      </w:r>
      <w:r w:rsidR="00C32C6C">
        <w:rPr>
          <w:color w:val="auto"/>
        </w:rPr>
        <w:t xml:space="preserve">ого полиэтилена </w:t>
      </w:r>
      <w:r w:rsidRPr="001A6953">
        <w:rPr>
          <w:color w:val="auto"/>
        </w:rPr>
        <w:t xml:space="preserve"> для отопления, </w:t>
      </w:r>
      <w:r w:rsidRPr="0086054F">
        <w:rPr>
          <w:b/>
          <w:i/>
          <w:color w:val="auto"/>
          <w:lang w:val="en-US"/>
        </w:rPr>
        <w:t>d</w:t>
      </w:r>
      <w:r w:rsidR="00E1269A">
        <w:rPr>
          <w:b/>
          <w:i/>
          <w:color w:val="auto"/>
          <w:vertAlign w:val="subscript"/>
        </w:rPr>
        <w:t>е</w:t>
      </w:r>
      <w:r w:rsidRPr="001A6953">
        <w:rPr>
          <w:color w:val="auto"/>
        </w:rPr>
        <w:t xml:space="preserve"> = </w:t>
      </w:r>
      <w:smartTag w:uri="urn:schemas-microsoft-com:office:smarttags" w:element="metricconverter">
        <w:smartTagPr>
          <w:attr w:name="ProductID" w:val="16 мм"/>
        </w:smartTagPr>
        <w:r w:rsidRPr="001A6953">
          <w:rPr>
            <w:color w:val="auto"/>
          </w:rPr>
          <w:t>16 мм</w:t>
        </w:r>
      </w:smartTag>
      <w:r w:rsidRPr="001A6953">
        <w:rPr>
          <w:color w:val="auto"/>
        </w:rPr>
        <w:t>,</w:t>
      </w:r>
      <w:r w:rsidRPr="001A6953">
        <w:rPr>
          <w:b/>
          <w:i/>
          <w:color w:val="auto"/>
        </w:rPr>
        <w:t xml:space="preserve"> </w:t>
      </w:r>
      <w:r w:rsidRPr="0086054F">
        <w:rPr>
          <w:b/>
          <w:i/>
          <w:color w:val="auto"/>
        </w:rPr>
        <w:t>е</w:t>
      </w:r>
      <w:r w:rsidRPr="00481269">
        <w:rPr>
          <w:iCs/>
          <w:color w:val="auto"/>
        </w:rPr>
        <w:t xml:space="preserve"> </w:t>
      </w:r>
      <w:r w:rsidRPr="001A6953">
        <w:rPr>
          <w:color w:val="auto"/>
        </w:rPr>
        <w:t xml:space="preserve">= </w:t>
      </w:r>
      <w:smartTag w:uri="urn:schemas-microsoft-com:office:smarttags" w:element="metricconverter">
        <w:smartTagPr>
          <w:attr w:name="ProductID" w:val="2 мм"/>
        </w:smartTagPr>
        <w:r w:rsidRPr="001A6953">
          <w:rPr>
            <w:color w:val="auto"/>
          </w:rPr>
          <w:t>2 мм</w:t>
        </w:r>
      </w:smartTag>
      <w:r w:rsidRPr="001A6953">
        <w:rPr>
          <w:color w:val="auto"/>
        </w:rPr>
        <w:t>, класс эксплуатации 5, температура Т</w:t>
      </w:r>
      <w:r w:rsidRPr="0086054F">
        <w:rPr>
          <w:b/>
          <w:bCs w:val="0"/>
          <w:color w:val="auto"/>
          <w:vertAlign w:val="subscript"/>
        </w:rPr>
        <w:t>макс</w:t>
      </w:r>
      <w:r w:rsidR="00040525">
        <w:rPr>
          <w:color w:val="auto"/>
        </w:rPr>
        <w:t xml:space="preserve"> </w:t>
      </w:r>
      <w:r w:rsidRPr="001A6953">
        <w:rPr>
          <w:color w:val="auto"/>
        </w:rPr>
        <w:t xml:space="preserve">= 90 </w:t>
      </w:r>
      <w:r w:rsidR="00E2228B" w:rsidRPr="00E2228B">
        <w:rPr>
          <w:b/>
          <w:color w:val="auto"/>
        </w:rPr>
        <w:t>º</w:t>
      </w:r>
      <w:r w:rsidR="00E2228B" w:rsidRPr="001A6953">
        <w:rPr>
          <w:color w:val="auto"/>
        </w:rPr>
        <w:t>С</w:t>
      </w:r>
      <w:r w:rsidRPr="001A6953">
        <w:rPr>
          <w:color w:val="auto"/>
        </w:rPr>
        <w:t xml:space="preserve">, </w:t>
      </w:r>
      <w:r w:rsidRPr="001A6953">
        <w:rPr>
          <w:color w:val="auto"/>
          <w:lang w:val="en-US"/>
        </w:rPr>
        <w:t>PN</w:t>
      </w:r>
      <w:r w:rsidRPr="001A6953">
        <w:rPr>
          <w:color w:val="auto"/>
        </w:rPr>
        <w:t xml:space="preserve"> = 1,0 МПа,</w:t>
      </w:r>
    </w:p>
    <w:p w:rsidR="00635817" w:rsidRPr="001A6953" w:rsidRDefault="002A6345" w:rsidP="00E2228B">
      <w:pPr>
        <w:ind w:firstLine="840"/>
        <w:rPr>
          <w:color w:val="auto"/>
        </w:rPr>
      </w:pPr>
      <w:r>
        <w:rPr>
          <w:b/>
          <w:i/>
          <w:color w:val="auto"/>
        </w:rPr>
        <w:t xml:space="preserve">Труба </w:t>
      </w:r>
      <w:r w:rsidR="00635817" w:rsidRPr="001A6953">
        <w:rPr>
          <w:b/>
          <w:i/>
          <w:color w:val="auto"/>
        </w:rPr>
        <w:t>РЕ</w:t>
      </w:r>
      <w:r>
        <w:rPr>
          <w:b/>
          <w:i/>
          <w:color w:val="auto"/>
        </w:rPr>
        <w:t>-</w:t>
      </w:r>
      <w:r w:rsidR="00635817" w:rsidRPr="001A6953">
        <w:rPr>
          <w:b/>
          <w:i/>
          <w:color w:val="auto"/>
        </w:rPr>
        <w:t>Х</w:t>
      </w:r>
      <w:r w:rsidR="00635817" w:rsidRPr="001A6953">
        <w:rPr>
          <w:b/>
          <w:i/>
          <w:color w:val="auto"/>
          <w:lang w:val="en-US"/>
        </w:rPr>
        <w:t>b</w:t>
      </w:r>
      <w:r w:rsidR="00C32C6C">
        <w:rPr>
          <w:b/>
          <w:i/>
          <w:color w:val="auto"/>
        </w:rPr>
        <w:t>/</w:t>
      </w:r>
      <w:r w:rsidR="00635817" w:rsidRPr="001A6953">
        <w:rPr>
          <w:b/>
          <w:i/>
          <w:color w:val="auto"/>
          <w:lang w:val="en-US"/>
        </w:rPr>
        <w:t>A</w:t>
      </w:r>
      <w:r w:rsidR="00C32C6C">
        <w:rPr>
          <w:b/>
          <w:i/>
          <w:color w:val="auto"/>
          <w:lang w:val="en-US"/>
        </w:rPr>
        <w:t>l</w:t>
      </w:r>
      <w:r w:rsidR="00C32C6C">
        <w:rPr>
          <w:b/>
          <w:i/>
          <w:color w:val="auto"/>
        </w:rPr>
        <w:t>/</w:t>
      </w:r>
      <w:r w:rsidR="00635817" w:rsidRPr="001A6953">
        <w:rPr>
          <w:b/>
          <w:i/>
          <w:color w:val="auto"/>
        </w:rPr>
        <w:t>РЕ</w:t>
      </w:r>
      <w:r>
        <w:rPr>
          <w:b/>
          <w:i/>
          <w:color w:val="auto"/>
        </w:rPr>
        <w:t>-</w:t>
      </w:r>
      <w:r w:rsidR="00635817" w:rsidRPr="001A6953">
        <w:rPr>
          <w:b/>
          <w:i/>
          <w:color w:val="auto"/>
        </w:rPr>
        <w:t>Х</w:t>
      </w:r>
      <w:r w:rsidR="00635817" w:rsidRPr="001A6953">
        <w:rPr>
          <w:b/>
          <w:i/>
          <w:color w:val="auto"/>
          <w:lang w:val="en-US"/>
        </w:rPr>
        <w:t>b</w:t>
      </w:r>
      <w:r w:rsidR="00635817" w:rsidRPr="001A6953">
        <w:rPr>
          <w:b/>
          <w:i/>
          <w:color w:val="auto"/>
        </w:rPr>
        <w:t xml:space="preserve"> </w:t>
      </w:r>
      <w:r w:rsidR="00C32C6C">
        <w:rPr>
          <w:b/>
          <w:i/>
          <w:color w:val="auto"/>
        </w:rPr>
        <w:t xml:space="preserve"> 16х2  Класс 5 - 90 ºС - 1,0МПа ГОСТ Р ……</w:t>
      </w:r>
      <w:r w:rsidR="00802783">
        <w:rPr>
          <w:b/>
          <w:i/>
          <w:color w:val="auto"/>
        </w:rPr>
        <w:t>-2008</w:t>
      </w:r>
      <w:r w:rsidR="00C32C6C">
        <w:rPr>
          <w:b/>
          <w:i/>
          <w:color w:val="auto"/>
        </w:rPr>
        <w:t>;</w:t>
      </w:r>
      <w:r w:rsidR="00635817" w:rsidRPr="001A6953">
        <w:rPr>
          <w:b/>
          <w:i/>
          <w:color w:val="auto"/>
        </w:rPr>
        <w:t>;</w:t>
      </w:r>
      <w:r w:rsidR="00635817" w:rsidRPr="001A6953">
        <w:rPr>
          <w:color w:val="auto"/>
        </w:rPr>
        <w:t xml:space="preserve"> </w:t>
      </w:r>
    </w:p>
    <w:p w:rsidR="00635817" w:rsidRPr="001A6953" w:rsidRDefault="00635817" w:rsidP="00040525">
      <w:pPr>
        <w:ind w:firstLine="840"/>
        <w:rPr>
          <w:b/>
          <w:i/>
          <w:color w:val="auto"/>
        </w:rPr>
      </w:pPr>
      <w:r w:rsidRPr="00175D31">
        <w:rPr>
          <w:b/>
          <w:bCs w:val="0"/>
          <w:color w:val="auto"/>
        </w:rPr>
        <w:t>2</w:t>
      </w:r>
      <w:r w:rsidRPr="001A6953">
        <w:rPr>
          <w:color w:val="auto"/>
        </w:rPr>
        <w:t xml:space="preserve"> </w:t>
      </w:r>
      <w:r w:rsidR="00C32C6C">
        <w:rPr>
          <w:color w:val="auto"/>
        </w:rPr>
        <w:t>– Р - труба из тепл</w:t>
      </w:r>
      <w:r w:rsidRPr="001A6953">
        <w:rPr>
          <w:color w:val="auto"/>
        </w:rPr>
        <w:t>остойкого полиэтилена для горячего и холодного водоснабже</w:t>
      </w:r>
      <w:r w:rsidR="00E97FA1">
        <w:rPr>
          <w:color w:val="auto"/>
        </w:rPr>
        <w:softHyphen/>
      </w:r>
      <w:r w:rsidRPr="001A6953">
        <w:rPr>
          <w:color w:val="auto"/>
        </w:rPr>
        <w:t>ния,</w:t>
      </w:r>
      <w:r w:rsidRPr="00481269">
        <w:rPr>
          <w:color w:val="auto"/>
        </w:rPr>
        <w:t xml:space="preserve"> </w:t>
      </w:r>
      <w:r w:rsidRPr="0086054F">
        <w:rPr>
          <w:b/>
          <w:i/>
          <w:iCs/>
          <w:color w:val="auto"/>
          <w:lang w:val="en-US"/>
        </w:rPr>
        <w:t>d</w:t>
      </w:r>
      <w:r w:rsidR="00E1269A">
        <w:rPr>
          <w:b/>
          <w:i/>
          <w:iCs/>
          <w:color w:val="auto"/>
          <w:vertAlign w:val="subscript"/>
        </w:rPr>
        <w:t>е</w:t>
      </w:r>
      <w:r w:rsidRPr="00481269">
        <w:rPr>
          <w:color w:val="auto"/>
        </w:rPr>
        <w:t xml:space="preserve"> = </w:t>
      </w:r>
      <w:smartTag w:uri="urn:schemas-microsoft-com:office:smarttags" w:element="metricconverter">
        <w:smartTagPr>
          <w:attr w:name="ProductID" w:val="20 мм"/>
        </w:smartTagPr>
        <w:r w:rsidRPr="00481269">
          <w:rPr>
            <w:color w:val="auto"/>
          </w:rPr>
          <w:t>20 мм</w:t>
        </w:r>
      </w:smartTag>
      <w:r w:rsidRPr="00481269">
        <w:rPr>
          <w:color w:val="auto"/>
        </w:rPr>
        <w:t>,</w:t>
      </w:r>
      <w:r w:rsidR="00C32C6C" w:rsidRPr="00481269">
        <w:rPr>
          <w:color w:val="auto"/>
        </w:rPr>
        <w:t xml:space="preserve"> </w:t>
      </w:r>
      <w:r w:rsidRPr="0086054F">
        <w:rPr>
          <w:b/>
          <w:i/>
          <w:iCs/>
          <w:color w:val="auto"/>
        </w:rPr>
        <w:t>е</w:t>
      </w:r>
      <w:r w:rsidRPr="00481269">
        <w:rPr>
          <w:color w:val="auto"/>
        </w:rPr>
        <w:t xml:space="preserve"> = </w:t>
      </w:r>
      <w:smartTag w:uri="urn:schemas-microsoft-com:office:smarttags" w:element="metricconverter">
        <w:smartTagPr>
          <w:attr w:name="ProductID" w:val="2 мм"/>
        </w:smartTagPr>
        <w:r w:rsidRPr="00481269">
          <w:rPr>
            <w:color w:val="auto"/>
          </w:rPr>
          <w:t>2 мм</w:t>
        </w:r>
      </w:smartTag>
      <w:r w:rsidRPr="00481269">
        <w:rPr>
          <w:color w:val="auto"/>
        </w:rPr>
        <w:t xml:space="preserve">, </w:t>
      </w:r>
      <w:r w:rsidRPr="001A6953">
        <w:rPr>
          <w:color w:val="auto"/>
        </w:rPr>
        <w:t>класс эксплуатации 2, температура Т</w:t>
      </w:r>
      <w:r w:rsidRPr="00481269">
        <w:rPr>
          <w:b/>
          <w:bCs w:val="0"/>
          <w:color w:val="auto"/>
          <w:vertAlign w:val="subscript"/>
        </w:rPr>
        <w:t>макс</w:t>
      </w:r>
      <w:r w:rsidR="00040525">
        <w:rPr>
          <w:b/>
          <w:bCs w:val="0"/>
          <w:color w:val="auto"/>
          <w:vertAlign w:val="subscript"/>
        </w:rPr>
        <w:t xml:space="preserve"> </w:t>
      </w:r>
      <w:r w:rsidRPr="001A6953">
        <w:rPr>
          <w:color w:val="auto"/>
        </w:rPr>
        <w:t xml:space="preserve">= 80 ºС, </w:t>
      </w:r>
      <w:r w:rsidR="00040525">
        <w:rPr>
          <w:color w:val="auto"/>
        </w:rPr>
        <w:t xml:space="preserve">                          </w:t>
      </w:r>
      <w:r w:rsidRPr="001A6953">
        <w:rPr>
          <w:color w:val="auto"/>
          <w:lang w:val="en-US"/>
        </w:rPr>
        <w:t>PN</w:t>
      </w:r>
      <w:r w:rsidRPr="001A6953">
        <w:rPr>
          <w:color w:val="auto"/>
        </w:rPr>
        <w:t xml:space="preserve"> = 1,0 МПа,</w:t>
      </w:r>
      <w:r w:rsidRPr="001A6953">
        <w:rPr>
          <w:b/>
          <w:i/>
          <w:color w:val="auto"/>
        </w:rPr>
        <w:t xml:space="preserve"> </w:t>
      </w:r>
    </w:p>
    <w:p w:rsidR="00635817" w:rsidRPr="00802783" w:rsidRDefault="002A6345" w:rsidP="00E2228B">
      <w:pPr>
        <w:ind w:firstLine="840"/>
        <w:rPr>
          <w:color w:val="auto"/>
        </w:rPr>
      </w:pPr>
      <w:r>
        <w:rPr>
          <w:b/>
          <w:i/>
          <w:color w:val="auto"/>
        </w:rPr>
        <w:t>Труба</w:t>
      </w:r>
      <w:r w:rsidRPr="001A6953">
        <w:rPr>
          <w:b/>
          <w:i/>
          <w:color w:val="auto"/>
        </w:rPr>
        <w:t xml:space="preserve"> </w:t>
      </w:r>
      <w:r w:rsidR="00635817" w:rsidRPr="001A6953">
        <w:rPr>
          <w:b/>
          <w:i/>
          <w:color w:val="auto"/>
        </w:rPr>
        <w:t>РЕ</w:t>
      </w:r>
      <w:r w:rsidR="00881267" w:rsidRPr="00881267">
        <w:rPr>
          <w:b/>
          <w:i/>
          <w:color w:val="auto"/>
        </w:rPr>
        <w:t>-</w:t>
      </w:r>
      <w:r w:rsidR="00802783">
        <w:rPr>
          <w:b/>
          <w:i/>
          <w:color w:val="auto"/>
          <w:lang w:val="en-US"/>
        </w:rPr>
        <w:t>RT</w:t>
      </w:r>
      <w:r w:rsidR="00802783" w:rsidRPr="00802783">
        <w:rPr>
          <w:b/>
          <w:i/>
          <w:color w:val="auto"/>
        </w:rPr>
        <w:t>/</w:t>
      </w:r>
      <w:r w:rsidR="00802783">
        <w:rPr>
          <w:b/>
          <w:i/>
          <w:color w:val="auto"/>
          <w:lang w:val="en-US"/>
        </w:rPr>
        <w:t>EVOH</w:t>
      </w:r>
      <w:r w:rsidR="00802783" w:rsidRPr="00802783">
        <w:rPr>
          <w:b/>
          <w:i/>
          <w:color w:val="auto"/>
        </w:rPr>
        <w:t>/</w:t>
      </w:r>
      <w:r w:rsidR="00635817" w:rsidRPr="001A6953">
        <w:rPr>
          <w:b/>
          <w:i/>
          <w:color w:val="auto"/>
        </w:rPr>
        <w:t>РЕ</w:t>
      </w:r>
      <w:r w:rsidR="00881267" w:rsidRPr="00881267">
        <w:rPr>
          <w:b/>
          <w:i/>
          <w:color w:val="auto"/>
        </w:rPr>
        <w:t>-</w:t>
      </w:r>
      <w:r w:rsidR="00802783">
        <w:rPr>
          <w:b/>
          <w:i/>
          <w:color w:val="auto"/>
          <w:lang w:val="en-US"/>
        </w:rPr>
        <w:t>RT</w:t>
      </w:r>
      <w:r w:rsidR="00635817" w:rsidRPr="001A6953">
        <w:rPr>
          <w:b/>
          <w:i/>
          <w:color w:val="auto"/>
        </w:rPr>
        <w:t xml:space="preserve">  20х2  Класс 2 - 80 ºС - 1,0МПа </w:t>
      </w:r>
      <w:r w:rsidR="00C32C6C">
        <w:rPr>
          <w:b/>
          <w:i/>
          <w:color w:val="auto"/>
        </w:rPr>
        <w:t>ГОСТ Р…</w:t>
      </w:r>
      <w:r w:rsidR="00802783">
        <w:rPr>
          <w:b/>
          <w:i/>
          <w:color w:val="auto"/>
        </w:rPr>
        <w:t>-2008</w:t>
      </w:r>
      <w:r w:rsidR="00635817" w:rsidRPr="001A6953">
        <w:rPr>
          <w:b/>
          <w:i/>
          <w:color w:val="auto"/>
        </w:rPr>
        <w:t>;</w:t>
      </w:r>
      <w:r w:rsidR="00635817" w:rsidRPr="001A6953">
        <w:rPr>
          <w:color w:val="auto"/>
        </w:rPr>
        <w:t xml:space="preserve"> </w:t>
      </w:r>
    </w:p>
    <w:p w:rsidR="00802783" w:rsidRDefault="00802783" w:rsidP="00040525">
      <w:pPr>
        <w:ind w:firstLine="840"/>
        <w:rPr>
          <w:b/>
          <w:i/>
          <w:color w:val="auto"/>
        </w:rPr>
      </w:pPr>
      <w:r w:rsidRPr="00175D31">
        <w:rPr>
          <w:b/>
          <w:bCs w:val="0"/>
          <w:color w:val="auto"/>
        </w:rPr>
        <w:t>3</w:t>
      </w:r>
      <w:r w:rsidRPr="00802783">
        <w:rPr>
          <w:color w:val="auto"/>
        </w:rPr>
        <w:t xml:space="preserve"> – </w:t>
      </w:r>
      <w:r>
        <w:rPr>
          <w:color w:val="auto"/>
          <w:lang w:val="en-US"/>
        </w:rPr>
        <w:t>M</w:t>
      </w:r>
      <w:r w:rsidRPr="00802783">
        <w:rPr>
          <w:color w:val="auto"/>
        </w:rPr>
        <w:t>-</w:t>
      </w:r>
      <w:r>
        <w:rPr>
          <w:color w:val="auto"/>
        </w:rPr>
        <w:t>труба с комбинированными слоями</w:t>
      </w:r>
      <w:r w:rsidRPr="00802783">
        <w:rPr>
          <w:b/>
          <w:i/>
          <w:color w:val="auto"/>
        </w:rPr>
        <w:t xml:space="preserve"> </w:t>
      </w:r>
      <w:r w:rsidRPr="001A6953">
        <w:rPr>
          <w:color w:val="auto"/>
        </w:rPr>
        <w:t xml:space="preserve">для </w:t>
      </w:r>
      <w:r>
        <w:rPr>
          <w:color w:val="auto"/>
        </w:rPr>
        <w:t xml:space="preserve">низкотемпературного напольного </w:t>
      </w:r>
      <w:r w:rsidRPr="001A6953">
        <w:rPr>
          <w:color w:val="auto"/>
        </w:rPr>
        <w:t>ото</w:t>
      </w:r>
      <w:r w:rsidR="00E97FA1">
        <w:rPr>
          <w:color w:val="auto"/>
        </w:rPr>
        <w:softHyphen/>
      </w:r>
      <w:r w:rsidRPr="001A6953">
        <w:rPr>
          <w:color w:val="auto"/>
        </w:rPr>
        <w:t>пления</w:t>
      </w:r>
      <w:r w:rsidRPr="00802783">
        <w:rPr>
          <w:b/>
          <w:i/>
          <w:color w:val="auto"/>
        </w:rPr>
        <w:t xml:space="preserve"> </w:t>
      </w:r>
      <w:r w:rsidRPr="0086054F">
        <w:rPr>
          <w:b/>
          <w:i/>
          <w:color w:val="auto"/>
          <w:lang w:val="en-US"/>
        </w:rPr>
        <w:t>d</w:t>
      </w:r>
      <w:r w:rsidR="00E1269A">
        <w:rPr>
          <w:b/>
          <w:i/>
          <w:color w:val="auto"/>
          <w:vertAlign w:val="subscript"/>
        </w:rPr>
        <w:t>е</w:t>
      </w:r>
      <w:r w:rsidRPr="00481269">
        <w:rPr>
          <w:iCs/>
          <w:color w:val="auto"/>
        </w:rPr>
        <w:t xml:space="preserve"> = </w:t>
      </w:r>
      <w:smartTag w:uri="urn:schemas-microsoft-com:office:smarttags" w:element="metricconverter">
        <w:smartTagPr>
          <w:attr w:name="ProductID" w:val="16 мм"/>
        </w:smartTagPr>
        <w:r w:rsidRPr="00481269">
          <w:rPr>
            <w:iCs/>
            <w:color w:val="auto"/>
          </w:rPr>
          <w:t>16 мм</w:t>
        </w:r>
      </w:smartTag>
      <w:r w:rsidRPr="00481269">
        <w:rPr>
          <w:iCs/>
          <w:color w:val="auto"/>
        </w:rPr>
        <w:t>,</w:t>
      </w:r>
      <w:r w:rsidRPr="00481269">
        <w:rPr>
          <w:b/>
          <w:iCs/>
          <w:color w:val="auto"/>
        </w:rPr>
        <w:t xml:space="preserve"> </w:t>
      </w:r>
      <w:r w:rsidRPr="0086054F">
        <w:rPr>
          <w:b/>
          <w:i/>
          <w:color w:val="auto"/>
        </w:rPr>
        <w:t>е</w:t>
      </w:r>
      <w:r w:rsidRPr="00481269">
        <w:rPr>
          <w:iCs/>
          <w:color w:val="auto"/>
        </w:rPr>
        <w:t xml:space="preserve"> = </w:t>
      </w:r>
      <w:smartTag w:uri="urn:schemas-microsoft-com:office:smarttags" w:element="metricconverter">
        <w:smartTagPr>
          <w:attr w:name="ProductID" w:val="2 мм"/>
        </w:smartTagPr>
        <w:r w:rsidRPr="00481269">
          <w:rPr>
            <w:iCs/>
            <w:color w:val="auto"/>
          </w:rPr>
          <w:t>2 мм</w:t>
        </w:r>
      </w:smartTag>
      <w:r w:rsidRPr="001A6953">
        <w:rPr>
          <w:color w:val="auto"/>
        </w:rPr>
        <w:t xml:space="preserve">, класс эксплуатации </w:t>
      </w:r>
      <w:r>
        <w:rPr>
          <w:color w:val="auto"/>
        </w:rPr>
        <w:t>3</w:t>
      </w:r>
      <w:r w:rsidRPr="001A6953">
        <w:rPr>
          <w:color w:val="auto"/>
        </w:rPr>
        <w:t>, температура Т</w:t>
      </w:r>
      <w:r w:rsidRPr="00481269">
        <w:rPr>
          <w:b/>
          <w:bCs w:val="0"/>
          <w:color w:val="auto"/>
          <w:vertAlign w:val="subscript"/>
        </w:rPr>
        <w:t>макс</w:t>
      </w:r>
      <w:r w:rsidR="00040525">
        <w:rPr>
          <w:b/>
          <w:bCs w:val="0"/>
          <w:color w:val="auto"/>
          <w:vertAlign w:val="subscript"/>
        </w:rPr>
        <w:t xml:space="preserve"> </w:t>
      </w:r>
      <w:r w:rsidRPr="001A6953">
        <w:rPr>
          <w:color w:val="auto"/>
        </w:rPr>
        <w:t xml:space="preserve">= </w:t>
      </w:r>
      <w:r>
        <w:rPr>
          <w:color w:val="auto"/>
        </w:rPr>
        <w:t>5</w:t>
      </w:r>
      <w:r w:rsidRPr="001A6953">
        <w:rPr>
          <w:color w:val="auto"/>
        </w:rPr>
        <w:t xml:space="preserve">0 ºС, </w:t>
      </w:r>
      <w:r w:rsidR="00040525">
        <w:rPr>
          <w:color w:val="auto"/>
        </w:rPr>
        <w:t xml:space="preserve">                </w:t>
      </w:r>
      <w:r w:rsidRPr="001A6953">
        <w:rPr>
          <w:color w:val="auto"/>
          <w:lang w:val="en-US"/>
        </w:rPr>
        <w:t>PN</w:t>
      </w:r>
      <w:r w:rsidRPr="001A6953">
        <w:rPr>
          <w:color w:val="auto"/>
        </w:rPr>
        <w:t xml:space="preserve"> = 1,0 МПа,</w:t>
      </w:r>
      <w:r w:rsidRPr="00802783">
        <w:rPr>
          <w:b/>
          <w:i/>
          <w:color w:val="auto"/>
        </w:rPr>
        <w:t xml:space="preserve"> </w:t>
      </w:r>
    </w:p>
    <w:p w:rsidR="00802783" w:rsidRPr="001A6953" w:rsidRDefault="002A6345" w:rsidP="00E2228B">
      <w:pPr>
        <w:ind w:firstLine="840"/>
        <w:rPr>
          <w:color w:val="auto"/>
        </w:rPr>
      </w:pPr>
      <w:r>
        <w:rPr>
          <w:b/>
          <w:i/>
          <w:color w:val="auto"/>
        </w:rPr>
        <w:t>Труба</w:t>
      </w:r>
      <w:r w:rsidRPr="001A6953">
        <w:rPr>
          <w:b/>
          <w:i/>
          <w:color w:val="auto"/>
        </w:rPr>
        <w:t xml:space="preserve"> </w:t>
      </w:r>
      <w:r w:rsidR="00802783" w:rsidRPr="001A6953">
        <w:rPr>
          <w:b/>
          <w:i/>
          <w:color w:val="auto"/>
        </w:rPr>
        <w:t>РЕ</w:t>
      </w:r>
      <w:r w:rsidR="00881267" w:rsidRPr="00881267">
        <w:rPr>
          <w:b/>
          <w:i/>
          <w:color w:val="auto"/>
        </w:rPr>
        <w:t>-</w:t>
      </w:r>
      <w:r w:rsidR="00802783">
        <w:rPr>
          <w:b/>
          <w:i/>
          <w:color w:val="auto"/>
          <w:lang w:val="en-US"/>
        </w:rPr>
        <w:t>RT</w:t>
      </w:r>
      <w:r w:rsidR="00802783">
        <w:rPr>
          <w:b/>
          <w:i/>
          <w:color w:val="auto"/>
        </w:rPr>
        <w:t>/</w:t>
      </w:r>
      <w:r w:rsidR="00802783" w:rsidRPr="001A6953">
        <w:rPr>
          <w:b/>
          <w:i/>
          <w:color w:val="auto"/>
          <w:lang w:val="en-US"/>
        </w:rPr>
        <w:t>A</w:t>
      </w:r>
      <w:r w:rsidR="00802783">
        <w:rPr>
          <w:b/>
          <w:i/>
          <w:color w:val="auto"/>
          <w:lang w:val="en-US"/>
        </w:rPr>
        <w:t>l</w:t>
      </w:r>
      <w:r w:rsidR="00802783">
        <w:rPr>
          <w:b/>
          <w:i/>
          <w:color w:val="auto"/>
        </w:rPr>
        <w:t>/</w:t>
      </w:r>
      <w:r w:rsidR="00802783" w:rsidRPr="001A6953">
        <w:rPr>
          <w:b/>
          <w:i/>
          <w:color w:val="auto"/>
        </w:rPr>
        <w:t xml:space="preserve">РЕ </w:t>
      </w:r>
      <w:r w:rsidR="00802783">
        <w:rPr>
          <w:b/>
          <w:i/>
          <w:color w:val="auto"/>
        </w:rPr>
        <w:t xml:space="preserve"> 16х2  Класс </w:t>
      </w:r>
      <w:r w:rsidR="00802783" w:rsidRPr="00802783">
        <w:rPr>
          <w:b/>
          <w:i/>
          <w:color w:val="auto"/>
        </w:rPr>
        <w:t>3</w:t>
      </w:r>
      <w:r w:rsidR="00802783">
        <w:rPr>
          <w:b/>
          <w:i/>
          <w:color w:val="auto"/>
        </w:rPr>
        <w:t xml:space="preserve"> - </w:t>
      </w:r>
      <w:r w:rsidR="00802783" w:rsidRPr="00802783">
        <w:rPr>
          <w:b/>
          <w:i/>
          <w:color w:val="auto"/>
        </w:rPr>
        <w:t>5</w:t>
      </w:r>
      <w:r w:rsidR="00802783">
        <w:rPr>
          <w:b/>
          <w:i/>
          <w:color w:val="auto"/>
        </w:rPr>
        <w:t>0 ºС - 1,0МПа ГОСТ Р …-2008</w:t>
      </w:r>
      <w:r w:rsidR="00802783" w:rsidRPr="001A6953">
        <w:rPr>
          <w:b/>
          <w:i/>
          <w:color w:val="auto"/>
        </w:rPr>
        <w:t>;</w:t>
      </w:r>
      <w:r w:rsidR="00802783" w:rsidRPr="001A6953">
        <w:rPr>
          <w:color w:val="auto"/>
        </w:rPr>
        <w:t xml:space="preserve"> </w:t>
      </w:r>
    </w:p>
    <w:p w:rsidR="002050E0" w:rsidRDefault="002050E0" w:rsidP="00E2228B">
      <w:pPr>
        <w:ind w:firstLine="840"/>
        <w:rPr>
          <w:b/>
          <w:bCs w:val="0"/>
          <w:color w:val="auto"/>
          <w:sz w:val="28"/>
          <w:szCs w:val="28"/>
        </w:rPr>
      </w:pPr>
    </w:p>
    <w:p w:rsidR="00FB01D5" w:rsidRDefault="00175D31" w:rsidP="00E2228B">
      <w:pPr>
        <w:ind w:firstLine="840"/>
        <w:rPr>
          <w:b/>
          <w:bCs w:val="0"/>
          <w:color w:val="auto"/>
          <w:sz w:val="28"/>
          <w:szCs w:val="28"/>
        </w:rPr>
      </w:pPr>
      <w:r>
        <w:rPr>
          <w:b/>
          <w:bCs w:val="0"/>
          <w:color w:val="auto"/>
          <w:sz w:val="28"/>
          <w:szCs w:val="28"/>
        </w:rPr>
        <w:t>5</w:t>
      </w:r>
      <w:r w:rsidR="00FB01D5" w:rsidRPr="00FB01D5">
        <w:rPr>
          <w:b/>
          <w:bCs w:val="0"/>
          <w:color w:val="auto"/>
          <w:sz w:val="28"/>
          <w:szCs w:val="28"/>
        </w:rPr>
        <w:t xml:space="preserve"> ТЕХНИЧЕСКИЕ ТРЕБОВАНИЯ</w:t>
      </w:r>
    </w:p>
    <w:p w:rsidR="00FB01D5" w:rsidRPr="00FB01D5" w:rsidRDefault="00FB01D5" w:rsidP="00040525">
      <w:pPr>
        <w:spacing w:line="360" w:lineRule="auto"/>
        <w:ind w:firstLine="840"/>
        <w:rPr>
          <w:b/>
          <w:bCs w:val="0"/>
          <w:color w:val="auto"/>
        </w:rPr>
      </w:pPr>
    </w:p>
    <w:p w:rsidR="00FB01D5" w:rsidRDefault="00175D31" w:rsidP="00040525">
      <w:pPr>
        <w:spacing w:line="360" w:lineRule="auto"/>
        <w:ind w:firstLine="840"/>
        <w:rPr>
          <w:b/>
          <w:bCs w:val="0"/>
          <w:color w:val="auto"/>
        </w:rPr>
      </w:pPr>
      <w:r>
        <w:rPr>
          <w:b/>
          <w:bCs w:val="0"/>
          <w:color w:val="auto"/>
        </w:rPr>
        <w:t>5</w:t>
      </w:r>
      <w:r w:rsidR="00FB01D5" w:rsidRPr="00FB01D5">
        <w:rPr>
          <w:b/>
          <w:bCs w:val="0"/>
          <w:color w:val="auto"/>
        </w:rPr>
        <w:t>.1</w:t>
      </w:r>
      <w:r w:rsidR="00FB01D5">
        <w:rPr>
          <w:b/>
          <w:bCs w:val="0"/>
          <w:color w:val="auto"/>
        </w:rPr>
        <w:t xml:space="preserve"> Характеристики</w:t>
      </w:r>
    </w:p>
    <w:p w:rsidR="00FB01D5" w:rsidRDefault="00FB01D5" w:rsidP="00040525">
      <w:pPr>
        <w:spacing w:line="360" w:lineRule="auto"/>
        <w:ind w:firstLine="840"/>
        <w:rPr>
          <w:b/>
          <w:bCs w:val="0"/>
          <w:color w:val="auto"/>
        </w:rPr>
      </w:pPr>
    </w:p>
    <w:p w:rsidR="00FB01D5" w:rsidRPr="00C87237" w:rsidRDefault="00175D31" w:rsidP="00040525">
      <w:pPr>
        <w:ind w:firstLine="840"/>
        <w:rPr>
          <w:color w:val="auto"/>
        </w:rPr>
      </w:pPr>
      <w:r>
        <w:rPr>
          <w:color w:val="auto"/>
        </w:rPr>
        <w:t>5</w:t>
      </w:r>
      <w:r w:rsidR="00FB01D5" w:rsidRPr="00C87237">
        <w:rPr>
          <w:color w:val="auto"/>
        </w:rPr>
        <w:t>.1.1</w:t>
      </w:r>
      <w:r w:rsidR="00FB01D5">
        <w:rPr>
          <w:b/>
          <w:bCs w:val="0"/>
          <w:color w:val="auto"/>
        </w:rPr>
        <w:t xml:space="preserve"> </w:t>
      </w:r>
      <w:r w:rsidR="00197410">
        <w:rPr>
          <w:color w:val="auto"/>
        </w:rPr>
        <w:t>Т</w:t>
      </w:r>
      <w:r w:rsidR="00197410" w:rsidRPr="001A6953">
        <w:rPr>
          <w:color w:val="auto"/>
        </w:rPr>
        <w:t>руб</w:t>
      </w:r>
      <w:r w:rsidR="00197410">
        <w:rPr>
          <w:color w:val="auto"/>
        </w:rPr>
        <w:t>ы</w:t>
      </w:r>
      <w:r w:rsidR="00197410" w:rsidRPr="001A6953">
        <w:rPr>
          <w:color w:val="auto"/>
        </w:rPr>
        <w:t xml:space="preserve"> должны </w:t>
      </w:r>
      <w:r w:rsidR="00197410">
        <w:rPr>
          <w:color w:val="auto"/>
        </w:rPr>
        <w:t xml:space="preserve">иметь </w:t>
      </w:r>
      <w:r w:rsidR="00197410" w:rsidRPr="001A6953">
        <w:rPr>
          <w:color w:val="auto"/>
        </w:rPr>
        <w:t>ровн</w:t>
      </w:r>
      <w:r w:rsidR="00197410">
        <w:rPr>
          <w:color w:val="auto"/>
        </w:rPr>
        <w:t>ую</w:t>
      </w:r>
      <w:r w:rsidR="00197410" w:rsidRPr="001A6953">
        <w:rPr>
          <w:color w:val="auto"/>
        </w:rPr>
        <w:t>, глад</w:t>
      </w:r>
      <w:r w:rsidR="00197410" w:rsidRPr="001A6953">
        <w:rPr>
          <w:color w:val="auto"/>
        </w:rPr>
        <w:softHyphen/>
        <w:t>к</w:t>
      </w:r>
      <w:r w:rsidR="00197410">
        <w:rPr>
          <w:color w:val="auto"/>
        </w:rPr>
        <w:t>ую</w:t>
      </w:r>
      <w:r w:rsidR="00197410" w:rsidRPr="001A6953">
        <w:rPr>
          <w:color w:val="auto"/>
        </w:rPr>
        <w:t xml:space="preserve"> и чист</w:t>
      </w:r>
      <w:r w:rsidR="00197410">
        <w:rPr>
          <w:color w:val="auto"/>
        </w:rPr>
        <w:t>ую</w:t>
      </w:r>
      <w:r w:rsidR="00197410" w:rsidRPr="00197410">
        <w:rPr>
          <w:color w:val="auto"/>
        </w:rPr>
        <w:t xml:space="preserve"> </w:t>
      </w:r>
      <w:r w:rsidR="00197410">
        <w:rPr>
          <w:color w:val="auto"/>
        </w:rPr>
        <w:t>в</w:t>
      </w:r>
      <w:r w:rsidR="00197410" w:rsidRPr="001A6953">
        <w:rPr>
          <w:color w:val="auto"/>
        </w:rPr>
        <w:t>нутренн</w:t>
      </w:r>
      <w:r w:rsidR="00197410">
        <w:rPr>
          <w:color w:val="auto"/>
        </w:rPr>
        <w:t>юю</w:t>
      </w:r>
      <w:r w:rsidR="00197410" w:rsidRPr="001A6953">
        <w:rPr>
          <w:color w:val="auto"/>
        </w:rPr>
        <w:t xml:space="preserve"> и наружн</w:t>
      </w:r>
      <w:r w:rsidR="00197410">
        <w:rPr>
          <w:color w:val="auto"/>
        </w:rPr>
        <w:t xml:space="preserve">ую </w:t>
      </w:r>
      <w:r w:rsidR="00197410" w:rsidRPr="001A6953">
        <w:rPr>
          <w:color w:val="auto"/>
        </w:rPr>
        <w:t>по</w:t>
      </w:r>
      <w:r w:rsidR="00E97FA1">
        <w:rPr>
          <w:color w:val="auto"/>
        </w:rPr>
        <w:softHyphen/>
      </w:r>
      <w:r w:rsidR="00197410" w:rsidRPr="001A6953">
        <w:rPr>
          <w:color w:val="auto"/>
        </w:rPr>
        <w:t>верх</w:t>
      </w:r>
      <w:r w:rsidR="00481269">
        <w:rPr>
          <w:color w:val="auto"/>
        </w:rPr>
        <w:softHyphen/>
      </w:r>
      <w:r w:rsidR="00197410" w:rsidRPr="001A6953">
        <w:rPr>
          <w:color w:val="auto"/>
        </w:rPr>
        <w:t>ности</w:t>
      </w:r>
      <w:r w:rsidR="00197410">
        <w:rPr>
          <w:color w:val="auto"/>
        </w:rPr>
        <w:t>, без пузырей, трещин, раковин, царапин</w:t>
      </w:r>
      <w:r w:rsidR="00197410" w:rsidRPr="001A6953">
        <w:rPr>
          <w:color w:val="auto"/>
        </w:rPr>
        <w:t xml:space="preserve"> и других дефектов </w:t>
      </w:r>
      <w:r w:rsidR="003C0429">
        <w:rPr>
          <w:color w:val="auto"/>
        </w:rPr>
        <w:t>по всей длине</w:t>
      </w:r>
      <w:r w:rsidR="00197410" w:rsidRPr="001A6953">
        <w:rPr>
          <w:color w:val="auto"/>
        </w:rPr>
        <w:t>. Мате</w:t>
      </w:r>
      <w:r w:rsidR="00481269">
        <w:rPr>
          <w:color w:val="auto"/>
        </w:rPr>
        <w:softHyphen/>
      </w:r>
      <w:r w:rsidR="00197410" w:rsidRPr="001A6953">
        <w:rPr>
          <w:color w:val="auto"/>
        </w:rPr>
        <w:t xml:space="preserve">риал не должен иметь видимых включений. </w:t>
      </w:r>
      <w:r w:rsidR="00B015EC">
        <w:rPr>
          <w:color w:val="auto"/>
        </w:rPr>
        <w:t>П</w:t>
      </w:r>
      <w:r w:rsidR="00197410" w:rsidRPr="001A6953">
        <w:rPr>
          <w:color w:val="auto"/>
        </w:rPr>
        <w:t xml:space="preserve">лоскость среза </w:t>
      </w:r>
      <w:r w:rsidR="00B015EC">
        <w:rPr>
          <w:color w:val="auto"/>
        </w:rPr>
        <w:t xml:space="preserve">труб </w:t>
      </w:r>
      <w:r w:rsidR="00197410" w:rsidRPr="001A6953">
        <w:rPr>
          <w:color w:val="auto"/>
        </w:rPr>
        <w:t>должна быть перпен</w:t>
      </w:r>
      <w:r w:rsidR="00E97FA1">
        <w:rPr>
          <w:color w:val="auto"/>
        </w:rPr>
        <w:softHyphen/>
      </w:r>
      <w:r w:rsidR="00197410" w:rsidRPr="001A6953">
        <w:rPr>
          <w:color w:val="auto"/>
        </w:rPr>
        <w:t xml:space="preserve">дикулярна </w:t>
      </w:r>
      <w:r w:rsidR="00B015EC">
        <w:rPr>
          <w:color w:val="auto"/>
        </w:rPr>
        <w:t xml:space="preserve">её </w:t>
      </w:r>
      <w:r w:rsidR="00197410" w:rsidRPr="001A6953">
        <w:rPr>
          <w:color w:val="auto"/>
        </w:rPr>
        <w:t xml:space="preserve">оси. </w:t>
      </w:r>
      <w:r w:rsidR="00C87237">
        <w:rPr>
          <w:color w:val="auto"/>
        </w:rPr>
        <w:t>Окраска труб должна быть сплошной и равномерной. Цвет труб должен указываться в нормативных документах на изделия.</w:t>
      </w:r>
      <w:r w:rsidR="00C87237" w:rsidRPr="00C87237">
        <w:rPr>
          <w:color w:val="auto"/>
        </w:rPr>
        <w:t xml:space="preserve"> </w:t>
      </w:r>
      <w:r w:rsidR="00C87237" w:rsidRPr="001A6953">
        <w:rPr>
          <w:color w:val="auto"/>
        </w:rPr>
        <w:t>Внеш</w:t>
      </w:r>
      <w:r w:rsidR="00C87237" w:rsidRPr="001A6953">
        <w:rPr>
          <w:color w:val="auto"/>
        </w:rPr>
        <w:softHyphen/>
        <w:t>ний вид и каче</w:t>
      </w:r>
      <w:r w:rsidR="00E97FA1">
        <w:rPr>
          <w:color w:val="auto"/>
        </w:rPr>
        <w:softHyphen/>
      </w:r>
      <w:r w:rsidR="00C87237" w:rsidRPr="001A6953">
        <w:rPr>
          <w:color w:val="auto"/>
        </w:rPr>
        <w:t>ство труб должно соответствовать контроль</w:t>
      </w:r>
      <w:r w:rsidR="00C87237" w:rsidRPr="001A6953">
        <w:rPr>
          <w:color w:val="auto"/>
        </w:rPr>
        <w:softHyphen/>
        <w:t>ным образцам</w:t>
      </w:r>
      <w:r w:rsidR="00C87237">
        <w:rPr>
          <w:color w:val="auto"/>
        </w:rPr>
        <w:t>, утверждённым в установлен</w:t>
      </w:r>
      <w:r w:rsidR="00E97FA1">
        <w:rPr>
          <w:color w:val="auto"/>
        </w:rPr>
        <w:softHyphen/>
      </w:r>
      <w:r w:rsidR="00C87237">
        <w:rPr>
          <w:color w:val="auto"/>
        </w:rPr>
        <w:t>ном порядке.</w:t>
      </w:r>
    </w:p>
    <w:p w:rsidR="00BF1474" w:rsidRDefault="00175D31" w:rsidP="00331DC3">
      <w:pPr>
        <w:ind w:firstLine="840"/>
        <w:rPr>
          <w:color w:val="auto"/>
        </w:rPr>
      </w:pPr>
      <w:r>
        <w:rPr>
          <w:color w:val="auto"/>
        </w:rPr>
        <w:t>5</w:t>
      </w:r>
      <w:r w:rsidR="00C87237" w:rsidRPr="00C87237">
        <w:rPr>
          <w:color w:val="auto"/>
        </w:rPr>
        <w:t>.1.2</w:t>
      </w:r>
      <w:r w:rsidR="00C87237">
        <w:rPr>
          <w:color w:val="auto"/>
        </w:rPr>
        <w:t xml:space="preserve"> </w:t>
      </w:r>
      <w:r w:rsidR="006A78DE">
        <w:rPr>
          <w:color w:val="auto"/>
        </w:rPr>
        <w:t xml:space="preserve">Стойкость труб при постоянном внутреннем давлении должна проверяться </w:t>
      </w:r>
      <w:r w:rsidR="00F73B6E">
        <w:rPr>
          <w:color w:val="auto"/>
        </w:rPr>
        <w:t>в соответствии с ГОСТ Р 52134</w:t>
      </w:r>
      <w:r w:rsidR="00331DC3">
        <w:rPr>
          <w:color w:val="auto"/>
        </w:rPr>
        <w:t xml:space="preserve">. </w:t>
      </w:r>
      <w:r w:rsidR="00311B47">
        <w:rPr>
          <w:color w:val="auto"/>
        </w:rPr>
        <w:t xml:space="preserve">Для труб </w:t>
      </w:r>
      <w:r w:rsidR="00331DC3">
        <w:rPr>
          <w:color w:val="auto"/>
        </w:rPr>
        <w:t xml:space="preserve">из </w:t>
      </w:r>
      <w:r w:rsidR="00311B47">
        <w:rPr>
          <w:color w:val="auto"/>
          <w:lang w:val="en-US"/>
        </w:rPr>
        <w:t>PE</w:t>
      </w:r>
      <w:r w:rsidR="00311B47" w:rsidRPr="00881267">
        <w:rPr>
          <w:color w:val="auto"/>
        </w:rPr>
        <w:t>-</w:t>
      </w:r>
      <w:r w:rsidR="00311B47">
        <w:rPr>
          <w:color w:val="auto"/>
          <w:lang w:val="en-US"/>
        </w:rPr>
        <w:t>RT</w:t>
      </w:r>
      <w:r w:rsidR="00311B47">
        <w:rPr>
          <w:color w:val="auto"/>
        </w:rPr>
        <w:t xml:space="preserve"> </w:t>
      </w:r>
      <w:r w:rsidR="006A78DE">
        <w:rPr>
          <w:color w:val="auto"/>
        </w:rPr>
        <w:t xml:space="preserve">при режимах </w:t>
      </w:r>
      <w:r w:rsidR="006A78DE" w:rsidRPr="001B1F33">
        <w:rPr>
          <w:color w:val="auto"/>
        </w:rPr>
        <w:t xml:space="preserve">испытаний указанных </w:t>
      </w:r>
      <w:r w:rsidR="001B1F33" w:rsidRPr="001B1F33">
        <w:rPr>
          <w:color w:val="auto"/>
        </w:rPr>
        <w:t>в таблице 2</w:t>
      </w:r>
      <w:r w:rsidR="006A78DE" w:rsidRPr="001B1F33">
        <w:rPr>
          <w:color w:val="auto"/>
        </w:rPr>
        <w:t>.</w:t>
      </w:r>
      <w:r w:rsidR="001B1F33" w:rsidRPr="001B1F33">
        <w:rPr>
          <w:color w:val="auto"/>
        </w:rPr>
        <w:t xml:space="preserve"> </w:t>
      </w:r>
    </w:p>
    <w:p w:rsidR="000F53A0" w:rsidRPr="001B1F33" w:rsidRDefault="000F53A0" w:rsidP="00311B47">
      <w:pPr>
        <w:ind w:firstLine="840"/>
        <w:rPr>
          <w:color w:val="auto"/>
        </w:rPr>
      </w:pPr>
    </w:p>
    <w:p w:rsidR="001B1F33" w:rsidRPr="001B1F33" w:rsidRDefault="00E2228B" w:rsidP="00F70F04">
      <w:pPr>
        <w:spacing w:line="480" w:lineRule="auto"/>
        <w:ind w:right="99"/>
        <w:rPr>
          <w:color w:val="auto"/>
        </w:rPr>
      </w:pPr>
      <w:r>
        <w:rPr>
          <w:color w:val="auto"/>
        </w:rPr>
        <w:t>Таблица 2</w:t>
      </w:r>
      <w:r w:rsidR="00F70F04">
        <w:rPr>
          <w:color w:val="auto"/>
        </w:rPr>
        <w:t xml:space="preserve"> 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360"/>
        <w:gridCol w:w="2574"/>
        <w:gridCol w:w="4014"/>
      </w:tblGrid>
      <w:tr w:rsidR="00CE0715" w:rsidRPr="002050E0">
        <w:tc>
          <w:tcPr>
            <w:tcW w:w="3360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Температура испытаний, ºС</w:t>
            </w:r>
          </w:p>
        </w:tc>
        <w:tc>
          <w:tcPr>
            <w:tcW w:w="257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Время испытаний</w:t>
            </w:r>
          </w:p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не менее, ч</w:t>
            </w:r>
          </w:p>
        </w:tc>
        <w:tc>
          <w:tcPr>
            <w:tcW w:w="401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 xml:space="preserve">Начальное напряжение в </w:t>
            </w:r>
          </w:p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стенке трубы, МПа</w:t>
            </w:r>
          </w:p>
        </w:tc>
      </w:tr>
      <w:tr w:rsidR="00CE0715" w:rsidRPr="002050E0">
        <w:tc>
          <w:tcPr>
            <w:tcW w:w="3360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257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01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11,4</w:t>
            </w:r>
          </w:p>
        </w:tc>
      </w:tr>
      <w:tr w:rsidR="00CE0715" w:rsidRPr="002050E0">
        <w:tc>
          <w:tcPr>
            <w:tcW w:w="3360" w:type="dxa"/>
            <w:vMerge w:val="restart"/>
          </w:tcPr>
          <w:p w:rsidR="00CE0715" w:rsidRPr="002050E0" w:rsidRDefault="00CE0715" w:rsidP="008639B8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</w:p>
          <w:p w:rsidR="00CE0715" w:rsidRPr="002050E0" w:rsidRDefault="00CE0715" w:rsidP="008639B8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95</w:t>
            </w:r>
          </w:p>
        </w:tc>
        <w:tc>
          <w:tcPr>
            <w:tcW w:w="257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01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4,8</w:t>
            </w:r>
          </w:p>
        </w:tc>
      </w:tr>
      <w:tr w:rsidR="00CE0715" w:rsidRPr="002050E0">
        <w:tc>
          <w:tcPr>
            <w:tcW w:w="3360" w:type="dxa"/>
            <w:vMerge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7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401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4,4</w:t>
            </w:r>
          </w:p>
        </w:tc>
      </w:tr>
      <w:tr w:rsidR="00CE0715" w:rsidRPr="002050E0">
        <w:tc>
          <w:tcPr>
            <w:tcW w:w="3360" w:type="dxa"/>
            <w:vMerge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7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165</w:t>
            </w:r>
          </w:p>
        </w:tc>
        <w:tc>
          <w:tcPr>
            <w:tcW w:w="401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4,2</w:t>
            </w:r>
          </w:p>
        </w:tc>
      </w:tr>
      <w:tr w:rsidR="00CE0715" w:rsidRPr="002050E0">
        <w:tc>
          <w:tcPr>
            <w:tcW w:w="3360" w:type="dxa"/>
            <w:vMerge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7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4014" w:type="dxa"/>
          </w:tcPr>
          <w:p w:rsidR="00CE0715" w:rsidRPr="002050E0" w:rsidRDefault="00CE0715" w:rsidP="00AF14BC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4,0</w:t>
            </w:r>
          </w:p>
        </w:tc>
      </w:tr>
    </w:tbl>
    <w:p w:rsidR="001B1F33" w:rsidRDefault="001B1F33" w:rsidP="001B1F33">
      <w:pPr>
        <w:ind w:right="99" w:firstLine="840"/>
        <w:rPr>
          <w:color w:val="FF0000"/>
          <w:lang w:val="en-US"/>
        </w:rPr>
      </w:pPr>
    </w:p>
    <w:p w:rsidR="00BF1474" w:rsidRPr="0083289A" w:rsidRDefault="00175D31" w:rsidP="00E2228B">
      <w:pPr>
        <w:ind w:firstLine="840"/>
        <w:rPr>
          <w:color w:val="auto"/>
        </w:rPr>
      </w:pPr>
      <w:r>
        <w:rPr>
          <w:color w:val="auto"/>
        </w:rPr>
        <w:t>5</w:t>
      </w:r>
      <w:r w:rsidR="00BF1474">
        <w:rPr>
          <w:color w:val="auto"/>
        </w:rPr>
        <w:t xml:space="preserve">.1.3 Изменение показателя текучести расплава (ПТР) полимерного слоя трубы и ПТР исходного материала, определённого </w:t>
      </w:r>
      <w:r w:rsidR="0083289A">
        <w:rPr>
          <w:color w:val="auto"/>
        </w:rPr>
        <w:t>при одинаковых режимах, должно быть не бо</w:t>
      </w:r>
      <w:r w:rsidR="00481269">
        <w:rPr>
          <w:color w:val="auto"/>
        </w:rPr>
        <w:softHyphen/>
      </w:r>
      <w:r w:rsidR="0083289A">
        <w:rPr>
          <w:color w:val="auto"/>
        </w:rPr>
        <w:t>лее 0,2 г/10 мин для РР и не более</w:t>
      </w:r>
      <w:r w:rsidR="00BF1474">
        <w:rPr>
          <w:color w:val="auto"/>
        </w:rPr>
        <w:t xml:space="preserve"> </w:t>
      </w:r>
      <w:r w:rsidR="0083289A">
        <w:rPr>
          <w:color w:val="auto"/>
        </w:rPr>
        <w:t xml:space="preserve">0,3 г/10 мин для РЕ, </w:t>
      </w:r>
      <w:r w:rsidR="0083289A">
        <w:rPr>
          <w:color w:val="auto"/>
          <w:lang w:val="en-US"/>
        </w:rPr>
        <w:t>PE</w:t>
      </w:r>
      <w:r w:rsidR="00881267" w:rsidRPr="00881267">
        <w:rPr>
          <w:color w:val="auto"/>
        </w:rPr>
        <w:t>-</w:t>
      </w:r>
      <w:r w:rsidR="0083289A">
        <w:rPr>
          <w:color w:val="auto"/>
          <w:lang w:val="en-US"/>
        </w:rPr>
        <w:t>RT</w:t>
      </w:r>
      <w:r w:rsidR="0083289A" w:rsidRPr="0083289A">
        <w:rPr>
          <w:color w:val="auto"/>
        </w:rPr>
        <w:t xml:space="preserve">, </w:t>
      </w:r>
      <w:r w:rsidR="0083289A">
        <w:rPr>
          <w:color w:val="auto"/>
          <w:lang w:val="en-US"/>
        </w:rPr>
        <w:t>PB</w:t>
      </w:r>
      <w:r w:rsidR="0083289A" w:rsidRPr="0083289A">
        <w:rPr>
          <w:color w:val="auto"/>
        </w:rPr>
        <w:t>.</w:t>
      </w:r>
    </w:p>
    <w:p w:rsidR="007406F8" w:rsidRDefault="00175D31" w:rsidP="00E2228B">
      <w:pPr>
        <w:ind w:firstLine="840"/>
        <w:rPr>
          <w:color w:val="auto"/>
        </w:rPr>
      </w:pPr>
      <w:r>
        <w:rPr>
          <w:color w:val="auto"/>
        </w:rPr>
        <w:t>5</w:t>
      </w:r>
      <w:r w:rsidR="0083289A">
        <w:rPr>
          <w:color w:val="auto"/>
        </w:rPr>
        <w:t xml:space="preserve">.1.4 </w:t>
      </w:r>
      <w:r w:rsidR="00885652">
        <w:rPr>
          <w:color w:val="auto"/>
        </w:rPr>
        <w:t>Стойкость к расслоению отдельных слоёв при растяжении передней кромки трубы на 10%.</w:t>
      </w:r>
    </w:p>
    <w:p w:rsidR="00C87237" w:rsidRPr="00B52141" w:rsidRDefault="00175D31" w:rsidP="00E2228B">
      <w:pPr>
        <w:ind w:firstLine="840"/>
        <w:rPr>
          <w:color w:val="auto"/>
        </w:rPr>
      </w:pPr>
      <w:r>
        <w:rPr>
          <w:color w:val="auto"/>
        </w:rPr>
        <w:t>5</w:t>
      </w:r>
      <w:r w:rsidR="007406F8">
        <w:rPr>
          <w:color w:val="auto"/>
        </w:rPr>
        <w:t>.1.</w:t>
      </w:r>
      <w:r w:rsidR="007406F8" w:rsidRPr="00B52141">
        <w:rPr>
          <w:color w:val="auto"/>
        </w:rPr>
        <w:t xml:space="preserve">5 </w:t>
      </w:r>
      <w:r w:rsidR="0083289A" w:rsidRPr="00B52141">
        <w:rPr>
          <w:color w:val="auto"/>
        </w:rPr>
        <w:t xml:space="preserve">Стойкость к расслоению </w:t>
      </w:r>
      <w:r w:rsidR="00363E58">
        <w:rPr>
          <w:color w:val="auto"/>
        </w:rPr>
        <w:t xml:space="preserve">клеевого соединения </w:t>
      </w:r>
      <w:r w:rsidR="0083289A" w:rsidRPr="00B52141">
        <w:rPr>
          <w:color w:val="auto"/>
        </w:rPr>
        <w:t xml:space="preserve">внутреннего </w:t>
      </w:r>
      <w:r w:rsidR="00692FD3" w:rsidRPr="00B52141">
        <w:rPr>
          <w:color w:val="auto"/>
        </w:rPr>
        <w:t>и</w:t>
      </w:r>
      <w:r w:rsidR="0083289A" w:rsidRPr="00B52141">
        <w:rPr>
          <w:color w:val="auto"/>
        </w:rPr>
        <w:t xml:space="preserve"> алюминиев</w:t>
      </w:r>
      <w:r w:rsidR="00692FD3" w:rsidRPr="00B52141">
        <w:rPr>
          <w:color w:val="auto"/>
        </w:rPr>
        <w:t>ого</w:t>
      </w:r>
      <w:r w:rsidR="0083289A" w:rsidRPr="00B52141">
        <w:rPr>
          <w:color w:val="auto"/>
        </w:rPr>
        <w:t xml:space="preserve"> </w:t>
      </w:r>
      <w:r w:rsidR="00692FD3" w:rsidRPr="00B52141">
        <w:rPr>
          <w:color w:val="auto"/>
        </w:rPr>
        <w:t xml:space="preserve">слоев </w:t>
      </w:r>
      <w:r w:rsidR="00363E58">
        <w:rPr>
          <w:color w:val="auto"/>
        </w:rPr>
        <w:t xml:space="preserve">не нагруженной </w:t>
      </w:r>
      <w:r w:rsidR="0072392E">
        <w:rPr>
          <w:color w:val="auto"/>
        </w:rPr>
        <w:t xml:space="preserve">металлополимерной (металлопластиковой) трубы </w:t>
      </w:r>
      <w:r w:rsidR="00B52141">
        <w:rPr>
          <w:color w:val="auto"/>
        </w:rPr>
        <w:t xml:space="preserve">должна быть </w:t>
      </w:r>
      <w:r w:rsidR="0083289A" w:rsidRPr="00B52141">
        <w:rPr>
          <w:color w:val="auto"/>
        </w:rPr>
        <w:t>не менее</w:t>
      </w:r>
      <w:r w:rsidR="00B52141" w:rsidRPr="00B52141">
        <w:rPr>
          <w:color w:val="auto"/>
        </w:rPr>
        <w:t xml:space="preserve"> </w:t>
      </w:r>
      <w:r w:rsidR="00363E58">
        <w:rPr>
          <w:color w:val="auto"/>
        </w:rPr>
        <w:t>50</w:t>
      </w:r>
      <w:r w:rsidR="00B52141" w:rsidRPr="00B52141">
        <w:rPr>
          <w:color w:val="auto"/>
        </w:rPr>
        <w:t xml:space="preserve"> </w:t>
      </w:r>
      <w:r w:rsidR="0083289A" w:rsidRPr="00B52141">
        <w:rPr>
          <w:color w:val="auto"/>
        </w:rPr>
        <w:t>Н</w:t>
      </w:r>
      <w:r w:rsidR="00B52141" w:rsidRPr="00B52141">
        <w:rPr>
          <w:color w:val="auto"/>
        </w:rPr>
        <w:t>/см</w:t>
      </w:r>
      <w:r w:rsidR="0065408B" w:rsidRPr="00B52141">
        <w:rPr>
          <w:color w:val="auto"/>
        </w:rPr>
        <w:t>.</w:t>
      </w:r>
    </w:p>
    <w:p w:rsidR="00A27D68" w:rsidRDefault="00175D31" w:rsidP="0013206C">
      <w:pPr>
        <w:ind w:firstLine="840"/>
        <w:rPr>
          <w:color w:val="auto"/>
        </w:rPr>
      </w:pPr>
      <w:r>
        <w:rPr>
          <w:color w:val="auto"/>
        </w:rPr>
        <w:t>5</w:t>
      </w:r>
      <w:r w:rsidR="001F1C13">
        <w:rPr>
          <w:color w:val="auto"/>
        </w:rPr>
        <w:t>.1.</w:t>
      </w:r>
      <w:r w:rsidR="007406F8">
        <w:rPr>
          <w:color w:val="auto"/>
        </w:rPr>
        <w:t>6</w:t>
      </w:r>
      <w:r w:rsidR="001F1C13">
        <w:rPr>
          <w:color w:val="auto"/>
        </w:rPr>
        <w:t xml:space="preserve"> </w:t>
      </w:r>
      <w:r w:rsidR="00A27D68">
        <w:rPr>
          <w:color w:val="auto"/>
        </w:rPr>
        <w:t xml:space="preserve">Стойкость </w:t>
      </w:r>
      <w:r w:rsidR="00363E58">
        <w:rPr>
          <w:color w:val="auto"/>
        </w:rPr>
        <w:t>к расслоению</w:t>
      </w:r>
      <w:r w:rsidR="00A27D68">
        <w:rPr>
          <w:color w:val="auto"/>
        </w:rPr>
        <w:t xml:space="preserve"> </w:t>
      </w:r>
      <w:r w:rsidR="00363E58">
        <w:rPr>
          <w:color w:val="auto"/>
        </w:rPr>
        <w:t xml:space="preserve">клеевого соединения </w:t>
      </w:r>
      <w:r w:rsidR="00363E58" w:rsidRPr="00B52141">
        <w:rPr>
          <w:color w:val="auto"/>
        </w:rPr>
        <w:t>внутреннего и алюминиевого слоев</w:t>
      </w:r>
      <w:r w:rsidR="00363E58">
        <w:rPr>
          <w:color w:val="auto"/>
        </w:rPr>
        <w:t xml:space="preserve"> </w:t>
      </w:r>
      <w:r w:rsidR="00A27D68">
        <w:rPr>
          <w:color w:val="auto"/>
        </w:rPr>
        <w:t>нагруженной труб</w:t>
      </w:r>
      <w:r w:rsidR="00363E58">
        <w:rPr>
          <w:color w:val="auto"/>
        </w:rPr>
        <w:t>ы</w:t>
      </w:r>
      <w:r w:rsidR="006012CA">
        <w:rPr>
          <w:color w:val="auto"/>
        </w:rPr>
        <w:t xml:space="preserve"> </w:t>
      </w:r>
      <w:r w:rsidR="00363E58">
        <w:rPr>
          <w:color w:val="auto"/>
        </w:rPr>
        <w:t xml:space="preserve">должна быть не менее </w:t>
      </w:r>
      <w:r w:rsidR="00363E58" w:rsidRPr="00B52141">
        <w:rPr>
          <w:color w:val="auto"/>
        </w:rPr>
        <w:t>15 Н/см</w:t>
      </w:r>
      <w:r w:rsidR="00A27D68">
        <w:rPr>
          <w:color w:val="auto"/>
        </w:rPr>
        <w:t>.</w:t>
      </w:r>
    </w:p>
    <w:p w:rsidR="00965F05" w:rsidRDefault="00965F05" w:rsidP="00965F05">
      <w:pPr>
        <w:ind w:firstLine="840"/>
        <w:rPr>
          <w:color w:val="auto"/>
        </w:rPr>
      </w:pPr>
      <w:r>
        <w:rPr>
          <w:color w:val="auto"/>
        </w:rPr>
        <w:t>5.1.7 Стойкость алюминиевой поверхности к воздействию переменных темпера</w:t>
      </w:r>
      <w:r>
        <w:rPr>
          <w:color w:val="auto"/>
        </w:rPr>
        <w:softHyphen/>
        <w:t>тур должна определяться в водной среде. При визуальном осмотре алюминиевого слоя не должно быть обнаружено повреждений. Допускается только изменение цвета его поверх</w:t>
      </w:r>
      <w:r>
        <w:rPr>
          <w:color w:val="auto"/>
        </w:rPr>
        <w:softHyphen/>
        <w:t>ности.</w:t>
      </w:r>
    </w:p>
    <w:p w:rsidR="00635817" w:rsidRDefault="00A27D68" w:rsidP="008901AB">
      <w:pPr>
        <w:ind w:firstLine="840"/>
        <w:rPr>
          <w:color w:val="auto"/>
        </w:rPr>
      </w:pPr>
      <w:r>
        <w:rPr>
          <w:color w:val="auto"/>
        </w:rPr>
        <w:t>5.1.</w:t>
      </w:r>
      <w:r w:rsidR="00965F05">
        <w:rPr>
          <w:color w:val="auto"/>
        </w:rPr>
        <w:t xml:space="preserve">8 </w:t>
      </w:r>
      <w:r w:rsidR="001F1C13">
        <w:rPr>
          <w:color w:val="auto"/>
        </w:rPr>
        <w:t xml:space="preserve">Степень сшивки слоёв </w:t>
      </w:r>
      <w:r w:rsidR="00273B99">
        <w:rPr>
          <w:color w:val="auto"/>
        </w:rPr>
        <w:t>из РЕ-</w:t>
      </w:r>
      <w:r w:rsidR="007406F8">
        <w:rPr>
          <w:color w:val="auto"/>
        </w:rPr>
        <w:t>Х</w:t>
      </w:r>
      <w:r w:rsidR="008901AB">
        <w:rPr>
          <w:color w:val="auto"/>
        </w:rPr>
        <w:t>,</w:t>
      </w:r>
      <w:r w:rsidR="00273B99">
        <w:rPr>
          <w:color w:val="auto"/>
        </w:rPr>
        <w:t xml:space="preserve"> </w:t>
      </w:r>
      <w:r w:rsidR="001F1C13">
        <w:rPr>
          <w:color w:val="auto"/>
        </w:rPr>
        <w:t>должна быть не менее</w:t>
      </w:r>
      <w:r w:rsidR="00273B99">
        <w:rPr>
          <w:color w:val="auto"/>
        </w:rPr>
        <w:t xml:space="preserve"> для следую</w:t>
      </w:r>
      <w:r w:rsidR="00481269">
        <w:rPr>
          <w:color w:val="auto"/>
        </w:rPr>
        <w:softHyphen/>
      </w:r>
      <w:r w:rsidR="00273B99">
        <w:rPr>
          <w:color w:val="auto"/>
        </w:rPr>
        <w:t>щих типов сшивки</w:t>
      </w:r>
      <w:r w:rsidR="003D4805">
        <w:rPr>
          <w:color w:val="auto"/>
        </w:rPr>
        <w:t>:</w:t>
      </w:r>
    </w:p>
    <w:p w:rsidR="003D4805" w:rsidRPr="003D4805" w:rsidRDefault="00273B99" w:rsidP="00E2228B">
      <w:pPr>
        <w:ind w:firstLine="840"/>
        <w:rPr>
          <w:color w:val="auto"/>
        </w:rPr>
      </w:pPr>
      <w:r>
        <w:rPr>
          <w:color w:val="auto"/>
          <w:lang w:val="en-US"/>
        </w:rPr>
        <w:t>a</w:t>
      </w:r>
      <w:r w:rsidRPr="00273B99">
        <w:rPr>
          <w:color w:val="auto"/>
        </w:rPr>
        <w:t xml:space="preserve"> </w:t>
      </w:r>
      <w:r w:rsidR="00AC2542">
        <w:rPr>
          <w:color w:val="auto"/>
        </w:rPr>
        <w:t>–</w:t>
      </w:r>
      <w:r w:rsidRPr="00273B99">
        <w:rPr>
          <w:color w:val="auto"/>
        </w:rPr>
        <w:t xml:space="preserve"> </w:t>
      </w:r>
      <w:r>
        <w:rPr>
          <w:color w:val="auto"/>
        </w:rPr>
        <w:t>пероксидный</w:t>
      </w:r>
      <w:r w:rsidR="003D4805" w:rsidRPr="003D4805">
        <w:rPr>
          <w:color w:val="auto"/>
        </w:rPr>
        <w:t xml:space="preserve"> – 70%</w:t>
      </w:r>
      <w:r w:rsidR="003D4805">
        <w:rPr>
          <w:color w:val="auto"/>
        </w:rPr>
        <w:t>;</w:t>
      </w:r>
    </w:p>
    <w:p w:rsidR="00802783" w:rsidRDefault="00273B99" w:rsidP="00E2228B">
      <w:pPr>
        <w:ind w:firstLine="840"/>
        <w:rPr>
          <w:color w:val="auto"/>
        </w:rPr>
      </w:pPr>
      <w:r>
        <w:rPr>
          <w:color w:val="auto"/>
          <w:lang w:val="en-US"/>
        </w:rPr>
        <w:t>b</w:t>
      </w:r>
      <w:r w:rsidRPr="00273B99">
        <w:rPr>
          <w:color w:val="auto"/>
        </w:rPr>
        <w:t xml:space="preserve"> </w:t>
      </w:r>
      <w:r w:rsidR="00AC2542">
        <w:rPr>
          <w:color w:val="auto"/>
        </w:rPr>
        <w:t>–</w:t>
      </w:r>
      <w:r w:rsidRPr="00273B99">
        <w:rPr>
          <w:color w:val="auto"/>
        </w:rPr>
        <w:t xml:space="preserve"> </w:t>
      </w:r>
      <w:r>
        <w:rPr>
          <w:color w:val="auto"/>
        </w:rPr>
        <w:t>силанольный</w:t>
      </w:r>
      <w:r w:rsidR="003D4805">
        <w:rPr>
          <w:color w:val="auto"/>
        </w:rPr>
        <w:t xml:space="preserve"> – 65 %;</w:t>
      </w:r>
    </w:p>
    <w:p w:rsidR="00802783" w:rsidRPr="003D4805" w:rsidRDefault="00273B99" w:rsidP="00E2228B">
      <w:pPr>
        <w:ind w:firstLine="840"/>
        <w:rPr>
          <w:color w:val="auto"/>
        </w:rPr>
      </w:pPr>
      <w:r>
        <w:rPr>
          <w:color w:val="auto"/>
          <w:lang w:val="en-US"/>
        </w:rPr>
        <w:t>c</w:t>
      </w:r>
      <w:r w:rsidRPr="001940B1">
        <w:rPr>
          <w:color w:val="auto"/>
        </w:rPr>
        <w:t xml:space="preserve"> </w:t>
      </w:r>
      <w:r w:rsidR="00B015EC">
        <w:rPr>
          <w:color w:val="auto"/>
        </w:rPr>
        <w:t>–</w:t>
      </w:r>
      <w:r w:rsidRPr="001940B1">
        <w:rPr>
          <w:color w:val="auto"/>
        </w:rPr>
        <w:t xml:space="preserve"> </w:t>
      </w:r>
      <w:r>
        <w:rPr>
          <w:color w:val="auto"/>
        </w:rPr>
        <w:t>электронный</w:t>
      </w:r>
      <w:r w:rsidR="00B015EC">
        <w:rPr>
          <w:color w:val="auto"/>
        </w:rPr>
        <w:t xml:space="preserve"> </w:t>
      </w:r>
      <w:r w:rsidR="00F73B6E">
        <w:rPr>
          <w:color w:val="auto"/>
        </w:rPr>
        <w:t xml:space="preserve"> </w:t>
      </w:r>
      <w:r w:rsidR="003D4805">
        <w:rPr>
          <w:color w:val="auto"/>
        </w:rPr>
        <w:t>– 60%</w:t>
      </w:r>
      <w:r>
        <w:rPr>
          <w:color w:val="auto"/>
        </w:rPr>
        <w:t>.</w:t>
      </w:r>
    </w:p>
    <w:p w:rsidR="00F6663B" w:rsidRDefault="00F6663B" w:rsidP="00875982">
      <w:pPr>
        <w:ind w:firstLine="840"/>
        <w:rPr>
          <w:color w:val="auto"/>
        </w:rPr>
      </w:pPr>
      <w:r>
        <w:rPr>
          <w:color w:val="auto"/>
        </w:rPr>
        <w:t xml:space="preserve">5.1.9 </w:t>
      </w:r>
      <w:r w:rsidR="00875982">
        <w:rPr>
          <w:color w:val="auto"/>
        </w:rPr>
        <w:t>Массовая доля летучих веществ в процентах</w:t>
      </w:r>
      <w:r>
        <w:rPr>
          <w:color w:val="auto"/>
        </w:rPr>
        <w:t xml:space="preserve"> измеряется для каждого отдель</w:t>
      </w:r>
      <w:r w:rsidR="00E97FA1">
        <w:rPr>
          <w:color w:val="auto"/>
        </w:rPr>
        <w:softHyphen/>
      </w:r>
      <w:r>
        <w:rPr>
          <w:color w:val="auto"/>
        </w:rPr>
        <w:t>ного типа трубы. Этот показатель должен быть &lt;0,035% для всех типов используемых полимерных материалов.</w:t>
      </w:r>
    </w:p>
    <w:p w:rsidR="00AC2542" w:rsidRDefault="00F85355" w:rsidP="00E2228B">
      <w:pPr>
        <w:ind w:firstLine="840"/>
        <w:rPr>
          <w:color w:val="auto"/>
        </w:rPr>
      </w:pPr>
      <w:r>
        <w:rPr>
          <w:color w:val="auto"/>
        </w:rPr>
        <w:t>5.1.</w:t>
      </w:r>
      <w:r w:rsidR="00F6663B">
        <w:rPr>
          <w:color w:val="auto"/>
        </w:rPr>
        <w:t>10</w:t>
      </w:r>
      <w:r>
        <w:rPr>
          <w:color w:val="auto"/>
        </w:rPr>
        <w:t xml:space="preserve"> Кислородопроницаемость труб.</w:t>
      </w:r>
      <w:r w:rsidR="00B865AF">
        <w:rPr>
          <w:color w:val="auto"/>
        </w:rPr>
        <w:t xml:space="preserve">                                                                              </w:t>
      </w:r>
      <w:r w:rsidR="00B865AF">
        <w:rPr>
          <w:color w:val="auto"/>
        </w:rPr>
        <w:tab/>
        <w:t xml:space="preserve">  </w:t>
      </w:r>
      <w:r>
        <w:rPr>
          <w:color w:val="auto"/>
        </w:rPr>
        <w:t>5.1.</w:t>
      </w:r>
      <w:r w:rsidR="00F6663B">
        <w:rPr>
          <w:color w:val="auto"/>
        </w:rPr>
        <w:t>10</w:t>
      </w:r>
      <w:r>
        <w:rPr>
          <w:color w:val="auto"/>
        </w:rPr>
        <w:t>.1</w:t>
      </w:r>
      <w:r w:rsidR="00706E8A">
        <w:rPr>
          <w:color w:val="auto"/>
        </w:rPr>
        <w:t xml:space="preserve"> </w:t>
      </w:r>
      <w:r>
        <w:rPr>
          <w:color w:val="auto"/>
        </w:rPr>
        <w:t xml:space="preserve">Многослойные </w:t>
      </w:r>
      <w:r w:rsidR="00783E1B">
        <w:rPr>
          <w:color w:val="auto"/>
        </w:rPr>
        <w:t>М-</w:t>
      </w:r>
      <w:r>
        <w:rPr>
          <w:color w:val="auto"/>
        </w:rPr>
        <w:t>трубы с однородным (неперфорированным) и про</w:t>
      </w:r>
      <w:r w:rsidR="00E97FA1">
        <w:rPr>
          <w:color w:val="auto"/>
        </w:rPr>
        <w:softHyphen/>
      </w:r>
      <w:r>
        <w:rPr>
          <w:color w:val="auto"/>
        </w:rPr>
        <w:t>дольно сваренным алюминиевым слоем толщиной ≥100</w:t>
      </w:r>
      <w:r w:rsidR="00B865AF">
        <w:rPr>
          <w:color w:val="auto"/>
        </w:rPr>
        <w:t xml:space="preserve"> мк</w:t>
      </w:r>
      <w:r>
        <w:rPr>
          <w:color w:val="auto"/>
        </w:rPr>
        <w:t xml:space="preserve"> при температуре 40</w:t>
      </w:r>
      <w:r w:rsidRPr="00F85355">
        <w:rPr>
          <w:color w:val="auto"/>
        </w:rPr>
        <w:t xml:space="preserve"> </w:t>
      </w:r>
      <w:r w:rsidRPr="001A6953">
        <w:rPr>
          <w:color w:val="auto"/>
        </w:rPr>
        <w:t>ºС</w:t>
      </w:r>
      <w:r>
        <w:rPr>
          <w:color w:val="auto"/>
        </w:rPr>
        <w:t xml:space="preserve"> имеют </w:t>
      </w:r>
      <w:r w:rsidR="00732E43">
        <w:rPr>
          <w:color w:val="auto"/>
        </w:rPr>
        <w:t xml:space="preserve">величину </w:t>
      </w:r>
      <w:r>
        <w:rPr>
          <w:color w:val="auto"/>
        </w:rPr>
        <w:t>кислородопроницаемост</w:t>
      </w:r>
      <w:r w:rsidR="00732E43">
        <w:rPr>
          <w:color w:val="auto"/>
        </w:rPr>
        <w:t>и</w:t>
      </w:r>
      <w:r>
        <w:rPr>
          <w:color w:val="auto"/>
        </w:rPr>
        <w:t xml:space="preserve"> ≤0,10</w:t>
      </w:r>
      <w:r w:rsidRPr="00F85355">
        <w:rPr>
          <w:color w:val="auto"/>
        </w:rPr>
        <w:t xml:space="preserve"> </w:t>
      </w:r>
      <w:r w:rsidR="00B865AF">
        <w:rPr>
          <w:color w:val="auto"/>
        </w:rPr>
        <w:t>г/</w:t>
      </w:r>
      <w:r w:rsidR="00B865AF" w:rsidRPr="00B865AF">
        <w:rPr>
          <w:color w:val="auto"/>
        </w:rPr>
        <w:t>(</w:t>
      </w:r>
      <w:r w:rsidR="00B865AF">
        <w:rPr>
          <w:color w:val="auto"/>
        </w:rPr>
        <w:t>м</w:t>
      </w:r>
      <w:r w:rsidR="00B865AF">
        <w:rPr>
          <w:color w:val="auto"/>
          <w:vertAlign w:val="superscript"/>
        </w:rPr>
        <w:t>3</w:t>
      </w:r>
      <w:r w:rsidR="00B865AF">
        <w:rPr>
          <w:color w:val="auto"/>
        </w:rPr>
        <w:t>хсут</w:t>
      </w:r>
      <w:r w:rsidR="00B865AF" w:rsidRPr="00B865AF">
        <w:rPr>
          <w:color w:val="auto"/>
        </w:rPr>
        <w:t>)</w:t>
      </w:r>
      <w:r w:rsidR="00732E43">
        <w:rPr>
          <w:color w:val="auto"/>
        </w:rPr>
        <w:t>,</w:t>
      </w:r>
      <w:r w:rsidR="00104E90">
        <w:rPr>
          <w:color w:val="auto"/>
        </w:rPr>
        <w:t xml:space="preserve"> соответству</w:t>
      </w:r>
      <w:r w:rsidR="00732E43">
        <w:rPr>
          <w:color w:val="auto"/>
        </w:rPr>
        <w:t>ющую</w:t>
      </w:r>
      <w:r w:rsidR="00104E90">
        <w:rPr>
          <w:color w:val="auto"/>
        </w:rPr>
        <w:t xml:space="preserve"> требова</w:t>
      </w:r>
      <w:r w:rsidR="00E97FA1">
        <w:rPr>
          <w:color w:val="auto"/>
        </w:rPr>
        <w:softHyphen/>
      </w:r>
      <w:r w:rsidR="00104E90">
        <w:rPr>
          <w:color w:val="auto"/>
        </w:rPr>
        <w:t>ниям ГОСТ Р 52134</w:t>
      </w:r>
      <w:r w:rsidR="00104E90" w:rsidRPr="00104E90">
        <w:rPr>
          <w:color w:val="auto"/>
        </w:rPr>
        <w:t xml:space="preserve"> </w:t>
      </w:r>
      <w:r w:rsidR="00104E90">
        <w:rPr>
          <w:color w:val="auto"/>
        </w:rPr>
        <w:t>для труб, предназначенных для классов эксплуатации 3-5</w:t>
      </w:r>
      <w:r w:rsidR="00FA18B1">
        <w:rPr>
          <w:color w:val="auto"/>
        </w:rPr>
        <w:t xml:space="preserve"> и особых испытаний по этому показателю проводить не следует</w:t>
      </w:r>
      <w:r w:rsidR="00104E90">
        <w:rPr>
          <w:color w:val="auto"/>
        </w:rPr>
        <w:t>.</w:t>
      </w:r>
    </w:p>
    <w:p w:rsidR="00104E90" w:rsidRDefault="00104E90" w:rsidP="00E63E78">
      <w:pPr>
        <w:ind w:firstLine="840"/>
        <w:rPr>
          <w:color w:val="auto"/>
        </w:rPr>
      </w:pPr>
      <w:r>
        <w:rPr>
          <w:color w:val="auto"/>
        </w:rPr>
        <w:t>5.1.</w:t>
      </w:r>
      <w:r w:rsidR="00F6663B">
        <w:rPr>
          <w:color w:val="auto"/>
        </w:rPr>
        <w:t>10</w:t>
      </w:r>
      <w:r>
        <w:rPr>
          <w:color w:val="auto"/>
        </w:rPr>
        <w:t xml:space="preserve">.2 Для многослойных </w:t>
      </w:r>
      <w:r w:rsidR="00FA18B1">
        <w:rPr>
          <w:color w:val="auto"/>
        </w:rPr>
        <w:t xml:space="preserve">Р-труб и </w:t>
      </w:r>
      <w:r>
        <w:rPr>
          <w:color w:val="auto"/>
        </w:rPr>
        <w:t>М-труб с перфорированным и продольно склеен</w:t>
      </w:r>
      <w:r w:rsidR="00E97FA1">
        <w:rPr>
          <w:color w:val="auto"/>
        </w:rPr>
        <w:softHyphen/>
      </w:r>
      <w:r>
        <w:rPr>
          <w:color w:val="auto"/>
        </w:rPr>
        <w:t>ным (</w:t>
      </w:r>
      <w:r w:rsidR="00E2228B">
        <w:rPr>
          <w:color w:val="auto"/>
        </w:rPr>
        <w:t>не</w:t>
      </w:r>
      <w:r>
        <w:rPr>
          <w:color w:val="auto"/>
        </w:rPr>
        <w:t>сварен</w:t>
      </w:r>
      <w:r w:rsidR="00E2228B">
        <w:rPr>
          <w:color w:val="auto"/>
        </w:rPr>
        <w:t xml:space="preserve">ным) алюминиевым слоем или с несваренной </w:t>
      </w:r>
      <w:r>
        <w:rPr>
          <w:color w:val="auto"/>
        </w:rPr>
        <w:t>алюминиевой обмот</w:t>
      </w:r>
      <w:r w:rsidR="00E97FA1">
        <w:rPr>
          <w:color w:val="auto"/>
        </w:rPr>
        <w:softHyphen/>
      </w:r>
      <w:r>
        <w:rPr>
          <w:color w:val="auto"/>
        </w:rPr>
        <w:t>кой</w:t>
      </w:r>
      <w:r w:rsidR="00FA18B1">
        <w:rPr>
          <w:color w:val="auto"/>
        </w:rPr>
        <w:t xml:space="preserve"> </w:t>
      </w:r>
      <w:r w:rsidR="00E63E78">
        <w:rPr>
          <w:color w:val="auto"/>
        </w:rPr>
        <w:t xml:space="preserve">кислородопроницаемость </w:t>
      </w:r>
      <w:r w:rsidR="0033723A">
        <w:rPr>
          <w:color w:val="auto"/>
        </w:rPr>
        <w:t xml:space="preserve">определяется </w:t>
      </w:r>
      <w:r w:rsidR="00E63E78">
        <w:rPr>
          <w:color w:val="auto"/>
        </w:rPr>
        <w:t>по требованию</w:t>
      </w:r>
      <w:r w:rsidR="00FA18B1">
        <w:rPr>
          <w:color w:val="auto"/>
        </w:rPr>
        <w:t>.</w:t>
      </w:r>
      <w:r>
        <w:rPr>
          <w:color w:val="auto"/>
        </w:rPr>
        <w:t xml:space="preserve"> </w:t>
      </w:r>
    </w:p>
    <w:p w:rsidR="00331DC3" w:rsidRDefault="00331DC3" w:rsidP="00331DC3">
      <w:pPr>
        <w:ind w:right="99" w:firstLine="840"/>
        <w:rPr>
          <w:color w:val="auto"/>
        </w:rPr>
      </w:pPr>
      <w:r>
        <w:rPr>
          <w:color w:val="auto"/>
        </w:rPr>
        <w:t xml:space="preserve">5.1.11 Термическая стабильность при действии постоянного внутреннего давления должна проверяться по схеме «вода в воздухе» при режимах испытаний, указанных в </w:t>
      </w:r>
      <w:r w:rsidR="0019639A">
        <w:rPr>
          <w:color w:val="auto"/>
        </w:rPr>
        <w:t>таблице 3</w:t>
      </w:r>
      <w:r>
        <w:rPr>
          <w:color w:val="auto"/>
        </w:rPr>
        <w:t>.</w:t>
      </w:r>
    </w:p>
    <w:p w:rsidR="006F23B7" w:rsidRDefault="006F23B7" w:rsidP="00331DC3">
      <w:pPr>
        <w:ind w:right="99" w:firstLine="840"/>
        <w:rPr>
          <w:color w:val="auto"/>
          <w:lang w:val="en-US"/>
        </w:rPr>
      </w:pPr>
    </w:p>
    <w:p w:rsidR="006F1505" w:rsidRPr="006F1505" w:rsidRDefault="006F1505" w:rsidP="00331DC3">
      <w:pPr>
        <w:ind w:right="99" w:firstLine="840"/>
        <w:rPr>
          <w:color w:val="auto"/>
          <w:lang w:val="en-US"/>
        </w:rPr>
      </w:pPr>
    </w:p>
    <w:p w:rsidR="0019639A" w:rsidRDefault="0019639A" w:rsidP="0019639A">
      <w:pPr>
        <w:ind w:right="99"/>
        <w:rPr>
          <w:color w:val="auto"/>
        </w:rPr>
      </w:pPr>
      <w:r>
        <w:rPr>
          <w:color w:val="auto"/>
        </w:rPr>
        <w:t>Таблица 3</w:t>
      </w:r>
    </w:p>
    <w:p w:rsidR="00331DC3" w:rsidRPr="0019639A" w:rsidRDefault="00331DC3" w:rsidP="00E2228B">
      <w:pPr>
        <w:ind w:firstLine="840"/>
        <w:rPr>
          <w:color w:val="auto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761"/>
        <w:gridCol w:w="1740"/>
        <w:gridCol w:w="2468"/>
        <w:gridCol w:w="2101"/>
      </w:tblGrid>
      <w:tr w:rsidR="0019639A" w:rsidRPr="002050E0">
        <w:tc>
          <w:tcPr>
            <w:tcW w:w="0" w:type="auto"/>
          </w:tcPr>
          <w:p w:rsidR="0019639A" w:rsidRPr="002050E0" w:rsidRDefault="0019639A" w:rsidP="0019639A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Материал труб</w:t>
            </w:r>
          </w:p>
        </w:tc>
        <w:tc>
          <w:tcPr>
            <w:tcW w:w="0" w:type="auto"/>
          </w:tcPr>
          <w:p w:rsidR="0019639A" w:rsidRPr="002050E0" w:rsidRDefault="0019639A" w:rsidP="0019639A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Температура</w:t>
            </w:r>
          </w:p>
          <w:p w:rsidR="0019639A" w:rsidRPr="002050E0" w:rsidRDefault="0019639A" w:rsidP="0019639A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испытаний,  ºС</w:t>
            </w:r>
          </w:p>
        </w:tc>
        <w:tc>
          <w:tcPr>
            <w:tcW w:w="0" w:type="auto"/>
          </w:tcPr>
          <w:p w:rsidR="0019639A" w:rsidRPr="002050E0" w:rsidRDefault="0019639A" w:rsidP="0019639A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Напряжение в стенке,</w:t>
            </w:r>
          </w:p>
          <w:p w:rsidR="0019639A" w:rsidRPr="002050E0" w:rsidRDefault="0019639A" w:rsidP="0019639A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МПа</w:t>
            </w:r>
          </w:p>
        </w:tc>
        <w:tc>
          <w:tcPr>
            <w:tcW w:w="0" w:type="auto"/>
          </w:tcPr>
          <w:p w:rsidR="0019639A" w:rsidRPr="002050E0" w:rsidRDefault="0019639A" w:rsidP="0019639A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Время испытаний,</w:t>
            </w:r>
          </w:p>
          <w:p w:rsidR="0019639A" w:rsidRPr="002050E0" w:rsidRDefault="0019639A" w:rsidP="0019639A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ч</w:t>
            </w:r>
          </w:p>
        </w:tc>
      </w:tr>
      <w:tr w:rsidR="00163F23" w:rsidRPr="002050E0">
        <w:tc>
          <w:tcPr>
            <w:tcW w:w="0" w:type="auto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050E0">
                  <w:rPr>
                    <w:color w:val="auto"/>
                    <w:sz w:val="22"/>
                    <w:szCs w:val="22"/>
                    <w:lang w:val="en-US"/>
                  </w:rPr>
                  <w:t>PE</w:t>
                </w:r>
                <w:r w:rsidRPr="002050E0">
                  <w:rPr>
                    <w:color w:val="auto"/>
                    <w:sz w:val="22"/>
                    <w:szCs w:val="22"/>
                  </w:rPr>
                  <w:t>-</w:t>
                </w:r>
                <w:r w:rsidRPr="002050E0">
                  <w:rPr>
                    <w:color w:val="auto"/>
                    <w:sz w:val="22"/>
                    <w:szCs w:val="22"/>
                    <w:lang w:val="en-US"/>
                  </w:rPr>
                  <w:t>X</w:t>
                </w:r>
              </w:smartTag>
              <w:r w:rsidRPr="002050E0">
                <w:rPr>
                  <w:color w:val="auto"/>
                  <w:sz w:val="22"/>
                  <w:szCs w:val="22"/>
                  <w:lang w:val="en-US"/>
                </w:rPr>
                <w:t>,</w:t>
              </w:r>
              <w:r w:rsidRPr="002050E0">
                <w:rPr>
                  <w:color w:val="auto"/>
                  <w:sz w:val="22"/>
                  <w:szCs w:val="22"/>
                </w:rPr>
                <w:t xml:space="preserve"> </w:t>
              </w:r>
              <w:smartTag w:uri="urn:schemas-microsoft-com:office:smarttags" w:element="State">
                <w:r w:rsidRPr="002050E0">
                  <w:rPr>
                    <w:color w:val="auto"/>
                    <w:sz w:val="22"/>
                    <w:szCs w:val="22"/>
                    <w:lang w:val="en-US"/>
                  </w:rPr>
                  <w:t>PE</w:t>
                </w:r>
              </w:smartTag>
            </w:smartTag>
            <w:r w:rsidRPr="002050E0">
              <w:rPr>
                <w:color w:val="auto"/>
                <w:sz w:val="22"/>
                <w:szCs w:val="22"/>
                <w:lang w:val="en-US"/>
              </w:rPr>
              <w:t>-RT</w:t>
            </w:r>
          </w:p>
        </w:tc>
        <w:tc>
          <w:tcPr>
            <w:tcW w:w="0" w:type="auto"/>
            <w:vMerge w:val="restart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110</w:t>
            </w:r>
          </w:p>
        </w:tc>
        <w:tc>
          <w:tcPr>
            <w:tcW w:w="0" w:type="auto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2,5</w:t>
            </w:r>
          </w:p>
        </w:tc>
        <w:tc>
          <w:tcPr>
            <w:tcW w:w="0" w:type="auto"/>
            <w:vMerge w:val="restart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8760</w:t>
            </w:r>
          </w:p>
        </w:tc>
      </w:tr>
      <w:tr w:rsidR="00163F23" w:rsidRPr="002050E0">
        <w:tc>
          <w:tcPr>
            <w:tcW w:w="0" w:type="auto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PP-H 100</w:t>
            </w:r>
          </w:p>
        </w:tc>
        <w:tc>
          <w:tcPr>
            <w:tcW w:w="0" w:type="auto"/>
            <w:vMerge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1,95</w:t>
            </w:r>
          </w:p>
        </w:tc>
        <w:tc>
          <w:tcPr>
            <w:tcW w:w="0" w:type="auto"/>
            <w:vMerge/>
          </w:tcPr>
          <w:p w:rsidR="00163F23" w:rsidRPr="002050E0" w:rsidRDefault="00163F23" w:rsidP="00E2228B">
            <w:pPr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163F23" w:rsidRPr="002050E0">
        <w:tc>
          <w:tcPr>
            <w:tcW w:w="0" w:type="auto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PP-B 80</w:t>
            </w:r>
          </w:p>
        </w:tc>
        <w:tc>
          <w:tcPr>
            <w:tcW w:w="0" w:type="auto"/>
            <w:vMerge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1,4</w:t>
            </w:r>
          </w:p>
        </w:tc>
        <w:tc>
          <w:tcPr>
            <w:tcW w:w="0" w:type="auto"/>
            <w:vMerge/>
          </w:tcPr>
          <w:p w:rsidR="00163F23" w:rsidRPr="002050E0" w:rsidRDefault="00163F23" w:rsidP="00E2228B">
            <w:pPr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163F23" w:rsidRPr="002050E0">
        <w:tc>
          <w:tcPr>
            <w:tcW w:w="0" w:type="auto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PP-R 80</w:t>
            </w:r>
          </w:p>
        </w:tc>
        <w:tc>
          <w:tcPr>
            <w:tcW w:w="0" w:type="auto"/>
            <w:vMerge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1,9</w:t>
            </w:r>
          </w:p>
        </w:tc>
        <w:tc>
          <w:tcPr>
            <w:tcW w:w="0" w:type="auto"/>
            <w:vMerge/>
          </w:tcPr>
          <w:p w:rsidR="00163F23" w:rsidRPr="002050E0" w:rsidRDefault="00163F23" w:rsidP="00E2228B">
            <w:pPr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163F23" w:rsidRPr="002050E0">
        <w:tc>
          <w:tcPr>
            <w:tcW w:w="0" w:type="auto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PP-B 125</w:t>
            </w:r>
          </w:p>
        </w:tc>
        <w:tc>
          <w:tcPr>
            <w:tcW w:w="0" w:type="auto"/>
            <w:vMerge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163F23" w:rsidRPr="002050E0" w:rsidRDefault="00163F23" w:rsidP="0019639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2,4</w:t>
            </w:r>
          </w:p>
        </w:tc>
        <w:tc>
          <w:tcPr>
            <w:tcW w:w="0" w:type="auto"/>
            <w:vMerge/>
          </w:tcPr>
          <w:p w:rsidR="00163F23" w:rsidRPr="002050E0" w:rsidRDefault="00163F23" w:rsidP="00E2228B">
            <w:pPr>
              <w:rPr>
                <w:color w:val="auto"/>
                <w:sz w:val="22"/>
                <w:szCs w:val="22"/>
                <w:lang w:val="en-US"/>
              </w:rPr>
            </w:pPr>
          </w:p>
        </w:tc>
      </w:tr>
    </w:tbl>
    <w:p w:rsidR="00C12951" w:rsidRPr="0019639A" w:rsidRDefault="00C12951" w:rsidP="00E2228B">
      <w:pPr>
        <w:ind w:firstLine="840"/>
        <w:rPr>
          <w:color w:val="auto"/>
        </w:rPr>
      </w:pPr>
    </w:p>
    <w:p w:rsidR="00AC2542" w:rsidRDefault="00AC2542" w:rsidP="00E2228B">
      <w:pPr>
        <w:ind w:firstLine="840"/>
        <w:rPr>
          <w:color w:val="auto"/>
        </w:rPr>
      </w:pPr>
    </w:p>
    <w:p w:rsidR="001940B1" w:rsidRDefault="00175D31" w:rsidP="00E2228B">
      <w:pPr>
        <w:ind w:firstLine="840"/>
        <w:rPr>
          <w:b/>
          <w:bCs w:val="0"/>
          <w:color w:val="auto"/>
        </w:rPr>
      </w:pPr>
      <w:r w:rsidRPr="00175D31">
        <w:rPr>
          <w:b/>
          <w:bCs w:val="0"/>
          <w:color w:val="auto"/>
        </w:rPr>
        <w:t>5.2</w:t>
      </w:r>
      <w:r>
        <w:rPr>
          <w:b/>
          <w:bCs w:val="0"/>
          <w:color w:val="auto"/>
        </w:rPr>
        <w:t xml:space="preserve"> </w:t>
      </w:r>
      <w:r w:rsidR="00AC2542">
        <w:rPr>
          <w:b/>
          <w:bCs w:val="0"/>
          <w:color w:val="auto"/>
        </w:rPr>
        <w:t>Требования к сырью и материалам</w:t>
      </w:r>
    </w:p>
    <w:p w:rsidR="00AC2542" w:rsidRDefault="00AC2542" w:rsidP="00E2228B">
      <w:pPr>
        <w:ind w:firstLine="840"/>
        <w:rPr>
          <w:b/>
          <w:bCs w:val="0"/>
          <w:color w:val="auto"/>
        </w:rPr>
      </w:pPr>
    </w:p>
    <w:p w:rsidR="004F3782" w:rsidRDefault="00665B3E" w:rsidP="00E2228B">
      <w:pPr>
        <w:ind w:firstLine="840"/>
      </w:pPr>
      <w:r>
        <w:rPr>
          <w:color w:val="auto"/>
        </w:rPr>
        <w:t xml:space="preserve">5.2.1 </w:t>
      </w:r>
      <w:r w:rsidR="00732E43" w:rsidRPr="00426D6B">
        <w:t>Для изготовления труб должны применяться сырье и материалы, обеспечиваю</w:t>
      </w:r>
      <w:r w:rsidR="00E97FA1">
        <w:softHyphen/>
      </w:r>
      <w:r w:rsidR="00732E43" w:rsidRPr="00426D6B">
        <w:t>щие по</w:t>
      </w:r>
      <w:r w:rsidR="00732E43" w:rsidRPr="00426D6B">
        <w:softHyphen/>
        <w:t>казатели качества труб в соответствии с требованиями настоящих технических условий</w:t>
      </w:r>
      <w:r w:rsidR="004F3782">
        <w:t xml:space="preserve"> известного состава. Разрешается использование в качестве доба</w:t>
      </w:r>
      <w:r w:rsidR="00E97FA1">
        <w:softHyphen/>
      </w:r>
      <w:r w:rsidR="004F3782">
        <w:t>вок вторичного полимерного сырья тех же марок, что и исходное, применяемое для изготов</w:t>
      </w:r>
      <w:r w:rsidR="00E97FA1">
        <w:softHyphen/>
      </w:r>
      <w:r w:rsidR="004F3782">
        <w:t>ления тех же слоёв изделий на том же предприятии при условии соответствия регранулята первичному сырью, кроме уже сшитого или частично сшитого материала.</w:t>
      </w:r>
    </w:p>
    <w:p w:rsidR="00732E43" w:rsidRPr="00426D6B" w:rsidRDefault="00CD4BDD" w:rsidP="00E2228B">
      <w:pPr>
        <w:ind w:firstLine="840"/>
      </w:pPr>
      <w:r>
        <w:t>5.2.2 Внутренний и внешний слой труб должен изготавливаться из следующих поли</w:t>
      </w:r>
      <w:r w:rsidR="00E97FA1">
        <w:softHyphen/>
      </w:r>
      <w:r>
        <w:t>ме</w:t>
      </w:r>
      <w:r w:rsidR="00481269">
        <w:softHyphen/>
      </w:r>
      <w:r>
        <w:t>ров и полимерных материалов</w:t>
      </w:r>
      <w:r w:rsidR="00AA0C41">
        <w:t xml:space="preserve"> марок и рецептур, согласно указанным в норматив</w:t>
      </w:r>
      <w:r w:rsidR="00E97FA1">
        <w:softHyphen/>
      </w:r>
      <w:r w:rsidR="00AA0C41">
        <w:t>ных документах на изделия</w:t>
      </w:r>
      <w:r>
        <w:t>:</w:t>
      </w:r>
    </w:p>
    <w:p w:rsidR="00CD4BDD" w:rsidRDefault="00CD4BDD" w:rsidP="00331DC3">
      <w:pPr>
        <w:ind w:firstLine="840"/>
      </w:pPr>
      <w:r>
        <w:t xml:space="preserve">- </w:t>
      </w:r>
      <w:r w:rsidRPr="00CB23C5">
        <w:t xml:space="preserve">сшитый полиэтилен </w:t>
      </w:r>
      <w:r w:rsidR="00884F2C" w:rsidRPr="00884F2C">
        <w:rPr>
          <w:lang w:val="en-US"/>
        </w:rPr>
        <w:t>PE</w:t>
      </w:r>
      <w:r w:rsidR="00884F2C" w:rsidRPr="00884F2C">
        <w:t>-</w:t>
      </w:r>
      <w:r w:rsidR="00884F2C" w:rsidRPr="00884F2C">
        <w:rPr>
          <w:lang w:val="en-US"/>
        </w:rPr>
        <w:t>X</w:t>
      </w:r>
      <w:r w:rsidR="00884F2C" w:rsidRPr="00884F2C">
        <w:t xml:space="preserve"> </w:t>
      </w:r>
      <w:r w:rsidR="00884F2C">
        <w:t>минималь</w:t>
      </w:r>
      <w:r w:rsidR="00E97FA1">
        <w:softHyphen/>
      </w:r>
      <w:r w:rsidR="00884F2C">
        <w:t xml:space="preserve">ной длительной прочностью </w:t>
      </w:r>
      <w:r w:rsidR="00D452A9">
        <w:rPr>
          <w:lang w:val="en-US"/>
        </w:rPr>
        <w:t>MRS</w:t>
      </w:r>
      <w:r w:rsidR="00D452A9" w:rsidRPr="00884F2C">
        <w:t xml:space="preserve"> </w:t>
      </w:r>
      <w:r w:rsidR="00D452A9">
        <w:t>6,3; 8,0; 10,0 МПа</w:t>
      </w:r>
      <w:r w:rsidR="00884F2C">
        <w:t>;</w:t>
      </w:r>
      <w:r w:rsidRPr="00CB23C5">
        <w:t xml:space="preserve"> </w:t>
      </w:r>
    </w:p>
    <w:p w:rsidR="00CD4BDD" w:rsidRDefault="00CD4BDD" w:rsidP="00E2228B">
      <w:pPr>
        <w:ind w:firstLine="840"/>
      </w:pPr>
      <w:r>
        <w:t xml:space="preserve">- </w:t>
      </w:r>
      <w:r w:rsidRPr="00CB23C5">
        <w:t>полиэтилен повышенной те</w:t>
      </w:r>
      <w:r>
        <w:t>пл</w:t>
      </w:r>
      <w:r w:rsidRPr="00CB23C5">
        <w:t xml:space="preserve">остойкости </w:t>
      </w:r>
      <w:r w:rsidRPr="00884F2C">
        <w:rPr>
          <w:lang w:val="en-US"/>
        </w:rPr>
        <w:t>PE</w:t>
      </w:r>
      <w:r w:rsidRPr="00884F2C">
        <w:t>-</w:t>
      </w:r>
      <w:r w:rsidRPr="00884F2C">
        <w:rPr>
          <w:lang w:val="en-US"/>
        </w:rPr>
        <w:t>RT</w:t>
      </w:r>
      <w:r w:rsidR="00D452A9" w:rsidRPr="00D452A9">
        <w:t xml:space="preserve"> </w:t>
      </w:r>
      <w:r w:rsidR="00D452A9">
        <w:t>минимальной длительной прочно</w:t>
      </w:r>
      <w:r w:rsidR="00E97FA1">
        <w:softHyphen/>
      </w:r>
      <w:r w:rsidR="00D452A9">
        <w:t>стью</w:t>
      </w:r>
      <w:r w:rsidR="00D452A9" w:rsidRPr="00884F2C">
        <w:t xml:space="preserve">  </w:t>
      </w:r>
      <w:r w:rsidR="00D452A9">
        <w:rPr>
          <w:lang w:val="en-US"/>
        </w:rPr>
        <w:t>MRS</w:t>
      </w:r>
      <w:r w:rsidR="00D452A9" w:rsidRPr="00884F2C">
        <w:t xml:space="preserve"> </w:t>
      </w:r>
      <w:r w:rsidR="00D452A9">
        <w:t>не менее 8,0 МПа</w:t>
      </w:r>
      <w:r w:rsidR="00884F2C">
        <w:t>;</w:t>
      </w:r>
      <w:r w:rsidRPr="00CB23C5">
        <w:t xml:space="preserve"> </w:t>
      </w:r>
    </w:p>
    <w:p w:rsidR="00CD4BDD" w:rsidRDefault="00CD4BDD" w:rsidP="00E2228B">
      <w:pPr>
        <w:ind w:firstLine="840"/>
      </w:pPr>
      <w:r>
        <w:t xml:space="preserve">- </w:t>
      </w:r>
      <w:r w:rsidRPr="00CB23C5">
        <w:t xml:space="preserve">полипропилен </w:t>
      </w:r>
      <w:r w:rsidR="00884F2C">
        <w:t xml:space="preserve">рандомсополимер </w:t>
      </w:r>
      <w:r w:rsidR="00884F2C">
        <w:rPr>
          <w:lang w:val="en-US"/>
        </w:rPr>
        <w:t>PP</w:t>
      </w:r>
      <w:r w:rsidR="00884F2C" w:rsidRPr="00884F2C">
        <w:t>-</w:t>
      </w:r>
      <w:r w:rsidR="00884F2C">
        <w:rPr>
          <w:lang w:val="en-US"/>
        </w:rPr>
        <w:t>R</w:t>
      </w:r>
      <w:r w:rsidR="00884F2C" w:rsidRPr="00884F2C">
        <w:t xml:space="preserve"> </w:t>
      </w:r>
      <w:r w:rsidR="00D452A9">
        <w:t>минимальной длительной прочностью</w:t>
      </w:r>
      <w:r w:rsidR="00D452A9" w:rsidRPr="00884F2C">
        <w:t xml:space="preserve"> </w:t>
      </w:r>
      <w:r w:rsidR="00884F2C" w:rsidRPr="00884F2C">
        <w:t xml:space="preserve"> </w:t>
      </w:r>
      <w:r w:rsidR="00884F2C">
        <w:rPr>
          <w:lang w:val="en-US"/>
        </w:rPr>
        <w:t>MRS</w:t>
      </w:r>
      <w:r w:rsidR="00884F2C" w:rsidRPr="00884F2C">
        <w:t xml:space="preserve"> </w:t>
      </w:r>
      <w:r w:rsidR="00884F2C">
        <w:t>не менее 8,0 МПа;</w:t>
      </w:r>
      <w:r w:rsidRPr="00CB23C5">
        <w:t xml:space="preserve"> </w:t>
      </w:r>
    </w:p>
    <w:p w:rsidR="00CD4BDD" w:rsidRDefault="00CD4BDD" w:rsidP="00E2228B">
      <w:pPr>
        <w:ind w:firstLine="840"/>
      </w:pPr>
      <w:r>
        <w:t xml:space="preserve">- </w:t>
      </w:r>
      <w:r w:rsidRPr="00CB23C5">
        <w:t>полибутен</w:t>
      </w:r>
      <w:r w:rsidRPr="00884F2C">
        <w:t xml:space="preserve"> РВ</w:t>
      </w:r>
      <w:r w:rsidR="00884F2C">
        <w:t xml:space="preserve"> </w:t>
      </w:r>
      <w:r w:rsidR="00D452A9">
        <w:t>минимальной длительной прочностью</w:t>
      </w:r>
      <w:r w:rsidR="00D452A9" w:rsidRPr="00884F2C">
        <w:t xml:space="preserve">  </w:t>
      </w:r>
      <w:r w:rsidR="00D452A9">
        <w:rPr>
          <w:lang w:val="en-US"/>
        </w:rPr>
        <w:t>MRS</w:t>
      </w:r>
      <w:r w:rsidR="00D452A9" w:rsidRPr="00884F2C">
        <w:t xml:space="preserve"> </w:t>
      </w:r>
      <w:r w:rsidR="00D452A9">
        <w:t xml:space="preserve">не менее </w:t>
      </w:r>
      <w:r w:rsidR="002D5C74">
        <w:t>12</w:t>
      </w:r>
      <w:r w:rsidR="00D452A9">
        <w:t>,</w:t>
      </w:r>
      <w:r w:rsidR="002D5C74">
        <w:t>5</w:t>
      </w:r>
      <w:r w:rsidR="00D452A9">
        <w:t xml:space="preserve"> МПа</w:t>
      </w:r>
      <w:r w:rsidRPr="00561DB6">
        <w:t>.</w:t>
      </w:r>
      <w:r w:rsidRPr="00CB23C5">
        <w:t xml:space="preserve"> </w:t>
      </w:r>
    </w:p>
    <w:p w:rsidR="00AA0C41" w:rsidRPr="00884F2C" w:rsidRDefault="00CD4BDD" w:rsidP="00E2228B">
      <w:pPr>
        <w:ind w:firstLine="840"/>
      </w:pPr>
      <w:r>
        <w:t xml:space="preserve">5.2.3 </w:t>
      </w:r>
      <w:r w:rsidRPr="00CB23C5">
        <w:t xml:space="preserve">В качестве </w:t>
      </w:r>
      <w:r>
        <w:t>внешнего слоя могут дополнительно использоваться другие подходя</w:t>
      </w:r>
      <w:r w:rsidR="00E97FA1">
        <w:softHyphen/>
      </w:r>
      <w:r>
        <w:t xml:space="preserve">щие термостойкие материалы, например, полиэтилен </w:t>
      </w:r>
      <w:r w:rsidR="00AA0C41" w:rsidRPr="00AA0C41">
        <w:t xml:space="preserve">РЕ </w:t>
      </w:r>
      <w:r w:rsidR="00884F2C">
        <w:t>минимальной длитель</w:t>
      </w:r>
      <w:r w:rsidR="00E97FA1">
        <w:softHyphen/>
      </w:r>
      <w:r w:rsidR="00884F2C">
        <w:t xml:space="preserve">ной прочностью </w:t>
      </w:r>
      <w:r w:rsidR="00884F2C">
        <w:rPr>
          <w:lang w:val="en-US"/>
        </w:rPr>
        <w:t>MRS</w:t>
      </w:r>
      <w:r w:rsidR="00884F2C">
        <w:t xml:space="preserve"> </w:t>
      </w:r>
      <w:r w:rsidR="002D5C74">
        <w:t xml:space="preserve">6,3, </w:t>
      </w:r>
      <w:r w:rsidR="00884F2C">
        <w:t xml:space="preserve">8,0; 10,0 МПа. </w:t>
      </w:r>
    </w:p>
    <w:p w:rsidR="00CD4BDD" w:rsidRPr="00CB23C5" w:rsidRDefault="002D5C74" w:rsidP="00E2228B">
      <w:pPr>
        <w:ind w:firstLine="840"/>
      </w:pPr>
      <w:r>
        <w:t xml:space="preserve">5.2.4 </w:t>
      </w:r>
      <w:r w:rsidR="006C2BFE">
        <w:rPr>
          <w:color w:val="auto"/>
        </w:rPr>
        <w:t xml:space="preserve">Для клеевого (адгезионного) слоя должны использоваться </w:t>
      </w:r>
      <w:r w:rsidR="006C2BFE">
        <w:t>к</w:t>
      </w:r>
      <w:r w:rsidR="006C2BFE" w:rsidRPr="00426D6B">
        <w:t>леевые компози</w:t>
      </w:r>
      <w:r w:rsidR="00E97FA1">
        <w:softHyphen/>
      </w:r>
      <w:r w:rsidR="006C2BFE" w:rsidRPr="00426D6B">
        <w:t>ции</w:t>
      </w:r>
      <w:r w:rsidR="006C2BFE">
        <w:t xml:space="preserve"> на </w:t>
      </w:r>
      <w:r w:rsidR="006C2BFE" w:rsidRPr="00D07442">
        <w:t>основе</w:t>
      </w:r>
      <w:r w:rsidR="006C2BFE">
        <w:t xml:space="preserve"> термопластичных полимерных материалов</w:t>
      </w:r>
      <w:r w:rsidR="006C2BFE" w:rsidRPr="00426D6B">
        <w:t>, обладающие адге</w:t>
      </w:r>
      <w:r w:rsidR="00E97FA1">
        <w:softHyphen/>
      </w:r>
      <w:r w:rsidR="006C2BFE" w:rsidRPr="00426D6B">
        <w:t xml:space="preserve">зией к </w:t>
      </w:r>
      <w:r w:rsidR="006C2BFE">
        <w:t>соединяемым слоям</w:t>
      </w:r>
      <w:r w:rsidR="006C2BFE" w:rsidRPr="00426D6B">
        <w:t xml:space="preserve"> трубы</w:t>
      </w:r>
      <w:r w:rsidR="006C2BFE">
        <w:t xml:space="preserve"> с температурой плавления ≥ 120 </w:t>
      </w:r>
      <w:r w:rsidR="006C2BFE">
        <w:rPr>
          <w:vertAlign w:val="superscript"/>
        </w:rPr>
        <w:t>о</w:t>
      </w:r>
      <w:r w:rsidR="006C2BFE">
        <w:t>С</w:t>
      </w:r>
      <w:r w:rsidR="006C2BFE" w:rsidRPr="00426D6B">
        <w:t>.</w:t>
      </w:r>
    </w:p>
    <w:p w:rsidR="005052E8" w:rsidRDefault="006C2BFE" w:rsidP="00E2228B">
      <w:pPr>
        <w:ind w:firstLine="840"/>
      </w:pPr>
      <w:r>
        <w:t>5.2.5</w:t>
      </w:r>
      <w:r w:rsidR="005052E8" w:rsidRPr="00426D6B">
        <w:t xml:space="preserve"> </w:t>
      </w:r>
      <w:r>
        <w:t xml:space="preserve">Для металлического </w:t>
      </w:r>
      <w:r w:rsidRPr="00CB23C5">
        <w:t>слоя используются алюмини</w:t>
      </w:r>
      <w:r>
        <w:t>й</w:t>
      </w:r>
      <w:r w:rsidRPr="00CB23C5">
        <w:t xml:space="preserve"> </w:t>
      </w:r>
      <w:r w:rsidRPr="00011908">
        <w:rPr>
          <w:lang w:val="en-US"/>
        </w:rPr>
        <w:t>AL</w:t>
      </w:r>
      <w:r w:rsidRPr="00C55F7E">
        <w:t xml:space="preserve"> </w:t>
      </w:r>
      <w:r>
        <w:t xml:space="preserve">и его </w:t>
      </w:r>
      <w:r w:rsidRPr="00CB23C5">
        <w:t>сплавы</w:t>
      </w:r>
      <w:r>
        <w:t>,</w:t>
      </w:r>
      <w:r w:rsidRPr="00011908">
        <w:t xml:space="preserve"> </w:t>
      </w:r>
      <w:r w:rsidRPr="00426D6B">
        <w:t>облад</w:t>
      </w:r>
      <w:r>
        <w:t>аю</w:t>
      </w:r>
      <w:r w:rsidR="00E97FA1">
        <w:softHyphen/>
      </w:r>
      <w:r>
        <w:t xml:space="preserve">щие свариваемостью, в виде </w:t>
      </w:r>
      <w:r w:rsidRPr="00426D6B">
        <w:t>фольг</w:t>
      </w:r>
      <w:r>
        <w:t>и</w:t>
      </w:r>
      <w:r w:rsidRPr="00426D6B">
        <w:t>, раскатанн</w:t>
      </w:r>
      <w:r>
        <w:t>ой</w:t>
      </w:r>
      <w:r w:rsidRPr="00426D6B">
        <w:t xml:space="preserve"> из ленты в отожженном состоя</w:t>
      </w:r>
      <w:r w:rsidR="00E97FA1">
        <w:softHyphen/>
      </w:r>
      <w:r w:rsidRPr="00426D6B">
        <w:t>нии</w:t>
      </w:r>
      <w:r>
        <w:t>, например,</w:t>
      </w:r>
      <w:r w:rsidRPr="00426D6B">
        <w:t xml:space="preserve"> </w:t>
      </w:r>
      <w:r>
        <w:t>по ГОСТ 745.</w:t>
      </w:r>
      <w:r w:rsidR="005052E8" w:rsidRPr="00426D6B">
        <w:t xml:space="preserve"> </w:t>
      </w:r>
    </w:p>
    <w:p w:rsidR="00A307A4" w:rsidRPr="00F6663B" w:rsidRDefault="006C2BFE" w:rsidP="00E2228B">
      <w:pPr>
        <w:ind w:firstLine="840"/>
      </w:pPr>
      <w:r>
        <w:rPr>
          <w:color w:val="auto"/>
        </w:rPr>
        <w:t xml:space="preserve">5.2.6 </w:t>
      </w:r>
      <w:r w:rsidR="00A307A4" w:rsidRPr="00CB23C5">
        <w:t xml:space="preserve">В качестве </w:t>
      </w:r>
      <w:r w:rsidR="00A307A4">
        <w:t>б</w:t>
      </w:r>
      <w:r w:rsidR="00A307A4" w:rsidRPr="00CB23C5">
        <w:t>арьерного слоя используются</w:t>
      </w:r>
      <w:r w:rsidR="00A307A4" w:rsidRPr="00A307A4">
        <w:t xml:space="preserve"> </w:t>
      </w:r>
      <w:r w:rsidR="00A307A4">
        <w:t xml:space="preserve">полимерные материалы </w:t>
      </w:r>
      <w:r w:rsidR="00A307A4" w:rsidRPr="00CB23C5">
        <w:t>с низ</w:t>
      </w:r>
      <w:r w:rsidR="00E97FA1">
        <w:softHyphen/>
      </w:r>
      <w:r w:rsidR="00A307A4" w:rsidRPr="00CB23C5">
        <w:t>кой ки</w:t>
      </w:r>
      <w:r w:rsidR="00481269">
        <w:softHyphen/>
      </w:r>
      <w:r w:rsidR="00A307A4" w:rsidRPr="00CB23C5">
        <w:t>слородопроницаемостью</w:t>
      </w:r>
      <w:r w:rsidR="00A307A4">
        <w:t>, например, этиленвиниловы</w:t>
      </w:r>
      <w:r w:rsidR="00F6663B">
        <w:t>й</w:t>
      </w:r>
      <w:r w:rsidR="00A307A4">
        <w:t xml:space="preserve"> спирт</w:t>
      </w:r>
      <w:r w:rsidR="00A307A4">
        <w:rPr>
          <w:b/>
          <w:bCs w:val="0"/>
        </w:rPr>
        <w:t xml:space="preserve"> </w:t>
      </w:r>
      <w:r w:rsidR="00A307A4" w:rsidRPr="00011908">
        <w:rPr>
          <w:lang w:val="en-US"/>
        </w:rPr>
        <w:t>EVOH</w:t>
      </w:r>
      <w:r w:rsidR="00F6663B">
        <w:t>.</w:t>
      </w:r>
    </w:p>
    <w:p w:rsidR="00FA18B1" w:rsidRDefault="00FA18B1" w:rsidP="004E0A77">
      <w:pPr>
        <w:ind w:firstLine="840"/>
        <w:rPr>
          <w:color w:val="auto"/>
        </w:rPr>
      </w:pPr>
      <w:r>
        <w:rPr>
          <w:color w:val="auto"/>
        </w:rPr>
        <w:t>5.2.</w:t>
      </w:r>
      <w:r w:rsidR="00F6663B">
        <w:rPr>
          <w:color w:val="auto"/>
        </w:rPr>
        <w:t>7</w:t>
      </w:r>
      <w:r>
        <w:rPr>
          <w:color w:val="auto"/>
        </w:rPr>
        <w:t xml:space="preserve"> </w:t>
      </w:r>
      <w:r w:rsidR="00732E43">
        <w:rPr>
          <w:color w:val="auto"/>
        </w:rPr>
        <w:t>Длительная прочность материалов, используемых для внутреннего и внеш</w:t>
      </w:r>
      <w:r w:rsidR="00E97FA1">
        <w:rPr>
          <w:color w:val="auto"/>
        </w:rPr>
        <w:softHyphen/>
      </w:r>
      <w:r w:rsidR="00732E43">
        <w:rPr>
          <w:color w:val="auto"/>
        </w:rPr>
        <w:t xml:space="preserve">него слоя труб, при действии постоянного внутреннего давления должна быть не менее заданной эталонными кривыми, представленными в приложении </w:t>
      </w:r>
      <w:r w:rsidR="00B61B31" w:rsidRPr="008B209D">
        <w:rPr>
          <w:color w:val="auto"/>
        </w:rPr>
        <w:t>Б</w:t>
      </w:r>
      <w:r w:rsidR="00732E43" w:rsidRPr="008B209D">
        <w:rPr>
          <w:color w:val="auto"/>
        </w:rPr>
        <w:t xml:space="preserve"> (для РЕ-</w:t>
      </w:r>
      <w:r w:rsidR="00732E43" w:rsidRPr="008B209D">
        <w:rPr>
          <w:color w:val="auto"/>
          <w:lang w:val="en-US"/>
        </w:rPr>
        <w:t>RT</w:t>
      </w:r>
      <w:r w:rsidR="00732E43" w:rsidRPr="008B209D">
        <w:rPr>
          <w:color w:val="auto"/>
        </w:rPr>
        <w:t>)</w:t>
      </w:r>
      <w:r w:rsidR="00732E43">
        <w:rPr>
          <w:color w:val="auto"/>
        </w:rPr>
        <w:t xml:space="preserve"> и ГОСТ Р 52134</w:t>
      </w:r>
      <w:r w:rsidR="005052E8">
        <w:rPr>
          <w:color w:val="auto"/>
        </w:rPr>
        <w:t xml:space="preserve"> в соответствии с требованиями к испытаниям материалов</w:t>
      </w:r>
      <w:r w:rsidR="00732E43">
        <w:rPr>
          <w:color w:val="auto"/>
        </w:rPr>
        <w:t>.</w:t>
      </w:r>
    </w:p>
    <w:p w:rsidR="002050E0" w:rsidRDefault="002050E0" w:rsidP="00E2228B">
      <w:pPr>
        <w:ind w:firstLine="840"/>
        <w:rPr>
          <w:b/>
          <w:bCs w:val="0"/>
          <w:color w:val="auto"/>
        </w:rPr>
      </w:pPr>
    </w:p>
    <w:p w:rsidR="00F63EAD" w:rsidRDefault="00F63EAD" w:rsidP="00E2228B">
      <w:pPr>
        <w:ind w:firstLine="840"/>
        <w:rPr>
          <w:b/>
          <w:bCs w:val="0"/>
          <w:color w:val="auto"/>
        </w:rPr>
      </w:pPr>
      <w:r w:rsidRPr="00F63EAD">
        <w:rPr>
          <w:b/>
          <w:bCs w:val="0"/>
          <w:color w:val="auto"/>
        </w:rPr>
        <w:t>5.3 Комплектность</w:t>
      </w:r>
    </w:p>
    <w:p w:rsidR="00F63EAD" w:rsidRDefault="00F63EAD" w:rsidP="00E2228B">
      <w:pPr>
        <w:ind w:firstLine="840"/>
        <w:rPr>
          <w:b/>
          <w:bCs w:val="0"/>
          <w:color w:val="auto"/>
        </w:rPr>
      </w:pPr>
    </w:p>
    <w:p w:rsidR="00F63EAD" w:rsidRDefault="00F63EAD" w:rsidP="00E2228B">
      <w:pPr>
        <w:ind w:firstLine="840"/>
        <w:rPr>
          <w:color w:val="auto"/>
        </w:rPr>
      </w:pPr>
      <w:r w:rsidRPr="00F63EAD">
        <w:rPr>
          <w:color w:val="auto"/>
        </w:rPr>
        <w:t xml:space="preserve">5.3.1 </w:t>
      </w:r>
      <w:r>
        <w:rPr>
          <w:color w:val="auto"/>
        </w:rPr>
        <w:t>В комплект поставки должны входить трубы, сортамент которых определяет за</w:t>
      </w:r>
      <w:r w:rsidR="00481269">
        <w:rPr>
          <w:color w:val="auto"/>
        </w:rPr>
        <w:softHyphen/>
      </w:r>
      <w:r>
        <w:rPr>
          <w:color w:val="auto"/>
        </w:rPr>
        <w:t>казчик, а также документ, удостоверяющий их качество.</w:t>
      </w:r>
    </w:p>
    <w:p w:rsidR="006F23B7" w:rsidRDefault="006F23B7" w:rsidP="00E2228B">
      <w:pPr>
        <w:tabs>
          <w:tab w:val="left" w:pos="3189"/>
        </w:tabs>
        <w:ind w:firstLine="840"/>
        <w:rPr>
          <w:b/>
          <w:bCs w:val="0"/>
          <w:color w:val="auto"/>
        </w:rPr>
      </w:pPr>
    </w:p>
    <w:p w:rsidR="006F23B7" w:rsidRDefault="006F23B7" w:rsidP="00E2228B">
      <w:pPr>
        <w:tabs>
          <w:tab w:val="left" w:pos="3189"/>
        </w:tabs>
        <w:ind w:firstLine="840"/>
        <w:rPr>
          <w:b/>
          <w:bCs w:val="0"/>
          <w:color w:val="auto"/>
        </w:rPr>
      </w:pPr>
    </w:p>
    <w:p w:rsidR="006F23B7" w:rsidRDefault="006F23B7" w:rsidP="00E2228B">
      <w:pPr>
        <w:tabs>
          <w:tab w:val="left" w:pos="3189"/>
        </w:tabs>
        <w:ind w:firstLine="840"/>
        <w:rPr>
          <w:b/>
          <w:bCs w:val="0"/>
          <w:color w:val="auto"/>
        </w:rPr>
      </w:pPr>
    </w:p>
    <w:p w:rsidR="006F23B7" w:rsidRDefault="006F23B7" w:rsidP="00E2228B">
      <w:pPr>
        <w:tabs>
          <w:tab w:val="left" w:pos="3189"/>
        </w:tabs>
        <w:ind w:firstLine="840"/>
        <w:rPr>
          <w:b/>
          <w:bCs w:val="0"/>
          <w:color w:val="auto"/>
        </w:rPr>
      </w:pPr>
    </w:p>
    <w:p w:rsidR="00F63EAD" w:rsidRDefault="00F63EAD" w:rsidP="00E2228B">
      <w:pPr>
        <w:tabs>
          <w:tab w:val="left" w:pos="3189"/>
        </w:tabs>
        <w:ind w:firstLine="840"/>
        <w:rPr>
          <w:color w:val="auto"/>
        </w:rPr>
      </w:pPr>
      <w:r w:rsidRPr="00F63EAD">
        <w:rPr>
          <w:b/>
          <w:bCs w:val="0"/>
          <w:color w:val="auto"/>
        </w:rPr>
        <w:t xml:space="preserve">5.4 Маркировка </w:t>
      </w:r>
      <w:r w:rsidRPr="00F63EAD">
        <w:rPr>
          <w:color w:val="auto"/>
        </w:rPr>
        <w:tab/>
      </w:r>
    </w:p>
    <w:p w:rsidR="00F63EAD" w:rsidRDefault="00F63EAD" w:rsidP="00E2228B">
      <w:pPr>
        <w:tabs>
          <w:tab w:val="left" w:pos="3189"/>
        </w:tabs>
        <w:ind w:firstLine="840"/>
        <w:rPr>
          <w:color w:val="auto"/>
        </w:rPr>
      </w:pPr>
    </w:p>
    <w:p w:rsidR="00F63EAD" w:rsidRDefault="00F63EAD" w:rsidP="00FB2018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 xml:space="preserve">5.4.1 На трубы должна наноситься маркировка с интервалом не более </w:t>
      </w:r>
      <w:smartTag w:uri="urn:schemas-microsoft-com:office:smarttags" w:element="metricconverter">
        <w:smartTagPr>
          <w:attr w:name="ProductID" w:val="1 м"/>
        </w:smartTagPr>
        <w:r>
          <w:rPr>
            <w:color w:val="auto"/>
          </w:rPr>
          <w:t>1 м</w:t>
        </w:r>
      </w:smartTag>
      <w:r>
        <w:rPr>
          <w:color w:val="auto"/>
        </w:rPr>
        <w:t>, кото</w:t>
      </w:r>
      <w:r w:rsidR="00481269">
        <w:rPr>
          <w:color w:val="auto"/>
        </w:rPr>
        <w:softHyphen/>
      </w:r>
      <w:r>
        <w:rPr>
          <w:color w:val="auto"/>
        </w:rPr>
        <w:t>рая содержит наименование или товарный знак предприятия-изготовителя, условное обозна</w:t>
      </w:r>
      <w:r w:rsidR="00481269">
        <w:rPr>
          <w:color w:val="auto"/>
        </w:rPr>
        <w:softHyphen/>
      </w:r>
      <w:r>
        <w:rPr>
          <w:color w:val="auto"/>
        </w:rPr>
        <w:t>чение в соответствии с 4.</w:t>
      </w:r>
      <w:r w:rsidR="00FB2018">
        <w:rPr>
          <w:color w:val="auto"/>
        </w:rPr>
        <w:t>2</w:t>
      </w:r>
      <w:r>
        <w:rPr>
          <w:color w:val="auto"/>
        </w:rPr>
        <w:t xml:space="preserve"> без слова «труба», дату изготовления.</w:t>
      </w:r>
      <w:r w:rsidR="00427B7A">
        <w:rPr>
          <w:color w:val="auto"/>
        </w:rPr>
        <w:t xml:space="preserve"> Рекомендуемая глубина печати не более </w:t>
      </w:r>
      <w:smartTag w:uri="urn:schemas-microsoft-com:office:smarttags" w:element="metricconverter">
        <w:smartTagPr>
          <w:attr w:name="ProductID" w:val="0,1 мм"/>
        </w:smartTagPr>
        <w:r w:rsidR="00427B7A">
          <w:rPr>
            <w:color w:val="auto"/>
          </w:rPr>
          <w:t>0,1 мм</w:t>
        </w:r>
      </w:smartTag>
      <w:r w:rsidR="00427B7A">
        <w:rPr>
          <w:color w:val="auto"/>
        </w:rPr>
        <w:t>.</w:t>
      </w:r>
    </w:p>
    <w:p w:rsidR="00F63EAD" w:rsidRDefault="00F63EAD" w:rsidP="00E809B8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 xml:space="preserve">5.4.2 Допускается маркировка трубы диаметром до </w:t>
      </w:r>
      <w:smartTag w:uri="urn:schemas-microsoft-com:office:smarttags" w:element="metricconverter">
        <w:smartTagPr>
          <w:attr w:name="ProductID" w:val="16 мм"/>
        </w:smartTagPr>
        <w:r>
          <w:rPr>
            <w:color w:val="auto"/>
          </w:rPr>
          <w:t>16 мм</w:t>
        </w:r>
      </w:smartTag>
      <w:r>
        <w:rPr>
          <w:color w:val="auto"/>
        </w:rPr>
        <w:t xml:space="preserve"> ярлыком.</w:t>
      </w:r>
    </w:p>
    <w:p w:rsidR="00F63EAD" w:rsidRDefault="00F63EAD" w:rsidP="0033723A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 xml:space="preserve">5.4.3 </w:t>
      </w:r>
      <w:r w:rsidR="000709C5">
        <w:rPr>
          <w:color w:val="auto"/>
        </w:rPr>
        <w:t xml:space="preserve">Допускается дополнительная маркировка в соответствии с </w:t>
      </w:r>
      <w:r w:rsidR="0033723A">
        <w:rPr>
          <w:color w:val="auto"/>
        </w:rPr>
        <w:t>документацией изготовителя</w:t>
      </w:r>
      <w:r w:rsidR="000709C5">
        <w:rPr>
          <w:color w:val="auto"/>
        </w:rPr>
        <w:t>.</w:t>
      </w:r>
    </w:p>
    <w:p w:rsidR="000709C5" w:rsidRDefault="000709C5" w:rsidP="00E2228B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>5.4.4 Каждую единицу упакованной продукции снабжают ярлыком с нанесением на упаковку транспортной маркировки по ГОСТ 14192, содержащей следующую информа</w:t>
      </w:r>
      <w:r w:rsidR="00481269">
        <w:rPr>
          <w:color w:val="auto"/>
        </w:rPr>
        <w:softHyphen/>
      </w:r>
      <w:r>
        <w:rPr>
          <w:color w:val="auto"/>
        </w:rPr>
        <w:t xml:space="preserve">цию: </w:t>
      </w:r>
    </w:p>
    <w:p w:rsidR="000709C5" w:rsidRDefault="000709C5" w:rsidP="00E2228B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>- наименование предприятия изготовителя;</w:t>
      </w:r>
    </w:p>
    <w:p w:rsidR="000709C5" w:rsidRDefault="000709C5" w:rsidP="00E2228B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>- условное обозначение трубы;</w:t>
      </w:r>
    </w:p>
    <w:p w:rsidR="000709C5" w:rsidRDefault="000709C5" w:rsidP="00E2228B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>- номер партии и дату изготовления;</w:t>
      </w:r>
    </w:p>
    <w:p w:rsidR="000709C5" w:rsidRDefault="000709C5" w:rsidP="00E2228B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>- длина трубы в упаковке.</w:t>
      </w:r>
    </w:p>
    <w:p w:rsidR="00344451" w:rsidRDefault="00344451" w:rsidP="00E2228B">
      <w:pPr>
        <w:tabs>
          <w:tab w:val="left" w:pos="3189"/>
        </w:tabs>
        <w:ind w:firstLine="840"/>
        <w:rPr>
          <w:b/>
          <w:bCs w:val="0"/>
          <w:color w:val="auto"/>
          <w:lang w:val="en-US"/>
        </w:rPr>
      </w:pPr>
    </w:p>
    <w:p w:rsidR="000709C5" w:rsidRDefault="000709C5" w:rsidP="00E809B8">
      <w:pPr>
        <w:tabs>
          <w:tab w:val="left" w:pos="3189"/>
        </w:tabs>
        <w:spacing w:line="360" w:lineRule="auto"/>
        <w:ind w:firstLine="840"/>
        <w:rPr>
          <w:color w:val="auto"/>
        </w:rPr>
      </w:pPr>
      <w:r w:rsidRPr="000709C5">
        <w:rPr>
          <w:b/>
          <w:bCs w:val="0"/>
          <w:color w:val="auto"/>
        </w:rPr>
        <w:t>5.5 Упаковка</w:t>
      </w:r>
    </w:p>
    <w:p w:rsidR="000709C5" w:rsidRDefault="000709C5" w:rsidP="00E809B8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>5.5.1 Упаковка труб должна соответствовать указанной в нормативных докумен</w:t>
      </w:r>
      <w:r w:rsidR="00481269">
        <w:rPr>
          <w:color w:val="auto"/>
        </w:rPr>
        <w:softHyphen/>
      </w:r>
      <w:r>
        <w:rPr>
          <w:color w:val="auto"/>
        </w:rPr>
        <w:t>тах на конкретные вид труб при условии обеспечения их сохранности и безопасности по</w:t>
      </w:r>
      <w:r w:rsidR="00481269">
        <w:rPr>
          <w:color w:val="auto"/>
        </w:rPr>
        <w:softHyphen/>
      </w:r>
      <w:r>
        <w:rPr>
          <w:color w:val="auto"/>
        </w:rPr>
        <w:t>грузо-разгрузочных работ.</w:t>
      </w:r>
      <w:r w:rsidR="00040525">
        <w:rPr>
          <w:color w:val="auto"/>
        </w:rPr>
        <w:t xml:space="preserve"> </w:t>
      </w:r>
      <w:r w:rsidR="00E809B8">
        <w:rPr>
          <w:color w:val="auto"/>
        </w:rPr>
        <w:t>Концы труб рекомендуется закрыть заглушками или др. способом.</w:t>
      </w:r>
    </w:p>
    <w:p w:rsidR="00A23CC5" w:rsidRDefault="000709C5" w:rsidP="00E2228B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 xml:space="preserve">5.5.2 </w:t>
      </w:r>
      <w:r w:rsidR="00A23CC5">
        <w:rPr>
          <w:color w:val="auto"/>
        </w:rPr>
        <w:t>Трубы, выпускаемые в отрезках (штангах), связывают в пакеты, используя сред</w:t>
      </w:r>
      <w:r w:rsidR="00481269">
        <w:rPr>
          <w:color w:val="auto"/>
        </w:rPr>
        <w:softHyphen/>
      </w:r>
      <w:r w:rsidR="00A23CC5">
        <w:rPr>
          <w:color w:val="auto"/>
        </w:rPr>
        <w:t>ства крепления по ГОСТ 21650 или другие, обеспечивающие надёжность крепления. До</w:t>
      </w:r>
      <w:r w:rsidR="00481269">
        <w:rPr>
          <w:color w:val="auto"/>
        </w:rPr>
        <w:softHyphen/>
      </w:r>
      <w:r w:rsidR="00A23CC5">
        <w:rPr>
          <w:color w:val="auto"/>
        </w:rPr>
        <w:t>пускается по согласованию с потребителем трубы в штангах не упаковывать.</w:t>
      </w:r>
    </w:p>
    <w:p w:rsidR="00040525" w:rsidRDefault="00A23CC5" w:rsidP="00040525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>5.5.3 При упаковке труб в бухты и на катушки концы труб должны быть жёстко закреп</w:t>
      </w:r>
      <w:r w:rsidR="00481269">
        <w:rPr>
          <w:color w:val="auto"/>
        </w:rPr>
        <w:softHyphen/>
      </w:r>
      <w:r>
        <w:rPr>
          <w:color w:val="auto"/>
        </w:rPr>
        <w:t>лены, а бухты скреплены не менее, чем в четырёх местах.</w:t>
      </w:r>
      <w:r w:rsidR="00040525">
        <w:rPr>
          <w:color w:val="auto"/>
        </w:rPr>
        <w:t xml:space="preserve"> </w:t>
      </w:r>
    </w:p>
    <w:p w:rsidR="00A23CC5" w:rsidRDefault="00A23CC5" w:rsidP="00040525">
      <w:pPr>
        <w:tabs>
          <w:tab w:val="left" w:pos="3189"/>
        </w:tabs>
        <w:ind w:firstLine="840"/>
        <w:rPr>
          <w:color w:val="auto"/>
        </w:rPr>
      </w:pPr>
      <w:r>
        <w:rPr>
          <w:color w:val="auto"/>
        </w:rPr>
        <w:t>5.5.4 Трубы, нестойкие к действию ультрафиолетового излучения, должны иметь све</w:t>
      </w:r>
      <w:r w:rsidR="00481269">
        <w:rPr>
          <w:color w:val="auto"/>
        </w:rPr>
        <w:softHyphen/>
      </w:r>
      <w:r>
        <w:rPr>
          <w:color w:val="auto"/>
        </w:rPr>
        <w:t>тонепроницаемую упаковку.</w:t>
      </w:r>
    </w:p>
    <w:p w:rsidR="00E809B8" w:rsidRPr="00643685" w:rsidRDefault="00E809B8" w:rsidP="00040525">
      <w:pPr>
        <w:ind w:firstLine="840"/>
        <w:rPr>
          <w:color w:val="auto"/>
        </w:rPr>
      </w:pPr>
    </w:p>
    <w:p w:rsidR="00732E43" w:rsidRPr="0033723A" w:rsidRDefault="00732E43" w:rsidP="00E809B8">
      <w:pPr>
        <w:spacing w:line="360" w:lineRule="auto"/>
        <w:ind w:firstLine="840"/>
        <w:rPr>
          <w:b/>
          <w:bCs w:val="0"/>
          <w:color w:val="auto"/>
          <w:sz w:val="28"/>
          <w:szCs w:val="28"/>
        </w:rPr>
      </w:pPr>
      <w:r w:rsidRPr="0033723A">
        <w:rPr>
          <w:b/>
          <w:bCs w:val="0"/>
          <w:color w:val="auto"/>
          <w:sz w:val="28"/>
          <w:szCs w:val="28"/>
        </w:rPr>
        <w:t xml:space="preserve">6 Требования безопасности и охраны окружающей среды </w:t>
      </w:r>
    </w:p>
    <w:p w:rsidR="00C24C28" w:rsidRPr="0033723A" w:rsidRDefault="00C24C28" w:rsidP="00E2228B">
      <w:pPr>
        <w:pStyle w:val="2"/>
        <w:ind w:right="0" w:firstLine="840"/>
        <w:rPr>
          <w:color w:val="auto"/>
          <w:sz w:val="24"/>
          <w:szCs w:val="24"/>
        </w:rPr>
      </w:pPr>
      <w:r w:rsidRPr="0033723A">
        <w:rPr>
          <w:color w:val="auto"/>
          <w:sz w:val="24"/>
          <w:szCs w:val="24"/>
        </w:rPr>
        <w:t>6.1 Работающий персонал, связанный с изготовлением изделий из пластических масс дол</w:t>
      </w:r>
      <w:r w:rsidRPr="0033723A">
        <w:rPr>
          <w:color w:val="auto"/>
          <w:sz w:val="24"/>
          <w:szCs w:val="24"/>
        </w:rPr>
        <w:softHyphen/>
        <w:t>жен проходить предварительные при поступлении и периодические медос</w:t>
      </w:r>
      <w:r w:rsidR="00E97FA1" w:rsidRPr="0033723A">
        <w:rPr>
          <w:color w:val="auto"/>
          <w:sz w:val="24"/>
          <w:szCs w:val="24"/>
        </w:rPr>
        <w:softHyphen/>
      </w:r>
      <w:r w:rsidRPr="0033723A">
        <w:rPr>
          <w:color w:val="auto"/>
          <w:sz w:val="24"/>
          <w:szCs w:val="24"/>
        </w:rPr>
        <w:t>мотры согласно при</w:t>
      </w:r>
      <w:r w:rsidRPr="0033723A">
        <w:rPr>
          <w:color w:val="auto"/>
          <w:sz w:val="24"/>
          <w:szCs w:val="24"/>
        </w:rPr>
        <w:softHyphen/>
        <w:t>каз</w:t>
      </w:r>
      <w:r w:rsidR="003025A4" w:rsidRPr="0033723A">
        <w:rPr>
          <w:color w:val="auto"/>
          <w:sz w:val="24"/>
          <w:szCs w:val="24"/>
        </w:rPr>
        <w:t>ам</w:t>
      </w:r>
      <w:r w:rsidRPr="0033723A">
        <w:rPr>
          <w:color w:val="auto"/>
          <w:sz w:val="24"/>
          <w:szCs w:val="24"/>
        </w:rPr>
        <w:t xml:space="preserve"> № 90-96 МЗ, № 280/88 МЗ, и МП и ГКСЭН РФ.</w:t>
      </w:r>
    </w:p>
    <w:p w:rsidR="00C24C28" w:rsidRPr="0033723A" w:rsidRDefault="00C24C28" w:rsidP="00E2228B">
      <w:pPr>
        <w:pStyle w:val="2"/>
        <w:ind w:right="0" w:firstLine="840"/>
        <w:rPr>
          <w:color w:val="auto"/>
          <w:sz w:val="24"/>
          <w:szCs w:val="24"/>
        </w:rPr>
      </w:pPr>
      <w:r w:rsidRPr="0033723A">
        <w:rPr>
          <w:color w:val="auto"/>
          <w:sz w:val="24"/>
          <w:szCs w:val="24"/>
        </w:rPr>
        <w:t>6.2 Процесс производства должен быть организован в соответствии с требова</w:t>
      </w:r>
      <w:r w:rsidR="00E97FA1" w:rsidRPr="0033723A">
        <w:rPr>
          <w:color w:val="auto"/>
          <w:sz w:val="24"/>
          <w:szCs w:val="24"/>
        </w:rPr>
        <w:softHyphen/>
      </w:r>
      <w:r w:rsidRPr="0033723A">
        <w:rPr>
          <w:color w:val="auto"/>
          <w:sz w:val="24"/>
          <w:szCs w:val="24"/>
        </w:rPr>
        <w:t xml:space="preserve">ниями ГОСТ 12.3.002 и ГОСТ 12.3.030. </w:t>
      </w:r>
    </w:p>
    <w:p w:rsidR="00C24C28" w:rsidRPr="0033723A" w:rsidRDefault="00C24C28" w:rsidP="00E2228B">
      <w:pPr>
        <w:pStyle w:val="2"/>
        <w:ind w:right="0" w:firstLine="840"/>
        <w:rPr>
          <w:color w:val="auto"/>
          <w:sz w:val="24"/>
          <w:szCs w:val="24"/>
        </w:rPr>
      </w:pPr>
      <w:r w:rsidRPr="0033723A">
        <w:rPr>
          <w:color w:val="auto"/>
          <w:sz w:val="24"/>
          <w:szCs w:val="24"/>
        </w:rPr>
        <w:t>6.3 Производственные помещения должны быть оборудованы местной и при</w:t>
      </w:r>
      <w:r w:rsidR="00E97FA1" w:rsidRPr="0033723A">
        <w:rPr>
          <w:color w:val="auto"/>
          <w:sz w:val="24"/>
          <w:szCs w:val="24"/>
        </w:rPr>
        <w:softHyphen/>
      </w:r>
      <w:r w:rsidRPr="0033723A">
        <w:rPr>
          <w:color w:val="auto"/>
          <w:sz w:val="24"/>
          <w:szCs w:val="24"/>
        </w:rPr>
        <w:t>точно-вытяж</w:t>
      </w:r>
      <w:r w:rsidRPr="0033723A">
        <w:rPr>
          <w:color w:val="auto"/>
          <w:sz w:val="24"/>
          <w:szCs w:val="24"/>
        </w:rPr>
        <w:softHyphen/>
        <w:t xml:space="preserve">ной вентиляцией в соответствии с ГОСТ 12.4.021 и СНиП 41-01. </w:t>
      </w:r>
    </w:p>
    <w:p w:rsidR="00163F23" w:rsidRPr="0033723A" w:rsidRDefault="00D07442" w:rsidP="00163F23">
      <w:pPr>
        <w:pStyle w:val="2"/>
        <w:ind w:right="0" w:firstLine="840"/>
        <w:rPr>
          <w:color w:val="auto"/>
          <w:sz w:val="24"/>
          <w:szCs w:val="24"/>
        </w:rPr>
      </w:pPr>
      <w:r w:rsidRPr="0033723A">
        <w:rPr>
          <w:color w:val="auto"/>
          <w:sz w:val="24"/>
          <w:szCs w:val="24"/>
        </w:rPr>
        <w:t>6.</w:t>
      </w:r>
      <w:r w:rsidR="00C24C28" w:rsidRPr="0033723A">
        <w:rPr>
          <w:color w:val="auto"/>
          <w:sz w:val="24"/>
          <w:szCs w:val="24"/>
        </w:rPr>
        <w:t>4</w:t>
      </w:r>
      <w:r w:rsidRPr="0033723A">
        <w:rPr>
          <w:color w:val="auto"/>
          <w:sz w:val="24"/>
          <w:szCs w:val="24"/>
        </w:rPr>
        <w:t xml:space="preserve"> При нагревании полимеров и полимерных материалов в процессе производ</w:t>
      </w:r>
      <w:r w:rsidR="00E97FA1" w:rsidRPr="0033723A">
        <w:rPr>
          <w:color w:val="auto"/>
          <w:sz w:val="24"/>
          <w:szCs w:val="24"/>
        </w:rPr>
        <w:softHyphen/>
      </w:r>
      <w:r w:rsidRPr="0033723A">
        <w:rPr>
          <w:color w:val="auto"/>
          <w:sz w:val="24"/>
          <w:szCs w:val="24"/>
        </w:rPr>
        <w:t>ства труб напорных многослойных в воздух выделяются летучие продукты термоокислитель</w:t>
      </w:r>
      <w:r w:rsidR="00E97FA1" w:rsidRPr="0033723A">
        <w:rPr>
          <w:color w:val="auto"/>
          <w:sz w:val="24"/>
          <w:szCs w:val="24"/>
        </w:rPr>
        <w:softHyphen/>
      </w:r>
      <w:r w:rsidRPr="0033723A">
        <w:rPr>
          <w:color w:val="auto"/>
          <w:sz w:val="24"/>
          <w:szCs w:val="24"/>
        </w:rPr>
        <w:t>ной деструкции. Предельно допустимые концентрации этих веществ в воздухе рабочей зоны производственных помещений, а также их классы опасности по ГН 2.2.5.1313</w:t>
      </w:r>
      <w:r w:rsidR="003509BA" w:rsidRPr="0033723A">
        <w:rPr>
          <w:color w:val="auto"/>
          <w:sz w:val="24"/>
          <w:szCs w:val="24"/>
        </w:rPr>
        <w:t xml:space="preserve"> указаны в таблице </w:t>
      </w:r>
      <w:r w:rsidR="00126E35" w:rsidRPr="0033723A">
        <w:rPr>
          <w:color w:val="auto"/>
          <w:sz w:val="24"/>
          <w:szCs w:val="24"/>
        </w:rPr>
        <w:t>4</w:t>
      </w:r>
      <w:r w:rsidR="003509BA" w:rsidRPr="0033723A">
        <w:rPr>
          <w:color w:val="auto"/>
          <w:sz w:val="24"/>
          <w:szCs w:val="24"/>
        </w:rPr>
        <w:t>.</w:t>
      </w:r>
      <w:r w:rsidR="00163F23" w:rsidRPr="0033723A">
        <w:rPr>
          <w:color w:val="auto"/>
          <w:sz w:val="24"/>
          <w:szCs w:val="24"/>
        </w:rPr>
        <w:t xml:space="preserve"> </w:t>
      </w:r>
    </w:p>
    <w:p w:rsidR="00163F23" w:rsidRPr="0033723A" w:rsidRDefault="00163F23" w:rsidP="00163F23">
      <w:pPr>
        <w:pStyle w:val="2"/>
        <w:ind w:right="0" w:firstLine="840"/>
        <w:rPr>
          <w:color w:val="auto"/>
          <w:sz w:val="24"/>
          <w:szCs w:val="24"/>
        </w:rPr>
      </w:pPr>
      <w:r w:rsidRPr="0033723A">
        <w:rPr>
          <w:color w:val="auto"/>
          <w:sz w:val="24"/>
          <w:szCs w:val="24"/>
        </w:rPr>
        <w:t>6.5 Индивидуальные средства защиты должны применяться в соответствии со стан</w:t>
      </w:r>
      <w:r w:rsidRPr="0033723A">
        <w:rPr>
          <w:color w:val="auto"/>
          <w:sz w:val="24"/>
          <w:szCs w:val="24"/>
        </w:rPr>
        <w:softHyphen/>
        <w:t>дар</w:t>
      </w:r>
      <w:r w:rsidRPr="0033723A">
        <w:rPr>
          <w:color w:val="auto"/>
          <w:sz w:val="24"/>
          <w:szCs w:val="24"/>
        </w:rPr>
        <w:softHyphen/>
        <w:t>тами и техническими условиями на сырьё.</w:t>
      </w:r>
    </w:p>
    <w:p w:rsidR="00E809B8" w:rsidRDefault="00163F23" w:rsidP="00E809B8">
      <w:pPr>
        <w:pStyle w:val="2"/>
        <w:ind w:right="0" w:firstLine="840"/>
        <w:rPr>
          <w:color w:val="auto"/>
          <w:sz w:val="24"/>
          <w:szCs w:val="24"/>
        </w:rPr>
      </w:pPr>
      <w:r w:rsidRPr="0033723A">
        <w:rPr>
          <w:color w:val="auto"/>
          <w:sz w:val="24"/>
          <w:szCs w:val="24"/>
        </w:rPr>
        <w:t>6.6 Контроль содержания вредных веществ в воздухе рабочей зоны произво</w:t>
      </w:r>
      <w:r w:rsidRPr="0033723A">
        <w:rPr>
          <w:color w:val="auto"/>
          <w:sz w:val="24"/>
          <w:szCs w:val="24"/>
        </w:rPr>
        <w:softHyphen/>
        <w:t>дится со</w:t>
      </w:r>
      <w:r w:rsidRPr="0033723A">
        <w:rPr>
          <w:color w:val="auto"/>
          <w:sz w:val="24"/>
          <w:szCs w:val="24"/>
        </w:rPr>
        <w:softHyphen/>
        <w:t>гласно методикам, утверждённым Минздравом и в сроки, согласованные в террито</w:t>
      </w:r>
      <w:r w:rsidRPr="0033723A">
        <w:rPr>
          <w:color w:val="auto"/>
          <w:sz w:val="24"/>
          <w:szCs w:val="24"/>
        </w:rPr>
        <w:softHyphen/>
        <w:t>риальных санэпидемстанциях, в соответствии с ГН 2.2.5.1313.</w:t>
      </w:r>
      <w:r w:rsidR="00E809B8">
        <w:rPr>
          <w:color w:val="auto"/>
          <w:sz w:val="24"/>
          <w:szCs w:val="24"/>
        </w:rPr>
        <w:t xml:space="preserve"> </w:t>
      </w:r>
    </w:p>
    <w:p w:rsidR="00163F23" w:rsidRDefault="00163F23" w:rsidP="00E809B8">
      <w:pPr>
        <w:pStyle w:val="2"/>
        <w:ind w:right="0" w:firstLine="840"/>
        <w:rPr>
          <w:color w:val="auto"/>
          <w:sz w:val="24"/>
          <w:szCs w:val="24"/>
        </w:rPr>
      </w:pPr>
      <w:r w:rsidRPr="0033723A">
        <w:rPr>
          <w:color w:val="auto"/>
          <w:sz w:val="24"/>
          <w:szCs w:val="24"/>
        </w:rPr>
        <w:t>6.7 Трубы в условиях монтажа и эксплуатации не выделяют в окру</w:t>
      </w:r>
      <w:r w:rsidRPr="0033723A">
        <w:rPr>
          <w:color w:val="auto"/>
          <w:sz w:val="24"/>
          <w:szCs w:val="24"/>
        </w:rPr>
        <w:softHyphen/>
        <w:t>жаю</w:t>
      </w:r>
      <w:r w:rsidRPr="0033723A">
        <w:rPr>
          <w:color w:val="auto"/>
          <w:sz w:val="24"/>
          <w:szCs w:val="24"/>
        </w:rPr>
        <w:softHyphen/>
        <w:t>щую среду токси</w:t>
      </w:r>
      <w:r w:rsidRPr="0033723A">
        <w:rPr>
          <w:color w:val="auto"/>
          <w:sz w:val="24"/>
          <w:szCs w:val="24"/>
        </w:rPr>
        <w:softHyphen/>
        <w:t>че</w:t>
      </w:r>
      <w:r w:rsidRPr="0033723A">
        <w:rPr>
          <w:color w:val="auto"/>
          <w:sz w:val="24"/>
          <w:szCs w:val="24"/>
        </w:rPr>
        <w:softHyphen/>
        <w:t>ских веществ и не оказывают при непосредственном контакте вредного влия</w:t>
      </w:r>
      <w:r w:rsidRPr="0033723A">
        <w:rPr>
          <w:color w:val="auto"/>
          <w:sz w:val="24"/>
          <w:szCs w:val="24"/>
        </w:rPr>
        <w:softHyphen/>
        <w:t>ния на орга</w:t>
      </w:r>
      <w:r w:rsidRPr="0033723A">
        <w:rPr>
          <w:color w:val="auto"/>
          <w:sz w:val="24"/>
          <w:szCs w:val="24"/>
        </w:rPr>
        <w:softHyphen/>
        <w:t>низм че</w:t>
      </w:r>
      <w:r w:rsidRPr="0033723A">
        <w:rPr>
          <w:color w:val="auto"/>
          <w:sz w:val="24"/>
          <w:szCs w:val="24"/>
        </w:rPr>
        <w:softHyphen/>
        <w:t>ло</w:t>
      </w:r>
      <w:r w:rsidRPr="0033723A">
        <w:rPr>
          <w:color w:val="auto"/>
          <w:sz w:val="24"/>
          <w:szCs w:val="24"/>
        </w:rPr>
        <w:softHyphen/>
        <w:t>века.</w:t>
      </w:r>
    </w:p>
    <w:p w:rsidR="003509BA" w:rsidRDefault="003509BA" w:rsidP="00E2228B">
      <w:pPr>
        <w:rPr>
          <w:color w:val="auto"/>
        </w:rPr>
      </w:pPr>
      <w:r>
        <w:rPr>
          <w:color w:val="auto"/>
        </w:rPr>
        <w:t xml:space="preserve">Таблица </w:t>
      </w:r>
      <w:r w:rsidR="00126E35">
        <w:rPr>
          <w:color w:val="auto"/>
        </w:rPr>
        <w:t>4</w:t>
      </w:r>
    </w:p>
    <w:tbl>
      <w:tblPr>
        <w:tblpPr w:leftFromText="180" w:rightFromText="180" w:vertAnchor="text" w:horzAnchor="margin" w:tblpY="14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7"/>
        <w:gridCol w:w="601"/>
        <w:gridCol w:w="2279"/>
        <w:gridCol w:w="121"/>
        <w:gridCol w:w="2880"/>
      </w:tblGrid>
      <w:tr w:rsidR="00344451" w:rsidRPr="002050E0">
        <w:trPr>
          <w:trHeight w:hRule="exact" w:val="913"/>
        </w:trPr>
        <w:tc>
          <w:tcPr>
            <w:tcW w:w="4307" w:type="dxa"/>
          </w:tcPr>
          <w:p w:rsidR="00344451" w:rsidRPr="002050E0" w:rsidRDefault="00344451" w:rsidP="00505CF2">
            <w:pPr>
              <w:ind w:left="-110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Наимено</w:t>
            </w:r>
            <w:r w:rsidRPr="002050E0">
              <w:rPr>
                <w:sz w:val="22"/>
                <w:szCs w:val="22"/>
              </w:rPr>
              <w:softHyphen/>
              <w:t>вание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веществ</w:t>
            </w:r>
          </w:p>
          <w:p w:rsidR="00D85C48" w:rsidRPr="002050E0" w:rsidRDefault="00D85C48" w:rsidP="00505CF2">
            <w:pPr>
              <w:ind w:left="-110"/>
              <w:jc w:val="center"/>
              <w:rPr>
                <w:sz w:val="22"/>
                <w:szCs w:val="22"/>
              </w:rPr>
            </w:pPr>
          </w:p>
          <w:p w:rsidR="00344451" w:rsidRPr="002050E0" w:rsidRDefault="00344451" w:rsidP="00505CF2">
            <w:pPr>
              <w:ind w:left="-110"/>
              <w:jc w:val="center"/>
              <w:rPr>
                <w:sz w:val="22"/>
                <w:szCs w:val="22"/>
              </w:rPr>
            </w:pPr>
          </w:p>
          <w:p w:rsidR="00344451" w:rsidRPr="002050E0" w:rsidRDefault="00344451" w:rsidP="00505CF2">
            <w:pPr>
              <w:ind w:left="-110"/>
              <w:jc w:val="center"/>
              <w:rPr>
                <w:sz w:val="22"/>
                <w:szCs w:val="22"/>
              </w:rPr>
            </w:pPr>
          </w:p>
          <w:p w:rsidR="00344451" w:rsidRPr="002050E0" w:rsidRDefault="00344451" w:rsidP="00505CF2">
            <w:pPr>
              <w:ind w:left="-110"/>
              <w:jc w:val="center"/>
              <w:rPr>
                <w:sz w:val="22"/>
                <w:szCs w:val="22"/>
              </w:rPr>
            </w:pPr>
          </w:p>
          <w:p w:rsidR="00344451" w:rsidRPr="002050E0" w:rsidRDefault="00344451" w:rsidP="00505CF2">
            <w:pPr>
              <w:ind w:left="-110"/>
              <w:jc w:val="center"/>
              <w:rPr>
                <w:sz w:val="22"/>
                <w:szCs w:val="22"/>
              </w:rPr>
            </w:pPr>
          </w:p>
          <w:p w:rsidR="00344451" w:rsidRPr="002050E0" w:rsidRDefault="00344451" w:rsidP="00505CF2">
            <w:pPr>
              <w:ind w:left="-110"/>
              <w:jc w:val="center"/>
              <w:rPr>
                <w:sz w:val="22"/>
                <w:szCs w:val="22"/>
              </w:rPr>
            </w:pPr>
          </w:p>
          <w:p w:rsidR="00344451" w:rsidRPr="002050E0" w:rsidRDefault="00344451" w:rsidP="00505CF2">
            <w:pPr>
              <w:ind w:left="-110"/>
              <w:jc w:val="center"/>
              <w:rPr>
                <w:sz w:val="22"/>
                <w:szCs w:val="22"/>
              </w:rPr>
            </w:pPr>
          </w:p>
          <w:p w:rsidR="00344451" w:rsidRPr="002050E0" w:rsidRDefault="00344451" w:rsidP="00505CF2">
            <w:pPr>
              <w:ind w:left="-11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344451" w:rsidRPr="002050E0" w:rsidRDefault="00344451" w:rsidP="00505CF2">
            <w:pPr>
              <w:jc w:val="center"/>
              <w:rPr>
                <w:b/>
                <w:bCs w:val="0"/>
                <w:sz w:val="22"/>
                <w:szCs w:val="22"/>
                <w:vertAlign w:val="superscript"/>
              </w:rPr>
            </w:pPr>
            <w:r w:rsidRPr="002050E0">
              <w:rPr>
                <w:sz w:val="22"/>
                <w:szCs w:val="22"/>
              </w:rPr>
              <w:t>ПДК в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воз</w:t>
            </w:r>
            <w:r w:rsidRPr="002050E0">
              <w:rPr>
                <w:sz w:val="22"/>
                <w:szCs w:val="22"/>
              </w:rPr>
              <w:softHyphen/>
              <w:t>духе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рабочей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зоны по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ГН 2.2.5.1313</w:t>
            </w:r>
            <w:r w:rsidR="00D85C48" w:rsidRPr="002050E0">
              <w:rPr>
                <w:sz w:val="22"/>
                <w:szCs w:val="22"/>
              </w:rPr>
              <w:t xml:space="preserve">, </w:t>
            </w:r>
            <w:r w:rsidRPr="002050E0">
              <w:rPr>
                <w:sz w:val="22"/>
                <w:szCs w:val="22"/>
              </w:rPr>
              <w:t>мг/м</w:t>
            </w:r>
            <w:r w:rsidRPr="002050E0">
              <w:rPr>
                <w:b/>
                <w:bCs w:val="0"/>
                <w:sz w:val="22"/>
                <w:szCs w:val="22"/>
                <w:vertAlign w:val="superscript"/>
              </w:rPr>
              <w:t>3</w:t>
            </w:r>
          </w:p>
          <w:p w:rsidR="00D85C48" w:rsidRPr="002050E0" w:rsidRDefault="00D85C48" w:rsidP="00505CF2">
            <w:pPr>
              <w:jc w:val="center"/>
              <w:rPr>
                <w:b/>
                <w:bCs w:val="0"/>
                <w:sz w:val="22"/>
                <w:szCs w:val="22"/>
                <w:vertAlign w:val="superscript"/>
              </w:rPr>
            </w:pPr>
          </w:p>
          <w:p w:rsidR="00D85C48" w:rsidRPr="002050E0" w:rsidRDefault="00D85C48" w:rsidP="00505CF2">
            <w:pPr>
              <w:jc w:val="center"/>
              <w:rPr>
                <w:b/>
                <w:bCs w:val="0"/>
                <w:sz w:val="22"/>
                <w:szCs w:val="22"/>
                <w:vertAlign w:val="superscript"/>
              </w:rPr>
            </w:pPr>
          </w:p>
          <w:p w:rsidR="00344451" w:rsidRPr="002050E0" w:rsidRDefault="00344451" w:rsidP="00505CF2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  <w:p w:rsidR="00344451" w:rsidRPr="002050E0" w:rsidRDefault="00344451" w:rsidP="00505CF2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  <w:p w:rsidR="00344451" w:rsidRPr="002050E0" w:rsidRDefault="00344451" w:rsidP="00505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gridSpan w:val="2"/>
          </w:tcPr>
          <w:p w:rsidR="00344451" w:rsidRPr="002050E0" w:rsidRDefault="00344451" w:rsidP="00505CF2">
            <w:pPr>
              <w:ind w:left="12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Класс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опас</w:t>
            </w:r>
            <w:r w:rsidRPr="002050E0">
              <w:rPr>
                <w:sz w:val="22"/>
                <w:szCs w:val="22"/>
              </w:rPr>
              <w:softHyphen/>
              <w:t>ности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 xml:space="preserve">по </w:t>
            </w:r>
            <w:r w:rsidR="00D85C48" w:rsidRPr="002050E0">
              <w:rPr>
                <w:sz w:val="22"/>
                <w:szCs w:val="22"/>
              </w:rPr>
              <w:t xml:space="preserve">           </w:t>
            </w:r>
            <w:r w:rsidRPr="002050E0">
              <w:rPr>
                <w:sz w:val="22"/>
                <w:szCs w:val="22"/>
              </w:rPr>
              <w:t>ГН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2.2.5.1313</w:t>
            </w:r>
          </w:p>
          <w:p w:rsidR="00D85C48" w:rsidRPr="002050E0" w:rsidRDefault="00D85C48" w:rsidP="00505CF2">
            <w:pPr>
              <w:ind w:left="12"/>
              <w:jc w:val="center"/>
              <w:rPr>
                <w:sz w:val="22"/>
                <w:szCs w:val="22"/>
              </w:rPr>
            </w:pPr>
          </w:p>
          <w:p w:rsidR="00D85C48" w:rsidRPr="002050E0" w:rsidRDefault="00D85C48" w:rsidP="00505CF2">
            <w:pPr>
              <w:ind w:left="12"/>
              <w:jc w:val="center"/>
              <w:rPr>
                <w:sz w:val="22"/>
                <w:szCs w:val="22"/>
              </w:rPr>
            </w:pPr>
          </w:p>
        </w:tc>
      </w:tr>
      <w:tr w:rsidR="00344451" w:rsidRPr="002050E0">
        <w:trPr>
          <w:trHeight w:hRule="exact" w:val="286"/>
        </w:trPr>
        <w:tc>
          <w:tcPr>
            <w:tcW w:w="4307" w:type="dxa"/>
          </w:tcPr>
          <w:p w:rsidR="00344451" w:rsidRPr="002050E0" w:rsidRDefault="00344451" w:rsidP="00505CF2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</w:tcPr>
          <w:p w:rsidR="00344451" w:rsidRPr="002050E0" w:rsidRDefault="00D85C48" w:rsidP="00505CF2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2</w:t>
            </w:r>
          </w:p>
        </w:tc>
        <w:tc>
          <w:tcPr>
            <w:tcW w:w="3001" w:type="dxa"/>
            <w:gridSpan w:val="2"/>
          </w:tcPr>
          <w:p w:rsidR="00344451" w:rsidRPr="002050E0" w:rsidRDefault="00D85C48" w:rsidP="00505CF2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</w:t>
            </w:r>
          </w:p>
        </w:tc>
      </w:tr>
      <w:tr w:rsidR="00344451" w:rsidRPr="002050E0">
        <w:tc>
          <w:tcPr>
            <w:tcW w:w="4307" w:type="dxa"/>
          </w:tcPr>
          <w:p w:rsidR="00344451" w:rsidRPr="002050E0" w:rsidRDefault="00344451" w:rsidP="00505CF2">
            <w:pPr>
              <w:tabs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1 Формаль</w:t>
            </w:r>
            <w:r w:rsidRPr="002050E0">
              <w:rPr>
                <w:sz w:val="22"/>
                <w:szCs w:val="22"/>
              </w:rPr>
              <w:softHyphen/>
              <w:t>дегид (метаналь)</w:t>
            </w:r>
          </w:p>
        </w:tc>
        <w:tc>
          <w:tcPr>
            <w:tcW w:w="2880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0,5</w:t>
            </w:r>
          </w:p>
        </w:tc>
        <w:tc>
          <w:tcPr>
            <w:tcW w:w="3001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2</w:t>
            </w:r>
          </w:p>
        </w:tc>
      </w:tr>
      <w:tr w:rsidR="00344451" w:rsidRPr="002050E0">
        <w:trPr>
          <w:trHeight w:val="78"/>
        </w:trPr>
        <w:tc>
          <w:tcPr>
            <w:tcW w:w="4307" w:type="dxa"/>
          </w:tcPr>
          <w:p w:rsidR="00344451" w:rsidRPr="002050E0" w:rsidRDefault="00344451" w:rsidP="00505CF2">
            <w:pPr>
              <w:tabs>
                <w:tab w:val="left" w:pos="8892"/>
              </w:tabs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2 Ацеталь</w:t>
            </w:r>
            <w:r w:rsidRPr="002050E0">
              <w:rPr>
                <w:sz w:val="22"/>
                <w:szCs w:val="22"/>
              </w:rPr>
              <w:softHyphen/>
              <w:t>де</w:t>
            </w:r>
            <w:r w:rsidRPr="002050E0">
              <w:rPr>
                <w:sz w:val="22"/>
                <w:szCs w:val="22"/>
              </w:rPr>
              <w:softHyphen/>
              <w:t>гид (этаналь)</w:t>
            </w:r>
          </w:p>
        </w:tc>
        <w:tc>
          <w:tcPr>
            <w:tcW w:w="2880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5,0</w:t>
            </w:r>
          </w:p>
        </w:tc>
        <w:tc>
          <w:tcPr>
            <w:tcW w:w="3001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</w:t>
            </w:r>
          </w:p>
        </w:tc>
      </w:tr>
      <w:tr w:rsidR="00344451" w:rsidRPr="002050E0">
        <w:trPr>
          <w:trHeight w:val="78"/>
        </w:trPr>
        <w:tc>
          <w:tcPr>
            <w:tcW w:w="4307" w:type="dxa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 Углерода оксид</w:t>
            </w:r>
          </w:p>
        </w:tc>
        <w:tc>
          <w:tcPr>
            <w:tcW w:w="2880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20</w:t>
            </w:r>
          </w:p>
        </w:tc>
        <w:tc>
          <w:tcPr>
            <w:tcW w:w="3001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4</w:t>
            </w:r>
          </w:p>
        </w:tc>
      </w:tr>
      <w:tr w:rsidR="00344451" w:rsidRPr="002050E0">
        <w:trPr>
          <w:trHeight w:val="78"/>
        </w:trPr>
        <w:tc>
          <w:tcPr>
            <w:tcW w:w="4307" w:type="dxa"/>
          </w:tcPr>
          <w:p w:rsidR="00344451" w:rsidRPr="002050E0" w:rsidRDefault="00344451" w:rsidP="00505CF2">
            <w:pPr>
              <w:tabs>
                <w:tab w:val="left" w:pos="624"/>
              </w:tabs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4 Уксусная (этано</w:t>
            </w:r>
            <w:r w:rsidRPr="002050E0">
              <w:rPr>
                <w:sz w:val="22"/>
                <w:szCs w:val="22"/>
              </w:rPr>
              <w:softHyphen/>
              <w:t>вая)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ки</w:t>
            </w:r>
            <w:r w:rsidRPr="002050E0">
              <w:rPr>
                <w:sz w:val="22"/>
                <w:szCs w:val="22"/>
              </w:rPr>
              <w:softHyphen/>
              <w:t>слота</w:t>
            </w:r>
          </w:p>
        </w:tc>
        <w:tc>
          <w:tcPr>
            <w:tcW w:w="2880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5,0</w:t>
            </w:r>
          </w:p>
        </w:tc>
        <w:tc>
          <w:tcPr>
            <w:tcW w:w="3001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</w:t>
            </w:r>
          </w:p>
        </w:tc>
      </w:tr>
      <w:tr w:rsidR="00344451" w:rsidRPr="002050E0">
        <w:tc>
          <w:tcPr>
            <w:tcW w:w="4307" w:type="dxa"/>
          </w:tcPr>
          <w:p w:rsidR="00344451" w:rsidRPr="002050E0" w:rsidRDefault="00344451" w:rsidP="00505CF2">
            <w:pPr>
              <w:tabs>
                <w:tab w:val="left" w:pos="8892"/>
              </w:tabs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 Аэрозоль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>поли</w:t>
            </w:r>
            <w:r w:rsidRPr="002050E0">
              <w:rPr>
                <w:sz w:val="22"/>
                <w:szCs w:val="22"/>
              </w:rPr>
              <w:softHyphen/>
              <w:t>пропилена</w:t>
            </w:r>
          </w:p>
        </w:tc>
        <w:tc>
          <w:tcPr>
            <w:tcW w:w="2880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10</w:t>
            </w:r>
          </w:p>
        </w:tc>
        <w:tc>
          <w:tcPr>
            <w:tcW w:w="3001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</w:t>
            </w:r>
          </w:p>
        </w:tc>
      </w:tr>
      <w:tr w:rsidR="00344451" w:rsidRPr="002050E0">
        <w:tc>
          <w:tcPr>
            <w:tcW w:w="4307" w:type="dxa"/>
          </w:tcPr>
          <w:p w:rsidR="00344451" w:rsidRPr="002050E0" w:rsidRDefault="00344451" w:rsidP="00505CF2">
            <w:pPr>
              <w:tabs>
                <w:tab w:val="left" w:pos="8892"/>
              </w:tabs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6 Аэрозоль поли</w:t>
            </w:r>
            <w:r w:rsidRPr="002050E0">
              <w:rPr>
                <w:sz w:val="22"/>
                <w:szCs w:val="22"/>
              </w:rPr>
              <w:softHyphen/>
              <w:t>э</w:t>
            </w:r>
            <w:r w:rsidRPr="002050E0">
              <w:rPr>
                <w:sz w:val="22"/>
                <w:szCs w:val="22"/>
              </w:rPr>
              <w:softHyphen/>
              <w:t>тилена</w:t>
            </w:r>
          </w:p>
        </w:tc>
        <w:tc>
          <w:tcPr>
            <w:tcW w:w="2880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10</w:t>
            </w:r>
          </w:p>
        </w:tc>
        <w:tc>
          <w:tcPr>
            <w:tcW w:w="3001" w:type="dxa"/>
            <w:gridSpan w:val="2"/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4</w:t>
            </w:r>
          </w:p>
        </w:tc>
      </w:tr>
      <w:tr w:rsidR="00344451" w:rsidRPr="002050E0">
        <w:tc>
          <w:tcPr>
            <w:tcW w:w="4307" w:type="dxa"/>
          </w:tcPr>
          <w:p w:rsidR="00344451" w:rsidRPr="002050E0" w:rsidRDefault="00344451" w:rsidP="00505CF2">
            <w:pPr>
              <w:tabs>
                <w:tab w:val="left" w:pos="8892"/>
              </w:tabs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7 Аэрозоль полибутена                               </w:t>
            </w:r>
          </w:p>
        </w:tc>
        <w:tc>
          <w:tcPr>
            <w:tcW w:w="2880" w:type="dxa"/>
            <w:gridSpan w:val="2"/>
          </w:tcPr>
          <w:p w:rsidR="00344451" w:rsidRPr="002050E0" w:rsidRDefault="004E0A77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10,3</w:t>
            </w:r>
          </w:p>
        </w:tc>
        <w:tc>
          <w:tcPr>
            <w:tcW w:w="3001" w:type="dxa"/>
            <w:gridSpan w:val="2"/>
          </w:tcPr>
          <w:p w:rsidR="00344451" w:rsidRPr="002050E0" w:rsidRDefault="004E0A77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</w:t>
            </w:r>
          </w:p>
        </w:tc>
      </w:tr>
      <w:tr w:rsidR="00344451" w:rsidRPr="002050E0">
        <w:trPr>
          <w:trHeight w:val="320"/>
        </w:trPr>
        <w:tc>
          <w:tcPr>
            <w:tcW w:w="4307" w:type="dxa"/>
            <w:tcBorders>
              <w:bottom w:val="single" w:sz="4" w:space="0" w:color="auto"/>
            </w:tcBorders>
          </w:tcPr>
          <w:p w:rsidR="00344451" w:rsidRPr="002050E0" w:rsidRDefault="00344451" w:rsidP="00505CF2">
            <w:pPr>
              <w:tabs>
                <w:tab w:val="left" w:pos="8892"/>
              </w:tabs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8 Оксид эти</w:t>
            </w:r>
            <w:r w:rsidRPr="002050E0">
              <w:rPr>
                <w:sz w:val="22"/>
                <w:szCs w:val="22"/>
              </w:rPr>
              <w:softHyphen/>
              <w:t>лена</w:t>
            </w:r>
            <w:r w:rsidR="00D85C48" w:rsidRPr="002050E0">
              <w:rPr>
                <w:sz w:val="22"/>
                <w:szCs w:val="22"/>
              </w:rPr>
              <w:t xml:space="preserve"> </w:t>
            </w:r>
            <w:r w:rsidRPr="002050E0">
              <w:rPr>
                <w:sz w:val="22"/>
                <w:szCs w:val="22"/>
              </w:rPr>
              <w:t xml:space="preserve">(этена оксид) 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1</w:t>
            </w:r>
          </w:p>
        </w:tc>
        <w:tc>
          <w:tcPr>
            <w:tcW w:w="3001" w:type="dxa"/>
            <w:gridSpan w:val="2"/>
            <w:tcBorders>
              <w:bottom w:val="single" w:sz="4" w:space="0" w:color="auto"/>
            </w:tcBorders>
          </w:tcPr>
          <w:p w:rsidR="00344451" w:rsidRPr="002050E0" w:rsidRDefault="00344451" w:rsidP="00505CF2">
            <w:pPr>
              <w:tabs>
                <w:tab w:val="left" w:pos="624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</w:t>
            </w:r>
          </w:p>
        </w:tc>
      </w:tr>
      <w:tr w:rsidR="009D1FAF" w:rsidRPr="002050E0">
        <w:trPr>
          <w:trHeight w:val="763"/>
        </w:trPr>
        <w:tc>
          <w:tcPr>
            <w:tcW w:w="10188" w:type="dxa"/>
            <w:gridSpan w:val="5"/>
            <w:tcBorders>
              <w:bottom w:val="nil"/>
            </w:tcBorders>
          </w:tcPr>
          <w:p w:rsidR="00505CF2" w:rsidRPr="002050E0" w:rsidRDefault="00481269" w:rsidP="00505CF2">
            <w:pPr>
              <w:rPr>
                <w:bCs w:val="0"/>
                <w:sz w:val="20"/>
                <w:szCs w:val="20"/>
              </w:rPr>
            </w:pPr>
            <w:r w:rsidRPr="002050E0">
              <w:rPr>
                <w:bCs w:val="0"/>
                <w:sz w:val="20"/>
                <w:szCs w:val="20"/>
              </w:rPr>
              <w:t>Примечание</w:t>
            </w:r>
            <w:r w:rsidR="009D1FAF" w:rsidRPr="002050E0">
              <w:rPr>
                <w:bCs w:val="0"/>
                <w:sz w:val="20"/>
                <w:szCs w:val="20"/>
              </w:rPr>
              <w:t>: согласно ГН 2.2.5.1313 при одновременном содержании в воздухе рабо</w:t>
            </w:r>
            <w:r w:rsidRPr="002050E0">
              <w:rPr>
                <w:bCs w:val="0"/>
                <w:sz w:val="20"/>
                <w:szCs w:val="20"/>
              </w:rPr>
              <w:softHyphen/>
            </w:r>
            <w:r w:rsidR="009D1FAF" w:rsidRPr="002050E0">
              <w:rPr>
                <w:bCs w:val="0"/>
                <w:sz w:val="20"/>
                <w:szCs w:val="20"/>
              </w:rPr>
              <w:t>чей зоны не</w:t>
            </w:r>
            <w:r w:rsidR="009D1FAF" w:rsidRPr="002050E0">
              <w:rPr>
                <w:bCs w:val="0"/>
                <w:sz w:val="20"/>
                <w:szCs w:val="20"/>
              </w:rPr>
              <w:softHyphen/>
              <w:t>скольких вред</w:t>
            </w:r>
            <w:r w:rsidR="009D1FAF" w:rsidRPr="002050E0">
              <w:rPr>
                <w:bCs w:val="0"/>
                <w:sz w:val="20"/>
                <w:szCs w:val="20"/>
              </w:rPr>
              <w:softHyphen/>
              <w:t>ных веществ однонаправленного действия (по заключению органов госу</w:t>
            </w:r>
            <w:r w:rsidR="009D1FAF" w:rsidRPr="002050E0">
              <w:rPr>
                <w:bCs w:val="0"/>
                <w:sz w:val="20"/>
                <w:szCs w:val="20"/>
              </w:rPr>
              <w:softHyphen/>
              <w:t>дарствен</w:t>
            </w:r>
            <w:r w:rsidR="009D1FAF" w:rsidRPr="002050E0">
              <w:rPr>
                <w:bCs w:val="0"/>
                <w:sz w:val="20"/>
                <w:szCs w:val="20"/>
              </w:rPr>
              <w:softHyphen/>
              <w:t>ного санитарного   надзора) сумма отклонений фактических концен</w:t>
            </w:r>
            <w:r w:rsidRPr="002050E0">
              <w:rPr>
                <w:bCs w:val="0"/>
                <w:sz w:val="20"/>
                <w:szCs w:val="20"/>
              </w:rPr>
              <w:softHyphen/>
            </w:r>
            <w:r w:rsidR="009D1FAF" w:rsidRPr="002050E0">
              <w:rPr>
                <w:bCs w:val="0"/>
                <w:sz w:val="20"/>
                <w:szCs w:val="20"/>
              </w:rPr>
              <w:t>траций каждого из них (К</w:t>
            </w:r>
            <w:r w:rsidR="009D1FAF" w:rsidRPr="002050E0">
              <w:rPr>
                <w:bCs w:val="0"/>
                <w:sz w:val="20"/>
                <w:szCs w:val="20"/>
                <w:vertAlign w:val="subscript"/>
              </w:rPr>
              <w:t>1</w:t>
            </w:r>
            <w:r w:rsidR="009D1FAF" w:rsidRPr="002050E0">
              <w:rPr>
                <w:bCs w:val="0"/>
                <w:sz w:val="20"/>
                <w:szCs w:val="20"/>
              </w:rPr>
              <w:t>, К</w:t>
            </w:r>
            <w:r w:rsidR="009D1FAF" w:rsidRPr="002050E0">
              <w:rPr>
                <w:bCs w:val="0"/>
                <w:sz w:val="20"/>
                <w:szCs w:val="20"/>
                <w:vertAlign w:val="subscript"/>
              </w:rPr>
              <w:t>2</w:t>
            </w:r>
            <w:r w:rsidR="009D1FAF" w:rsidRPr="002050E0">
              <w:rPr>
                <w:bCs w:val="0"/>
                <w:sz w:val="20"/>
                <w:szCs w:val="20"/>
              </w:rPr>
              <w:t>, …К</w:t>
            </w:r>
            <w:r w:rsidR="009D1FAF" w:rsidRPr="002050E0">
              <w:rPr>
                <w:bCs w:val="0"/>
                <w:sz w:val="20"/>
                <w:szCs w:val="20"/>
                <w:vertAlign w:val="subscript"/>
                <w:lang w:val="en-US"/>
              </w:rPr>
              <w:t>n</w:t>
            </w:r>
            <w:r w:rsidR="009D1FAF" w:rsidRPr="002050E0">
              <w:rPr>
                <w:bCs w:val="0"/>
                <w:sz w:val="20"/>
                <w:szCs w:val="20"/>
              </w:rPr>
              <w:t>) в воздухе их ПДК   (ПДК</w:t>
            </w:r>
            <w:r w:rsidR="009D1FAF" w:rsidRPr="002050E0">
              <w:rPr>
                <w:bCs w:val="0"/>
                <w:sz w:val="20"/>
                <w:szCs w:val="20"/>
                <w:vertAlign w:val="subscript"/>
              </w:rPr>
              <w:t>1</w:t>
            </w:r>
            <w:r w:rsidR="009D1FAF" w:rsidRPr="002050E0">
              <w:rPr>
                <w:bCs w:val="0"/>
                <w:sz w:val="20"/>
                <w:szCs w:val="20"/>
              </w:rPr>
              <w:t>, ПДК</w:t>
            </w:r>
            <w:r w:rsidR="009D1FAF" w:rsidRPr="002050E0">
              <w:rPr>
                <w:bCs w:val="0"/>
                <w:sz w:val="20"/>
                <w:szCs w:val="20"/>
                <w:vertAlign w:val="subscript"/>
              </w:rPr>
              <w:t>2</w:t>
            </w:r>
            <w:r w:rsidR="009D1FAF" w:rsidRPr="002050E0">
              <w:rPr>
                <w:bCs w:val="0"/>
                <w:sz w:val="20"/>
                <w:szCs w:val="20"/>
              </w:rPr>
              <w:t>, …ПДК</w:t>
            </w:r>
            <w:r w:rsidR="009D1FAF" w:rsidRPr="002050E0">
              <w:rPr>
                <w:bCs w:val="0"/>
                <w:sz w:val="20"/>
                <w:szCs w:val="20"/>
                <w:vertAlign w:val="subscript"/>
                <w:lang w:val="en-US"/>
              </w:rPr>
              <w:t>n</w:t>
            </w:r>
            <w:r w:rsidR="009D1FAF" w:rsidRPr="002050E0">
              <w:rPr>
                <w:bCs w:val="0"/>
                <w:sz w:val="20"/>
                <w:szCs w:val="20"/>
              </w:rPr>
              <w:t xml:space="preserve">) не должна превышать единицы:  </w:t>
            </w:r>
          </w:p>
          <w:p w:rsidR="004E0A77" w:rsidRPr="002050E0" w:rsidRDefault="009D1FAF" w:rsidP="00505CF2">
            <w:pPr>
              <w:rPr>
                <w:bCs w:val="0"/>
                <w:sz w:val="20"/>
                <w:szCs w:val="20"/>
              </w:rPr>
            </w:pPr>
            <w:r w:rsidRPr="002050E0">
              <w:rPr>
                <w:bCs w:val="0"/>
                <w:sz w:val="20"/>
                <w:szCs w:val="20"/>
              </w:rPr>
              <w:t xml:space="preserve">                               </w:t>
            </w:r>
          </w:p>
        </w:tc>
      </w:tr>
      <w:tr w:rsidR="00505CF2" w:rsidRPr="002050E0">
        <w:trPr>
          <w:trHeight w:val="674"/>
        </w:trPr>
        <w:tc>
          <w:tcPr>
            <w:tcW w:w="4908" w:type="dxa"/>
            <w:gridSpan w:val="2"/>
            <w:tcBorders>
              <w:top w:val="nil"/>
              <w:right w:val="nil"/>
            </w:tcBorders>
          </w:tcPr>
          <w:p w:rsidR="00505CF2" w:rsidRPr="002050E0" w:rsidRDefault="00505CF2" w:rsidP="00505CF2">
            <w:pPr>
              <w:ind w:left="880"/>
              <w:jc w:val="center"/>
              <w:rPr>
                <w:bCs w:val="0"/>
                <w:sz w:val="18"/>
                <w:szCs w:val="18"/>
              </w:rPr>
            </w:pPr>
          </w:p>
          <w:p w:rsidR="00505CF2" w:rsidRPr="002050E0" w:rsidRDefault="00505CF2" w:rsidP="00505CF2">
            <w:pPr>
              <w:ind w:left="880"/>
              <w:jc w:val="center"/>
              <w:rPr>
                <w:bCs w:val="0"/>
                <w:sz w:val="18"/>
                <w:szCs w:val="18"/>
              </w:rPr>
            </w:pPr>
          </w:p>
          <w:p w:rsidR="00505CF2" w:rsidRPr="002050E0" w:rsidRDefault="00505CF2" w:rsidP="00505CF2">
            <w:pPr>
              <w:tabs>
                <w:tab w:val="left" w:pos="624"/>
                <w:tab w:val="left" w:pos="8892"/>
              </w:tabs>
              <w:rPr>
                <w:bCs w:val="0"/>
                <w:sz w:val="18"/>
                <w:szCs w:val="18"/>
              </w:rPr>
            </w:pPr>
          </w:p>
          <w:p w:rsidR="00505CF2" w:rsidRPr="002050E0" w:rsidRDefault="00505CF2" w:rsidP="00505CF2">
            <w:pPr>
              <w:tabs>
                <w:tab w:val="left" w:pos="624"/>
                <w:tab w:val="left" w:pos="8892"/>
              </w:tabs>
              <w:rPr>
                <w:bCs w:val="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right w:val="nil"/>
            </w:tcBorders>
          </w:tcPr>
          <w:p w:rsidR="00505CF2" w:rsidRPr="002050E0" w:rsidRDefault="00505CF2" w:rsidP="00505CF2">
            <w:pPr>
              <w:rPr>
                <w:bCs w:val="0"/>
                <w:sz w:val="20"/>
                <w:szCs w:val="20"/>
              </w:rPr>
            </w:pPr>
            <w:r w:rsidRPr="002050E0">
              <w:rPr>
                <w:bCs w:val="0"/>
                <w:sz w:val="20"/>
                <w:szCs w:val="20"/>
              </w:rPr>
              <w:t>К</w:t>
            </w:r>
            <w:r w:rsidRPr="002050E0">
              <w:rPr>
                <w:bCs w:val="0"/>
                <w:sz w:val="20"/>
                <w:szCs w:val="20"/>
                <w:vertAlign w:val="subscript"/>
              </w:rPr>
              <w:t>1</w:t>
            </w:r>
            <w:r w:rsidRPr="002050E0">
              <w:rPr>
                <w:bCs w:val="0"/>
                <w:sz w:val="20"/>
                <w:szCs w:val="20"/>
              </w:rPr>
              <w:t xml:space="preserve">      К</w:t>
            </w:r>
            <w:r w:rsidRPr="002050E0">
              <w:rPr>
                <w:bCs w:val="0"/>
                <w:sz w:val="20"/>
                <w:szCs w:val="20"/>
                <w:vertAlign w:val="subscript"/>
              </w:rPr>
              <w:t>2</w:t>
            </w:r>
            <w:r w:rsidRPr="002050E0">
              <w:rPr>
                <w:bCs w:val="0"/>
                <w:sz w:val="20"/>
                <w:szCs w:val="20"/>
              </w:rPr>
              <w:t xml:space="preserve">              К</w:t>
            </w:r>
            <w:r w:rsidRPr="002050E0">
              <w:rPr>
                <w:bCs w:val="0"/>
                <w:sz w:val="20"/>
                <w:szCs w:val="20"/>
                <w:vertAlign w:val="subscript"/>
                <w:lang w:val="en-US"/>
              </w:rPr>
              <w:t>n</w:t>
            </w:r>
          </w:p>
          <w:p w:rsidR="00505CF2" w:rsidRPr="002050E0" w:rsidRDefault="00505CF2" w:rsidP="00505CF2">
            <w:pPr>
              <w:rPr>
                <w:bCs w:val="0"/>
                <w:sz w:val="20"/>
                <w:szCs w:val="20"/>
              </w:rPr>
            </w:pPr>
            <w:r w:rsidRPr="002050E0">
              <w:rPr>
                <w:bCs w:val="0"/>
                <w:sz w:val="20"/>
                <w:szCs w:val="20"/>
              </w:rPr>
              <w:sym w:font="Symbol" w:char="F0BE"/>
            </w:r>
            <w:r w:rsidRPr="002050E0">
              <w:rPr>
                <w:bCs w:val="0"/>
                <w:sz w:val="20"/>
                <w:szCs w:val="20"/>
              </w:rPr>
              <w:t xml:space="preserve"> +   </w:t>
            </w:r>
            <w:r w:rsidRPr="002050E0">
              <w:rPr>
                <w:bCs w:val="0"/>
                <w:sz w:val="20"/>
                <w:szCs w:val="20"/>
              </w:rPr>
              <w:sym w:font="Symbol" w:char="F0BE"/>
            </w:r>
            <w:r w:rsidRPr="002050E0">
              <w:rPr>
                <w:bCs w:val="0"/>
                <w:sz w:val="20"/>
                <w:szCs w:val="20"/>
              </w:rPr>
              <w:t xml:space="preserve">  + . . . + </w:t>
            </w:r>
            <w:r w:rsidRPr="002050E0">
              <w:rPr>
                <w:bCs w:val="0"/>
                <w:sz w:val="20"/>
                <w:szCs w:val="20"/>
                <w:lang w:val="en-US"/>
              </w:rPr>
              <w:sym w:font="Symbol" w:char="F0BE"/>
            </w:r>
            <w:r w:rsidRPr="002050E0">
              <w:rPr>
                <w:bCs w:val="0"/>
                <w:sz w:val="20"/>
                <w:szCs w:val="20"/>
              </w:rPr>
              <w:t xml:space="preserve">   </w:t>
            </w:r>
            <w:r w:rsidRPr="002050E0">
              <w:rPr>
                <w:bCs w:val="0"/>
                <w:sz w:val="20"/>
                <w:szCs w:val="20"/>
              </w:rPr>
              <w:sym w:font="Symbol" w:char="F0A3"/>
            </w:r>
            <w:r w:rsidRPr="002050E0">
              <w:rPr>
                <w:bCs w:val="0"/>
                <w:sz w:val="20"/>
                <w:szCs w:val="20"/>
              </w:rPr>
              <w:t xml:space="preserve"> 1</w:t>
            </w:r>
          </w:p>
          <w:p w:rsidR="00505CF2" w:rsidRPr="002050E0" w:rsidRDefault="00505CF2" w:rsidP="00505CF2">
            <w:pPr>
              <w:tabs>
                <w:tab w:val="left" w:pos="624"/>
                <w:tab w:val="left" w:pos="8892"/>
              </w:tabs>
              <w:rPr>
                <w:bCs w:val="0"/>
                <w:sz w:val="20"/>
                <w:szCs w:val="20"/>
              </w:rPr>
            </w:pPr>
            <w:r w:rsidRPr="002050E0">
              <w:rPr>
                <w:bCs w:val="0"/>
                <w:sz w:val="20"/>
                <w:szCs w:val="20"/>
              </w:rPr>
              <w:t>ПДК</w:t>
            </w:r>
            <w:r w:rsidRPr="002050E0">
              <w:rPr>
                <w:bCs w:val="0"/>
                <w:sz w:val="20"/>
                <w:szCs w:val="20"/>
                <w:vertAlign w:val="subscript"/>
              </w:rPr>
              <w:t>1</w:t>
            </w:r>
            <w:r w:rsidRPr="002050E0">
              <w:rPr>
                <w:bCs w:val="0"/>
                <w:sz w:val="20"/>
                <w:szCs w:val="20"/>
              </w:rPr>
              <w:t xml:space="preserve"> ПДК</w:t>
            </w:r>
            <w:r w:rsidRPr="002050E0">
              <w:rPr>
                <w:bCs w:val="0"/>
                <w:sz w:val="20"/>
                <w:szCs w:val="20"/>
                <w:vertAlign w:val="subscript"/>
              </w:rPr>
              <w:t>2</w:t>
            </w:r>
            <w:r w:rsidRPr="002050E0">
              <w:rPr>
                <w:bCs w:val="0"/>
                <w:sz w:val="20"/>
                <w:szCs w:val="20"/>
              </w:rPr>
              <w:t xml:space="preserve">        ПДК</w:t>
            </w:r>
            <w:r w:rsidRPr="002050E0">
              <w:rPr>
                <w:bCs w:val="0"/>
                <w:sz w:val="20"/>
                <w:szCs w:val="20"/>
                <w:vertAlign w:val="subscript"/>
                <w:lang w:val="en-US"/>
              </w:rPr>
              <w:t>n</w:t>
            </w:r>
            <w:r w:rsidRPr="002050E0"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</w:tcBorders>
          </w:tcPr>
          <w:p w:rsidR="00505CF2" w:rsidRPr="002050E0" w:rsidRDefault="00505CF2" w:rsidP="00505CF2">
            <w:pPr>
              <w:rPr>
                <w:bCs w:val="0"/>
                <w:sz w:val="18"/>
                <w:szCs w:val="18"/>
              </w:rPr>
            </w:pPr>
          </w:p>
          <w:p w:rsidR="00505CF2" w:rsidRPr="002050E0" w:rsidRDefault="00505CF2" w:rsidP="00505CF2">
            <w:pPr>
              <w:rPr>
                <w:bCs w:val="0"/>
                <w:sz w:val="18"/>
                <w:szCs w:val="18"/>
              </w:rPr>
            </w:pPr>
          </w:p>
          <w:p w:rsidR="00505CF2" w:rsidRPr="002050E0" w:rsidRDefault="00505CF2" w:rsidP="00505CF2">
            <w:pPr>
              <w:rPr>
                <w:bCs w:val="0"/>
                <w:sz w:val="18"/>
                <w:szCs w:val="18"/>
              </w:rPr>
            </w:pPr>
          </w:p>
          <w:p w:rsidR="00505CF2" w:rsidRPr="002050E0" w:rsidRDefault="00505CF2" w:rsidP="00505CF2">
            <w:pPr>
              <w:tabs>
                <w:tab w:val="left" w:pos="624"/>
                <w:tab w:val="left" w:pos="8892"/>
              </w:tabs>
              <w:rPr>
                <w:bCs w:val="0"/>
                <w:sz w:val="18"/>
                <w:szCs w:val="18"/>
              </w:rPr>
            </w:pPr>
          </w:p>
        </w:tc>
      </w:tr>
    </w:tbl>
    <w:p w:rsidR="00163F23" w:rsidRDefault="00163F23" w:rsidP="00E2228B">
      <w:pPr>
        <w:pStyle w:val="2"/>
        <w:ind w:right="0" w:firstLine="840"/>
        <w:rPr>
          <w:color w:val="auto"/>
          <w:sz w:val="24"/>
          <w:szCs w:val="24"/>
        </w:rPr>
      </w:pPr>
    </w:p>
    <w:p w:rsidR="009D1FAF" w:rsidRDefault="00F7742C" w:rsidP="00E2228B">
      <w:pPr>
        <w:ind w:firstLine="840"/>
      </w:pPr>
      <w:r>
        <w:t>6</w:t>
      </w:r>
      <w:r w:rsidR="00E97FA1" w:rsidRPr="00C24C28">
        <w:t>.8 Трубы</w:t>
      </w:r>
      <w:r w:rsidR="009D1FAF" w:rsidRPr="00C24C28">
        <w:t xml:space="preserve"> напорны</w:t>
      </w:r>
      <w:r w:rsidR="009D1FAF">
        <w:t>е</w:t>
      </w:r>
      <w:r w:rsidR="009D1FAF" w:rsidRPr="00C24C28">
        <w:t xml:space="preserve"> многослойны</w:t>
      </w:r>
      <w:r w:rsidR="009D1FAF">
        <w:t>е</w:t>
      </w:r>
      <w:r w:rsidR="009D1FAF" w:rsidRPr="00C24C28">
        <w:t xml:space="preserve"> </w:t>
      </w:r>
      <w:r w:rsidR="00E97FA1" w:rsidRPr="00C24C28">
        <w:t>отно</w:t>
      </w:r>
      <w:r w:rsidR="00E97FA1" w:rsidRPr="00C24C28">
        <w:softHyphen/>
        <w:t>сятся по ГОСТ 12.1.044 к группе горючих ма</w:t>
      </w:r>
      <w:r w:rsidR="00481269">
        <w:softHyphen/>
      </w:r>
      <w:r w:rsidR="00E97FA1" w:rsidRPr="00C24C28">
        <w:t>териалов</w:t>
      </w:r>
      <w:r>
        <w:t>, их п</w:t>
      </w:r>
      <w:r w:rsidR="00E97FA1" w:rsidRPr="00C24C28">
        <w:t xml:space="preserve">ожарно-технические характеристики приведены </w:t>
      </w:r>
      <w:r>
        <w:t xml:space="preserve">в таблице </w:t>
      </w:r>
      <w:r w:rsidR="00126E35">
        <w:t>5</w:t>
      </w:r>
      <w:r>
        <w:t>.</w:t>
      </w:r>
    </w:p>
    <w:p w:rsidR="00F7742C" w:rsidRDefault="00F7742C" w:rsidP="00E2228B">
      <w:pPr>
        <w:pStyle w:val="2"/>
        <w:ind w:right="0" w:firstLine="840"/>
        <w:rPr>
          <w:color w:val="auto"/>
          <w:sz w:val="24"/>
          <w:szCs w:val="24"/>
        </w:rPr>
      </w:pPr>
    </w:p>
    <w:p w:rsidR="009D1FAF" w:rsidRDefault="00E2228B" w:rsidP="00E2228B">
      <w:pPr>
        <w:pStyle w:val="2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</w:t>
      </w:r>
      <w:r w:rsidR="00126E35">
        <w:rPr>
          <w:color w:val="auto"/>
          <w:sz w:val="24"/>
          <w:szCs w:val="24"/>
        </w:rPr>
        <w:t>5</w:t>
      </w:r>
    </w:p>
    <w:p w:rsidR="00505CF2" w:rsidRDefault="00505CF2" w:rsidP="00E2228B">
      <w:pPr>
        <w:pStyle w:val="2"/>
        <w:ind w:right="0"/>
        <w:rPr>
          <w:color w:val="auto"/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128"/>
        <w:gridCol w:w="3823"/>
      </w:tblGrid>
      <w:tr w:rsidR="009D1FAF" w:rsidRPr="00A91DDD">
        <w:tc>
          <w:tcPr>
            <w:tcW w:w="0" w:type="auto"/>
          </w:tcPr>
          <w:p w:rsidR="009D1FAF" w:rsidRPr="00A91DDD" w:rsidRDefault="009D1FAF" w:rsidP="00E2228B">
            <w:pPr>
              <w:pStyle w:val="2"/>
              <w:ind w:right="0"/>
              <w:rPr>
                <w:color w:val="auto"/>
              </w:rPr>
            </w:pPr>
            <w:r w:rsidRPr="00A91DDD">
              <w:rPr>
                <w:color w:val="auto"/>
              </w:rPr>
              <w:t>Пожарно</w:t>
            </w:r>
            <w:r w:rsidR="00D85C48" w:rsidRPr="00A91DDD">
              <w:rPr>
                <w:color w:val="auto"/>
              </w:rPr>
              <w:t>-</w:t>
            </w:r>
            <w:r w:rsidRPr="00A91DDD">
              <w:rPr>
                <w:color w:val="auto"/>
              </w:rPr>
              <w:t>технические характеристики</w:t>
            </w:r>
          </w:p>
        </w:tc>
        <w:tc>
          <w:tcPr>
            <w:tcW w:w="0" w:type="auto"/>
          </w:tcPr>
          <w:p w:rsidR="009D1FAF" w:rsidRPr="00A91DDD" w:rsidRDefault="00F7742C" w:rsidP="00E2228B">
            <w:pPr>
              <w:pStyle w:val="2"/>
              <w:ind w:right="0"/>
              <w:rPr>
                <w:color w:val="auto"/>
              </w:rPr>
            </w:pPr>
            <w:r w:rsidRPr="00A91DDD">
              <w:rPr>
                <w:color w:val="auto"/>
              </w:rPr>
              <w:t xml:space="preserve">Материал полимерных слоёв труб: </w:t>
            </w:r>
          </w:p>
          <w:p w:rsidR="00F7742C" w:rsidRPr="00A91DDD" w:rsidRDefault="00F7742C" w:rsidP="00E2228B">
            <w:pPr>
              <w:pStyle w:val="2"/>
              <w:ind w:right="0"/>
              <w:rPr>
                <w:color w:val="auto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A91DDD">
                  <w:rPr>
                    <w:color w:val="auto"/>
                    <w:lang w:val="en-US"/>
                  </w:rPr>
                  <w:t>PE-X</w:t>
                </w:r>
              </w:smartTag>
              <w:r w:rsidRPr="00A91DDD">
                <w:rPr>
                  <w:color w:val="auto"/>
                  <w:lang w:val="en-US"/>
                </w:rPr>
                <w:t xml:space="preserve">,  </w:t>
              </w:r>
              <w:smartTag w:uri="urn:schemas-microsoft-com:office:smarttags" w:element="State">
                <w:r w:rsidRPr="00A91DDD">
                  <w:rPr>
                    <w:color w:val="auto"/>
                    <w:lang w:val="en-US"/>
                  </w:rPr>
                  <w:t>PE</w:t>
                </w:r>
              </w:smartTag>
            </w:smartTag>
            <w:r w:rsidRPr="00A91DDD">
              <w:rPr>
                <w:color w:val="auto"/>
                <w:lang w:val="en-US"/>
              </w:rPr>
              <w:t xml:space="preserve">-RT,  </w:t>
            </w:r>
            <w:r w:rsidRPr="00A91DDD">
              <w:rPr>
                <w:color w:val="auto"/>
              </w:rPr>
              <w:t>РР</w:t>
            </w:r>
            <w:r w:rsidRPr="00A91DDD">
              <w:rPr>
                <w:color w:val="auto"/>
                <w:lang w:val="en-US"/>
              </w:rPr>
              <w:t xml:space="preserve">, </w:t>
            </w:r>
            <w:r w:rsidRPr="00A91DDD">
              <w:rPr>
                <w:color w:val="auto"/>
              </w:rPr>
              <w:t>РВ</w:t>
            </w:r>
            <w:r w:rsidRPr="00A91DDD">
              <w:rPr>
                <w:color w:val="auto"/>
                <w:lang w:val="en-US"/>
              </w:rPr>
              <w:t>, EVOH</w:t>
            </w:r>
          </w:p>
        </w:tc>
      </w:tr>
      <w:tr w:rsidR="00F7742C" w:rsidRPr="00A91DDD">
        <w:tc>
          <w:tcPr>
            <w:tcW w:w="0" w:type="auto"/>
          </w:tcPr>
          <w:p w:rsidR="00F7742C" w:rsidRPr="00A91DDD" w:rsidRDefault="00F7742C" w:rsidP="00E2228B">
            <w:pPr>
              <w:pStyle w:val="2"/>
              <w:ind w:right="0"/>
              <w:rPr>
                <w:color w:val="auto"/>
              </w:rPr>
            </w:pPr>
            <w:r w:rsidRPr="00A91DDD">
              <w:rPr>
                <w:color w:val="auto"/>
              </w:rPr>
              <w:t>- группа горючести</w:t>
            </w:r>
          </w:p>
        </w:tc>
        <w:tc>
          <w:tcPr>
            <w:tcW w:w="0" w:type="auto"/>
          </w:tcPr>
          <w:p w:rsidR="00F7742C" w:rsidRPr="00A91DDD" w:rsidRDefault="00F7742C" w:rsidP="00E2228B">
            <w:pPr>
              <w:pStyle w:val="2"/>
              <w:ind w:right="0"/>
              <w:jc w:val="center"/>
              <w:rPr>
                <w:color w:val="auto"/>
              </w:rPr>
            </w:pPr>
            <w:r w:rsidRPr="00A91DDD">
              <w:rPr>
                <w:color w:val="auto"/>
              </w:rPr>
              <w:t>Г4</w:t>
            </w:r>
          </w:p>
        </w:tc>
      </w:tr>
      <w:tr w:rsidR="00F7742C" w:rsidRPr="00A91DDD">
        <w:tc>
          <w:tcPr>
            <w:tcW w:w="0" w:type="auto"/>
          </w:tcPr>
          <w:p w:rsidR="00F7742C" w:rsidRPr="00A91DDD" w:rsidRDefault="00F7742C" w:rsidP="00E2228B">
            <w:pPr>
              <w:pStyle w:val="2"/>
              <w:ind w:right="0"/>
              <w:rPr>
                <w:color w:val="auto"/>
              </w:rPr>
            </w:pPr>
            <w:r w:rsidRPr="00A91DDD">
              <w:rPr>
                <w:color w:val="auto"/>
              </w:rPr>
              <w:t>- группа воспламеняемости</w:t>
            </w:r>
          </w:p>
        </w:tc>
        <w:tc>
          <w:tcPr>
            <w:tcW w:w="0" w:type="auto"/>
          </w:tcPr>
          <w:p w:rsidR="00F7742C" w:rsidRPr="00A91DDD" w:rsidRDefault="00F7742C" w:rsidP="00E2228B">
            <w:pPr>
              <w:pStyle w:val="2"/>
              <w:ind w:right="0"/>
              <w:jc w:val="center"/>
              <w:rPr>
                <w:color w:val="auto"/>
              </w:rPr>
            </w:pPr>
            <w:r w:rsidRPr="00A91DDD">
              <w:rPr>
                <w:color w:val="auto"/>
              </w:rPr>
              <w:t>В3</w:t>
            </w:r>
          </w:p>
        </w:tc>
      </w:tr>
      <w:tr w:rsidR="00F7742C" w:rsidRPr="00A91DDD">
        <w:tc>
          <w:tcPr>
            <w:tcW w:w="0" w:type="auto"/>
          </w:tcPr>
          <w:p w:rsidR="00F7742C" w:rsidRPr="00A91DDD" w:rsidRDefault="00F7742C" w:rsidP="00E2228B">
            <w:pPr>
              <w:pStyle w:val="2"/>
              <w:ind w:right="0"/>
              <w:rPr>
                <w:color w:val="auto"/>
              </w:rPr>
            </w:pPr>
            <w:r w:rsidRPr="00A91DDD">
              <w:rPr>
                <w:color w:val="auto"/>
              </w:rPr>
              <w:t>- дымообразующая способность</w:t>
            </w:r>
          </w:p>
        </w:tc>
        <w:tc>
          <w:tcPr>
            <w:tcW w:w="0" w:type="auto"/>
          </w:tcPr>
          <w:p w:rsidR="00F7742C" w:rsidRPr="00A91DDD" w:rsidRDefault="00F7742C" w:rsidP="00E2228B">
            <w:pPr>
              <w:pStyle w:val="2"/>
              <w:ind w:right="0"/>
              <w:jc w:val="center"/>
              <w:rPr>
                <w:color w:val="auto"/>
              </w:rPr>
            </w:pPr>
            <w:r w:rsidRPr="00A91DDD">
              <w:rPr>
                <w:color w:val="auto"/>
              </w:rPr>
              <w:t>Д3</w:t>
            </w:r>
          </w:p>
        </w:tc>
      </w:tr>
      <w:tr w:rsidR="00F7742C" w:rsidRPr="00A91DDD">
        <w:tc>
          <w:tcPr>
            <w:tcW w:w="0" w:type="auto"/>
          </w:tcPr>
          <w:p w:rsidR="00F7742C" w:rsidRPr="00A91DDD" w:rsidRDefault="00F7742C" w:rsidP="00E2228B">
            <w:pPr>
              <w:pStyle w:val="2"/>
              <w:ind w:right="0"/>
              <w:rPr>
                <w:color w:val="auto"/>
              </w:rPr>
            </w:pPr>
            <w:r w:rsidRPr="00A91DDD">
              <w:rPr>
                <w:color w:val="auto"/>
              </w:rPr>
              <w:t>- токсичность продуктов горения</w:t>
            </w:r>
          </w:p>
        </w:tc>
        <w:tc>
          <w:tcPr>
            <w:tcW w:w="0" w:type="auto"/>
          </w:tcPr>
          <w:p w:rsidR="00F7742C" w:rsidRPr="00A91DDD" w:rsidRDefault="00F7742C" w:rsidP="00E2228B">
            <w:pPr>
              <w:pStyle w:val="2"/>
              <w:ind w:right="0"/>
              <w:jc w:val="center"/>
              <w:rPr>
                <w:color w:val="auto"/>
              </w:rPr>
            </w:pPr>
            <w:r w:rsidRPr="00A91DDD">
              <w:rPr>
                <w:color w:val="auto"/>
              </w:rPr>
              <w:t>Т3</w:t>
            </w:r>
          </w:p>
        </w:tc>
      </w:tr>
    </w:tbl>
    <w:p w:rsidR="009D1FAF" w:rsidRDefault="009D1FAF" w:rsidP="00E2228B">
      <w:pPr>
        <w:pStyle w:val="2"/>
        <w:ind w:right="0" w:firstLine="840"/>
        <w:rPr>
          <w:color w:val="auto"/>
          <w:sz w:val="24"/>
          <w:szCs w:val="24"/>
        </w:rPr>
      </w:pPr>
    </w:p>
    <w:p w:rsidR="00E97FA1" w:rsidRPr="00C24C28" w:rsidRDefault="00F7742C" w:rsidP="00E2228B">
      <w:pPr>
        <w:pStyle w:val="2"/>
        <w:ind w:right="0" w:firstLine="8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</w:t>
      </w:r>
      <w:r w:rsidR="00E97FA1" w:rsidRPr="00C24C28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9</w:t>
      </w:r>
      <w:r w:rsidR="00E97FA1" w:rsidRPr="00C24C28">
        <w:rPr>
          <w:color w:val="auto"/>
          <w:sz w:val="24"/>
          <w:szCs w:val="24"/>
        </w:rPr>
        <w:t xml:space="preserve"> Требования к пожарной безопасности труб должны соответствовать указан</w:t>
      </w:r>
      <w:r w:rsidR="00E97FA1">
        <w:rPr>
          <w:color w:val="auto"/>
          <w:sz w:val="24"/>
          <w:szCs w:val="24"/>
        </w:rPr>
        <w:softHyphen/>
      </w:r>
      <w:r w:rsidR="00E97FA1" w:rsidRPr="00C24C28">
        <w:rPr>
          <w:color w:val="auto"/>
          <w:sz w:val="24"/>
          <w:szCs w:val="24"/>
        </w:rPr>
        <w:t>ным в С</w:t>
      </w:r>
      <w:r w:rsidR="00DE5188">
        <w:rPr>
          <w:color w:val="auto"/>
          <w:sz w:val="24"/>
          <w:szCs w:val="24"/>
        </w:rPr>
        <w:t>Н</w:t>
      </w:r>
      <w:r w:rsidR="00E97FA1" w:rsidRPr="00C24C28">
        <w:rPr>
          <w:color w:val="auto"/>
          <w:sz w:val="24"/>
          <w:szCs w:val="24"/>
        </w:rPr>
        <w:t>иП 2.04.01, СНиП 21-01.</w:t>
      </w:r>
    </w:p>
    <w:p w:rsidR="00E97FA1" w:rsidRPr="00C24C28" w:rsidRDefault="00F7742C" w:rsidP="00E2228B">
      <w:pPr>
        <w:ind w:firstLine="840"/>
        <w:rPr>
          <w:color w:val="auto"/>
        </w:rPr>
      </w:pPr>
      <w:r>
        <w:rPr>
          <w:color w:val="auto"/>
        </w:rPr>
        <w:t>6</w:t>
      </w:r>
      <w:r w:rsidR="00E97FA1" w:rsidRPr="00C24C28">
        <w:rPr>
          <w:color w:val="auto"/>
        </w:rPr>
        <w:t>.1</w:t>
      </w:r>
      <w:r w:rsidR="000F2CDB">
        <w:rPr>
          <w:color w:val="auto"/>
        </w:rPr>
        <w:t>0</w:t>
      </w:r>
      <w:r w:rsidR="00E97FA1" w:rsidRPr="00C24C28">
        <w:rPr>
          <w:color w:val="auto"/>
        </w:rPr>
        <w:t xml:space="preserve"> Для тушения труб применяют огнетушители любого типа, воду, водяной пар, ог</w:t>
      </w:r>
      <w:r w:rsidR="00E97FA1">
        <w:rPr>
          <w:color w:val="auto"/>
        </w:rPr>
        <w:softHyphen/>
      </w:r>
      <w:r w:rsidR="00E97FA1" w:rsidRPr="00C24C28">
        <w:rPr>
          <w:color w:val="auto"/>
        </w:rPr>
        <w:t>не</w:t>
      </w:r>
      <w:r w:rsidR="00481269">
        <w:rPr>
          <w:color w:val="auto"/>
        </w:rPr>
        <w:softHyphen/>
      </w:r>
      <w:r w:rsidR="00E97FA1" w:rsidRPr="00C24C28">
        <w:rPr>
          <w:color w:val="auto"/>
        </w:rPr>
        <w:t>гаси</w:t>
      </w:r>
      <w:r w:rsidR="00E97FA1" w:rsidRPr="00C24C28">
        <w:rPr>
          <w:color w:val="auto"/>
        </w:rPr>
        <w:softHyphen/>
        <w:t>тельные пены, инертные газы, песок, асбестовые одеяла.</w:t>
      </w:r>
    </w:p>
    <w:p w:rsidR="00E97FA1" w:rsidRPr="00C24C28" w:rsidRDefault="00F7742C" w:rsidP="00E2228B">
      <w:pPr>
        <w:ind w:firstLine="840"/>
        <w:rPr>
          <w:color w:val="auto"/>
        </w:rPr>
      </w:pPr>
      <w:r>
        <w:rPr>
          <w:color w:val="auto"/>
        </w:rPr>
        <w:t>6</w:t>
      </w:r>
      <w:r w:rsidR="00E97FA1" w:rsidRPr="00C24C28">
        <w:rPr>
          <w:color w:val="auto"/>
        </w:rPr>
        <w:t>.1</w:t>
      </w:r>
      <w:r w:rsidR="000F2CDB">
        <w:rPr>
          <w:color w:val="auto"/>
        </w:rPr>
        <w:t>1</w:t>
      </w:r>
      <w:r w:rsidR="00E97FA1" w:rsidRPr="00C24C28">
        <w:rPr>
          <w:color w:val="auto"/>
        </w:rPr>
        <w:t xml:space="preserve"> Для защиты от токсичных продуктов, образующихся в условиях пожара, при не</w:t>
      </w:r>
      <w:r w:rsidR="00E97FA1">
        <w:rPr>
          <w:color w:val="auto"/>
        </w:rPr>
        <w:softHyphen/>
      </w:r>
      <w:r w:rsidR="00E97FA1" w:rsidRPr="00C24C28">
        <w:rPr>
          <w:color w:val="auto"/>
        </w:rPr>
        <w:t>об</w:t>
      </w:r>
      <w:r w:rsidR="00481269">
        <w:rPr>
          <w:color w:val="auto"/>
        </w:rPr>
        <w:softHyphen/>
      </w:r>
      <w:r w:rsidR="00E97FA1" w:rsidRPr="00C24C28">
        <w:rPr>
          <w:color w:val="auto"/>
        </w:rPr>
        <w:t>ходи</w:t>
      </w:r>
      <w:r w:rsidR="00E97FA1" w:rsidRPr="00C24C28">
        <w:rPr>
          <w:color w:val="auto"/>
        </w:rPr>
        <w:softHyphen/>
        <w:t>мо</w:t>
      </w:r>
      <w:r w:rsidR="00E97FA1" w:rsidRPr="00C24C28">
        <w:rPr>
          <w:color w:val="auto"/>
        </w:rPr>
        <w:softHyphen/>
        <w:t>сти применяют изолирующие противогазы любого типа или фильтрующие противогазы  марки БКФ или респираторы противогазовые РПГ-67 по ГОСТ 12.4.004.</w:t>
      </w:r>
    </w:p>
    <w:p w:rsidR="00E97FA1" w:rsidRDefault="00F7742C" w:rsidP="00E2228B">
      <w:pPr>
        <w:ind w:firstLine="840"/>
        <w:rPr>
          <w:color w:val="auto"/>
          <w:lang w:val="en-US"/>
        </w:rPr>
      </w:pPr>
      <w:r>
        <w:rPr>
          <w:color w:val="auto"/>
        </w:rPr>
        <w:t>6.1</w:t>
      </w:r>
      <w:r w:rsidR="000F2CDB">
        <w:rPr>
          <w:color w:val="auto"/>
        </w:rPr>
        <w:t>2</w:t>
      </w:r>
      <w:r>
        <w:rPr>
          <w:color w:val="auto"/>
        </w:rPr>
        <w:t xml:space="preserve"> </w:t>
      </w:r>
      <w:r w:rsidR="000F2CDB">
        <w:rPr>
          <w:color w:val="auto"/>
        </w:rPr>
        <w:t>Т</w:t>
      </w:r>
      <w:r w:rsidR="00E97FA1" w:rsidRPr="00C24C28">
        <w:rPr>
          <w:color w:val="auto"/>
        </w:rPr>
        <w:t>рубы</w:t>
      </w:r>
      <w:r w:rsidR="000F2CDB">
        <w:rPr>
          <w:color w:val="auto"/>
        </w:rPr>
        <w:t xml:space="preserve">, транспортирующие питьевую воду, как и </w:t>
      </w:r>
      <w:r w:rsidR="00BE77AF">
        <w:rPr>
          <w:color w:val="auto"/>
        </w:rPr>
        <w:t>используемые</w:t>
      </w:r>
      <w:r w:rsidR="000F2CDB" w:rsidRPr="00C24C28">
        <w:rPr>
          <w:color w:val="auto"/>
        </w:rPr>
        <w:t xml:space="preserve"> для </w:t>
      </w:r>
      <w:r w:rsidR="000F2CDB">
        <w:rPr>
          <w:color w:val="auto"/>
        </w:rPr>
        <w:t xml:space="preserve">их </w:t>
      </w:r>
      <w:r w:rsidR="000F2CDB" w:rsidRPr="00C24C28">
        <w:rPr>
          <w:color w:val="auto"/>
        </w:rPr>
        <w:t>производ</w:t>
      </w:r>
      <w:r w:rsidR="00481269">
        <w:rPr>
          <w:color w:val="auto"/>
        </w:rPr>
        <w:softHyphen/>
      </w:r>
      <w:r w:rsidR="000F2CDB" w:rsidRPr="00C24C28">
        <w:rPr>
          <w:color w:val="auto"/>
        </w:rPr>
        <w:t>ства</w:t>
      </w:r>
      <w:r w:rsidR="00BE77AF" w:rsidRPr="00BE77AF">
        <w:rPr>
          <w:color w:val="auto"/>
        </w:rPr>
        <w:t xml:space="preserve"> </w:t>
      </w:r>
      <w:r w:rsidR="00BE77AF">
        <w:rPr>
          <w:color w:val="auto"/>
        </w:rPr>
        <w:t>материалы</w:t>
      </w:r>
      <w:r w:rsidR="000F2CDB">
        <w:rPr>
          <w:color w:val="auto"/>
        </w:rPr>
        <w:t>,</w:t>
      </w:r>
      <w:r w:rsidR="000F2CDB" w:rsidRPr="00C24C28">
        <w:rPr>
          <w:color w:val="auto"/>
        </w:rPr>
        <w:t xml:space="preserve"> </w:t>
      </w:r>
      <w:r w:rsidR="00E97FA1" w:rsidRPr="00C24C28">
        <w:rPr>
          <w:color w:val="auto"/>
        </w:rPr>
        <w:t xml:space="preserve">должны иметь разрешение </w:t>
      </w:r>
      <w:r w:rsidR="00BE77AF">
        <w:rPr>
          <w:color w:val="auto"/>
        </w:rPr>
        <w:t xml:space="preserve">для указанного применения </w:t>
      </w:r>
      <w:r w:rsidR="000F2CDB">
        <w:rPr>
          <w:color w:val="auto"/>
        </w:rPr>
        <w:t>орга</w:t>
      </w:r>
      <w:r w:rsidR="00481269">
        <w:rPr>
          <w:color w:val="auto"/>
        </w:rPr>
        <w:softHyphen/>
      </w:r>
      <w:r w:rsidR="000F2CDB">
        <w:rPr>
          <w:color w:val="auto"/>
        </w:rPr>
        <w:t>нов здравоохранения</w:t>
      </w:r>
      <w:r w:rsidR="00E97FA1" w:rsidRPr="00C24C28">
        <w:rPr>
          <w:color w:val="auto"/>
        </w:rPr>
        <w:t>.</w:t>
      </w:r>
    </w:p>
    <w:p w:rsidR="00F93539" w:rsidRPr="00F93539" w:rsidRDefault="00F93539" w:rsidP="00E2228B">
      <w:pPr>
        <w:ind w:firstLine="840"/>
        <w:rPr>
          <w:color w:val="auto"/>
          <w:lang w:val="en-US"/>
        </w:rPr>
      </w:pPr>
    </w:p>
    <w:p w:rsidR="00732E43" w:rsidRDefault="00732E43" w:rsidP="00E2228B">
      <w:pPr>
        <w:spacing w:line="480" w:lineRule="auto"/>
        <w:ind w:firstLine="840"/>
        <w:rPr>
          <w:b/>
          <w:bCs w:val="0"/>
          <w:sz w:val="28"/>
          <w:szCs w:val="28"/>
        </w:rPr>
      </w:pPr>
      <w:r w:rsidRPr="00732E43">
        <w:rPr>
          <w:b/>
          <w:bCs w:val="0"/>
          <w:sz w:val="28"/>
          <w:szCs w:val="28"/>
        </w:rPr>
        <w:t>7 Правила приёмки</w:t>
      </w:r>
    </w:p>
    <w:p w:rsidR="00BE77AF" w:rsidRDefault="00DE0533" w:rsidP="00E2228B">
      <w:pPr>
        <w:ind w:firstLine="840"/>
      </w:pPr>
      <w:r>
        <w:t xml:space="preserve">7.1 </w:t>
      </w:r>
      <w:r w:rsidR="00BE77AF" w:rsidRPr="00BE77AF">
        <w:t>Для проверки</w:t>
      </w:r>
      <w:r w:rsidR="00BE77AF">
        <w:t xml:space="preserve"> соответствия труб требованиям настоящего стандарта прово</w:t>
      </w:r>
      <w:r w:rsidR="00481269">
        <w:softHyphen/>
      </w:r>
      <w:r w:rsidR="00BE77AF">
        <w:t>дят следующие виды испытаний:</w:t>
      </w:r>
    </w:p>
    <w:p w:rsidR="00BE77AF" w:rsidRDefault="00BE77AF" w:rsidP="00E2228B">
      <w:pPr>
        <w:ind w:firstLine="840"/>
      </w:pPr>
      <w:r>
        <w:t>- приёмосдаточные – при приёмке партий изделий службой качества предпри</w:t>
      </w:r>
      <w:r w:rsidR="00481269">
        <w:softHyphen/>
      </w:r>
      <w:r>
        <w:t>ятия-изготовителя;</w:t>
      </w:r>
    </w:p>
    <w:p w:rsidR="00BE77AF" w:rsidRDefault="00BE77AF" w:rsidP="00E2228B">
      <w:pPr>
        <w:ind w:firstLine="840"/>
      </w:pPr>
      <w:r>
        <w:t>- приёмочные – при приёмке изделий, изготовленных впервые;</w:t>
      </w:r>
    </w:p>
    <w:p w:rsidR="00DE0533" w:rsidRDefault="00BE77AF" w:rsidP="0033723A">
      <w:pPr>
        <w:ind w:firstLine="840"/>
      </w:pPr>
      <w:r>
        <w:t>- типовые – при переходе на новые марки сырья или изменениях в их рецептуре, при смене поставщика сырья, при изменениях в технологических режимах или методах изготовления</w:t>
      </w:r>
      <w:r w:rsidR="0033723A">
        <w:t>, при расширении сортамента производимых труб или при изменении их конструкции</w:t>
      </w:r>
      <w:r w:rsidR="00DE0533">
        <w:t>;</w:t>
      </w:r>
    </w:p>
    <w:p w:rsidR="00DE0533" w:rsidRDefault="00DE0533" w:rsidP="00E2228B">
      <w:pPr>
        <w:ind w:firstLine="840"/>
      </w:pPr>
      <w:r>
        <w:t>- сертификационные – при проведении сертификации готовой продукции;</w:t>
      </w:r>
    </w:p>
    <w:p w:rsidR="00DE0533" w:rsidRDefault="00DE0533" w:rsidP="0033723A">
      <w:pPr>
        <w:ind w:firstLine="840"/>
      </w:pPr>
      <w:r>
        <w:t>- инспекционные – при проведении периодической проверки качества выпускае</w:t>
      </w:r>
      <w:r w:rsidR="00481269">
        <w:softHyphen/>
      </w:r>
      <w:r>
        <w:t>мой продукции.</w:t>
      </w:r>
    </w:p>
    <w:p w:rsidR="00DE0533" w:rsidRDefault="00DE0533" w:rsidP="000A46AB">
      <w:pPr>
        <w:ind w:firstLine="840"/>
      </w:pPr>
      <w:r>
        <w:t>Обязательность проведения указанных видов испытаний определяется требованиями нормативных документов на изделия.</w:t>
      </w:r>
    </w:p>
    <w:p w:rsidR="00DE0533" w:rsidRDefault="00DE0533" w:rsidP="00E2228B">
      <w:pPr>
        <w:ind w:firstLine="840"/>
      </w:pPr>
      <w:r>
        <w:t>7.2 Приёмку труб службой качества предприятия-изготовителя осуществляют пар</w:t>
      </w:r>
      <w:r w:rsidR="00481269">
        <w:softHyphen/>
      </w:r>
      <w:r>
        <w:t>тиями.</w:t>
      </w:r>
    </w:p>
    <w:p w:rsidR="00DE0533" w:rsidRDefault="00DE0533" w:rsidP="00E2228B">
      <w:pPr>
        <w:ind w:firstLine="840"/>
      </w:pPr>
      <w:r>
        <w:t xml:space="preserve">Партией считают количество труб </w:t>
      </w:r>
      <w:r w:rsidR="00B458A8">
        <w:t xml:space="preserve">однотипной конструкции, </w:t>
      </w:r>
      <w:r>
        <w:t>одного типоразмера, изготовленных на одном технологическом оборудовании при установившемся режиме, сдавае</w:t>
      </w:r>
      <w:r w:rsidR="00481269">
        <w:softHyphen/>
      </w:r>
      <w:r>
        <w:t>мых одновременно и сопровождаемых одним документом о качестве.</w:t>
      </w:r>
    </w:p>
    <w:p w:rsidR="00DE0533" w:rsidRDefault="00DE0533" w:rsidP="00E2228B">
      <w:pPr>
        <w:ind w:firstLine="840"/>
      </w:pPr>
      <w:r>
        <w:t>Размер партии труб должен быть не более:</w:t>
      </w:r>
    </w:p>
    <w:p w:rsidR="00DE0533" w:rsidRDefault="00DE0533" w:rsidP="00E2228B">
      <w:pPr>
        <w:ind w:firstLine="840"/>
      </w:pPr>
      <w:smartTag w:uri="urn:schemas-microsoft-com:office:smarttags" w:element="metricconverter">
        <w:smartTagPr>
          <w:attr w:name="ProductID" w:val="20000 м"/>
        </w:smartTagPr>
        <w:r>
          <w:t>20000 м</w:t>
        </w:r>
      </w:smartTag>
      <w:r>
        <w:t xml:space="preserve"> – для труб диаметром </w:t>
      </w:r>
      <w:r w:rsidR="009F5E9B" w:rsidRPr="009F5E9B">
        <w:rPr>
          <w:b/>
          <w:bCs w:val="0"/>
          <w:lang w:val="en-US"/>
        </w:rPr>
        <w:t>d</w:t>
      </w:r>
      <w:r w:rsidR="004958E6">
        <w:rPr>
          <w:b/>
          <w:bCs w:val="0"/>
          <w:vertAlign w:val="subscript"/>
          <w:lang w:val="en-US"/>
        </w:rPr>
        <w:t>n</w:t>
      </w:r>
      <w:r w:rsidR="009F5E9B" w:rsidRPr="009F5E9B">
        <w:t xml:space="preserve"> </w:t>
      </w:r>
      <w:smartTag w:uri="urn:schemas-microsoft-com:office:smarttags" w:element="metricconverter">
        <w:smartTagPr>
          <w:attr w:name="ProductID" w:val="32 мм"/>
        </w:smartTagPr>
        <w:r>
          <w:t>32 мм</w:t>
        </w:r>
      </w:smartTag>
      <w:r>
        <w:t xml:space="preserve"> и менее;</w:t>
      </w:r>
    </w:p>
    <w:p w:rsidR="009F5E9B" w:rsidRDefault="00DE0533" w:rsidP="00E2228B">
      <w:pPr>
        <w:ind w:firstLine="840"/>
      </w:pPr>
      <w:smartTag w:uri="urn:schemas-microsoft-com:office:smarttags" w:element="metricconverter">
        <w:smartTagPr>
          <w:attr w:name="ProductID" w:val="10000 м"/>
        </w:smartTagPr>
        <w:r>
          <w:t>10000 м</w:t>
        </w:r>
      </w:smartTag>
      <w:r>
        <w:t xml:space="preserve"> – для труб диаметром </w:t>
      </w:r>
      <w:r w:rsidR="009F5E9B" w:rsidRPr="009F5E9B">
        <w:rPr>
          <w:b/>
          <w:bCs w:val="0"/>
          <w:lang w:val="en-US"/>
        </w:rPr>
        <w:t>d</w:t>
      </w:r>
      <w:r w:rsidR="004958E6">
        <w:rPr>
          <w:b/>
          <w:bCs w:val="0"/>
          <w:vertAlign w:val="subscript"/>
          <w:lang w:val="en-US"/>
        </w:rPr>
        <w:t>n</w:t>
      </w:r>
      <w:r w:rsidR="004958E6" w:rsidRPr="004958E6">
        <w:rPr>
          <w:b/>
          <w:bCs w:val="0"/>
          <w:vertAlign w:val="subscript"/>
        </w:rPr>
        <w:t xml:space="preserve"> </w:t>
      </w:r>
      <w:r>
        <w:t xml:space="preserve">от </w:t>
      </w:r>
      <w:smartTag w:uri="urn:schemas-microsoft-com:office:smarttags" w:element="metricconverter">
        <w:smartTagPr>
          <w:attr w:name="ProductID" w:val="40 мм"/>
        </w:smartTagPr>
        <w:r>
          <w:t>40 мм</w:t>
        </w:r>
      </w:smartTag>
      <w:r w:rsidR="009F5E9B">
        <w:t xml:space="preserve"> до </w:t>
      </w:r>
      <w:smartTag w:uri="urn:schemas-microsoft-com:office:smarttags" w:element="metricconverter">
        <w:smartTagPr>
          <w:attr w:name="ProductID" w:val="90 мм"/>
        </w:smartTagPr>
        <w:r w:rsidR="009F5E9B">
          <w:t>90 мм</w:t>
        </w:r>
      </w:smartTag>
      <w:r w:rsidR="009F5E9B">
        <w:t>;</w:t>
      </w:r>
    </w:p>
    <w:p w:rsidR="00BE77AF" w:rsidRDefault="009F5E9B" w:rsidP="00E2228B">
      <w:pPr>
        <w:ind w:firstLine="840"/>
      </w:pPr>
      <w:smartTag w:uri="urn:schemas-microsoft-com:office:smarttags" w:element="metricconverter">
        <w:smartTagPr>
          <w:attr w:name="ProductID" w:val="5000 м"/>
        </w:smartTagPr>
        <w:r>
          <w:t>5000 м</w:t>
        </w:r>
      </w:smartTag>
      <w:r>
        <w:t xml:space="preserve"> – для труб диаметром </w:t>
      </w:r>
      <w:r w:rsidRPr="009F5E9B">
        <w:rPr>
          <w:b/>
          <w:bCs w:val="0"/>
          <w:lang w:val="en-US"/>
        </w:rPr>
        <w:t>d</w:t>
      </w:r>
      <w:r w:rsidR="004958E6">
        <w:rPr>
          <w:b/>
          <w:bCs w:val="0"/>
          <w:vertAlign w:val="subscript"/>
          <w:lang w:val="en-US"/>
        </w:rPr>
        <w:t>n</w:t>
      </w:r>
      <w:r w:rsidRPr="009F5E9B">
        <w:rPr>
          <w:b/>
          <w:bCs w:val="0"/>
          <w:vertAlign w:val="subscript"/>
        </w:rPr>
        <w:t xml:space="preserve"> </w:t>
      </w:r>
      <w:r>
        <w:t xml:space="preserve">от </w:t>
      </w:r>
      <w:smartTag w:uri="urn:schemas-microsoft-com:office:smarttags" w:element="metricconverter">
        <w:smartTagPr>
          <w:attr w:name="ProductID" w:val="110 мм"/>
        </w:smartTagPr>
        <w:r>
          <w:t>110 мм</w:t>
        </w:r>
      </w:smartTag>
      <w:r>
        <w:t xml:space="preserve"> и более.</w:t>
      </w:r>
    </w:p>
    <w:p w:rsidR="009F5E9B" w:rsidRDefault="009F5E9B" w:rsidP="00E2228B">
      <w:pPr>
        <w:ind w:firstLine="840"/>
      </w:pPr>
      <w:r>
        <w:t>Документ о качестве должен включать:</w:t>
      </w:r>
    </w:p>
    <w:p w:rsidR="009F5E9B" w:rsidRDefault="009F5E9B" w:rsidP="00E2228B">
      <w:pPr>
        <w:ind w:firstLine="840"/>
      </w:pPr>
      <w:r>
        <w:t>- наименование и (или) товарный знак предприятия-изготовителя;</w:t>
      </w:r>
    </w:p>
    <w:p w:rsidR="009F5E9B" w:rsidRDefault="009F5E9B" w:rsidP="00E2228B">
      <w:pPr>
        <w:ind w:firstLine="840"/>
      </w:pPr>
      <w:r>
        <w:t>- номер партии и дату изготовления;</w:t>
      </w:r>
    </w:p>
    <w:p w:rsidR="009F5E9B" w:rsidRDefault="009F5E9B" w:rsidP="00E2228B">
      <w:pPr>
        <w:ind w:firstLine="840"/>
      </w:pPr>
      <w:r>
        <w:t xml:space="preserve">- условное обозначение </w:t>
      </w:r>
      <w:r w:rsidR="00E2228B">
        <w:t>т</w:t>
      </w:r>
      <w:r>
        <w:t>рубы;</w:t>
      </w:r>
    </w:p>
    <w:p w:rsidR="009F5E9B" w:rsidRDefault="009F5E9B" w:rsidP="00E2228B">
      <w:pPr>
        <w:ind w:firstLine="840"/>
      </w:pPr>
      <w:r>
        <w:t>- размер партии в м;</w:t>
      </w:r>
    </w:p>
    <w:p w:rsidR="009F5E9B" w:rsidRDefault="009F5E9B" w:rsidP="00E2228B">
      <w:pPr>
        <w:ind w:firstLine="840"/>
      </w:pPr>
      <w:r>
        <w:t>- марку сырья;</w:t>
      </w:r>
    </w:p>
    <w:p w:rsidR="009F5E9B" w:rsidRDefault="009F5E9B" w:rsidP="00E2228B">
      <w:pPr>
        <w:ind w:firstLine="840"/>
      </w:pPr>
      <w:r>
        <w:t>- результаты испытаний или подтверждение соответствия изделий требованиям на</w:t>
      </w:r>
      <w:r w:rsidR="00481269">
        <w:softHyphen/>
      </w:r>
      <w:r>
        <w:t>стоящего стандарта;</w:t>
      </w:r>
    </w:p>
    <w:p w:rsidR="009F5E9B" w:rsidRPr="00BE77AF" w:rsidRDefault="009F5E9B" w:rsidP="00E2228B">
      <w:pPr>
        <w:ind w:firstLine="840"/>
      </w:pPr>
      <w:r>
        <w:t>- условия и сроки хранения.</w:t>
      </w:r>
    </w:p>
    <w:p w:rsidR="00A64955" w:rsidRDefault="00A64955" w:rsidP="00E2228B">
      <w:pPr>
        <w:ind w:firstLine="840"/>
        <w:rPr>
          <w:b/>
          <w:bCs w:val="0"/>
        </w:rPr>
      </w:pPr>
    </w:p>
    <w:p w:rsidR="00A64955" w:rsidRDefault="00A64955" w:rsidP="00F93539">
      <w:pPr>
        <w:ind w:firstLine="840"/>
        <w:rPr>
          <w:b/>
          <w:bCs w:val="0"/>
        </w:rPr>
      </w:pPr>
      <w:r w:rsidRPr="00A64955">
        <w:rPr>
          <w:b/>
          <w:bCs w:val="0"/>
        </w:rPr>
        <w:t>7.3 Порядок отбора образцов</w:t>
      </w:r>
    </w:p>
    <w:p w:rsidR="00A64955" w:rsidRDefault="00A64955" w:rsidP="00E2228B">
      <w:pPr>
        <w:ind w:firstLine="840"/>
        <w:rPr>
          <w:b/>
          <w:bCs w:val="0"/>
        </w:rPr>
      </w:pPr>
    </w:p>
    <w:p w:rsidR="00A64955" w:rsidRDefault="00A64955" w:rsidP="00E2228B">
      <w:pPr>
        <w:ind w:firstLine="840"/>
      </w:pPr>
      <w:r>
        <w:t xml:space="preserve">7.3.1 </w:t>
      </w:r>
      <w:r w:rsidRPr="00A64955">
        <w:t>Отбор образцов для приёмосдаточных испытаний осуществляют от каждой пар</w:t>
      </w:r>
      <w:r w:rsidR="00481269">
        <w:softHyphen/>
      </w:r>
      <w:r w:rsidRPr="00A64955">
        <w:t>тии труб</w:t>
      </w:r>
      <w:r>
        <w:t>.</w:t>
      </w:r>
    </w:p>
    <w:p w:rsidR="00A64955" w:rsidRDefault="00A64955" w:rsidP="00E2228B">
      <w:pPr>
        <w:ind w:firstLine="840"/>
      </w:pPr>
      <w:r>
        <w:t>7.3.2 Для приёмочных, типовых, сертификационных и инспекционных испытаний об</w:t>
      </w:r>
      <w:r w:rsidR="00481269">
        <w:softHyphen/>
      </w:r>
      <w:r>
        <w:t xml:space="preserve">разцы отбирают от партий, прошедших </w:t>
      </w:r>
      <w:r w:rsidR="00C74723">
        <w:t>приёмосдаточные испытании, группируя их по следующим признакам:</w:t>
      </w:r>
    </w:p>
    <w:p w:rsidR="002050E0" w:rsidRDefault="00C74723" w:rsidP="002050E0">
      <w:pPr>
        <w:ind w:firstLine="840"/>
      </w:pPr>
      <w:r>
        <w:t xml:space="preserve">- по величинам максимальных рабочих давлений согласно таблице </w:t>
      </w:r>
      <w:r w:rsidR="00126E35">
        <w:t>6</w:t>
      </w:r>
      <w:r>
        <w:t>;</w:t>
      </w:r>
      <w:r w:rsidR="002050E0" w:rsidRPr="002050E0">
        <w:t xml:space="preserve"> </w:t>
      </w:r>
    </w:p>
    <w:p w:rsidR="002050E0" w:rsidRDefault="002050E0" w:rsidP="002050E0">
      <w:pPr>
        <w:ind w:firstLine="840"/>
      </w:pPr>
      <w:r>
        <w:t xml:space="preserve">- по диаметрам </w:t>
      </w:r>
      <w:r w:rsidRPr="009F5E9B">
        <w:rPr>
          <w:b/>
          <w:bCs w:val="0"/>
          <w:lang w:val="en-US"/>
        </w:rPr>
        <w:t>d</w:t>
      </w:r>
      <w:r>
        <w:rPr>
          <w:b/>
          <w:bCs w:val="0"/>
          <w:vertAlign w:val="subscript"/>
          <w:lang w:val="en-US"/>
        </w:rPr>
        <w:t>n</w:t>
      </w:r>
      <w:r>
        <w:rPr>
          <w:b/>
          <w:bCs w:val="0"/>
        </w:rPr>
        <w:t xml:space="preserve"> </w:t>
      </w:r>
      <w:r>
        <w:t>труб согласно таблице 7.</w:t>
      </w:r>
    </w:p>
    <w:p w:rsidR="00C74723" w:rsidRDefault="00C74723" w:rsidP="00E2228B">
      <w:pPr>
        <w:ind w:firstLine="840"/>
      </w:pPr>
    </w:p>
    <w:p w:rsidR="00E2228B" w:rsidRDefault="00E2228B" w:rsidP="00C51989">
      <w:pPr>
        <w:spacing w:line="360" w:lineRule="auto"/>
      </w:pPr>
      <w:r>
        <w:t xml:space="preserve">Таблица </w:t>
      </w:r>
      <w:r w:rsidR="00126E35">
        <w:t>6</w:t>
      </w: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4680"/>
      </w:tblGrid>
      <w:tr w:rsidR="00E2228B" w:rsidRPr="00A91DDD">
        <w:tc>
          <w:tcPr>
            <w:tcW w:w="4428" w:type="dxa"/>
          </w:tcPr>
          <w:p w:rsidR="00E2228B" w:rsidRPr="00A91DDD" w:rsidRDefault="00E2228B" w:rsidP="000A46A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Группа давлений</w:t>
            </w:r>
          </w:p>
        </w:tc>
        <w:tc>
          <w:tcPr>
            <w:tcW w:w="4680" w:type="dxa"/>
          </w:tcPr>
          <w:p w:rsidR="00E2228B" w:rsidRPr="00A91DDD" w:rsidRDefault="00E2228B" w:rsidP="000A46A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Максимальное рабочее давление, кгс/см</w:t>
            </w:r>
            <w:r w:rsidRPr="00A91DD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2228B" w:rsidRPr="00A91DDD">
        <w:tc>
          <w:tcPr>
            <w:tcW w:w="4428" w:type="dxa"/>
          </w:tcPr>
          <w:p w:rsidR="00E2228B" w:rsidRPr="00A91DDD" w:rsidRDefault="00E2228B" w:rsidP="000A46A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</w:tcPr>
          <w:p w:rsidR="00E2228B" w:rsidRPr="00A91DDD" w:rsidRDefault="00D85C48" w:rsidP="000A46A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≤</w:t>
            </w:r>
            <w:r w:rsidR="00E2228B" w:rsidRPr="00A91DDD">
              <w:rPr>
                <w:sz w:val="22"/>
                <w:szCs w:val="22"/>
              </w:rPr>
              <w:t>6</w:t>
            </w:r>
          </w:p>
        </w:tc>
      </w:tr>
      <w:tr w:rsidR="00E2228B" w:rsidRPr="00A91DDD">
        <w:tc>
          <w:tcPr>
            <w:tcW w:w="4428" w:type="dxa"/>
          </w:tcPr>
          <w:p w:rsidR="00E2228B" w:rsidRPr="00A91DDD" w:rsidRDefault="00E2228B" w:rsidP="000A46A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</w:tcPr>
          <w:p w:rsidR="00E2228B" w:rsidRPr="00A91DDD" w:rsidRDefault="006E0EFF" w:rsidP="000A46A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&gt;6</w:t>
            </w:r>
          </w:p>
        </w:tc>
      </w:tr>
    </w:tbl>
    <w:p w:rsidR="002050E0" w:rsidRDefault="002050E0" w:rsidP="00A91DDD">
      <w:pPr>
        <w:ind w:firstLine="840"/>
      </w:pPr>
    </w:p>
    <w:p w:rsidR="002050E0" w:rsidRDefault="002050E0" w:rsidP="00A91DDD">
      <w:pPr>
        <w:ind w:firstLine="840"/>
      </w:pPr>
    </w:p>
    <w:p w:rsidR="00C51989" w:rsidRDefault="00C51989" w:rsidP="00C51989">
      <w:pPr>
        <w:spacing w:line="360" w:lineRule="auto"/>
      </w:pPr>
      <w:r>
        <w:t xml:space="preserve">Таблица </w:t>
      </w:r>
      <w:r w:rsidR="00126E35">
        <w:t>7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428"/>
        <w:gridCol w:w="4680"/>
      </w:tblGrid>
      <w:tr w:rsidR="00C51989" w:rsidRPr="00A91DDD">
        <w:tc>
          <w:tcPr>
            <w:tcW w:w="4428" w:type="dxa"/>
          </w:tcPr>
          <w:p w:rsidR="00C51989" w:rsidRPr="00A91DDD" w:rsidRDefault="00C51989" w:rsidP="00C51989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Группа размеров</w:t>
            </w:r>
          </w:p>
        </w:tc>
        <w:tc>
          <w:tcPr>
            <w:tcW w:w="4680" w:type="dxa"/>
          </w:tcPr>
          <w:p w:rsidR="00C51989" w:rsidRPr="00A91DDD" w:rsidRDefault="00C51989" w:rsidP="00C51989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Диапазон величин номинальных       наружных диаметров</w:t>
            </w:r>
            <w:r w:rsidR="004958E6" w:rsidRPr="00A91DDD">
              <w:rPr>
                <w:sz w:val="22"/>
                <w:szCs w:val="22"/>
              </w:rPr>
              <w:t xml:space="preserve"> </w:t>
            </w:r>
            <w:r w:rsidR="004958E6" w:rsidRPr="00A91DDD">
              <w:rPr>
                <w:b/>
                <w:bCs w:val="0"/>
                <w:sz w:val="22"/>
                <w:szCs w:val="22"/>
                <w:lang w:val="en-US"/>
              </w:rPr>
              <w:t>d</w:t>
            </w:r>
            <w:r w:rsidR="004958E6" w:rsidRPr="00A91DDD">
              <w:rPr>
                <w:b/>
                <w:bCs w:val="0"/>
                <w:sz w:val="22"/>
                <w:szCs w:val="22"/>
                <w:vertAlign w:val="subscript"/>
                <w:lang w:val="en-US"/>
              </w:rPr>
              <w:t>n</w:t>
            </w:r>
            <w:r w:rsidRPr="00A91DDD">
              <w:rPr>
                <w:sz w:val="22"/>
                <w:szCs w:val="22"/>
              </w:rPr>
              <w:t xml:space="preserve">, </w:t>
            </w:r>
            <w:r w:rsidR="004958E6" w:rsidRPr="00A91DDD">
              <w:rPr>
                <w:sz w:val="22"/>
                <w:szCs w:val="22"/>
              </w:rPr>
              <w:t>м</w:t>
            </w:r>
            <w:r w:rsidRPr="00A91DDD">
              <w:rPr>
                <w:sz w:val="22"/>
                <w:szCs w:val="22"/>
              </w:rPr>
              <w:t>м</w:t>
            </w:r>
          </w:p>
        </w:tc>
      </w:tr>
      <w:tr w:rsidR="00C51989" w:rsidRPr="00A91DDD">
        <w:tc>
          <w:tcPr>
            <w:tcW w:w="4428" w:type="dxa"/>
          </w:tcPr>
          <w:p w:rsidR="00C51989" w:rsidRPr="00A91DDD" w:rsidRDefault="00C51989" w:rsidP="000A46A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</w:tcPr>
          <w:p w:rsidR="00C51989" w:rsidRPr="00A91DDD" w:rsidRDefault="00C51989" w:rsidP="000A46A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От 10 до 63</w:t>
            </w:r>
          </w:p>
        </w:tc>
      </w:tr>
      <w:tr w:rsidR="00C51989" w:rsidRPr="00A91DDD">
        <w:tc>
          <w:tcPr>
            <w:tcW w:w="4428" w:type="dxa"/>
          </w:tcPr>
          <w:p w:rsidR="00C51989" w:rsidRPr="00A91DDD" w:rsidRDefault="00C51989" w:rsidP="000A46A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</w:tcPr>
          <w:p w:rsidR="00C51989" w:rsidRPr="00A91DDD" w:rsidRDefault="00C51989" w:rsidP="000A46A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75 до 110</w:t>
            </w:r>
          </w:p>
        </w:tc>
      </w:tr>
    </w:tbl>
    <w:p w:rsidR="00C74723" w:rsidRDefault="00C74723" w:rsidP="004E0A77">
      <w:pPr>
        <w:ind w:right="-120" w:firstLine="840"/>
      </w:pPr>
      <w:r>
        <w:t xml:space="preserve">7.3.3 Трубы для испытаний отбирают в виде проб с размерами, указанными в </w:t>
      </w:r>
      <w:r w:rsidR="004E0A77">
        <w:t>т</w:t>
      </w:r>
      <w:r>
        <w:t>аб</w:t>
      </w:r>
      <w:r w:rsidR="00481269">
        <w:softHyphen/>
      </w:r>
      <w:r>
        <w:t xml:space="preserve">лице </w:t>
      </w:r>
      <w:r w:rsidR="00126E35">
        <w:t>8</w:t>
      </w:r>
      <w:r>
        <w:t>. Из каждой пробы изготовляют по одному образцу для каждого вида испыта</w:t>
      </w:r>
      <w:r w:rsidR="00481269">
        <w:softHyphen/>
      </w:r>
      <w:r>
        <w:t>ний.</w:t>
      </w:r>
    </w:p>
    <w:p w:rsidR="000A46AB" w:rsidRDefault="000A46AB" w:rsidP="004E0A77">
      <w:pPr>
        <w:ind w:right="-120" w:firstLine="840"/>
      </w:pPr>
    </w:p>
    <w:p w:rsidR="00C51989" w:rsidRDefault="00C51989" w:rsidP="004E0A77">
      <w:pPr>
        <w:spacing w:line="360" w:lineRule="auto"/>
      </w:pPr>
      <w:r>
        <w:t xml:space="preserve">Таблица </w:t>
      </w:r>
      <w:r w:rsidR="00126E35">
        <w:t>8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268"/>
        <w:gridCol w:w="3720"/>
      </w:tblGrid>
      <w:tr w:rsidR="00C51989" w:rsidRPr="00A91DDD">
        <w:tc>
          <w:tcPr>
            <w:tcW w:w="5268" w:type="dxa"/>
          </w:tcPr>
          <w:p w:rsidR="00C51989" w:rsidRPr="00A91DDD" w:rsidRDefault="00C51989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Номинальный наружный диаметр </w:t>
            </w:r>
            <w:r w:rsidR="004958E6" w:rsidRPr="00A91DDD">
              <w:rPr>
                <w:b/>
                <w:bCs w:val="0"/>
                <w:sz w:val="22"/>
                <w:szCs w:val="22"/>
                <w:lang w:val="en-US"/>
              </w:rPr>
              <w:t>d</w:t>
            </w:r>
            <w:r w:rsidR="004958E6" w:rsidRPr="00A91DDD">
              <w:rPr>
                <w:b/>
                <w:bCs w:val="0"/>
                <w:sz w:val="22"/>
                <w:szCs w:val="22"/>
                <w:vertAlign w:val="subscript"/>
                <w:lang w:val="en-US"/>
              </w:rPr>
              <w:t>n</w:t>
            </w:r>
            <w:r w:rsidR="004958E6" w:rsidRPr="00A91DDD">
              <w:rPr>
                <w:sz w:val="22"/>
                <w:szCs w:val="22"/>
              </w:rPr>
              <w:t>, мм</w:t>
            </w:r>
          </w:p>
        </w:tc>
        <w:tc>
          <w:tcPr>
            <w:tcW w:w="3720" w:type="dxa"/>
          </w:tcPr>
          <w:p w:rsidR="00C51989" w:rsidRPr="00A91DDD" w:rsidRDefault="00C51989" w:rsidP="00FC174A">
            <w:pPr>
              <w:jc w:val="center"/>
              <w:rPr>
                <w:sz w:val="22"/>
                <w:szCs w:val="22"/>
                <w:lang w:val="en-US"/>
              </w:rPr>
            </w:pPr>
            <w:r w:rsidRPr="00A91DDD">
              <w:rPr>
                <w:sz w:val="22"/>
                <w:szCs w:val="22"/>
              </w:rPr>
              <w:t>Длина пробы</w:t>
            </w:r>
            <w:r w:rsidR="004958E6" w:rsidRPr="00A91DDD">
              <w:rPr>
                <w:sz w:val="22"/>
                <w:szCs w:val="22"/>
              </w:rPr>
              <w:t>, мм</w:t>
            </w:r>
          </w:p>
        </w:tc>
      </w:tr>
      <w:tr w:rsidR="00C51989" w:rsidRPr="00A91DDD">
        <w:tc>
          <w:tcPr>
            <w:tcW w:w="5268" w:type="dxa"/>
          </w:tcPr>
          <w:p w:rsidR="00C51989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До 40</w:t>
            </w:r>
          </w:p>
        </w:tc>
        <w:tc>
          <w:tcPr>
            <w:tcW w:w="3720" w:type="dxa"/>
          </w:tcPr>
          <w:p w:rsidR="00C51989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600</w:t>
            </w:r>
          </w:p>
        </w:tc>
      </w:tr>
      <w:tr w:rsidR="00957637" w:rsidRPr="00A91DDD">
        <w:tc>
          <w:tcPr>
            <w:tcW w:w="5268" w:type="dxa"/>
          </w:tcPr>
          <w:p w:rsidR="00957637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50</w:t>
            </w:r>
          </w:p>
        </w:tc>
        <w:tc>
          <w:tcPr>
            <w:tcW w:w="3720" w:type="dxa"/>
          </w:tcPr>
          <w:p w:rsidR="00957637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670</w:t>
            </w:r>
          </w:p>
        </w:tc>
      </w:tr>
      <w:tr w:rsidR="00957637" w:rsidRPr="00A91DDD">
        <w:tc>
          <w:tcPr>
            <w:tcW w:w="5268" w:type="dxa"/>
          </w:tcPr>
          <w:p w:rsidR="00957637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63</w:t>
            </w:r>
          </w:p>
        </w:tc>
        <w:tc>
          <w:tcPr>
            <w:tcW w:w="3720" w:type="dxa"/>
          </w:tcPr>
          <w:p w:rsidR="00957637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720</w:t>
            </w:r>
          </w:p>
        </w:tc>
      </w:tr>
      <w:tr w:rsidR="00957637" w:rsidRPr="00A91DDD">
        <w:tc>
          <w:tcPr>
            <w:tcW w:w="5268" w:type="dxa"/>
          </w:tcPr>
          <w:p w:rsidR="00957637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75</w:t>
            </w:r>
          </w:p>
        </w:tc>
        <w:tc>
          <w:tcPr>
            <w:tcW w:w="3720" w:type="dxa"/>
          </w:tcPr>
          <w:p w:rsidR="00957637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770</w:t>
            </w:r>
          </w:p>
        </w:tc>
      </w:tr>
      <w:tr w:rsidR="00957637" w:rsidRPr="00A91DDD">
        <w:tc>
          <w:tcPr>
            <w:tcW w:w="5268" w:type="dxa"/>
          </w:tcPr>
          <w:p w:rsidR="00957637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90</w:t>
            </w:r>
          </w:p>
        </w:tc>
        <w:tc>
          <w:tcPr>
            <w:tcW w:w="3720" w:type="dxa"/>
          </w:tcPr>
          <w:p w:rsidR="00957637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820</w:t>
            </w:r>
          </w:p>
        </w:tc>
      </w:tr>
      <w:tr w:rsidR="00957637" w:rsidRPr="00A91DDD">
        <w:tc>
          <w:tcPr>
            <w:tcW w:w="5268" w:type="dxa"/>
          </w:tcPr>
          <w:p w:rsidR="00957637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110</w:t>
            </w:r>
          </w:p>
        </w:tc>
        <w:tc>
          <w:tcPr>
            <w:tcW w:w="3720" w:type="dxa"/>
          </w:tcPr>
          <w:p w:rsidR="00957637" w:rsidRPr="00A91DDD" w:rsidRDefault="00957637" w:rsidP="00FC174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880</w:t>
            </w:r>
          </w:p>
        </w:tc>
      </w:tr>
    </w:tbl>
    <w:p w:rsidR="004E0A77" w:rsidRDefault="004E0A77" w:rsidP="00E2228B">
      <w:pPr>
        <w:ind w:firstLine="840"/>
      </w:pPr>
    </w:p>
    <w:p w:rsidR="004958E6" w:rsidRDefault="00C74723" w:rsidP="00E2228B">
      <w:pPr>
        <w:ind w:firstLine="840"/>
      </w:pPr>
      <w:r>
        <w:t xml:space="preserve">7.3.4 </w:t>
      </w:r>
      <w:r w:rsidR="00957637">
        <w:t>Объём приёмосдаточных испытаний труб, а также периодичность</w:t>
      </w:r>
      <w:r w:rsidR="00957637" w:rsidRPr="00957637">
        <w:t xml:space="preserve"> </w:t>
      </w:r>
      <w:r w:rsidR="00957637">
        <w:t>их кон</w:t>
      </w:r>
      <w:r w:rsidR="00481269">
        <w:softHyphen/>
      </w:r>
      <w:r w:rsidR="00957637">
        <w:t xml:space="preserve">троля должны соответствовать указанным в таблице </w:t>
      </w:r>
      <w:r w:rsidR="00126E35">
        <w:t>9</w:t>
      </w:r>
      <w:r w:rsidR="00957637">
        <w:t xml:space="preserve">. </w:t>
      </w:r>
    </w:p>
    <w:p w:rsidR="00505CF2" w:rsidRDefault="00505CF2" w:rsidP="00E2228B">
      <w:pPr>
        <w:ind w:firstLine="840"/>
      </w:pPr>
    </w:p>
    <w:p w:rsidR="00505CF2" w:rsidRDefault="00505CF2" w:rsidP="00505CF2">
      <w:pPr>
        <w:spacing w:line="360" w:lineRule="auto"/>
      </w:pPr>
      <w:r>
        <w:t xml:space="preserve">Таблица 9 – </w:t>
      </w:r>
      <w:r w:rsidRPr="00D85C48">
        <w:rPr>
          <w:b/>
        </w:rPr>
        <w:t>Приёмосдаточные испытания</w:t>
      </w:r>
    </w:p>
    <w:tbl>
      <w:tblPr>
        <w:tblStyle w:val="a6"/>
        <w:tblW w:w="9948" w:type="dxa"/>
        <w:tblLook w:val="01E0" w:firstRow="1" w:lastRow="1" w:firstColumn="1" w:lastColumn="1" w:noHBand="0" w:noVBand="0"/>
      </w:tblPr>
      <w:tblGrid>
        <w:gridCol w:w="3108"/>
        <w:gridCol w:w="1581"/>
        <w:gridCol w:w="1237"/>
        <w:gridCol w:w="2102"/>
        <w:gridCol w:w="1920"/>
      </w:tblGrid>
      <w:tr w:rsidR="00505CF2" w:rsidRPr="00A91DDD">
        <w:tc>
          <w:tcPr>
            <w:tcW w:w="3108" w:type="dxa"/>
            <w:vMerge w:val="restart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Контролируемый параметр</w:t>
            </w:r>
          </w:p>
        </w:tc>
        <w:tc>
          <w:tcPr>
            <w:tcW w:w="0" w:type="auto"/>
            <w:gridSpan w:val="2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Номер пункта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настоящего стандарта</w:t>
            </w:r>
          </w:p>
        </w:tc>
        <w:tc>
          <w:tcPr>
            <w:tcW w:w="2102" w:type="dxa"/>
            <w:vMerge w:val="restart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Периодичность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контроля,               не менее</w:t>
            </w:r>
          </w:p>
        </w:tc>
        <w:tc>
          <w:tcPr>
            <w:tcW w:w="1920" w:type="dxa"/>
            <w:vMerge w:val="restart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Количество проб, шт.</w:t>
            </w:r>
          </w:p>
        </w:tc>
      </w:tr>
      <w:tr w:rsidR="00505CF2" w:rsidRPr="00A91DDD">
        <w:tc>
          <w:tcPr>
            <w:tcW w:w="3108" w:type="dxa"/>
            <w:vMerge/>
          </w:tcPr>
          <w:p w:rsidR="00505CF2" w:rsidRPr="00A91DDD" w:rsidRDefault="00505CF2" w:rsidP="008B22A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технических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требований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методов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контроля</w:t>
            </w:r>
          </w:p>
        </w:tc>
        <w:tc>
          <w:tcPr>
            <w:tcW w:w="2102" w:type="dxa"/>
            <w:vMerge/>
          </w:tcPr>
          <w:p w:rsidR="00505CF2" w:rsidRPr="00A91DDD" w:rsidRDefault="00505CF2" w:rsidP="008B22A4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:rsidR="00505CF2" w:rsidRPr="00A91DDD" w:rsidRDefault="00505CF2" w:rsidP="008B22A4">
            <w:pPr>
              <w:rPr>
                <w:sz w:val="22"/>
                <w:szCs w:val="22"/>
              </w:rPr>
            </w:pPr>
          </w:p>
        </w:tc>
      </w:tr>
      <w:tr w:rsidR="00505CF2" w:rsidRPr="00A91DDD">
        <w:tc>
          <w:tcPr>
            <w:tcW w:w="3108" w:type="dxa"/>
          </w:tcPr>
          <w:p w:rsidR="00505CF2" w:rsidRPr="00A91DDD" w:rsidRDefault="00505CF2" w:rsidP="008B22A4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 Внешний вид, маркировка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5.1.1, 5.4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8.3</w:t>
            </w:r>
          </w:p>
        </w:tc>
        <w:tc>
          <w:tcPr>
            <w:tcW w:w="2102" w:type="dxa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Каждая партия</w:t>
            </w:r>
          </w:p>
        </w:tc>
        <w:tc>
          <w:tcPr>
            <w:tcW w:w="1920" w:type="dxa"/>
          </w:tcPr>
          <w:p w:rsidR="00505CF2" w:rsidRPr="00A91DDD" w:rsidRDefault="00505CF2" w:rsidP="008B22A4">
            <w:pPr>
              <w:ind w:left="-107" w:right="-120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 каждого типоразмера, но не менее трёх</w:t>
            </w:r>
          </w:p>
        </w:tc>
      </w:tr>
      <w:tr w:rsidR="00505CF2" w:rsidRPr="00A91DDD">
        <w:tc>
          <w:tcPr>
            <w:tcW w:w="3108" w:type="dxa"/>
          </w:tcPr>
          <w:p w:rsidR="00505CF2" w:rsidRPr="00A91DDD" w:rsidRDefault="00505CF2" w:rsidP="008B22A4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2 Размеры, овальность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8.4</w:t>
            </w:r>
          </w:p>
        </w:tc>
        <w:tc>
          <w:tcPr>
            <w:tcW w:w="2102" w:type="dxa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То же</w:t>
            </w:r>
          </w:p>
        </w:tc>
        <w:tc>
          <w:tcPr>
            <w:tcW w:w="1920" w:type="dxa"/>
          </w:tcPr>
          <w:p w:rsidR="00505CF2" w:rsidRPr="00A91DDD" w:rsidRDefault="00505CF2" w:rsidP="008B22A4">
            <w:pPr>
              <w:ind w:left="-107" w:right="-120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То же </w:t>
            </w:r>
          </w:p>
        </w:tc>
      </w:tr>
      <w:tr w:rsidR="00505CF2" w:rsidRPr="00A91DDD">
        <w:tc>
          <w:tcPr>
            <w:tcW w:w="3108" w:type="dxa"/>
          </w:tcPr>
          <w:p w:rsidR="00505CF2" w:rsidRPr="00A91DDD" w:rsidRDefault="00505CF2" w:rsidP="008B22A4">
            <w:pPr>
              <w:rPr>
                <w:color w:val="auto"/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3 Стойкость при постоянном </w:t>
            </w:r>
            <w:r w:rsidR="00A91DDD" w:rsidRPr="00A91DDD">
              <w:rPr>
                <w:sz w:val="22"/>
                <w:szCs w:val="22"/>
              </w:rPr>
              <w:t xml:space="preserve">          </w:t>
            </w:r>
            <w:r w:rsidRPr="00A91DDD">
              <w:rPr>
                <w:sz w:val="22"/>
                <w:szCs w:val="22"/>
              </w:rPr>
              <w:t>внут</w:t>
            </w:r>
            <w:r w:rsidRPr="00A91DDD">
              <w:rPr>
                <w:sz w:val="22"/>
                <w:szCs w:val="22"/>
              </w:rPr>
              <w:softHyphen/>
              <w:t>реннем давлении:</w:t>
            </w:r>
            <w:r w:rsidRPr="00A91DDD">
              <w:rPr>
                <w:color w:val="auto"/>
                <w:sz w:val="22"/>
                <w:szCs w:val="22"/>
              </w:rPr>
              <w:t xml:space="preserve"> </w:t>
            </w:r>
          </w:p>
          <w:p w:rsidR="00505CF2" w:rsidRPr="00A91DDD" w:rsidRDefault="00505CF2" w:rsidP="008B22A4">
            <w:pPr>
              <w:rPr>
                <w:color w:val="auto"/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95</w:t>
            </w:r>
            <w:r w:rsidRPr="00A91DDD">
              <w:rPr>
                <w:color w:val="auto"/>
                <w:sz w:val="22"/>
                <w:szCs w:val="22"/>
              </w:rPr>
              <w:t xml:space="preserve"> ºС – 1 час</w:t>
            </w:r>
          </w:p>
          <w:p w:rsidR="00505CF2" w:rsidRPr="00A91DDD" w:rsidRDefault="00505CF2" w:rsidP="008B22A4">
            <w:pPr>
              <w:rPr>
                <w:color w:val="auto"/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95</w:t>
            </w:r>
            <w:r w:rsidRPr="00A91DDD">
              <w:rPr>
                <w:color w:val="auto"/>
                <w:sz w:val="22"/>
                <w:szCs w:val="22"/>
              </w:rPr>
              <w:t xml:space="preserve"> ºС – 1000 час</w:t>
            </w:r>
          </w:p>
          <w:p w:rsidR="00505CF2" w:rsidRPr="00A91DDD" w:rsidRDefault="00505CF2" w:rsidP="008B22A4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110</w:t>
            </w:r>
            <w:r w:rsidRPr="00A91DDD">
              <w:rPr>
                <w:color w:val="auto"/>
                <w:sz w:val="22"/>
                <w:szCs w:val="22"/>
              </w:rPr>
              <w:t xml:space="preserve"> ºС – 8760 час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5.1.2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8.5</w:t>
            </w:r>
          </w:p>
        </w:tc>
        <w:tc>
          <w:tcPr>
            <w:tcW w:w="2102" w:type="dxa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</w:p>
          <w:p w:rsidR="00A91DDD" w:rsidRPr="00A91DDD" w:rsidRDefault="00A91DDD" w:rsidP="008B22A4">
            <w:pPr>
              <w:jc w:val="center"/>
              <w:rPr>
                <w:sz w:val="22"/>
                <w:szCs w:val="22"/>
              </w:rPr>
            </w:pP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Каждая партия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Раз в 12 мес.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При смене </w:t>
            </w:r>
            <w:r w:rsidR="00A91DDD" w:rsidRPr="00A91DDD">
              <w:rPr>
                <w:sz w:val="22"/>
                <w:szCs w:val="22"/>
              </w:rPr>
              <w:t>с</w:t>
            </w:r>
            <w:r w:rsidRPr="00A91DDD">
              <w:rPr>
                <w:sz w:val="22"/>
                <w:szCs w:val="22"/>
              </w:rPr>
              <w:t>ы</w:t>
            </w:r>
            <w:r w:rsidRPr="00A91DDD">
              <w:rPr>
                <w:sz w:val="22"/>
                <w:szCs w:val="22"/>
              </w:rPr>
              <w:softHyphen/>
              <w:t xml:space="preserve">рья </w:t>
            </w:r>
          </w:p>
        </w:tc>
        <w:tc>
          <w:tcPr>
            <w:tcW w:w="1920" w:type="dxa"/>
          </w:tcPr>
          <w:p w:rsidR="00A91DDD" w:rsidRPr="00A91DDD" w:rsidRDefault="00A91DDD" w:rsidP="008B22A4">
            <w:pPr>
              <w:jc w:val="center"/>
              <w:rPr>
                <w:sz w:val="22"/>
                <w:szCs w:val="22"/>
              </w:rPr>
            </w:pPr>
          </w:p>
          <w:p w:rsidR="00A91DDD" w:rsidRPr="00A91DDD" w:rsidRDefault="00A91DDD" w:rsidP="008B22A4">
            <w:pPr>
              <w:jc w:val="center"/>
              <w:rPr>
                <w:sz w:val="22"/>
                <w:szCs w:val="22"/>
              </w:rPr>
            </w:pP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3 от каждой </w:t>
            </w:r>
            <w:r w:rsidR="00A91DDD" w:rsidRPr="00A91DDD">
              <w:rPr>
                <w:sz w:val="22"/>
                <w:szCs w:val="22"/>
              </w:rPr>
              <w:t xml:space="preserve">           </w:t>
            </w:r>
            <w:r w:rsidRPr="00A91DDD">
              <w:rPr>
                <w:sz w:val="22"/>
                <w:szCs w:val="22"/>
              </w:rPr>
              <w:t>группы размеров</w:t>
            </w:r>
          </w:p>
        </w:tc>
      </w:tr>
      <w:tr w:rsidR="00505CF2" w:rsidRPr="00A91DDD">
        <w:tc>
          <w:tcPr>
            <w:tcW w:w="3108" w:type="dxa"/>
          </w:tcPr>
          <w:p w:rsidR="00505CF2" w:rsidRPr="00A91DDD" w:rsidRDefault="00505CF2" w:rsidP="008B22A4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4 Изменение показателя         </w:t>
            </w:r>
            <w:r w:rsidR="00A91DDD" w:rsidRPr="00A91DDD">
              <w:rPr>
                <w:sz w:val="22"/>
                <w:szCs w:val="22"/>
              </w:rPr>
              <w:t xml:space="preserve">       </w:t>
            </w:r>
            <w:r w:rsidRPr="00A91DDD">
              <w:rPr>
                <w:sz w:val="22"/>
                <w:szCs w:val="22"/>
              </w:rPr>
              <w:t xml:space="preserve"> текуче</w:t>
            </w:r>
            <w:r w:rsidRPr="00A91DDD">
              <w:rPr>
                <w:sz w:val="22"/>
                <w:szCs w:val="22"/>
              </w:rPr>
              <w:softHyphen/>
              <w:t>сти расплава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  <w:lang w:val="en-US"/>
              </w:rPr>
            </w:pPr>
            <w:r w:rsidRPr="00A91DDD">
              <w:rPr>
                <w:sz w:val="22"/>
                <w:szCs w:val="22"/>
                <w:lang w:val="en-US"/>
              </w:rPr>
              <w:t>5.1.3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  <w:lang w:val="en-US"/>
              </w:rPr>
              <w:t>8.</w:t>
            </w:r>
            <w:r w:rsidRPr="00A91DDD">
              <w:rPr>
                <w:sz w:val="22"/>
                <w:szCs w:val="22"/>
              </w:rPr>
              <w:t>6</w:t>
            </w:r>
          </w:p>
        </w:tc>
        <w:tc>
          <w:tcPr>
            <w:tcW w:w="2102" w:type="dxa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Раз в 12 мес.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То же</w:t>
            </w:r>
          </w:p>
        </w:tc>
      </w:tr>
      <w:tr w:rsidR="00505CF2" w:rsidRPr="00A91DDD">
        <w:tc>
          <w:tcPr>
            <w:tcW w:w="3108" w:type="dxa"/>
          </w:tcPr>
          <w:p w:rsidR="00505CF2" w:rsidRPr="00A91DDD" w:rsidRDefault="00505CF2" w:rsidP="008B22A4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 Стойкость при растяжении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5.1.4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8.7</w:t>
            </w:r>
          </w:p>
        </w:tc>
        <w:tc>
          <w:tcPr>
            <w:tcW w:w="2102" w:type="dxa"/>
          </w:tcPr>
          <w:p w:rsidR="00505CF2" w:rsidRPr="00A91DDD" w:rsidRDefault="00A91DDD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Раз в 12 мес.</w:t>
            </w:r>
          </w:p>
        </w:tc>
        <w:tc>
          <w:tcPr>
            <w:tcW w:w="1920" w:type="dxa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То же</w:t>
            </w:r>
          </w:p>
        </w:tc>
      </w:tr>
      <w:tr w:rsidR="00505CF2" w:rsidRPr="00A91DDD">
        <w:tc>
          <w:tcPr>
            <w:tcW w:w="3108" w:type="dxa"/>
          </w:tcPr>
          <w:p w:rsidR="00505CF2" w:rsidRPr="00A91DDD" w:rsidRDefault="00505CF2" w:rsidP="008B22A4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6 Стойкость  к расслоению </w:t>
            </w:r>
            <w:r w:rsidR="00A91DDD" w:rsidRPr="00A91DDD">
              <w:rPr>
                <w:sz w:val="22"/>
                <w:szCs w:val="22"/>
              </w:rPr>
              <w:t xml:space="preserve">             </w:t>
            </w:r>
            <w:r w:rsidRPr="00A91DDD">
              <w:rPr>
                <w:sz w:val="22"/>
                <w:szCs w:val="22"/>
              </w:rPr>
              <w:t>клее</w:t>
            </w:r>
            <w:r w:rsidRPr="00A91DDD">
              <w:rPr>
                <w:sz w:val="22"/>
                <w:szCs w:val="22"/>
              </w:rPr>
              <w:softHyphen/>
              <w:t>вого соединения:</w:t>
            </w:r>
          </w:p>
          <w:p w:rsidR="00505CF2" w:rsidRPr="00A91DDD" w:rsidRDefault="00505CF2" w:rsidP="008B22A4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- не нагруженной трубы</w:t>
            </w:r>
          </w:p>
          <w:p w:rsidR="00505CF2" w:rsidRPr="00A91DDD" w:rsidRDefault="00505CF2" w:rsidP="008B22A4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- нагруженной трубы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5.1.5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5.1.6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</w:p>
          <w:p w:rsidR="00505CF2" w:rsidRPr="00A91DDD" w:rsidRDefault="00505CF2" w:rsidP="008B22A4">
            <w:pPr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8.8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8.9</w:t>
            </w:r>
          </w:p>
        </w:tc>
        <w:tc>
          <w:tcPr>
            <w:tcW w:w="2102" w:type="dxa"/>
          </w:tcPr>
          <w:p w:rsidR="00505CF2" w:rsidRPr="00A91DDD" w:rsidRDefault="00505CF2" w:rsidP="008B22A4">
            <w:pPr>
              <w:ind w:left="-128" w:right="-109"/>
              <w:jc w:val="center"/>
              <w:rPr>
                <w:sz w:val="22"/>
                <w:szCs w:val="22"/>
              </w:rPr>
            </w:pPr>
          </w:p>
          <w:p w:rsidR="00505CF2" w:rsidRPr="00A91DDD" w:rsidRDefault="00505CF2" w:rsidP="008B22A4">
            <w:pPr>
              <w:ind w:left="-128" w:right="-109"/>
              <w:jc w:val="center"/>
              <w:rPr>
                <w:sz w:val="22"/>
                <w:szCs w:val="22"/>
              </w:rPr>
            </w:pPr>
          </w:p>
          <w:p w:rsidR="00A91DDD" w:rsidRPr="00A91DDD" w:rsidRDefault="00A91DDD" w:rsidP="008B22A4">
            <w:pPr>
              <w:ind w:left="-128" w:right="-109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Раз в 12 мес.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При смене сырья</w:t>
            </w:r>
          </w:p>
        </w:tc>
        <w:tc>
          <w:tcPr>
            <w:tcW w:w="1920" w:type="dxa"/>
          </w:tcPr>
          <w:p w:rsidR="00A91DDD" w:rsidRPr="00A91DDD" w:rsidRDefault="00A91DDD" w:rsidP="008B22A4">
            <w:pPr>
              <w:jc w:val="center"/>
              <w:rPr>
                <w:sz w:val="22"/>
                <w:szCs w:val="22"/>
              </w:rPr>
            </w:pPr>
          </w:p>
          <w:p w:rsidR="00A91DDD" w:rsidRPr="00A91DDD" w:rsidRDefault="00A91DDD" w:rsidP="008B22A4">
            <w:pPr>
              <w:jc w:val="center"/>
              <w:rPr>
                <w:sz w:val="22"/>
                <w:szCs w:val="22"/>
              </w:rPr>
            </w:pP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 от каждой</w:t>
            </w:r>
            <w:r w:rsidR="00A91DDD" w:rsidRPr="00A91DDD">
              <w:rPr>
                <w:sz w:val="22"/>
                <w:szCs w:val="22"/>
              </w:rPr>
              <w:t xml:space="preserve">           </w:t>
            </w:r>
            <w:r w:rsidRPr="00A91DDD">
              <w:rPr>
                <w:sz w:val="22"/>
                <w:szCs w:val="22"/>
              </w:rPr>
              <w:t xml:space="preserve"> группы размеров</w:t>
            </w:r>
          </w:p>
        </w:tc>
      </w:tr>
      <w:tr w:rsidR="00505CF2" w:rsidRPr="00A91DDD">
        <w:trPr>
          <w:trHeight w:val="144"/>
        </w:trPr>
        <w:tc>
          <w:tcPr>
            <w:tcW w:w="3108" w:type="dxa"/>
          </w:tcPr>
          <w:p w:rsidR="00505CF2" w:rsidRPr="00A91DDD" w:rsidRDefault="00505CF2" w:rsidP="008B22A4">
            <w:pPr>
              <w:rPr>
                <w:sz w:val="22"/>
                <w:szCs w:val="22"/>
                <w:lang w:val="en-US"/>
              </w:rPr>
            </w:pPr>
            <w:r w:rsidRPr="00A91DDD">
              <w:rPr>
                <w:sz w:val="22"/>
                <w:szCs w:val="22"/>
              </w:rPr>
              <w:t xml:space="preserve">7 Оценка алюминиевой          </w:t>
            </w:r>
            <w:r w:rsidR="00A91DDD" w:rsidRPr="00A91DDD">
              <w:rPr>
                <w:sz w:val="22"/>
                <w:szCs w:val="22"/>
              </w:rPr>
              <w:t xml:space="preserve">          </w:t>
            </w:r>
            <w:r w:rsidRPr="00A91DDD"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  <w:lang w:val="en-US"/>
              </w:rPr>
            </w:pPr>
            <w:r w:rsidRPr="00A91DDD">
              <w:rPr>
                <w:sz w:val="22"/>
                <w:szCs w:val="22"/>
              </w:rPr>
              <w:t>5.1.7</w:t>
            </w:r>
            <w:r w:rsidRPr="00A91DDD">
              <w:rPr>
                <w:sz w:val="22"/>
                <w:szCs w:val="22"/>
                <w:lang w:val="en-US"/>
              </w:rPr>
              <w:t xml:space="preserve">     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  <w:lang w:val="en-US"/>
              </w:rPr>
            </w:pPr>
            <w:r w:rsidRPr="00A91DDD">
              <w:rPr>
                <w:color w:val="auto"/>
                <w:sz w:val="22"/>
                <w:szCs w:val="22"/>
              </w:rPr>
              <w:t>8.9</w:t>
            </w:r>
            <w:r w:rsidRPr="00A91DDD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02" w:type="dxa"/>
          </w:tcPr>
          <w:p w:rsidR="00505CF2" w:rsidRPr="00A91DDD" w:rsidRDefault="00505CF2" w:rsidP="008B22A4">
            <w:pPr>
              <w:ind w:left="-128" w:right="-109"/>
              <w:jc w:val="center"/>
              <w:rPr>
                <w:sz w:val="22"/>
                <w:szCs w:val="22"/>
                <w:lang w:val="en-US"/>
              </w:rPr>
            </w:pPr>
            <w:r w:rsidRPr="00A91DDD">
              <w:rPr>
                <w:sz w:val="22"/>
                <w:szCs w:val="22"/>
              </w:rPr>
              <w:t>При смене сырья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  <w:lang w:val="en-US"/>
              </w:rPr>
            </w:pPr>
            <w:r w:rsidRPr="00A91DDD">
              <w:rPr>
                <w:sz w:val="22"/>
                <w:szCs w:val="22"/>
              </w:rPr>
              <w:t>То же</w:t>
            </w:r>
          </w:p>
        </w:tc>
      </w:tr>
      <w:tr w:rsidR="00505CF2" w:rsidRPr="00A91DDD">
        <w:tc>
          <w:tcPr>
            <w:tcW w:w="3108" w:type="dxa"/>
          </w:tcPr>
          <w:p w:rsidR="00505CF2" w:rsidRPr="00A91DDD" w:rsidRDefault="00505CF2" w:rsidP="008B22A4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8 Степень сшивки 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5.1.8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8.10</w:t>
            </w:r>
          </w:p>
        </w:tc>
        <w:tc>
          <w:tcPr>
            <w:tcW w:w="2102" w:type="dxa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Каждая партия</w:t>
            </w:r>
          </w:p>
        </w:tc>
        <w:tc>
          <w:tcPr>
            <w:tcW w:w="1920" w:type="dxa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То же</w:t>
            </w:r>
          </w:p>
        </w:tc>
      </w:tr>
      <w:tr w:rsidR="00505CF2" w:rsidRPr="00A91DDD">
        <w:tc>
          <w:tcPr>
            <w:tcW w:w="3108" w:type="dxa"/>
          </w:tcPr>
          <w:p w:rsidR="00505CF2" w:rsidRPr="00A91DDD" w:rsidRDefault="00505CF2" w:rsidP="008B22A4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9 Массовая доля летучих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5.1.9</w:t>
            </w:r>
          </w:p>
        </w:tc>
        <w:tc>
          <w:tcPr>
            <w:tcW w:w="0" w:type="auto"/>
          </w:tcPr>
          <w:p w:rsidR="00505CF2" w:rsidRPr="00A91DDD" w:rsidRDefault="00505CF2" w:rsidP="008B22A4">
            <w:pPr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8.11</w:t>
            </w:r>
          </w:p>
        </w:tc>
        <w:tc>
          <w:tcPr>
            <w:tcW w:w="2102" w:type="dxa"/>
          </w:tcPr>
          <w:p w:rsidR="00505CF2" w:rsidRPr="00A91DDD" w:rsidRDefault="00505CF2" w:rsidP="008B22A4">
            <w:pPr>
              <w:ind w:left="-128" w:right="-109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При смене сырья </w:t>
            </w:r>
          </w:p>
          <w:p w:rsidR="00505CF2" w:rsidRPr="00A91DDD" w:rsidRDefault="00505CF2" w:rsidP="008B2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:rsidR="00505CF2" w:rsidRPr="00A91DDD" w:rsidRDefault="00505CF2" w:rsidP="008B22A4">
            <w:pPr>
              <w:ind w:right="-108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2 от каждой партии сырья</w:t>
            </w:r>
          </w:p>
        </w:tc>
      </w:tr>
    </w:tbl>
    <w:p w:rsidR="00973BE5" w:rsidRDefault="00973BE5" w:rsidP="00505CF2">
      <w:pPr>
        <w:ind w:firstLine="840"/>
        <w:rPr>
          <w:color w:val="auto"/>
        </w:rPr>
      </w:pPr>
    </w:p>
    <w:p w:rsidR="00505CF2" w:rsidRDefault="00505CF2" w:rsidP="00505CF2">
      <w:pPr>
        <w:ind w:firstLine="840"/>
        <w:rPr>
          <w:color w:val="auto"/>
        </w:rPr>
      </w:pPr>
      <w:r>
        <w:rPr>
          <w:color w:val="auto"/>
        </w:rPr>
        <w:t>7.3.5 Партию труб считают принятой в случае положительных результатов приёмосда</w:t>
      </w:r>
      <w:r>
        <w:rPr>
          <w:color w:val="auto"/>
        </w:rPr>
        <w:softHyphen/>
        <w:t>точных испытаний, проведённых с требуемой периодичностью.</w:t>
      </w:r>
    </w:p>
    <w:p w:rsidR="00505CF2" w:rsidRDefault="00505CF2" w:rsidP="00505CF2">
      <w:pPr>
        <w:ind w:firstLine="840"/>
        <w:rPr>
          <w:color w:val="auto"/>
        </w:rPr>
      </w:pPr>
      <w:r>
        <w:rPr>
          <w:color w:val="auto"/>
        </w:rPr>
        <w:t>7.3.6 Если при приёмосдаточных испытаниях трубы по какому-либо из показате</w:t>
      </w:r>
      <w:r>
        <w:rPr>
          <w:color w:val="auto"/>
        </w:rPr>
        <w:softHyphen/>
        <w:t>лей не будут соответствовать требованиям настоящего стандарта, то приёмке подлежит лишь часть продукции, выпущенная до момента получения отрицательного результата, а продукция, выпущенная позже, бракуется.</w:t>
      </w:r>
    </w:p>
    <w:p w:rsidR="00505CF2" w:rsidRDefault="00505CF2" w:rsidP="00505CF2">
      <w:pPr>
        <w:ind w:firstLine="840"/>
      </w:pPr>
      <w:r>
        <w:t>7.3.7 Объёмы приёмочных, типовых и сертификационных испытаний труб и количе</w:t>
      </w:r>
      <w:r>
        <w:softHyphen/>
        <w:t>ство проб/образцов, отбираемых для их проведения, должны соответствовать указан</w:t>
      </w:r>
      <w:r>
        <w:softHyphen/>
        <w:t>ным в таблице 10.</w:t>
      </w:r>
    </w:p>
    <w:p w:rsidR="00505CF2" w:rsidRDefault="00505CF2" w:rsidP="00505CF2">
      <w:pPr>
        <w:ind w:firstLine="840"/>
      </w:pPr>
    </w:p>
    <w:p w:rsidR="004958E6" w:rsidRPr="00BF3FE1" w:rsidRDefault="004958E6" w:rsidP="00EA038A">
      <w:pPr>
        <w:pStyle w:val="a9"/>
        <w:tabs>
          <w:tab w:val="left" w:pos="8376"/>
        </w:tabs>
        <w:spacing w:line="360" w:lineRule="auto"/>
        <w:ind w:left="0" w:right="99"/>
        <w:rPr>
          <w:color w:val="auto"/>
        </w:rPr>
      </w:pPr>
      <w:r w:rsidRPr="00BF3FE1">
        <w:rPr>
          <w:color w:val="auto"/>
        </w:rPr>
        <w:t xml:space="preserve">Таблица </w:t>
      </w:r>
      <w:r w:rsidR="005B3D82">
        <w:rPr>
          <w:color w:val="auto"/>
        </w:rPr>
        <w:t>10</w:t>
      </w:r>
      <w:r w:rsidR="00BA11B0">
        <w:rPr>
          <w:color w:val="auto"/>
        </w:rPr>
        <w:t xml:space="preserve"> – </w:t>
      </w:r>
      <w:r w:rsidR="00BA11B0" w:rsidRPr="00BA11B0">
        <w:rPr>
          <w:b/>
          <w:bCs w:val="0"/>
          <w:color w:val="auto"/>
        </w:rPr>
        <w:t>Приёмочные, типовые, сертификационные испытания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960"/>
        <w:gridCol w:w="720"/>
        <w:gridCol w:w="1200"/>
        <w:gridCol w:w="1200"/>
        <w:gridCol w:w="1200"/>
        <w:gridCol w:w="2400"/>
      </w:tblGrid>
      <w:tr w:rsidR="00EE5EE9" w:rsidRPr="00A91DDD">
        <w:trPr>
          <w:trHeight w:val="548"/>
        </w:trPr>
        <w:tc>
          <w:tcPr>
            <w:tcW w:w="2508" w:type="dxa"/>
            <w:vMerge w:val="restart"/>
          </w:tcPr>
          <w:p w:rsidR="00EE5EE9" w:rsidRPr="00A91DDD" w:rsidRDefault="00EE5EE9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Контролируемый параметр</w:t>
            </w:r>
          </w:p>
        </w:tc>
        <w:tc>
          <w:tcPr>
            <w:tcW w:w="2880" w:type="dxa"/>
            <w:gridSpan w:val="3"/>
          </w:tcPr>
          <w:p w:rsidR="00EE5EE9" w:rsidRPr="00A91DDD" w:rsidRDefault="00EE5EE9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Виды испытаний</w:t>
            </w:r>
            <w:r w:rsidR="00ED070A" w:rsidRPr="00A91DDD">
              <w:rPr>
                <w:sz w:val="22"/>
                <w:szCs w:val="22"/>
              </w:rPr>
              <w:t xml:space="preserve"> </w:t>
            </w:r>
            <w:r w:rsidR="00ED070A" w:rsidRPr="00A91DD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400" w:type="dxa"/>
            <w:gridSpan w:val="2"/>
          </w:tcPr>
          <w:p w:rsidR="00EE5EE9" w:rsidRPr="00A91DDD" w:rsidRDefault="00EE5EE9" w:rsidP="00A91DDD">
            <w:pPr>
              <w:ind w:right="-108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Номер пункта</w:t>
            </w:r>
            <w:r w:rsidR="00A91DDD" w:rsidRPr="00A91DDD">
              <w:rPr>
                <w:sz w:val="22"/>
                <w:szCs w:val="22"/>
              </w:rPr>
              <w:t xml:space="preserve">               </w:t>
            </w:r>
            <w:r w:rsidRPr="00A91DDD">
              <w:rPr>
                <w:sz w:val="22"/>
                <w:szCs w:val="22"/>
              </w:rPr>
              <w:t>настоящего стандарта</w:t>
            </w:r>
          </w:p>
        </w:tc>
        <w:tc>
          <w:tcPr>
            <w:tcW w:w="2400" w:type="dxa"/>
            <w:vMerge w:val="restart"/>
          </w:tcPr>
          <w:p w:rsidR="00EE5EE9" w:rsidRPr="00A91DDD" w:rsidRDefault="00EE5EE9" w:rsidP="00EE5EE9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Количество</w:t>
            </w:r>
          </w:p>
          <w:p w:rsidR="00EE5EE9" w:rsidRPr="00A91DDD" w:rsidRDefault="00EE5EE9" w:rsidP="00EE5EE9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проб, шт.</w:t>
            </w:r>
          </w:p>
        </w:tc>
      </w:tr>
      <w:tr w:rsidR="00EE5EE9" w:rsidRPr="00A91DDD">
        <w:tc>
          <w:tcPr>
            <w:tcW w:w="2508" w:type="dxa"/>
            <w:vMerge/>
          </w:tcPr>
          <w:p w:rsidR="00EE5EE9" w:rsidRPr="00A91DDD" w:rsidRDefault="00EE5EE9" w:rsidP="00AA72B2">
            <w:pPr>
              <w:ind w:right="99"/>
              <w:jc w:val="center"/>
              <w:rPr>
                <w:color w:val="808080"/>
                <w:sz w:val="22"/>
                <w:szCs w:val="22"/>
              </w:rPr>
            </w:pPr>
          </w:p>
        </w:tc>
        <w:tc>
          <w:tcPr>
            <w:tcW w:w="960" w:type="dxa"/>
          </w:tcPr>
          <w:p w:rsidR="00EE5EE9" w:rsidRPr="00A91DDD" w:rsidRDefault="00EE5EE9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приё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моч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ные</w:t>
            </w:r>
          </w:p>
        </w:tc>
        <w:tc>
          <w:tcPr>
            <w:tcW w:w="720" w:type="dxa"/>
          </w:tcPr>
          <w:p w:rsidR="00EE5EE9" w:rsidRPr="00A91DDD" w:rsidRDefault="006A2901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типо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вые</w:t>
            </w:r>
          </w:p>
        </w:tc>
        <w:tc>
          <w:tcPr>
            <w:tcW w:w="1200" w:type="dxa"/>
          </w:tcPr>
          <w:p w:rsidR="00EE5EE9" w:rsidRPr="00A91DDD" w:rsidRDefault="00EE5EE9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серти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фика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цион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ные</w:t>
            </w:r>
          </w:p>
        </w:tc>
        <w:tc>
          <w:tcPr>
            <w:tcW w:w="1200" w:type="dxa"/>
          </w:tcPr>
          <w:p w:rsidR="00EE5EE9" w:rsidRPr="00A91DDD" w:rsidRDefault="00EE5EE9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техниче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ских тре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бований</w:t>
            </w:r>
          </w:p>
        </w:tc>
        <w:tc>
          <w:tcPr>
            <w:tcW w:w="1200" w:type="dxa"/>
          </w:tcPr>
          <w:p w:rsidR="00EE5EE9" w:rsidRPr="00A91DDD" w:rsidRDefault="00EE5EE9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методов</w:t>
            </w:r>
          </w:p>
          <w:p w:rsidR="00EE5EE9" w:rsidRPr="00A91DDD" w:rsidRDefault="00EE5EE9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контроля</w:t>
            </w:r>
          </w:p>
        </w:tc>
        <w:tc>
          <w:tcPr>
            <w:tcW w:w="2400" w:type="dxa"/>
            <w:vMerge/>
          </w:tcPr>
          <w:p w:rsidR="00EE5EE9" w:rsidRPr="00A91DDD" w:rsidRDefault="00EE5EE9" w:rsidP="00AA72B2">
            <w:pPr>
              <w:ind w:right="99"/>
              <w:jc w:val="center"/>
              <w:rPr>
                <w:color w:val="808080"/>
                <w:sz w:val="22"/>
                <w:szCs w:val="22"/>
              </w:rPr>
            </w:pPr>
          </w:p>
        </w:tc>
      </w:tr>
      <w:tr w:rsidR="004F4D58" w:rsidRPr="00A91DDD">
        <w:tc>
          <w:tcPr>
            <w:tcW w:w="2508" w:type="dxa"/>
          </w:tcPr>
          <w:p w:rsidR="004F4D58" w:rsidRPr="006439FB" w:rsidRDefault="004F4D58" w:rsidP="00304A0A">
            <w:pPr>
              <w:rPr>
                <w:sz w:val="22"/>
                <w:szCs w:val="22"/>
                <w:vertAlign w:val="superscript"/>
              </w:rPr>
            </w:pPr>
            <w:r w:rsidRPr="00A91DDD">
              <w:rPr>
                <w:sz w:val="22"/>
                <w:szCs w:val="22"/>
              </w:rPr>
              <w:t xml:space="preserve">1 Санитарно-гигиенические </w:t>
            </w:r>
            <w:r w:rsidR="00410DCE" w:rsidRPr="00A91DDD">
              <w:rPr>
                <w:sz w:val="22"/>
                <w:szCs w:val="22"/>
                <w:lang w:val="en-US"/>
              </w:rPr>
              <w:t xml:space="preserve">          </w:t>
            </w:r>
            <w:r w:rsidRPr="00A91DDD">
              <w:rPr>
                <w:sz w:val="22"/>
                <w:szCs w:val="22"/>
              </w:rPr>
              <w:t>характе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ристики</w:t>
            </w:r>
            <w:r w:rsidR="006439F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60" w:type="dxa"/>
          </w:tcPr>
          <w:p w:rsidR="004F4D58" w:rsidRPr="00A91DDD" w:rsidRDefault="004F4D58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4F4D58" w:rsidRPr="00A91DDD" w:rsidRDefault="006A2901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4F4D58" w:rsidRPr="00A91DDD" w:rsidRDefault="004F4D58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4F4D58" w:rsidRPr="00A91DDD" w:rsidRDefault="004F4D58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6.12</w:t>
            </w:r>
          </w:p>
        </w:tc>
        <w:tc>
          <w:tcPr>
            <w:tcW w:w="1200" w:type="dxa"/>
          </w:tcPr>
          <w:p w:rsidR="004F4D58" w:rsidRPr="00A91DDD" w:rsidRDefault="004F4D58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-</w:t>
            </w:r>
          </w:p>
        </w:tc>
        <w:tc>
          <w:tcPr>
            <w:tcW w:w="2400" w:type="dxa"/>
          </w:tcPr>
          <w:p w:rsidR="004F4D58" w:rsidRPr="00A91DDD" w:rsidRDefault="004F4D58" w:rsidP="00973BE5">
            <w:pPr>
              <w:ind w:right="-108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Согласно </w:t>
            </w:r>
            <w:r w:rsidR="00973BE5">
              <w:rPr>
                <w:sz w:val="22"/>
                <w:szCs w:val="22"/>
              </w:rPr>
              <w:t xml:space="preserve">                   требованиям </w:t>
            </w:r>
            <w:r w:rsidRPr="00A91DDD">
              <w:rPr>
                <w:sz w:val="22"/>
                <w:szCs w:val="22"/>
              </w:rPr>
              <w:t>орга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нов здравоохране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ния</w:t>
            </w:r>
          </w:p>
        </w:tc>
      </w:tr>
      <w:tr w:rsidR="003F298E" w:rsidRPr="00A91DDD">
        <w:tc>
          <w:tcPr>
            <w:tcW w:w="2508" w:type="dxa"/>
          </w:tcPr>
          <w:p w:rsidR="003F298E" w:rsidRPr="00A91DDD" w:rsidRDefault="003F298E" w:rsidP="00304A0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2 Внешний вид, маркировка</w:t>
            </w:r>
          </w:p>
        </w:tc>
        <w:tc>
          <w:tcPr>
            <w:tcW w:w="960" w:type="dxa"/>
          </w:tcPr>
          <w:p w:rsidR="003F298E" w:rsidRPr="00A91DDD" w:rsidRDefault="003F298E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3F298E" w:rsidRPr="00A91DDD" w:rsidRDefault="006A2901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3F298E" w:rsidRPr="00A91DDD" w:rsidRDefault="003F298E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3F298E" w:rsidRPr="00A91DDD" w:rsidRDefault="003F298E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5.1.1, 5.4</w:t>
            </w:r>
          </w:p>
        </w:tc>
        <w:tc>
          <w:tcPr>
            <w:tcW w:w="1200" w:type="dxa"/>
          </w:tcPr>
          <w:p w:rsidR="003F298E" w:rsidRPr="00A91DDD" w:rsidRDefault="003F298E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</w:t>
            </w:r>
            <w:r w:rsidR="00E66350" w:rsidRPr="00A91DDD">
              <w:rPr>
                <w:sz w:val="22"/>
                <w:szCs w:val="22"/>
              </w:rPr>
              <w:t>3</w:t>
            </w:r>
          </w:p>
        </w:tc>
        <w:tc>
          <w:tcPr>
            <w:tcW w:w="2400" w:type="dxa"/>
          </w:tcPr>
          <w:p w:rsidR="003F298E" w:rsidRPr="00A91DDD" w:rsidRDefault="003F298E" w:rsidP="00010E62">
            <w:pPr>
              <w:ind w:right="-120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 каждого типораз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мера,</w:t>
            </w:r>
            <w:r w:rsidR="00410DCE" w:rsidRPr="00A91DDD">
              <w:rPr>
                <w:sz w:val="22"/>
                <w:szCs w:val="22"/>
              </w:rPr>
              <w:t xml:space="preserve"> </w:t>
            </w:r>
            <w:r w:rsidRPr="00A91DDD">
              <w:rPr>
                <w:sz w:val="22"/>
                <w:szCs w:val="22"/>
              </w:rPr>
              <w:t xml:space="preserve">но не менее </w:t>
            </w:r>
            <w:r w:rsidR="002050E0">
              <w:rPr>
                <w:sz w:val="22"/>
                <w:szCs w:val="22"/>
              </w:rPr>
              <w:t>3</w:t>
            </w:r>
          </w:p>
        </w:tc>
      </w:tr>
      <w:tr w:rsidR="003F298E" w:rsidRPr="00A91DDD">
        <w:trPr>
          <w:trHeight w:val="349"/>
        </w:trPr>
        <w:tc>
          <w:tcPr>
            <w:tcW w:w="2508" w:type="dxa"/>
          </w:tcPr>
          <w:p w:rsidR="00762B2A" w:rsidRPr="00A91DDD" w:rsidRDefault="003F298E" w:rsidP="00304A0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Размеры, </w:t>
            </w:r>
          </w:p>
          <w:p w:rsidR="003F298E" w:rsidRPr="00A91DDD" w:rsidRDefault="003F298E" w:rsidP="00304A0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овальность</w:t>
            </w:r>
          </w:p>
        </w:tc>
        <w:tc>
          <w:tcPr>
            <w:tcW w:w="960" w:type="dxa"/>
          </w:tcPr>
          <w:p w:rsidR="003F298E" w:rsidRPr="00A91DDD" w:rsidRDefault="003F298E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3F298E" w:rsidRPr="00A91DDD" w:rsidRDefault="006A2901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3F298E" w:rsidRPr="00A91DDD" w:rsidRDefault="003F298E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3F298E" w:rsidRPr="00A91DDD" w:rsidRDefault="003F298E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4.1</w:t>
            </w:r>
          </w:p>
        </w:tc>
        <w:tc>
          <w:tcPr>
            <w:tcW w:w="1200" w:type="dxa"/>
          </w:tcPr>
          <w:p w:rsidR="003F298E" w:rsidRPr="00A91DDD" w:rsidRDefault="003F298E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</w:t>
            </w:r>
            <w:r w:rsidR="00E66350" w:rsidRPr="00A91DDD">
              <w:rPr>
                <w:sz w:val="22"/>
                <w:szCs w:val="22"/>
              </w:rPr>
              <w:t>4</w:t>
            </w:r>
          </w:p>
        </w:tc>
        <w:tc>
          <w:tcPr>
            <w:tcW w:w="2400" w:type="dxa"/>
          </w:tcPr>
          <w:p w:rsidR="003F298E" w:rsidRPr="00A91DDD" w:rsidRDefault="003F298E" w:rsidP="00304A0A">
            <w:pPr>
              <w:ind w:left="-107" w:right="-120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То же </w:t>
            </w:r>
          </w:p>
        </w:tc>
      </w:tr>
      <w:tr w:rsidR="006A2901" w:rsidRPr="00A91DDD">
        <w:tc>
          <w:tcPr>
            <w:tcW w:w="2508" w:type="dxa"/>
          </w:tcPr>
          <w:p w:rsidR="006A2901" w:rsidRPr="00A91DDD" w:rsidRDefault="006A2901" w:rsidP="00304A0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3 Стойкость при постоянном внут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реннем давлении:</w:t>
            </w:r>
          </w:p>
          <w:p w:rsidR="006A2901" w:rsidRPr="00A91DDD" w:rsidRDefault="006A2901" w:rsidP="00304A0A">
            <w:pPr>
              <w:rPr>
                <w:color w:val="auto"/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95</w:t>
            </w:r>
            <w:r w:rsidRPr="00A91DDD">
              <w:rPr>
                <w:color w:val="auto"/>
                <w:sz w:val="22"/>
                <w:szCs w:val="22"/>
              </w:rPr>
              <w:t xml:space="preserve"> ºС – 1 час</w:t>
            </w:r>
          </w:p>
          <w:p w:rsidR="006A2901" w:rsidRPr="00A91DDD" w:rsidRDefault="006A2901" w:rsidP="00304A0A">
            <w:pPr>
              <w:rPr>
                <w:color w:val="auto"/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95</w:t>
            </w:r>
            <w:r w:rsidRPr="00A91DDD">
              <w:rPr>
                <w:color w:val="auto"/>
                <w:sz w:val="22"/>
                <w:szCs w:val="22"/>
              </w:rPr>
              <w:t xml:space="preserve"> ºС – 1000 час</w:t>
            </w:r>
          </w:p>
          <w:p w:rsidR="006A2901" w:rsidRPr="00A91DDD" w:rsidRDefault="006A2901" w:rsidP="00304A0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110</w:t>
            </w:r>
            <w:r w:rsidRPr="00A91DDD">
              <w:rPr>
                <w:color w:val="auto"/>
                <w:sz w:val="22"/>
                <w:szCs w:val="22"/>
              </w:rPr>
              <w:t xml:space="preserve"> ºС – 8760 час </w:t>
            </w:r>
          </w:p>
        </w:tc>
        <w:tc>
          <w:tcPr>
            <w:tcW w:w="96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</w:p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</w:p>
          <w:p w:rsidR="008901AB" w:rsidRPr="00A91DDD" w:rsidRDefault="008901AB" w:rsidP="00304A0A">
            <w:pPr>
              <w:jc w:val="center"/>
              <w:rPr>
                <w:sz w:val="22"/>
                <w:szCs w:val="22"/>
              </w:rPr>
            </w:pPr>
          </w:p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6A2901" w:rsidRPr="00A91DDD" w:rsidRDefault="006A2901" w:rsidP="00CA4566">
            <w:pPr>
              <w:jc w:val="center"/>
              <w:rPr>
                <w:sz w:val="22"/>
                <w:szCs w:val="22"/>
              </w:rPr>
            </w:pPr>
          </w:p>
          <w:p w:rsidR="008901AB" w:rsidRPr="00A91DDD" w:rsidRDefault="008901AB" w:rsidP="00CA4566">
            <w:pPr>
              <w:jc w:val="center"/>
              <w:rPr>
                <w:sz w:val="22"/>
                <w:szCs w:val="22"/>
              </w:rPr>
            </w:pPr>
          </w:p>
          <w:p w:rsidR="006A2901" w:rsidRPr="00A91DDD" w:rsidRDefault="006A2901" w:rsidP="00CA4566">
            <w:pPr>
              <w:jc w:val="center"/>
              <w:rPr>
                <w:sz w:val="22"/>
                <w:szCs w:val="22"/>
              </w:rPr>
            </w:pPr>
          </w:p>
          <w:p w:rsidR="006A2901" w:rsidRPr="00A91DDD" w:rsidRDefault="006A2901" w:rsidP="00CA4566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  <w:p w:rsidR="006A2901" w:rsidRPr="00A91DDD" w:rsidRDefault="006A2901" w:rsidP="00CA4566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  <w:p w:rsidR="006A2901" w:rsidRPr="00A91DDD" w:rsidRDefault="006A2901" w:rsidP="00CA4566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6A2901" w:rsidRPr="00A91DDD" w:rsidRDefault="006A2901" w:rsidP="004F4D58">
            <w:pPr>
              <w:jc w:val="center"/>
              <w:rPr>
                <w:sz w:val="22"/>
                <w:szCs w:val="22"/>
              </w:rPr>
            </w:pPr>
          </w:p>
          <w:p w:rsidR="006A2901" w:rsidRPr="00A91DDD" w:rsidRDefault="006A2901" w:rsidP="004F4D58">
            <w:pPr>
              <w:jc w:val="center"/>
              <w:rPr>
                <w:sz w:val="22"/>
                <w:szCs w:val="22"/>
              </w:rPr>
            </w:pPr>
          </w:p>
          <w:p w:rsidR="008901AB" w:rsidRPr="00A91DDD" w:rsidRDefault="008901AB" w:rsidP="004F4D58">
            <w:pPr>
              <w:jc w:val="center"/>
              <w:rPr>
                <w:sz w:val="22"/>
                <w:szCs w:val="22"/>
              </w:rPr>
            </w:pPr>
          </w:p>
          <w:p w:rsidR="006A2901" w:rsidRPr="00A91DDD" w:rsidRDefault="006A2901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  <w:p w:rsidR="006A2901" w:rsidRPr="00A91DDD" w:rsidRDefault="006A2901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  <w:p w:rsidR="006A2901" w:rsidRPr="00A91DDD" w:rsidRDefault="006A2901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5.1.2</w:t>
            </w:r>
          </w:p>
        </w:tc>
        <w:tc>
          <w:tcPr>
            <w:tcW w:w="120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</w:t>
            </w:r>
            <w:r w:rsidR="00E66350" w:rsidRPr="00A91DDD">
              <w:rPr>
                <w:sz w:val="22"/>
                <w:szCs w:val="22"/>
              </w:rPr>
              <w:t>5</w:t>
            </w:r>
          </w:p>
        </w:tc>
        <w:tc>
          <w:tcPr>
            <w:tcW w:w="240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3 от каждой группы размеров</w:t>
            </w:r>
          </w:p>
        </w:tc>
      </w:tr>
      <w:tr w:rsidR="006A2901" w:rsidRPr="00A91DDD">
        <w:tc>
          <w:tcPr>
            <w:tcW w:w="2508" w:type="dxa"/>
          </w:tcPr>
          <w:p w:rsidR="006A2901" w:rsidRPr="006439FB" w:rsidRDefault="006A2901" w:rsidP="00304A0A">
            <w:pPr>
              <w:rPr>
                <w:sz w:val="22"/>
                <w:szCs w:val="22"/>
                <w:vertAlign w:val="superscript"/>
              </w:rPr>
            </w:pPr>
            <w:r w:rsidRPr="00A91DDD">
              <w:rPr>
                <w:sz w:val="22"/>
                <w:szCs w:val="22"/>
              </w:rPr>
              <w:t>4 Изменение пока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зателя  текучести расплава</w:t>
            </w:r>
            <w:r w:rsidR="006439F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6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6A2901" w:rsidRPr="00A91DDD" w:rsidRDefault="006A2901" w:rsidP="00CA4566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6A2901" w:rsidRPr="00A91DDD" w:rsidRDefault="006A2901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  <w:lang w:val="en-US"/>
              </w:rPr>
            </w:pPr>
            <w:r w:rsidRPr="00A91DDD">
              <w:rPr>
                <w:sz w:val="22"/>
                <w:szCs w:val="22"/>
                <w:lang w:val="en-US"/>
              </w:rPr>
              <w:t>5.1.3</w:t>
            </w:r>
          </w:p>
        </w:tc>
        <w:tc>
          <w:tcPr>
            <w:tcW w:w="120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  <w:lang w:val="en-US"/>
              </w:rPr>
              <w:t>8.</w:t>
            </w:r>
            <w:r w:rsidR="00E66350" w:rsidRPr="00A91DDD">
              <w:rPr>
                <w:sz w:val="22"/>
                <w:szCs w:val="22"/>
              </w:rPr>
              <w:t>6</w:t>
            </w:r>
          </w:p>
        </w:tc>
        <w:tc>
          <w:tcPr>
            <w:tcW w:w="240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То же</w:t>
            </w:r>
          </w:p>
        </w:tc>
      </w:tr>
      <w:tr w:rsidR="006A2901" w:rsidRPr="00A91DDD">
        <w:tc>
          <w:tcPr>
            <w:tcW w:w="2508" w:type="dxa"/>
          </w:tcPr>
          <w:p w:rsidR="006A2901" w:rsidRPr="00A91DDD" w:rsidRDefault="006A2901" w:rsidP="00304A0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5 Стойкость </w:t>
            </w:r>
            <w:r w:rsidR="00A44582" w:rsidRPr="00A91DDD">
              <w:rPr>
                <w:sz w:val="22"/>
                <w:szCs w:val="22"/>
              </w:rPr>
              <w:t>при</w:t>
            </w:r>
            <w:r w:rsidRPr="00A91DDD">
              <w:rPr>
                <w:sz w:val="22"/>
                <w:szCs w:val="22"/>
              </w:rPr>
              <w:t xml:space="preserve"> </w:t>
            </w:r>
            <w:r w:rsidR="00A91DDD">
              <w:rPr>
                <w:sz w:val="22"/>
                <w:szCs w:val="22"/>
              </w:rPr>
              <w:t xml:space="preserve">            </w:t>
            </w:r>
            <w:r w:rsidRPr="00A91DDD">
              <w:rPr>
                <w:sz w:val="22"/>
                <w:szCs w:val="22"/>
              </w:rPr>
              <w:t>рас</w:t>
            </w:r>
            <w:r w:rsidR="00481269" w:rsidRPr="00A91DDD">
              <w:rPr>
                <w:sz w:val="22"/>
                <w:szCs w:val="22"/>
              </w:rPr>
              <w:softHyphen/>
            </w:r>
            <w:r w:rsidRPr="00A91DDD">
              <w:rPr>
                <w:sz w:val="22"/>
                <w:szCs w:val="22"/>
              </w:rPr>
              <w:t>тяжени</w:t>
            </w:r>
            <w:r w:rsidR="00A44582" w:rsidRPr="00A91DDD">
              <w:rPr>
                <w:sz w:val="22"/>
                <w:szCs w:val="22"/>
              </w:rPr>
              <w:t>и</w:t>
            </w:r>
          </w:p>
        </w:tc>
        <w:tc>
          <w:tcPr>
            <w:tcW w:w="96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6A2901" w:rsidRPr="00A91DDD" w:rsidRDefault="006A2901" w:rsidP="00CA4566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6A2901" w:rsidRPr="00A91DDD" w:rsidRDefault="006A2901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5.1.4</w:t>
            </w:r>
          </w:p>
        </w:tc>
        <w:tc>
          <w:tcPr>
            <w:tcW w:w="120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</w:t>
            </w:r>
            <w:r w:rsidR="00E66350" w:rsidRPr="00A91DDD">
              <w:rPr>
                <w:sz w:val="22"/>
                <w:szCs w:val="22"/>
              </w:rPr>
              <w:t>7</w:t>
            </w:r>
          </w:p>
        </w:tc>
        <w:tc>
          <w:tcPr>
            <w:tcW w:w="2400" w:type="dxa"/>
          </w:tcPr>
          <w:p w:rsidR="006A2901" w:rsidRPr="00A91DDD" w:rsidRDefault="006A2901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То же</w:t>
            </w:r>
          </w:p>
        </w:tc>
      </w:tr>
      <w:tr w:rsidR="00B65D26" w:rsidRPr="00A91DDD">
        <w:tc>
          <w:tcPr>
            <w:tcW w:w="2508" w:type="dxa"/>
          </w:tcPr>
          <w:p w:rsidR="00B65D26" w:rsidRPr="00A91DDD" w:rsidRDefault="00B65D26" w:rsidP="00762B2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6 Стойкость к расслоению клее</w:t>
            </w:r>
            <w:r w:rsidRPr="00A91DDD">
              <w:rPr>
                <w:sz w:val="22"/>
                <w:szCs w:val="22"/>
              </w:rPr>
              <w:softHyphen/>
              <w:t>вого соединения трубы</w:t>
            </w:r>
            <w:r w:rsidR="006439FB">
              <w:rPr>
                <w:sz w:val="22"/>
                <w:szCs w:val="22"/>
                <w:vertAlign w:val="superscript"/>
              </w:rPr>
              <w:t>2</w:t>
            </w:r>
            <w:r w:rsidRPr="00A91DDD">
              <w:rPr>
                <w:sz w:val="22"/>
                <w:szCs w:val="22"/>
              </w:rPr>
              <w:t>:</w:t>
            </w:r>
          </w:p>
          <w:p w:rsidR="00B65D26" w:rsidRPr="00A91DDD" w:rsidRDefault="00B65D26" w:rsidP="00304A0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- не нагруженной </w:t>
            </w:r>
          </w:p>
          <w:p w:rsidR="00B65D26" w:rsidRPr="00A91DDD" w:rsidRDefault="00B65D26" w:rsidP="00304A0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- нагруженной </w:t>
            </w:r>
          </w:p>
        </w:tc>
        <w:tc>
          <w:tcPr>
            <w:tcW w:w="960" w:type="dxa"/>
          </w:tcPr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B65D26" w:rsidRPr="00A91DDD" w:rsidRDefault="00B65D26" w:rsidP="00CA4566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CA4566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CA4566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CA4566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  <w:p w:rsidR="00B65D26" w:rsidRPr="00A91DDD" w:rsidRDefault="00B65D26" w:rsidP="00CA4566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B65D26" w:rsidRPr="00A91DDD" w:rsidRDefault="00B65D26" w:rsidP="004F4D58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4F4D58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4F4D58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ED07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  <w:p w:rsidR="00B65D26" w:rsidRPr="00A91DDD" w:rsidRDefault="00B65D26" w:rsidP="004F4D58">
            <w:pPr>
              <w:jc w:val="center"/>
              <w:rPr>
                <w:sz w:val="22"/>
                <w:szCs w:val="22"/>
              </w:rPr>
            </w:pPr>
            <w:r w:rsidRPr="00A91DDD">
              <w:rPr>
                <w:b/>
                <w:bCs w:val="0"/>
                <w:sz w:val="22"/>
                <w:szCs w:val="22"/>
              </w:rPr>
              <w:t>─</w:t>
            </w:r>
          </w:p>
        </w:tc>
        <w:tc>
          <w:tcPr>
            <w:tcW w:w="1200" w:type="dxa"/>
          </w:tcPr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5.1.5</w:t>
            </w:r>
          </w:p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5.1.6</w:t>
            </w:r>
          </w:p>
        </w:tc>
        <w:tc>
          <w:tcPr>
            <w:tcW w:w="1200" w:type="dxa"/>
          </w:tcPr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304A0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B65D26" w:rsidRPr="00A91DDD" w:rsidRDefault="00B65D26" w:rsidP="00304A0A">
            <w:pPr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8.8</w:t>
            </w:r>
          </w:p>
          <w:p w:rsidR="00B65D26" w:rsidRPr="00A91DDD" w:rsidRDefault="00B65D26" w:rsidP="00304A0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8.9</w:t>
            </w:r>
          </w:p>
        </w:tc>
        <w:tc>
          <w:tcPr>
            <w:tcW w:w="2400" w:type="dxa"/>
          </w:tcPr>
          <w:p w:rsidR="00A91DDD" w:rsidRPr="00A91DDD" w:rsidRDefault="00A91DDD" w:rsidP="00E5662A">
            <w:pPr>
              <w:jc w:val="center"/>
              <w:rPr>
                <w:sz w:val="22"/>
                <w:szCs w:val="22"/>
              </w:rPr>
            </w:pPr>
          </w:p>
          <w:p w:rsidR="00A91DDD" w:rsidRPr="00A91DDD" w:rsidRDefault="00A91DDD" w:rsidP="00E5662A">
            <w:pPr>
              <w:jc w:val="center"/>
              <w:rPr>
                <w:sz w:val="22"/>
                <w:szCs w:val="22"/>
              </w:rPr>
            </w:pPr>
          </w:p>
          <w:p w:rsidR="00A91DDD" w:rsidRPr="00A91DDD" w:rsidRDefault="00A91DDD" w:rsidP="00E5662A">
            <w:pPr>
              <w:jc w:val="center"/>
              <w:rPr>
                <w:sz w:val="22"/>
                <w:szCs w:val="22"/>
              </w:rPr>
            </w:pPr>
          </w:p>
          <w:p w:rsidR="00B65D26" w:rsidRPr="00A91DDD" w:rsidRDefault="00B65D26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 от каждой группы размеров</w:t>
            </w:r>
          </w:p>
        </w:tc>
      </w:tr>
      <w:tr w:rsidR="00965F05" w:rsidRPr="00A91DDD">
        <w:tc>
          <w:tcPr>
            <w:tcW w:w="2508" w:type="dxa"/>
          </w:tcPr>
          <w:p w:rsidR="00965F05" w:rsidRPr="00A91DDD" w:rsidRDefault="00965F05" w:rsidP="00E5662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7 Оценка</w:t>
            </w:r>
            <w:r w:rsidR="00A91DDD" w:rsidRPr="00A91DDD">
              <w:rPr>
                <w:sz w:val="22"/>
                <w:szCs w:val="22"/>
              </w:rPr>
              <w:t xml:space="preserve"> </w:t>
            </w:r>
            <w:r w:rsidR="004E0A77" w:rsidRPr="00A91DDD">
              <w:rPr>
                <w:sz w:val="22"/>
                <w:szCs w:val="22"/>
              </w:rPr>
              <w:t xml:space="preserve">алюминиевой </w:t>
            </w:r>
            <w:r w:rsidRPr="00A91DDD">
              <w:rPr>
                <w:sz w:val="22"/>
                <w:szCs w:val="22"/>
              </w:rPr>
              <w:t>поверхно</w:t>
            </w:r>
            <w:r w:rsidRPr="00A91DDD">
              <w:rPr>
                <w:sz w:val="22"/>
                <w:szCs w:val="22"/>
              </w:rPr>
              <w:softHyphen/>
              <w:t>сти</w:t>
            </w:r>
            <w:r w:rsidR="006439FB" w:rsidRPr="006439F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6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5.1.7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8.9</w:t>
            </w:r>
          </w:p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То же</w:t>
            </w:r>
          </w:p>
        </w:tc>
      </w:tr>
      <w:tr w:rsidR="00965F05" w:rsidRPr="00A91DDD">
        <w:tc>
          <w:tcPr>
            <w:tcW w:w="2508" w:type="dxa"/>
          </w:tcPr>
          <w:p w:rsidR="00965F05" w:rsidRPr="00A91DDD" w:rsidRDefault="00965F05" w:rsidP="00E5662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8 Степень сшивки </w:t>
            </w:r>
          </w:p>
        </w:tc>
        <w:tc>
          <w:tcPr>
            <w:tcW w:w="96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5.1.8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8.10</w:t>
            </w:r>
          </w:p>
        </w:tc>
        <w:tc>
          <w:tcPr>
            <w:tcW w:w="240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То же</w:t>
            </w:r>
          </w:p>
        </w:tc>
      </w:tr>
      <w:tr w:rsidR="00965F05" w:rsidRPr="00A91DDD">
        <w:tc>
          <w:tcPr>
            <w:tcW w:w="2508" w:type="dxa"/>
          </w:tcPr>
          <w:p w:rsidR="00965F05" w:rsidRPr="00A91DDD" w:rsidRDefault="00965F05" w:rsidP="00E5662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9 </w:t>
            </w:r>
            <w:r w:rsidR="00875982" w:rsidRPr="00A91DDD">
              <w:rPr>
                <w:sz w:val="22"/>
                <w:szCs w:val="22"/>
              </w:rPr>
              <w:t xml:space="preserve">Массовая доля </w:t>
            </w:r>
            <w:r w:rsidR="002050E0">
              <w:rPr>
                <w:sz w:val="22"/>
                <w:szCs w:val="22"/>
              </w:rPr>
              <w:t xml:space="preserve">           </w:t>
            </w:r>
            <w:r w:rsidR="00875982" w:rsidRPr="00A91DDD">
              <w:rPr>
                <w:sz w:val="22"/>
                <w:szCs w:val="22"/>
              </w:rPr>
              <w:t>летучих</w:t>
            </w:r>
          </w:p>
        </w:tc>
        <w:tc>
          <w:tcPr>
            <w:tcW w:w="96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5.1.9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8.11</w:t>
            </w:r>
          </w:p>
        </w:tc>
        <w:tc>
          <w:tcPr>
            <w:tcW w:w="2400" w:type="dxa"/>
          </w:tcPr>
          <w:p w:rsidR="00965F05" w:rsidRPr="00A91DDD" w:rsidRDefault="00B24F4A" w:rsidP="00A91DDD">
            <w:pPr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2</w:t>
            </w:r>
            <w:r w:rsidR="00A91DDD" w:rsidRPr="00A91DDD">
              <w:rPr>
                <w:color w:val="auto"/>
                <w:sz w:val="22"/>
                <w:szCs w:val="22"/>
              </w:rPr>
              <w:t xml:space="preserve"> </w:t>
            </w:r>
            <w:r w:rsidR="00965F05" w:rsidRPr="00A91DDD">
              <w:rPr>
                <w:color w:val="auto"/>
                <w:sz w:val="22"/>
                <w:szCs w:val="22"/>
              </w:rPr>
              <w:t xml:space="preserve">от каждой партии </w:t>
            </w:r>
            <w:r w:rsidR="00A91DDD" w:rsidRPr="00A91DDD">
              <w:rPr>
                <w:color w:val="auto"/>
                <w:sz w:val="22"/>
                <w:szCs w:val="22"/>
              </w:rPr>
              <w:t>с</w:t>
            </w:r>
            <w:r w:rsidR="00965F05" w:rsidRPr="00A91DDD">
              <w:rPr>
                <w:color w:val="auto"/>
                <w:sz w:val="22"/>
                <w:szCs w:val="22"/>
              </w:rPr>
              <w:t>ырья</w:t>
            </w:r>
          </w:p>
        </w:tc>
      </w:tr>
      <w:tr w:rsidR="00965F05" w:rsidRPr="00A91DDD">
        <w:tc>
          <w:tcPr>
            <w:tcW w:w="2508" w:type="dxa"/>
          </w:tcPr>
          <w:p w:rsidR="00965F05" w:rsidRPr="00A91DDD" w:rsidRDefault="00965F05" w:rsidP="00E5662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10 Кислородопро</w:t>
            </w:r>
            <w:r w:rsidRPr="00A91DDD">
              <w:rPr>
                <w:sz w:val="22"/>
                <w:szCs w:val="22"/>
              </w:rPr>
              <w:softHyphen/>
              <w:t>ницаемость</w:t>
            </w:r>
            <w:r w:rsidR="006439FB" w:rsidRPr="006439F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60" w:type="dxa"/>
          </w:tcPr>
          <w:p w:rsidR="00965F05" w:rsidRPr="00A91DDD" w:rsidRDefault="00965F05" w:rsidP="00E5662A">
            <w:pPr>
              <w:ind w:left="-72" w:right="2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965F05" w:rsidRPr="00A91DDD" w:rsidRDefault="00965F05" w:rsidP="00E5662A">
            <w:pPr>
              <w:ind w:left="-72" w:right="2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ind w:left="-62"/>
              <w:jc w:val="center"/>
              <w:rPr>
                <w:b/>
                <w:bCs w:val="0"/>
                <w:sz w:val="22"/>
                <w:szCs w:val="22"/>
              </w:rPr>
            </w:pPr>
            <w:r w:rsidRPr="00A91DDD">
              <w:rPr>
                <w:b/>
                <w:bCs w:val="0"/>
                <w:sz w:val="22"/>
                <w:szCs w:val="22"/>
              </w:rPr>
              <w:t>─</w:t>
            </w:r>
          </w:p>
        </w:tc>
        <w:tc>
          <w:tcPr>
            <w:tcW w:w="1200" w:type="dxa"/>
          </w:tcPr>
          <w:p w:rsidR="00965F05" w:rsidRPr="00A91DDD" w:rsidRDefault="00410DCE" w:rsidP="00E5662A">
            <w:pPr>
              <w:ind w:right="99"/>
              <w:jc w:val="center"/>
              <w:rPr>
                <w:sz w:val="22"/>
                <w:szCs w:val="22"/>
                <w:lang w:val="en-US"/>
              </w:rPr>
            </w:pPr>
            <w:r w:rsidRPr="00A91DDD">
              <w:rPr>
                <w:sz w:val="22"/>
                <w:szCs w:val="22"/>
              </w:rPr>
              <w:t>5.1.10</w:t>
            </w:r>
          </w:p>
        </w:tc>
        <w:tc>
          <w:tcPr>
            <w:tcW w:w="1200" w:type="dxa"/>
          </w:tcPr>
          <w:p w:rsidR="00965F05" w:rsidRPr="00A91DDD" w:rsidRDefault="00965F05" w:rsidP="00E5662A">
            <w:pPr>
              <w:ind w:right="99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8.1</w:t>
            </w:r>
            <w:r w:rsidR="00A3095A" w:rsidRPr="00A91DDD"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</w:tcPr>
          <w:p w:rsidR="00965F05" w:rsidRPr="00A91DDD" w:rsidRDefault="00965F05" w:rsidP="00E5662A">
            <w:pPr>
              <w:ind w:left="-98" w:right="-134"/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1 каждого типоразмера</w:t>
            </w:r>
          </w:p>
        </w:tc>
      </w:tr>
      <w:tr w:rsidR="0028146C" w:rsidRPr="00A91DDD">
        <w:tc>
          <w:tcPr>
            <w:tcW w:w="2508" w:type="dxa"/>
          </w:tcPr>
          <w:p w:rsidR="0028146C" w:rsidRPr="00A91DDD" w:rsidRDefault="0028146C" w:rsidP="00E5662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  <w:lang w:val="en-US"/>
              </w:rPr>
              <w:t>11</w:t>
            </w:r>
            <w:r w:rsidRPr="00A91DDD">
              <w:rPr>
                <w:sz w:val="22"/>
                <w:szCs w:val="22"/>
              </w:rPr>
              <w:t xml:space="preserve"> Термическая </w:t>
            </w:r>
            <w:r w:rsidR="002050E0">
              <w:rPr>
                <w:sz w:val="22"/>
                <w:szCs w:val="22"/>
              </w:rPr>
              <w:t xml:space="preserve">             </w:t>
            </w:r>
            <w:r w:rsidRPr="00A91DDD">
              <w:rPr>
                <w:sz w:val="22"/>
                <w:szCs w:val="22"/>
              </w:rPr>
              <w:t>стабильность</w:t>
            </w:r>
            <w:r w:rsidR="006439FB" w:rsidRPr="006439F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60" w:type="dxa"/>
          </w:tcPr>
          <w:p w:rsidR="0028146C" w:rsidRPr="00A91DDD" w:rsidRDefault="0028146C" w:rsidP="00E5662A">
            <w:pPr>
              <w:ind w:left="-72" w:right="2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28146C" w:rsidRPr="00A91DDD" w:rsidRDefault="0028146C" w:rsidP="00E5662A">
            <w:pPr>
              <w:ind w:left="-72" w:right="2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28146C" w:rsidRPr="00A91DDD" w:rsidRDefault="0028146C" w:rsidP="00234FA3">
            <w:pPr>
              <w:ind w:left="-62"/>
              <w:jc w:val="center"/>
              <w:rPr>
                <w:b/>
                <w:bCs w:val="0"/>
                <w:sz w:val="22"/>
                <w:szCs w:val="22"/>
              </w:rPr>
            </w:pPr>
            <w:r w:rsidRPr="00A91DDD">
              <w:rPr>
                <w:b/>
                <w:bCs w:val="0"/>
                <w:sz w:val="22"/>
                <w:szCs w:val="22"/>
              </w:rPr>
              <w:t>─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right="99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5.1.11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right="99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8.13</w:t>
            </w:r>
          </w:p>
        </w:tc>
        <w:tc>
          <w:tcPr>
            <w:tcW w:w="2400" w:type="dxa"/>
          </w:tcPr>
          <w:p w:rsidR="0028146C" w:rsidRPr="00A91DDD" w:rsidRDefault="0028146C" w:rsidP="00234FA3">
            <w:pPr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3 от каждой группы размеров</w:t>
            </w:r>
          </w:p>
        </w:tc>
      </w:tr>
      <w:tr w:rsidR="0028146C" w:rsidRPr="00A91DDD">
        <w:tc>
          <w:tcPr>
            <w:tcW w:w="2508" w:type="dxa"/>
          </w:tcPr>
          <w:p w:rsidR="0028146C" w:rsidRPr="006439FB" w:rsidRDefault="0028146C" w:rsidP="00E5662A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A91DDD">
              <w:rPr>
                <w:color w:val="auto"/>
                <w:sz w:val="22"/>
                <w:szCs w:val="22"/>
              </w:rPr>
              <w:t>11 Длительная прочность мате</w:t>
            </w:r>
            <w:r w:rsidRPr="00A91DDD">
              <w:rPr>
                <w:color w:val="auto"/>
                <w:sz w:val="22"/>
                <w:szCs w:val="22"/>
              </w:rPr>
              <w:softHyphen/>
              <w:t xml:space="preserve">риала труб, </w:t>
            </w:r>
            <w:r w:rsidRPr="00A91DDD">
              <w:rPr>
                <w:color w:val="auto"/>
                <w:sz w:val="22"/>
                <w:szCs w:val="22"/>
                <w:lang w:val="en-US"/>
              </w:rPr>
              <w:t>MRS</w:t>
            </w:r>
            <w:r w:rsidR="006439FB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60" w:type="dxa"/>
          </w:tcPr>
          <w:p w:rsidR="0028146C" w:rsidRPr="00A91DDD" w:rsidRDefault="0028146C" w:rsidP="00E5662A">
            <w:pPr>
              <w:ind w:left="-72" w:right="2"/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28146C" w:rsidRPr="00A91DDD" w:rsidRDefault="0028146C" w:rsidP="00E5662A">
            <w:pPr>
              <w:ind w:left="-72" w:right="2"/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left="-62"/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5.2.7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8.2</w:t>
            </w:r>
          </w:p>
        </w:tc>
        <w:tc>
          <w:tcPr>
            <w:tcW w:w="2400" w:type="dxa"/>
          </w:tcPr>
          <w:p w:rsidR="0028146C" w:rsidRPr="00A91DDD" w:rsidRDefault="0028146C" w:rsidP="00E5662A">
            <w:pPr>
              <w:ind w:left="-98" w:right="-134"/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согласно протоколу</w:t>
            </w:r>
            <w:r w:rsidR="00A91DDD" w:rsidRPr="00A91DDD">
              <w:rPr>
                <w:color w:val="auto"/>
                <w:sz w:val="22"/>
                <w:szCs w:val="22"/>
              </w:rPr>
              <w:t xml:space="preserve">         </w:t>
            </w:r>
            <w:r w:rsidRPr="00A91DDD">
              <w:rPr>
                <w:color w:val="auto"/>
                <w:sz w:val="22"/>
                <w:szCs w:val="22"/>
              </w:rPr>
              <w:t xml:space="preserve"> испытаний сырья</w:t>
            </w:r>
          </w:p>
        </w:tc>
      </w:tr>
      <w:tr w:rsidR="0028146C" w:rsidRPr="00A91DDD">
        <w:tc>
          <w:tcPr>
            <w:tcW w:w="2508" w:type="dxa"/>
          </w:tcPr>
          <w:p w:rsidR="0028146C" w:rsidRPr="00A91DDD" w:rsidRDefault="0028146C" w:rsidP="00E5662A">
            <w:pPr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 xml:space="preserve">12 </w:t>
            </w:r>
            <w:r w:rsidRPr="00A91DDD">
              <w:rPr>
                <w:color w:val="auto"/>
                <w:sz w:val="22"/>
                <w:szCs w:val="22"/>
              </w:rPr>
              <w:t>Соответствие сырья и материа</w:t>
            </w:r>
            <w:r w:rsidRPr="00A91DDD">
              <w:rPr>
                <w:color w:val="auto"/>
                <w:sz w:val="22"/>
                <w:szCs w:val="22"/>
              </w:rPr>
              <w:softHyphen/>
              <w:t>лов</w:t>
            </w:r>
          </w:p>
        </w:tc>
        <w:tc>
          <w:tcPr>
            <w:tcW w:w="960" w:type="dxa"/>
          </w:tcPr>
          <w:p w:rsidR="0028146C" w:rsidRPr="00A91DDD" w:rsidRDefault="0028146C" w:rsidP="00E5662A">
            <w:pPr>
              <w:ind w:left="-72" w:right="2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28146C" w:rsidRPr="00A91DDD" w:rsidRDefault="0028146C" w:rsidP="00E5662A">
            <w:pPr>
              <w:ind w:left="-72" w:right="2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left="-62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right="99"/>
              <w:jc w:val="center"/>
              <w:rPr>
                <w:sz w:val="22"/>
                <w:szCs w:val="22"/>
                <w:lang w:val="en-US"/>
              </w:rPr>
            </w:pPr>
            <w:r w:rsidRPr="00A91DDD">
              <w:rPr>
                <w:sz w:val="22"/>
                <w:szCs w:val="22"/>
              </w:rPr>
              <w:t>5.</w:t>
            </w:r>
            <w:r w:rsidRPr="00A91DD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right="99"/>
              <w:jc w:val="center"/>
              <w:rPr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8.2</w:t>
            </w:r>
          </w:p>
        </w:tc>
        <w:tc>
          <w:tcPr>
            <w:tcW w:w="2400" w:type="dxa"/>
          </w:tcPr>
          <w:p w:rsidR="0028146C" w:rsidRPr="00A91DDD" w:rsidRDefault="0028146C" w:rsidP="00410DCE">
            <w:pPr>
              <w:jc w:val="center"/>
              <w:rPr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по сертификатам или паспортам</w:t>
            </w:r>
            <w:r w:rsidR="00A91DDD" w:rsidRPr="00A91DDD">
              <w:rPr>
                <w:color w:val="auto"/>
                <w:sz w:val="22"/>
                <w:szCs w:val="22"/>
              </w:rPr>
              <w:t xml:space="preserve"> </w:t>
            </w:r>
            <w:r w:rsidRPr="00A91DDD">
              <w:rPr>
                <w:color w:val="auto"/>
                <w:sz w:val="22"/>
                <w:szCs w:val="22"/>
              </w:rPr>
              <w:t>качества</w:t>
            </w:r>
          </w:p>
        </w:tc>
      </w:tr>
      <w:tr w:rsidR="0028146C" w:rsidRPr="00A91DDD">
        <w:tc>
          <w:tcPr>
            <w:tcW w:w="2508" w:type="dxa"/>
          </w:tcPr>
          <w:p w:rsidR="0028146C" w:rsidRPr="00A91DDD" w:rsidRDefault="0028146C" w:rsidP="00E5662A">
            <w:pPr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 xml:space="preserve">13 </w:t>
            </w:r>
            <w:r w:rsidRPr="00A91DDD">
              <w:rPr>
                <w:sz w:val="22"/>
                <w:szCs w:val="22"/>
              </w:rPr>
              <w:t>Упа</w:t>
            </w:r>
            <w:r w:rsidRPr="00A91DDD">
              <w:rPr>
                <w:sz w:val="22"/>
                <w:szCs w:val="22"/>
              </w:rPr>
              <w:softHyphen/>
              <w:t>ковка</w:t>
            </w:r>
          </w:p>
        </w:tc>
        <w:tc>
          <w:tcPr>
            <w:tcW w:w="960" w:type="dxa"/>
          </w:tcPr>
          <w:p w:rsidR="0028146C" w:rsidRPr="00A91DDD" w:rsidRDefault="0028146C" w:rsidP="00E5662A">
            <w:pPr>
              <w:ind w:left="-72" w:right="2"/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720" w:type="dxa"/>
          </w:tcPr>
          <w:p w:rsidR="0028146C" w:rsidRPr="00A91DDD" w:rsidRDefault="0028146C" w:rsidP="00E5662A">
            <w:pPr>
              <w:ind w:left="-72" w:right="2"/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left="-62"/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right="99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91DDD">
              <w:rPr>
                <w:color w:val="auto"/>
                <w:sz w:val="22"/>
                <w:szCs w:val="22"/>
              </w:rPr>
              <w:t>5.</w:t>
            </w:r>
            <w:r w:rsidRPr="00A91DDD"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200" w:type="dxa"/>
          </w:tcPr>
          <w:p w:rsidR="0028146C" w:rsidRPr="00A91DDD" w:rsidRDefault="0028146C" w:rsidP="00E5662A">
            <w:pPr>
              <w:ind w:right="99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91DDD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2400" w:type="dxa"/>
          </w:tcPr>
          <w:p w:rsidR="0028146C" w:rsidRPr="00A91DDD" w:rsidRDefault="0028146C" w:rsidP="00E5662A">
            <w:pPr>
              <w:jc w:val="center"/>
              <w:rPr>
                <w:color w:val="auto"/>
                <w:sz w:val="22"/>
                <w:szCs w:val="22"/>
              </w:rPr>
            </w:pPr>
            <w:r w:rsidRPr="00A91DDD">
              <w:rPr>
                <w:sz w:val="22"/>
                <w:szCs w:val="22"/>
              </w:rPr>
              <w:t>10</w:t>
            </w:r>
            <w:r w:rsidRPr="002050E0">
              <w:rPr>
                <w:sz w:val="22"/>
                <w:szCs w:val="22"/>
              </w:rPr>
              <w:t>0</w:t>
            </w:r>
            <w:r w:rsidRPr="002050E0">
              <w:rPr>
                <w:sz w:val="22"/>
                <w:szCs w:val="22"/>
                <w:rtl/>
              </w:rPr>
              <w:t>%</w:t>
            </w:r>
          </w:p>
        </w:tc>
      </w:tr>
      <w:tr w:rsidR="0028146C" w:rsidRPr="00A91DDD">
        <w:tc>
          <w:tcPr>
            <w:tcW w:w="10188" w:type="dxa"/>
            <w:gridSpan w:val="7"/>
          </w:tcPr>
          <w:p w:rsidR="006439FB" w:rsidRDefault="0028146C" w:rsidP="006439FB">
            <w:pPr>
              <w:ind w:right="99"/>
              <w:rPr>
                <w:color w:val="auto"/>
                <w:sz w:val="20"/>
                <w:szCs w:val="20"/>
              </w:rPr>
            </w:pPr>
            <w:r w:rsidRPr="002050E0">
              <w:rPr>
                <w:color w:val="auto"/>
                <w:sz w:val="20"/>
                <w:szCs w:val="20"/>
                <w:vertAlign w:val="superscript"/>
              </w:rPr>
              <w:t xml:space="preserve">1 </w:t>
            </w:r>
            <w:r w:rsidRPr="002050E0">
              <w:rPr>
                <w:color w:val="auto"/>
                <w:sz w:val="20"/>
                <w:szCs w:val="20"/>
              </w:rPr>
              <w:t>Примечание: знак «+» означает проведение испытаний, знак «</w:t>
            </w:r>
            <w:r w:rsidR="006439FB" w:rsidRPr="00A91DDD">
              <w:rPr>
                <w:b/>
                <w:bCs w:val="0"/>
                <w:sz w:val="22"/>
                <w:szCs w:val="22"/>
              </w:rPr>
              <w:t>─</w:t>
            </w:r>
            <w:r w:rsidRPr="002050E0">
              <w:rPr>
                <w:color w:val="auto"/>
                <w:sz w:val="20"/>
                <w:szCs w:val="20"/>
              </w:rPr>
              <w:t>» означает отсутствие испытаний</w:t>
            </w:r>
            <w:r w:rsidR="006439FB">
              <w:rPr>
                <w:color w:val="auto"/>
                <w:sz w:val="20"/>
                <w:szCs w:val="20"/>
              </w:rPr>
              <w:t>;</w:t>
            </w:r>
          </w:p>
          <w:p w:rsidR="0028146C" w:rsidRPr="002050E0" w:rsidRDefault="006439FB" w:rsidP="006439FB">
            <w:pPr>
              <w:ind w:righ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34BF4" w:rsidRPr="002050E0">
              <w:rPr>
                <w:color w:val="auto"/>
                <w:sz w:val="20"/>
                <w:szCs w:val="20"/>
              </w:rPr>
              <w:t>«</w:t>
            </w:r>
            <w:r w:rsidR="00734BF4" w:rsidRPr="00A91DDD">
              <w:rPr>
                <w:b/>
                <w:bCs w:val="0"/>
                <w:sz w:val="22"/>
                <w:szCs w:val="22"/>
              </w:rPr>
              <w:t>─</w:t>
            </w:r>
            <w:r w:rsidR="00734BF4" w:rsidRPr="002050E0">
              <w:rPr>
                <w:color w:val="auto"/>
                <w:sz w:val="20"/>
                <w:szCs w:val="20"/>
              </w:rPr>
              <w:t>»</w:t>
            </w:r>
            <w:r w:rsidR="00734BF4">
              <w:rPr>
                <w:color w:val="auto"/>
                <w:sz w:val="20"/>
                <w:szCs w:val="20"/>
              </w:rPr>
              <w:t xml:space="preserve"> </w:t>
            </w:r>
            <w:r w:rsidR="00973BE5">
              <w:rPr>
                <w:color w:val="auto"/>
                <w:sz w:val="20"/>
                <w:szCs w:val="20"/>
              </w:rPr>
              <w:t xml:space="preserve">в случае типовых </w:t>
            </w:r>
            <w:r>
              <w:rPr>
                <w:color w:val="auto"/>
                <w:sz w:val="20"/>
                <w:szCs w:val="20"/>
              </w:rPr>
              <w:t xml:space="preserve">испытаний </w:t>
            </w:r>
            <w:r w:rsidRPr="006439FB">
              <w:rPr>
                <w:sz w:val="20"/>
                <w:szCs w:val="20"/>
              </w:rPr>
              <w:t>при расширении сортамента производимых труб или при изменении их конструкции</w:t>
            </w:r>
          </w:p>
        </w:tc>
      </w:tr>
    </w:tbl>
    <w:p w:rsidR="008901AB" w:rsidRDefault="008901AB" w:rsidP="008901AB">
      <w:pPr>
        <w:ind w:firstLine="840"/>
      </w:pPr>
    </w:p>
    <w:p w:rsidR="00126E35" w:rsidRDefault="00126E35" w:rsidP="00126E35">
      <w:pPr>
        <w:ind w:firstLine="840"/>
        <w:rPr>
          <w:color w:val="auto"/>
        </w:rPr>
      </w:pPr>
      <w:r>
        <w:t>7.3.8 Объёмы инспекционных испытаний труб и количество проб/образцов, отбирае</w:t>
      </w:r>
      <w:r>
        <w:softHyphen/>
        <w:t>мых для их проведения, должны соответствовать указанным в таблице 11.</w:t>
      </w:r>
      <w:r w:rsidRPr="003F298E">
        <w:rPr>
          <w:color w:val="auto"/>
        </w:rPr>
        <w:t xml:space="preserve"> </w:t>
      </w:r>
    </w:p>
    <w:p w:rsidR="00126E35" w:rsidRDefault="00126E35" w:rsidP="00126E35">
      <w:pPr>
        <w:ind w:firstLine="840"/>
        <w:rPr>
          <w:color w:val="auto"/>
        </w:rPr>
      </w:pPr>
      <w:r>
        <w:rPr>
          <w:color w:val="auto"/>
        </w:rPr>
        <w:t>7.3.9 При неудовлетворительных результатах любых испытаний изготовление труб прекращают до выявления причин, приведших к браку.</w:t>
      </w:r>
    </w:p>
    <w:p w:rsidR="00EA038A" w:rsidRDefault="00EA038A" w:rsidP="00126E35">
      <w:pPr>
        <w:pStyle w:val="a9"/>
        <w:tabs>
          <w:tab w:val="left" w:pos="8376"/>
        </w:tabs>
        <w:ind w:left="0" w:right="99"/>
        <w:rPr>
          <w:color w:val="auto"/>
        </w:rPr>
      </w:pPr>
    </w:p>
    <w:p w:rsidR="00BA11B0" w:rsidRPr="00BF3FE1" w:rsidRDefault="00BA11B0" w:rsidP="00126E35">
      <w:pPr>
        <w:pStyle w:val="a9"/>
        <w:tabs>
          <w:tab w:val="left" w:pos="8376"/>
        </w:tabs>
        <w:spacing w:line="360" w:lineRule="auto"/>
        <w:ind w:left="0" w:right="99"/>
        <w:rPr>
          <w:color w:val="auto"/>
        </w:rPr>
      </w:pPr>
      <w:r w:rsidRPr="00BF3FE1">
        <w:rPr>
          <w:color w:val="auto"/>
        </w:rPr>
        <w:t xml:space="preserve">Таблица </w:t>
      </w:r>
      <w:r>
        <w:rPr>
          <w:color w:val="auto"/>
        </w:rPr>
        <w:t>1</w:t>
      </w:r>
      <w:r w:rsidR="005B3D82">
        <w:rPr>
          <w:color w:val="auto"/>
        </w:rPr>
        <w:t>1</w:t>
      </w:r>
      <w:r>
        <w:rPr>
          <w:color w:val="auto"/>
        </w:rPr>
        <w:t xml:space="preserve"> – </w:t>
      </w:r>
      <w:r w:rsidRPr="008901AB">
        <w:rPr>
          <w:b/>
          <w:bCs w:val="0"/>
          <w:color w:val="auto"/>
        </w:rPr>
        <w:t>Инспекционные испытания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800"/>
        <w:gridCol w:w="1296"/>
        <w:gridCol w:w="3624"/>
      </w:tblGrid>
      <w:tr w:rsidR="00BA11B0" w:rsidRPr="002050E0">
        <w:trPr>
          <w:trHeight w:val="548"/>
        </w:trPr>
        <w:tc>
          <w:tcPr>
            <w:tcW w:w="3348" w:type="dxa"/>
            <w:vMerge w:val="restart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Контролируемый параметр</w:t>
            </w:r>
          </w:p>
        </w:tc>
        <w:tc>
          <w:tcPr>
            <w:tcW w:w="3096" w:type="dxa"/>
            <w:gridSpan w:val="2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Номер пункта</w:t>
            </w:r>
          </w:p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настоящего стандарта</w:t>
            </w:r>
          </w:p>
        </w:tc>
        <w:tc>
          <w:tcPr>
            <w:tcW w:w="3624" w:type="dxa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Количество отбора в год проб/образцов, шт.</w:t>
            </w:r>
          </w:p>
        </w:tc>
      </w:tr>
      <w:tr w:rsidR="00BA11B0" w:rsidRPr="002050E0">
        <w:tc>
          <w:tcPr>
            <w:tcW w:w="3348" w:type="dxa"/>
            <w:vMerge/>
          </w:tcPr>
          <w:p w:rsidR="00BA11B0" w:rsidRPr="002050E0" w:rsidRDefault="00BA11B0" w:rsidP="00CA4566">
            <w:pPr>
              <w:ind w:right="99"/>
              <w:jc w:val="center"/>
              <w:rPr>
                <w:color w:val="808080"/>
                <w:sz w:val="22"/>
                <w:szCs w:val="22"/>
              </w:rPr>
            </w:pPr>
          </w:p>
        </w:tc>
        <w:tc>
          <w:tcPr>
            <w:tcW w:w="1800" w:type="dxa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технических требований</w:t>
            </w:r>
          </w:p>
        </w:tc>
        <w:tc>
          <w:tcPr>
            <w:tcW w:w="1296" w:type="dxa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методов</w:t>
            </w:r>
          </w:p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контроля</w:t>
            </w:r>
          </w:p>
        </w:tc>
        <w:tc>
          <w:tcPr>
            <w:tcW w:w="3624" w:type="dxa"/>
          </w:tcPr>
          <w:p w:rsidR="00BA11B0" w:rsidRPr="002050E0" w:rsidRDefault="00BA11B0" w:rsidP="00CA4566">
            <w:pPr>
              <w:ind w:right="99"/>
              <w:jc w:val="center"/>
              <w:rPr>
                <w:color w:val="808080"/>
                <w:sz w:val="22"/>
                <w:szCs w:val="22"/>
              </w:rPr>
            </w:pPr>
          </w:p>
        </w:tc>
      </w:tr>
      <w:tr w:rsidR="00BA11B0" w:rsidRPr="002050E0">
        <w:tc>
          <w:tcPr>
            <w:tcW w:w="3348" w:type="dxa"/>
          </w:tcPr>
          <w:p w:rsidR="00BA11B0" w:rsidRPr="002050E0" w:rsidRDefault="00BA11B0" w:rsidP="00CA4566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2 Внешний вид, маркировка</w:t>
            </w:r>
          </w:p>
        </w:tc>
        <w:tc>
          <w:tcPr>
            <w:tcW w:w="1800" w:type="dxa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5.1.1, 5.4</w:t>
            </w:r>
          </w:p>
        </w:tc>
        <w:tc>
          <w:tcPr>
            <w:tcW w:w="1296" w:type="dxa"/>
          </w:tcPr>
          <w:p w:rsidR="00BA11B0" w:rsidRPr="002050E0" w:rsidRDefault="00BA11B0" w:rsidP="004B4DED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8.</w:t>
            </w:r>
            <w:r w:rsidR="00E66350" w:rsidRPr="002050E0">
              <w:rPr>
                <w:sz w:val="22"/>
                <w:szCs w:val="22"/>
              </w:rPr>
              <w:t>3</w:t>
            </w:r>
          </w:p>
        </w:tc>
        <w:tc>
          <w:tcPr>
            <w:tcW w:w="3624" w:type="dxa"/>
          </w:tcPr>
          <w:p w:rsidR="00BA11B0" w:rsidRPr="002050E0" w:rsidRDefault="00BA11B0" w:rsidP="00CA4566">
            <w:pPr>
              <w:ind w:left="-107" w:right="-120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1 каждого типоразмера,</w:t>
            </w:r>
          </w:p>
          <w:p w:rsidR="00BA11B0" w:rsidRPr="002050E0" w:rsidRDefault="00BA11B0" w:rsidP="00CA4566">
            <w:pPr>
              <w:ind w:left="-107" w:right="-120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но не менее трёх</w:t>
            </w:r>
          </w:p>
        </w:tc>
      </w:tr>
      <w:tr w:rsidR="00BA11B0" w:rsidRPr="002050E0">
        <w:trPr>
          <w:trHeight w:val="349"/>
        </w:trPr>
        <w:tc>
          <w:tcPr>
            <w:tcW w:w="3348" w:type="dxa"/>
          </w:tcPr>
          <w:p w:rsidR="00BA11B0" w:rsidRPr="002050E0" w:rsidRDefault="00BA11B0" w:rsidP="00CA4566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Размеры, овальность</w:t>
            </w:r>
          </w:p>
        </w:tc>
        <w:tc>
          <w:tcPr>
            <w:tcW w:w="1800" w:type="dxa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4.1</w:t>
            </w:r>
          </w:p>
        </w:tc>
        <w:tc>
          <w:tcPr>
            <w:tcW w:w="1296" w:type="dxa"/>
          </w:tcPr>
          <w:p w:rsidR="00BA11B0" w:rsidRPr="002050E0" w:rsidRDefault="00BA11B0" w:rsidP="004B4DED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8.</w:t>
            </w:r>
            <w:r w:rsidR="00E66350" w:rsidRPr="002050E0">
              <w:rPr>
                <w:sz w:val="22"/>
                <w:szCs w:val="22"/>
              </w:rPr>
              <w:t>4</w:t>
            </w:r>
          </w:p>
        </w:tc>
        <w:tc>
          <w:tcPr>
            <w:tcW w:w="3624" w:type="dxa"/>
          </w:tcPr>
          <w:p w:rsidR="00BA11B0" w:rsidRPr="002050E0" w:rsidRDefault="00BA11B0" w:rsidP="00CA4566">
            <w:pPr>
              <w:ind w:left="-107" w:right="-120"/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То же </w:t>
            </w:r>
          </w:p>
        </w:tc>
      </w:tr>
      <w:tr w:rsidR="00BA11B0" w:rsidRPr="002050E0">
        <w:tc>
          <w:tcPr>
            <w:tcW w:w="3348" w:type="dxa"/>
          </w:tcPr>
          <w:p w:rsidR="00BA11B0" w:rsidRPr="002050E0" w:rsidRDefault="00BA11B0" w:rsidP="00CA4566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 Стойкость при постоян</w:t>
            </w:r>
            <w:r w:rsidR="00481269" w:rsidRPr="002050E0">
              <w:rPr>
                <w:sz w:val="22"/>
                <w:szCs w:val="22"/>
              </w:rPr>
              <w:softHyphen/>
            </w:r>
            <w:r w:rsidRPr="002050E0">
              <w:rPr>
                <w:sz w:val="22"/>
                <w:szCs w:val="22"/>
              </w:rPr>
              <w:t>ном внутреннем давлении:</w:t>
            </w:r>
          </w:p>
          <w:p w:rsidR="00BA11B0" w:rsidRPr="002050E0" w:rsidRDefault="00BA11B0" w:rsidP="00CA4566">
            <w:pPr>
              <w:rPr>
                <w:color w:val="auto"/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95</w:t>
            </w:r>
            <w:r w:rsidRPr="002050E0">
              <w:rPr>
                <w:color w:val="auto"/>
                <w:sz w:val="22"/>
                <w:szCs w:val="22"/>
              </w:rPr>
              <w:t xml:space="preserve"> ºС – 1 час</w:t>
            </w:r>
          </w:p>
          <w:p w:rsidR="00BA11B0" w:rsidRPr="002050E0" w:rsidRDefault="00BA11B0" w:rsidP="00CA4566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95</w:t>
            </w:r>
            <w:r w:rsidRPr="002050E0">
              <w:rPr>
                <w:color w:val="auto"/>
                <w:sz w:val="22"/>
                <w:szCs w:val="22"/>
              </w:rPr>
              <w:t xml:space="preserve"> ºС – 1000 час</w:t>
            </w:r>
          </w:p>
        </w:tc>
        <w:tc>
          <w:tcPr>
            <w:tcW w:w="1800" w:type="dxa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5.1.2</w:t>
            </w:r>
          </w:p>
        </w:tc>
        <w:tc>
          <w:tcPr>
            <w:tcW w:w="1296" w:type="dxa"/>
          </w:tcPr>
          <w:p w:rsidR="00BA11B0" w:rsidRPr="002050E0" w:rsidRDefault="00BA11B0" w:rsidP="004B4DED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8.</w:t>
            </w:r>
            <w:r w:rsidR="00E66350" w:rsidRPr="002050E0">
              <w:rPr>
                <w:sz w:val="22"/>
                <w:szCs w:val="22"/>
              </w:rPr>
              <w:t>5</w:t>
            </w:r>
          </w:p>
        </w:tc>
        <w:tc>
          <w:tcPr>
            <w:tcW w:w="3624" w:type="dxa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3 от каждой группы размеров</w:t>
            </w:r>
          </w:p>
        </w:tc>
      </w:tr>
      <w:tr w:rsidR="00BA11B0" w:rsidRPr="002050E0">
        <w:tc>
          <w:tcPr>
            <w:tcW w:w="3348" w:type="dxa"/>
          </w:tcPr>
          <w:p w:rsidR="00BA11B0" w:rsidRPr="002050E0" w:rsidRDefault="00BA11B0" w:rsidP="00CA4566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5 Стойкость </w:t>
            </w:r>
            <w:r w:rsidR="00A44582" w:rsidRPr="002050E0">
              <w:rPr>
                <w:sz w:val="22"/>
                <w:szCs w:val="22"/>
              </w:rPr>
              <w:t>при</w:t>
            </w:r>
            <w:r w:rsidRPr="002050E0">
              <w:rPr>
                <w:sz w:val="22"/>
                <w:szCs w:val="22"/>
              </w:rPr>
              <w:t xml:space="preserve"> растяжени</w:t>
            </w:r>
            <w:r w:rsidR="00A44582" w:rsidRPr="002050E0">
              <w:rPr>
                <w:sz w:val="22"/>
                <w:szCs w:val="22"/>
              </w:rPr>
              <w:t>и</w:t>
            </w:r>
          </w:p>
        </w:tc>
        <w:tc>
          <w:tcPr>
            <w:tcW w:w="1800" w:type="dxa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5.1.4</w:t>
            </w:r>
          </w:p>
        </w:tc>
        <w:tc>
          <w:tcPr>
            <w:tcW w:w="1296" w:type="dxa"/>
          </w:tcPr>
          <w:p w:rsidR="00BA11B0" w:rsidRPr="002050E0" w:rsidRDefault="00BA11B0" w:rsidP="004B4DED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8.</w:t>
            </w:r>
            <w:r w:rsidR="00006537" w:rsidRPr="002050E0">
              <w:rPr>
                <w:sz w:val="22"/>
                <w:szCs w:val="22"/>
              </w:rPr>
              <w:t>7</w:t>
            </w:r>
          </w:p>
        </w:tc>
        <w:tc>
          <w:tcPr>
            <w:tcW w:w="3624" w:type="dxa"/>
          </w:tcPr>
          <w:p w:rsidR="00BA11B0" w:rsidRPr="002050E0" w:rsidRDefault="00BA11B0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То же</w:t>
            </w:r>
          </w:p>
        </w:tc>
      </w:tr>
      <w:tr w:rsidR="00010E62" w:rsidRPr="002050E0">
        <w:tc>
          <w:tcPr>
            <w:tcW w:w="3348" w:type="dxa"/>
          </w:tcPr>
          <w:p w:rsidR="00010E62" w:rsidRPr="002050E0" w:rsidRDefault="00010E62" w:rsidP="00CA4566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6 Стойкость  к расслоению клеевого соединения трубы:</w:t>
            </w:r>
          </w:p>
          <w:p w:rsidR="00010E62" w:rsidRPr="002050E0" w:rsidRDefault="00010E62" w:rsidP="00CA4566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- не нагруженной </w:t>
            </w:r>
          </w:p>
          <w:p w:rsidR="00010E62" w:rsidRPr="002050E0" w:rsidRDefault="00010E62" w:rsidP="00CA4566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- нагруженной </w:t>
            </w:r>
          </w:p>
        </w:tc>
        <w:tc>
          <w:tcPr>
            <w:tcW w:w="1800" w:type="dxa"/>
          </w:tcPr>
          <w:p w:rsidR="00010E62" w:rsidRPr="002050E0" w:rsidRDefault="00010E62" w:rsidP="00CA4566">
            <w:pPr>
              <w:jc w:val="center"/>
              <w:rPr>
                <w:sz w:val="22"/>
                <w:szCs w:val="22"/>
              </w:rPr>
            </w:pPr>
          </w:p>
          <w:p w:rsidR="00010E62" w:rsidRPr="002050E0" w:rsidRDefault="00010E62" w:rsidP="00CA4566">
            <w:pPr>
              <w:jc w:val="center"/>
              <w:rPr>
                <w:sz w:val="22"/>
                <w:szCs w:val="22"/>
              </w:rPr>
            </w:pPr>
          </w:p>
          <w:p w:rsidR="00010E62" w:rsidRPr="002050E0" w:rsidRDefault="00010E62" w:rsidP="00CA4566">
            <w:pPr>
              <w:jc w:val="center"/>
              <w:rPr>
                <w:sz w:val="22"/>
                <w:szCs w:val="22"/>
              </w:rPr>
            </w:pPr>
          </w:p>
          <w:p w:rsidR="00010E62" w:rsidRPr="002050E0" w:rsidRDefault="00010E62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5.1.5</w:t>
            </w:r>
          </w:p>
          <w:p w:rsidR="00010E62" w:rsidRPr="002050E0" w:rsidRDefault="00010E62" w:rsidP="00CA4566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5.1.6</w:t>
            </w:r>
          </w:p>
        </w:tc>
        <w:tc>
          <w:tcPr>
            <w:tcW w:w="1296" w:type="dxa"/>
          </w:tcPr>
          <w:p w:rsidR="00010E62" w:rsidRPr="002050E0" w:rsidRDefault="00010E62" w:rsidP="004B4DED">
            <w:pPr>
              <w:jc w:val="center"/>
              <w:rPr>
                <w:sz w:val="22"/>
                <w:szCs w:val="22"/>
              </w:rPr>
            </w:pPr>
          </w:p>
          <w:p w:rsidR="00010E62" w:rsidRPr="002050E0" w:rsidRDefault="00010E62" w:rsidP="004B4DED">
            <w:pPr>
              <w:jc w:val="center"/>
              <w:rPr>
                <w:sz w:val="22"/>
                <w:szCs w:val="22"/>
              </w:rPr>
            </w:pPr>
          </w:p>
          <w:p w:rsidR="00010E62" w:rsidRPr="002050E0" w:rsidRDefault="00010E62" w:rsidP="004B4DE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10E62" w:rsidRPr="002050E0" w:rsidRDefault="00010E62" w:rsidP="004B4DED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8.8</w:t>
            </w:r>
          </w:p>
          <w:p w:rsidR="00010E62" w:rsidRPr="002050E0" w:rsidRDefault="00010E62" w:rsidP="004B4DED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8.9</w:t>
            </w:r>
          </w:p>
        </w:tc>
        <w:tc>
          <w:tcPr>
            <w:tcW w:w="3624" w:type="dxa"/>
          </w:tcPr>
          <w:p w:rsidR="00010E62" w:rsidRPr="002050E0" w:rsidRDefault="00010E62" w:rsidP="00E5662A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1 от каждой группы размеров</w:t>
            </w:r>
          </w:p>
        </w:tc>
      </w:tr>
      <w:tr w:rsidR="00010E62" w:rsidRPr="002050E0">
        <w:tc>
          <w:tcPr>
            <w:tcW w:w="3348" w:type="dxa"/>
          </w:tcPr>
          <w:p w:rsidR="00010E62" w:rsidRPr="002050E0" w:rsidRDefault="00010E62" w:rsidP="00E5662A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  <w:lang w:val="en-US"/>
              </w:rPr>
              <w:t>7</w:t>
            </w:r>
            <w:r w:rsidRPr="002050E0">
              <w:rPr>
                <w:sz w:val="22"/>
                <w:szCs w:val="22"/>
              </w:rPr>
              <w:t xml:space="preserve"> Оценка </w:t>
            </w:r>
            <w:r w:rsidR="006E21AA" w:rsidRPr="002050E0">
              <w:rPr>
                <w:sz w:val="22"/>
                <w:szCs w:val="22"/>
              </w:rPr>
              <w:t xml:space="preserve">алюминиевой   </w:t>
            </w:r>
            <w:r w:rsidRPr="002050E0">
              <w:rPr>
                <w:sz w:val="22"/>
                <w:szCs w:val="22"/>
                <w:lang w:val="en-US"/>
              </w:rPr>
              <w:t xml:space="preserve"> </w:t>
            </w:r>
            <w:r w:rsidRPr="002050E0">
              <w:rPr>
                <w:sz w:val="22"/>
                <w:szCs w:val="22"/>
              </w:rPr>
              <w:t>по</w:t>
            </w:r>
            <w:r w:rsidRPr="002050E0">
              <w:rPr>
                <w:sz w:val="22"/>
                <w:szCs w:val="22"/>
              </w:rPr>
              <w:softHyphen/>
              <w:t>верхности</w:t>
            </w:r>
          </w:p>
        </w:tc>
        <w:tc>
          <w:tcPr>
            <w:tcW w:w="1800" w:type="dxa"/>
          </w:tcPr>
          <w:p w:rsidR="00010E62" w:rsidRPr="002050E0" w:rsidRDefault="00010E62" w:rsidP="00E5662A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5.1.7</w:t>
            </w:r>
          </w:p>
        </w:tc>
        <w:tc>
          <w:tcPr>
            <w:tcW w:w="1296" w:type="dxa"/>
          </w:tcPr>
          <w:p w:rsidR="00010E62" w:rsidRPr="002050E0" w:rsidRDefault="00010E62" w:rsidP="004B4DED">
            <w:pPr>
              <w:jc w:val="center"/>
              <w:rPr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8.9</w:t>
            </w:r>
          </w:p>
        </w:tc>
        <w:tc>
          <w:tcPr>
            <w:tcW w:w="3624" w:type="dxa"/>
          </w:tcPr>
          <w:p w:rsidR="00010E62" w:rsidRPr="002050E0" w:rsidRDefault="00010E62" w:rsidP="00010E62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То же</w:t>
            </w:r>
          </w:p>
        </w:tc>
      </w:tr>
      <w:tr w:rsidR="00010E62" w:rsidRPr="002050E0">
        <w:tc>
          <w:tcPr>
            <w:tcW w:w="3348" w:type="dxa"/>
          </w:tcPr>
          <w:p w:rsidR="00010E62" w:rsidRPr="002050E0" w:rsidRDefault="00010E62" w:rsidP="00E5662A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  <w:lang w:val="en-US"/>
              </w:rPr>
              <w:t>8</w:t>
            </w:r>
            <w:r w:rsidRPr="002050E0">
              <w:rPr>
                <w:sz w:val="22"/>
                <w:szCs w:val="22"/>
              </w:rPr>
              <w:t xml:space="preserve"> Степень сшивки </w:t>
            </w:r>
          </w:p>
        </w:tc>
        <w:tc>
          <w:tcPr>
            <w:tcW w:w="1800" w:type="dxa"/>
          </w:tcPr>
          <w:p w:rsidR="00010E62" w:rsidRPr="002050E0" w:rsidRDefault="00010E62" w:rsidP="00E5662A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5.1.8</w:t>
            </w:r>
          </w:p>
        </w:tc>
        <w:tc>
          <w:tcPr>
            <w:tcW w:w="1296" w:type="dxa"/>
          </w:tcPr>
          <w:p w:rsidR="00010E62" w:rsidRPr="002050E0" w:rsidRDefault="00010E62" w:rsidP="004B4DED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8.10</w:t>
            </w:r>
          </w:p>
        </w:tc>
        <w:tc>
          <w:tcPr>
            <w:tcW w:w="3624" w:type="dxa"/>
          </w:tcPr>
          <w:p w:rsidR="00010E62" w:rsidRPr="002050E0" w:rsidRDefault="00010E62" w:rsidP="00E5662A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То же</w:t>
            </w:r>
          </w:p>
        </w:tc>
      </w:tr>
      <w:tr w:rsidR="00010E62" w:rsidRPr="002050E0">
        <w:tc>
          <w:tcPr>
            <w:tcW w:w="3348" w:type="dxa"/>
          </w:tcPr>
          <w:p w:rsidR="00010E62" w:rsidRPr="002050E0" w:rsidRDefault="00010E62" w:rsidP="00E5662A">
            <w:pPr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9 </w:t>
            </w:r>
            <w:r w:rsidR="00B24F4A" w:rsidRPr="002050E0">
              <w:rPr>
                <w:sz w:val="22"/>
                <w:szCs w:val="22"/>
              </w:rPr>
              <w:t>Массовая доля летучих</w:t>
            </w:r>
          </w:p>
        </w:tc>
        <w:tc>
          <w:tcPr>
            <w:tcW w:w="1800" w:type="dxa"/>
          </w:tcPr>
          <w:p w:rsidR="00010E62" w:rsidRPr="002050E0" w:rsidRDefault="00010E62" w:rsidP="00E5662A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5.1.9</w:t>
            </w:r>
          </w:p>
        </w:tc>
        <w:tc>
          <w:tcPr>
            <w:tcW w:w="1296" w:type="dxa"/>
          </w:tcPr>
          <w:p w:rsidR="00010E62" w:rsidRPr="002050E0" w:rsidRDefault="00010E62" w:rsidP="004B4DED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8.11</w:t>
            </w:r>
          </w:p>
        </w:tc>
        <w:tc>
          <w:tcPr>
            <w:tcW w:w="3624" w:type="dxa"/>
          </w:tcPr>
          <w:p w:rsidR="00010E62" w:rsidRPr="002050E0" w:rsidRDefault="00B24F4A" w:rsidP="00010E62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2</w:t>
            </w:r>
            <w:r w:rsidR="00010E62" w:rsidRPr="002050E0">
              <w:rPr>
                <w:color w:val="auto"/>
                <w:sz w:val="22"/>
                <w:szCs w:val="22"/>
              </w:rPr>
              <w:t xml:space="preserve"> от каждой партии сырья</w:t>
            </w:r>
          </w:p>
        </w:tc>
      </w:tr>
      <w:tr w:rsidR="00010E62" w:rsidRPr="002050E0">
        <w:tc>
          <w:tcPr>
            <w:tcW w:w="3348" w:type="dxa"/>
          </w:tcPr>
          <w:p w:rsidR="00010E62" w:rsidRPr="002050E0" w:rsidRDefault="00010E62" w:rsidP="00E5662A">
            <w:pPr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  <w:lang w:val="en-US"/>
              </w:rPr>
              <w:t>10</w:t>
            </w:r>
            <w:r w:rsidRPr="002050E0">
              <w:rPr>
                <w:color w:val="auto"/>
                <w:sz w:val="22"/>
                <w:szCs w:val="22"/>
              </w:rPr>
              <w:t xml:space="preserve"> Соответствие сырья и материа</w:t>
            </w:r>
            <w:r w:rsidRPr="002050E0">
              <w:rPr>
                <w:color w:val="auto"/>
                <w:sz w:val="22"/>
                <w:szCs w:val="22"/>
              </w:rPr>
              <w:softHyphen/>
              <w:t>лов</w:t>
            </w:r>
          </w:p>
        </w:tc>
        <w:tc>
          <w:tcPr>
            <w:tcW w:w="1800" w:type="dxa"/>
          </w:tcPr>
          <w:p w:rsidR="00010E62" w:rsidRPr="002050E0" w:rsidRDefault="00010E62" w:rsidP="00E5662A">
            <w:pPr>
              <w:ind w:right="99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5.2</w:t>
            </w:r>
          </w:p>
        </w:tc>
        <w:tc>
          <w:tcPr>
            <w:tcW w:w="1296" w:type="dxa"/>
          </w:tcPr>
          <w:p w:rsidR="00010E62" w:rsidRPr="002050E0" w:rsidRDefault="004B4DED" w:rsidP="004B4DED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8.2</w:t>
            </w:r>
          </w:p>
        </w:tc>
        <w:tc>
          <w:tcPr>
            <w:tcW w:w="3624" w:type="dxa"/>
          </w:tcPr>
          <w:p w:rsidR="00010E62" w:rsidRPr="002050E0" w:rsidRDefault="00010E62" w:rsidP="00E5662A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по сертификатам или паспор</w:t>
            </w:r>
            <w:r w:rsidRPr="002050E0">
              <w:rPr>
                <w:color w:val="auto"/>
                <w:sz w:val="22"/>
                <w:szCs w:val="22"/>
              </w:rPr>
              <w:softHyphen/>
              <w:t>там качества</w:t>
            </w:r>
          </w:p>
        </w:tc>
      </w:tr>
    </w:tbl>
    <w:p w:rsidR="00762B2A" w:rsidRDefault="00762B2A" w:rsidP="00D8351C">
      <w:pPr>
        <w:ind w:firstLine="840"/>
        <w:rPr>
          <w:color w:val="808080"/>
        </w:rPr>
      </w:pPr>
    </w:p>
    <w:p w:rsidR="00732E43" w:rsidRDefault="00732E43" w:rsidP="00E2228B">
      <w:pPr>
        <w:spacing w:line="480" w:lineRule="auto"/>
        <w:ind w:firstLine="840"/>
        <w:rPr>
          <w:b/>
          <w:bCs w:val="0"/>
          <w:sz w:val="28"/>
          <w:szCs w:val="28"/>
        </w:rPr>
      </w:pPr>
      <w:r w:rsidRPr="00732E43">
        <w:rPr>
          <w:b/>
          <w:bCs w:val="0"/>
          <w:sz w:val="28"/>
          <w:szCs w:val="28"/>
        </w:rPr>
        <w:t>8 Методы контроля</w:t>
      </w:r>
    </w:p>
    <w:p w:rsidR="001A23BA" w:rsidRDefault="001A23BA" w:rsidP="00B2025B">
      <w:pPr>
        <w:ind w:firstLine="840"/>
      </w:pPr>
      <w:r w:rsidRPr="001A23BA">
        <w:t>8.1</w:t>
      </w:r>
      <w:r>
        <w:t xml:space="preserve"> Испытания труб должны проводиться </w:t>
      </w:r>
      <w:r w:rsidR="00B2025B">
        <w:t>не ранее, чем через 15 часов после их изготовления.</w:t>
      </w:r>
    </w:p>
    <w:p w:rsidR="001A23BA" w:rsidRDefault="00B2025B" w:rsidP="00B2025B">
      <w:pPr>
        <w:ind w:firstLine="840"/>
      </w:pPr>
      <w:r>
        <w:t>8.2 Длительную прочность материала (5.2.7) контролируют по протоколам испытаний сырья.</w:t>
      </w:r>
      <w:r w:rsidR="004B4DED">
        <w:t xml:space="preserve"> Соответствие сырья и материалов (5.2) контролируют по сертификатам </w:t>
      </w:r>
      <w:r w:rsidR="00973BE5">
        <w:t xml:space="preserve">поставщика </w:t>
      </w:r>
      <w:r w:rsidR="004B4DED">
        <w:t>или паспортам качества.</w:t>
      </w:r>
    </w:p>
    <w:p w:rsidR="00B2025B" w:rsidRDefault="00B2025B" w:rsidP="00FE3E7F">
      <w:pPr>
        <w:ind w:firstLine="840"/>
      </w:pPr>
      <w:r>
        <w:t xml:space="preserve">8.3 Внешний вид труб (5.1.1) проверяют визуально без применения увеличительных приборов </w:t>
      </w:r>
      <w:r w:rsidR="00BF2994">
        <w:t xml:space="preserve">сравнением контролируемого </w:t>
      </w:r>
      <w:r w:rsidR="004B1B4D">
        <w:t xml:space="preserve">образца трубы длиной ≥ </w:t>
      </w:r>
      <w:smartTag w:uri="urn:schemas-microsoft-com:office:smarttags" w:element="metricconverter">
        <w:smartTagPr>
          <w:attr w:name="ProductID" w:val="0,3 м"/>
        </w:smartTagPr>
        <w:r w:rsidR="00FE3E7F">
          <w:t xml:space="preserve">0,3 </w:t>
        </w:r>
        <w:r w:rsidR="004B1B4D">
          <w:t>м</w:t>
        </w:r>
      </w:smartTag>
      <w:r w:rsidR="00BF2994">
        <w:t xml:space="preserve"> с образцом-эталоном, утверждённом в установленном порядке.</w:t>
      </w:r>
    </w:p>
    <w:p w:rsidR="00BF2994" w:rsidRDefault="00BF2994" w:rsidP="00B2025B">
      <w:pPr>
        <w:ind w:firstLine="840"/>
      </w:pPr>
    </w:p>
    <w:p w:rsidR="00BF2994" w:rsidRDefault="00BF2994" w:rsidP="00B2025B">
      <w:pPr>
        <w:ind w:firstLine="840"/>
        <w:rPr>
          <w:b/>
          <w:bCs w:val="0"/>
        </w:rPr>
      </w:pPr>
      <w:r w:rsidRPr="00BF2994">
        <w:rPr>
          <w:b/>
          <w:bCs w:val="0"/>
        </w:rPr>
        <w:t>8.4 Определение размеров</w:t>
      </w:r>
    </w:p>
    <w:p w:rsidR="00BF2994" w:rsidRDefault="00BF2994" w:rsidP="00B2025B">
      <w:pPr>
        <w:ind w:firstLine="840"/>
        <w:rPr>
          <w:b/>
          <w:bCs w:val="0"/>
        </w:rPr>
      </w:pPr>
    </w:p>
    <w:p w:rsidR="00BF2994" w:rsidRDefault="00BF2994" w:rsidP="00E04084">
      <w:pPr>
        <w:ind w:firstLine="840"/>
        <w:rPr>
          <w:color w:val="auto"/>
        </w:rPr>
      </w:pPr>
      <w:r w:rsidRPr="00BF2994">
        <w:t xml:space="preserve">8.4.1 </w:t>
      </w:r>
      <w:r w:rsidR="00E04084">
        <w:t xml:space="preserve">Размеры труб определяют при температуре </w:t>
      </w:r>
      <w:r w:rsidR="00E04084" w:rsidRPr="004B4DED">
        <w:rPr>
          <w:color w:val="auto"/>
        </w:rPr>
        <w:t>(23±5) ºС</w:t>
      </w:r>
      <w:r w:rsidR="00E04084">
        <w:rPr>
          <w:color w:val="auto"/>
        </w:rPr>
        <w:t>. Перед испытаниями образцы выдерживают при указанной температуре не менее 2 ч.</w:t>
      </w:r>
    </w:p>
    <w:p w:rsidR="00E04084" w:rsidRDefault="00E04084" w:rsidP="00E04084">
      <w:pPr>
        <w:ind w:firstLine="840"/>
        <w:rPr>
          <w:color w:val="auto"/>
        </w:rPr>
      </w:pPr>
      <w:r>
        <w:rPr>
          <w:color w:val="auto"/>
        </w:rPr>
        <w:t>8.4.2 Применяемые средства измерений должны обеспечивать необходимую точность и диапазон измерений и поверяться в установленном порядке.</w:t>
      </w:r>
    </w:p>
    <w:p w:rsidR="00E04084" w:rsidRDefault="00E04084" w:rsidP="0086054F">
      <w:pPr>
        <w:ind w:firstLine="840"/>
        <w:rPr>
          <w:color w:val="auto"/>
        </w:rPr>
      </w:pPr>
      <w:r>
        <w:rPr>
          <w:color w:val="auto"/>
        </w:rPr>
        <w:t xml:space="preserve">8.4.3 </w:t>
      </w:r>
      <w:r w:rsidR="00564293">
        <w:rPr>
          <w:color w:val="auto"/>
        </w:rPr>
        <w:t xml:space="preserve">Определение среднего наружного диаметра трубы </w:t>
      </w:r>
      <w:r w:rsidR="00564293" w:rsidRPr="00564293">
        <w:rPr>
          <w:b/>
          <w:bCs w:val="0"/>
          <w:i/>
          <w:iCs/>
          <w:color w:val="auto"/>
          <w:lang w:val="en-US"/>
        </w:rPr>
        <w:t>d</w:t>
      </w:r>
      <w:r w:rsidR="00F86187" w:rsidRPr="00F86187">
        <w:rPr>
          <w:b/>
          <w:bCs w:val="0"/>
          <w:i/>
          <w:iCs/>
          <w:color w:val="auto"/>
          <w:vertAlign w:val="subscript"/>
        </w:rPr>
        <w:t>ср</w:t>
      </w:r>
      <w:r w:rsidR="00564293">
        <w:rPr>
          <w:color w:val="auto"/>
        </w:rPr>
        <w:t xml:space="preserve"> проводят по ГОСТ 29325 на расстоянии не менее</w:t>
      </w:r>
      <w:r w:rsidR="00564293" w:rsidRPr="0086054F">
        <w:rPr>
          <w:color w:val="auto"/>
        </w:rPr>
        <w:t xml:space="preserve"> </w:t>
      </w:r>
      <w:smartTag w:uri="urn:schemas-microsoft-com:office:smarttags" w:element="metricconverter">
        <w:smartTagPr>
          <w:attr w:name="ProductID" w:val="100 мм"/>
        </w:smartTagPr>
        <w:r w:rsidR="0086054F" w:rsidRPr="0086054F">
          <w:rPr>
            <w:color w:val="auto"/>
          </w:rPr>
          <w:t>100</w:t>
        </w:r>
        <w:r w:rsidR="00564293" w:rsidRPr="0086054F">
          <w:rPr>
            <w:color w:val="auto"/>
          </w:rPr>
          <w:t xml:space="preserve"> мм</w:t>
        </w:r>
      </w:smartTag>
      <w:r w:rsidR="00564293">
        <w:rPr>
          <w:color w:val="auto"/>
        </w:rPr>
        <w:t xml:space="preserve"> от торца с погрешностью не более </w:t>
      </w:r>
      <w:smartTag w:uri="urn:schemas-microsoft-com:office:smarttags" w:element="metricconverter">
        <w:smartTagPr>
          <w:attr w:name="ProductID" w:val="0,05 мм"/>
        </w:smartTagPr>
        <w:r w:rsidR="00564293">
          <w:rPr>
            <w:color w:val="auto"/>
          </w:rPr>
          <w:t>0,05 мм</w:t>
        </w:r>
      </w:smartTag>
      <w:r w:rsidR="00564293">
        <w:rPr>
          <w:color w:val="auto"/>
        </w:rPr>
        <w:t>.</w:t>
      </w:r>
    </w:p>
    <w:p w:rsidR="00564293" w:rsidRDefault="00FC787A" w:rsidP="00564293">
      <w:pPr>
        <w:ind w:firstLine="840"/>
        <w:rPr>
          <w:color w:val="auto"/>
        </w:rPr>
      </w:pPr>
      <w:r>
        <w:rPr>
          <w:color w:val="auto"/>
        </w:rPr>
        <w:t xml:space="preserve">8.4.4 </w:t>
      </w:r>
      <w:r w:rsidR="00564293">
        <w:rPr>
          <w:color w:val="auto"/>
        </w:rPr>
        <w:t xml:space="preserve">Допускается определять средний наружный диаметр как среднеарифметическое значение результатов четырёх равномерно распределённых по окружности измерений диаметра трубы в одном сечении, округлённое до </w:t>
      </w:r>
      <w:smartTag w:uri="urn:schemas-microsoft-com:office:smarttags" w:element="metricconverter">
        <w:smartTagPr>
          <w:attr w:name="ProductID" w:val="0,1 мм"/>
        </w:smartTagPr>
        <w:r w:rsidR="00564293">
          <w:rPr>
            <w:color w:val="auto"/>
          </w:rPr>
          <w:t>0,1 мм</w:t>
        </w:r>
      </w:smartTag>
      <w:r w:rsidR="00564293">
        <w:rPr>
          <w:color w:val="auto"/>
        </w:rPr>
        <w:t>.</w:t>
      </w:r>
    </w:p>
    <w:p w:rsidR="00564293" w:rsidRDefault="00FC787A" w:rsidP="00564293">
      <w:pPr>
        <w:ind w:firstLine="840"/>
        <w:rPr>
          <w:color w:val="auto"/>
        </w:rPr>
      </w:pPr>
      <w:r>
        <w:rPr>
          <w:color w:val="auto"/>
        </w:rPr>
        <w:t xml:space="preserve">8.4.5 </w:t>
      </w:r>
      <w:r w:rsidR="00564293">
        <w:rPr>
          <w:color w:val="auto"/>
        </w:rPr>
        <w:t xml:space="preserve">Средний наружный диаметр, может быть определён путём измерения периметра трубы с погрешностью не более </w:t>
      </w:r>
      <w:smartTag w:uri="urn:schemas-microsoft-com:office:smarttags" w:element="metricconverter">
        <w:smartTagPr>
          <w:attr w:name="ProductID" w:val="0,05 мм"/>
        </w:smartTagPr>
        <w:r w:rsidR="00564293">
          <w:rPr>
            <w:color w:val="auto"/>
          </w:rPr>
          <w:t>0,05 мм</w:t>
        </w:r>
      </w:smartTag>
      <w:r w:rsidR="00564293">
        <w:rPr>
          <w:color w:val="auto"/>
        </w:rPr>
        <w:t xml:space="preserve"> и деления полученной величины на число </w:t>
      </w:r>
      <w:r w:rsidR="00564293" w:rsidRPr="00FC787A">
        <w:rPr>
          <w:b/>
          <w:bCs w:val="0"/>
          <w:color w:val="auto"/>
        </w:rPr>
        <w:t>π</w:t>
      </w:r>
      <w:r w:rsidRPr="00FC787A">
        <w:rPr>
          <w:color w:val="auto"/>
        </w:rPr>
        <w:t>.</w:t>
      </w:r>
    </w:p>
    <w:p w:rsidR="00FC787A" w:rsidRDefault="004336AE" w:rsidP="00564293">
      <w:pPr>
        <w:ind w:firstLine="840"/>
        <w:rPr>
          <w:color w:val="auto"/>
        </w:rPr>
      </w:pPr>
      <w:r>
        <w:rPr>
          <w:color w:val="auto"/>
        </w:rPr>
        <w:t xml:space="preserve">8.4.6 </w:t>
      </w:r>
      <w:r w:rsidR="00FC787A">
        <w:rPr>
          <w:color w:val="auto"/>
        </w:rPr>
        <w:t xml:space="preserve">Овальность трубы (4.1.4) определяют как разность между максимальным и минимальным значениями наружного диаметра в одном сечении трубы. </w:t>
      </w:r>
    </w:p>
    <w:p w:rsidR="0086054F" w:rsidRDefault="0086054F" w:rsidP="00564293">
      <w:pPr>
        <w:ind w:firstLine="840"/>
        <w:rPr>
          <w:color w:val="auto"/>
        </w:rPr>
      </w:pPr>
      <w:r>
        <w:rPr>
          <w:color w:val="auto"/>
        </w:rPr>
        <w:t xml:space="preserve">Полученные значения среднего наружного диаметра и овальности труб должны соответствовать указанным в </w:t>
      </w:r>
      <w:r w:rsidRPr="003025A4">
        <w:rPr>
          <w:color w:val="auto"/>
        </w:rPr>
        <w:t>таблице А2.</w:t>
      </w:r>
    </w:p>
    <w:p w:rsidR="00FC787A" w:rsidRDefault="00FC787A" w:rsidP="00564293">
      <w:pPr>
        <w:ind w:firstLine="840"/>
        <w:rPr>
          <w:color w:val="auto"/>
        </w:rPr>
      </w:pPr>
      <w:r>
        <w:rPr>
          <w:color w:val="auto"/>
        </w:rPr>
        <w:t>8.4.</w:t>
      </w:r>
      <w:r w:rsidR="004336AE">
        <w:rPr>
          <w:color w:val="auto"/>
        </w:rPr>
        <w:t>7</w:t>
      </w:r>
      <w:r>
        <w:rPr>
          <w:color w:val="auto"/>
        </w:rPr>
        <w:t xml:space="preserve"> </w:t>
      </w:r>
      <w:r w:rsidR="0086054F">
        <w:rPr>
          <w:color w:val="auto"/>
        </w:rPr>
        <w:t xml:space="preserve">Толщину стенки труб </w:t>
      </w:r>
      <w:r w:rsidR="0086054F" w:rsidRPr="0086054F">
        <w:rPr>
          <w:b/>
          <w:bCs w:val="0"/>
          <w:i/>
          <w:iCs/>
          <w:color w:val="auto"/>
        </w:rPr>
        <w:t>е</w:t>
      </w:r>
      <w:r w:rsidR="0086054F">
        <w:rPr>
          <w:b/>
          <w:bCs w:val="0"/>
          <w:i/>
          <w:iCs/>
          <w:color w:val="auto"/>
        </w:rPr>
        <w:t xml:space="preserve"> </w:t>
      </w:r>
      <w:r w:rsidR="0086054F">
        <w:rPr>
          <w:color w:val="auto"/>
        </w:rPr>
        <w:t xml:space="preserve">определяют по ГОСТ 29325 на расстоянии не менее </w:t>
      </w:r>
      <w:smartTag w:uri="urn:schemas-microsoft-com:office:smarttags" w:element="metricconverter">
        <w:smartTagPr>
          <w:attr w:name="ProductID" w:val="10 мм"/>
        </w:smartTagPr>
        <w:r w:rsidR="0086054F">
          <w:rPr>
            <w:color w:val="auto"/>
          </w:rPr>
          <w:t>10 мм</w:t>
        </w:r>
      </w:smartTag>
      <w:r w:rsidR="0086054F">
        <w:rPr>
          <w:color w:val="auto"/>
        </w:rPr>
        <w:t xml:space="preserve"> от торца в одном сечении не менее чем в шести равномерно расположенных по окружности точках, включая максимальное и минимальное значения с погрешностью не более </w:t>
      </w:r>
      <w:smartTag w:uri="urn:schemas-microsoft-com:office:smarttags" w:element="metricconverter">
        <w:smartTagPr>
          <w:attr w:name="ProductID" w:val="0,05 мм"/>
        </w:smartTagPr>
        <w:r w:rsidR="0086054F">
          <w:rPr>
            <w:color w:val="auto"/>
          </w:rPr>
          <w:t>0,05 мм</w:t>
        </w:r>
      </w:smartTag>
      <w:r w:rsidR="0086054F">
        <w:rPr>
          <w:color w:val="auto"/>
        </w:rPr>
        <w:t>.</w:t>
      </w:r>
    </w:p>
    <w:p w:rsidR="00661C39" w:rsidRDefault="00661C39" w:rsidP="00564293">
      <w:pPr>
        <w:ind w:firstLine="840"/>
        <w:rPr>
          <w:color w:val="auto"/>
        </w:rPr>
      </w:pPr>
      <w:r>
        <w:rPr>
          <w:color w:val="auto"/>
        </w:rPr>
        <w:t>Фактическое число замеров определяется условием равномерности их распределения по сечению трубы, включая замеры минимального и максимального значений толщины стенки.</w:t>
      </w:r>
    </w:p>
    <w:p w:rsidR="00661C39" w:rsidRDefault="00661C39" w:rsidP="00564293">
      <w:pPr>
        <w:ind w:firstLine="840"/>
        <w:rPr>
          <w:color w:val="auto"/>
        </w:rPr>
      </w:pPr>
      <w:r>
        <w:rPr>
          <w:color w:val="auto"/>
        </w:rPr>
        <w:t xml:space="preserve">Среднюю толщину стенки получают как среднеарифметическое значение результатов измерений, округлённое до </w:t>
      </w:r>
      <w:smartTag w:uri="urn:schemas-microsoft-com:office:smarttags" w:element="metricconverter">
        <w:smartTagPr>
          <w:attr w:name="ProductID" w:val="0,1 мм"/>
        </w:smartTagPr>
        <w:r>
          <w:rPr>
            <w:color w:val="auto"/>
          </w:rPr>
          <w:t>0,1 мм</w:t>
        </w:r>
      </w:smartTag>
      <w:r>
        <w:rPr>
          <w:color w:val="auto"/>
        </w:rPr>
        <w:t>.</w:t>
      </w:r>
    </w:p>
    <w:p w:rsidR="00661C39" w:rsidRDefault="00661C39" w:rsidP="00661C39">
      <w:pPr>
        <w:ind w:firstLine="840"/>
        <w:rPr>
          <w:color w:val="auto"/>
        </w:rPr>
      </w:pPr>
      <w:r>
        <w:rPr>
          <w:color w:val="auto"/>
        </w:rPr>
        <w:t xml:space="preserve">Полученные минимальное, максимальное и среднее значения толщины стенки должны быть в пределах допусков, указанных в </w:t>
      </w:r>
      <w:r w:rsidRPr="003025A4">
        <w:rPr>
          <w:color w:val="auto"/>
        </w:rPr>
        <w:t>таблице А2</w:t>
      </w:r>
      <w:r w:rsidR="004336AE" w:rsidRPr="003025A4">
        <w:rPr>
          <w:color w:val="auto"/>
        </w:rPr>
        <w:t>.</w:t>
      </w:r>
      <w:r>
        <w:rPr>
          <w:color w:val="auto"/>
        </w:rPr>
        <w:t xml:space="preserve"> </w:t>
      </w:r>
    </w:p>
    <w:p w:rsidR="004336AE" w:rsidRDefault="004336AE" w:rsidP="004336AE">
      <w:pPr>
        <w:ind w:firstLine="840"/>
        <w:rPr>
          <w:color w:val="auto"/>
        </w:rPr>
      </w:pPr>
      <w:r>
        <w:rPr>
          <w:color w:val="auto"/>
        </w:rPr>
        <w:t>8.4.8 Толщину отдельных слоёв определяют при поперечном разрезе трубы с помощью измерительного микроскопа или другим подходящим способом</w:t>
      </w:r>
      <w:r w:rsidR="00427B7A" w:rsidRPr="00427B7A">
        <w:rPr>
          <w:color w:val="auto"/>
        </w:rPr>
        <w:t xml:space="preserve"> </w:t>
      </w:r>
      <w:r w:rsidR="00427B7A">
        <w:rPr>
          <w:color w:val="auto"/>
        </w:rPr>
        <w:t>не менее чем в шести равномерно расположенных по окружности точках</w:t>
      </w:r>
      <w:r>
        <w:rPr>
          <w:color w:val="auto"/>
        </w:rPr>
        <w:t>,</w:t>
      </w:r>
      <w:r w:rsidRPr="004336AE">
        <w:rPr>
          <w:color w:val="auto"/>
        </w:rPr>
        <w:t xml:space="preserve"> </w:t>
      </w:r>
      <w:r>
        <w:rPr>
          <w:color w:val="auto"/>
        </w:rPr>
        <w:t>включая максимальное и минимальное значения</w:t>
      </w:r>
      <w:r w:rsidR="00427B7A">
        <w:rPr>
          <w:color w:val="auto"/>
        </w:rPr>
        <w:t>,</w:t>
      </w:r>
      <w:r>
        <w:rPr>
          <w:color w:val="auto"/>
        </w:rPr>
        <w:t xml:space="preserve"> с погрешностью не более </w:t>
      </w:r>
      <w:smartTag w:uri="urn:schemas-microsoft-com:office:smarttags" w:element="metricconverter">
        <w:smartTagPr>
          <w:attr w:name="ProductID" w:val="0,05 мм"/>
        </w:smartTagPr>
        <w:r>
          <w:rPr>
            <w:color w:val="auto"/>
          </w:rPr>
          <w:t>0,05 мм</w:t>
        </w:r>
      </w:smartTag>
      <w:r>
        <w:rPr>
          <w:color w:val="auto"/>
        </w:rPr>
        <w:t>.</w:t>
      </w:r>
    </w:p>
    <w:p w:rsidR="00661C39" w:rsidRDefault="00661C39" w:rsidP="00661C39">
      <w:pPr>
        <w:ind w:firstLine="840"/>
        <w:rPr>
          <w:color w:val="auto"/>
        </w:rPr>
      </w:pPr>
      <w:r>
        <w:rPr>
          <w:color w:val="auto"/>
        </w:rPr>
        <w:t>8.4.</w:t>
      </w:r>
      <w:r w:rsidR="004336AE">
        <w:rPr>
          <w:color w:val="auto"/>
        </w:rPr>
        <w:t>9</w:t>
      </w:r>
      <w:r>
        <w:rPr>
          <w:color w:val="auto"/>
        </w:rPr>
        <w:t xml:space="preserve"> Длину труб в отрезках измеряют рулеткой с погрешностью не более </w:t>
      </w:r>
      <w:smartTag w:uri="urn:schemas-microsoft-com:office:smarttags" w:element="metricconverter">
        <w:smartTagPr>
          <w:attr w:name="ProductID" w:val="1 мм"/>
        </w:smartTagPr>
        <w:r>
          <w:rPr>
            <w:color w:val="auto"/>
          </w:rPr>
          <w:t>1 мм</w:t>
        </w:r>
      </w:smartTag>
      <w:r>
        <w:rPr>
          <w:color w:val="auto"/>
        </w:rPr>
        <w:t>.</w:t>
      </w:r>
    </w:p>
    <w:p w:rsidR="0079693F" w:rsidRDefault="0079693F" w:rsidP="00661C39">
      <w:pPr>
        <w:ind w:firstLine="840"/>
        <w:rPr>
          <w:color w:val="auto"/>
        </w:rPr>
      </w:pPr>
      <w:r>
        <w:rPr>
          <w:color w:val="auto"/>
        </w:rPr>
        <w:t>8.4.1</w:t>
      </w:r>
      <w:r w:rsidR="004336AE">
        <w:rPr>
          <w:color w:val="auto"/>
        </w:rPr>
        <w:t>0</w:t>
      </w:r>
      <w:r>
        <w:rPr>
          <w:color w:val="auto"/>
        </w:rPr>
        <w:t xml:space="preserve"> Длину труб в бухтах и на катушках определяют по показаниям счётчика метража с погрешностью не более 1,5%.</w:t>
      </w:r>
    </w:p>
    <w:p w:rsidR="00E70DCB" w:rsidRDefault="0079693F" w:rsidP="00E70DCB">
      <w:pPr>
        <w:ind w:firstLine="840"/>
        <w:rPr>
          <w:color w:val="auto"/>
        </w:rPr>
      </w:pPr>
      <w:r w:rsidRPr="008C6F7A">
        <w:rPr>
          <w:b/>
          <w:color w:val="auto"/>
        </w:rPr>
        <w:t xml:space="preserve">8.5 </w:t>
      </w:r>
      <w:r w:rsidR="00FB2018" w:rsidRPr="008C6F7A">
        <w:rPr>
          <w:b/>
          <w:color w:val="auto"/>
        </w:rPr>
        <w:t>Проверку стойкости труб при постоянном внутреннем давлении</w:t>
      </w:r>
      <w:r w:rsidR="00FB2018">
        <w:rPr>
          <w:color w:val="auto"/>
        </w:rPr>
        <w:t xml:space="preserve"> </w:t>
      </w:r>
      <w:r w:rsidR="00E70DCB">
        <w:rPr>
          <w:color w:val="auto"/>
        </w:rPr>
        <w:t>(5.1.2) проводят</w:t>
      </w:r>
      <w:r w:rsidR="00E70DCB" w:rsidRPr="00E70DCB">
        <w:rPr>
          <w:color w:val="auto"/>
        </w:rPr>
        <w:t xml:space="preserve"> </w:t>
      </w:r>
      <w:r w:rsidR="00E70DCB">
        <w:rPr>
          <w:color w:val="auto"/>
        </w:rPr>
        <w:t xml:space="preserve">при режимах </w:t>
      </w:r>
      <w:r w:rsidR="00E70DCB" w:rsidRPr="001B1F33">
        <w:rPr>
          <w:color w:val="auto"/>
        </w:rPr>
        <w:t>испытаний указанных в таблице 2</w:t>
      </w:r>
      <w:r w:rsidR="00E70DCB">
        <w:rPr>
          <w:color w:val="auto"/>
        </w:rPr>
        <w:t>:</w:t>
      </w:r>
    </w:p>
    <w:p w:rsidR="00524223" w:rsidRDefault="00E70DCB" w:rsidP="00E70DCB">
      <w:pPr>
        <w:ind w:firstLine="840"/>
        <w:rPr>
          <w:color w:val="auto"/>
        </w:rPr>
      </w:pPr>
      <w:r>
        <w:rPr>
          <w:color w:val="auto"/>
        </w:rPr>
        <w:t xml:space="preserve">- для </w:t>
      </w:r>
      <w:r w:rsidR="00524223">
        <w:rPr>
          <w:color w:val="auto"/>
        </w:rPr>
        <w:t xml:space="preserve">температуры </w:t>
      </w:r>
      <w:r>
        <w:rPr>
          <w:color w:val="auto"/>
        </w:rPr>
        <w:t xml:space="preserve">испытаний </w:t>
      </w:r>
      <w:r w:rsidR="00524223">
        <w:rPr>
          <w:color w:val="auto"/>
        </w:rPr>
        <w:t>95</w:t>
      </w:r>
      <w:r w:rsidR="00524223" w:rsidRPr="00524223">
        <w:rPr>
          <w:color w:val="auto"/>
        </w:rPr>
        <w:t xml:space="preserve"> </w:t>
      </w:r>
      <w:r w:rsidR="00524223" w:rsidRPr="001A6953">
        <w:rPr>
          <w:color w:val="auto"/>
        </w:rPr>
        <w:t>ºС</w:t>
      </w:r>
      <w:r w:rsidR="00524223">
        <w:rPr>
          <w:color w:val="auto"/>
        </w:rPr>
        <w:t xml:space="preserve"> </w:t>
      </w:r>
      <w:r w:rsidR="00FB2018">
        <w:rPr>
          <w:color w:val="auto"/>
        </w:rPr>
        <w:t>по схеме «</w:t>
      </w:r>
      <w:r w:rsidR="00524223">
        <w:rPr>
          <w:color w:val="auto"/>
        </w:rPr>
        <w:t xml:space="preserve">вода </w:t>
      </w:r>
      <w:r w:rsidR="00FB2018">
        <w:rPr>
          <w:color w:val="auto"/>
        </w:rPr>
        <w:t>в</w:t>
      </w:r>
      <w:r w:rsidR="00524223">
        <w:rPr>
          <w:color w:val="auto"/>
        </w:rPr>
        <w:t xml:space="preserve"> </w:t>
      </w:r>
      <w:r w:rsidR="00FB2018">
        <w:rPr>
          <w:color w:val="auto"/>
        </w:rPr>
        <w:t xml:space="preserve">воде» по </w:t>
      </w:r>
      <w:r w:rsidR="00524223">
        <w:rPr>
          <w:color w:val="auto"/>
        </w:rPr>
        <w:t>ГОСТ 24157</w:t>
      </w:r>
      <w:r>
        <w:rPr>
          <w:color w:val="auto"/>
        </w:rPr>
        <w:t>;</w:t>
      </w:r>
      <w:r w:rsidR="00FB2018" w:rsidRPr="001B1F33">
        <w:rPr>
          <w:color w:val="auto"/>
        </w:rPr>
        <w:t xml:space="preserve"> </w:t>
      </w:r>
    </w:p>
    <w:p w:rsidR="00FB2018" w:rsidRPr="001B1F33" w:rsidRDefault="00E70DCB" w:rsidP="00E70DCB">
      <w:pPr>
        <w:ind w:firstLine="840"/>
        <w:rPr>
          <w:color w:val="auto"/>
        </w:rPr>
      </w:pPr>
      <w:r>
        <w:rPr>
          <w:color w:val="auto"/>
        </w:rPr>
        <w:t xml:space="preserve">- </w:t>
      </w:r>
      <w:r w:rsidR="00524223">
        <w:rPr>
          <w:color w:val="auto"/>
        </w:rPr>
        <w:t xml:space="preserve">для температуры испытаний 110 </w:t>
      </w:r>
      <w:r w:rsidR="00524223" w:rsidRPr="001A6953">
        <w:rPr>
          <w:color w:val="auto"/>
        </w:rPr>
        <w:t>ºС</w:t>
      </w:r>
      <w:r w:rsidR="00524223">
        <w:rPr>
          <w:color w:val="auto"/>
        </w:rPr>
        <w:t xml:space="preserve"> по схеме «вода в воздухе»</w:t>
      </w:r>
      <w:r w:rsidRPr="00E70DCB">
        <w:rPr>
          <w:color w:val="auto"/>
        </w:rPr>
        <w:t xml:space="preserve"> </w:t>
      </w:r>
      <w:r>
        <w:rPr>
          <w:color w:val="auto"/>
        </w:rPr>
        <w:t>ГОСТ 24157.</w:t>
      </w:r>
    </w:p>
    <w:p w:rsidR="0086054F" w:rsidRDefault="00E70DCB" w:rsidP="00B101B9">
      <w:pPr>
        <w:ind w:firstLine="840"/>
        <w:rPr>
          <w:color w:val="auto"/>
        </w:rPr>
      </w:pPr>
      <w:r w:rsidRPr="008C6F7A">
        <w:rPr>
          <w:b/>
        </w:rPr>
        <w:t xml:space="preserve">8.6 </w:t>
      </w:r>
      <w:r w:rsidR="00717860" w:rsidRPr="008C6F7A">
        <w:rPr>
          <w:b/>
          <w:color w:val="auto"/>
        </w:rPr>
        <w:t>Показатель текучести расплава (ПТР)</w:t>
      </w:r>
      <w:r w:rsidR="00717860">
        <w:rPr>
          <w:color w:val="auto"/>
        </w:rPr>
        <w:t xml:space="preserve"> </w:t>
      </w:r>
      <w:r w:rsidR="00B101B9">
        <w:rPr>
          <w:color w:val="auto"/>
        </w:rPr>
        <w:t>полимерного</w:t>
      </w:r>
      <w:r w:rsidR="00717860">
        <w:rPr>
          <w:color w:val="auto"/>
        </w:rPr>
        <w:t xml:space="preserve"> слоя </w:t>
      </w:r>
      <w:r w:rsidR="003C7A27">
        <w:rPr>
          <w:color w:val="auto"/>
        </w:rPr>
        <w:t xml:space="preserve">трубы и ПТР </w:t>
      </w:r>
      <w:r w:rsidR="00AC198C">
        <w:rPr>
          <w:color w:val="auto"/>
        </w:rPr>
        <w:t xml:space="preserve">гранул </w:t>
      </w:r>
      <w:r w:rsidR="003C7A27">
        <w:rPr>
          <w:color w:val="auto"/>
        </w:rPr>
        <w:t xml:space="preserve">исходного </w:t>
      </w:r>
      <w:r w:rsidR="00B101B9">
        <w:rPr>
          <w:color w:val="auto"/>
        </w:rPr>
        <w:t>полимера</w:t>
      </w:r>
      <w:r w:rsidR="003C7A27">
        <w:rPr>
          <w:color w:val="auto"/>
        </w:rPr>
        <w:t xml:space="preserve"> (5.1.3) </w:t>
      </w:r>
      <w:r w:rsidR="00717860">
        <w:rPr>
          <w:color w:val="auto"/>
        </w:rPr>
        <w:t xml:space="preserve">из РЕ, </w:t>
      </w:r>
      <w:r w:rsidR="003C7A27">
        <w:rPr>
          <w:color w:val="auto"/>
          <w:lang w:val="en-US"/>
        </w:rPr>
        <w:t>PE</w:t>
      </w:r>
      <w:r w:rsidR="003C7A27" w:rsidRPr="00881267">
        <w:rPr>
          <w:color w:val="auto"/>
        </w:rPr>
        <w:t>-</w:t>
      </w:r>
      <w:r w:rsidR="003C7A27">
        <w:rPr>
          <w:color w:val="auto"/>
          <w:lang w:val="en-US"/>
        </w:rPr>
        <w:t>RT</w:t>
      </w:r>
      <w:r w:rsidR="003C7A27" w:rsidRPr="0083289A">
        <w:rPr>
          <w:color w:val="auto"/>
        </w:rPr>
        <w:t xml:space="preserve">, </w:t>
      </w:r>
      <w:r w:rsidR="00717860">
        <w:rPr>
          <w:color w:val="auto"/>
        </w:rPr>
        <w:t xml:space="preserve">РР, РВ определяют по ГОСТ 11645 на экструзионном пластометре с внутренним диаметром капилляра (2,095±0,005) мм. </w:t>
      </w:r>
    </w:p>
    <w:p w:rsidR="003C7A27" w:rsidRDefault="003C7A27" w:rsidP="00B101B9">
      <w:pPr>
        <w:ind w:firstLine="840"/>
        <w:rPr>
          <w:color w:val="auto"/>
        </w:rPr>
      </w:pPr>
      <w:r>
        <w:rPr>
          <w:color w:val="auto"/>
        </w:rPr>
        <w:t xml:space="preserve">Определение ПТР исходного материала и </w:t>
      </w:r>
      <w:r w:rsidR="00B101B9">
        <w:rPr>
          <w:color w:val="auto"/>
        </w:rPr>
        <w:t>исследуемого полимерного слоя трубы</w:t>
      </w:r>
      <w:r>
        <w:rPr>
          <w:color w:val="auto"/>
        </w:rPr>
        <w:t xml:space="preserve"> должно проводиться при одинаковых режимах, указанных в таблице 1</w:t>
      </w:r>
      <w:r w:rsidR="005B3D82">
        <w:rPr>
          <w:color w:val="auto"/>
        </w:rPr>
        <w:t>2</w:t>
      </w:r>
      <w:r>
        <w:rPr>
          <w:color w:val="auto"/>
        </w:rPr>
        <w:t xml:space="preserve">. </w:t>
      </w:r>
    </w:p>
    <w:p w:rsidR="003C7A27" w:rsidRDefault="003C7A27" w:rsidP="00126E35">
      <w:pPr>
        <w:ind w:firstLine="840"/>
        <w:rPr>
          <w:color w:val="auto"/>
        </w:rPr>
      </w:pPr>
    </w:p>
    <w:p w:rsidR="003C7A27" w:rsidRDefault="003C7A27" w:rsidP="003C7A27">
      <w:pPr>
        <w:spacing w:line="360" w:lineRule="auto"/>
        <w:rPr>
          <w:color w:val="auto"/>
        </w:rPr>
      </w:pPr>
      <w:r>
        <w:rPr>
          <w:color w:val="auto"/>
        </w:rPr>
        <w:t>Таблица 1</w:t>
      </w:r>
      <w:r w:rsidR="005B3D82">
        <w:rPr>
          <w:color w:val="auto"/>
        </w:rPr>
        <w:t>2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988"/>
        <w:gridCol w:w="2640"/>
        <w:gridCol w:w="2160"/>
      </w:tblGrid>
      <w:tr w:rsidR="003C7A27" w:rsidRPr="002050E0">
        <w:tc>
          <w:tcPr>
            <w:tcW w:w="2988" w:type="dxa"/>
          </w:tcPr>
          <w:p w:rsidR="003C7A27" w:rsidRPr="002050E0" w:rsidRDefault="003C7A27" w:rsidP="00D858D4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Материал труб</w:t>
            </w:r>
          </w:p>
        </w:tc>
        <w:tc>
          <w:tcPr>
            <w:tcW w:w="2640" w:type="dxa"/>
          </w:tcPr>
          <w:p w:rsidR="003C7A27" w:rsidRPr="002050E0" w:rsidRDefault="003C7A27" w:rsidP="00D858D4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Температура,</w:t>
            </w:r>
            <w:r w:rsidRPr="002050E0">
              <w:rPr>
                <w:color w:val="auto"/>
                <w:sz w:val="22"/>
                <w:szCs w:val="22"/>
              </w:rPr>
              <w:t xml:space="preserve"> ºС</w:t>
            </w:r>
          </w:p>
        </w:tc>
        <w:tc>
          <w:tcPr>
            <w:tcW w:w="2160" w:type="dxa"/>
          </w:tcPr>
          <w:p w:rsidR="003C7A27" w:rsidRPr="002050E0" w:rsidRDefault="003C7A27" w:rsidP="00D858D4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Масса груза,</w:t>
            </w:r>
          </w:p>
        </w:tc>
      </w:tr>
      <w:tr w:rsidR="003C7A27" w:rsidRPr="002050E0">
        <w:tc>
          <w:tcPr>
            <w:tcW w:w="2988" w:type="dxa"/>
          </w:tcPr>
          <w:p w:rsidR="003C7A27" w:rsidRPr="002050E0" w:rsidRDefault="00D858D4" w:rsidP="00D858D4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РЕ,  РВ</w:t>
            </w:r>
            <w:r w:rsidRPr="002050E0">
              <w:rPr>
                <w:color w:val="auto"/>
                <w:sz w:val="22"/>
                <w:szCs w:val="22"/>
              </w:rPr>
              <w:t xml:space="preserve">, </w:t>
            </w:r>
            <w:r w:rsidRPr="002050E0">
              <w:rPr>
                <w:color w:val="auto"/>
                <w:sz w:val="22"/>
                <w:szCs w:val="22"/>
                <w:lang w:val="en-US"/>
              </w:rPr>
              <w:t>PE</w:t>
            </w:r>
            <w:r w:rsidRPr="002050E0">
              <w:rPr>
                <w:color w:val="auto"/>
                <w:sz w:val="22"/>
                <w:szCs w:val="22"/>
              </w:rPr>
              <w:t>-</w:t>
            </w:r>
            <w:r w:rsidRPr="002050E0">
              <w:rPr>
                <w:color w:val="auto"/>
                <w:sz w:val="22"/>
                <w:szCs w:val="22"/>
                <w:lang w:val="en-US"/>
              </w:rPr>
              <w:t>RT</w:t>
            </w:r>
          </w:p>
        </w:tc>
        <w:tc>
          <w:tcPr>
            <w:tcW w:w="2640" w:type="dxa"/>
          </w:tcPr>
          <w:p w:rsidR="003C7A27" w:rsidRPr="002050E0" w:rsidRDefault="00D858D4" w:rsidP="00D858D4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190 </w:t>
            </w:r>
            <w:r w:rsidRPr="002050E0">
              <w:rPr>
                <w:color w:val="auto"/>
                <w:sz w:val="22"/>
                <w:szCs w:val="22"/>
              </w:rPr>
              <w:t>± 0,5</w:t>
            </w:r>
          </w:p>
        </w:tc>
        <w:tc>
          <w:tcPr>
            <w:tcW w:w="2160" w:type="dxa"/>
          </w:tcPr>
          <w:p w:rsidR="003C7A27" w:rsidRPr="002050E0" w:rsidRDefault="00D858D4" w:rsidP="00D858D4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5,0</w:t>
            </w:r>
          </w:p>
        </w:tc>
      </w:tr>
      <w:tr w:rsidR="00D858D4" w:rsidRPr="002050E0">
        <w:tc>
          <w:tcPr>
            <w:tcW w:w="2988" w:type="dxa"/>
          </w:tcPr>
          <w:p w:rsidR="00D858D4" w:rsidRPr="002050E0" w:rsidRDefault="00D858D4" w:rsidP="00D858D4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РР</w:t>
            </w:r>
          </w:p>
        </w:tc>
        <w:tc>
          <w:tcPr>
            <w:tcW w:w="2640" w:type="dxa"/>
          </w:tcPr>
          <w:p w:rsidR="00D858D4" w:rsidRPr="002050E0" w:rsidRDefault="00D858D4" w:rsidP="00D858D4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 xml:space="preserve">230 </w:t>
            </w:r>
            <w:r w:rsidRPr="002050E0">
              <w:rPr>
                <w:color w:val="auto"/>
                <w:sz w:val="22"/>
                <w:szCs w:val="22"/>
              </w:rPr>
              <w:t>± 0,5</w:t>
            </w:r>
          </w:p>
        </w:tc>
        <w:tc>
          <w:tcPr>
            <w:tcW w:w="2160" w:type="dxa"/>
          </w:tcPr>
          <w:p w:rsidR="00D858D4" w:rsidRPr="002050E0" w:rsidRDefault="00D858D4" w:rsidP="00D858D4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2,16</w:t>
            </w:r>
          </w:p>
        </w:tc>
      </w:tr>
    </w:tbl>
    <w:p w:rsidR="003C7A27" w:rsidRPr="0086054F" w:rsidRDefault="003C7A27" w:rsidP="003C7A27">
      <w:pPr>
        <w:ind w:firstLine="840"/>
      </w:pPr>
    </w:p>
    <w:p w:rsidR="00D858D4" w:rsidRDefault="00D858D4" w:rsidP="00B2025B">
      <w:pPr>
        <w:ind w:firstLine="840"/>
      </w:pPr>
      <w:r>
        <w:t>Изменение показателя текучести расплава в процентах определяют по формуле</w:t>
      </w:r>
    </w:p>
    <w:p w:rsidR="00D858D4" w:rsidRDefault="00D858D4" w:rsidP="00B2025B">
      <w:pPr>
        <w:ind w:firstLine="840"/>
      </w:pPr>
    </w:p>
    <w:tbl>
      <w:tblPr>
        <w:tblStyle w:val="a6"/>
        <w:tblW w:w="0" w:type="auto"/>
        <w:tblInd w:w="3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0"/>
      </w:tblGrid>
      <w:tr w:rsidR="00D858D4">
        <w:tc>
          <w:tcPr>
            <w:tcW w:w="4520" w:type="dxa"/>
          </w:tcPr>
          <w:p w:rsidR="00D858D4" w:rsidRPr="000A120E" w:rsidRDefault="00D858D4" w:rsidP="00371CC5">
            <w:pPr>
              <w:rPr>
                <w:b/>
                <w:bCs w:val="0"/>
                <w:i/>
                <w:iCs/>
              </w:rPr>
            </w:pPr>
            <w:r w:rsidRPr="000A120E">
              <w:rPr>
                <w:b/>
                <w:bCs w:val="0"/>
                <w:i/>
                <w:iCs/>
              </w:rPr>
              <w:t>δ</w:t>
            </w:r>
            <w:r w:rsidR="00371CC5" w:rsidRPr="000A120E">
              <w:rPr>
                <w:b/>
                <w:bCs w:val="0"/>
                <w:i/>
                <w:iCs/>
              </w:rPr>
              <w:t xml:space="preserve"> = (ПТР</w:t>
            </w:r>
            <w:r w:rsidR="00371CC5" w:rsidRPr="000A120E">
              <w:rPr>
                <w:b/>
                <w:bCs w:val="0"/>
                <w:i/>
                <w:iCs/>
                <w:vertAlign w:val="subscript"/>
              </w:rPr>
              <w:t>1</w:t>
            </w:r>
            <w:r w:rsidR="00371CC5" w:rsidRPr="000A120E">
              <w:rPr>
                <w:b/>
                <w:bCs w:val="0"/>
                <w:i/>
                <w:iCs/>
              </w:rPr>
              <w:t xml:space="preserve"> ─ ПТР</w:t>
            </w:r>
            <w:r w:rsidR="00371CC5" w:rsidRPr="000A120E">
              <w:rPr>
                <w:b/>
                <w:bCs w:val="0"/>
                <w:i/>
                <w:iCs/>
                <w:vertAlign w:val="subscript"/>
              </w:rPr>
              <w:t>2</w:t>
            </w:r>
            <w:r w:rsidR="00371CC5" w:rsidRPr="000A120E">
              <w:rPr>
                <w:b/>
                <w:bCs w:val="0"/>
                <w:i/>
                <w:iCs/>
              </w:rPr>
              <w:t>) / ПТР · 100%,</w:t>
            </w:r>
          </w:p>
        </w:tc>
      </w:tr>
    </w:tbl>
    <w:p w:rsidR="004B4DED" w:rsidRDefault="004B4DED" w:rsidP="00371CC5">
      <w:r>
        <w:t xml:space="preserve">             </w:t>
      </w:r>
    </w:p>
    <w:p w:rsidR="00371CC5" w:rsidRDefault="00371CC5" w:rsidP="00371CC5">
      <w:r>
        <w:t xml:space="preserve"> где ПТР</w:t>
      </w:r>
      <w:r w:rsidRPr="000A120E">
        <w:rPr>
          <w:b/>
          <w:bCs w:val="0"/>
          <w:vertAlign w:val="subscript"/>
        </w:rPr>
        <w:t>1</w:t>
      </w:r>
      <w:r>
        <w:rPr>
          <w:vertAlign w:val="subscript"/>
        </w:rPr>
        <w:t xml:space="preserve"> </w:t>
      </w:r>
      <w:r>
        <w:t>─ показатель текучести расплава исходного сырья, г/10 мин;</w:t>
      </w:r>
    </w:p>
    <w:p w:rsidR="00D858D4" w:rsidRDefault="00371CC5" w:rsidP="00B101B9">
      <w:r>
        <w:t xml:space="preserve">        ПТР</w:t>
      </w:r>
      <w:r w:rsidRPr="000A120E">
        <w:rPr>
          <w:b/>
          <w:bCs w:val="0"/>
          <w:vertAlign w:val="subscript"/>
        </w:rPr>
        <w:t>2</w:t>
      </w:r>
      <w:r>
        <w:t xml:space="preserve"> ─ показатель текучести расплава </w:t>
      </w:r>
      <w:r w:rsidR="00B101B9">
        <w:t>полимерного слоя трубы</w:t>
      </w:r>
      <w:r>
        <w:t>, г/10 мин.</w:t>
      </w:r>
    </w:p>
    <w:p w:rsidR="00947220" w:rsidRPr="00CA34E0" w:rsidRDefault="00B101B9" w:rsidP="00315824">
      <w:pPr>
        <w:rPr>
          <w:sz w:val="21"/>
          <w:szCs w:val="21"/>
        </w:rPr>
      </w:pPr>
      <w:r w:rsidRPr="00CA34E0">
        <w:rPr>
          <w:i/>
          <w:iCs/>
          <w:sz w:val="21"/>
          <w:szCs w:val="21"/>
        </w:rPr>
        <w:t xml:space="preserve">Примечание: </w:t>
      </w:r>
      <w:r w:rsidR="00315824" w:rsidRPr="00CA34E0">
        <w:rPr>
          <w:i/>
          <w:iCs/>
          <w:sz w:val="21"/>
          <w:szCs w:val="21"/>
        </w:rPr>
        <w:t>данный показатель не определяется для сшитых и частично сшитых термопластов.</w:t>
      </w:r>
    </w:p>
    <w:p w:rsidR="00947220" w:rsidRDefault="00A44582" w:rsidP="00F86187">
      <w:pPr>
        <w:ind w:firstLine="840"/>
        <w:rPr>
          <w:color w:val="auto"/>
        </w:rPr>
      </w:pPr>
      <w:r w:rsidRPr="008C6F7A">
        <w:rPr>
          <w:b/>
        </w:rPr>
        <w:t xml:space="preserve">8.7 Стойкость </w:t>
      </w:r>
      <w:r w:rsidRPr="008C6F7A">
        <w:rPr>
          <w:b/>
          <w:color w:val="auto"/>
        </w:rPr>
        <w:t>к расслоению отдельных слоёв при растяжении передней кромки трубы</w:t>
      </w:r>
      <w:r w:rsidR="00790ED8" w:rsidRPr="00790ED8">
        <w:rPr>
          <w:color w:val="auto"/>
        </w:rPr>
        <w:t xml:space="preserve"> </w:t>
      </w:r>
      <w:r w:rsidR="00947220">
        <w:rPr>
          <w:color w:val="auto"/>
        </w:rPr>
        <w:t xml:space="preserve">(5.1.4) </w:t>
      </w:r>
      <w:r w:rsidR="00790ED8">
        <w:rPr>
          <w:color w:val="auto"/>
        </w:rPr>
        <w:t>определяют на образце трубы длиной ≥</w:t>
      </w:r>
      <w:r w:rsidR="00C12951">
        <w:rPr>
          <w:color w:val="auto"/>
        </w:rPr>
        <w:t>0,3 м</w:t>
      </w:r>
      <w:r w:rsidR="00790ED8">
        <w:rPr>
          <w:color w:val="auto"/>
        </w:rPr>
        <w:t xml:space="preserve"> в следующей последовательности.</w:t>
      </w:r>
    </w:p>
    <w:p w:rsidR="00E04084" w:rsidRPr="00F86187" w:rsidRDefault="009A70E6" w:rsidP="00790ED8">
      <w:pPr>
        <w:ind w:firstLine="840"/>
      </w:pPr>
      <w:r>
        <w:rPr>
          <w:color w:val="auto"/>
        </w:rPr>
        <w:t>8.7.1</w:t>
      </w:r>
      <w:r w:rsidR="00A44582">
        <w:rPr>
          <w:color w:val="auto"/>
        </w:rPr>
        <w:t xml:space="preserve"> </w:t>
      </w:r>
      <w:r w:rsidR="00790ED8">
        <w:rPr>
          <w:color w:val="auto"/>
        </w:rPr>
        <w:t xml:space="preserve">Измерить средний наружный диаметр </w:t>
      </w:r>
      <w:r w:rsidR="00F86187" w:rsidRPr="000A120E">
        <w:rPr>
          <w:b/>
          <w:bCs w:val="0"/>
          <w:i/>
          <w:iCs/>
          <w:color w:val="auto"/>
          <w:lang w:val="en-US"/>
        </w:rPr>
        <w:t>d</w:t>
      </w:r>
      <w:r w:rsidR="00F86187" w:rsidRPr="000A120E">
        <w:rPr>
          <w:b/>
          <w:bCs w:val="0"/>
          <w:i/>
          <w:iCs/>
          <w:color w:val="auto"/>
          <w:vertAlign w:val="subscript"/>
        </w:rPr>
        <w:t>ср</w:t>
      </w:r>
      <w:r w:rsidR="00F86187">
        <w:rPr>
          <w:color w:val="auto"/>
        </w:rPr>
        <w:t xml:space="preserve"> (8.4).</w:t>
      </w:r>
    </w:p>
    <w:p w:rsidR="00371CC5" w:rsidRPr="00F86187" w:rsidRDefault="00A708C4" w:rsidP="00CA34E0">
      <w:pPr>
        <w:ind w:firstLine="840"/>
      </w:pPr>
      <w:r>
        <w:t xml:space="preserve">8.7.2 </w:t>
      </w:r>
      <w:r w:rsidR="00F86187">
        <w:t xml:space="preserve">Рассчитать увеличение </w:t>
      </w:r>
      <w:r w:rsidR="00F86187" w:rsidRPr="000A120E">
        <w:rPr>
          <w:b/>
          <w:bCs w:val="0"/>
          <w:i/>
          <w:iCs/>
          <w:color w:val="auto"/>
          <w:lang w:val="en-US"/>
        </w:rPr>
        <w:t>d</w:t>
      </w:r>
      <w:r w:rsidR="00F86187" w:rsidRPr="000A120E">
        <w:rPr>
          <w:b/>
          <w:bCs w:val="0"/>
          <w:i/>
          <w:iCs/>
          <w:color w:val="auto"/>
          <w:vertAlign w:val="subscript"/>
        </w:rPr>
        <w:t>ср</w:t>
      </w:r>
      <w:r w:rsidR="00F86187">
        <w:rPr>
          <w:color w:val="auto"/>
        </w:rPr>
        <w:t xml:space="preserve"> в 1,1 раза (увеличение </w:t>
      </w:r>
      <w:r w:rsidR="00CA34E0" w:rsidRPr="000A120E">
        <w:rPr>
          <w:b/>
          <w:bCs w:val="0"/>
          <w:i/>
          <w:iCs/>
          <w:color w:val="auto"/>
          <w:lang w:val="en-US"/>
        </w:rPr>
        <w:t>d</w:t>
      </w:r>
      <w:r w:rsidR="00CA34E0" w:rsidRPr="000A120E">
        <w:rPr>
          <w:b/>
          <w:bCs w:val="0"/>
          <w:i/>
          <w:iCs/>
          <w:color w:val="auto"/>
          <w:vertAlign w:val="subscript"/>
        </w:rPr>
        <w:t>ср</w:t>
      </w:r>
      <w:r w:rsidR="00CA34E0">
        <w:rPr>
          <w:color w:val="auto"/>
        </w:rPr>
        <w:t xml:space="preserve"> </w:t>
      </w:r>
      <w:r w:rsidR="00F86187">
        <w:rPr>
          <w:color w:val="auto"/>
        </w:rPr>
        <w:t>передней кромки</w:t>
      </w:r>
      <w:r w:rsidR="00CA34E0">
        <w:rPr>
          <w:color w:val="auto"/>
        </w:rPr>
        <w:t xml:space="preserve"> </w:t>
      </w:r>
      <w:r w:rsidR="00F86187">
        <w:rPr>
          <w:color w:val="auto"/>
        </w:rPr>
        <w:t>на 10%).</w:t>
      </w:r>
    </w:p>
    <w:p w:rsidR="00790ED8" w:rsidRDefault="00F86187" w:rsidP="00B2025B">
      <w:pPr>
        <w:ind w:firstLine="840"/>
        <w:rPr>
          <w:color w:val="auto"/>
        </w:rPr>
      </w:pPr>
      <w:r>
        <w:t xml:space="preserve">8.7.3 </w:t>
      </w:r>
      <w:r w:rsidR="000A120E">
        <w:t xml:space="preserve">Измерить толщину стенки </w:t>
      </w:r>
      <w:r w:rsidR="000A120E" w:rsidRPr="000A120E">
        <w:rPr>
          <w:b/>
          <w:bCs w:val="0"/>
          <w:i/>
          <w:iCs/>
        </w:rPr>
        <w:t>е</w:t>
      </w:r>
      <w:r w:rsidR="000A120E">
        <w:t xml:space="preserve"> образца </w:t>
      </w:r>
      <w:r w:rsidR="000A120E">
        <w:rPr>
          <w:color w:val="auto"/>
        </w:rPr>
        <w:t>(8.4) в 8 точках.</w:t>
      </w:r>
    </w:p>
    <w:p w:rsidR="00F34084" w:rsidRDefault="000A120E" w:rsidP="00F34084">
      <w:pPr>
        <w:ind w:firstLine="840"/>
        <w:rPr>
          <w:color w:val="auto"/>
        </w:rPr>
      </w:pPr>
      <w:r>
        <w:rPr>
          <w:color w:val="auto"/>
        </w:rPr>
        <w:t xml:space="preserve">8.7.4 Рассчитать </w:t>
      </w:r>
      <w:r w:rsidR="00F46B46">
        <w:rPr>
          <w:color w:val="auto"/>
        </w:rPr>
        <w:t xml:space="preserve">среднее </w:t>
      </w:r>
      <w:r w:rsidR="00F34084">
        <w:rPr>
          <w:color w:val="auto"/>
        </w:rPr>
        <w:t xml:space="preserve">арифметическое </w:t>
      </w:r>
      <w:r w:rsidR="00F46B46">
        <w:rPr>
          <w:color w:val="auto"/>
        </w:rPr>
        <w:t xml:space="preserve">значение толщины стенки </w:t>
      </w:r>
      <w:r w:rsidR="00F46B46" w:rsidRPr="00F46B46">
        <w:rPr>
          <w:b/>
          <w:bCs w:val="0"/>
          <w:i/>
          <w:iCs/>
          <w:color w:val="auto"/>
        </w:rPr>
        <w:t>е</w:t>
      </w:r>
      <w:r w:rsidR="00F46B46" w:rsidRPr="00F34084">
        <w:rPr>
          <w:b/>
          <w:bCs w:val="0"/>
          <w:i/>
          <w:iCs/>
          <w:color w:val="auto"/>
          <w:vertAlign w:val="subscript"/>
        </w:rPr>
        <w:t>ср</w:t>
      </w:r>
      <w:r w:rsidR="00F34084">
        <w:rPr>
          <w:color w:val="auto"/>
          <w:vertAlign w:val="subscript"/>
        </w:rPr>
        <w:t xml:space="preserve">  </w:t>
      </w:r>
      <w:r w:rsidR="00F34084">
        <w:rPr>
          <w:color w:val="auto"/>
        </w:rPr>
        <w:t>(8.7.3)</w:t>
      </w:r>
      <w:r w:rsidR="00F34084" w:rsidRPr="00F34084">
        <w:rPr>
          <w:color w:val="auto"/>
        </w:rPr>
        <w:t>.</w:t>
      </w:r>
    </w:p>
    <w:p w:rsidR="001534B5" w:rsidRDefault="00F34084" w:rsidP="00F75AA9">
      <w:pPr>
        <w:ind w:firstLine="840"/>
        <w:rPr>
          <w:color w:val="auto"/>
        </w:rPr>
      </w:pPr>
      <w:r>
        <w:rPr>
          <w:color w:val="auto"/>
        </w:rPr>
        <w:t xml:space="preserve">8.7.5 </w:t>
      </w:r>
      <w:r w:rsidR="00F75AA9">
        <w:rPr>
          <w:color w:val="auto"/>
        </w:rPr>
        <w:t xml:space="preserve">Рассчитать заданное значение диаметра оправки </w:t>
      </w:r>
      <w:r w:rsidR="0048578F" w:rsidRPr="0048578F">
        <w:rPr>
          <w:b/>
          <w:bCs w:val="0"/>
          <w:i/>
          <w:color w:val="auto"/>
          <w:lang w:val="en-US"/>
        </w:rPr>
        <w:t>d</w:t>
      </w:r>
      <w:r w:rsidR="0048578F" w:rsidRPr="0048578F">
        <w:rPr>
          <w:b/>
          <w:bCs w:val="0"/>
          <w:i/>
          <w:color w:val="auto"/>
          <w:vertAlign w:val="subscript"/>
        </w:rPr>
        <w:t>оправки</w:t>
      </w:r>
      <w:r w:rsidR="0048578F">
        <w:rPr>
          <w:color w:val="auto"/>
        </w:rPr>
        <w:t xml:space="preserve"> </w:t>
      </w:r>
      <w:r w:rsidR="00F75AA9">
        <w:rPr>
          <w:color w:val="auto"/>
        </w:rPr>
        <w:t>для достижения заданного увеличения</w:t>
      </w:r>
      <w:r>
        <w:rPr>
          <w:color w:val="auto"/>
        </w:rPr>
        <w:t xml:space="preserve"> </w:t>
      </w:r>
      <w:r w:rsidR="00F75AA9">
        <w:rPr>
          <w:color w:val="auto"/>
        </w:rPr>
        <w:t xml:space="preserve">передней кромки трубы на 10% с учётом наружного диаметра по формуле: </w:t>
      </w:r>
    </w:p>
    <w:p w:rsidR="001534B5" w:rsidRDefault="001534B5" w:rsidP="00F75AA9">
      <w:pPr>
        <w:ind w:firstLine="840"/>
        <w:rPr>
          <w:color w:val="auto"/>
        </w:rPr>
      </w:pPr>
    </w:p>
    <w:tbl>
      <w:tblPr>
        <w:tblStyle w:val="a6"/>
        <w:tblW w:w="0" w:type="auto"/>
        <w:tblInd w:w="3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45"/>
      </w:tblGrid>
      <w:tr w:rsidR="001534B5" w:rsidRPr="0048578F">
        <w:tc>
          <w:tcPr>
            <w:tcW w:w="0" w:type="auto"/>
          </w:tcPr>
          <w:p w:rsidR="001534B5" w:rsidRPr="0048578F" w:rsidRDefault="001534B5" w:rsidP="00F75AA9">
            <w:pPr>
              <w:rPr>
                <w:b/>
                <w:bCs w:val="0"/>
                <w:i/>
                <w:color w:val="auto"/>
                <w:lang w:val="en-US"/>
              </w:rPr>
            </w:pPr>
            <w:r w:rsidRPr="0048578F">
              <w:rPr>
                <w:b/>
                <w:bCs w:val="0"/>
                <w:i/>
                <w:color w:val="auto"/>
                <w:lang w:val="en-US"/>
              </w:rPr>
              <w:t>d</w:t>
            </w:r>
            <w:r w:rsidRPr="0048578F">
              <w:rPr>
                <w:b/>
                <w:bCs w:val="0"/>
                <w:i/>
                <w:color w:val="auto"/>
                <w:vertAlign w:val="subscript"/>
              </w:rPr>
              <w:t>оправки</w:t>
            </w:r>
            <w:r w:rsidRPr="0048578F">
              <w:rPr>
                <w:b/>
                <w:bCs w:val="0"/>
                <w:i/>
                <w:color w:val="auto"/>
              </w:rPr>
              <w:t xml:space="preserve"> </w:t>
            </w:r>
            <w:r w:rsidRPr="0048578F">
              <w:rPr>
                <w:i/>
                <w:color w:val="auto"/>
              </w:rPr>
              <w:t>=</w:t>
            </w:r>
            <w:r w:rsidRPr="0048578F">
              <w:rPr>
                <w:b/>
                <w:bCs w:val="0"/>
                <w:i/>
                <w:color w:val="auto"/>
                <w:lang w:val="en-US"/>
              </w:rPr>
              <w:t xml:space="preserve"> </w:t>
            </w:r>
            <w:r w:rsidR="005C7E21" w:rsidRPr="0048578F">
              <w:rPr>
                <w:b/>
                <w:bCs w:val="0"/>
                <w:i/>
                <w:color w:val="auto"/>
              </w:rPr>
              <w:t>1,1</w:t>
            </w:r>
            <w:r w:rsidRPr="0048578F">
              <w:rPr>
                <w:b/>
                <w:bCs w:val="0"/>
                <w:i/>
                <w:color w:val="auto"/>
                <w:lang w:val="en-US"/>
              </w:rPr>
              <w:t>d</w:t>
            </w:r>
            <w:r w:rsidR="005C7E21" w:rsidRPr="0048578F">
              <w:rPr>
                <w:b/>
                <w:bCs w:val="0"/>
                <w:i/>
                <w:color w:val="auto"/>
                <w:vertAlign w:val="subscript"/>
              </w:rPr>
              <w:t>ср</w:t>
            </w:r>
            <w:r w:rsidRPr="0048578F">
              <w:rPr>
                <w:b/>
                <w:bCs w:val="0"/>
                <w:i/>
                <w:color w:val="auto"/>
              </w:rPr>
              <w:t xml:space="preserve"> ─ (2 · </w:t>
            </w:r>
            <w:r w:rsidRPr="0048578F">
              <w:rPr>
                <w:b/>
                <w:bCs w:val="0"/>
                <w:i/>
                <w:iCs/>
                <w:color w:val="auto"/>
              </w:rPr>
              <w:t>е</w:t>
            </w:r>
            <w:r w:rsidRPr="0048578F">
              <w:rPr>
                <w:b/>
                <w:bCs w:val="0"/>
                <w:i/>
                <w:iCs/>
                <w:color w:val="auto"/>
                <w:vertAlign w:val="subscript"/>
              </w:rPr>
              <w:t>ср</w:t>
            </w:r>
            <w:r w:rsidRPr="0048578F">
              <w:rPr>
                <w:b/>
                <w:bCs w:val="0"/>
                <w:i/>
                <w:color w:val="auto"/>
              </w:rPr>
              <w:t xml:space="preserve"> )</w:t>
            </w:r>
          </w:p>
        </w:tc>
      </w:tr>
    </w:tbl>
    <w:p w:rsidR="001534B5" w:rsidRDefault="001534B5" w:rsidP="00F75AA9">
      <w:pPr>
        <w:ind w:firstLine="840"/>
        <w:rPr>
          <w:color w:val="auto"/>
        </w:rPr>
      </w:pPr>
    </w:p>
    <w:p w:rsidR="00F75AA9" w:rsidRDefault="00F75AA9" w:rsidP="001F2F1D">
      <w:pPr>
        <w:ind w:firstLine="840"/>
        <w:rPr>
          <w:color w:val="auto"/>
        </w:rPr>
      </w:pPr>
      <w:r>
        <w:rPr>
          <w:color w:val="auto"/>
        </w:rPr>
        <w:t>8.7.6 Отметить на конусе испытательной оправки полученное значение диаметра оправки</w:t>
      </w:r>
      <w:r w:rsidR="001F2F1D" w:rsidRPr="001F2F1D">
        <w:rPr>
          <w:color w:val="auto"/>
        </w:rPr>
        <w:t xml:space="preserve"> </w:t>
      </w:r>
      <w:r w:rsidR="001F2F1D">
        <w:rPr>
          <w:color w:val="auto"/>
        </w:rPr>
        <w:t>точкой или риской</w:t>
      </w:r>
      <w:r>
        <w:rPr>
          <w:color w:val="auto"/>
        </w:rPr>
        <w:t>.</w:t>
      </w:r>
    </w:p>
    <w:p w:rsidR="001F2F1D" w:rsidRDefault="00F75AA9" w:rsidP="001F2F1D">
      <w:pPr>
        <w:ind w:firstLine="840"/>
        <w:rPr>
          <w:color w:val="auto"/>
        </w:rPr>
      </w:pPr>
      <w:r>
        <w:rPr>
          <w:color w:val="auto"/>
        </w:rPr>
        <w:t>8.7.7</w:t>
      </w:r>
      <w:r w:rsidR="003A26A9">
        <w:rPr>
          <w:color w:val="auto"/>
        </w:rPr>
        <w:t xml:space="preserve"> </w:t>
      </w:r>
      <w:r w:rsidR="001F2F1D">
        <w:rPr>
          <w:color w:val="auto"/>
        </w:rPr>
        <w:t>Отметка на конусе испытательной оправки является пределом для растяжения передней кромки трубы на конусе.</w:t>
      </w:r>
    </w:p>
    <w:p w:rsidR="00F75AA9" w:rsidRPr="00F75AA9" w:rsidRDefault="001F2F1D" w:rsidP="00A96149">
      <w:pPr>
        <w:ind w:firstLine="840"/>
        <w:rPr>
          <w:color w:val="auto"/>
        </w:rPr>
      </w:pPr>
      <w:r>
        <w:rPr>
          <w:color w:val="auto"/>
        </w:rPr>
        <w:t xml:space="preserve">8.7.8 Надвинуть образец трубы по её оси до отметки на испытательной оправке или испытательную оправку </w:t>
      </w:r>
      <w:r w:rsidR="00A96149">
        <w:rPr>
          <w:color w:val="auto"/>
        </w:rPr>
        <w:t>соответствующим образом вставить</w:t>
      </w:r>
      <w:r>
        <w:rPr>
          <w:color w:val="auto"/>
        </w:rPr>
        <w:t xml:space="preserve"> в образец трубы, тем самым растянув её. </w:t>
      </w:r>
      <w:r w:rsidR="00F75AA9">
        <w:rPr>
          <w:color w:val="auto"/>
        </w:rPr>
        <w:t xml:space="preserve">  </w:t>
      </w:r>
    </w:p>
    <w:p w:rsidR="000A120E" w:rsidRDefault="001F2F1D" w:rsidP="00A96149">
      <w:pPr>
        <w:ind w:firstLine="840"/>
        <w:rPr>
          <w:color w:val="auto"/>
        </w:rPr>
      </w:pPr>
      <w:r>
        <w:rPr>
          <w:color w:val="auto"/>
        </w:rPr>
        <w:t>8.7.9 Удалить испытательную оправку</w:t>
      </w:r>
      <w:r w:rsidR="00A96149">
        <w:rPr>
          <w:color w:val="auto"/>
        </w:rPr>
        <w:t xml:space="preserve"> сразу же после достижения на ней заданной отметки.</w:t>
      </w:r>
    </w:p>
    <w:p w:rsidR="001F2F1D" w:rsidRDefault="001F2F1D" w:rsidP="004B1B4D">
      <w:pPr>
        <w:ind w:firstLine="840"/>
        <w:rPr>
          <w:color w:val="auto"/>
        </w:rPr>
      </w:pPr>
      <w:r>
        <w:rPr>
          <w:color w:val="auto"/>
        </w:rPr>
        <w:t xml:space="preserve">8.7.10 Проверить визуально </w:t>
      </w:r>
      <w:r w:rsidR="004B1B4D">
        <w:rPr>
          <w:color w:val="auto"/>
        </w:rPr>
        <w:t>состояние</w:t>
      </w:r>
      <w:r>
        <w:rPr>
          <w:color w:val="auto"/>
        </w:rPr>
        <w:t xml:space="preserve"> слоёв </w:t>
      </w:r>
      <w:r w:rsidR="004B1B4D">
        <w:rPr>
          <w:color w:val="auto"/>
        </w:rPr>
        <w:t xml:space="preserve">на передней кромке трубы </w:t>
      </w:r>
      <w:r>
        <w:rPr>
          <w:color w:val="auto"/>
        </w:rPr>
        <w:t>по истечении 15 мин. с момента удаления испытательной о</w:t>
      </w:r>
      <w:r w:rsidR="004B1B4D">
        <w:rPr>
          <w:color w:val="auto"/>
        </w:rPr>
        <w:t>правки – расслоения не должно быть.</w:t>
      </w:r>
    </w:p>
    <w:p w:rsidR="000A120E" w:rsidRDefault="00A96149" w:rsidP="00B2025B">
      <w:pPr>
        <w:ind w:firstLine="840"/>
        <w:rPr>
          <w:color w:val="auto"/>
        </w:rPr>
      </w:pPr>
      <w:r w:rsidRPr="008C6F7A">
        <w:rPr>
          <w:b/>
        </w:rPr>
        <w:t xml:space="preserve">8.8 </w:t>
      </w:r>
      <w:r w:rsidRPr="008C6F7A">
        <w:rPr>
          <w:b/>
          <w:color w:val="auto"/>
        </w:rPr>
        <w:t xml:space="preserve">Стойкость к расслоению клеевого соединения внутреннего и алюминиевого слоев не нагруженной </w:t>
      </w:r>
      <w:r w:rsidR="00F67660" w:rsidRPr="00F67660">
        <w:rPr>
          <w:b/>
          <w:color w:val="auto"/>
        </w:rPr>
        <w:t>металлополимерной (металлопластиковой)</w:t>
      </w:r>
      <w:r w:rsidR="00F67660">
        <w:rPr>
          <w:color w:val="auto"/>
        </w:rPr>
        <w:t xml:space="preserve"> </w:t>
      </w:r>
      <w:r w:rsidRPr="008C6F7A">
        <w:rPr>
          <w:b/>
          <w:color w:val="auto"/>
        </w:rPr>
        <w:t>трубы</w:t>
      </w:r>
      <w:r>
        <w:rPr>
          <w:color w:val="auto"/>
        </w:rPr>
        <w:t xml:space="preserve"> </w:t>
      </w:r>
      <w:r w:rsidR="00012423">
        <w:rPr>
          <w:color w:val="auto"/>
        </w:rPr>
        <w:t xml:space="preserve">(5.1.5) </w:t>
      </w:r>
      <w:r>
        <w:rPr>
          <w:color w:val="auto"/>
        </w:rPr>
        <w:t>определяют следующим образом.</w:t>
      </w:r>
    </w:p>
    <w:p w:rsidR="00947220" w:rsidRDefault="00947220" w:rsidP="00012423">
      <w:pPr>
        <w:ind w:right="99" w:firstLine="840"/>
        <w:rPr>
          <w:color w:val="auto"/>
        </w:rPr>
      </w:pPr>
      <w:r>
        <w:rPr>
          <w:color w:val="auto"/>
        </w:rPr>
        <w:t xml:space="preserve">8.8.1 </w:t>
      </w:r>
      <w:r w:rsidR="004B1B4D" w:rsidRPr="001A6953">
        <w:rPr>
          <w:color w:val="auto"/>
        </w:rPr>
        <w:t>Контроль стойкости к расслоению клеевого соединения проводят на разрывной машине любого типа со скоростью перемещения под</w:t>
      </w:r>
      <w:r w:rsidR="004B1B4D" w:rsidRPr="001A6953">
        <w:rPr>
          <w:color w:val="auto"/>
        </w:rPr>
        <w:softHyphen/>
        <w:t>вижного захвата (50 ± 5) мм/мин при температуре (23±</w:t>
      </w:r>
      <w:r w:rsidR="00012423">
        <w:rPr>
          <w:color w:val="auto"/>
        </w:rPr>
        <w:t>2</w:t>
      </w:r>
      <w:r w:rsidR="004B1B4D" w:rsidRPr="001A6953">
        <w:rPr>
          <w:color w:val="auto"/>
        </w:rPr>
        <w:t>) ºС на пяти кольцевых образцах шириной (10+1) мм</w:t>
      </w:r>
      <w:r w:rsidR="00012423">
        <w:rPr>
          <w:color w:val="auto"/>
        </w:rPr>
        <w:t>.</w:t>
      </w:r>
      <w:r w:rsidR="004B1B4D" w:rsidRPr="001A6953">
        <w:rPr>
          <w:color w:val="auto"/>
        </w:rPr>
        <w:t xml:space="preserve"> </w:t>
      </w:r>
    </w:p>
    <w:p w:rsidR="004B1B4D" w:rsidRDefault="004B1B4D" w:rsidP="00FE3E7F">
      <w:pPr>
        <w:ind w:right="99" w:firstLine="840"/>
        <w:rPr>
          <w:color w:val="auto"/>
        </w:rPr>
      </w:pPr>
      <w:r>
        <w:rPr>
          <w:color w:val="auto"/>
        </w:rPr>
        <w:t xml:space="preserve">8.8.2 </w:t>
      </w:r>
      <w:r w:rsidR="00FE3E7F" w:rsidRPr="001A6953">
        <w:rPr>
          <w:color w:val="auto"/>
        </w:rPr>
        <w:t>Стенку каждого образца с противоположной сварному шву стороны разрезать специальным приспособлением или ножом вдоль оси.</w:t>
      </w:r>
    </w:p>
    <w:p w:rsidR="00FE3E7F" w:rsidRDefault="00FE3E7F" w:rsidP="00012423">
      <w:pPr>
        <w:ind w:right="99" w:firstLine="840"/>
        <w:rPr>
          <w:color w:val="auto"/>
        </w:rPr>
      </w:pPr>
      <w:r>
        <w:rPr>
          <w:color w:val="auto"/>
        </w:rPr>
        <w:t xml:space="preserve">8.8.3 </w:t>
      </w:r>
      <w:r w:rsidRPr="001A6953">
        <w:rPr>
          <w:color w:val="auto"/>
        </w:rPr>
        <w:t>Наружны</w:t>
      </w:r>
      <w:r>
        <w:rPr>
          <w:color w:val="auto"/>
        </w:rPr>
        <w:t>е</w:t>
      </w:r>
      <w:r w:rsidRPr="001A6953">
        <w:rPr>
          <w:color w:val="auto"/>
        </w:rPr>
        <w:t xml:space="preserve"> </w:t>
      </w:r>
      <w:r>
        <w:rPr>
          <w:color w:val="auto"/>
        </w:rPr>
        <w:t xml:space="preserve">и </w:t>
      </w:r>
      <w:r w:rsidRPr="001A6953">
        <w:rPr>
          <w:color w:val="auto"/>
        </w:rPr>
        <w:t>алюминиев</w:t>
      </w:r>
      <w:r>
        <w:rPr>
          <w:color w:val="auto"/>
        </w:rPr>
        <w:t>ый</w:t>
      </w:r>
      <w:r w:rsidRPr="001A6953">
        <w:rPr>
          <w:color w:val="auto"/>
        </w:rPr>
        <w:t xml:space="preserve"> </w:t>
      </w:r>
      <w:r>
        <w:rPr>
          <w:color w:val="auto"/>
        </w:rPr>
        <w:t xml:space="preserve">слои </w:t>
      </w:r>
      <w:r w:rsidRPr="001A6953">
        <w:rPr>
          <w:color w:val="auto"/>
        </w:rPr>
        <w:t>отделить и отогнуть от</w:t>
      </w:r>
      <w:r>
        <w:rPr>
          <w:color w:val="auto"/>
        </w:rPr>
        <w:t xml:space="preserve"> внутреннего слоя</w:t>
      </w:r>
      <w:r w:rsidRPr="001A6953">
        <w:rPr>
          <w:color w:val="auto"/>
        </w:rPr>
        <w:t xml:space="preserve"> на </w:t>
      </w:r>
      <w:smartTag w:uri="urn:schemas-microsoft-com:office:smarttags" w:element="metricconverter">
        <w:smartTagPr>
          <w:attr w:name="ProductID" w:val="5 мм"/>
        </w:smartTagPr>
        <w:r w:rsidRPr="001A6953">
          <w:rPr>
            <w:color w:val="auto"/>
          </w:rPr>
          <w:t>5 мм</w:t>
        </w:r>
      </w:smartTag>
      <w:r w:rsidRPr="001A6953">
        <w:rPr>
          <w:color w:val="auto"/>
        </w:rPr>
        <w:t>.</w:t>
      </w:r>
    </w:p>
    <w:p w:rsidR="003471B0" w:rsidRPr="003025A4" w:rsidRDefault="00FE3E7F" w:rsidP="005C7E21">
      <w:pPr>
        <w:ind w:right="99" w:firstLine="840"/>
        <w:rPr>
          <w:color w:val="auto"/>
        </w:rPr>
      </w:pPr>
      <w:r>
        <w:rPr>
          <w:color w:val="auto"/>
        </w:rPr>
        <w:t>8.8.4 От</w:t>
      </w:r>
      <w:r w:rsidR="005C7E21">
        <w:rPr>
          <w:color w:val="auto"/>
        </w:rPr>
        <w:t>огнутые</w:t>
      </w:r>
      <w:r w:rsidRPr="001A6953">
        <w:rPr>
          <w:color w:val="auto"/>
        </w:rPr>
        <w:t xml:space="preserve"> слои установить  в за</w:t>
      </w:r>
      <w:r w:rsidR="003471B0">
        <w:rPr>
          <w:color w:val="auto"/>
        </w:rPr>
        <w:t>хват</w:t>
      </w:r>
      <w:r w:rsidRPr="001A6953">
        <w:rPr>
          <w:color w:val="auto"/>
        </w:rPr>
        <w:t xml:space="preserve"> разрывной машины</w:t>
      </w:r>
      <w:r w:rsidR="003471B0">
        <w:rPr>
          <w:color w:val="auto"/>
        </w:rPr>
        <w:t>, а сам кольцевой образец в</w:t>
      </w:r>
      <w:r w:rsidR="00012423">
        <w:rPr>
          <w:color w:val="auto"/>
        </w:rPr>
        <w:t xml:space="preserve"> </w:t>
      </w:r>
      <w:r w:rsidR="003471B0" w:rsidRPr="003025A4">
        <w:rPr>
          <w:color w:val="auto"/>
        </w:rPr>
        <w:t xml:space="preserve">оправку </w:t>
      </w:r>
      <w:r w:rsidR="003471B0" w:rsidRPr="00A46A82">
        <w:rPr>
          <w:color w:val="auto"/>
        </w:rPr>
        <w:t>(рис. В1)</w:t>
      </w:r>
      <w:r w:rsidR="005C68E3" w:rsidRPr="00A46A82">
        <w:rPr>
          <w:color w:val="auto"/>
        </w:rPr>
        <w:t>.</w:t>
      </w:r>
      <w:r w:rsidR="00012423" w:rsidRPr="003025A4">
        <w:rPr>
          <w:color w:val="auto"/>
        </w:rPr>
        <w:t xml:space="preserve"> </w:t>
      </w:r>
    </w:p>
    <w:p w:rsidR="005C68E3" w:rsidRPr="003025A4" w:rsidRDefault="003471B0" w:rsidP="000A46AB">
      <w:pPr>
        <w:ind w:right="99" w:firstLine="840"/>
        <w:rPr>
          <w:color w:val="auto"/>
        </w:rPr>
      </w:pPr>
      <w:r w:rsidRPr="003025A4">
        <w:rPr>
          <w:color w:val="auto"/>
        </w:rPr>
        <w:t>8.8.5</w:t>
      </w:r>
      <w:r w:rsidR="005C68E3" w:rsidRPr="003025A4">
        <w:rPr>
          <w:color w:val="auto"/>
        </w:rPr>
        <w:t xml:space="preserve"> Провести испытание образца на </w:t>
      </w:r>
      <w:r w:rsidR="000A46AB">
        <w:rPr>
          <w:color w:val="auto"/>
        </w:rPr>
        <w:t>расслоение</w:t>
      </w:r>
      <w:r w:rsidR="005C68E3" w:rsidRPr="003025A4">
        <w:rPr>
          <w:color w:val="auto"/>
        </w:rPr>
        <w:t xml:space="preserve"> с построением диаграммы «</w:t>
      </w:r>
      <w:r w:rsidR="004532D3" w:rsidRPr="003025A4">
        <w:rPr>
          <w:color w:val="auto"/>
        </w:rPr>
        <w:t>сила</w:t>
      </w:r>
      <w:r w:rsidR="005C68E3" w:rsidRPr="003025A4">
        <w:rPr>
          <w:color w:val="auto"/>
        </w:rPr>
        <w:t>-деформация»</w:t>
      </w:r>
      <w:r w:rsidR="004532D3" w:rsidRPr="003025A4">
        <w:rPr>
          <w:color w:val="auto"/>
        </w:rPr>
        <w:t xml:space="preserve"> (рис</w:t>
      </w:r>
      <w:r w:rsidR="005C68E3" w:rsidRPr="003025A4">
        <w:rPr>
          <w:color w:val="auto"/>
        </w:rPr>
        <w:t>.</w:t>
      </w:r>
      <w:r w:rsidR="004532D3" w:rsidRPr="003025A4">
        <w:rPr>
          <w:color w:val="auto"/>
        </w:rPr>
        <w:t xml:space="preserve"> В2).</w:t>
      </w:r>
    </w:p>
    <w:p w:rsidR="006E6F65" w:rsidRDefault="004532D3" w:rsidP="00A46A82">
      <w:pPr>
        <w:ind w:firstLine="840"/>
        <w:rPr>
          <w:color w:val="auto"/>
        </w:rPr>
      </w:pPr>
      <w:r w:rsidRPr="003025A4">
        <w:rPr>
          <w:color w:val="auto"/>
        </w:rPr>
        <w:t xml:space="preserve">8.8.6 Для оценки </w:t>
      </w:r>
      <w:r w:rsidR="00A46A82">
        <w:rPr>
          <w:color w:val="auto"/>
        </w:rPr>
        <w:t>стойкости к расслоению</w:t>
      </w:r>
      <w:r w:rsidRPr="003025A4">
        <w:rPr>
          <w:color w:val="auto"/>
        </w:rPr>
        <w:t xml:space="preserve"> не оцениваются первая и п</w:t>
      </w:r>
      <w:r w:rsidR="006E6F65" w:rsidRPr="003025A4">
        <w:rPr>
          <w:color w:val="auto"/>
        </w:rPr>
        <w:t>о</w:t>
      </w:r>
      <w:r w:rsidRPr="003025A4">
        <w:rPr>
          <w:color w:val="auto"/>
        </w:rPr>
        <w:t>следняя часть диаграммы. Диаграмма делится 10 вертикальными линиями на 9 равных час</w:t>
      </w:r>
      <w:r w:rsidR="00A46A82">
        <w:rPr>
          <w:color w:val="auto"/>
        </w:rPr>
        <w:t>тей (рис. В2),</w:t>
      </w:r>
      <w:r w:rsidRPr="003025A4">
        <w:rPr>
          <w:color w:val="auto"/>
        </w:rPr>
        <w:t xml:space="preserve"> оцен</w:t>
      </w:r>
      <w:r>
        <w:rPr>
          <w:color w:val="auto"/>
        </w:rPr>
        <w:t xml:space="preserve">иваются </w:t>
      </w:r>
      <w:r w:rsidR="005C7E21">
        <w:rPr>
          <w:color w:val="auto"/>
        </w:rPr>
        <w:t>только</w:t>
      </w:r>
      <w:r>
        <w:rPr>
          <w:color w:val="auto"/>
        </w:rPr>
        <w:t xml:space="preserve"> точки диаграммы</w:t>
      </w:r>
      <w:r w:rsidR="006E6F65">
        <w:rPr>
          <w:color w:val="auto"/>
        </w:rPr>
        <w:t xml:space="preserve"> (</w:t>
      </w:r>
      <w:r w:rsidR="0013206C" w:rsidRPr="0013206C">
        <w:rPr>
          <w:b/>
          <w:bCs w:val="0"/>
          <w:color w:val="auto"/>
          <w:lang w:val="en-US"/>
        </w:rPr>
        <w:t>f</w:t>
      </w:r>
      <w:r w:rsidR="006E6F65">
        <w:rPr>
          <w:color w:val="auto"/>
        </w:rPr>
        <w:t>)</w:t>
      </w:r>
      <w:r>
        <w:rPr>
          <w:color w:val="auto"/>
        </w:rPr>
        <w:t xml:space="preserve"> на </w:t>
      </w:r>
      <w:r w:rsidR="005C7E21">
        <w:rPr>
          <w:color w:val="auto"/>
        </w:rPr>
        <w:t>пересечениях</w:t>
      </w:r>
      <w:r>
        <w:rPr>
          <w:color w:val="auto"/>
        </w:rPr>
        <w:t xml:space="preserve"> </w:t>
      </w:r>
      <w:r w:rsidR="005C7E21">
        <w:rPr>
          <w:color w:val="auto"/>
        </w:rPr>
        <w:t xml:space="preserve">с </w:t>
      </w:r>
      <w:r>
        <w:rPr>
          <w:color w:val="auto"/>
        </w:rPr>
        <w:t>лини</w:t>
      </w:r>
      <w:r w:rsidR="005C7E21">
        <w:rPr>
          <w:color w:val="auto"/>
        </w:rPr>
        <w:t>ями</w:t>
      </w:r>
      <w:r w:rsidR="00580764">
        <w:rPr>
          <w:color w:val="auto"/>
        </w:rPr>
        <w:t xml:space="preserve">. </w:t>
      </w:r>
    </w:p>
    <w:p w:rsidR="00580764" w:rsidRDefault="00580764" w:rsidP="0050177F">
      <w:pPr>
        <w:ind w:right="99" w:firstLine="840"/>
        <w:rPr>
          <w:color w:val="auto"/>
        </w:rPr>
      </w:pPr>
      <w:r>
        <w:rPr>
          <w:color w:val="auto"/>
        </w:rPr>
        <w:t xml:space="preserve">8.8.7 </w:t>
      </w:r>
      <w:r w:rsidR="006E6F65">
        <w:rPr>
          <w:color w:val="auto"/>
        </w:rPr>
        <w:t xml:space="preserve">Полученная величина силы растяжения </w:t>
      </w:r>
      <w:r w:rsidR="0050177F">
        <w:rPr>
          <w:color w:val="auto"/>
        </w:rPr>
        <w:t xml:space="preserve">при расслоении </w:t>
      </w:r>
      <w:r w:rsidR="006E6F65">
        <w:rPr>
          <w:color w:val="auto"/>
        </w:rPr>
        <w:t xml:space="preserve">округляется до 2 значащих цифр. </w:t>
      </w:r>
      <w:r>
        <w:rPr>
          <w:color w:val="auto"/>
        </w:rPr>
        <w:t>Силы растяжения 5 образцов (соответственно 50 показателей</w:t>
      </w:r>
      <w:r w:rsidR="0013206C" w:rsidRPr="0013206C">
        <w:rPr>
          <w:color w:val="auto"/>
        </w:rPr>
        <w:t xml:space="preserve"> </w:t>
      </w:r>
      <w:r w:rsidR="0013206C" w:rsidRPr="0013206C">
        <w:rPr>
          <w:b/>
          <w:bCs w:val="0"/>
          <w:color w:val="auto"/>
          <w:lang w:val="en-US"/>
        </w:rPr>
        <w:t>f</w:t>
      </w:r>
      <w:r>
        <w:rPr>
          <w:color w:val="auto"/>
        </w:rPr>
        <w:t>) приводятся к среднему арифметическому значению, которое округляется до 2 значащих цифр.</w:t>
      </w:r>
    </w:p>
    <w:p w:rsidR="00012423" w:rsidRDefault="0013206C" w:rsidP="00495890">
      <w:pPr>
        <w:ind w:firstLine="840"/>
        <w:rPr>
          <w:color w:val="auto"/>
        </w:rPr>
      </w:pPr>
      <w:r w:rsidRPr="008C6F7A">
        <w:rPr>
          <w:b/>
        </w:rPr>
        <w:t xml:space="preserve">8.9 </w:t>
      </w:r>
      <w:r w:rsidR="001534B5" w:rsidRPr="008C6F7A">
        <w:rPr>
          <w:b/>
          <w:color w:val="auto"/>
        </w:rPr>
        <w:t>Стойкость к расслоению клеевого соединения внутреннего и алюминиевого слоев нагруженной трубы</w:t>
      </w:r>
      <w:r w:rsidR="001534B5">
        <w:rPr>
          <w:color w:val="auto"/>
        </w:rPr>
        <w:t xml:space="preserve"> (5.1.6</w:t>
      </w:r>
      <w:r w:rsidR="00AC198C">
        <w:rPr>
          <w:color w:val="auto"/>
        </w:rPr>
        <w:t>, 5.1.</w:t>
      </w:r>
      <w:r w:rsidR="00495890">
        <w:rPr>
          <w:color w:val="auto"/>
        </w:rPr>
        <w:t>7</w:t>
      </w:r>
      <w:r w:rsidR="001534B5">
        <w:rPr>
          <w:color w:val="auto"/>
        </w:rPr>
        <w:t xml:space="preserve">) определяют </w:t>
      </w:r>
      <w:r w:rsidR="00ED0248">
        <w:rPr>
          <w:color w:val="auto"/>
        </w:rPr>
        <w:t xml:space="preserve">при </w:t>
      </w:r>
      <w:r w:rsidR="00DD60B4">
        <w:rPr>
          <w:color w:val="auto"/>
        </w:rPr>
        <w:t xml:space="preserve">циклическом </w:t>
      </w:r>
      <w:r w:rsidR="00ED0248">
        <w:rPr>
          <w:color w:val="auto"/>
        </w:rPr>
        <w:t xml:space="preserve">воздействии </w:t>
      </w:r>
      <w:r w:rsidR="001C46E1">
        <w:rPr>
          <w:color w:val="auto"/>
        </w:rPr>
        <w:t>по</w:t>
      </w:r>
      <w:r w:rsidR="00ED0248">
        <w:rPr>
          <w:color w:val="auto"/>
        </w:rPr>
        <w:t xml:space="preserve">переменных температур в водной среде </w:t>
      </w:r>
      <w:r w:rsidR="004C021B">
        <w:rPr>
          <w:color w:val="auto"/>
        </w:rPr>
        <w:t>следующим образом</w:t>
      </w:r>
      <w:r w:rsidR="001534B5">
        <w:rPr>
          <w:color w:val="auto"/>
        </w:rPr>
        <w:t>.</w:t>
      </w:r>
    </w:p>
    <w:p w:rsidR="00152835" w:rsidRDefault="001534B5" w:rsidP="008935F4">
      <w:pPr>
        <w:ind w:firstLine="840"/>
        <w:rPr>
          <w:color w:val="auto"/>
        </w:rPr>
      </w:pPr>
      <w:r>
        <w:rPr>
          <w:color w:val="auto"/>
        </w:rPr>
        <w:t>8.9.1</w:t>
      </w:r>
      <w:r w:rsidR="00152835">
        <w:rPr>
          <w:color w:val="auto"/>
        </w:rPr>
        <w:t xml:space="preserve"> </w:t>
      </w:r>
      <w:r w:rsidR="004C7C0D">
        <w:rPr>
          <w:color w:val="auto"/>
        </w:rPr>
        <w:t xml:space="preserve">Для труб </w:t>
      </w:r>
      <w:r w:rsidR="004C7C0D" w:rsidRPr="004C7C0D">
        <w:rPr>
          <w:b/>
          <w:color w:val="auto"/>
          <w:lang w:val="en-US"/>
        </w:rPr>
        <w:t>d</w:t>
      </w:r>
      <w:r w:rsidR="004C7C0D" w:rsidRPr="004C7C0D">
        <w:rPr>
          <w:b/>
          <w:color w:val="auto"/>
          <w:vertAlign w:val="subscript"/>
          <w:lang w:val="en-US"/>
        </w:rPr>
        <w:t>n</w:t>
      </w:r>
      <w:r w:rsidR="004C7C0D">
        <w:rPr>
          <w:color w:val="auto"/>
        </w:rPr>
        <w:t xml:space="preserve"> ≤ </w:t>
      </w:r>
      <w:smartTag w:uri="urn:schemas-microsoft-com:office:smarttags" w:element="metricconverter">
        <w:smartTagPr>
          <w:attr w:name="ProductID" w:val="30 мм"/>
        </w:smartTagPr>
        <w:r w:rsidR="004C7C0D">
          <w:rPr>
            <w:color w:val="auto"/>
          </w:rPr>
          <w:t>30 мм</w:t>
        </w:r>
      </w:smartTag>
      <w:r w:rsidR="004C7C0D">
        <w:rPr>
          <w:color w:val="auto"/>
        </w:rPr>
        <w:t xml:space="preserve"> и других, которые должны быть согнуты при прокладке в соответствии с техническим руководством, испытание проводится на о</w:t>
      </w:r>
      <w:r w:rsidR="008935F4">
        <w:rPr>
          <w:color w:val="auto"/>
        </w:rPr>
        <w:t>браз</w:t>
      </w:r>
      <w:r w:rsidR="004C7C0D">
        <w:rPr>
          <w:color w:val="auto"/>
        </w:rPr>
        <w:t>це</w:t>
      </w:r>
      <w:r w:rsidR="008935F4">
        <w:rPr>
          <w:color w:val="auto"/>
        </w:rPr>
        <w:t xml:space="preserve"> трубы длиной ≥ </w:t>
      </w:r>
      <w:smartTag w:uri="urn:schemas-microsoft-com:office:smarttags" w:element="metricconverter">
        <w:smartTagPr>
          <w:attr w:name="ProductID" w:val="4 м"/>
        </w:smartTagPr>
        <w:r w:rsidR="008935F4">
          <w:rPr>
            <w:color w:val="auto"/>
          </w:rPr>
          <w:t>4 м</w:t>
        </w:r>
      </w:smartTag>
      <w:r w:rsidR="004C7C0D">
        <w:rPr>
          <w:color w:val="auto"/>
        </w:rPr>
        <w:t>, которую</w:t>
      </w:r>
      <w:r w:rsidR="008935F4">
        <w:rPr>
          <w:color w:val="auto"/>
        </w:rPr>
        <w:t xml:space="preserve"> </w:t>
      </w:r>
      <w:r w:rsidR="00427B7A">
        <w:rPr>
          <w:color w:val="auto"/>
        </w:rPr>
        <w:t xml:space="preserve">сгибают в спираль с наружным диаметром </w:t>
      </w:r>
      <w:r w:rsidR="004C7C0D">
        <w:rPr>
          <w:color w:val="auto"/>
        </w:rPr>
        <w:t xml:space="preserve">до 10 </w:t>
      </w:r>
      <w:r w:rsidR="004C7C0D" w:rsidRPr="004C7C0D">
        <w:rPr>
          <w:b/>
          <w:color w:val="auto"/>
          <w:lang w:val="en-US"/>
        </w:rPr>
        <w:t>d</w:t>
      </w:r>
      <w:r w:rsidR="004C7C0D" w:rsidRPr="004C7C0D">
        <w:rPr>
          <w:b/>
          <w:color w:val="auto"/>
          <w:vertAlign w:val="subscript"/>
          <w:lang w:val="en-US"/>
        </w:rPr>
        <w:t>n</w:t>
      </w:r>
      <w:r w:rsidR="004C7C0D" w:rsidRPr="004C7C0D">
        <w:rPr>
          <w:b/>
          <w:color w:val="auto"/>
        </w:rPr>
        <w:t xml:space="preserve"> </w:t>
      </w:r>
      <w:r w:rsidR="004C7C0D">
        <w:rPr>
          <w:color w:val="auto"/>
        </w:rPr>
        <w:t>и с возвышением до 4</w:t>
      </w:r>
      <w:r w:rsidR="004C7C0D" w:rsidRPr="004C7C0D">
        <w:rPr>
          <w:b/>
          <w:color w:val="auto"/>
        </w:rPr>
        <w:t xml:space="preserve"> </w:t>
      </w:r>
      <w:r w:rsidR="004C7C0D" w:rsidRPr="004C7C0D">
        <w:rPr>
          <w:b/>
          <w:color w:val="auto"/>
          <w:lang w:val="en-US"/>
        </w:rPr>
        <w:t>d</w:t>
      </w:r>
      <w:r w:rsidR="004C7C0D" w:rsidRPr="004C7C0D">
        <w:rPr>
          <w:b/>
          <w:color w:val="auto"/>
          <w:vertAlign w:val="subscript"/>
          <w:lang w:val="en-US"/>
        </w:rPr>
        <w:t>n</w:t>
      </w:r>
      <w:r w:rsidR="004C7C0D" w:rsidRPr="004C7C0D">
        <w:rPr>
          <w:color w:val="auto"/>
        </w:rPr>
        <w:t>.</w:t>
      </w:r>
    </w:p>
    <w:p w:rsidR="00EB2CBC" w:rsidRDefault="004C7C0D" w:rsidP="00F369CE">
      <w:pPr>
        <w:ind w:firstLine="840"/>
        <w:rPr>
          <w:color w:val="auto"/>
        </w:rPr>
      </w:pPr>
      <w:r>
        <w:rPr>
          <w:color w:val="auto"/>
        </w:rPr>
        <w:t xml:space="preserve">8.9.2 Для труб </w:t>
      </w:r>
      <w:r w:rsidRPr="004C7C0D">
        <w:rPr>
          <w:b/>
          <w:color w:val="auto"/>
          <w:lang w:val="en-US"/>
        </w:rPr>
        <w:t>d</w:t>
      </w:r>
      <w:r w:rsidRPr="004C7C0D">
        <w:rPr>
          <w:b/>
          <w:color w:val="auto"/>
          <w:vertAlign w:val="subscript"/>
          <w:lang w:val="en-US"/>
        </w:rPr>
        <w:t>n</w:t>
      </w:r>
      <w:r>
        <w:rPr>
          <w:color w:val="auto"/>
        </w:rPr>
        <w:t xml:space="preserve"> </w:t>
      </w:r>
      <w:r w:rsidR="00ED0248">
        <w:rPr>
          <w:color w:val="auto"/>
        </w:rPr>
        <w:t>≥</w:t>
      </w:r>
      <w:r>
        <w:rPr>
          <w:color w:val="auto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>
          <w:rPr>
            <w:color w:val="auto"/>
          </w:rPr>
          <w:t>30 мм</w:t>
        </w:r>
      </w:smartTag>
      <w:r>
        <w:rPr>
          <w:color w:val="auto"/>
        </w:rPr>
        <w:t xml:space="preserve"> и других, которые не должны сгибать при прокладке в соответствии с техническим руководством, испытание проводится на </w:t>
      </w:r>
      <w:r w:rsidR="00EA46E3">
        <w:rPr>
          <w:color w:val="auto"/>
        </w:rPr>
        <w:t>прямых штангах</w:t>
      </w:r>
      <w:r>
        <w:rPr>
          <w:color w:val="auto"/>
        </w:rPr>
        <w:t xml:space="preserve"> длиной </w:t>
      </w:r>
      <w:smartTag w:uri="urn:schemas-microsoft-com:office:smarttags" w:element="metricconverter">
        <w:smartTagPr>
          <w:attr w:name="ProductID" w:val="2 м"/>
        </w:smartTagPr>
        <w:r w:rsidR="00EA46E3">
          <w:rPr>
            <w:color w:val="auto"/>
          </w:rPr>
          <w:t xml:space="preserve">2 </w:t>
        </w:r>
        <w:r>
          <w:rPr>
            <w:color w:val="auto"/>
          </w:rPr>
          <w:t>м</w:t>
        </w:r>
      </w:smartTag>
      <w:r w:rsidR="00F369CE">
        <w:rPr>
          <w:color w:val="auto"/>
        </w:rPr>
        <w:t xml:space="preserve"> (допускается по техническим причинам проведение испытаний на более коротких образцах).</w:t>
      </w:r>
    </w:p>
    <w:p w:rsidR="004C021B" w:rsidRPr="004C021B" w:rsidRDefault="004C021B" w:rsidP="00F369CE">
      <w:pPr>
        <w:ind w:right="99" w:firstLine="840"/>
        <w:rPr>
          <w:color w:val="auto"/>
        </w:rPr>
      </w:pPr>
      <w:r>
        <w:rPr>
          <w:color w:val="auto"/>
        </w:rPr>
        <w:t>8.9.</w:t>
      </w:r>
      <w:r w:rsidR="00F369CE">
        <w:rPr>
          <w:color w:val="auto"/>
        </w:rPr>
        <w:t>3</w:t>
      </w:r>
      <w:r>
        <w:rPr>
          <w:color w:val="auto"/>
        </w:rPr>
        <w:t xml:space="preserve"> И</w:t>
      </w:r>
      <w:r w:rsidRPr="004C021B">
        <w:rPr>
          <w:color w:val="auto"/>
        </w:rPr>
        <w:t>спытание проводят на самых маленьких, самых больших и средних размерах сортамента. При расширении сортамента испытывается каждый новый размер.</w:t>
      </w:r>
    </w:p>
    <w:p w:rsidR="001534B5" w:rsidRDefault="00ED0248" w:rsidP="00F369CE">
      <w:pPr>
        <w:ind w:firstLine="840"/>
        <w:rPr>
          <w:color w:val="auto"/>
        </w:rPr>
      </w:pPr>
      <w:r>
        <w:rPr>
          <w:color w:val="auto"/>
        </w:rPr>
        <w:t>8.9.</w:t>
      </w:r>
      <w:r w:rsidR="00F369CE">
        <w:rPr>
          <w:color w:val="auto"/>
        </w:rPr>
        <w:t>4</w:t>
      </w:r>
      <w:r>
        <w:rPr>
          <w:color w:val="auto"/>
        </w:rPr>
        <w:t xml:space="preserve"> </w:t>
      </w:r>
      <w:r w:rsidR="00152835">
        <w:rPr>
          <w:color w:val="auto"/>
        </w:rPr>
        <w:t xml:space="preserve">Испытания проводится при </w:t>
      </w:r>
      <w:r w:rsidR="001C46E1">
        <w:rPr>
          <w:color w:val="auto"/>
        </w:rPr>
        <w:t>по</w:t>
      </w:r>
      <w:r>
        <w:rPr>
          <w:color w:val="auto"/>
        </w:rPr>
        <w:t xml:space="preserve">переменном воздействии </w:t>
      </w:r>
      <w:r w:rsidR="004A0AF4">
        <w:rPr>
          <w:color w:val="auto"/>
        </w:rPr>
        <w:t xml:space="preserve">воды холодной с температурой (20 ± 5) </w:t>
      </w:r>
      <w:r w:rsidR="004A0AF4" w:rsidRPr="001A6953">
        <w:rPr>
          <w:color w:val="auto"/>
        </w:rPr>
        <w:t>ºС</w:t>
      </w:r>
      <w:r w:rsidR="004A0AF4">
        <w:rPr>
          <w:color w:val="auto"/>
        </w:rPr>
        <w:t xml:space="preserve"> и горячей – (93 ± 2) </w:t>
      </w:r>
      <w:r w:rsidR="004A0AF4" w:rsidRPr="001A6953">
        <w:rPr>
          <w:color w:val="auto"/>
        </w:rPr>
        <w:t>ºС</w:t>
      </w:r>
      <w:r w:rsidR="004A0AF4">
        <w:rPr>
          <w:color w:val="auto"/>
        </w:rPr>
        <w:t xml:space="preserve"> </w:t>
      </w:r>
      <w:r w:rsidR="001C46E1">
        <w:rPr>
          <w:color w:val="auto"/>
        </w:rPr>
        <w:t>при</w:t>
      </w:r>
      <w:r w:rsidR="004A0AF4">
        <w:rPr>
          <w:color w:val="auto"/>
        </w:rPr>
        <w:t xml:space="preserve"> </w:t>
      </w:r>
      <w:r>
        <w:rPr>
          <w:color w:val="auto"/>
        </w:rPr>
        <w:t>постоянн</w:t>
      </w:r>
      <w:r w:rsidR="001C46E1">
        <w:rPr>
          <w:color w:val="auto"/>
        </w:rPr>
        <w:t>ом</w:t>
      </w:r>
      <w:r>
        <w:rPr>
          <w:color w:val="auto"/>
        </w:rPr>
        <w:t xml:space="preserve"> внутренн</w:t>
      </w:r>
      <w:r w:rsidR="001C46E1">
        <w:rPr>
          <w:color w:val="auto"/>
        </w:rPr>
        <w:t>е</w:t>
      </w:r>
      <w:r w:rsidR="004A0AF4">
        <w:rPr>
          <w:color w:val="auto"/>
        </w:rPr>
        <w:t>м</w:t>
      </w:r>
      <w:r>
        <w:rPr>
          <w:color w:val="auto"/>
        </w:rPr>
        <w:t xml:space="preserve"> давле</w:t>
      </w:r>
      <w:r w:rsidR="004A0AF4">
        <w:rPr>
          <w:color w:val="auto"/>
        </w:rPr>
        <w:t>ни</w:t>
      </w:r>
      <w:r w:rsidR="001C46E1">
        <w:rPr>
          <w:color w:val="auto"/>
        </w:rPr>
        <w:t>и</w:t>
      </w:r>
      <w:r w:rsidR="004A0AF4">
        <w:rPr>
          <w:color w:val="auto"/>
        </w:rPr>
        <w:t xml:space="preserve"> в образц</w:t>
      </w:r>
      <w:r w:rsidR="00DD60B4">
        <w:rPr>
          <w:color w:val="auto"/>
        </w:rPr>
        <w:t>ах</w:t>
      </w:r>
      <w:r w:rsidR="004A0AF4">
        <w:rPr>
          <w:color w:val="auto"/>
        </w:rPr>
        <w:t xml:space="preserve"> 10 бар</w:t>
      </w:r>
      <w:r>
        <w:rPr>
          <w:color w:val="auto"/>
        </w:rPr>
        <w:t xml:space="preserve">.   </w:t>
      </w:r>
    </w:p>
    <w:p w:rsidR="001C46E1" w:rsidRDefault="004A0AF4" w:rsidP="00F369CE">
      <w:pPr>
        <w:ind w:firstLine="840"/>
        <w:rPr>
          <w:color w:val="auto"/>
        </w:rPr>
      </w:pPr>
      <w:r>
        <w:rPr>
          <w:color w:val="auto"/>
        </w:rPr>
        <w:t>8.9.</w:t>
      </w:r>
      <w:r w:rsidR="00F369CE">
        <w:rPr>
          <w:color w:val="auto"/>
        </w:rPr>
        <w:t>5</w:t>
      </w:r>
      <w:r>
        <w:rPr>
          <w:color w:val="auto"/>
        </w:rPr>
        <w:t xml:space="preserve"> Скорость протекания воды в образцах должна составлять &gt; 0,5 м/с. </w:t>
      </w:r>
    </w:p>
    <w:p w:rsidR="00AC4DA1" w:rsidRDefault="001C46E1" w:rsidP="00F369CE">
      <w:pPr>
        <w:ind w:firstLine="840"/>
        <w:rPr>
          <w:color w:val="auto"/>
          <w:lang w:val="en-US"/>
        </w:rPr>
      </w:pPr>
      <w:r>
        <w:rPr>
          <w:color w:val="auto"/>
        </w:rPr>
        <w:t>8.9.</w:t>
      </w:r>
      <w:r w:rsidR="00F369CE">
        <w:rPr>
          <w:color w:val="auto"/>
        </w:rPr>
        <w:t>6</w:t>
      </w:r>
      <w:r>
        <w:rPr>
          <w:color w:val="auto"/>
        </w:rPr>
        <w:t xml:space="preserve"> </w:t>
      </w:r>
      <w:r w:rsidR="004A0AF4">
        <w:rPr>
          <w:color w:val="auto"/>
        </w:rPr>
        <w:t xml:space="preserve">Смена температуры воды от холодной до горячей должна закончиться за 1 мин. (отсчёт начинается с момента подачи воды на испытуемый образец). </w:t>
      </w:r>
    </w:p>
    <w:p w:rsidR="004A0AF4" w:rsidRPr="0013206C" w:rsidRDefault="004A0AF4" w:rsidP="00152835">
      <w:pPr>
        <w:ind w:firstLine="840"/>
      </w:pPr>
      <w:r>
        <w:rPr>
          <w:color w:val="auto"/>
        </w:rPr>
        <w:t xml:space="preserve">В образцах труб </w:t>
      </w:r>
      <w:r w:rsidRPr="004C7C0D">
        <w:rPr>
          <w:b/>
          <w:color w:val="auto"/>
          <w:lang w:val="en-US"/>
        </w:rPr>
        <w:t>d</w:t>
      </w:r>
      <w:r w:rsidRPr="004C7C0D">
        <w:rPr>
          <w:b/>
          <w:color w:val="auto"/>
          <w:vertAlign w:val="subscript"/>
          <w:lang w:val="en-US"/>
        </w:rPr>
        <w:t>n</w:t>
      </w:r>
      <w:r>
        <w:rPr>
          <w:color w:val="auto"/>
        </w:rPr>
        <w:t xml:space="preserve"> ≥ </w:t>
      </w:r>
      <w:smartTag w:uri="urn:schemas-microsoft-com:office:smarttags" w:element="metricconverter">
        <w:smartTagPr>
          <w:attr w:name="ProductID" w:val="40 мм"/>
        </w:smartTagPr>
        <w:r>
          <w:rPr>
            <w:color w:val="auto"/>
          </w:rPr>
          <w:t>40 мм</w:t>
        </w:r>
      </w:smartTag>
      <w:r>
        <w:rPr>
          <w:color w:val="auto"/>
        </w:rPr>
        <w:t xml:space="preserve"> </w:t>
      </w:r>
      <w:r w:rsidR="001C46E1">
        <w:rPr>
          <w:color w:val="auto"/>
        </w:rPr>
        <w:t>смена температур должна закончиться за &lt; 5 мин. Температуры испытаний должны быть достигнуты за один испытательный цикл.</w:t>
      </w:r>
    </w:p>
    <w:p w:rsidR="00FE3E7F" w:rsidRDefault="001C46E1" w:rsidP="00F369CE">
      <w:pPr>
        <w:ind w:right="99" w:firstLine="840"/>
        <w:rPr>
          <w:color w:val="auto"/>
        </w:rPr>
      </w:pPr>
      <w:r>
        <w:rPr>
          <w:color w:val="auto"/>
        </w:rPr>
        <w:t>8.9.</w:t>
      </w:r>
      <w:r w:rsidR="00F369CE">
        <w:rPr>
          <w:color w:val="auto"/>
        </w:rPr>
        <w:t>7</w:t>
      </w:r>
      <w:r>
        <w:rPr>
          <w:color w:val="auto"/>
        </w:rPr>
        <w:t xml:space="preserve"> Испытание проводится в течение 5000 циклов с продолжительностью каждого </w:t>
      </w:r>
      <w:r w:rsidR="00C635D6">
        <w:rPr>
          <w:color w:val="auto"/>
        </w:rPr>
        <w:t xml:space="preserve">цикла </w:t>
      </w:r>
      <w:r>
        <w:rPr>
          <w:color w:val="auto"/>
        </w:rPr>
        <w:t>(30 ± 2) мин.</w:t>
      </w:r>
    </w:p>
    <w:p w:rsidR="00C635D6" w:rsidRDefault="00C635D6" w:rsidP="00F369CE">
      <w:pPr>
        <w:ind w:right="99" w:firstLine="840"/>
        <w:rPr>
          <w:color w:val="auto"/>
        </w:rPr>
      </w:pPr>
      <w:r>
        <w:rPr>
          <w:color w:val="auto"/>
        </w:rPr>
        <w:t>8.9.</w:t>
      </w:r>
      <w:r w:rsidR="00F369CE">
        <w:rPr>
          <w:color w:val="auto"/>
        </w:rPr>
        <w:t>8</w:t>
      </w:r>
      <w:r>
        <w:rPr>
          <w:color w:val="auto"/>
        </w:rPr>
        <w:t xml:space="preserve"> Продолжительность смены температуры воды от холодной к горячей должна составлять 15 мин.</w:t>
      </w:r>
    </w:p>
    <w:p w:rsidR="004B1B4D" w:rsidRDefault="00C635D6" w:rsidP="00F369CE">
      <w:pPr>
        <w:ind w:right="99" w:firstLine="840"/>
        <w:rPr>
          <w:color w:val="auto"/>
        </w:rPr>
      </w:pPr>
      <w:r>
        <w:rPr>
          <w:color w:val="auto"/>
        </w:rPr>
        <w:t>8.9.</w:t>
      </w:r>
      <w:r w:rsidR="00F369CE">
        <w:rPr>
          <w:color w:val="auto"/>
        </w:rPr>
        <w:t>9</w:t>
      </w:r>
      <w:r>
        <w:rPr>
          <w:color w:val="auto"/>
        </w:rPr>
        <w:t xml:space="preserve"> Образцы помещают в водяную ванну </w:t>
      </w:r>
      <w:r w:rsidR="00AC4DA1">
        <w:rPr>
          <w:color w:val="auto"/>
          <w:lang w:val="en-US"/>
        </w:rPr>
        <w:t>c</w:t>
      </w:r>
      <w:r w:rsidR="00AC4DA1" w:rsidRPr="00AC4DA1">
        <w:rPr>
          <w:color w:val="auto"/>
        </w:rPr>
        <w:t xml:space="preserve"> </w:t>
      </w:r>
      <w:r w:rsidR="00AC4DA1">
        <w:rPr>
          <w:color w:val="auto"/>
        </w:rPr>
        <w:t xml:space="preserve">температурой воды </w:t>
      </w:r>
      <w:r>
        <w:rPr>
          <w:color w:val="auto"/>
        </w:rPr>
        <w:t xml:space="preserve">(20 ± 5) </w:t>
      </w:r>
      <w:r w:rsidRPr="001A6953">
        <w:rPr>
          <w:color w:val="auto"/>
        </w:rPr>
        <w:t>ºС</w:t>
      </w:r>
      <w:r>
        <w:rPr>
          <w:color w:val="auto"/>
        </w:rPr>
        <w:t xml:space="preserve">. Разница температуры воды </w:t>
      </w:r>
      <w:r w:rsidR="00AC198C">
        <w:rPr>
          <w:color w:val="auto"/>
        </w:rPr>
        <w:t>на входе и выходе из образца</w:t>
      </w:r>
      <w:r>
        <w:rPr>
          <w:color w:val="auto"/>
        </w:rPr>
        <w:t xml:space="preserve"> не должна превышать 6 </w:t>
      </w:r>
      <w:r w:rsidRPr="001A6953">
        <w:rPr>
          <w:color w:val="auto"/>
        </w:rPr>
        <w:t>ºС</w:t>
      </w:r>
      <w:r>
        <w:rPr>
          <w:color w:val="auto"/>
        </w:rPr>
        <w:t>.</w:t>
      </w:r>
    </w:p>
    <w:p w:rsidR="00106777" w:rsidRDefault="00C635D6" w:rsidP="00495890">
      <w:pPr>
        <w:ind w:right="99" w:firstLine="840"/>
        <w:rPr>
          <w:color w:val="auto"/>
        </w:rPr>
      </w:pPr>
      <w:r>
        <w:rPr>
          <w:color w:val="auto"/>
        </w:rPr>
        <w:t>8.9.</w:t>
      </w:r>
      <w:r w:rsidR="00EB2CBC">
        <w:rPr>
          <w:color w:val="auto"/>
        </w:rPr>
        <w:t>1</w:t>
      </w:r>
      <w:r w:rsidR="00F369CE">
        <w:rPr>
          <w:color w:val="auto"/>
        </w:rPr>
        <w:t>0</w:t>
      </w:r>
      <w:r>
        <w:rPr>
          <w:color w:val="auto"/>
        </w:rPr>
        <w:t xml:space="preserve"> </w:t>
      </w:r>
      <w:r w:rsidR="00DD60B4">
        <w:rPr>
          <w:color w:val="auto"/>
        </w:rPr>
        <w:t>После проведения циклических нагрузок</w:t>
      </w:r>
      <w:r w:rsidR="00106777">
        <w:rPr>
          <w:color w:val="auto"/>
        </w:rPr>
        <w:t xml:space="preserve"> проводится визуальный контроль </w:t>
      </w:r>
      <w:r w:rsidR="00AC4DA1">
        <w:rPr>
          <w:color w:val="auto"/>
        </w:rPr>
        <w:t xml:space="preserve">– </w:t>
      </w:r>
      <w:r w:rsidR="00106777">
        <w:rPr>
          <w:color w:val="auto"/>
        </w:rPr>
        <w:t>расслоени</w:t>
      </w:r>
      <w:r w:rsidR="00AC4DA1">
        <w:rPr>
          <w:color w:val="auto"/>
        </w:rPr>
        <w:t>е</w:t>
      </w:r>
      <w:r w:rsidR="00F754B1">
        <w:rPr>
          <w:color w:val="auto"/>
        </w:rPr>
        <w:t xml:space="preserve"> </w:t>
      </w:r>
      <w:r w:rsidR="00106777">
        <w:rPr>
          <w:color w:val="auto"/>
        </w:rPr>
        <w:t>алюминиевого слоя с внутренним или внешним слоем</w:t>
      </w:r>
      <w:r w:rsidR="00106777" w:rsidRPr="0059258D">
        <w:rPr>
          <w:color w:val="auto"/>
        </w:rPr>
        <w:t xml:space="preserve"> </w:t>
      </w:r>
      <w:r w:rsidR="00106777">
        <w:rPr>
          <w:color w:val="auto"/>
        </w:rPr>
        <w:t>фиксируется</w:t>
      </w:r>
      <w:r w:rsidR="00106777" w:rsidRPr="0059258D">
        <w:rPr>
          <w:color w:val="auto"/>
        </w:rPr>
        <w:t xml:space="preserve"> </w:t>
      </w:r>
      <w:r w:rsidR="00106777">
        <w:rPr>
          <w:color w:val="auto"/>
        </w:rPr>
        <w:t>как повреждение</w:t>
      </w:r>
      <w:r w:rsidR="00F754B1" w:rsidRPr="00F754B1">
        <w:rPr>
          <w:color w:val="auto"/>
        </w:rPr>
        <w:t xml:space="preserve"> </w:t>
      </w:r>
      <w:r w:rsidR="00AC198C">
        <w:rPr>
          <w:color w:val="auto"/>
        </w:rPr>
        <w:t>алюминиевого слоя (5.1.</w:t>
      </w:r>
      <w:r w:rsidR="00495890">
        <w:rPr>
          <w:color w:val="auto"/>
        </w:rPr>
        <w:t>7</w:t>
      </w:r>
      <w:r w:rsidR="00AC198C">
        <w:rPr>
          <w:color w:val="auto"/>
        </w:rPr>
        <w:t xml:space="preserve">) и </w:t>
      </w:r>
      <w:r w:rsidR="00AC4DA1">
        <w:rPr>
          <w:color w:val="auto"/>
        </w:rPr>
        <w:t xml:space="preserve">испытываемых </w:t>
      </w:r>
      <w:r w:rsidR="00F754B1">
        <w:rPr>
          <w:color w:val="auto"/>
        </w:rPr>
        <w:t>образцов</w:t>
      </w:r>
      <w:r w:rsidR="00106777">
        <w:rPr>
          <w:color w:val="auto"/>
        </w:rPr>
        <w:t>.</w:t>
      </w:r>
    </w:p>
    <w:p w:rsidR="0037307F" w:rsidRDefault="00106777" w:rsidP="00F369CE">
      <w:pPr>
        <w:ind w:right="99" w:firstLine="840"/>
        <w:rPr>
          <w:color w:val="auto"/>
        </w:rPr>
      </w:pPr>
      <w:r>
        <w:rPr>
          <w:color w:val="auto"/>
        </w:rPr>
        <w:t>8.9.1</w:t>
      </w:r>
      <w:r w:rsidR="00F369CE">
        <w:rPr>
          <w:color w:val="auto"/>
        </w:rPr>
        <w:t>1</w:t>
      </w:r>
      <w:r>
        <w:rPr>
          <w:color w:val="auto"/>
        </w:rPr>
        <w:t xml:space="preserve"> При положительном результате визуального контроля на расслоение </w:t>
      </w:r>
      <w:r w:rsidR="00DD60B4">
        <w:rPr>
          <w:color w:val="auto"/>
        </w:rPr>
        <w:t>образц</w:t>
      </w:r>
      <w:r w:rsidR="004C021B">
        <w:rPr>
          <w:color w:val="auto"/>
        </w:rPr>
        <w:t>ы</w:t>
      </w:r>
      <w:r w:rsidR="00DD60B4">
        <w:rPr>
          <w:color w:val="auto"/>
        </w:rPr>
        <w:t xml:space="preserve"> </w:t>
      </w:r>
      <w:r w:rsidR="0037307F">
        <w:rPr>
          <w:color w:val="auto"/>
        </w:rPr>
        <w:t xml:space="preserve">нагруженных труб </w:t>
      </w:r>
      <w:r w:rsidR="004C021B">
        <w:rPr>
          <w:color w:val="auto"/>
        </w:rPr>
        <w:t>продолжают испытывать</w:t>
      </w:r>
      <w:r w:rsidR="0037307F">
        <w:rPr>
          <w:color w:val="auto"/>
        </w:rPr>
        <w:t xml:space="preserve"> в соответствии с п. 8.8. </w:t>
      </w:r>
    </w:p>
    <w:p w:rsidR="00EB429A" w:rsidRDefault="004C021B" w:rsidP="00495890">
      <w:pPr>
        <w:ind w:right="99" w:firstLine="840"/>
        <w:rPr>
          <w:color w:val="auto"/>
        </w:rPr>
      </w:pPr>
      <w:r w:rsidRPr="008C6F7A">
        <w:rPr>
          <w:b/>
          <w:color w:val="auto"/>
        </w:rPr>
        <w:t>8.10</w:t>
      </w:r>
      <w:r w:rsidR="00EB1C50" w:rsidRPr="008C6F7A">
        <w:rPr>
          <w:b/>
          <w:color w:val="auto"/>
        </w:rPr>
        <w:t xml:space="preserve"> </w:t>
      </w:r>
      <w:r w:rsidR="00EB429A">
        <w:rPr>
          <w:b/>
          <w:color w:val="auto"/>
        </w:rPr>
        <w:t>С</w:t>
      </w:r>
      <w:r w:rsidR="00EB1C50" w:rsidRPr="008C6F7A">
        <w:rPr>
          <w:b/>
          <w:color w:val="auto"/>
        </w:rPr>
        <w:t>тепень сшивки слоёв из РЕ-Х</w:t>
      </w:r>
      <w:r w:rsidR="00EB1C50" w:rsidRPr="00EB1C50">
        <w:rPr>
          <w:color w:val="auto"/>
        </w:rPr>
        <w:t xml:space="preserve"> </w:t>
      </w:r>
      <w:r w:rsidR="00EB1C50">
        <w:rPr>
          <w:color w:val="auto"/>
        </w:rPr>
        <w:t>(5.1.</w:t>
      </w:r>
      <w:r w:rsidR="00495890">
        <w:rPr>
          <w:color w:val="auto"/>
        </w:rPr>
        <w:t>8</w:t>
      </w:r>
      <w:r w:rsidR="00EB1C50">
        <w:rPr>
          <w:color w:val="auto"/>
        </w:rPr>
        <w:t>)</w:t>
      </w:r>
      <w:r w:rsidR="00EB429A">
        <w:rPr>
          <w:color w:val="auto"/>
        </w:rPr>
        <w:t>.</w:t>
      </w:r>
    </w:p>
    <w:p w:rsidR="00041225" w:rsidRDefault="00EB429A" w:rsidP="00041225">
      <w:pPr>
        <w:ind w:right="99" w:firstLine="840"/>
        <w:rPr>
          <w:color w:val="auto"/>
        </w:rPr>
      </w:pPr>
      <w:r>
        <w:rPr>
          <w:color w:val="auto"/>
        </w:rPr>
        <w:t xml:space="preserve">8.10.1 С поверхности исследуемого полимерного слоя трубы снимают стружку толщиной (0,2 ± 0,02) мм. Ширина стружки </w:t>
      </w:r>
      <w:r w:rsidR="00041225">
        <w:rPr>
          <w:color w:val="auto"/>
        </w:rPr>
        <w:t xml:space="preserve">должна соответствовать толщине стенки трубы, минимальная длина – длине окружности по внутреннему диаметру трубы. </w:t>
      </w:r>
    </w:p>
    <w:p w:rsidR="00EB429A" w:rsidRDefault="00B501FE" w:rsidP="00041225">
      <w:pPr>
        <w:ind w:right="99" w:firstLine="840"/>
        <w:rPr>
          <w:color w:val="auto"/>
        </w:rPr>
      </w:pPr>
      <w:r>
        <w:rPr>
          <w:color w:val="auto"/>
        </w:rPr>
        <w:t xml:space="preserve">8.10.2 </w:t>
      </w:r>
      <w:r w:rsidR="00041225">
        <w:rPr>
          <w:color w:val="auto"/>
        </w:rPr>
        <w:t xml:space="preserve">Определяют массу стружки с погрешностью не более </w:t>
      </w:r>
      <w:smartTag w:uri="urn:schemas-microsoft-com:office:smarttags" w:element="metricconverter">
        <w:smartTagPr>
          <w:attr w:name="ProductID" w:val="0,001 г"/>
        </w:smartTagPr>
        <w:r w:rsidR="00041225">
          <w:rPr>
            <w:color w:val="auto"/>
          </w:rPr>
          <w:t>0,001 г</w:t>
        </w:r>
      </w:smartTag>
      <w:r w:rsidR="00041225">
        <w:rPr>
          <w:color w:val="auto"/>
        </w:rPr>
        <w:t>.</w:t>
      </w:r>
    </w:p>
    <w:p w:rsidR="00041225" w:rsidRDefault="00B501FE" w:rsidP="00041225">
      <w:pPr>
        <w:ind w:right="99" w:firstLine="840"/>
        <w:rPr>
          <w:color w:val="auto"/>
        </w:rPr>
      </w:pPr>
      <w:r>
        <w:rPr>
          <w:color w:val="auto"/>
        </w:rPr>
        <w:t xml:space="preserve">8.10.3 </w:t>
      </w:r>
      <w:r w:rsidR="00041225">
        <w:rPr>
          <w:color w:val="auto"/>
        </w:rPr>
        <w:t>Стружку в контейнере из проволоки помещают в колбу с кипящим ксилолом с добавкой антиоксиданта в количестве 1 % объёма ксилола.</w:t>
      </w:r>
    </w:p>
    <w:p w:rsidR="00B501FE" w:rsidRDefault="00B501FE" w:rsidP="00041225">
      <w:pPr>
        <w:ind w:right="99" w:firstLine="840"/>
        <w:rPr>
          <w:color w:val="auto"/>
        </w:rPr>
      </w:pPr>
      <w:r>
        <w:rPr>
          <w:color w:val="auto"/>
        </w:rPr>
        <w:t xml:space="preserve">8.10.4 </w:t>
      </w:r>
      <w:r w:rsidR="00041225">
        <w:rPr>
          <w:color w:val="auto"/>
        </w:rPr>
        <w:t xml:space="preserve">Время выдержки составляет 8 ч + 5 мин. После чего контейнер извлекают из кипящего ксилола и его содержимое высушивают при комнатной температуре. </w:t>
      </w:r>
    </w:p>
    <w:p w:rsidR="00B501FE" w:rsidRDefault="00B501FE" w:rsidP="00B501FE">
      <w:pPr>
        <w:ind w:right="99" w:firstLine="840"/>
        <w:rPr>
          <w:color w:val="auto"/>
        </w:rPr>
      </w:pPr>
      <w:r>
        <w:rPr>
          <w:color w:val="auto"/>
        </w:rPr>
        <w:t xml:space="preserve">8.10.5 </w:t>
      </w:r>
      <w:r w:rsidR="00041225">
        <w:rPr>
          <w:color w:val="auto"/>
        </w:rPr>
        <w:t xml:space="preserve">Затем </w:t>
      </w:r>
      <w:r>
        <w:rPr>
          <w:color w:val="auto"/>
        </w:rPr>
        <w:t>контейнер</w:t>
      </w:r>
      <w:r w:rsidR="00041225">
        <w:rPr>
          <w:color w:val="auto"/>
        </w:rPr>
        <w:t xml:space="preserve"> помещают в термошкаф с принудительной вентиляцией и выдерживают в течение 3 ч при температуре (140 ± 2) </w:t>
      </w:r>
      <w:r w:rsidR="00041225" w:rsidRPr="001A6953">
        <w:rPr>
          <w:color w:val="auto"/>
        </w:rPr>
        <w:t>ºС</w:t>
      </w:r>
      <w:r w:rsidR="00041225">
        <w:rPr>
          <w:color w:val="auto"/>
        </w:rPr>
        <w:t xml:space="preserve">. </w:t>
      </w:r>
    </w:p>
    <w:p w:rsidR="00041225" w:rsidRDefault="00B501FE" w:rsidP="00B501FE">
      <w:pPr>
        <w:ind w:right="99" w:firstLine="840"/>
        <w:rPr>
          <w:color w:val="auto"/>
        </w:rPr>
      </w:pPr>
      <w:r>
        <w:rPr>
          <w:color w:val="auto"/>
        </w:rPr>
        <w:t xml:space="preserve">8.10.6 </w:t>
      </w:r>
      <w:r w:rsidR="00041225">
        <w:rPr>
          <w:color w:val="auto"/>
        </w:rPr>
        <w:t xml:space="preserve">После охлаждения до комнатной температуры определяют массу образца с погрешностью не более </w:t>
      </w:r>
      <w:smartTag w:uri="urn:schemas-microsoft-com:office:smarttags" w:element="metricconverter">
        <w:smartTagPr>
          <w:attr w:name="ProductID" w:val="0,001 г"/>
        </w:smartTagPr>
        <w:r w:rsidR="00041225">
          <w:rPr>
            <w:color w:val="auto"/>
          </w:rPr>
          <w:t>0,001 г</w:t>
        </w:r>
      </w:smartTag>
      <w:r w:rsidR="00041225">
        <w:rPr>
          <w:color w:val="auto"/>
        </w:rPr>
        <w:t xml:space="preserve">. </w:t>
      </w:r>
    </w:p>
    <w:p w:rsidR="00B501FE" w:rsidRDefault="00B501FE" w:rsidP="00B501FE">
      <w:pPr>
        <w:ind w:right="99" w:firstLine="840"/>
        <w:rPr>
          <w:color w:val="auto"/>
        </w:rPr>
      </w:pPr>
      <w:r>
        <w:rPr>
          <w:color w:val="auto"/>
        </w:rPr>
        <w:t xml:space="preserve">8.10.7 </w:t>
      </w:r>
      <w:r w:rsidR="00041225">
        <w:rPr>
          <w:color w:val="auto"/>
        </w:rPr>
        <w:t xml:space="preserve">Степень сшивки </w:t>
      </w:r>
      <w:r>
        <w:rPr>
          <w:color w:val="auto"/>
        </w:rPr>
        <w:t>вычисляют по формуле</w:t>
      </w:r>
    </w:p>
    <w:p w:rsidR="00B501FE" w:rsidRDefault="00B501FE" w:rsidP="00041225">
      <w:pPr>
        <w:ind w:right="99" w:firstLine="840"/>
        <w:rPr>
          <w:color w:val="auto"/>
        </w:rPr>
      </w:pPr>
    </w:p>
    <w:tbl>
      <w:tblPr>
        <w:tblStyle w:val="a6"/>
        <w:tblpPr w:leftFromText="180" w:rightFromText="180" w:vertAnchor="text" w:horzAnchor="margin" w:tblpXSpec="center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95"/>
      </w:tblGrid>
      <w:tr w:rsidR="00B501FE" w:rsidRPr="00B501FE">
        <w:tc>
          <w:tcPr>
            <w:tcW w:w="0" w:type="auto"/>
          </w:tcPr>
          <w:p w:rsidR="00B501FE" w:rsidRPr="00B501FE" w:rsidRDefault="00B501FE" w:rsidP="00B501FE">
            <w:pPr>
              <w:rPr>
                <w:b/>
                <w:bCs w:val="0"/>
                <w:i/>
                <w:color w:val="auto"/>
                <w:lang w:val="en-US"/>
              </w:rPr>
            </w:pPr>
            <w:r w:rsidRPr="00041225">
              <w:rPr>
                <w:b/>
                <w:bCs w:val="0"/>
                <w:i/>
                <w:iCs/>
                <w:color w:val="auto"/>
                <w:lang w:val="en-US"/>
              </w:rPr>
              <w:t>G</w:t>
            </w:r>
            <w:r w:rsidRPr="00B501FE">
              <w:rPr>
                <w:b/>
                <w:bCs w:val="0"/>
                <w:i/>
                <w:color w:val="auto"/>
              </w:rPr>
              <w:t xml:space="preserve"> </w:t>
            </w:r>
            <w:r w:rsidRPr="0048578F">
              <w:rPr>
                <w:b/>
                <w:bCs w:val="0"/>
                <w:i/>
                <w:color w:val="auto"/>
              </w:rPr>
              <w:t xml:space="preserve"> </w:t>
            </w:r>
            <w:r w:rsidRPr="0048578F">
              <w:rPr>
                <w:i/>
                <w:color w:val="auto"/>
              </w:rPr>
              <w:t>=</w:t>
            </w:r>
            <w:r w:rsidRPr="00B501FE">
              <w:rPr>
                <w:b/>
                <w:bCs w:val="0"/>
                <w:i/>
                <w:color w:val="auto"/>
              </w:rPr>
              <w:t xml:space="preserve"> </w:t>
            </w:r>
            <w:r>
              <w:rPr>
                <w:b/>
                <w:bCs w:val="0"/>
                <w:i/>
                <w:color w:val="auto"/>
                <w:lang w:val="en-US"/>
              </w:rPr>
              <w:t>m</w:t>
            </w:r>
            <w:r w:rsidRPr="00B501FE">
              <w:rPr>
                <w:b/>
                <w:bCs w:val="0"/>
                <w:i/>
                <w:color w:val="auto"/>
                <w:vertAlign w:val="subscript"/>
              </w:rPr>
              <w:t>2</w:t>
            </w:r>
            <w:r w:rsidRPr="00B501FE">
              <w:rPr>
                <w:b/>
                <w:bCs w:val="0"/>
                <w:i/>
                <w:color w:val="auto"/>
              </w:rPr>
              <w:t xml:space="preserve"> / </w:t>
            </w:r>
            <w:r>
              <w:rPr>
                <w:b/>
                <w:bCs w:val="0"/>
                <w:i/>
                <w:color w:val="auto"/>
                <w:lang w:val="en-US"/>
              </w:rPr>
              <w:t>m</w:t>
            </w:r>
            <w:r w:rsidRPr="00B501FE">
              <w:rPr>
                <w:b/>
                <w:bCs w:val="0"/>
                <w:i/>
                <w:color w:val="auto"/>
                <w:vertAlign w:val="subscript"/>
              </w:rPr>
              <w:t>1</w:t>
            </w:r>
            <w:r w:rsidRPr="00B501FE">
              <w:rPr>
                <w:b/>
                <w:bCs w:val="0"/>
                <w:i/>
                <w:color w:val="auto"/>
              </w:rPr>
              <w:t xml:space="preserve"> · 1</w:t>
            </w:r>
            <w:r>
              <w:rPr>
                <w:b/>
                <w:bCs w:val="0"/>
                <w:i/>
                <w:color w:val="auto"/>
                <w:lang w:val="en-US"/>
              </w:rPr>
              <w:t xml:space="preserve">00% </w:t>
            </w:r>
            <w:r w:rsidRPr="00B501FE">
              <w:rPr>
                <w:iCs/>
                <w:color w:val="auto"/>
                <w:lang w:val="en-US"/>
              </w:rPr>
              <w:t>,</w:t>
            </w:r>
          </w:p>
        </w:tc>
      </w:tr>
    </w:tbl>
    <w:p w:rsidR="00041225" w:rsidRPr="00B501FE" w:rsidRDefault="00B501FE" w:rsidP="00041225">
      <w:pPr>
        <w:ind w:right="99" w:firstLine="840"/>
        <w:rPr>
          <w:color w:val="auto"/>
        </w:rPr>
      </w:pPr>
      <w:r>
        <w:rPr>
          <w:color w:val="auto"/>
        </w:rPr>
        <w:t xml:space="preserve"> </w:t>
      </w:r>
    </w:p>
    <w:p w:rsidR="00EB429A" w:rsidRDefault="00EB429A" w:rsidP="00EB429A">
      <w:pPr>
        <w:ind w:right="99" w:firstLine="840"/>
        <w:rPr>
          <w:color w:val="auto"/>
        </w:rPr>
      </w:pPr>
    </w:p>
    <w:p w:rsidR="00B501FE" w:rsidRPr="00B501FE" w:rsidRDefault="00B501FE" w:rsidP="00EB429A">
      <w:pPr>
        <w:ind w:right="99" w:firstLine="840"/>
        <w:rPr>
          <w:iCs/>
          <w:color w:val="auto"/>
        </w:rPr>
      </w:pPr>
      <w:r>
        <w:rPr>
          <w:color w:val="auto"/>
        </w:rPr>
        <w:t xml:space="preserve">где </w:t>
      </w:r>
      <w:r>
        <w:rPr>
          <w:b/>
          <w:bCs w:val="0"/>
          <w:i/>
          <w:color w:val="auto"/>
          <w:lang w:val="en-US"/>
        </w:rPr>
        <w:t>m</w:t>
      </w:r>
      <w:r w:rsidRPr="00B501FE">
        <w:rPr>
          <w:b/>
          <w:bCs w:val="0"/>
          <w:i/>
          <w:color w:val="auto"/>
          <w:vertAlign w:val="subscript"/>
        </w:rPr>
        <w:t>1</w:t>
      </w:r>
      <w:r w:rsidRPr="00B501FE">
        <w:rPr>
          <w:b/>
          <w:bCs w:val="0"/>
          <w:i/>
          <w:color w:val="auto"/>
        </w:rPr>
        <w:t xml:space="preserve"> </w:t>
      </w:r>
      <w:r>
        <w:rPr>
          <w:iCs/>
          <w:color w:val="auto"/>
        </w:rPr>
        <w:t>– масса стружки до кипячения, г;</w:t>
      </w:r>
    </w:p>
    <w:p w:rsidR="00EB429A" w:rsidRDefault="00B501FE" w:rsidP="00EB429A">
      <w:pPr>
        <w:ind w:right="99" w:firstLine="840"/>
        <w:rPr>
          <w:iCs/>
          <w:color w:val="auto"/>
        </w:rPr>
      </w:pPr>
      <w:r>
        <w:rPr>
          <w:b/>
          <w:bCs w:val="0"/>
          <w:i/>
          <w:color w:val="auto"/>
        </w:rPr>
        <w:t xml:space="preserve">       </w:t>
      </w:r>
      <w:r>
        <w:rPr>
          <w:b/>
          <w:bCs w:val="0"/>
          <w:i/>
          <w:color w:val="auto"/>
          <w:lang w:val="en-US"/>
        </w:rPr>
        <w:t>m</w:t>
      </w:r>
      <w:r w:rsidRPr="00B501FE">
        <w:rPr>
          <w:b/>
          <w:bCs w:val="0"/>
          <w:i/>
          <w:color w:val="auto"/>
          <w:vertAlign w:val="subscript"/>
        </w:rPr>
        <w:t>2</w:t>
      </w:r>
      <w:r>
        <w:rPr>
          <w:iCs/>
          <w:color w:val="auto"/>
        </w:rPr>
        <w:t xml:space="preserve"> – масса стружки после кипячения, г.</w:t>
      </w:r>
    </w:p>
    <w:p w:rsidR="00D35835" w:rsidRPr="00B501FE" w:rsidRDefault="00D35835" w:rsidP="00EB429A">
      <w:pPr>
        <w:ind w:right="99" w:firstLine="840"/>
        <w:rPr>
          <w:iCs/>
          <w:color w:val="auto"/>
        </w:rPr>
      </w:pPr>
    </w:p>
    <w:p w:rsidR="00D35835" w:rsidRDefault="00B501FE" w:rsidP="00B501FE">
      <w:pPr>
        <w:ind w:right="99" w:firstLine="840"/>
        <w:rPr>
          <w:color w:val="auto"/>
        </w:rPr>
      </w:pPr>
      <w:r>
        <w:rPr>
          <w:color w:val="auto"/>
        </w:rPr>
        <w:t xml:space="preserve">Округление проводят до 0,001. </w:t>
      </w:r>
    </w:p>
    <w:p w:rsidR="00F754B1" w:rsidRDefault="00D35835" w:rsidP="00B501FE">
      <w:pPr>
        <w:ind w:right="99" w:firstLine="840"/>
        <w:rPr>
          <w:color w:val="auto"/>
        </w:rPr>
      </w:pPr>
      <w:r>
        <w:rPr>
          <w:color w:val="auto"/>
        </w:rPr>
        <w:t xml:space="preserve">8.10.8 </w:t>
      </w:r>
      <w:r w:rsidR="00B501FE">
        <w:rPr>
          <w:color w:val="auto"/>
        </w:rPr>
        <w:t>За результат испытаний принимают среднеарифметическое значение, полученное при испытании трёх образцов.</w:t>
      </w:r>
      <w:r w:rsidR="00B501FE" w:rsidRPr="00B501FE">
        <w:rPr>
          <w:color w:val="auto"/>
        </w:rPr>
        <w:t xml:space="preserve"> </w:t>
      </w:r>
      <w:r w:rsidR="00B501FE">
        <w:rPr>
          <w:color w:val="auto"/>
        </w:rPr>
        <w:t>Полученные результаты в процентах округляют до целых значений.</w:t>
      </w:r>
    </w:p>
    <w:p w:rsidR="001E52A6" w:rsidRDefault="00F754B1" w:rsidP="006E21AA">
      <w:pPr>
        <w:ind w:firstLine="840"/>
        <w:rPr>
          <w:color w:val="auto"/>
        </w:rPr>
      </w:pPr>
      <w:r w:rsidRPr="008C6F7A">
        <w:rPr>
          <w:b/>
          <w:color w:val="auto"/>
        </w:rPr>
        <w:t xml:space="preserve">8.11 </w:t>
      </w:r>
      <w:r w:rsidR="00B24F4A">
        <w:rPr>
          <w:b/>
          <w:color w:val="auto"/>
        </w:rPr>
        <w:t>Массовую долю летучих веществ в процентах</w:t>
      </w:r>
      <w:r w:rsidR="00AC4DA1">
        <w:rPr>
          <w:b/>
          <w:color w:val="auto"/>
        </w:rPr>
        <w:t xml:space="preserve"> </w:t>
      </w:r>
      <w:r w:rsidR="00AC4DA1" w:rsidRPr="00AC4DA1">
        <w:rPr>
          <w:color w:val="auto"/>
        </w:rPr>
        <w:t>(5.1.</w:t>
      </w:r>
      <w:r w:rsidR="00AC4DA1">
        <w:rPr>
          <w:color w:val="auto"/>
        </w:rPr>
        <w:t>9</w:t>
      </w:r>
      <w:r w:rsidR="00AC4DA1" w:rsidRPr="00AC4DA1">
        <w:rPr>
          <w:color w:val="auto"/>
        </w:rPr>
        <w:t>)</w:t>
      </w:r>
      <w:r w:rsidR="00B24F4A">
        <w:rPr>
          <w:color w:val="auto"/>
        </w:rPr>
        <w:t xml:space="preserve"> определяют </w:t>
      </w:r>
      <w:r w:rsidR="006E21AA">
        <w:rPr>
          <w:color w:val="auto"/>
        </w:rPr>
        <w:t xml:space="preserve">при сушке пробы полимерного материала в сушильном шкафу любого типа, обеспечивающего погрешность термостатирования на рабочей полке ± 2 </w:t>
      </w:r>
      <w:r w:rsidR="006E21AA" w:rsidRPr="001A6953">
        <w:rPr>
          <w:color w:val="auto"/>
        </w:rPr>
        <w:t>ºС</w:t>
      </w:r>
      <w:r w:rsidR="006E21AA">
        <w:rPr>
          <w:color w:val="auto"/>
        </w:rPr>
        <w:t>.</w:t>
      </w:r>
    </w:p>
    <w:p w:rsidR="006E21AA" w:rsidRDefault="006E21AA" w:rsidP="006E21AA">
      <w:pPr>
        <w:ind w:firstLine="840"/>
        <w:rPr>
          <w:color w:val="auto"/>
        </w:rPr>
      </w:pPr>
      <w:r>
        <w:rPr>
          <w:color w:val="auto"/>
        </w:rPr>
        <w:t xml:space="preserve">8.11.1 В сухом открытом стеклянном стаканчике типа СН по ГОСТ 25336 взвешивают </w:t>
      </w:r>
      <w:smartTag w:uri="urn:schemas-microsoft-com:office:smarttags" w:element="metricconverter">
        <w:smartTagPr>
          <w:attr w:name="ProductID" w:val="25 г"/>
        </w:smartTagPr>
        <w:r>
          <w:rPr>
            <w:color w:val="auto"/>
          </w:rPr>
          <w:t>25 г</w:t>
        </w:r>
      </w:smartTag>
      <w:r>
        <w:rPr>
          <w:color w:val="auto"/>
        </w:rPr>
        <w:t xml:space="preserve"> материала с точностью до 0,1 мг.</w:t>
      </w:r>
    </w:p>
    <w:p w:rsidR="00E13A9D" w:rsidRDefault="00E13A9D" w:rsidP="006E21AA">
      <w:pPr>
        <w:ind w:firstLine="840"/>
        <w:rPr>
          <w:color w:val="auto"/>
        </w:rPr>
      </w:pPr>
      <w:r>
        <w:rPr>
          <w:color w:val="auto"/>
        </w:rPr>
        <w:t xml:space="preserve">8.11.2 Незакрытый стаканчик помещают в сухой шкаф с циркуляцией воздуха при температуре (105± 2) </w:t>
      </w:r>
      <w:r w:rsidRPr="001A6953">
        <w:rPr>
          <w:color w:val="auto"/>
        </w:rPr>
        <w:t>ºС</w:t>
      </w:r>
      <w:r>
        <w:rPr>
          <w:color w:val="auto"/>
        </w:rPr>
        <w:t xml:space="preserve"> на 4 часа.</w:t>
      </w:r>
    </w:p>
    <w:p w:rsidR="00E13A9D" w:rsidRDefault="00E13A9D" w:rsidP="00E13A9D">
      <w:pPr>
        <w:ind w:firstLine="840"/>
        <w:rPr>
          <w:color w:val="auto"/>
        </w:rPr>
      </w:pPr>
      <w:r>
        <w:rPr>
          <w:color w:val="auto"/>
        </w:rPr>
        <w:t xml:space="preserve">8.11.3 После охлаждения до комнатной температуры определяют потерю веса и рассчитывают </w:t>
      </w:r>
      <w:r>
        <w:rPr>
          <w:bCs w:val="0"/>
          <w:color w:val="auto"/>
        </w:rPr>
        <w:t>м</w:t>
      </w:r>
      <w:r w:rsidRPr="00E13A9D">
        <w:rPr>
          <w:bCs w:val="0"/>
          <w:color w:val="auto"/>
        </w:rPr>
        <w:t xml:space="preserve">ассовую долю летучих веществ в процентах </w:t>
      </w:r>
      <w:r>
        <w:rPr>
          <w:color w:val="auto"/>
        </w:rPr>
        <w:t>по формуле</w:t>
      </w:r>
    </w:p>
    <w:p w:rsidR="00E13A9D" w:rsidRDefault="00E13A9D" w:rsidP="00E13A9D">
      <w:pPr>
        <w:ind w:firstLine="840"/>
        <w:rPr>
          <w:color w:val="auto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83"/>
        <w:gridCol w:w="1159"/>
        <w:gridCol w:w="1097"/>
      </w:tblGrid>
      <w:tr w:rsidR="0054347D" w:rsidRPr="00F93539">
        <w:trPr>
          <w:trHeight w:val="270"/>
        </w:trPr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:rsidR="0054347D" w:rsidRPr="00F93539" w:rsidRDefault="0054347D" w:rsidP="0054347D">
            <w:pPr>
              <w:rPr>
                <w:b/>
                <w:i/>
                <w:color w:val="auto"/>
              </w:rPr>
            </w:pPr>
            <w:r w:rsidRPr="00F93539">
              <w:rPr>
                <w:b/>
                <w:i/>
                <w:color w:val="auto"/>
              </w:rPr>
              <w:t>Х 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47D" w:rsidRPr="00F93539" w:rsidRDefault="0054347D" w:rsidP="0054347D">
            <w:pPr>
              <w:rPr>
                <w:b/>
                <w:i/>
                <w:color w:val="auto"/>
                <w:vertAlign w:val="subscript"/>
                <w:lang w:val="en-US"/>
              </w:rPr>
            </w:pPr>
            <w:r w:rsidRPr="00F93539">
              <w:rPr>
                <w:b/>
                <w:i/>
                <w:color w:val="auto"/>
                <w:lang w:val="en-US"/>
              </w:rPr>
              <w:t>(m – m</w:t>
            </w:r>
            <w:r w:rsidRPr="00F93539">
              <w:rPr>
                <w:b/>
                <w:i/>
                <w:color w:val="auto"/>
                <w:vertAlign w:val="subscript"/>
                <w:lang w:val="en-US"/>
              </w:rPr>
              <w:t>1</w:t>
            </w:r>
            <w:r w:rsidRPr="00F93539">
              <w:rPr>
                <w:b/>
                <w:i/>
                <w:color w:val="auto"/>
                <w:lang w:val="en-US"/>
              </w:rPr>
              <w:t>)</w:t>
            </w:r>
          </w:p>
        </w:tc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54347D" w:rsidRPr="00F93539" w:rsidRDefault="0054347D" w:rsidP="0054347D">
            <w:pPr>
              <w:rPr>
                <w:b/>
                <w:i/>
                <w:color w:val="auto"/>
                <w:lang w:val="en-US"/>
              </w:rPr>
            </w:pPr>
            <w:r w:rsidRPr="00F93539">
              <w:rPr>
                <w:b/>
                <w:i/>
                <w:color w:val="auto"/>
              </w:rPr>
              <w:t>· 1</w:t>
            </w:r>
            <w:r w:rsidRPr="00F93539">
              <w:rPr>
                <w:b/>
                <w:i/>
                <w:color w:val="auto"/>
                <w:lang w:val="en-US"/>
              </w:rPr>
              <w:t>00% ,</w:t>
            </w:r>
          </w:p>
        </w:tc>
      </w:tr>
      <w:tr w:rsidR="0054347D" w:rsidRPr="00F93539">
        <w:trPr>
          <w:trHeight w:val="270"/>
        </w:trPr>
        <w:tc>
          <w:tcPr>
            <w:tcW w:w="0" w:type="auto"/>
            <w:vMerge/>
            <w:tcBorders>
              <w:right w:val="nil"/>
            </w:tcBorders>
          </w:tcPr>
          <w:p w:rsidR="0054347D" w:rsidRPr="00F93539" w:rsidRDefault="0054347D" w:rsidP="0054347D">
            <w:pPr>
              <w:rPr>
                <w:b/>
                <w:i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47D" w:rsidRPr="00F93539" w:rsidRDefault="0054347D" w:rsidP="0054347D">
            <w:pPr>
              <w:rPr>
                <w:b/>
                <w:i/>
                <w:color w:val="auto"/>
              </w:rPr>
            </w:pPr>
            <w:r w:rsidRPr="00F93539">
              <w:rPr>
                <w:b/>
                <w:i/>
                <w:color w:val="auto"/>
              </w:rPr>
              <w:t>(</w:t>
            </w:r>
            <w:r w:rsidRPr="00F93539">
              <w:rPr>
                <w:b/>
                <w:i/>
                <w:color w:val="auto"/>
                <w:lang w:val="en-US"/>
              </w:rPr>
              <w:t>m</w:t>
            </w:r>
            <w:r w:rsidRPr="00F93539">
              <w:rPr>
                <w:b/>
                <w:i/>
                <w:color w:val="auto"/>
              </w:rPr>
              <w:t xml:space="preserve"> – </w:t>
            </w:r>
            <w:r w:rsidRPr="00F93539">
              <w:rPr>
                <w:b/>
                <w:i/>
                <w:color w:val="auto"/>
                <w:lang w:val="en-US"/>
              </w:rPr>
              <w:t>m</w:t>
            </w:r>
            <w:r w:rsidRPr="00F93539">
              <w:rPr>
                <w:b/>
                <w:i/>
                <w:color w:val="auto"/>
                <w:vertAlign w:val="subscript"/>
              </w:rPr>
              <w:t>2</w:t>
            </w:r>
            <w:r w:rsidRPr="00F93539">
              <w:rPr>
                <w:b/>
                <w:i/>
                <w:color w:val="auto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</w:tcBorders>
          </w:tcPr>
          <w:p w:rsidR="0054347D" w:rsidRPr="00F93539" w:rsidRDefault="0054347D" w:rsidP="0054347D">
            <w:pPr>
              <w:rPr>
                <w:b/>
                <w:i/>
                <w:color w:val="auto"/>
              </w:rPr>
            </w:pPr>
          </w:p>
        </w:tc>
      </w:tr>
    </w:tbl>
    <w:p w:rsidR="00BA6547" w:rsidRDefault="0054347D" w:rsidP="0054347D">
      <w:pPr>
        <w:ind w:firstLine="840"/>
        <w:rPr>
          <w:color w:val="auto"/>
        </w:rPr>
      </w:pPr>
      <w:r w:rsidRPr="0054347D">
        <w:rPr>
          <w:color w:val="auto"/>
        </w:rPr>
        <w:br w:type="textWrapping" w:clear="all"/>
      </w:r>
    </w:p>
    <w:p w:rsidR="0054347D" w:rsidRDefault="0054347D" w:rsidP="00BA6547">
      <w:pPr>
        <w:rPr>
          <w:color w:val="auto"/>
        </w:rPr>
      </w:pPr>
      <w:r>
        <w:rPr>
          <w:color w:val="auto"/>
        </w:rPr>
        <w:t xml:space="preserve">где  </w:t>
      </w:r>
      <w:r>
        <w:rPr>
          <w:color w:val="auto"/>
          <w:lang w:val="en-US"/>
        </w:rPr>
        <w:t>m</w:t>
      </w:r>
      <w:r>
        <w:rPr>
          <w:color w:val="auto"/>
        </w:rPr>
        <w:t xml:space="preserve"> – масса стаканчика с полимером до сушки, г;</w:t>
      </w:r>
      <w:r w:rsidRPr="0054347D">
        <w:rPr>
          <w:color w:val="auto"/>
        </w:rPr>
        <w:t xml:space="preserve"> </w:t>
      </w:r>
    </w:p>
    <w:p w:rsidR="0054347D" w:rsidRPr="0054347D" w:rsidRDefault="0054347D" w:rsidP="000147B8">
      <w:pPr>
        <w:ind w:firstLine="480"/>
        <w:rPr>
          <w:color w:val="auto"/>
        </w:rPr>
      </w:pPr>
      <w:r>
        <w:rPr>
          <w:color w:val="auto"/>
          <w:lang w:val="en-US"/>
        </w:rPr>
        <w:t>m</w:t>
      </w:r>
      <w:r w:rsidRPr="0054347D">
        <w:rPr>
          <w:color w:val="auto"/>
          <w:vertAlign w:val="subscript"/>
        </w:rPr>
        <w:t>1</w:t>
      </w:r>
      <w:r>
        <w:rPr>
          <w:color w:val="auto"/>
        </w:rPr>
        <w:t xml:space="preserve"> – масса стаканчика с полимером </w:t>
      </w:r>
      <w:r w:rsidR="000147B8">
        <w:rPr>
          <w:color w:val="auto"/>
        </w:rPr>
        <w:t xml:space="preserve">после </w:t>
      </w:r>
      <w:r>
        <w:rPr>
          <w:color w:val="auto"/>
        </w:rPr>
        <w:t>сушки, г;</w:t>
      </w:r>
      <w:r w:rsidRPr="0054347D">
        <w:rPr>
          <w:color w:val="auto"/>
        </w:rPr>
        <w:t xml:space="preserve"> </w:t>
      </w:r>
      <w:r>
        <w:rPr>
          <w:color w:val="auto"/>
        </w:rPr>
        <w:t xml:space="preserve"> </w:t>
      </w:r>
    </w:p>
    <w:p w:rsidR="00E13A9D" w:rsidRDefault="0054347D" w:rsidP="000147B8">
      <w:pPr>
        <w:ind w:firstLine="480"/>
        <w:rPr>
          <w:color w:val="auto"/>
        </w:rPr>
      </w:pPr>
      <w:r>
        <w:rPr>
          <w:color w:val="auto"/>
          <w:lang w:val="en-US"/>
        </w:rPr>
        <w:t>m</w:t>
      </w:r>
      <w:r w:rsidRPr="0054347D">
        <w:rPr>
          <w:color w:val="auto"/>
          <w:vertAlign w:val="subscript"/>
        </w:rPr>
        <w:t>2</w:t>
      </w:r>
      <w:r w:rsidR="000147B8">
        <w:rPr>
          <w:color w:val="auto"/>
        </w:rPr>
        <w:t xml:space="preserve"> – масса пустого стаканчика, г.</w:t>
      </w:r>
    </w:p>
    <w:p w:rsidR="000147B8" w:rsidRPr="000147B8" w:rsidRDefault="000147B8" w:rsidP="000147B8">
      <w:pPr>
        <w:ind w:firstLine="480"/>
        <w:rPr>
          <w:color w:val="auto"/>
        </w:rPr>
      </w:pPr>
      <w:r>
        <w:rPr>
          <w:color w:val="auto"/>
        </w:rPr>
        <w:t>За результат принимают среднее арифметическое результатов двух параллельных определений, расхождение между которыми не должно быть более 0,03%.</w:t>
      </w:r>
    </w:p>
    <w:p w:rsidR="001E4D29" w:rsidRDefault="001E4D29" w:rsidP="006E21AA">
      <w:pPr>
        <w:ind w:right="99" w:firstLine="840"/>
        <w:rPr>
          <w:color w:val="auto"/>
        </w:rPr>
      </w:pPr>
      <w:r w:rsidRPr="001E4D29">
        <w:rPr>
          <w:b/>
          <w:color w:val="auto"/>
        </w:rPr>
        <w:t>8.12 Кислородопроницаемость труб</w:t>
      </w:r>
      <w:r>
        <w:rPr>
          <w:b/>
          <w:color w:val="auto"/>
        </w:rPr>
        <w:t xml:space="preserve"> </w:t>
      </w:r>
      <w:r w:rsidR="00126E35" w:rsidRPr="00126E35">
        <w:rPr>
          <w:color w:val="auto"/>
        </w:rPr>
        <w:t>(5.1.1</w:t>
      </w:r>
      <w:r w:rsidR="00A3095A">
        <w:rPr>
          <w:color w:val="auto"/>
        </w:rPr>
        <w:t>0</w:t>
      </w:r>
      <w:r w:rsidR="00126E35" w:rsidRPr="00126E35">
        <w:rPr>
          <w:color w:val="auto"/>
        </w:rPr>
        <w:t>)</w:t>
      </w:r>
      <w:r w:rsidR="00126E35">
        <w:rPr>
          <w:b/>
          <w:color w:val="auto"/>
        </w:rPr>
        <w:t xml:space="preserve"> </w:t>
      </w:r>
      <w:r>
        <w:rPr>
          <w:color w:val="auto"/>
        </w:rPr>
        <w:t>определяют по ГОСТ Р 52134</w:t>
      </w:r>
      <w:r w:rsidRPr="001E4D29">
        <w:rPr>
          <w:color w:val="auto"/>
        </w:rPr>
        <w:t>.</w:t>
      </w:r>
    </w:p>
    <w:p w:rsidR="004909E6" w:rsidRDefault="0019639A" w:rsidP="00FE3E7F">
      <w:pPr>
        <w:ind w:right="99" w:firstLine="840"/>
        <w:rPr>
          <w:color w:val="auto"/>
        </w:rPr>
      </w:pPr>
      <w:r w:rsidRPr="00126E35">
        <w:rPr>
          <w:b/>
          <w:color w:val="auto"/>
        </w:rPr>
        <w:t>8.13 Термическая стабильность</w:t>
      </w:r>
      <w:r w:rsidRPr="0019639A">
        <w:rPr>
          <w:color w:val="auto"/>
        </w:rPr>
        <w:t xml:space="preserve"> </w:t>
      </w:r>
      <w:r w:rsidR="00126E35">
        <w:rPr>
          <w:color w:val="auto"/>
        </w:rPr>
        <w:t>(5.1.1</w:t>
      </w:r>
      <w:r w:rsidR="00A3095A">
        <w:rPr>
          <w:color w:val="auto"/>
        </w:rPr>
        <w:t>1</w:t>
      </w:r>
      <w:r w:rsidR="00126E35">
        <w:rPr>
          <w:color w:val="auto"/>
        </w:rPr>
        <w:t xml:space="preserve">) </w:t>
      </w:r>
      <w:r>
        <w:rPr>
          <w:color w:val="auto"/>
        </w:rPr>
        <w:t xml:space="preserve">при действии постоянного внутреннего давления должна проверяться </w:t>
      </w:r>
      <w:r w:rsidR="00126E35">
        <w:rPr>
          <w:color w:val="auto"/>
        </w:rPr>
        <w:t>в воздушной среде</w:t>
      </w:r>
      <w:r>
        <w:rPr>
          <w:color w:val="auto"/>
        </w:rPr>
        <w:t xml:space="preserve"> </w:t>
      </w:r>
      <w:r w:rsidR="00126E35">
        <w:rPr>
          <w:color w:val="auto"/>
        </w:rPr>
        <w:t>по</w:t>
      </w:r>
      <w:r>
        <w:rPr>
          <w:color w:val="auto"/>
        </w:rPr>
        <w:t xml:space="preserve"> ГОСТ Р 52134. </w:t>
      </w:r>
    </w:p>
    <w:p w:rsidR="00126E35" w:rsidRDefault="00126E35" w:rsidP="00FE3E7F">
      <w:pPr>
        <w:ind w:right="99" w:firstLine="840"/>
        <w:rPr>
          <w:color w:val="auto"/>
        </w:rPr>
      </w:pPr>
    </w:p>
    <w:p w:rsidR="00732E43" w:rsidRPr="00732E43" w:rsidRDefault="00732E43" w:rsidP="004909E6">
      <w:pPr>
        <w:spacing w:line="480" w:lineRule="auto"/>
        <w:ind w:firstLine="840"/>
        <w:rPr>
          <w:b/>
          <w:bCs w:val="0"/>
          <w:sz w:val="28"/>
          <w:szCs w:val="28"/>
        </w:rPr>
      </w:pPr>
      <w:r w:rsidRPr="00732E43">
        <w:rPr>
          <w:b/>
          <w:bCs w:val="0"/>
          <w:sz w:val="28"/>
          <w:szCs w:val="28"/>
        </w:rPr>
        <w:t>9 Транспортирование и хранение</w:t>
      </w:r>
    </w:p>
    <w:p w:rsidR="008A3008" w:rsidRDefault="004909E6" w:rsidP="004909E6">
      <w:pPr>
        <w:ind w:firstLine="840"/>
        <w:rPr>
          <w:bCs w:val="0"/>
        </w:rPr>
      </w:pPr>
      <w:r w:rsidRPr="004909E6">
        <w:rPr>
          <w:bCs w:val="0"/>
        </w:rPr>
        <w:t xml:space="preserve">9.1 </w:t>
      </w:r>
      <w:r>
        <w:rPr>
          <w:bCs w:val="0"/>
        </w:rPr>
        <w:t>Трубы перевозят любым видом транспорта в соответствии с правилами перевозки грузов</w:t>
      </w:r>
      <w:r w:rsidR="008A3008">
        <w:rPr>
          <w:bCs w:val="0"/>
        </w:rPr>
        <w:t xml:space="preserve"> и техническими условиями погрузки и крепления грузов, действующих на данном виде транспорта.</w:t>
      </w:r>
    </w:p>
    <w:p w:rsidR="008A3008" w:rsidRDefault="008A3008" w:rsidP="004909E6">
      <w:pPr>
        <w:ind w:firstLine="840"/>
        <w:rPr>
          <w:bCs w:val="0"/>
        </w:rPr>
      </w:pPr>
      <w:r>
        <w:rPr>
          <w:bCs w:val="0"/>
        </w:rPr>
        <w:t>9.2 Трубы следует оберегать от ударов и механических нагрузок, а их поверхность от нанесения царапин. При перевозке трубы необходимо укладывать на ровную поверхность транспортных средств, предохраняя от острых металлических углов и рёбер платформы.</w:t>
      </w:r>
    </w:p>
    <w:p w:rsidR="00615E22" w:rsidRDefault="008A3008" w:rsidP="004909E6">
      <w:pPr>
        <w:ind w:firstLine="840"/>
        <w:rPr>
          <w:bCs w:val="0"/>
        </w:rPr>
      </w:pPr>
      <w:r>
        <w:rPr>
          <w:bCs w:val="0"/>
        </w:rPr>
        <w:t xml:space="preserve">9.3 </w:t>
      </w:r>
      <w:r w:rsidR="00615E22">
        <w:rPr>
          <w:bCs w:val="0"/>
        </w:rPr>
        <w:t>Трубы следует хранить в неотапливаемых складских помещениях в условиях, исключающих вероятность их механических повреждений, или в отапливаемых складах не ближе одного метра  от отопительных приборов. Они должны быть защищены от воздействия прямых солнечных лучей и атмосферных осадков.</w:t>
      </w:r>
    </w:p>
    <w:p w:rsidR="004909E6" w:rsidRDefault="00615E22" w:rsidP="004909E6">
      <w:pPr>
        <w:ind w:firstLine="840"/>
        <w:rPr>
          <w:bCs w:val="0"/>
        </w:rPr>
      </w:pPr>
      <w:r>
        <w:rPr>
          <w:bCs w:val="0"/>
        </w:rPr>
        <w:t>9.4 Условия хранения труб – по ГОСТ 15150, раздел 10, в условиях 5 (ОЖ4). Допускается хранение труб в условиях 8 (ОЖ3) не более шести месяцев.</w:t>
      </w:r>
      <w:r w:rsidR="004909E6">
        <w:rPr>
          <w:bCs w:val="0"/>
        </w:rPr>
        <w:t xml:space="preserve"> </w:t>
      </w:r>
    </w:p>
    <w:p w:rsidR="004909E6" w:rsidRDefault="004909E6" w:rsidP="004909E6">
      <w:pPr>
        <w:ind w:firstLine="840"/>
        <w:rPr>
          <w:bCs w:val="0"/>
        </w:rPr>
      </w:pPr>
    </w:p>
    <w:p w:rsidR="00732E43" w:rsidRDefault="00732E43" w:rsidP="00E2228B">
      <w:pPr>
        <w:spacing w:line="480" w:lineRule="auto"/>
        <w:ind w:firstLine="840"/>
        <w:rPr>
          <w:b/>
          <w:bCs w:val="0"/>
          <w:sz w:val="28"/>
          <w:szCs w:val="28"/>
        </w:rPr>
      </w:pPr>
      <w:r w:rsidRPr="00732E43">
        <w:rPr>
          <w:b/>
          <w:bCs w:val="0"/>
          <w:sz w:val="28"/>
          <w:szCs w:val="28"/>
        </w:rPr>
        <w:t>10 Указания по монтажу</w:t>
      </w:r>
    </w:p>
    <w:p w:rsidR="00615E22" w:rsidRDefault="00615E22" w:rsidP="00615E22">
      <w:pPr>
        <w:ind w:firstLine="840"/>
      </w:pPr>
      <w:r w:rsidRPr="00615E22">
        <w:rPr>
          <w:bCs w:val="0"/>
        </w:rPr>
        <w:t>10.1</w:t>
      </w:r>
      <w:r>
        <w:rPr>
          <w:bCs w:val="0"/>
        </w:rPr>
        <w:t xml:space="preserve"> Монтаж трубопроводов систем холодного и горячего водоснабжения и отопления должен осуществляться в соответствии с требованиями действующих нормативных документов: </w:t>
      </w:r>
      <w:r w:rsidRPr="008823DF">
        <w:t>СП 40-103</w:t>
      </w:r>
      <w:r>
        <w:t>,</w:t>
      </w:r>
      <w:r w:rsidRPr="00615E22">
        <w:t xml:space="preserve"> </w:t>
      </w:r>
      <w:r w:rsidRPr="008823DF">
        <w:t>СП 41-102</w:t>
      </w:r>
      <w:r>
        <w:t>,</w:t>
      </w:r>
      <w:r w:rsidRPr="00615E22">
        <w:t xml:space="preserve"> </w:t>
      </w:r>
      <w:r w:rsidRPr="008823DF">
        <w:t>СНиП 2.04.01</w:t>
      </w:r>
      <w:r>
        <w:t xml:space="preserve">, </w:t>
      </w:r>
      <w:r w:rsidRPr="008823DF">
        <w:t xml:space="preserve">СНиП </w:t>
      </w:r>
      <w:r>
        <w:t>41-01</w:t>
      </w:r>
      <w:r w:rsidR="00F552C5">
        <w:t xml:space="preserve"> </w:t>
      </w:r>
      <w:r w:rsidR="000915A0">
        <w:t>и других документов, утверждённых в установленном порядке.</w:t>
      </w:r>
    </w:p>
    <w:p w:rsidR="00615E22" w:rsidRPr="00615E22" w:rsidRDefault="00615E22" w:rsidP="00615E22">
      <w:pPr>
        <w:ind w:firstLine="840"/>
        <w:rPr>
          <w:b/>
          <w:bCs w:val="0"/>
        </w:rPr>
      </w:pPr>
    </w:p>
    <w:p w:rsidR="00732E43" w:rsidRPr="00732E43" w:rsidRDefault="00732E43" w:rsidP="00E2228B">
      <w:pPr>
        <w:spacing w:line="480" w:lineRule="auto"/>
        <w:ind w:firstLine="840"/>
        <w:rPr>
          <w:b/>
          <w:bCs w:val="0"/>
          <w:sz w:val="28"/>
          <w:szCs w:val="28"/>
        </w:rPr>
      </w:pPr>
      <w:r w:rsidRPr="00732E43">
        <w:rPr>
          <w:b/>
          <w:bCs w:val="0"/>
          <w:sz w:val="28"/>
          <w:szCs w:val="28"/>
        </w:rPr>
        <w:t>11 Гарантии изготовителя</w:t>
      </w:r>
    </w:p>
    <w:p w:rsidR="00116EE4" w:rsidRDefault="000915A0" w:rsidP="00F63EAD">
      <w:pPr>
        <w:ind w:firstLine="840"/>
        <w:jc w:val="both"/>
      </w:pPr>
      <w:r>
        <w:t>11.1 Изготовитель гарантирует соответствие труб требованиям настоящего стандарта при соблюдении правил транспортирования и хранения, установленных этим стандартом.</w:t>
      </w:r>
    </w:p>
    <w:p w:rsidR="000915A0" w:rsidRDefault="000915A0" w:rsidP="00F63EAD">
      <w:pPr>
        <w:ind w:firstLine="840"/>
        <w:jc w:val="both"/>
      </w:pPr>
      <w:r>
        <w:t>11.2 Гарантийный срок хранения – 3 года со дня изготовления труб.</w:t>
      </w:r>
    </w:p>
    <w:p w:rsidR="000915A0" w:rsidRDefault="000915A0" w:rsidP="00F63EAD">
      <w:pPr>
        <w:ind w:firstLine="840"/>
        <w:jc w:val="both"/>
      </w:pPr>
      <w:r>
        <w:t>11.3 Гарантийный срок эксплуатации трубопроводов должен указываться в нормативных документах на изделия.</w:t>
      </w:r>
    </w:p>
    <w:p w:rsidR="00802783" w:rsidRPr="00643685" w:rsidRDefault="00802783" w:rsidP="00F63EAD">
      <w:pPr>
        <w:ind w:right="99" w:firstLine="840"/>
        <w:rPr>
          <w:color w:val="auto"/>
        </w:rPr>
      </w:pPr>
    </w:p>
    <w:p w:rsidR="00EA038A" w:rsidRDefault="00EA038A" w:rsidP="007E6A33">
      <w:pPr>
        <w:ind w:firstLine="840"/>
        <w:jc w:val="center"/>
        <w:rPr>
          <w:b/>
          <w:bCs w:val="0"/>
        </w:rPr>
      </w:pPr>
    </w:p>
    <w:p w:rsidR="00EA038A" w:rsidRDefault="00EA038A" w:rsidP="007E6A33">
      <w:pPr>
        <w:ind w:firstLine="840"/>
        <w:jc w:val="center"/>
        <w:rPr>
          <w:b/>
          <w:bCs w:val="0"/>
        </w:rPr>
      </w:pPr>
    </w:p>
    <w:p w:rsidR="00EA038A" w:rsidRDefault="00EA038A" w:rsidP="007E6A33">
      <w:pPr>
        <w:ind w:firstLine="840"/>
        <w:jc w:val="center"/>
        <w:rPr>
          <w:b/>
          <w:bCs w:val="0"/>
        </w:rPr>
      </w:pPr>
    </w:p>
    <w:p w:rsidR="00EA038A" w:rsidRDefault="00EA038A" w:rsidP="007E6A33">
      <w:pPr>
        <w:ind w:firstLine="840"/>
        <w:jc w:val="center"/>
        <w:rPr>
          <w:b/>
          <w:bCs w:val="0"/>
        </w:rPr>
      </w:pPr>
    </w:p>
    <w:p w:rsidR="00EA038A" w:rsidRDefault="00EA038A" w:rsidP="007E6A33">
      <w:pPr>
        <w:ind w:firstLine="840"/>
        <w:jc w:val="center"/>
        <w:rPr>
          <w:b/>
          <w:bCs w:val="0"/>
        </w:rPr>
      </w:pPr>
    </w:p>
    <w:p w:rsidR="00EA038A" w:rsidRDefault="00EA038A" w:rsidP="007E6A33">
      <w:pPr>
        <w:ind w:firstLine="840"/>
        <w:jc w:val="center"/>
        <w:rPr>
          <w:b/>
          <w:bCs w:val="0"/>
        </w:rPr>
      </w:pPr>
    </w:p>
    <w:p w:rsidR="005C0880" w:rsidRPr="007E6A33" w:rsidRDefault="005C0880" w:rsidP="007E6A33">
      <w:pPr>
        <w:ind w:firstLine="840"/>
        <w:jc w:val="center"/>
        <w:rPr>
          <w:b/>
          <w:bCs w:val="0"/>
        </w:rPr>
      </w:pPr>
      <w:r w:rsidRPr="007E6A33">
        <w:rPr>
          <w:b/>
          <w:bCs w:val="0"/>
        </w:rPr>
        <w:t>Приложение А.</w:t>
      </w:r>
    </w:p>
    <w:p w:rsidR="007E6A33" w:rsidRDefault="007E6A33" w:rsidP="007E6A33">
      <w:pPr>
        <w:ind w:firstLine="840"/>
        <w:jc w:val="center"/>
        <w:rPr>
          <w:b/>
          <w:bCs w:val="0"/>
        </w:rPr>
      </w:pPr>
      <w:r w:rsidRPr="007E6A33">
        <w:rPr>
          <w:b/>
          <w:bCs w:val="0"/>
        </w:rPr>
        <w:t>(обязательное)</w:t>
      </w:r>
    </w:p>
    <w:p w:rsidR="00EF2299" w:rsidRDefault="00EF2299" w:rsidP="007E6A33">
      <w:pPr>
        <w:ind w:firstLine="840"/>
        <w:jc w:val="center"/>
        <w:rPr>
          <w:b/>
          <w:bCs w:val="0"/>
        </w:rPr>
      </w:pPr>
    </w:p>
    <w:p w:rsidR="007E6A33" w:rsidRPr="00EF2299" w:rsidRDefault="008F0EB6" w:rsidP="006E0EFF">
      <w:pPr>
        <w:rPr>
          <w:b/>
          <w:bCs w:val="0"/>
        </w:rPr>
      </w:pPr>
      <w:r>
        <w:rPr>
          <w:b/>
          <w:bCs w:val="0"/>
          <w:color w:val="auto"/>
        </w:rPr>
        <w:t xml:space="preserve">А.1 Основные </w:t>
      </w:r>
      <w:r w:rsidR="00EF2299" w:rsidRPr="00EF2299">
        <w:rPr>
          <w:b/>
          <w:bCs w:val="0"/>
          <w:color w:val="auto"/>
        </w:rPr>
        <w:t>размеры труб и их предельные отклонения</w:t>
      </w:r>
    </w:p>
    <w:p w:rsidR="00EF2299" w:rsidRDefault="00EF2299" w:rsidP="005C0880"/>
    <w:p w:rsidR="005C0880" w:rsidRPr="004A2A6C" w:rsidRDefault="005C0880" w:rsidP="005C0880">
      <w:r>
        <w:t>Таблица А1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08"/>
        <w:gridCol w:w="2520"/>
        <w:gridCol w:w="3480"/>
      </w:tblGrid>
      <w:tr w:rsidR="003C0B1F">
        <w:tc>
          <w:tcPr>
            <w:tcW w:w="3108" w:type="dxa"/>
          </w:tcPr>
          <w:p w:rsidR="003C0B1F" w:rsidRPr="002B5535" w:rsidRDefault="003C0B1F" w:rsidP="003C0B1F">
            <w:pPr>
              <w:jc w:val="center"/>
              <w:rPr>
                <w:b/>
                <w:bCs w:val="0"/>
                <w:vertAlign w:val="subscript"/>
              </w:rPr>
            </w:pPr>
            <w:r w:rsidRPr="00F84F46">
              <w:t xml:space="preserve">Номинальный наружный </w:t>
            </w:r>
            <w:r>
              <w:t xml:space="preserve">           </w:t>
            </w:r>
            <w:r w:rsidRPr="00F84F46">
              <w:t>диаметр,</w:t>
            </w:r>
            <w:r>
              <w:rPr>
                <w:b/>
                <w:bCs w:val="0"/>
              </w:rPr>
              <w:t xml:space="preserve"> </w:t>
            </w:r>
            <w:r w:rsidRPr="00DA78AD">
              <w:rPr>
                <w:b/>
                <w:bCs w:val="0"/>
                <w:i/>
                <w:lang w:val="en-US"/>
              </w:rPr>
              <w:t>d</w:t>
            </w:r>
            <w:r w:rsidRPr="00DA78AD">
              <w:rPr>
                <w:b/>
                <w:bCs w:val="0"/>
                <w:i/>
                <w:vertAlign w:val="subscript"/>
                <w:lang w:val="en-US"/>
              </w:rPr>
              <w:t>n</w:t>
            </w:r>
            <w:r w:rsidRPr="00DA78AD">
              <w:rPr>
                <w:b/>
                <w:bCs w:val="0"/>
                <w:i/>
                <w:vertAlign w:val="subscript"/>
              </w:rPr>
              <w:t xml:space="preserve"> </w:t>
            </w:r>
            <w:r w:rsidRPr="002B5535">
              <w:rPr>
                <w:b/>
                <w:bCs w:val="0"/>
              </w:rPr>
              <w:t>мм</w:t>
            </w:r>
          </w:p>
        </w:tc>
        <w:tc>
          <w:tcPr>
            <w:tcW w:w="2520" w:type="dxa"/>
          </w:tcPr>
          <w:p w:rsidR="003C0B1F" w:rsidRPr="002B5535" w:rsidRDefault="003C0B1F" w:rsidP="003C0B1F">
            <w:pPr>
              <w:ind w:left="12" w:firstLine="12"/>
              <w:jc w:val="center"/>
              <w:rPr>
                <w:b/>
                <w:bCs w:val="0"/>
                <w:vertAlign w:val="subscript"/>
                <w:lang w:val="en-US"/>
              </w:rPr>
            </w:pPr>
            <w:r w:rsidRPr="00F84F46">
              <w:t>Наружный диаметр,</w:t>
            </w:r>
            <w:r>
              <w:rPr>
                <w:b/>
                <w:bCs w:val="0"/>
              </w:rPr>
              <w:t xml:space="preserve">     </w:t>
            </w:r>
            <w:r w:rsidRPr="00DA78AD">
              <w:rPr>
                <w:b/>
                <w:bCs w:val="0"/>
                <w:i/>
                <w:lang w:val="en-US"/>
              </w:rPr>
              <w:t>d</w:t>
            </w:r>
            <w:r w:rsidRPr="00DA78AD">
              <w:rPr>
                <w:b/>
                <w:bCs w:val="0"/>
                <w:i/>
                <w:vertAlign w:val="subscript"/>
                <w:lang w:val="en-US"/>
              </w:rPr>
              <w:t>e</w:t>
            </w:r>
            <w:r w:rsidRPr="002B5535">
              <w:rPr>
                <w:b/>
                <w:bCs w:val="0"/>
              </w:rPr>
              <w:t xml:space="preserve"> мм</w:t>
            </w:r>
          </w:p>
        </w:tc>
        <w:tc>
          <w:tcPr>
            <w:tcW w:w="3480" w:type="dxa"/>
          </w:tcPr>
          <w:p w:rsidR="003C0B1F" w:rsidRPr="002B5535" w:rsidRDefault="003C0B1F" w:rsidP="003C0B1F">
            <w:pPr>
              <w:jc w:val="center"/>
              <w:rPr>
                <w:b/>
                <w:bCs w:val="0"/>
                <w:vertAlign w:val="subscript"/>
              </w:rPr>
            </w:pPr>
            <w:r w:rsidRPr="00F84F46">
              <w:t>Минимальный внутренний диа</w:t>
            </w:r>
            <w:r>
              <w:softHyphen/>
            </w:r>
            <w:r w:rsidRPr="00F84F46">
              <w:t>метр,</w:t>
            </w:r>
            <w:r>
              <w:rPr>
                <w:b/>
                <w:bCs w:val="0"/>
              </w:rPr>
              <w:t xml:space="preserve"> </w:t>
            </w:r>
            <w:r w:rsidRPr="00DA78AD">
              <w:rPr>
                <w:b/>
                <w:bCs w:val="0"/>
                <w:i/>
                <w:lang w:val="en-US"/>
              </w:rPr>
              <w:t>d</w:t>
            </w:r>
            <w:r w:rsidRPr="00DA78AD">
              <w:rPr>
                <w:b/>
                <w:bCs w:val="0"/>
                <w:i/>
                <w:vertAlign w:val="subscript"/>
                <w:lang w:val="en-US"/>
              </w:rPr>
              <w:t>i</w:t>
            </w:r>
            <w:r w:rsidRPr="002B5535">
              <w:rPr>
                <w:b/>
                <w:bCs w:val="0"/>
              </w:rPr>
              <w:t xml:space="preserve"> мм</w:t>
            </w:r>
          </w:p>
        </w:tc>
      </w:tr>
      <w:tr w:rsidR="003C0B1F">
        <w:tc>
          <w:tcPr>
            <w:tcW w:w="3108" w:type="dxa"/>
          </w:tcPr>
          <w:p w:rsidR="003C0B1F" w:rsidRPr="00F84F46" w:rsidRDefault="003C0B1F" w:rsidP="003C0B1F">
            <w:pPr>
              <w:jc w:val="center"/>
            </w:pPr>
            <w:r w:rsidRPr="00F84F46">
              <w:t>16</w:t>
            </w:r>
          </w:p>
        </w:tc>
        <w:tc>
          <w:tcPr>
            <w:tcW w:w="2520" w:type="dxa"/>
          </w:tcPr>
          <w:p w:rsidR="003C0B1F" w:rsidRPr="00F84F46" w:rsidRDefault="003C0B1F" w:rsidP="003C0B1F">
            <w:pPr>
              <w:ind w:left="12" w:firstLine="12"/>
              <w:jc w:val="center"/>
            </w:pPr>
            <w:r w:rsidRPr="00F84F46">
              <w:t>16</w:t>
            </w:r>
          </w:p>
        </w:tc>
        <w:tc>
          <w:tcPr>
            <w:tcW w:w="3480" w:type="dxa"/>
          </w:tcPr>
          <w:p w:rsidR="003C0B1F" w:rsidRPr="00F84F46" w:rsidRDefault="003C0B1F" w:rsidP="003C0B1F">
            <w:pPr>
              <w:jc w:val="center"/>
            </w:pPr>
            <w:r w:rsidRPr="00F84F46">
              <w:t>11</w:t>
            </w:r>
          </w:p>
        </w:tc>
      </w:tr>
      <w:tr w:rsidR="003C0B1F">
        <w:tc>
          <w:tcPr>
            <w:tcW w:w="3108" w:type="dxa"/>
          </w:tcPr>
          <w:p w:rsidR="003C0B1F" w:rsidRPr="00F84F46" w:rsidRDefault="003C0B1F" w:rsidP="003C0B1F">
            <w:pPr>
              <w:jc w:val="center"/>
            </w:pPr>
            <w:r w:rsidRPr="00F84F46">
              <w:t>20</w:t>
            </w:r>
          </w:p>
        </w:tc>
        <w:tc>
          <w:tcPr>
            <w:tcW w:w="2520" w:type="dxa"/>
          </w:tcPr>
          <w:p w:rsidR="003C0B1F" w:rsidRPr="00F84F46" w:rsidRDefault="003C0B1F" w:rsidP="003C0B1F">
            <w:pPr>
              <w:ind w:left="12" w:firstLine="12"/>
              <w:jc w:val="center"/>
            </w:pPr>
            <w:r w:rsidRPr="00F84F46">
              <w:t>18/20</w:t>
            </w:r>
          </w:p>
        </w:tc>
        <w:tc>
          <w:tcPr>
            <w:tcW w:w="3480" w:type="dxa"/>
          </w:tcPr>
          <w:p w:rsidR="003C0B1F" w:rsidRPr="00F84F46" w:rsidRDefault="003C0B1F" w:rsidP="003C0B1F">
            <w:pPr>
              <w:jc w:val="center"/>
            </w:pPr>
            <w:r w:rsidRPr="00F84F46">
              <w:t>14</w:t>
            </w:r>
          </w:p>
        </w:tc>
      </w:tr>
      <w:tr w:rsidR="003C0B1F">
        <w:tc>
          <w:tcPr>
            <w:tcW w:w="3108" w:type="dxa"/>
          </w:tcPr>
          <w:p w:rsidR="003C0B1F" w:rsidRPr="00F84F46" w:rsidRDefault="003C0B1F" w:rsidP="003C0B1F">
            <w:pPr>
              <w:jc w:val="center"/>
            </w:pPr>
            <w:r w:rsidRPr="00F84F46">
              <w:t>25</w:t>
            </w:r>
          </w:p>
        </w:tc>
        <w:tc>
          <w:tcPr>
            <w:tcW w:w="2520" w:type="dxa"/>
          </w:tcPr>
          <w:p w:rsidR="003C0B1F" w:rsidRPr="00F84F46" w:rsidRDefault="003C0B1F" w:rsidP="003C0B1F">
            <w:pPr>
              <w:ind w:left="12" w:firstLine="12"/>
              <w:jc w:val="center"/>
            </w:pPr>
            <w:r w:rsidRPr="00F84F46">
              <w:t>25/26</w:t>
            </w:r>
          </w:p>
        </w:tc>
        <w:tc>
          <w:tcPr>
            <w:tcW w:w="3480" w:type="dxa"/>
          </w:tcPr>
          <w:p w:rsidR="003C0B1F" w:rsidRPr="00F84F46" w:rsidRDefault="003C0B1F" w:rsidP="003C0B1F">
            <w:pPr>
              <w:jc w:val="center"/>
            </w:pPr>
            <w:r w:rsidRPr="00F84F46">
              <w:t>20</w:t>
            </w:r>
          </w:p>
        </w:tc>
      </w:tr>
      <w:tr w:rsidR="003C0B1F">
        <w:tc>
          <w:tcPr>
            <w:tcW w:w="3108" w:type="dxa"/>
          </w:tcPr>
          <w:p w:rsidR="003C0B1F" w:rsidRPr="00F84F46" w:rsidRDefault="003C0B1F" w:rsidP="003C0B1F">
            <w:pPr>
              <w:jc w:val="center"/>
            </w:pPr>
            <w:r w:rsidRPr="00F84F46">
              <w:t>32</w:t>
            </w:r>
          </w:p>
        </w:tc>
        <w:tc>
          <w:tcPr>
            <w:tcW w:w="2520" w:type="dxa"/>
          </w:tcPr>
          <w:p w:rsidR="003C0B1F" w:rsidRPr="00F84F46" w:rsidRDefault="003C0B1F" w:rsidP="003C0B1F">
            <w:pPr>
              <w:ind w:left="12" w:firstLine="12"/>
              <w:jc w:val="center"/>
            </w:pPr>
            <w:r w:rsidRPr="00F84F46">
              <w:t>32</w:t>
            </w:r>
          </w:p>
        </w:tc>
        <w:tc>
          <w:tcPr>
            <w:tcW w:w="3480" w:type="dxa"/>
          </w:tcPr>
          <w:p w:rsidR="003C0B1F" w:rsidRPr="00F84F46" w:rsidRDefault="003C0B1F" w:rsidP="003C0B1F">
            <w:pPr>
              <w:jc w:val="center"/>
            </w:pPr>
            <w:r w:rsidRPr="00F84F46">
              <w:t>25</w:t>
            </w:r>
          </w:p>
        </w:tc>
      </w:tr>
      <w:tr w:rsidR="003C0B1F">
        <w:tc>
          <w:tcPr>
            <w:tcW w:w="3108" w:type="dxa"/>
          </w:tcPr>
          <w:p w:rsidR="003C0B1F" w:rsidRPr="00F84F46" w:rsidRDefault="003C0B1F" w:rsidP="003C0B1F">
            <w:pPr>
              <w:jc w:val="center"/>
            </w:pPr>
            <w:r w:rsidRPr="00F84F46">
              <w:t>40</w:t>
            </w:r>
          </w:p>
        </w:tc>
        <w:tc>
          <w:tcPr>
            <w:tcW w:w="2520" w:type="dxa"/>
          </w:tcPr>
          <w:p w:rsidR="003C0B1F" w:rsidRPr="00F84F46" w:rsidRDefault="003C0B1F" w:rsidP="003C0B1F">
            <w:pPr>
              <w:ind w:left="12" w:firstLine="12"/>
              <w:jc w:val="center"/>
            </w:pPr>
            <w:r w:rsidRPr="00F84F46">
              <w:t>40</w:t>
            </w:r>
          </w:p>
        </w:tc>
        <w:tc>
          <w:tcPr>
            <w:tcW w:w="3480" w:type="dxa"/>
          </w:tcPr>
          <w:p w:rsidR="003C0B1F" w:rsidRPr="00F84F46" w:rsidRDefault="003C0B1F" w:rsidP="003C0B1F">
            <w:pPr>
              <w:jc w:val="center"/>
            </w:pPr>
            <w:r w:rsidRPr="00F84F46">
              <w:t>32</w:t>
            </w:r>
          </w:p>
        </w:tc>
      </w:tr>
      <w:tr w:rsidR="003C0B1F">
        <w:tc>
          <w:tcPr>
            <w:tcW w:w="3108" w:type="dxa"/>
          </w:tcPr>
          <w:p w:rsidR="003C0B1F" w:rsidRPr="00F84F46" w:rsidRDefault="003C0B1F" w:rsidP="003C0B1F">
            <w:pPr>
              <w:jc w:val="center"/>
            </w:pPr>
            <w:r w:rsidRPr="00F84F46">
              <w:t>50</w:t>
            </w:r>
          </w:p>
        </w:tc>
        <w:tc>
          <w:tcPr>
            <w:tcW w:w="2520" w:type="dxa"/>
          </w:tcPr>
          <w:p w:rsidR="003C0B1F" w:rsidRPr="00F84F46" w:rsidRDefault="003C0B1F" w:rsidP="003C0B1F">
            <w:pPr>
              <w:ind w:left="12" w:firstLine="12"/>
              <w:jc w:val="center"/>
            </w:pPr>
            <w:r w:rsidRPr="00F84F46">
              <w:t>50</w:t>
            </w:r>
          </w:p>
        </w:tc>
        <w:tc>
          <w:tcPr>
            <w:tcW w:w="3480" w:type="dxa"/>
          </w:tcPr>
          <w:p w:rsidR="003C0B1F" w:rsidRPr="00F84F46" w:rsidRDefault="003C0B1F" w:rsidP="003C0B1F">
            <w:pPr>
              <w:jc w:val="center"/>
            </w:pPr>
            <w:r w:rsidRPr="00F84F46">
              <w:t>40</w:t>
            </w:r>
          </w:p>
        </w:tc>
      </w:tr>
      <w:tr w:rsidR="003C0B1F">
        <w:tc>
          <w:tcPr>
            <w:tcW w:w="3108" w:type="dxa"/>
          </w:tcPr>
          <w:p w:rsidR="003C0B1F" w:rsidRPr="00F84F46" w:rsidRDefault="003C0B1F" w:rsidP="003C0B1F">
            <w:pPr>
              <w:jc w:val="center"/>
            </w:pPr>
            <w:r w:rsidRPr="00F84F46">
              <w:t>63</w:t>
            </w:r>
          </w:p>
        </w:tc>
        <w:tc>
          <w:tcPr>
            <w:tcW w:w="2520" w:type="dxa"/>
          </w:tcPr>
          <w:p w:rsidR="003C0B1F" w:rsidRPr="00F84F46" w:rsidRDefault="003C0B1F" w:rsidP="003C0B1F">
            <w:pPr>
              <w:ind w:left="12" w:firstLine="12"/>
              <w:jc w:val="center"/>
            </w:pPr>
            <w:r w:rsidRPr="00F84F46">
              <w:t>63</w:t>
            </w:r>
          </w:p>
        </w:tc>
        <w:tc>
          <w:tcPr>
            <w:tcW w:w="3480" w:type="dxa"/>
          </w:tcPr>
          <w:p w:rsidR="003C0B1F" w:rsidRPr="00F84F46" w:rsidRDefault="003C0B1F" w:rsidP="003C0B1F">
            <w:pPr>
              <w:jc w:val="center"/>
            </w:pPr>
            <w:r w:rsidRPr="00F84F46">
              <w:t>50</w:t>
            </w:r>
          </w:p>
        </w:tc>
      </w:tr>
      <w:tr w:rsidR="003C0B1F">
        <w:tc>
          <w:tcPr>
            <w:tcW w:w="3108" w:type="dxa"/>
          </w:tcPr>
          <w:p w:rsidR="003C0B1F" w:rsidRPr="00F84F46" w:rsidRDefault="003C0B1F" w:rsidP="003C0B1F">
            <w:pPr>
              <w:jc w:val="center"/>
            </w:pPr>
            <w:r w:rsidRPr="00F84F46">
              <w:t>75</w:t>
            </w:r>
          </w:p>
        </w:tc>
        <w:tc>
          <w:tcPr>
            <w:tcW w:w="2520" w:type="dxa"/>
          </w:tcPr>
          <w:p w:rsidR="003C0B1F" w:rsidRPr="00F84F46" w:rsidRDefault="003C0B1F" w:rsidP="003C0B1F">
            <w:pPr>
              <w:ind w:left="12" w:firstLine="12"/>
              <w:jc w:val="center"/>
            </w:pPr>
            <w:r w:rsidRPr="00F84F46">
              <w:t>75</w:t>
            </w:r>
          </w:p>
        </w:tc>
        <w:tc>
          <w:tcPr>
            <w:tcW w:w="3480" w:type="dxa"/>
          </w:tcPr>
          <w:p w:rsidR="003C0B1F" w:rsidRPr="00F84F46" w:rsidRDefault="003C0B1F" w:rsidP="003C0B1F">
            <w:pPr>
              <w:jc w:val="center"/>
            </w:pPr>
            <w:r w:rsidRPr="00F84F46">
              <w:t>6</w:t>
            </w:r>
            <w:r>
              <w:t>0</w:t>
            </w:r>
          </w:p>
        </w:tc>
      </w:tr>
      <w:tr w:rsidR="003C0B1F">
        <w:tc>
          <w:tcPr>
            <w:tcW w:w="3108" w:type="dxa"/>
          </w:tcPr>
          <w:p w:rsidR="003C0B1F" w:rsidRPr="00F84F46" w:rsidRDefault="003C0B1F" w:rsidP="003C0B1F">
            <w:pPr>
              <w:jc w:val="center"/>
            </w:pPr>
            <w:r w:rsidRPr="00F84F46">
              <w:t>90</w:t>
            </w:r>
          </w:p>
        </w:tc>
        <w:tc>
          <w:tcPr>
            <w:tcW w:w="2520" w:type="dxa"/>
          </w:tcPr>
          <w:p w:rsidR="003C0B1F" w:rsidRPr="00F84F46" w:rsidRDefault="003C0B1F" w:rsidP="003C0B1F">
            <w:pPr>
              <w:ind w:left="12" w:firstLine="12"/>
              <w:jc w:val="center"/>
            </w:pPr>
            <w:r w:rsidRPr="00F84F46">
              <w:t>90</w:t>
            </w:r>
          </w:p>
        </w:tc>
        <w:tc>
          <w:tcPr>
            <w:tcW w:w="3480" w:type="dxa"/>
          </w:tcPr>
          <w:p w:rsidR="003C0B1F" w:rsidRPr="00F84F46" w:rsidRDefault="003C0B1F" w:rsidP="003C0B1F">
            <w:pPr>
              <w:jc w:val="center"/>
            </w:pPr>
            <w:r w:rsidRPr="00F84F46">
              <w:t>7</w:t>
            </w:r>
            <w:r>
              <w:t>3</w:t>
            </w:r>
          </w:p>
        </w:tc>
      </w:tr>
      <w:tr w:rsidR="003C0B1F">
        <w:tc>
          <w:tcPr>
            <w:tcW w:w="3108" w:type="dxa"/>
          </w:tcPr>
          <w:p w:rsidR="003C0B1F" w:rsidRPr="00F84F46" w:rsidRDefault="003C0B1F" w:rsidP="003C0B1F">
            <w:pPr>
              <w:jc w:val="center"/>
            </w:pPr>
            <w:r w:rsidRPr="00F84F46">
              <w:t>110</w:t>
            </w:r>
          </w:p>
        </w:tc>
        <w:tc>
          <w:tcPr>
            <w:tcW w:w="2520" w:type="dxa"/>
          </w:tcPr>
          <w:p w:rsidR="003C0B1F" w:rsidRPr="00F84F46" w:rsidRDefault="003C0B1F" w:rsidP="003C0B1F">
            <w:pPr>
              <w:ind w:left="12" w:firstLine="12"/>
              <w:jc w:val="center"/>
            </w:pPr>
            <w:r w:rsidRPr="00F84F46">
              <w:t>110</w:t>
            </w:r>
          </w:p>
        </w:tc>
        <w:tc>
          <w:tcPr>
            <w:tcW w:w="3480" w:type="dxa"/>
          </w:tcPr>
          <w:p w:rsidR="003C0B1F" w:rsidRPr="00F84F46" w:rsidRDefault="003C0B1F" w:rsidP="003C0B1F">
            <w:pPr>
              <w:jc w:val="center"/>
            </w:pPr>
            <w:r w:rsidRPr="00F84F46">
              <w:t>90</w:t>
            </w:r>
          </w:p>
        </w:tc>
      </w:tr>
    </w:tbl>
    <w:p w:rsidR="005C0880" w:rsidRDefault="005C0880" w:rsidP="005C0880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ind w:right="99"/>
        <w:rPr>
          <w:color w:val="auto"/>
        </w:rPr>
      </w:pPr>
      <w:r w:rsidRPr="001A6953">
        <w:rPr>
          <w:color w:val="auto"/>
        </w:rPr>
        <w:t xml:space="preserve">Таблица </w:t>
      </w:r>
      <w:r>
        <w:rPr>
          <w:color w:val="auto"/>
        </w:rPr>
        <w:t>А.</w:t>
      </w:r>
      <w:r w:rsidRPr="001A6953">
        <w:rPr>
          <w:color w:val="auto"/>
        </w:rPr>
        <w:t xml:space="preserve">2      </w:t>
      </w:r>
    </w:p>
    <w:tbl>
      <w:tblPr>
        <w:tblpPr w:leftFromText="180" w:rightFromText="180" w:vertAnchor="text" w:horzAnchor="margin" w:tblpY="138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898"/>
        <w:gridCol w:w="3240"/>
        <w:gridCol w:w="1586"/>
        <w:gridCol w:w="1534"/>
      </w:tblGrid>
      <w:tr w:rsidR="00665955" w:rsidRPr="002050E0">
        <w:trPr>
          <w:trHeight w:val="249"/>
        </w:trPr>
        <w:tc>
          <w:tcPr>
            <w:tcW w:w="3108" w:type="dxa"/>
            <w:gridSpan w:val="2"/>
          </w:tcPr>
          <w:p w:rsidR="00665955" w:rsidRPr="002B5535" w:rsidRDefault="00665955" w:rsidP="003205C0">
            <w:pPr>
              <w:jc w:val="center"/>
              <w:rPr>
                <w:b/>
                <w:bCs w:val="0"/>
                <w:vertAlign w:val="subscript"/>
              </w:rPr>
            </w:pPr>
            <w:r w:rsidRPr="00F84F46">
              <w:t>Номинальный наружный диаметр,</w:t>
            </w:r>
            <w:r>
              <w:rPr>
                <w:b/>
                <w:bCs w:val="0"/>
              </w:rPr>
              <w:t xml:space="preserve"> </w:t>
            </w:r>
            <w:r w:rsidRPr="00DA78AD">
              <w:rPr>
                <w:b/>
                <w:bCs w:val="0"/>
                <w:i/>
                <w:lang w:val="en-US"/>
              </w:rPr>
              <w:t>d</w:t>
            </w:r>
            <w:r w:rsidRPr="00DA78AD">
              <w:rPr>
                <w:b/>
                <w:bCs w:val="0"/>
                <w:i/>
                <w:vertAlign w:val="subscript"/>
                <w:lang w:val="en-US"/>
              </w:rPr>
              <w:t>n</w:t>
            </w:r>
            <w:r w:rsidRPr="00DA78AD">
              <w:rPr>
                <w:b/>
                <w:bCs w:val="0"/>
                <w:i/>
                <w:vertAlign w:val="subscript"/>
              </w:rPr>
              <w:t xml:space="preserve"> </w:t>
            </w:r>
            <w:r w:rsidRPr="002B5535">
              <w:rPr>
                <w:b/>
                <w:bCs w:val="0"/>
              </w:rPr>
              <w:t>мм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65955" w:rsidRDefault="00665955" w:rsidP="003205C0">
            <w:pPr>
              <w:ind w:left="102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Предельное </w:t>
            </w:r>
            <w:r w:rsidRPr="002050E0">
              <w:rPr>
                <w:color w:val="auto"/>
                <w:sz w:val="22"/>
                <w:szCs w:val="22"/>
              </w:rPr>
              <w:t>откл</w:t>
            </w:r>
            <w:r>
              <w:rPr>
                <w:color w:val="auto"/>
                <w:sz w:val="22"/>
                <w:szCs w:val="22"/>
              </w:rPr>
              <w:t>онение</w:t>
            </w:r>
          </w:p>
          <w:p w:rsidR="00665955" w:rsidRDefault="00665955" w:rsidP="003205C0">
            <w:pPr>
              <w:ind w:left="282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</w:t>
            </w:r>
            <w:r w:rsidRPr="002050E0">
              <w:rPr>
                <w:color w:val="auto"/>
                <w:sz w:val="22"/>
                <w:szCs w:val="22"/>
              </w:rPr>
              <w:t>олщин</w:t>
            </w:r>
            <w:r>
              <w:rPr>
                <w:color w:val="auto"/>
                <w:sz w:val="22"/>
                <w:szCs w:val="22"/>
              </w:rPr>
              <w:t>ы</w:t>
            </w:r>
            <w:r w:rsidRPr="002050E0">
              <w:rPr>
                <w:color w:val="auto"/>
                <w:sz w:val="22"/>
                <w:szCs w:val="22"/>
              </w:rPr>
              <w:t xml:space="preserve"> стенки,</w:t>
            </w:r>
          </w:p>
          <w:p w:rsidR="00665955" w:rsidRPr="002050E0" w:rsidRDefault="00665955" w:rsidP="003205C0">
            <w:pPr>
              <w:ind w:left="282"/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b/>
                <w:i/>
                <w:color w:val="auto"/>
                <w:sz w:val="22"/>
                <w:szCs w:val="22"/>
              </w:rPr>
              <w:t>е</w:t>
            </w:r>
            <w:r w:rsidRPr="002050E0">
              <w:rPr>
                <w:color w:val="auto"/>
                <w:sz w:val="22"/>
                <w:szCs w:val="22"/>
              </w:rPr>
              <w:t xml:space="preserve"> мм</w:t>
            </w:r>
          </w:p>
        </w:tc>
        <w:tc>
          <w:tcPr>
            <w:tcW w:w="3120" w:type="dxa"/>
            <w:gridSpan w:val="2"/>
            <w:tcBorders>
              <w:left w:val="single" w:sz="12" w:space="0" w:color="auto"/>
            </w:tcBorders>
          </w:tcPr>
          <w:p w:rsidR="00665955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 xml:space="preserve">Длина трубы </w:t>
            </w:r>
          </w:p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бухте/в штанге</w:t>
            </w: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Номин.</w:t>
            </w:r>
          </w:p>
        </w:tc>
        <w:tc>
          <w:tcPr>
            <w:tcW w:w="1898" w:type="dxa"/>
            <w:tcBorders>
              <w:right w:val="single" w:sz="12" w:space="0" w:color="auto"/>
            </w:tcBorders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Пред. откл.</w:t>
            </w:r>
          </w:p>
        </w:tc>
        <w:tc>
          <w:tcPr>
            <w:tcW w:w="3240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65955" w:rsidRPr="002050E0" w:rsidRDefault="00665955" w:rsidP="003205C0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single" w:sz="12" w:space="0" w:color="auto"/>
            </w:tcBorders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Номин., м</w:t>
            </w:r>
          </w:p>
        </w:tc>
        <w:tc>
          <w:tcPr>
            <w:tcW w:w="1534" w:type="dxa"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Пред. откл., %</w:t>
            </w: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F84F46" w:rsidRDefault="00665955" w:rsidP="003205C0">
            <w:pPr>
              <w:jc w:val="center"/>
            </w:pPr>
            <w:r w:rsidRPr="00F84F46">
              <w:t>16</w:t>
            </w:r>
          </w:p>
        </w:tc>
        <w:tc>
          <w:tcPr>
            <w:tcW w:w="1898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+ 0,3</w:t>
            </w:r>
          </w:p>
        </w:tc>
        <w:tc>
          <w:tcPr>
            <w:tcW w:w="3240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+0,15</w:t>
            </w:r>
          </w:p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-0,1</w:t>
            </w:r>
          </w:p>
        </w:tc>
        <w:tc>
          <w:tcPr>
            <w:tcW w:w="1586" w:type="dxa"/>
            <w:vMerge w:val="restart"/>
          </w:tcPr>
          <w:p w:rsidR="00665955" w:rsidRDefault="00665955" w:rsidP="003205C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5955" w:rsidRPr="002050E0" w:rsidRDefault="00665955" w:rsidP="003205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 </w:t>
            </w:r>
            <w:r w:rsidRPr="002050E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2050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/ 4-5</w:t>
            </w:r>
          </w:p>
        </w:tc>
        <w:tc>
          <w:tcPr>
            <w:tcW w:w="1534" w:type="dxa"/>
            <w:vMerge w:val="restart"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0,5</w:t>
            </w:r>
          </w:p>
          <w:p w:rsidR="00665955" w:rsidRPr="002050E0" w:rsidRDefault="00665955" w:rsidP="003205C0">
            <w:pPr>
              <w:rPr>
                <w:color w:val="auto"/>
                <w:sz w:val="22"/>
                <w:szCs w:val="22"/>
              </w:rPr>
            </w:pPr>
          </w:p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F84F46" w:rsidRDefault="00665955" w:rsidP="003205C0">
            <w:pPr>
              <w:jc w:val="center"/>
            </w:pPr>
            <w:r w:rsidRPr="00F84F46">
              <w:t>20</w:t>
            </w:r>
          </w:p>
        </w:tc>
        <w:tc>
          <w:tcPr>
            <w:tcW w:w="1898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+ 0,3</w:t>
            </w:r>
          </w:p>
        </w:tc>
        <w:tc>
          <w:tcPr>
            <w:tcW w:w="3240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+0,15</w:t>
            </w:r>
          </w:p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-0,1</w:t>
            </w:r>
          </w:p>
        </w:tc>
        <w:tc>
          <w:tcPr>
            <w:tcW w:w="1586" w:type="dxa"/>
            <w:vMerge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F84F46" w:rsidRDefault="00665955" w:rsidP="003205C0">
            <w:pPr>
              <w:jc w:val="center"/>
            </w:pPr>
            <w:r w:rsidRPr="00F84F46">
              <w:t>25</w:t>
            </w:r>
          </w:p>
        </w:tc>
        <w:tc>
          <w:tcPr>
            <w:tcW w:w="1898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+ 0,3</w:t>
            </w:r>
          </w:p>
        </w:tc>
        <w:tc>
          <w:tcPr>
            <w:tcW w:w="3240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+0,2</w:t>
            </w:r>
          </w:p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-0,1</w:t>
            </w:r>
          </w:p>
        </w:tc>
        <w:tc>
          <w:tcPr>
            <w:tcW w:w="1586" w:type="dxa"/>
          </w:tcPr>
          <w:p w:rsidR="00665955" w:rsidRPr="002050E0" w:rsidRDefault="00665955" w:rsidP="003205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100 / 4-5 </w:t>
            </w:r>
          </w:p>
        </w:tc>
        <w:tc>
          <w:tcPr>
            <w:tcW w:w="1534" w:type="dxa"/>
            <w:vMerge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F84F46" w:rsidRDefault="00665955" w:rsidP="003205C0">
            <w:pPr>
              <w:jc w:val="center"/>
            </w:pPr>
            <w:r w:rsidRPr="00F84F46">
              <w:t>32</w:t>
            </w:r>
          </w:p>
        </w:tc>
        <w:tc>
          <w:tcPr>
            <w:tcW w:w="1898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+ 0,3</w:t>
            </w:r>
          </w:p>
        </w:tc>
        <w:tc>
          <w:tcPr>
            <w:tcW w:w="3240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±0,2</w:t>
            </w:r>
          </w:p>
        </w:tc>
        <w:tc>
          <w:tcPr>
            <w:tcW w:w="1586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Pr="002050E0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/ 4-5</w:t>
            </w:r>
          </w:p>
        </w:tc>
        <w:tc>
          <w:tcPr>
            <w:tcW w:w="1534" w:type="dxa"/>
            <w:vMerge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F84F46" w:rsidRDefault="00665955" w:rsidP="003205C0">
            <w:pPr>
              <w:jc w:val="center"/>
            </w:pPr>
            <w:r w:rsidRPr="00F84F46">
              <w:t>40</w:t>
            </w:r>
          </w:p>
        </w:tc>
        <w:tc>
          <w:tcPr>
            <w:tcW w:w="1898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+ 0,3</w:t>
            </w:r>
          </w:p>
        </w:tc>
        <w:tc>
          <w:tcPr>
            <w:tcW w:w="3240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±0,2</w:t>
            </w:r>
          </w:p>
        </w:tc>
        <w:tc>
          <w:tcPr>
            <w:tcW w:w="1586" w:type="dxa"/>
            <w:vMerge w:val="restart"/>
          </w:tcPr>
          <w:p w:rsidR="00665955" w:rsidRDefault="00665955" w:rsidP="003205C0">
            <w:pPr>
              <w:jc w:val="center"/>
              <w:rPr>
                <w:sz w:val="22"/>
                <w:szCs w:val="22"/>
              </w:rPr>
            </w:pPr>
          </w:p>
          <w:p w:rsidR="00665955" w:rsidRPr="009852A7" w:rsidRDefault="00665955" w:rsidP="0032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 / 4-5</w:t>
            </w:r>
          </w:p>
        </w:tc>
        <w:tc>
          <w:tcPr>
            <w:tcW w:w="1534" w:type="dxa"/>
            <w:vMerge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F84F46" w:rsidRDefault="00665955" w:rsidP="003205C0">
            <w:pPr>
              <w:jc w:val="center"/>
            </w:pPr>
            <w:r w:rsidRPr="00F84F46">
              <w:t>50</w:t>
            </w:r>
          </w:p>
        </w:tc>
        <w:tc>
          <w:tcPr>
            <w:tcW w:w="1898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+ 0,3</w:t>
            </w:r>
          </w:p>
        </w:tc>
        <w:tc>
          <w:tcPr>
            <w:tcW w:w="3240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±0,2</w:t>
            </w:r>
          </w:p>
        </w:tc>
        <w:tc>
          <w:tcPr>
            <w:tcW w:w="1586" w:type="dxa"/>
            <w:vMerge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F84F46" w:rsidRDefault="00665955" w:rsidP="003205C0">
            <w:pPr>
              <w:jc w:val="center"/>
            </w:pPr>
            <w:r w:rsidRPr="00F84F46">
              <w:t>63</w:t>
            </w:r>
          </w:p>
        </w:tc>
        <w:tc>
          <w:tcPr>
            <w:tcW w:w="1898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+ 0,3</w:t>
            </w:r>
          </w:p>
        </w:tc>
        <w:tc>
          <w:tcPr>
            <w:tcW w:w="3240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 w:rsidRPr="002050E0">
              <w:rPr>
                <w:sz w:val="22"/>
                <w:szCs w:val="22"/>
              </w:rPr>
              <w:t>±0,2</w:t>
            </w:r>
          </w:p>
        </w:tc>
        <w:tc>
          <w:tcPr>
            <w:tcW w:w="1586" w:type="dxa"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 </w:t>
            </w:r>
            <w:r w:rsidRPr="002050E0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/ 4-5</w:t>
            </w:r>
          </w:p>
        </w:tc>
        <w:tc>
          <w:tcPr>
            <w:tcW w:w="1534" w:type="dxa"/>
            <w:vMerge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F84F46" w:rsidRDefault="00665955" w:rsidP="003205C0">
            <w:pPr>
              <w:jc w:val="center"/>
            </w:pPr>
            <w:r w:rsidRPr="00F84F46">
              <w:t>75</w:t>
            </w:r>
          </w:p>
        </w:tc>
        <w:tc>
          <w:tcPr>
            <w:tcW w:w="1898" w:type="dxa"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+ 0,3</w:t>
            </w:r>
          </w:p>
        </w:tc>
        <w:tc>
          <w:tcPr>
            <w:tcW w:w="3240" w:type="dxa"/>
          </w:tcPr>
          <w:p w:rsidR="00665955" w:rsidRPr="00916D75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916D75">
              <w:rPr>
                <w:color w:val="auto"/>
                <w:sz w:val="22"/>
                <w:szCs w:val="22"/>
              </w:rPr>
              <w:t>±0,3</w:t>
            </w:r>
          </w:p>
        </w:tc>
        <w:tc>
          <w:tcPr>
            <w:tcW w:w="1586" w:type="dxa"/>
            <w:vMerge w:val="restart"/>
            <w:vAlign w:val="center"/>
          </w:tcPr>
          <w:p w:rsidR="00665955" w:rsidRDefault="00665955" w:rsidP="003205C0">
            <w:pPr>
              <w:jc w:val="center"/>
              <w:rPr>
                <w:sz w:val="22"/>
                <w:szCs w:val="22"/>
              </w:rPr>
            </w:pPr>
          </w:p>
          <w:p w:rsidR="00665955" w:rsidRPr="002050E0" w:rsidRDefault="00665955" w:rsidP="0032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  / 4-</w:t>
            </w:r>
            <w:r w:rsidRPr="002050E0">
              <w:rPr>
                <w:sz w:val="22"/>
                <w:szCs w:val="22"/>
                <w:lang w:val="en-US"/>
              </w:rPr>
              <w:t>5</w:t>
            </w:r>
          </w:p>
          <w:p w:rsidR="00665955" w:rsidRPr="002050E0" w:rsidRDefault="00665955" w:rsidP="003205C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F84F46" w:rsidRDefault="00665955" w:rsidP="003205C0">
            <w:pPr>
              <w:jc w:val="center"/>
            </w:pPr>
            <w:r w:rsidRPr="00F84F46">
              <w:t>90</w:t>
            </w:r>
          </w:p>
        </w:tc>
        <w:tc>
          <w:tcPr>
            <w:tcW w:w="1898" w:type="dxa"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+ 0,3</w:t>
            </w:r>
          </w:p>
        </w:tc>
        <w:tc>
          <w:tcPr>
            <w:tcW w:w="3240" w:type="dxa"/>
          </w:tcPr>
          <w:p w:rsidR="00665955" w:rsidRPr="00916D75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916D75">
              <w:rPr>
                <w:color w:val="auto"/>
                <w:sz w:val="22"/>
                <w:szCs w:val="22"/>
              </w:rPr>
              <w:t>±0,3</w:t>
            </w:r>
          </w:p>
        </w:tc>
        <w:tc>
          <w:tcPr>
            <w:tcW w:w="1586" w:type="dxa"/>
            <w:vMerge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5955" w:rsidRPr="002050E0">
        <w:trPr>
          <w:trHeight w:val="288"/>
        </w:trPr>
        <w:tc>
          <w:tcPr>
            <w:tcW w:w="1210" w:type="dxa"/>
          </w:tcPr>
          <w:p w:rsidR="00665955" w:rsidRPr="00F84F46" w:rsidRDefault="00665955" w:rsidP="003205C0">
            <w:pPr>
              <w:jc w:val="center"/>
            </w:pPr>
            <w:r w:rsidRPr="00F84F46">
              <w:t>110</w:t>
            </w:r>
          </w:p>
        </w:tc>
        <w:tc>
          <w:tcPr>
            <w:tcW w:w="1898" w:type="dxa"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2050E0">
              <w:rPr>
                <w:color w:val="auto"/>
                <w:sz w:val="22"/>
                <w:szCs w:val="22"/>
              </w:rPr>
              <w:t>+ 0,4</w:t>
            </w:r>
          </w:p>
        </w:tc>
        <w:tc>
          <w:tcPr>
            <w:tcW w:w="3240" w:type="dxa"/>
          </w:tcPr>
          <w:p w:rsidR="00665955" w:rsidRPr="00916D75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  <w:r w:rsidRPr="00916D75">
              <w:rPr>
                <w:color w:val="auto"/>
                <w:sz w:val="22"/>
                <w:szCs w:val="22"/>
              </w:rPr>
              <w:t>±0,3</w:t>
            </w:r>
          </w:p>
        </w:tc>
        <w:tc>
          <w:tcPr>
            <w:tcW w:w="1586" w:type="dxa"/>
            <w:vMerge/>
          </w:tcPr>
          <w:p w:rsidR="00665955" w:rsidRPr="002050E0" w:rsidRDefault="00665955" w:rsidP="003205C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</w:tcPr>
          <w:p w:rsidR="00665955" w:rsidRPr="002050E0" w:rsidRDefault="00665955" w:rsidP="003205C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65955" w:rsidRDefault="00665955" w:rsidP="00665955">
      <w:pPr>
        <w:ind w:right="99"/>
        <w:rPr>
          <w:color w:val="auto"/>
        </w:rPr>
      </w:pPr>
    </w:p>
    <w:p w:rsidR="00665955" w:rsidRPr="001A6953" w:rsidRDefault="00665955" w:rsidP="00665955">
      <w:pPr>
        <w:ind w:right="99"/>
        <w:rPr>
          <w:color w:val="auto"/>
        </w:rPr>
      </w:pPr>
      <w:r w:rsidRPr="001A6953">
        <w:rPr>
          <w:color w:val="auto"/>
        </w:rPr>
        <w:t xml:space="preserve">                                                                             </w:t>
      </w: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665955" w:rsidRDefault="00665955" w:rsidP="00665955">
      <w:pPr>
        <w:spacing w:line="360" w:lineRule="auto"/>
        <w:ind w:right="99" w:firstLine="840"/>
        <w:rPr>
          <w:color w:val="auto"/>
        </w:rPr>
      </w:pPr>
    </w:p>
    <w:p w:rsidR="00DA78AD" w:rsidRDefault="00DA78AD" w:rsidP="00DA78AD">
      <w:pPr>
        <w:ind w:right="99"/>
        <w:rPr>
          <w:color w:val="auto"/>
        </w:rPr>
      </w:pPr>
    </w:p>
    <w:p w:rsidR="00DA78AD" w:rsidRPr="001A6953" w:rsidRDefault="00DA78AD" w:rsidP="00DA78AD">
      <w:pPr>
        <w:ind w:right="99"/>
        <w:rPr>
          <w:color w:val="auto"/>
        </w:rPr>
      </w:pPr>
      <w:r w:rsidRPr="001A6953">
        <w:rPr>
          <w:color w:val="auto"/>
        </w:rPr>
        <w:t xml:space="preserve">                                                                             </w:t>
      </w:r>
    </w:p>
    <w:p w:rsidR="003C0B1F" w:rsidRDefault="003C0B1F" w:rsidP="005C0880">
      <w:pPr>
        <w:spacing w:line="360" w:lineRule="auto"/>
        <w:ind w:right="99" w:firstLine="840"/>
        <w:rPr>
          <w:color w:val="auto"/>
        </w:rPr>
      </w:pPr>
    </w:p>
    <w:p w:rsidR="00ED700F" w:rsidRDefault="00ED700F" w:rsidP="005C0880">
      <w:pPr>
        <w:spacing w:line="360" w:lineRule="auto"/>
        <w:ind w:right="99" w:firstLine="840"/>
        <w:rPr>
          <w:color w:val="auto"/>
        </w:rPr>
      </w:pPr>
    </w:p>
    <w:p w:rsidR="00ED700F" w:rsidRDefault="00ED700F" w:rsidP="005C0880">
      <w:pPr>
        <w:spacing w:line="360" w:lineRule="auto"/>
        <w:ind w:right="99" w:firstLine="840"/>
        <w:rPr>
          <w:color w:val="auto"/>
        </w:rPr>
      </w:pPr>
    </w:p>
    <w:p w:rsidR="00ED700F" w:rsidRDefault="00ED700F" w:rsidP="005C0880">
      <w:pPr>
        <w:spacing w:line="360" w:lineRule="auto"/>
        <w:ind w:right="99" w:firstLine="840"/>
        <w:rPr>
          <w:color w:val="auto"/>
        </w:rPr>
      </w:pPr>
    </w:p>
    <w:p w:rsidR="00ED700F" w:rsidRPr="007E6A33" w:rsidRDefault="00ED700F" w:rsidP="00ED700F">
      <w:pPr>
        <w:jc w:val="center"/>
        <w:rPr>
          <w:b/>
          <w:bCs w:val="0"/>
        </w:rPr>
      </w:pPr>
      <w:r w:rsidRPr="007E6A33">
        <w:rPr>
          <w:b/>
          <w:bCs w:val="0"/>
        </w:rPr>
        <w:t xml:space="preserve">Приложение </w:t>
      </w:r>
      <w:r>
        <w:rPr>
          <w:b/>
          <w:bCs w:val="0"/>
        </w:rPr>
        <w:t>Б</w:t>
      </w:r>
      <w:r w:rsidRPr="007E6A33">
        <w:rPr>
          <w:b/>
          <w:bCs w:val="0"/>
        </w:rPr>
        <w:t>.</w:t>
      </w:r>
    </w:p>
    <w:p w:rsidR="004F7D56" w:rsidRDefault="00ED700F" w:rsidP="004F7D56">
      <w:pPr>
        <w:jc w:val="center"/>
        <w:rPr>
          <w:b/>
          <w:bCs w:val="0"/>
        </w:rPr>
      </w:pPr>
      <w:r w:rsidRPr="007E6A33">
        <w:rPr>
          <w:b/>
          <w:bCs w:val="0"/>
        </w:rPr>
        <w:t>(</w:t>
      </w:r>
      <w:r>
        <w:rPr>
          <w:b/>
          <w:bCs w:val="0"/>
        </w:rPr>
        <w:t>обязательное</w:t>
      </w:r>
      <w:r w:rsidRPr="007E6A33">
        <w:rPr>
          <w:b/>
          <w:bCs w:val="0"/>
        </w:rPr>
        <w:t>)</w:t>
      </w:r>
    </w:p>
    <w:p w:rsidR="004F7D56" w:rsidRDefault="004F7D56" w:rsidP="004F7D56">
      <w:pPr>
        <w:rPr>
          <w:b/>
          <w:bCs w:val="0"/>
        </w:rPr>
      </w:pPr>
      <w:r>
        <w:rPr>
          <w:b/>
          <w:bCs w:val="0"/>
        </w:rPr>
        <w:t>Напряжение в</w:t>
      </w:r>
    </w:p>
    <w:p w:rsidR="004F7D56" w:rsidRPr="004F7D56" w:rsidRDefault="004F7D56" w:rsidP="004F7D56">
      <w:pPr>
        <w:tabs>
          <w:tab w:val="left" w:pos="180"/>
        </w:tabs>
        <w:rPr>
          <w:b/>
          <w:bCs w:val="0"/>
        </w:rPr>
      </w:pPr>
      <w:r>
        <w:rPr>
          <w:b/>
          <w:bCs w:val="0"/>
        </w:rPr>
        <w:t xml:space="preserve">стенке трубы, МПа  </w:t>
      </w:r>
    </w:p>
    <w:p w:rsidR="002D61BD" w:rsidRPr="00C20206" w:rsidRDefault="00FA2B36" w:rsidP="00C20206">
      <w:pPr>
        <w:ind w:firstLine="1080"/>
        <w:rPr>
          <w:b/>
          <w:bCs w:val="0"/>
          <w:sz w:val="18"/>
          <w:szCs w:val="18"/>
        </w:rPr>
      </w:pPr>
      <w:r>
        <w:rPr>
          <w:b/>
          <w:bCs w:val="0"/>
          <w:noProof/>
        </w:rPr>
        <w:pict>
          <v:line id="_x0000_s1081" style="position:absolute;left:0;text-align:left;z-index:251663872" from="487.5pt,.8pt" to="487.5pt,432.8pt"/>
        </w:pict>
      </w:r>
      <w:r>
        <w:rPr>
          <w:b/>
          <w:bCs w:val="0"/>
          <w:noProof/>
        </w:rPr>
        <w:pict>
          <v:line id="_x0000_s1080" style="position:absolute;left:0;text-align:left;z-index:251662848" from="1in,1.55pt" to="1in,433.55pt"/>
        </w:pict>
      </w:r>
      <w:r>
        <w:rPr>
          <w:b/>
          <w:bCs w:val="0"/>
          <w:noProof/>
        </w:rPr>
        <w:pict>
          <v:line id="_x0000_s1078" style="position:absolute;left:0;text-align:left;z-index:251661824" from="1in,.8pt" to="486pt,.8pt"/>
        </w:pict>
      </w:r>
      <w:r>
        <w:rPr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60pt;margin-top:.25pt;width:450pt;height:465.75pt;z-index:-251658752">
            <v:imagedata r:id="rId7" o:title="табл"/>
          </v:shape>
        </w:pict>
      </w:r>
      <w:r w:rsidR="00C20206" w:rsidRPr="00C20206">
        <w:rPr>
          <w:b/>
          <w:bCs w:val="0"/>
          <w:sz w:val="18"/>
          <w:szCs w:val="18"/>
        </w:rPr>
        <w:t>20</w:t>
      </w:r>
    </w:p>
    <w:p w:rsidR="00BE1A06" w:rsidRDefault="00FA2B36" w:rsidP="00BE1A06">
      <w:pPr>
        <w:jc w:val="center"/>
        <w:rPr>
          <w:b/>
          <w:bCs w:val="0"/>
        </w:rPr>
      </w:pPr>
      <w:r>
        <w:rPr>
          <w:b/>
          <w:bCs w:val="0"/>
          <w:noProof/>
        </w:rPr>
        <w:pict>
          <v:rect id="_x0000_s1065" style="position:absolute;left:0;text-align:left;margin-left:390pt;margin-top:7.75pt;width:30pt;height:12pt;z-index:251655680" strokecolor="white"/>
        </w:pict>
      </w:r>
      <w:r w:rsidR="00703D3B" w:rsidRPr="006F1505">
        <w:rPr>
          <w:b/>
          <w:bCs w:val="0"/>
          <w:lang w:val="de-DE"/>
        </w:rPr>
        <w:t xml:space="preserve">                                                                                       </w:t>
      </w:r>
      <w:r w:rsidR="00273FA3">
        <w:rPr>
          <w:b/>
          <w:bCs w:val="0"/>
          <w:lang w:val="de-DE"/>
        </w:rPr>
        <w:t xml:space="preserve">                       </w:t>
      </w:r>
      <w:r w:rsidR="00273FA3">
        <w:rPr>
          <w:b/>
          <w:bCs w:val="0"/>
        </w:rPr>
        <w:t xml:space="preserve"> </w:t>
      </w: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BE1A06" w:rsidRDefault="00BE1A06" w:rsidP="00BE1A06">
      <w:pPr>
        <w:jc w:val="center"/>
        <w:rPr>
          <w:b/>
          <w:bCs w:val="0"/>
        </w:rPr>
      </w:pPr>
    </w:p>
    <w:p w:rsidR="00864338" w:rsidRPr="00BE1A06" w:rsidRDefault="00BE1A06" w:rsidP="00BE1A06">
      <w:pPr>
        <w:jc w:val="center"/>
        <w:rPr>
          <w:b/>
          <w:bCs w:val="0"/>
        </w:rPr>
      </w:pPr>
      <w:r>
        <w:rPr>
          <w:b/>
          <w:bCs w:val="0"/>
        </w:rPr>
        <w:t xml:space="preserve">                                                                                                                </w:t>
      </w:r>
      <w:r w:rsidR="00703D3B">
        <w:rPr>
          <w:b/>
          <w:bCs w:val="0"/>
        </w:rPr>
        <w:t>Годы</w:t>
      </w:r>
    </w:p>
    <w:p w:rsidR="00864338" w:rsidRPr="00BE1A06" w:rsidRDefault="00864338" w:rsidP="00DE780D">
      <w:pPr>
        <w:jc w:val="center"/>
        <w:rPr>
          <w:b/>
          <w:bCs w:val="0"/>
        </w:rPr>
      </w:pPr>
    </w:p>
    <w:p w:rsidR="00864338" w:rsidRPr="00BE1A06" w:rsidRDefault="00864338" w:rsidP="00DE780D">
      <w:pPr>
        <w:jc w:val="center"/>
        <w:rPr>
          <w:b/>
          <w:bCs w:val="0"/>
        </w:rPr>
      </w:pPr>
    </w:p>
    <w:p w:rsidR="00273FA3" w:rsidRDefault="00BA39F0" w:rsidP="00BA39F0">
      <w:pPr>
        <w:jc w:val="center"/>
        <w:rPr>
          <w:b/>
          <w:bCs w:val="0"/>
        </w:rPr>
      </w:pPr>
      <w:r w:rsidRPr="00BE1A06">
        <w:rPr>
          <w:b/>
          <w:bCs w:val="0"/>
        </w:rPr>
        <w:t xml:space="preserve">                          </w:t>
      </w:r>
    </w:p>
    <w:p w:rsidR="00273FA3" w:rsidRDefault="00273FA3" w:rsidP="00BA39F0">
      <w:pPr>
        <w:jc w:val="center"/>
        <w:rPr>
          <w:b/>
          <w:bCs w:val="0"/>
        </w:rPr>
      </w:pPr>
    </w:p>
    <w:p w:rsidR="00703D3B" w:rsidRDefault="00BA39F0" w:rsidP="00BA39F0">
      <w:pPr>
        <w:jc w:val="center"/>
        <w:rPr>
          <w:b/>
          <w:bCs w:val="0"/>
        </w:rPr>
      </w:pPr>
      <w:r w:rsidRPr="00273FA3">
        <w:rPr>
          <w:b/>
          <w:bCs w:val="0"/>
        </w:rPr>
        <w:t xml:space="preserve"> </w:t>
      </w:r>
      <w:r w:rsidR="004F7D56">
        <w:rPr>
          <w:b/>
          <w:bCs w:val="0"/>
        </w:rPr>
        <w:t>Время до разрушения трубы, ч</w:t>
      </w:r>
    </w:p>
    <w:p w:rsidR="006F1505" w:rsidRDefault="006F1505" w:rsidP="00BA39F0">
      <w:pPr>
        <w:jc w:val="center"/>
        <w:rPr>
          <w:b/>
          <w:bCs w:val="0"/>
        </w:rPr>
      </w:pPr>
    </w:p>
    <w:p w:rsidR="006F1505" w:rsidRPr="00273FA3" w:rsidRDefault="006F1505" w:rsidP="006F1505">
      <w:pPr>
        <w:tabs>
          <w:tab w:val="left" w:pos="930"/>
          <w:tab w:val="left" w:pos="2059"/>
          <w:tab w:val="left" w:pos="3623"/>
          <w:tab w:val="left" w:pos="5673"/>
        </w:tabs>
        <w:ind w:right="-120"/>
        <w:rPr>
          <w:color w:val="auto"/>
        </w:rPr>
      </w:pPr>
      <w:r w:rsidRPr="00273FA3">
        <w:t xml:space="preserve">Левая часть ломаной: </w:t>
      </w:r>
      <w:r w:rsidRPr="00273FA3">
        <w:rPr>
          <w:lang w:val="de-DE"/>
        </w:rPr>
        <w:t>log</w:t>
      </w:r>
      <w:r w:rsidRPr="00273FA3">
        <w:t xml:space="preserve"> </w:t>
      </w:r>
      <w:r w:rsidRPr="00273FA3">
        <w:rPr>
          <w:lang w:val="de-DE"/>
        </w:rPr>
        <w:t>t</w:t>
      </w:r>
      <w:r w:rsidRPr="00273FA3">
        <w:t xml:space="preserve"> </w:t>
      </w:r>
      <w:r w:rsidRPr="00273FA3">
        <w:rPr>
          <w:color w:val="auto"/>
        </w:rPr>
        <w:t xml:space="preserve">= </w:t>
      </w:r>
      <w:r w:rsidRPr="00273FA3">
        <w:t>─ 190,481 +72763,07/</w:t>
      </w:r>
      <w:r w:rsidRPr="00273FA3">
        <w:rPr>
          <w:lang w:val="de-DE"/>
        </w:rPr>
        <w:t>T</w:t>
      </w:r>
      <w:r w:rsidRPr="00273FA3">
        <w:rPr>
          <w:color w:val="auto"/>
        </w:rPr>
        <w:t>+ 119,877·</w:t>
      </w:r>
      <w:r w:rsidRPr="00273FA3">
        <w:t xml:space="preserve"> </w:t>
      </w:r>
      <w:r w:rsidRPr="00273FA3">
        <w:rPr>
          <w:lang w:val="de-DE"/>
        </w:rPr>
        <w:t>log</w:t>
      </w:r>
      <w:r w:rsidRPr="00273FA3">
        <w:t xml:space="preserve"> </w:t>
      </w:r>
      <w:r w:rsidRPr="00273FA3">
        <w:rPr>
          <w:lang w:val="en-US"/>
        </w:rPr>
        <w:t>σ</w:t>
      </w:r>
      <w:r w:rsidRPr="00273FA3">
        <w:t xml:space="preserve"> ─</w:t>
      </w:r>
      <w:r w:rsidR="00273FA3">
        <w:t xml:space="preserve"> </w:t>
      </w:r>
      <w:r w:rsidRPr="00273FA3">
        <w:rPr>
          <w:color w:val="auto"/>
        </w:rPr>
        <w:t>58219,035·</w:t>
      </w:r>
      <w:r w:rsidRPr="00273FA3">
        <w:t xml:space="preserve"> </w:t>
      </w:r>
      <w:r w:rsidRPr="00273FA3">
        <w:rPr>
          <w:lang w:val="de-DE"/>
        </w:rPr>
        <w:t>log</w:t>
      </w:r>
      <w:r w:rsidRPr="00273FA3">
        <w:t xml:space="preserve"> </w:t>
      </w:r>
      <w:r w:rsidRPr="00273FA3">
        <w:rPr>
          <w:lang w:val="en-US"/>
        </w:rPr>
        <w:t>σ</w:t>
      </w:r>
      <w:r w:rsidRPr="00273FA3">
        <w:t>/</w:t>
      </w:r>
      <w:r w:rsidRPr="00273FA3">
        <w:rPr>
          <w:color w:val="auto"/>
          <w:lang w:val="de-DE"/>
        </w:rPr>
        <w:t>T</w:t>
      </w:r>
    </w:p>
    <w:p w:rsidR="006F1505" w:rsidRPr="00273FA3" w:rsidRDefault="006F1505" w:rsidP="006F1505">
      <w:pPr>
        <w:rPr>
          <w:color w:val="auto"/>
        </w:rPr>
      </w:pPr>
      <w:r w:rsidRPr="00273FA3">
        <w:t xml:space="preserve">Правая часть ломаной: </w:t>
      </w:r>
      <w:r w:rsidRPr="00273FA3">
        <w:rPr>
          <w:lang w:val="de-DE"/>
        </w:rPr>
        <w:t>log</w:t>
      </w:r>
      <w:r w:rsidRPr="00273FA3">
        <w:t xml:space="preserve"> </w:t>
      </w:r>
      <w:r w:rsidRPr="00273FA3">
        <w:rPr>
          <w:lang w:val="de-DE"/>
        </w:rPr>
        <w:t>t</w:t>
      </w:r>
      <w:r w:rsidRPr="00273FA3">
        <w:t xml:space="preserve"> </w:t>
      </w:r>
      <w:r w:rsidRPr="00273FA3">
        <w:rPr>
          <w:color w:val="auto"/>
        </w:rPr>
        <w:t xml:space="preserve">= </w:t>
      </w:r>
      <w:r w:rsidRPr="00273FA3">
        <w:t>─ 23,7954 +11150,56/</w:t>
      </w:r>
      <w:r w:rsidRPr="00273FA3">
        <w:rPr>
          <w:lang w:val="de-DE"/>
        </w:rPr>
        <w:t>T</w:t>
      </w:r>
      <w:r w:rsidR="00273FA3">
        <w:rPr>
          <w:color w:val="auto"/>
        </w:rPr>
        <w:t xml:space="preserve"> </w:t>
      </w:r>
      <w:r w:rsidR="00273FA3" w:rsidRPr="00273FA3">
        <w:t>─</w:t>
      </w:r>
      <w:r w:rsidRPr="00273FA3">
        <w:rPr>
          <w:color w:val="auto"/>
        </w:rPr>
        <w:t xml:space="preserve"> 1723,318·</w:t>
      </w:r>
      <w:r w:rsidRPr="00273FA3">
        <w:t xml:space="preserve"> </w:t>
      </w:r>
      <w:r w:rsidRPr="00273FA3">
        <w:rPr>
          <w:lang w:val="de-DE"/>
        </w:rPr>
        <w:t>log</w:t>
      </w:r>
      <w:r w:rsidRPr="00273FA3">
        <w:t xml:space="preserve"> </w:t>
      </w:r>
      <w:r w:rsidRPr="00273FA3">
        <w:rPr>
          <w:lang w:val="en-US"/>
        </w:rPr>
        <w:t>σ</w:t>
      </w:r>
      <w:r w:rsidRPr="00273FA3">
        <w:t>/</w:t>
      </w:r>
      <w:r w:rsidRPr="00273FA3">
        <w:rPr>
          <w:color w:val="auto"/>
          <w:lang w:val="de-DE"/>
        </w:rPr>
        <w:t>T</w:t>
      </w:r>
      <w:r w:rsidR="00273FA3" w:rsidRPr="00273FA3">
        <w:rPr>
          <w:color w:val="auto"/>
        </w:rPr>
        <w:t>;</w:t>
      </w:r>
    </w:p>
    <w:p w:rsidR="00273FA3" w:rsidRPr="00273FA3" w:rsidRDefault="00273FA3" w:rsidP="00273FA3">
      <w:r w:rsidRPr="00273FA3">
        <w:t xml:space="preserve">где  </w:t>
      </w:r>
      <w:r w:rsidRPr="00273FA3">
        <w:rPr>
          <w:lang w:val="en-US"/>
        </w:rPr>
        <w:t>t</w:t>
      </w:r>
      <w:r w:rsidRPr="00273FA3">
        <w:t xml:space="preserve"> ─ время, ч;</w:t>
      </w:r>
    </w:p>
    <w:p w:rsidR="00273FA3" w:rsidRPr="00273FA3" w:rsidRDefault="00273FA3" w:rsidP="00273FA3">
      <w:r w:rsidRPr="00273FA3">
        <w:t xml:space="preserve">       </w:t>
      </w:r>
      <w:r w:rsidRPr="00273FA3">
        <w:rPr>
          <w:lang w:val="en-US"/>
        </w:rPr>
        <w:t>T</w:t>
      </w:r>
      <w:r w:rsidRPr="00273FA3">
        <w:t xml:space="preserve"> ─ температура, К;</w:t>
      </w:r>
    </w:p>
    <w:p w:rsidR="00273FA3" w:rsidRDefault="00273FA3" w:rsidP="00951E22">
      <w:r w:rsidRPr="00273FA3">
        <w:t xml:space="preserve">       </w:t>
      </w:r>
      <w:r w:rsidR="00951E22" w:rsidRPr="00951E22">
        <w:rPr>
          <w:lang w:val="en-US"/>
        </w:rPr>
        <w:t>σ</w:t>
      </w:r>
      <w:r w:rsidRPr="00951E22">
        <w:t xml:space="preserve"> </w:t>
      </w:r>
      <w:r w:rsidRPr="00273FA3">
        <w:t>─ напряжение в стенке трубы, МПа</w:t>
      </w:r>
    </w:p>
    <w:p w:rsidR="0091111F" w:rsidRDefault="0091111F" w:rsidP="00951E22"/>
    <w:p w:rsidR="0091111F" w:rsidRPr="00273FA3" w:rsidRDefault="0091111F" w:rsidP="00951E22"/>
    <w:p w:rsidR="006F1505" w:rsidRPr="00951E22" w:rsidRDefault="006F1505" w:rsidP="006F1505">
      <w:pPr>
        <w:rPr>
          <w:b/>
          <w:bCs w:val="0"/>
        </w:rPr>
      </w:pPr>
    </w:p>
    <w:p w:rsidR="00864338" w:rsidRPr="00336A12" w:rsidRDefault="00864338" w:rsidP="00864338">
      <w:pPr>
        <w:rPr>
          <w:b/>
          <w:bCs w:val="0"/>
        </w:rPr>
      </w:pPr>
      <w:r>
        <w:rPr>
          <w:b/>
          <w:bCs w:val="0"/>
        </w:rPr>
        <w:t xml:space="preserve">Рис. Б.1 Эталонные кривые длительной прочности труб из </w:t>
      </w:r>
      <w:r>
        <w:rPr>
          <w:b/>
          <w:bCs w:val="0"/>
          <w:lang w:val="en-US"/>
        </w:rPr>
        <w:t>PE</w:t>
      </w:r>
      <w:r w:rsidRPr="00336A12">
        <w:rPr>
          <w:b/>
          <w:bCs w:val="0"/>
        </w:rPr>
        <w:t>-</w:t>
      </w:r>
      <w:r>
        <w:rPr>
          <w:b/>
          <w:bCs w:val="0"/>
          <w:lang w:val="en-US"/>
        </w:rPr>
        <w:t>RT</w:t>
      </w:r>
      <w:r>
        <w:rPr>
          <w:b/>
          <w:bCs w:val="0"/>
        </w:rPr>
        <w:t xml:space="preserve"> тип l</w:t>
      </w:r>
    </w:p>
    <w:p w:rsidR="00864338" w:rsidRDefault="00864338" w:rsidP="00864338">
      <w:pPr>
        <w:jc w:val="center"/>
        <w:rPr>
          <w:b/>
          <w:bCs w:val="0"/>
        </w:rPr>
      </w:pPr>
    </w:p>
    <w:p w:rsidR="00864338" w:rsidRDefault="00864338" w:rsidP="00DE780D">
      <w:pPr>
        <w:jc w:val="center"/>
        <w:rPr>
          <w:b/>
          <w:bCs w:val="0"/>
        </w:rPr>
      </w:pPr>
    </w:p>
    <w:p w:rsidR="00864338" w:rsidRDefault="00864338" w:rsidP="00DE780D">
      <w:pPr>
        <w:jc w:val="center"/>
        <w:rPr>
          <w:b/>
          <w:bCs w:val="0"/>
        </w:rPr>
      </w:pPr>
    </w:p>
    <w:p w:rsidR="00BE1A06" w:rsidRDefault="00BE1A06" w:rsidP="004F7D56">
      <w:pPr>
        <w:rPr>
          <w:b/>
          <w:bCs w:val="0"/>
        </w:rPr>
      </w:pPr>
    </w:p>
    <w:p w:rsidR="00AB29C6" w:rsidRDefault="00AB29C6" w:rsidP="004F7D56">
      <w:pPr>
        <w:rPr>
          <w:b/>
          <w:bCs w:val="0"/>
        </w:rPr>
      </w:pPr>
    </w:p>
    <w:p w:rsidR="004F7D56" w:rsidRDefault="004F7D56" w:rsidP="004F7D56">
      <w:pPr>
        <w:rPr>
          <w:b/>
          <w:bCs w:val="0"/>
        </w:rPr>
      </w:pPr>
      <w:r>
        <w:rPr>
          <w:b/>
          <w:bCs w:val="0"/>
        </w:rPr>
        <w:t>Напряжение в</w:t>
      </w:r>
    </w:p>
    <w:p w:rsidR="00864338" w:rsidRDefault="004F7D56" w:rsidP="00BE1A06">
      <w:pPr>
        <w:rPr>
          <w:b/>
          <w:bCs w:val="0"/>
        </w:rPr>
      </w:pPr>
      <w:r>
        <w:rPr>
          <w:b/>
          <w:bCs w:val="0"/>
        </w:rPr>
        <w:t xml:space="preserve">стенке трубы, МПа  </w:t>
      </w:r>
    </w:p>
    <w:p w:rsidR="00336A12" w:rsidRDefault="00FA2B36" w:rsidP="00CB0DB0">
      <w:pPr>
        <w:rPr>
          <w:b/>
          <w:bCs w:val="0"/>
        </w:rPr>
      </w:pPr>
      <w:r>
        <w:rPr>
          <w:noProof/>
        </w:rPr>
        <w:pict>
          <v:line id="_x0000_s1074" style="position:absolute;z-index:251659776" from="36pt,1.85pt" to="36pt,424.85pt"/>
        </w:pict>
      </w:r>
      <w:r>
        <w:rPr>
          <w:noProof/>
        </w:rPr>
        <w:pict>
          <v:shape id="_x0000_s1073" type="#_x0000_t75" style="position:absolute;margin-left:35.25pt;margin-top:0;width:468.75pt;height:450pt;z-index:-251657728">
            <v:imagedata r:id="rId8" o:title="табл"/>
          </v:shape>
        </w:pict>
      </w:r>
      <w:r w:rsidR="00CB0DB0">
        <w:rPr>
          <w:b/>
          <w:bCs w:val="0"/>
        </w:rPr>
        <w:t xml:space="preserve">      20</w:t>
      </w:r>
    </w:p>
    <w:p w:rsidR="006E0EFF" w:rsidRPr="00336A12" w:rsidRDefault="006E0EFF" w:rsidP="00CB0DB0">
      <w:pPr>
        <w:rPr>
          <w:b/>
          <w:bCs w:val="0"/>
        </w:rPr>
      </w:pPr>
    </w:p>
    <w:p w:rsidR="00DE780D" w:rsidRPr="00336A12" w:rsidRDefault="00DE780D" w:rsidP="00CB0DB0">
      <w:pPr>
        <w:rPr>
          <w:b/>
          <w:bCs w:val="0"/>
        </w:rPr>
      </w:pPr>
    </w:p>
    <w:p w:rsidR="00DE780D" w:rsidRDefault="00DE780D" w:rsidP="00CB0DB0">
      <w:pPr>
        <w:rPr>
          <w:b/>
          <w:bCs w:val="0"/>
        </w:rPr>
      </w:pPr>
    </w:p>
    <w:p w:rsidR="00703D3B" w:rsidRDefault="00703D3B" w:rsidP="00CB0DB0">
      <w:pPr>
        <w:rPr>
          <w:b/>
          <w:bCs w:val="0"/>
        </w:rPr>
      </w:pPr>
    </w:p>
    <w:p w:rsidR="00703D3B" w:rsidRDefault="00703D3B" w:rsidP="00CB0DB0">
      <w:pPr>
        <w:rPr>
          <w:b/>
          <w:bCs w:val="0"/>
        </w:rPr>
      </w:pPr>
    </w:p>
    <w:p w:rsidR="00703D3B" w:rsidRDefault="00703D3B" w:rsidP="00CB0DB0">
      <w:pPr>
        <w:rPr>
          <w:b/>
          <w:bCs w:val="0"/>
        </w:rPr>
      </w:pPr>
    </w:p>
    <w:p w:rsidR="00703D3B" w:rsidRDefault="00CB0DB0" w:rsidP="00CB0DB0">
      <w:pPr>
        <w:rPr>
          <w:b/>
          <w:bCs w:val="0"/>
        </w:rPr>
      </w:pPr>
      <w:r>
        <w:rPr>
          <w:b/>
          <w:bCs w:val="0"/>
        </w:rPr>
        <w:t xml:space="preserve">      10</w:t>
      </w:r>
    </w:p>
    <w:p w:rsidR="00703D3B" w:rsidRDefault="00CB0DB0" w:rsidP="00CB0DB0">
      <w:pPr>
        <w:rPr>
          <w:b/>
          <w:bCs w:val="0"/>
        </w:rPr>
      </w:pPr>
      <w:r>
        <w:rPr>
          <w:b/>
          <w:bCs w:val="0"/>
        </w:rPr>
        <w:t xml:space="preserve">        9</w:t>
      </w:r>
    </w:p>
    <w:p w:rsidR="00703D3B" w:rsidRDefault="00CB0DB0" w:rsidP="00CB0DB0">
      <w:pPr>
        <w:rPr>
          <w:b/>
          <w:bCs w:val="0"/>
        </w:rPr>
      </w:pPr>
      <w:r>
        <w:rPr>
          <w:b/>
          <w:bCs w:val="0"/>
        </w:rPr>
        <w:t xml:space="preserve">        8</w:t>
      </w:r>
    </w:p>
    <w:p w:rsidR="00703D3B" w:rsidRDefault="00CB0DB0" w:rsidP="00CB0DB0">
      <w:pPr>
        <w:rPr>
          <w:b/>
          <w:bCs w:val="0"/>
        </w:rPr>
      </w:pPr>
      <w:r>
        <w:rPr>
          <w:b/>
          <w:bCs w:val="0"/>
        </w:rPr>
        <w:t xml:space="preserve">        7</w:t>
      </w:r>
    </w:p>
    <w:p w:rsidR="00703D3B" w:rsidRDefault="00703D3B" w:rsidP="00CB0DB0">
      <w:pPr>
        <w:rPr>
          <w:b/>
          <w:bCs w:val="0"/>
        </w:rPr>
      </w:pPr>
    </w:p>
    <w:p w:rsidR="00703D3B" w:rsidRDefault="00CB0DB0" w:rsidP="00CB0DB0">
      <w:pPr>
        <w:rPr>
          <w:b/>
          <w:bCs w:val="0"/>
        </w:rPr>
      </w:pPr>
      <w:r>
        <w:rPr>
          <w:b/>
          <w:bCs w:val="0"/>
        </w:rPr>
        <w:t xml:space="preserve">        6</w:t>
      </w:r>
    </w:p>
    <w:p w:rsidR="00703D3B" w:rsidRDefault="00703D3B" w:rsidP="00CB0DB0">
      <w:pPr>
        <w:rPr>
          <w:b/>
          <w:bCs w:val="0"/>
        </w:rPr>
      </w:pPr>
    </w:p>
    <w:p w:rsidR="00703D3B" w:rsidRDefault="00CB0DB0" w:rsidP="00CB0DB0">
      <w:pPr>
        <w:rPr>
          <w:b/>
          <w:bCs w:val="0"/>
        </w:rPr>
      </w:pPr>
      <w:r>
        <w:rPr>
          <w:b/>
          <w:bCs w:val="0"/>
        </w:rPr>
        <w:t xml:space="preserve">        5</w:t>
      </w:r>
    </w:p>
    <w:p w:rsidR="00703D3B" w:rsidRDefault="00703D3B" w:rsidP="00CB0DB0">
      <w:pPr>
        <w:rPr>
          <w:b/>
          <w:bCs w:val="0"/>
        </w:rPr>
      </w:pPr>
    </w:p>
    <w:p w:rsidR="00703D3B" w:rsidRDefault="00CB0DB0" w:rsidP="00CB0DB0">
      <w:pPr>
        <w:rPr>
          <w:b/>
          <w:bCs w:val="0"/>
        </w:rPr>
      </w:pPr>
      <w:r>
        <w:rPr>
          <w:b/>
          <w:bCs w:val="0"/>
        </w:rPr>
        <w:t xml:space="preserve">        4      </w:t>
      </w:r>
    </w:p>
    <w:p w:rsidR="00703D3B" w:rsidRDefault="00703D3B" w:rsidP="00CB0DB0">
      <w:pPr>
        <w:rPr>
          <w:b/>
          <w:bCs w:val="0"/>
        </w:rPr>
      </w:pPr>
    </w:p>
    <w:p w:rsidR="00703D3B" w:rsidRDefault="00703D3B" w:rsidP="00CB0DB0">
      <w:pPr>
        <w:rPr>
          <w:b/>
          <w:bCs w:val="0"/>
        </w:rPr>
      </w:pPr>
    </w:p>
    <w:p w:rsidR="00703D3B" w:rsidRDefault="00CB0DB0" w:rsidP="00CB0DB0">
      <w:pPr>
        <w:rPr>
          <w:b/>
          <w:bCs w:val="0"/>
        </w:rPr>
      </w:pPr>
      <w:r>
        <w:rPr>
          <w:b/>
          <w:bCs w:val="0"/>
        </w:rPr>
        <w:t xml:space="preserve">        3</w:t>
      </w:r>
    </w:p>
    <w:p w:rsidR="00703D3B" w:rsidRDefault="00703D3B" w:rsidP="00CB0DB0">
      <w:pPr>
        <w:rPr>
          <w:b/>
          <w:bCs w:val="0"/>
        </w:rPr>
      </w:pPr>
    </w:p>
    <w:p w:rsidR="00703D3B" w:rsidRDefault="00BE1A06" w:rsidP="00BE1A06">
      <w:pPr>
        <w:jc w:val="center"/>
        <w:rPr>
          <w:b/>
          <w:bCs w:val="0"/>
        </w:rPr>
      </w:pPr>
      <w:r>
        <w:rPr>
          <w:b/>
          <w:bCs w:val="0"/>
        </w:rPr>
        <w:t xml:space="preserve">                  </w:t>
      </w:r>
      <w:r w:rsidR="00703D3B">
        <w:rPr>
          <w:b/>
          <w:bCs w:val="0"/>
        </w:rPr>
        <w:t xml:space="preserve"> </w:t>
      </w:r>
    </w:p>
    <w:p w:rsidR="00CB0DB0" w:rsidRDefault="00703D3B" w:rsidP="00BE1A06">
      <w:pPr>
        <w:jc w:val="center"/>
        <w:rPr>
          <w:b/>
          <w:bCs w:val="0"/>
        </w:rPr>
      </w:pPr>
      <w:r>
        <w:rPr>
          <w:b/>
          <w:bCs w:val="0"/>
        </w:rPr>
        <w:t xml:space="preserve">                                                                           </w:t>
      </w:r>
    </w:p>
    <w:p w:rsidR="00CB0DB0" w:rsidRDefault="00CB0DB0" w:rsidP="00CB0DB0">
      <w:pPr>
        <w:tabs>
          <w:tab w:val="left" w:pos="390"/>
          <w:tab w:val="left" w:pos="705"/>
          <w:tab w:val="center" w:pos="5040"/>
        </w:tabs>
        <w:rPr>
          <w:b/>
          <w:bCs w:val="0"/>
        </w:rPr>
      </w:pPr>
      <w:r>
        <w:rPr>
          <w:b/>
          <w:bCs w:val="0"/>
        </w:rPr>
        <w:tab/>
        <w:t xml:space="preserve">  2</w:t>
      </w:r>
    </w:p>
    <w:p w:rsidR="00CB0DB0" w:rsidRDefault="00CB0DB0" w:rsidP="00CB0DB0">
      <w:pPr>
        <w:tabs>
          <w:tab w:val="left" w:pos="705"/>
          <w:tab w:val="center" w:pos="5040"/>
        </w:tabs>
        <w:rPr>
          <w:b/>
          <w:bCs w:val="0"/>
        </w:rPr>
      </w:pPr>
    </w:p>
    <w:p w:rsidR="00CB0DB0" w:rsidRDefault="00CB0DB0" w:rsidP="00CB0DB0">
      <w:pPr>
        <w:tabs>
          <w:tab w:val="left" w:pos="705"/>
          <w:tab w:val="center" w:pos="5040"/>
        </w:tabs>
        <w:rPr>
          <w:b/>
          <w:bCs w:val="0"/>
        </w:rPr>
      </w:pPr>
    </w:p>
    <w:p w:rsidR="00CB0DB0" w:rsidRDefault="00CB0DB0" w:rsidP="00CB0DB0">
      <w:pPr>
        <w:tabs>
          <w:tab w:val="left" w:pos="705"/>
          <w:tab w:val="center" w:pos="5040"/>
        </w:tabs>
        <w:rPr>
          <w:b/>
          <w:bCs w:val="0"/>
        </w:rPr>
      </w:pPr>
    </w:p>
    <w:p w:rsidR="00CB0DB0" w:rsidRDefault="00CB0DB0" w:rsidP="00CB0DB0">
      <w:pPr>
        <w:tabs>
          <w:tab w:val="left" w:pos="705"/>
          <w:tab w:val="center" w:pos="5040"/>
        </w:tabs>
        <w:spacing w:line="360" w:lineRule="auto"/>
        <w:rPr>
          <w:b/>
          <w:bCs w:val="0"/>
        </w:rPr>
      </w:pPr>
      <w:r>
        <w:rPr>
          <w:b/>
          <w:bCs w:val="0"/>
        </w:rPr>
        <w:tab/>
      </w:r>
      <w:r w:rsidR="00703D3B">
        <w:rPr>
          <w:b/>
          <w:bCs w:val="0"/>
        </w:rPr>
        <w:t xml:space="preserve">  </w:t>
      </w:r>
    </w:p>
    <w:p w:rsidR="00703D3B" w:rsidRDefault="00CB0DB0" w:rsidP="00CB0DB0">
      <w:pPr>
        <w:tabs>
          <w:tab w:val="left" w:pos="705"/>
          <w:tab w:val="center" w:pos="5040"/>
        </w:tabs>
        <w:spacing w:line="360" w:lineRule="auto"/>
        <w:rPr>
          <w:b/>
          <w:bCs w:val="0"/>
        </w:rPr>
      </w:pPr>
      <w:r>
        <w:rPr>
          <w:b/>
          <w:bCs w:val="0"/>
        </w:rPr>
        <w:t xml:space="preserve">                                                                                                                        </w:t>
      </w:r>
      <w:r w:rsidR="00703D3B">
        <w:rPr>
          <w:b/>
          <w:bCs w:val="0"/>
        </w:rPr>
        <w:t xml:space="preserve"> Годы</w:t>
      </w:r>
    </w:p>
    <w:p w:rsidR="00703D3B" w:rsidRDefault="00FA2B36" w:rsidP="00CB0DB0">
      <w:pPr>
        <w:spacing w:line="360" w:lineRule="auto"/>
        <w:rPr>
          <w:b/>
          <w:bCs w:val="0"/>
        </w:rPr>
      </w:pPr>
      <w:r>
        <w:rPr>
          <w:b/>
          <w:bCs w:val="0"/>
          <w:noProof/>
        </w:rPr>
        <w:pict>
          <v:line id="_x0000_s1075" style="position:absolute;z-index:251660800" from="35.25pt,10.15pt" to="479.25pt,10.15pt"/>
        </w:pict>
      </w:r>
      <w:r w:rsidR="00CB0DB0">
        <w:rPr>
          <w:b/>
          <w:bCs w:val="0"/>
        </w:rPr>
        <w:t xml:space="preserve">       1</w:t>
      </w:r>
    </w:p>
    <w:p w:rsidR="00703D3B" w:rsidRDefault="00CB0DB0" w:rsidP="00CB0DB0">
      <w:pPr>
        <w:tabs>
          <w:tab w:val="left" w:pos="690"/>
        </w:tabs>
        <w:rPr>
          <w:b/>
          <w:bCs w:val="0"/>
        </w:rPr>
      </w:pPr>
      <w:r>
        <w:rPr>
          <w:b/>
          <w:bCs w:val="0"/>
        </w:rPr>
        <w:tab/>
        <w:t xml:space="preserve">  0</w:t>
      </w:r>
    </w:p>
    <w:p w:rsidR="00BA39F0" w:rsidRPr="00190CA0" w:rsidRDefault="00F93539" w:rsidP="00BA39F0">
      <w:pPr>
        <w:jc w:val="center"/>
        <w:rPr>
          <w:b/>
          <w:bCs w:val="0"/>
        </w:rPr>
      </w:pPr>
      <w:r w:rsidRPr="00190CA0">
        <w:rPr>
          <w:b/>
          <w:bCs w:val="0"/>
        </w:rPr>
        <w:t xml:space="preserve">                              </w:t>
      </w:r>
      <w:r w:rsidR="00BA39F0">
        <w:rPr>
          <w:b/>
          <w:bCs w:val="0"/>
        </w:rPr>
        <w:t>Время до разрушения трубы, ч</w:t>
      </w:r>
      <w:r w:rsidR="00190CA0" w:rsidRPr="00190CA0">
        <w:rPr>
          <w:b/>
          <w:bCs w:val="0"/>
        </w:rPr>
        <w:t xml:space="preserve"> </w:t>
      </w:r>
    </w:p>
    <w:p w:rsidR="00190CA0" w:rsidRPr="00BE1A06" w:rsidRDefault="00190CA0" w:rsidP="00190CA0">
      <w:pPr>
        <w:rPr>
          <w:b/>
          <w:bCs w:val="0"/>
        </w:rPr>
      </w:pPr>
    </w:p>
    <w:p w:rsidR="00273FA3" w:rsidRPr="00273FA3" w:rsidRDefault="00190CA0" w:rsidP="00BE1A06">
      <w:pPr>
        <w:tabs>
          <w:tab w:val="left" w:pos="930"/>
          <w:tab w:val="left" w:pos="2059"/>
          <w:tab w:val="left" w:pos="3623"/>
          <w:tab w:val="left" w:pos="5673"/>
        </w:tabs>
        <w:rPr>
          <w:color w:val="auto"/>
          <w:lang w:val="de-DE"/>
        </w:rPr>
      </w:pPr>
      <w:r w:rsidRPr="00BE1A06">
        <w:t xml:space="preserve">      </w:t>
      </w:r>
      <w:r w:rsidR="00273FA3" w:rsidRPr="00BE1A06">
        <w:t xml:space="preserve"> </w:t>
      </w:r>
      <w:r w:rsidR="00273FA3" w:rsidRPr="00273FA3">
        <w:rPr>
          <w:lang w:val="de-DE"/>
        </w:rPr>
        <w:t xml:space="preserve">log t </w:t>
      </w:r>
      <w:r w:rsidR="00273FA3" w:rsidRPr="00273FA3">
        <w:rPr>
          <w:color w:val="auto"/>
          <w:lang w:val="de-DE"/>
        </w:rPr>
        <w:t>=</w:t>
      </w:r>
      <w:r w:rsidR="00273FA3" w:rsidRPr="00BE1A06">
        <w:rPr>
          <w:color w:val="auto"/>
          <w:lang w:val="de-DE"/>
        </w:rPr>
        <w:t xml:space="preserve"> </w:t>
      </w:r>
      <w:r w:rsidR="00273FA3" w:rsidRPr="00273FA3">
        <w:rPr>
          <w:lang w:val="de-DE"/>
        </w:rPr>
        <w:t xml:space="preserve">─172,9 + 72711,684/T </w:t>
      </w:r>
      <w:r w:rsidR="00273FA3" w:rsidRPr="00273FA3">
        <w:rPr>
          <w:color w:val="auto"/>
          <w:lang w:val="de-DE"/>
        </w:rPr>
        <w:t>+ 101,153·</w:t>
      </w:r>
      <w:r w:rsidR="00273FA3" w:rsidRPr="00273FA3">
        <w:rPr>
          <w:lang w:val="de-DE"/>
        </w:rPr>
        <w:t xml:space="preserve"> log </w:t>
      </w:r>
      <w:r w:rsidR="00273FA3" w:rsidRPr="00273FA3">
        <w:rPr>
          <w:lang w:val="en-US"/>
        </w:rPr>
        <w:t>σ</w:t>
      </w:r>
      <w:r w:rsidR="00273FA3" w:rsidRPr="00273FA3">
        <w:rPr>
          <w:lang w:val="de-DE"/>
        </w:rPr>
        <w:t xml:space="preserve"> ─ </w:t>
      </w:r>
      <w:r w:rsidR="00273FA3" w:rsidRPr="00273FA3">
        <w:rPr>
          <w:color w:val="auto"/>
          <w:lang w:val="de-DE"/>
        </w:rPr>
        <w:t>50477,93·</w:t>
      </w:r>
      <w:r w:rsidR="00273FA3" w:rsidRPr="00273FA3">
        <w:rPr>
          <w:lang w:val="de-DE"/>
        </w:rPr>
        <w:t xml:space="preserve"> log </w:t>
      </w:r>
      <w:r w:rsidR="00273FA3" w:rsidRPr="00273FA3">
        <w:rPr>
          <w:lang w:val="en-US"/>
        </w:rPr>
        <w:t>σ</w:t>
      </w:r>
      <w:r w:rsidR="00273FA3" w:rsidRPr="00273FA3">
        <w:rPr>
          <w:lang w:val="de-DE"/>
        </w:rPr>
        <w:t>/</w:t>
      </w:r>
      <w:r w:rsidR="00273FA3" w:rsidRPr="00273FA3">
        <w:rPr>
          <w:color w:val="auto"/>
          <w:lang w:val="de-DE"/>
        </w:rPr>
        <w:t>T</w:t>
      </w:r>
    </w:p>
    <w:p w:rsidR="00436299" w:rsidRPr="00273FA3" w:rsidRDefault="00436299" w:rsidP="00703D3B">
      <w:r w:rsidRPr="00273FA3">
        <w:t xml:space="preserve">где  </w:t>
      </w:r>
      <w:r w:rsidRPr="00273FA3">
        <w:rPr>
          <w:lang w:val="en-US"/>
        </w:rPr>
        <w:t>t</w:t>
      </w:r>
      <w:r w:rsidRPr="00273FA3">
        <w:t xml:space="preserve"> ─ время, ч;</w:t>
      </w:r>
    </w:p>
    <w:p w:rsidR="00436299" w:rsidRPr="00273FA3" w:rsidRDefault="00436299" w:rsidP="00703D3B">
      <w:r w:rsidRPr="00273FA3">
        <w:t xml:space="preserve">       </w:t>
      </w:r>
      <w:r w:rsidRPr="00273FA3">
        <w:rPr>
          <w:lang w:val="en-US"/>
        </w:rPr>
        <w:t>T</w:t>
      </w:r>
      <w:r w:rsidRPr="00273FA3">
        <w:t xml:space="preserve"> ─ температура, К;</w:t>
      </w:r>
    </w:p>
    <w:p w:rsidR="00436299" w:rsidRPr="00273FA3" w:rsidRDefault="00436299" w:rsidP="00951E22">
      <w:r w:rsidRPr="00273FA3">
        <w:t xml:space="preserve">       </w:t>
      </w:r>
      <w:r w:rsidR="00951E22" w:rsidRPr="00951E22">
        <w:rPr>
          <w:lang w:val="en-US"/>
        </w:rPr>
        <w:t>σ</w:t>
      </w:r>
      <w:r w:rsidR="00951E22" w:rsidRPr="00951E22">
        <w:t xml:space="preserve"> </w:t>
      </w:r>
      <w:r w:rsidRPr="00273FA3">
        <w:t>─ напряжение в стенке трубы, МПа</w:t>
      </w:r>
    </w:p>
    <w:p w:rsidR="00436299" w:rsidRPr="00436299" w:rsidRDefault="00436299" w:rsidP="00703D3B">
      <w:pPr>
        <w:rPr>
          <w:b/>
          <w:bCs w:val="0"/>
        </w:rPr>
      </w:pPr>
    </w:p>
    <w:p w:rsidR="00BE1A06" w:rsidRDefault="00BE1A06" w:rsidP="00703D3B">
      <w:pPr>
        <w:rPr>
          <w:b/>
          <w:bCs w:val="0"/>
        </w:rPr>
      </w:pPr>
    </w:p>
    <w:p w:rsidR="00BE1A06" w:rsidRDefault="00BE1A06" w:rsidP="00703D3B">
      <w:pPr>
        <w:rPr>
          <w:b/>
          <w:bCs w:val="0"/>
        </w:rPr>
      </w:pPr>
    </w:p>
    <w:p w:rsidR="00BE1A06" w:rsidRDefault="00BE1A06" w:rsidP="00703D3B">
      <w:pPr>
        <w:rPr>
          <w:b/>
          <w:bCs w:val="0"/>
        </w:rPr>
      </w:pPr>
    </w:p>
    <w:p w:rsidR="00703D3B" w:rsidRPr="00336A12" w:rsidRDefault="00703D3B" w:rsidP="00703D3B">
      <w:pPr>
        <w:rPr>
          <w:b/>
          <w:bCs w:val="0"/>
        </w:rPr>
      </w:pPr>
      <w:r>
        <w:rPr>
          <w:b/>
          <w:bCs w:val="0"/>
        </w:rPr>
        <w:t xml:space="preserve">Рис. Б.2 Эталонные кривые длительной прочности труб из </w:t>
      </w:r>
      <w:r>
        <w:rPr>
          <w:b/>
          <w:bCs w:val="0"/>
          <w:lang w:val="en-US"/>
        </w:rPr>
        <w:t>PE</w:t>
      </w:r>
      <w:r w:rsidRPr="00336A12">
        <w:rPr>
          <w:b/>
          <w:bCs w:val="0"/>
        </w:rPr>
        <w:t>-</w:t>
      </w:r>
      <w:r>
        <w:rPr>
          <w:b/>
          <w:bCs w:val="0"/>
          <w:lang w:val="en-US"/>
        </w:rPr>
        <w:t>RT</w:t>
      </w:r>
      <w:r>
        <w:rPr>
          <w:b/>
          <w:bCs w:val="0"/>
        </w:rPr>
        <w:t xml:space="preserve"> тип ll</w:t>
      </w:r>
    </w:p>
    <w:p w:rsidR="00F93539" w:rsidRPr="00436299" w:rsidRDefault="00F93539" w:rsidP="00884AEF">
      <w:pPr>
        <w:jc w:val="center"/>
        <w:rPr>
          <w:b/>
          <w:bCs w:val="0"/>
        </w:rPr>
      </w:pPr>
    </w:p>
    <w:p w:rsidR="00BE1A06" w:rsidRDefault="00BE1A06" w:rsidP="00884AEF">
      <w:pPr>
        <w:jc w:val="center"/>
        <w:rPr>
          <w:b/>
          <w:bCs w:val="0"/>
        </w:rPr>
      </w:pPr>
    </w:p>
    <w:p w:rsidR="00BE1A06" w:rsidRDefault="00BE1A06" w:rsidP="00884AEF">
      <w:pPr>
        <w:jc w:val="center"/>
        <w:rPr>
          <w:b/>
          <w:bCs w:val="0"/>
        </w:rPr>
      </w:pPr>
    </w:p>
    <w:p w:rsidR="00BE1A06" w:rsidRDefault="00BE1A06" w:rsidP="00884AEF">
      <w:pPr>
        <w:jc w:val="center"/>
        <w:rPr>
          <w:b/>
          <w:bCs w:val="0"/>
        </w:rPr>
      </w:pPr>
    </w:p>
    <w:p w:rsidR="00BE1A06" w:rsidRDefault="00BE1A06" w:rsidP="00884AEF">
      <w:pPr>
        <w:jc w:val="center"/>
        <w:rPr>
          <w:b/>
          <w:bCs w:val="0"/>
        </w:rPr>
      </w:pPr>
    </w:p>
    <w:p w:rsidR="00BE1A06" w:rsidRDefault="00BE1A06" w:rsidP="00884AEF">
      <w:pPr>
        <w:jc w:val="center"/>
        <w:rPr>
          <w:b/>
          <w:bCs w:val="0"/>
        </w:rPr>
      </w:pPr>
    </w:p>
    <w:p w:rsidR="00884AEF" w:rsidRPr="007E6A33" w:rsidRDefault="00884AEF" w:rsidP="00884AEF">
      <w:pPr>
        <w:jc w:val="center"/>
        <w:rPr>
          <w:b/>
          <w:bCs w:val="0"/>
        </w:rPr>
      </w:pPr>
      <w:r w:rsidRPr="007E6A33">
        <w:rPr>
          <w:b/>
          <w:bCs w:val="0"/>
        </w:rPr>
        <w:t xml:space="preserve">Приложение </w:t>
      </w:r>
      <w:r>
        <w:rPr>
          <w:b/>
          <w:bCs w:val="0"/>
        </w:rPr>
        <w:t>В</w:t>
      </w:r>
      <w:r w:rsidRPr="007E6A33">
        <w:rPr>
          <w:b/>
          <w:bCs w:val="0"/>
        </w:rPr>
        <w:t>.</w:t>
      </w:r>
    </w:p>
    <w:p w:rsidR="00884AEF" w:rsidRDefault="00884AEF" w:rsidP="00884AEF">
      <w:r>
        <w:rPr>
          <w:b/>
          <w:bCs w:val="0"/>
        </w:rPr>
        <w:t xml:space="preserve">                                                              </w:t>
      </w:r>
      <w:r w:rsidRPr="007E6A33">
        <w:rPr>
          <w:b/>
          <w:bCs w:val="0"/>
        </w:rPr>
        <w:t>(</w:t>
      </w:r>
      <w:r>
        <w:rPr>
          <w:b/>
          <w:bCs w:val="0"/>
        </w:rPr>
        <w:t>нормативное)</w:t>
      </w:r>
    </w:p>
    <w:p w:rsidR="00884AEF" w:rsidRDefault="00884AEF" w:rsidP="00DE780D">
      <w:pPr>
        <w:jc w:val="center"/>
        <w:rPr>
          <w:b/>
          <w:bCs w:val="0"/>
        </w:rPr>
      </w:pPr>
    </w:p>
    <w:p w:rsidR="00703D3B" w:rsidRDefault="00703D3B" w:rsidP="00DE780D">
      <w:pPr>
        <w:jc w:val="center"/>
        <w:rPr>
          <w:b/>
          <w:bCs w:val="0"/>
        </w:rPr>
      </w:pPr>
    </w:p>
    <w:p w:rsidR="00C74F37" w:rsidRPr="002222CB" w:rsidRDefault="00FA2B36" w:rsidP="00884AEF">
      <w:pPr>
        <w:spacing w:line="360" w:lineRule="auto"/>
      </w:pPr>
      <w:r>
        <w:rPr>
          <w:noProof/>
        </w:rPr>
        <w:pict>
          <v:shape id="_x0000_s1064" type="#_x0000_t75" style="position:absolute;margin-left:6pt;margin-top:.05pt;width:450.65pt;height:338.55pt;z-index:-251661824">
            <v:imagedata r:id="rId9" o:title="ГОСТ Р МНОГОСЛОЙНЫЕ НАПОРНЫЕ ТРУБЫ 004"/>
          </v:shape>
        </w:pict>
      </w:r>
      <w:r w:rsidR="00C74F37" w:rsidRPr="002222CB">
        <w:t xml:space="preserve"> </w:t>
      </w:r>
    </w:p>
    <w:p w:rsidR="002222CB" w:rsidRDefault="002222CB" w:rsidP="00C74F37"/>
    <w:p w:rsidR="002222CB" w:rsidRDefault="002222CB" w:rsidP="00C74F37"/>
    <w:p w:rsidR="002222CB" w:rsidRDefault="002222CB" w:rsidP="00C74F37"/>
    <w:p w:rsidR="00884AEF" w:rsidRDefault="00884AEF" w:rsidP="00C74F37"/>
    <w:p w:rsidR="00884AEF" w:rsidRDefault="00884AEF" w:rsidP="00C74F37"/>
    <w:p w:rsidR="00B61B31" w:rsidRPr="002222CB" w:rsidRDefault="00C74F37" w:rsidP="00C74F37">
      <w:r w:rsidRPr="002222CB">
        <w:t xml:space="preserve">Отделённая обечайка и алюминий     </w:t>
      </w:r>
      <w:r w:rsidR="002222CB">
        <w:t xml:space="preserve">    </w:t>
      </w:r>
      <w:r w:rsidRPr="002222CB">
        <w:t>Зажим</w:t>
      </w:r>
    </w:p>
    <w:p w:rsidR="00C74F37" w:rsidRPr="002222CB" w:rsidRDefault="00703D3B" w:rsidP="00C74F37">
      <w:pPr>
        <w:ind w:firstLine="840"/>
      </w:pPr>
      <w:r w:rsidRPr="002222CB">
        <w:t xml:space="preserve">                                                                                                        </w:t>
      </w:r>
    </w:p>
    <w:p w:rsidR="00C74F37" w:rsidRPr="002222CB" w:rsidRDefault="00C74F37" w:rsidP="002222CB">
      <w:r w:rsidRPr="002222CB">
        <w:t xml:space="preserve"> </w:t>
      </w:r>
      <w:r w:rsidR="002222CB">
        <w:t xml:space="preserve">      </w:t>
      </w:r>
      <w:r w:rsidRPr="002222CB">
        <w:t xml:space="preserve"> Внутренний слой трубы                                     </w:t>
      </w:r>
      <w:r w:rsidR="002222CB">
        <w:t xml:space="preserve"> </w:t>
      </w:r>
      <w:r w:rsidRPr="002222CB">
        <w:t xml:space="preserve">Смонтированный на </w:t>
      </w:r>
      <w:r w:rsidR="00BA39F0" w:rsidRPr="002222CB">
        <w:t>шариковых</w:t>
      </w:r>
    </w:p>
    <w:p w:rsidR="00B61B31" w:rsidRPr="002222CB" w:rsidRDefault="00C74F37" w:rsidP="00BA39F0">
      <w:pPr>
        <w:ind w:firstLine="840"/>
      </w:pPr>
      <w:r w:rsidRPr="002222CB">
        <w:t xml:space="preserve">                                                                         </w:t>
      </w:r>
      <w:r w:rsidR="00BA39F0">
        <w:t xml:space="preserve">или конусных </w:t>
      </w:r>
      <w:r w:rsidRPr="002222CB">
        <w:t xml:space="preserve">опорах валик </w:t>
      </w:r>
    </w:p>
    <w:p w:rsidR="00B61B31" w:rsidRPr="002222CB" w:rsidRDefault="00C74F37" w:rsidP="00C74F37">
      <w:pPr>
        <w:ind w:firstLine="840"/>
      </w:pPr>
      <w:r w:rsidRPr="002222CB">
        <w:t xml:space="preserve">                                                                                   </w:t>
      </w:r>
    </w:p>
    <w:p w:rsidR="002222CB" w:rsidRPr="002222CB" w:rsidRDefault="00C74F37" w:rsidP="002222CB">
      <w:pPr>
        <w:ind w:firstLine="840"/>
      </w:pPr>
      <w:r w:rsidRPr="002222CB">
        <w:t xml:space="preserve">                                                                     </w:t>
      </w:r>
      <w:r w:rsidRPr="00BA39F0">
        <w:rPr>
          <w:b/>
          <w:bCs w:val="0"/>
          <w:lang w:val="en-US"/>
        </w:rPr>
        <w:t>D</w:t>
      </w:r>
      <w:r w:rsidRPr="00BA39F0">
        <w:rPr>
          <w:b/>
          <w:bCs w:val="0"/>
          <w:vertAlign w:val="subscript"/>
        </w:rPr>
        <w:t>валика</w:t>
      </w:r>
      <w:r w:rsidRPr="002222CB">
        <w:t xml:space="preserve">= 95% от заданного внутреннего </w:t>
      </w:r>
    </w:p>
    <w:p w:rsidR="00C74F37" w:rsidRPr="002222CB" w:rsidRDefault="002222CB" w:rsidP="002222CB">
      <w:pPr>
        <w:ind w:firstLine="840"/>
        <w:rPr>
          <w:b/>
          <w:bCs w:val="0"/>
        </w:rPr>
      </w:pPr>
      <w:r w:rsidRPr="002222CB">
        <w:tab/>
      </w:r>
      <w:r w:rsidRPr="002222CB">
        <w:tab/>
      </w:r>
      <w:r w:rsidRPr="002222CB">
        <w:tab/>
      </w:r>
      <w:r w:rsidRPr="002222CB">
        <w:tab/>
      </w:r>
      <w:r w:rsidRPr="002222CB">
        <w:tab/>
      </w:r>
      <w:r w:rsidRPr="002222CB">
        <w:tab/>
      </w:r>
      <w:r w:rsidRPr="002222CB">
        <w:tab/>
      </w:r>
      <w:r w:rsidRPr="002222CB">
        <w:tab/>
        <w:t>диаметра трубы</w:t>
      </w:r>
      <w:r w:rsidR="00C74F37" w:rsidRPr="002222CB">
        <w:rPr>
          <w:b/>
          <w:bCs w:val="0"/>
        </w:rPr>
        <w:t xml:space="preserve">  </w:t>
      </w:r>
    </w:p>
    <w:p w:rsidR="002222CB" w:rsidRDefault="002222CB" w:rsidP="002222CB">
      <w:r w:rsidRPr="002222CB">
        <w:rPr>
          <w:b/>
          <w:bCs w:val="0"/>
          <w:lang w:val="en-US"/>
        </w:rPr>
        <w:t>d</w:t>
      </w:r>
      <w:r w:rsidRPr="002222CB">
        <w:rPr>
          <w:b/>
          <w:bCs w:val="0"/>
          <w:vertAlign w:val="subscript"/>
          <w:lang w:val="en-US"/>
        </w:rPr>
        <w:t>i</w:t>
      </w:r>
      <w:r>
        <w:t xml:space="preserve"> = внутренний диаметр трубы</w:t>
      </w:r>
    </w:p>
    <w:p w:rsidR="00C74F37" w:rsidRPr="002222CB" w:rsidRDefault="002222CB" w:rsidP="002222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сварной шов</w:t>
      </w:r>
      <w:r w:rsidRPr="002222CB">
        <w:t xml:space="preserve"> </w:t>
      </w:r>
    </w:p>
    <w:p w:rsidR="00C74F37" w:rsidRDefault="00C74F37" w:rsidP="00C74F37">
      <w:pPr>
        <w:ind w:firstLine="840"/>
      </w:pPr>
    </w:p>
    <w:p w:rsidR="00C74F37" w:rsidRDefault="00C74F37" w:rsidP="00C74F37">
      <w:pPr>
        <w:ind w:firstLine="840"/>
      </w:pPr>
    </w:p>
    <w:p w:rsidR="00C74F37" w:rsidRDefault="002222CB" w:rsidP="00C74F37">
      <w:pPr>
        <w:ind w:firstLine="840"/>
      </w:pPr>
      <w:r>
        <w:tab/>
      </w:r>
      <w:r>
        <w:tab/>
      </w:r>
      <w:r>
        <w:tab/>
      </w:r>
      <w:r>
        <w:tab/>
      </w:r>
      <w:r>
        <w:tab/>
      </w:r>
      <w:r>
        <w:tab/>
        <w:t>держатель образца</w:t>
      </w:r>
    </w:p>
    <w:p w:rsidR="00C74F37" w:rsidRDefault="00C74F37" w:rsidP="00C74F37">
      <w:pPr>
        <w:ind w:firstLine="840"/>
      </w:pPr>
    </w:p>
    <w:p w:rsidR="00C74F37" w:rsidRDefault="00C74F37" w:rsidP="00C74F37">
      <w:pPr>
        <w:ind w:firstLine="840"/>
      </w:pPr>
    </w:p>
    <w:p w:rsidR="002222CB" w:rsidRDefault="002222CB" w:rsidP="002222CB">
      <w:pPr>
        <w:ind w:firstLine="840"/>
      </w:pPr>
    </w:p>
    <w:p w:rsidR="002222CB" w:rsidRDefault="002222CB" w:rsidP="002222CB">
      <w:pPr>
        <w:ind w:firstLine="840"/>
      </w:pPr>
    </w:p>
    <w:p w:rsidR="002222CB" w:rsidRDefault="002222CB" w:rsidP="002222CB">
      <w:pPr>
        <w:ind w:firstLine="840"/>
      </w:pPr>
    </w:p>
    <w:p w:rsidR="002222CB" w:rsidRDefault="002222CB" w:rsidP="002222CB">
      <w:pPr>
        <w:ind w:firstLine="840"/>
      </w:pPr>
    </w:p>
    <w:p w:rsidR="002222CB" w:rsidRDefault="002222CB" w:rsidP="002222CB">
      <w:pPr>
        <w:ind w:firstLine="840"/>
      </w:pPr>
    </w:p>
    <w:p w:rsidR="002222CB" w:rsidRDefault="002222CB" w:rsidP="002222CB">
      <w:pPr>
        <w:ind w:firstLine="840"/>
      </w:pPr>
      <w:r>
        <w:t xml:space="preserve">Рис. В.1 Оправка для испытания </w:t>
      </w:r>
      <w:r w:rsidRPr="00C74F37">
        <w:t>на стойкость к расслоению клеевого соединения внутреннего и алюминиевого слоёв</w:t>
      </w:r>
      <w:r w:rsidR="00313355">
        <w:t xml:space="preserve"> </w:t>
      </w:r>
      <w:r w:rsidR="00313355">
        <w:rPr>
          <w:color w:val="auto"/>
        </w:rPr>
        <w:t>металлопластиковой (металлополимерной) трубы</w:t>
      </w:r>
      <w:r w:rsidR="00884AEF">
        <w:t>.</w:t>
      </w:r>
    </w:p>
    <w:p w:rsidR="00C74F37" w:rsidRDefault="00C74F37" w:rsidP="00C74F37">
      <w:pPr>
        <w:ind w:firstLine="840"/>
      </w:pPr>
    </w:p>
    <w:p w:rsidR="00C74F37" w:rsidRDefault="00C74F37" w:rsidP="00C74F37">
      <w:pPr>
        <w:ind w:firstLine="840"/>
      </w:pPr>
    </w:p>
    <w:p w:rsidR="00C74F37" w:rsidRDefault="00C74F37" w:rsidP="00C74F37">
      <w:pPr>
        <w:ind w:firstLine="840"/>
      </w:pPr>
    </w:p>
    <w:p w:rsidR="00C74F37" w:rsidRDefault="00C74F37" w:rsidP="00C74F37">
      <w:pPr>
        <w:ind w:firstLine="840"/>
      </w:pPr>
    </w:p>
    <w:p w:rsidR="000963F0" w:rsidRDefault="000963F0" w:rsidP="00C74F37">
      <w:pPr>
        <w:ind w:firstLine="840"/>
      </w:pPr>
    </w:p>
    <w:p w:rsidR="000963F0" w:rsidRDefault="000963F0" w:rsidP="00C74F37">
      <w:pPr>
        <w:ind w:firstLine="840"/>
      </w:pPr>
    </w:p>
    <w:p w:rsidR="00B61B31" w:rsidRDefault="00B61B31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BA39F0" w:rsidRDefault="00BA39F0" w:rsidP="00C74F37">
      <w:pPr>
        <w:ind w:firstLine="840"/>
      </w:pPr>
    </w:p>
    <w:p w:rsidR="002222CB" w:rsidRDefault="002222CB" w:rsidP="00C74F37">
      <w:pPr>
        <w:ind w:firstLine="840"/>
      </w:pPr>
    </w:p>
    <w:p w:rsidR="002222CB" w:rsidRDefault="002222CB" w:rsidP="00C74F37">
      <w:pPr>
        <w:ind w:firstLine="840"/>
      </w:pPr>
    </w:p>
    <w:p w:rsidR="002222CB" w:rsidRDefault="002222CB" w:rsidP="00C74F37">
      <w:pPr>
        <w:ind w:firstLine="840"/>
      </w:pPr>
    </w:p>
    <w:p w:rsidR="002222CB" w:rsidRPr="00884AEF" w:rsidRDefault="00FA2B36" w:rsidP="00C74F37">
      <w:pPr>
        <w:ind w:firstLine="840"/>
      </w:pPr>
      <w:r>
        <w:rPr>
          <w:noProof/>
        </w:rPr>
        <w:pict>
          <v:shape id="_x0000_s1063" type="#_x0000_t75" style="position:absolute;left:0;text-align:left;margin-left:48pt;margin-top:11.6pt;width:462pt;height:270.2pt;z-index:-251662848">
            <v:imagedata r:id="rId10" o:title="ГОСТ Р МНОГОСЛОЙНЫЕ НАПОРНЫЕ ТРУБЫ 001"/>
          </v:shape>
        </w:pict>
      </w:r>
    </w:p>
    <w:p w:rsidR="002222CB" w:rsidRPr="00884AEF" w:rsidRDefault="002222CB" w:rsidP="00C74F37">
      <w:pPr>
        <w:ind w:firstLine="840"/>
      </w:pPr>
    </w:p>
    <w:p w:rsidR="002222CB" w:rsidRPr="00884AEF" w:rsidRDefault="00FA2B36" w:rsidP="00884AEF">
      <w:pPr>
        <w:ind w:firstLine="840"/>
      </w:pPr>
      <w:r>
        <w:rPr>
          <w:noProof/>
          <w:lang w:eastAsia="ru-RU"/>
        </w:rPr>
        <w:pict>
          <v:line id="_x0000_s1061" style="position:absolute;left:0;text-align:left;flip:x y;z-index:251651584" from="113.05pt,7.85pt" to="116.25pt,200.85pt">
            <v:stroke endarrow="block"/>
          </v:line>
        </w:pict>
      </w:r>
      <w:r w:rsidR="00884AEF" w:rsidRPr="00884AEF">
        <w:t xml:space="preserve">            Сила</w:t>
      </w:r>
    </w:p>
    <w:p w:rsidR="002222CB" w:rsidRPr="00884AEF" w:rsidRDefault="002222CB" w:rsidP="00C74F37">
      <w:pPr>
        <w:ind w:firstLine="840"/>
      </w:pPr>
    </w:p>
    <w:p w:rsidR="002222CB" w:rsidRPr="00884AEF" w:rsidRDefault="002222CB" w:rsidP="00C74F37">
      <w:pPr>
        <w:ind w:firstLine="840"/>
      </w:pPr>
    </w:p>
    <w:p w:rsidR="002222CB" w:rsidRPr="00884AEF" w:rsidRDefault="002222CB" w:rsidP="00C74F37">
      <w:pPr>
        <w:ind w:firstLine="840"/>
      </w:pPr>
    </w:p>
    <w:p w:rsidR="00B61B31" w:rsidRPr="00A46A82" w:rsidRDefault="00A46A82" w:rsidP="00C74F37">
      <w:pPr>
        <w:ind w:firstLine="840"/>
      </w:pPr>
      <w:r w:rsidRPr="00A46A82">
        <w:t xml:space="preserve">                                                                                                    </w:t>
      </w:r>
      <w:r>
        <w:rPr>
          <w:lang w:val="en-US"/>
        </w:rPr>
        <w:t>f</w:t>
      </w:r>
    </w:p>
    <w:p w:rsidR="00B61B31" w:rsidRPr="00884AEF" w:rsidRDefault="00B61B31" w:rsidP="00C74F37">
      <w:pPr>
        <w:ind w:firstLine="840"/>
      </w:pPr>
    </w:p>
    <w:p w:rsidR="00B01C7A" w:rsidRPr="00A46A82" w:rsidRDefault="00FA2B36" w:rsidP="00A46A82">
      <w:pPr>
        <w:tabs>
          <w:tab w:val="left" w:pos="7695"/>
        </w:tabs>
        <w:ind w:left="2760"/>
        <w:rPr>
          <w:sz w:val="20"/>
          <w:szCs w:val="20"/>
        </w:rPr>
      </w:pPr>
      <w:r>
        <w:rPr>
          <w:noProof/>
        </w:rPr>
        <w:pict>
          <v:rect id="_x0000_s1071" style="position:absolute;left:0;text-align:left;margin-left:387pt;margin-top:2.45pt;width:12pt;height:9pt;z-index:251656704" strokecolor="white"/>
        </w:pict>
      </w:r>
      <w:r w:rsidR="00A46A82" w:rsidRPr="00A46A82">
        <w:t xml:space="preserve">                                                            </w:t>
      </w:r>
      <w:r w:rsidR="00A46A82">
        <w:rPr>
          <w:lang w:val="en-US"/>
        </w:rPr>
        <w:t>f</w:t>
      </w:r>
      <w:r w:rsidR="00A46A82" w:rsidRPr="00A46A82">
        <w:tab/>
        <w:t xml:space="preserve"> </w:t>
      </w:r>
      <w:r w:rsidR="0019216E">
        <w:t xml:space="preserve">   </w:t>
      </w:r>
      <w:r w:rsidR="00A46A82">
        <w:t xml:space="preserve"> </w:t>
      </w:r>
      <w:r w:rsidR="00A46A82">
        <w:rPr>
          <w:lang w:val="en-US"/>
        </w:rPr>
        <w:t>f</w:t>
      </w:r>
      <w:r w:rsidR="00A46A82">
        <w:t xml:space="preserve"> – оцениваемые</w:t>
      </w:r>
    </w:p>
    <w:p w:rsidR="00884AEF" w:rsidRPr="00A46A82" w:rsidRDefault="00884AEF" w:rsidP="0019216E">
      <w:pPr>
        <w:tabs>
          <w:tab w:val="left" w:pos="8055"/>
        </w:tabs>
        <w:ind w:firstLine="840"/>
      </w:pPr>
      <w:r w:rsidRPr="00884AEF">
        <w:t xml:space="preserve">                                               </w:t>
      </w:r>
      <w:r>
        <w:rPr>
          <w:lang w:val="en-US"/>
        </w:rPr>
        <w:t>f</w:t>
      </w:r>
      <w:r w:rsidR="00A46A82" w:rsidRPr="00A46A82">
        <w:tab/>
      </w:r>
      <w:r w:rsidR="0019216E">
        <w:t xml:space="preserve">    </w:t>
      </w:r>
      <w:r w:rsidR="00A46A82">
        <w:t>точки</w:t>
      </w:r>
    </w:p>
    <w:p w:rsidR="00BE16AF" w:rsidRPr="00884AEF" w:rsidRDefault="00BE16AF" w:rsidP="00A46A82">
      <w:pPr>
        <w:tabs>
          <w:tab w:val="left" w:pos="4395"/>
          <w:tab w:val="center" w:pos="5460"/>
        </w:tabs>
        <w:ind w:firstLine="840"/>
      </w:pPr>
      <w:r w:rsidRPr="00884AEF">
        <w:t xml:space="preserve">                              </w:t>
      </w:r>
      <w:r w:rsidR="00884AEF" w:rsidRPr="00884AEF">
        <w:t xml:space="preserve">                       </w:t>
      </w:r>
      <w:r w:rsidR="0009290F" w:rsidRPr="00A46A82">
        <w:t xml:space="preserve">        </w:t>
      </w:r>
      <w:r w:rsidR="00A46A82">
        <w:t xml:space="preserve"> </w:t>
      </w:r>
      <w:r w:rsidR="0009290F" w:rsidRPr="00A46A82">
        <w:t xml:space="preserve">     </w:t>
      </w:r>
      <w:r w:rsidR="0009290F">
        <w:rPr>
          <w:lang w:val="en-US"/>
        </w:rPr>
        <w:t>f</w:t>
      </w:r>
      <w:r w:rsidR="0009290F" w:rsidRPr="00A46A82">
        <w:t xml:space="preserve">     </w:t>
      </w:r>
      <w:r w:rsidR="0009290F">
        <w:rPr>
          <w:lang w:val="en-US"/>
        </w:rPr>
        <w:t>f</w:t>
      </w:r>
      <w:r w:rsidR="0009290F" w:rsidRPr="00A46A82">
        <w:t xml:space="preserve">    </w:t>
      </w:r>
      <w:r w:rsidR="0009290F">
        <w:rPr>
          <w:lang w:val="en-US"/>
        </w:rPr>
        <w:t>f</w:t>
      </w:r>
      <w:r w:rsidR="0009290F" w:rsidRPr="00A46A82">
        <w:tab/>
      </w:r>
      <w:r w:rsidR="00A46A82">
        <w:rPr>
          <w:lang w:val="en-US"/>
        </w:rPr>
        <w:t>f</w:t>
      </w:r>
    </w:p>
    <w:p w:rsidR="00B01C7A" w:rsidRPr="00884AEF" w:rsidRDefault="00BE16AF" w:rsidP="00A46A82">
      <w:pPr>
        <w:ind w:firstLine="840"/>
      </w:pPr>
      <w:r w:rsidRPr="00884AEF">
        <w:t xml:space="preserve">                              </w:t>
      </w:r>
      <w:r w:rsidR="00A46A82">
        <w:t xml:space="preserve">                       </w:t>
      </w:r>
      <w:r w:rsidR="00A46A82">
        <w:rPr>
          <w:lang w:val="en-US"/>
        </w:rPr>
        <w:t>f</w:t>
      </w:r>
      <w:r w:rsidR="00A46A82">
        <w:t xml:space="preserve">       </w:t>
      </w:r>
      <w:r w:rsidR="00A46A82" w:rsidRPr="00884AEF">
        <w:rPr>
          <w:lang w:val="en-US"/>
        </w:rPr>
        <w:t xml:space="preserve"> </w:t>
      </w:r>
      <w:r w:rsidR="00884AEF" w:rsidRPr="00884AEF">
        <w:rPr>
          <w:lang w:val="en-US"/>
        </w:rPr>
        <w:t>f</w:t>
      </w:r>
      <w:r w:rsidR="00884AEF" w:rsidRPr="00884AEF">
        <w:t xml:space="preserve">   </w:t>
      </w:r>
      <w:r w:rsidR="0009290F" w:rsidRPr="00A46A82">
        <w:t xml:space="preserve">  </w:t>
      </w:r>
      <w:r w:rsidR="0009290F">
        <w:rPr>
          <w:lang w:val="en-US"/>
        </w:rPr>
        <w:t>f</w:t>
      </w:r>
      <w:r w:rsidR="00A46A82" w:rsidRPr="00A46A82">
        <w:t xml:space="preserve">               </w:t>
      </w:r>
      <w:r w:rsidR="00884AEF" w:rsidRPr="00884AEF">
        <w:t xml:space="preserve">           </w:t>
      </w:r>
      <w:r w:rsidRPr="00884AEF">
        <w:t xml:space="preserve">                                              </w:t>
      </w:r>
    </w:p>
    <w:p w:rsidR="00B01C7A" w:rsidRPr="00884AEF" w:rsidRDefault="00BE16AF" w:rsidP="004F1F25">
      <w:pPr>
        <w:ind w:firstLine="840"/>
      </w:pPr>
      <w:r w:rsidRPr="00884AEF">
        <w:t xml:space="preserve">                                                                                                                                                                            </w:t>
      </w:r>
    </w:p>
    <w:p w:rsidR="00884AEF" w:rsidRPr="00884AEF" w:rsidRDefault="00BE16AF" w:rsidP="00884AEF">
      <w:pPr>
        <w:ind w:firstLine="840"/>
      </w:pPr>
      <w:r w:rsidRPr="00884AEF">
        <w:t xml:space="preserve">                                                                                                                   </w:t>
      </w:r>
    </w:p>
    <w:p w:rsidR="00884AEF" w:rsidRPr="00884AEF" w:rsidRDefault="00884AEF" w:rsidP="00884AEF">
      <w:pPr>
        <w:ind w:firstLine="840"/>
      </w:pPr>
    </w:p>
    <w:p w:rsidR="00884AEF" w:rsidRPr="00884AEF" w:rsidRDefault="00884AEF" w:rsidP="00884AEF">
      <w:pPr>
        <w:ind w:firstLine="840"/>
      </w:pPr>
    </w:p>
    <w:p w:rsidR="00A46A82" w:rsidRPr="00A46A82" w:rsidRDefault="00FA2B36" w:rsidP="00884AEF">
      <w:pPr>
        <w:tabs>
          <w:tab w:val="left" w:pos="8070"/>
        </w:tabs>
        <w:ind w:firstLine="840"/>
      </w:pPr>
      <w:r>
        <w:rPr>
          <w:noProof/>
          <w:lang w:eastAsia="ru-RU"/>
        </w:rPr>
        <w:pict>
          <v:line id="_x0000_s1062" style="position:absolute;left:0;text-align:left;z-index:251652608" from="115.5pt,7.8pt" to="486pt,12.8pt">
            <v:stroke endarrow="block"/>
          </v:line>
        </w:pict>
      </w:r>
      <w:r w:rsidR="00884AEF">
        <w:tab/>
      </w:r>
    </w:p>
    <w:p w:rsidR="00884AEF" w:rsidRPr="00884AEF" w:rsidRDefault="00A46A82" w:rsidP="00884AEF">
      <w:pPr>
        <w:tabs>
          <w:tab w:val="left" w:pos="8070"/>
        </w:tabs>
        <w:ind w:firstLine="840"/>
      </w:pPr>
      <w:r w:rsidRPr="00A46A82">
        <w:tab/>
      </w:r>
      <w:r w:rsidR="00884AEF" w:rsidRPr="00884AEF">
        <w:t>Деформация</w:t>
      </w:r>
    </w:p>
    <w:p w:rsidR="00884AEF" w:rsidRPr="00884AEF" w:rsidRDefault="00884AEF" w:rsidP="00884AEF">
      <w:pPr>
        <w:ind w:firstLine="840"/>
      </w:pPr>
    </w:p>
    <w:p w:rsidR="00884AEF" w:rsidRPr="00884AEF" w:rsidRDefault="00884AEF" w:rsidP="00884AEF">
      <w:pPr>
        <w:ind w:firstLine="840"/>
      </w:pPr>
    </w:p>
    <w:p w:rsidR="00884AEF" w:rsidRPr="00884AEF" w:rsidRDefault="00884AEF" w:rsidP="00884AEF">
      <w:pPr>
        <w:ind w:firstLine="840"/>
      </w:pPr>
    </w:p>
    <w:p w:rsidR="00884AEF" w:rsidRPr="00884AEF" w:rsidRDefault="00884AEF" w:rsidP="00884AEF">
      <w:pPr>
        <w:ind w:firstLine="840"/>
      </w:pPr>
    </w:p>
    <w:p w:rsidR="00B01C7A" w:rsidRPr="00884AEF" w:rsidRDefault="00884AEF" w:rsidP="00884AEF">
      <w:pPr>
        <w:ind w:firstLine="840"/>
      </w:pPr>
      <w:r w:rsidRPr="00884AEF">
        <w:tab/>
      </w:r>
      <w:r w:rsidRPr="00884AEF">
        <w:tab/>
        <w:t xml:space="preserve">                                                   </w:t>
      </w:r>
    </w:p>
    <w:p w:rsidR="00B01C7A" w:rsidRPr="00884AEF" w:rsidRDefault="00B01C7A" w:rsidP="00A60120">
      <w:pPr>
        <w:ind w:firstLine="840"/>
      </w:pPr>
    </w:p>
    <w:p w:rsidR="00B01C7A" w:rsidRPr="00884AEF" w:rsidRDefault="00B01C7A" w:rsidP="00A60120">
      <w:pPr>
        <w:ind w:firstLine="840"/>
      </w:pPr>
    </w:p>
    <w:p w:rsidR="00B61B31" w:rsidRPr="002C54B6" w:rsidRDefault="00B61B31" w:rsidP="0019216E">
      <w:r w:rsidRPr="00884AEF">
        <w:tab/>
        <w:t>Рис. В.2</w:t>
      </w:r>
      <w:r w:rsidR="00884AEF" w:rsidRPr="00884AEF">
        <w:rPr>
          <w:color w:val="auto"/>
        </w:rPr>
        <w:t xml:space="preserve"> </w:t>
      </w:r>
      <w:r w:rsidR="00A46A82" w:rsidRPr="002C54B6">
        <w:rPr>
          <w:color w:val="auto"/>
        </w:rPr>
        <w:t>Схематическое представление д</w:t>
      </w:r>
      <w:r w:rsidR="00884AEF" w:rsidRPr="002C54B6">
        <w:rPr>
          <w:color w:val="auto"/>
        </w:rPr>
        <w:t>иаграмм</w:t>
      </w:r>
      <w:r w:rsidR="00A46A82" w:rsidRPr="002C54B6">
        <w:rPr>
          <w:color w:val="auto"/>
        </w:rPr>
        <w:t>ы</w:t>
      </w:r>
      <w:r w:rsidR="00884AEF" w:rsidRPr="002C54B6">
        <w:rPr>
          <w:color w:val="auto"/>
        </w:rPr>
        <w:t xml:space="preserve"> </w:t>
      </w:r>
      <w:r w:rsidR="00A46A82" w:rsidRPr="002C54B6">
        <w:rPr>
          <w:color w:val="auto"/>
        </w:rPr>
        <w:t>по оценке и определению силы</w:t>
      </w:r>
      <w:r w:rsidR="00884AEF" w:rsidRPr="002C54B6">
        <w:rPr>
          <w:color w:val="auto"/>
        </w:rPr>
        <w:t xml:space="preserve"> растяжени</w:t>
      </w:r>
      <w:r w:rsidR="00A46A82" w:rsidRPr="002C54B6">
        <w:rPr>
          <w:color w:val="auto"/>
        </w:rPr>
        <w:t>я</w:t>
      </w:r>
      <w:r w:rsidR="002C54B6" w:rsidRPr="002C54B6">
        <w:rPr>
          <w:color w:val="auto"/>
        </w:rPr>
        <w:t xml:space="preserve"> при испытании на стойкость к расслоению клеевого соединения внутреннего и алюминиевого слоев</w:t>
      </w:r>
      <w:r w:rsidR="00980C09">
        <w:rPr>
          <w:color w:val="auto"/>
        </w:rPr>
        <w:t xml:space="preserve"> металлопластиковой (металлополимерной) трубы </w:t>
      </w:r>
      <w:r w:rsidR="002C54B6">
        <w:t>.</w:t>
      </w:r>
      <w:bookmarkStart w:id="0" w:name="_GoBack"/>
      <w:bookmarkEnd w:id="0"/>
    </w:p>
    <w:sectPr w:rsidR="00B61B31" w:rsidRPr="002C54B6" w:rsidSect="00953333">
      <w:headerReference w:type="default" r:id="rId11"/>
      <w:footerReference w:type="default" r:id="rId12"/>
      <w:footerReference w:type="first" r:id="rId13"/>
      <w:pgSz w:w="11906" w:h="16838" w:code="9"/>
      <w:pgMar w:top="567" w:right="386" w:bottom="851" w:left="1440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EAA" w:rsidRDefault="00122EAA">
      <w:r>
        <w:separator/>
      </w:r>
    </w:p>
  </w:endnote>
  <w:endnote w:type="continuationSeparator" w:id="0">
    <w:p w:rsidR="00122EAA" w:rsidRDefault="0012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2E" w:rsidRPr="000427FE" w:rsidRDefault="0072392E" w:rsidP="000427FE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81D43">
      <w:rPr>
        <w:rStyle w:val="a5"/>
        <w:noProof/>
      </w:rPr>
      <w:t>6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2E" w:rsidRDefault="0072392E" w:rsidP="000427F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EAA" w:rsidRDefault="00122EAA">
      <w:r>
        <w:separator/>
      </w:r>
    </w:p>
  </w:footnote>
  <w:footnote w:type="continuationSeparator" w:id="0">
    <w:p w:rsidR="00122EAA" w:rsidRDefault="00122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2E" w:rsidRPr="00195271" w:rsidRDefault="0072392E" w:rsidP="00195271">
    <w:pPr>
      <w:jc w:val="center"/>
      <w:rPr>
        <w:sz w:val="22"/>
        <w:szCs w:val="22"/>
      </w:rPr>
    </w:pPr>
    <w:r w:rsidRPr="00195271">
      <w:rPr>
        <w:rStyle w:val="a5"/>
        <w:sz w:val="22"/>
        <w:szCs w:val="22"/>
      </w:rPr>
      <w:t xml:space="preserve">ГОСТ Р  </w:t>
    </w:r>
    <w:r w:rsidR="00195271" w:rsidRPr="00195271">
      <w:rPr>
        <w:sz w:val="22"/>
        <w:szCs w:val="22"/>
      </w:rPr>
      <w:t>Трубы напорные многослойные для систем водоснабжения и отопления</w:t>
    </w:r>
    <w:r w:rsidRPr="00195271">
      <w:rPr>
        <w:rStyle w:val="a5"/>
        <w:sz w:val="22"/>
        <w:szCs w:val="22"/>
      </w:rPr>
      <w:t xml:space="preserve"> -200</w:t>
    </w:r>
    <w:r w:rsidR="00581D43">
      <w:rPr>
        <w:rStyle w:val="a5"/>
        <w:sz w:val="22"/>
        <w:szCs w:val="22"/>
      </w:rPr>
      <w:t>8</w:t>
    </w:r>
    <w:r w:rsidRPr="00195271">
      <w:rPr>
        <w:rStyle w:val="a5"/>
        <w:sz w:val="22"/>
        <w:szCs w:val="22"/>
      </w:rPr>
      <w:t xml:space="preserve">    </w:t>
    </w:r>
    <w:r w:rsidRPr="00195271"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905C1"/>
    <w:multiLevelType w:val="multilevel"/>
    <w:tmpl w:val="8556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C15AA"/>
    <w:multiLevelType w:val="hybridMultilevel"/>
    <w:tmpl w:val="81004F22"/>
    <w:lvl w:ilvl="0" w:tplc="A2FE9C5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7CC"/>
    <w:rsid w:val="00000916"/>
    <w:rsid w:val="000036C3"/>
    <w:rsid w:val="000041CF"/>
    <w:rsid w:val="000052DB"/>
    <w:rsid w:val="00005B94"/>
    <w:rsid w:val="00005C65"/>
    <w:rsid w:val="00006537"/>
    <w:rsid w:val="00010E62"/>
    <w:rsid w:val="00011908"/>
    <w:rsid w:val="00011F2E"/>
    <w:rsid w:val="00012423"/>
    <w:rsid w:val="000147B8"/>
    <w:rsid w:val="00016390"/>
    <w:rsid w:val="000165C9"/>
    <w:rsid w:val="00016F63"/>
    <w:rsid w:val="0001724B"/>
    <w:rsid w:val="00020447"/>
    <w:rsid w:val="00024B38"/>
    <w:rsid w:val="00025736"/>
    <w:rsid w:val="0002742D"/>
    <w:rsid w:val="00027CA7"/>
    <w:rsid w:val="00032984"/>
    <w:rsid w:val="00033CD6"/>
    <w:rsid w:val="00034952"/>
    <w:rsid w:val="00035634"/>
    <w:rsid w:val="000363CE"/>
    <w:rsid w:val="00036ED9"/>
    <w:rsid w:val="00040525"/>
    <w:rsid w:val="00040912"/>
    <w:rsid w:val="00041225"/>
    <w:rsid w:val="000427FE"/>
    <w:rsid w:val="00043C22"/>
    <w:rsid w:val="00046F99"/>
    <w:rsid w:val="00053C91"/>
    <w:rsid w:val="0005548C"/>
    <w:rsid w:val="0006028E"/>
    <w:rsid w:val="00065784"/>
    <w:rsid w:val="00065908"/>
    <w:rsid w:val="000709C5"/>
    <w:rsid w:val="00071123"/>
    <w:rsid w:val="00071557"/>
    <w:rsid w:val="00082833"/>
    <w:rsid w:val="00083039"/>
    <w:rsid w:val="00083FF5"/>
    <w:rsid w:val="000915A0"/>
    <w:rsid w:val="0009290F"/>
    <w:rsid w:val="00092E34"/>
    <w:rsid w:val="000937AF"/>
    <w:rsid w:val="000963F0"/>
    <w:rsid w:val="000A120E"/>
    <w:rsid w:val="000A2881"/>
    <w:rsid w:val="000A3AD1"/>
    <w:rsid w:val="000A46AB"/>
    <w:rsid w:val="000B3532"/>
    <w:rsid w:val="000B3FC2"/>
    <w:rsid w:val="000C2B27"/>
    <w:rsid w:val="000C312E"/>
    <w:rsid w:val="000C3BD9"/>
    <w:rsid w:val="000C5037"/>
    <w:rsid w:val="000C6268"/>
    <w:rsid w:val="000D246C"/>
    <w:rsid w:val="000E2A77"/>
    <w:rsid w:val="000F10F1"/>
    <w:rsid w:val="000F2CDB"/>
    <w:rsid w:val="000F3DF7"/>
    <w:rsid w:val="000F53A0"/>
    <w:rsid w:val="000F5FA1"/>
    <w:rsid w:val="00104E90"/>
    <w:rsid w:val="00106777"/>
    <w:rsid w:val="00116EE4"/>
    <w:rsid w:val="001200D7"/>
    <w:rsid w:val="00122EAA"/>
    <w:rsid w:val="001245FD"/>
    <w:rsid w:val="00126E35"/>
    <w:rsid w:val="001274BE"/>
    <w:rsid w:val="00127B30"/>
    <w:rsid w:val="0013206C"/>
    <w:rsid w:val="00133A2A"/>
    <w:rsid w:val="0013600E"/>
    <w:rsid w:val="0013607F"/>
    <w:rsid w:val="00141A3C"/>
    <w:rsid w:val="00141AD6"/>
    <w:rsid w:val="00142E53"/>
    <w:rsid w:val="001442A8"/>
    <w:rsid w:val="00147C78"/>
    <w:rsid w:val="00151555"/>
    <w:rsid w:val="00152835"/>
    <w:rsid w:val="001534B5"/>
    <w:rsid w:val="001550D6"/>
    <w:rsid w:val="0015531A"/>
    <w:rsid w:val="00163BC2"/>
    <w:rsid w:val="00163F23"/>
    <w:rsid w:val="00172149"/>
    <w:rsid w:val="00174388"/>
    <w:rsid w:val="00174FDD"/>
    <w:rsid w:val="001757DB"/>
    <w:rsid w:val="00175D31"/>
    <w:rsid w:val="00181D27"/>
    <w:rsid w:val="00182935"/>
    <w:rsid w:val="00186F80"/>
    <w:rsid w:val="00190CA0"/>
    <w:rsid w:val="00191174"/>
    <w:rsid w:val="0019216E"/>
    <w:rsid w:val="00193DAA"/>
    <w:rsid w:val="001940B1"/>
    <w:rsid w:val="00195271"/>
    <w:rsid w:val="0019639A"/>
    <w:rsid w:val="00197410"/>
    <w:rsid w:val="001A0E48"/>
    <w:rsid w:val="001A1031"/>
    <w:rsid w:val="001A1458"/>
    <w:rsid w:val="001A23BA"/>
    <w:rsid w:val="001A320E"/>
    <w:rsid w:val="001A3E69"/>
    <w:rsid w:val="001A4CEE"/>
    <w:rsid w:val="001B0AD7"/>
    <w:rsid w:val="001B19E0"/>
    <w:rsid w:val="001B1B2B"/>
    <w:rsid w:val="001B1F33"/>
    <w:rsid w:val="001B366E"/>
    <w:rsid w:val="001B7379"/>
    <w:rsid w:val="001C277D"/>
    <w:rsid w:val="001C46E1"/>
    <w:rsid w:val="001C5B40"/>
    <w:rsid w:val="001C5E91"/>
    <w:rsid w:val="001D3516"/>
    <w:rsid w:val="001D4C3B"/>
    <w:rsid w:val="001D59E6"/>
    <w:rsid w:val="001D6CCC"/>
    <w:rsid w:val="001D7A02"/>
    <w:rsid w:val="001E4BDE"/>
    <w:rsid w:val="001E4D29"/>
    <w:rsid w:val="001E52A6"/>
    <w:rsid w:val="001E783C"/>
    <w:rsid w:val="001F09DD"/>
    <w:rsid w:val="001F0A19"/>
    <w:rsid w:val="001F0B96"/>
    <w:rsid w:val="001F1C13"/>
    <w:rsid w:val="001F20BB"/>
    <w:rsid w:val="001F2F1D"/>
    <w:rsid w:val="001F4870"/>
    <w:rsid w:val="001F4D5C"/>
    <w:rsid w:val="002005F1"/>
    <w:rsid w:val="00200BD0"/>
    <w:rsid w:val="002050E0"/>
    <w:rsid w:val="0021382A"/>
    <w:rsid w:val="0021382E"/>
    <w:rsid w:val="002222CB"/>
    <w:rsid w:val="00223687"/>
    <w:rsid w:val="00223E62"/>
    <w:rsid w:val="002242AE"/>
    <w:rsid w:val="00225E36"/>
    <w:rsid w:val="0023125E"/>
    <w:rsid w:val="00234FA3"/>
    <w:rsid w:val="00237317"/>
    <w:rsid w:val="002412C8"/>
    <w:rsid w:val="00241E35"/>
    <w:rsid w:val="00245258"/>
    <w:rsid w:val="00245F29"/>
    <w:rsid w:val="002531AB"/>
    <w:rsid w:val="00255701"/>
    <w:rsid w:val="00257750"/>
    <w:rsid w:val="00260887"/>
    <w:rsid w:val="00260A9D"/>
    <w:rsid w:val="00264180"/>
    <w:rsid w:val="00265521"/>
    <w:rsid w:val="00265695"/>
    <w:rsid w:val="00272625"/>
    <w:rsid w:val="002729A7"/>
    <w:rsid w:val="00273B99"/>
    <w:rsid w:val="00273FA3"/>
    <w:rsid w:val="0028146C"/>
    <w:rsid w:val="00282797"/>
    <w:rsid w:val="002828FE"/>
    <w:rsid w:val="002A332E"/>
    <w:rsid w:val="002A6345"/>
    <w:rsid w:val="002B23EB"/>
    <w:rsid w:val="002B331E"/>
    <w:rsid w:val="002B5530"/>
    <w:rsid w:val="002B5535"/>
    <w:rsid w:val="002B5D10"/>
    <w:rsid w:val="002B7EE1"/>
    <w:rsid w:val="002C303D"/>
    <w:rsid w:val="002C4084"/>
    <w:rsid w:val="002C54B6"/>
    <w:rsid w:val="002C5D68"/>
    <w:rsid w:val="002C6B05"/>
    <w:rsid w:val="002D02D6"/>
    <w:rsid w:val="002D2970"/>
    <w:rsid w:val="002D3D0F"/>
    <w:rsid w:val="002D4636"/>
    <w:rsid w:val="002D4C28"/>
    <w:rsid w:val="002D5C74"/>
    <w:rsid w:val="002D61BD"/>
    <w:rsid w:val="002E1D31"/>
    <w:rsid w:val="002E72F7"/>
    <w:rsid w:val="002E73F8"/>
    <w:rsid w:val="002F09B3"/>
    <w:rsid w:val="002F100C"/>
    <w:rsid w:val="002F6CCC"/>
    <w:rsid w:val="0030172F"/>
    <w:rsid w:val="00301D17"/>
    <w:rsid w:val="003025A4"/>
    <w:rsid w:val="003027C1"/>
    <w:rsid w:val="00302E17"/>
    <w:rsid w:val="00304A0A"/>
    <w:rsid w:val="00311B47"/>
    <w:rsid w:val="00313083"/>
    <w:rsid w:val="003130B3"/>
    <w:rsid w:val="00313355"/>
    <w:rsid w:val="00314751"/>
    <w:rsid w:val="00315824"/>
    <w:rsid w:val="0031768F"/>
    <w:rsid w:val="003205C0"/>
    <w:rsid w:val="00321650"/>
    <w:rsid w:val="00324881"/>
    <w:rsid w:val="00325865"/>
    <w:rsid w:val="00326A3F"/>
    <w:rsid w:val="00331DC3"/>
    <w:rsid w:val="0033244C"/>
    <w:rsid w:val="00333238"/>
    <w:rsid w:val="00334AE2"/>
    <w:rsid w:val="00336A12"/>
    <w:rsid w:val="00336CE3"/>
    <w:rsid w:val="0033723A"/>
    <w:rsid w:val="0033755D"/>
    <w:rsid w:val="00337F77"/>
    <w:rsid w:val="00344451"/>
    <w:rsid w:val="0034561B"/>
    <w:rsid w:val="003469ED"/>
    <w:rsid w:val="003471B0"/>
    <w:rsid w:val="003509BA"/>
    <w:rsid w:val="00350AE1"/>
    <w:rsid w:val="003542C5"/>
    <w:rsid w:val="00354878"/>
    <w:rsid w:val="00354E3A"/>
    <w:rsid w:val="00357252"/>
    <w:rsid w:val="003603A9"/>
    <w:rsid w:val="00361AB6"/>
    <w:rsid w:val="00363708"/>
    <w:rsid w:val="00363E58"/>
    <w:rsid w:val="00363F94"/>
    <w:rsid w:val="0036743C"/>
    <w:rsid w:val="003700D8"/>
    <w:rsid w:val="00371CC5"/>
    <w:rsid w:val="0037307F"/>
    <w:rsid w:val="00380B80"/>
    <w:rsid w:val="003848B2"/>
    <w:rsid w:val="00391904"/>
    <w:rsid w:val="00392497"/>
    <w:rsid w:val="00393A04"/>
    <w:rsid w:val="003A008B"/>
    <w:rsid w:val="003A1B9D"/>
    <w:rsid w:val="003A26A9"/>
    <w:rsid w:val="003A35AD"/>
    <w:rsid w:val="003A7032"/>
    <w:rsid w:val="003B0859"/>
    <w:rsid w:val="003B1900"/>
    <w:rsid w:val="003B1DC5"/>
    <w:rsid w:val="003B3CCF"/>
    <w:rsid w:val="003C0429"/>
    <w:rsid w:val="003C0B1F"/>
    <w:rsid w:val="003C4D43"/>
    <w:rsid w:val="003C67A2"/>
    <w:rsid w:val="003C68CF"/>
    <w:rsid w:val="003C7A27"/>
    <w:rsid w:val="003C7A9B"/>
    <w:rsid w:val="003D3BBE"/>
    <w:rsid w:val="003D42B4"/>
    <w:rsid w:val="003D45DE"/>
    <w:rsid w:val="003D4805"/>
    <w:rsid w:val="003D79EC"/>
    <w:rsid w:val="003E1515"/>
    <w:rsid w:val="003E27A5"/>
    <w:rsid w:val="003E5AC9"/>
    <w:rsid w:val="003E5D6D"/>
    <w:rsid w:val="003E6365"/>
    <w:rsid w:val="003E6C49"/>
    <w:rsid w:val="003E6C7A"/>
    <w:rsid w:val="003E70BA"/>
    <w:rsid w:val="003E7268"/>
    <w:rsid w:val="003F298E"/>
    <w:rsid w:val="003F2CB4"/>
    <w:rsid w:val="00401936"/>
    <w:rsid w:val="004023FD"/>
    <w:rsid w:val="00405D55"/>
    <w:rsid w:val="00410B30"/>
    <w:rsid w:val="00410DCE"/>
    <w:rsid w:val="00411B8B"/>
    <w:rsid w:val="00414CE6"/>
    <w:rsid w:val="00420BAD"/>
    <w:rsid w:val="00427197"/>
    <w:rsid w:val="00427B7A"/>
    <w:rsid w:val="004336AE"/>
    <w:rsid w:val="00434FFF"/>
    <w:rsid w:val="00436299"/>
    <w:rsid w:val="00442FF3"/>
    <w:rsid w:val="0044511C"/>
    <w:rsid w:val="00445652"/>
    <w:rsid w:val="00445C8C"/>
    <w:rsid w:val="00450854"/>
    <w:rsid w:val="00451F54"/>
    <w:rsid w:val="004532D3"/>
    <w:rsid w:val="00456B00"/>
    <w:rsid w:val="0045724A"/>
    <w:rsid w:val="004576AE"/>
    <w:rsid w:val="00460DCC"/>
    <w:rsid w:val="00471511"/>
    <w:rsid w:val="00474A42"/>
    <w:rsid w:val="004754B6"/>
    <w:rsid w:val="00476D81"/>
    <w:rsid w:val="004774C9"/>
    <w:rsid w:val="00481269"/>
    <w:rsid w:val="004827A2"/>
    <w:rsid w:val="00484239"/>
    <w:rsid w:val="00484CEA"/>
    <w:rsid w:val="00485027"/>
    <w:rsid w:val="0048578F"/>
    <w:rsid w:val="00487C47"/>
    <w:rsid w:val="0049085D"/>
    <w:rsid w:val="004909E6"/>
    <w:rsid w:val="00491487"/>
    <w:rsid w:val="00495890"/>
    <w:rsid w:val="004958E6"/>
    <w:rsid w:val="004A0AF4"/>
    <w:rsid w:val="004A2A6C"/>
    <w:rsid w:val="004A39E6"/>
    <w:rsid w:val="004B1B4D"/>
    <w:rsid w:val="004B29D0"/>
    <w:rsid w:val="004B4DED"/>
    <w:rsid w:val="004B50B0"/>
    <w:rsid w:val="004B5720"/>
    <w:rsid w:val="004B6931"/>
    <w:rsid w:val="004C021B"/>
    <w:rsid w:val="004C0A18"/>
    <w:rsid w:val="004C31EF"/>
    <w:rsid w:val="004C3E68"/>
    <w:rsid w:val="004C3F12"/>
    <w:rsid w:val="004C7419"/>
    <w:rsid w:val="004C7C0D"/>
    <w:rsid w:val="004D0E8E"/>
    <w:rsid w:val="004D31A5"/>
    <w:rsid w:val="004D5933"/>
    <w:rsid w:val="004D62C2"/>
    <w:rsid w:val="004D6B1E"/>
    <w:rsid w:val="004D727C"/>
    <w:rsid w:val="004E01F9"/>
    <w:rsid w:val="004E0A77"/>
    <w:rsid w:val="004E441F"/>
    <w:rsid w:val="004F053B"/>
    <w:rsid w:val="004F101D"/>
    <w:rsid w:val="004F1F25"/>
    <w:rsid w:val="004F2F77"/>
    <w:rsid w:val="004F3782"/>
    <w:rsid w:val="004F4D58"/>
    <w:rsid w:val="004F7D56"/>
    <w:rsid w:val="005006D6"/>
    <w:rsid w:val="0050177F"/>
    <w:rsid w:val="00504803"/>
    <w:rsid w:val="00504A09"/>
    <w:rsid w:val="005052E8"/>
    <w:rsid w:val="00505CF2"/>
    <w:rsid w:val="005062AC"/>
    <w:rsid w:val="00506EE4"/>
    <w:rsid w:val="00507020"/>
    <w:rsid w:val="0050715B"/>
    <w:rsid w:val="00507798"/>
    <w:rsid w:val="005213BB"/>
    <w:rsid w:val="00524223"/>
    <w:rsid w:val="005253A8"/>
    <w:rsid w:val="005270EF"/>
    <w:rsid w:val="005306CF"/>
    <w:rsid w:val="00530FBD"/>
    <w:rsid w:val="005353D4"/>
    <w:rsid w:val="00537772"/>
    <w:rsid w:val="005418F5"/>
    <w:rsid w:val="005426E4"/>
    <w:rsid w:val="0054347D"/>
    <w:rsid w:val="00545DCC"/>
    <w:rsid w:val="00546112"/>
    <w:rsid w:val="00546A56"/>
    <w:rsid w:val="005503EF"/>
    <w:rsid w:val="00555226"/>
    <w:rsid w:val="00557DEA"/>
    <w:rsid w:val="00561DB6"/>
    <w:rsid w:val="00564293"/>
    <w:rsid w:val="00564718"/>
    <w:rsid w:val="00567B43"/>
    <w:rsid w:val="00570094"/>
    <w:rsid w:val="00572CFC"/>
    <w:rsid w:val="00574C79"/>
    <w:rsid w:val="005752EB"/>
    <w:rsid w:val="00577A28"/>
    <w:rsid w:val="00580764"/>
    <w:rsid w:val="0058160C"/>
    <w:rsid w:val="00581D43"/>
    <w:rsid w:val="00583209"/>
    <w:rsid w:val="0059258D"/>
    <w:rsid w:val="00594136"/>
    <w:rsid w:val="005944D0"/>
    <w:rsid w:val="005A109C"/>
    <w:rsid w:val="005A4C3F"/>
    <w:rsid w:val="005A7F6B"/>
    <w:rsid w:val="005B2454"/>
    <w:rsid w:val="005B3D82"/>
    <w:rsid w:val="005C0880"/>
    <w:rsid w:val="005C112A"/>
    <w:rsid w:val="005C68E3"/>
    <w:rsid w:val="005C7E21"/>
    <w:rsid w:val="005D016D"/>
    <w:rsid w:val="005D1853"/>
    <w:rsid w:val="005D23CF"/>
    <w:rsid w:val="005D2592"/>
    <w:rsid w:val="005D2EF2"/>
    <w:rsid w:val="005D3D32"/>
    <w:rsid w:val="005D3D9C"/>
    <w:rsid w:val="005D4216"/>
    <w:rsid w:val="005D65F1"/>
    <w:rsid w:val="005D7A19"/>
    <w:rsid w:val="005E0E2E"/>
    <w:rsid w:val="005E3FE0"/>
    <w:rsid w:val="005E6E0C"/>
    <w:rsid w:val="005F0C5B"/>
    <w:rsid w:val="005F2F71"/>
    <w:rsid w:val="005F38DA"/>
    <w:rsid w:val="005F56CC"/>
    <w:rsid w:val="005F6067"/>
    <w:rsid w:val="006012CA"/>
    <w:rsid w:val="006020E0"/>
    <w:rsid w:val="006036F3"/>
    <w:rsid w:val="006040D5"/>
    <w:rsid w:val="006046B6"/>
    <w:rsid w:val="00610B36"/>
    <w:rsid w:val="00611E09"/>
    <w:rsid w:val="00612B7F"/>
    <w:rsid w:val="006159A2"/>
    <w:rsid w:val="00615E22"/>
    <w:rsid w:val="0062186E"/>
    <w:rsid w:val="0062350B"/>
    <w:rsid w:val="0062481C"/>
    <w:rsid w:val="00624C2E"/>
    <w:rsid w:val="00625C88"/>
    <w:rsid w:val="00631BD7"/>
    <w:rsid w:val="00633DCA"/>
    <w:rsid w:val="00635817"/>
    <w:rsid w:val="00643685"/>
    <w:rsid w:val="006439FB"/>
    <w:rsid w:val="006535DC"/>
    <w:rsid w:val="0065408B"/>
    <w:rsid w:val="00657B7D"/>
    <w:rsid w:val="00660808"/>
    <w:rsid w:val="00661C39"/>
    <w:rsid w:val="00663E5F"/>
    <w:rsid w:val="00665955"/>
    <w:rsid w:val="00665A27"/>
    <w:rsid w:val="00665B3E"/>
    <w:rsid w:val="00667B54"/>
    <w:rsid w:val="006733BC"/>
    <w:rsid w:val="00673B32"/>
    <w:rsid w:val="00681DAF"/>
    <w:rsid w:val="006836DD"/>
    <w:rsid w:val="00684660"/>
    <w:rsid w:val="00686A39"/>
    <w:rsid w:val="00692FD3"/>
    <w:rsid w:val="00694B38"/>
    <w:rsid w:val="00695F40"/>
    <w:rsid w:val="006A1ECC"/>
    <w:rsid w:val="006A2305"/>
    <w:rsid w:val="006A2901"/>
    <w:rsid w:val="006A78DE"/>
    <w:rsid w:val="006B0A66"/>
    <w:rsid w:val="006B319A"/>
    <w:rsid w:val="006B5E48"/>
    <w:rsid w:val="006B651B"/>
    <w:rsid w:val="006B6F26"/>
    <w:rsid w:val="006B7BE6"/>
    <w:rsid w:val="006C2BFE"/>
    <w:rsid w:val="006D13B4"/>
    <w:rsid w:val="006D3270"/>
    <w:rsid w:val="006D34F4"/>
    <w:rsid w:val="006D384B"/>
    <w:rsid w:val="006D7F1A"/>
    <w:rsid w:val="006E0EFF"/>
    <w:rsid w:val="006E184B"/>
    <w:rsid w:val="006E21AA"/>
    <w:rsid w:val="006E29A9"/>
    <w:rsid w:val="006E4518"/>
    <w:rsid w:val="006E5A18"/>
    <w:rsid w:val="006E6F65"/>
    <w:rsid w:val="006F1505"/>
    <w:rsid w:val="006F2261"/>
    <w:rsid w:val="006F23B7"/>
    <w:rsid w:val="006F5BB5"/>
    <w:rsid w:val="00703D3B"/>
    <w:rsid w:val="00705D06"/>
    <w:rsid w:val="00706DBA"/>
    <w:rsid w:val="00706E8A"/>
    <w:rsid w:val="007072E8"/>
    <w:rsid w:val="00712DF7"/>
    <w:rsid w:val="00713095"/>
    <w:rsid w:val="007164BC"/>
    <w:rsid w:val="00717860"/>
    <w:rsid w:val="00721662"/>
    <w:rsid w:val="0072220B"/>
    <w:rsid w:val="0072392E"/>
    <w:rsid w:val="00724734"/>
    <w:rsid w:val="00732591"/>
    <w:rsid w:val="00732E43"/>
    <w:rsid w:val="007336D6"/>
    <w:rsid w:val="007344AF"/>
    <w:rsid w:val="00734A52"/>
    <w:rsid w:val="00734BF4"/>
    <w:rsid w:val="00735A7F"/>
    <w:rsid w:val="00737858"/>
    <w:rsid w:val="007406F8"/>
    <w:rsid w:val="00743B9B"/>
    <w:rsid w:val="0074456F"/>
    <w:rsid w:val="00746A3D"/>
    <w:rsid w:val="00750AE8"/>
    <w:rsid w:val="007512C6"/>
    <w:rsid w:val="00752443"/>
    <w:rsid w:val="00752C51"/>
    <w:rsid w:val="00754951"/>
    <w:rsid w:val="00757F06"/>
    <w:rsid w:val="00760170"/>
    <w:rsid w:val="00761964"/>
    <w:rsid w:val="00762B2A"/>
    <w:rsid w:val="00763A1D"/>
    <w:rsid w:val="00764BCE"/>
    <w:rsid w:val="00764CCE"/>
    <w:rsid w:val="00767607"/>
    <w:rsid w:val="00772C3E"/>
    <w:rsid w:val="00776132"/>
    <w:rsid w:val="00780A81"/>
    <w:rsid w:val="00782B90"/>
    <w:rsid w:val="00783E1B"/>
    <w:rsid w:val="00785335"/>
    <w:rsid w:val="007907DB"/>
    <w:rsid w:val="00790ED8"/>
    <w:rsid w:val="00791D3F"/>
    <w:rsid w:val="0079504A"/>
    <w:rsid w:val="0079693F"/>
    <w:rsid w:val="007A120F"/>
    <w:rsid w:val="007A3EF4"/>
    <w:rsid w:val="007A5EB6"/>
    <w:rsid w:val="007A6186"/>
    <w:rsid w:val="007A6817"/>
    <w:rsid w:val="007B133F"/>
    <w:rsid w:val="007B2639"/>
    <w:rsid w:val="007B407E"/>
    <w:rsid w:val="007B592D"/>
    <w:rsid w:val="007B5B41"/>
    <w:rsid w:val="007C19CB"/>
    <w:rsid w:val="007C1BF8"/>
    <w:rsid w:val="007C4073"/>
    <w:rsid w:val="007C69C9"/>
    <w:rsid w:val="007D02E8"/>
    <w:rsid w:val="007D1F13"/>
    <w:rsid w:val="007D4203"/>
    <w:rsid w:val="007D7FD5"/>
    <w:rsid w:val="007E5D2E"/>
    <w:rsid w:val="007E5F78"/>
    <w:rsid w:val="007E6A33"/>
    <w:rsid w:val="007F4823"/>
    <w:rsid w:val="008009F3"/>
    <w:rsid w:val="00800E9B"/>
    <w:rsid w:val="00802783"/>
    <w:rsid w:val="00812DE7"/>
    <w:rsid w:val="00815031"/>
    <w:rsid w:val="008161AC"/>
    <w:rsid w:val="00816F56"/>
    <w:rsid w:val="00820451"/>
    <w:rsid w:val="008218CB"/>
    <w:rsid w:val="0082375D"/>
    <w:rsid w:val="008242D5"/>
    <w:rsid w:val="00826548"/>
    <w:rsid w:val="0083289A"/>
    <w:rsid w:val="00833915"/>
    <w:rsid w:val="00834ABC"/>
    <w:rsid w:val="00834DC6"/>
    <w:rsid w:val="008407A3"/>
    <w:rsid w:val="00841AC0"/>
    <w:rsid w:val="00841D25"/>
    <w:rsid w:val="00845209"/>
    <w:rsid w:val="008564CD"/>
    <w:rsid w:val="0086054F"/>
    <w:rsid w:val="008607F5"/>
    <w:rsid w:val="0086153C"/>
    <w:rsid w:val="008639B8"/>
    <w:rsid w:val="00864338"/>
    <w:rsid w:val="00875982"/>
    <w:rsid w:val="00876A6E"/>
    <w:rsid w:val="00876D5A"/>
    <w:rsid w:val="00881267"/>
    <w:rsid w:val="00884AEF"/>
    <w:rsid w:val="00884F2C"/>
    <w:rsid w:val="00885652"/>
    <w:rsid w:val="008901AB"/>
    <w:rsid w:val="0089196E"/>
    <w:rsid w:val="008935F4"/>
    <w:rsid w:val="00893DE8"/>
    <w:rsid w:val="008A3008"/>
    <w:rsid w:val="008A3C30"/>
    <w:rsid w:val="008A4B4E"/>
    <w:rsid w:val="008B209D"/>
    <w:rsid w:val="008B22A4"/>
    <w:rsid w:val="008B3D45"/>
    <w:rsid w:val="008B407F"/>
    <w:rsid w:val="008B6591"/>
    <w:rsid w:val="008B721E"/>
    <w:rsid w:val="008C6B4B"/>
    <w:rsid w:val="008C6F7A"/>
    <w:rsid w:val="008D046B"/>
    <w:rsid w:val="008D337E"/>
    <w:rsid w:val="008D3749"/>
    <w:rsid w:val="008D7353"/>
    <w:rsid w:val="008D77D4"/>
    <w:rsid w:val="008E2E61"/>
    <w:rsid w:val="008E6150"/>
    <w:rsid w:val="008E6EBC"/>
    <w:rsid w:val="008E78E4"/>
    <w:rsid w:val="008F0EB6"/>
    <w:rsid w:val="008F12AA"/>
    <w:rsid w:val="008F15B1"/>
    <w:rsid w:val="008F329D"/>
    <w:rsid w:val="008F46E7"/>
    <w:rsid w:val="008F6531"/>
    <w:rsid w:val="0090138F"/>
    <w:rsid w:val="009061AB"/>
    <w:rsid w:val="00906A95"/>
    <w:rsid w:val="00906D7B"/>
    <w:rsid w:val="00910926"/>
    <w:rsid w:val="0091111F"/>
    <w:rsid w:val="0091191C"/>
    <w:rsid w:val="0091209E"/>
    <w:rsid w:val="00913121"/>
    <w:rsid w:val="00915FE6"/>
    <w:rsid w:val="0091607D"/>
    <w:rsid w:val="009178BB"/>
    <w:rsid w:val="00925226"/>
    <w:rsid w:val="0092791A"/>
    <w:rsid w:val="00927D75"/>
    <w:rsid w:val="0093629D"/>
    <w:rsid w:val="009375D3"/>
    <w:rsid w:val="009407D6"/>
    <w:rsid w:val="0094474C"/>
    <w:rsid w:val="0094523D"/>
    <w:rsid w:val="009456C7"/>
    <w:rsid w:val="00946D05"/>
    <w:rsid w:val="00947220"/>
    <w:rsid w:val="0095093E"/>
    <w:rsid w:val="00950A02"/>
    <w:rsid w:val="00951DA7"/>
    <w:rsid w:val="00951E22"/>
    <w:rsid w:val="00953333"/>
    <w:rsid w:val="00955132"/>
    <w:rsid w:val="009551B8"/>
    <w:rsid w:val="00955D0A"/>
    <w:rsid w:val="00955EA9"/>
    <w:rsid w:val="00956399"/>
    <w:rsid w:val="00957539"/>
    <w:rsid w:val="00957637"/>
    <w:rsid w:val="00957BCD"/>
    <w:rsid w:val="009647CE"/>
    <w:rsid w:val="00964D6F"/>
    <w:rsid w:val="00965355"/>
    <w:rsid w:val="009655CE"/>
    <w:rsid w:val="00965F05"/>
    <w:rsid w:val="00970158"/>
    <w:rsid w:val="0097370B"/>
    <w:rsid w:val="00973BE5"/>
    <w:rsid w:val="00973F64"/>
    <w:rsid w:val="0097464A"/>
    <w:rsid w:val="00980C09"/>
    <w:rsid w:val="009835E5"/>
    <w:rsid w:val="009852A7"/>
    <w:rsid w:val="00986647"/>
    <w:rsid w:val="009952ED"/>
    <w:rsid w:val="009A0278"/>
    <w:rsid w:val="009A0338"/>
    <w:rsid w:val="009A1401"/>
    <w:rsid w:val="009A5089"/>
    <w:rsid w:val="009A52E8"/>
    <w:rsid w:val="009A5375"/>
    <w:rsid w:val="009A70E6"/>
    <w:rsid w:val="009A7D28"/>
    <w:rsid w:val="009B0FD0"/>
    <w:rsid w:val="009B3479"/>
    <w:rsid w:val="009B3735"/>
    <w:rsid w:val="009C07AE"/>
    <w:rsid w:val="009C1C3D"/>
    <w:rsid w:val="009C1F78"/>
    <w:rsid w:val="009C39CF"/>
    <w:rsid w:val="009C4E4F"/>
    <w:rsid w:val="009C54FF"/>
    <w:rsid w:val="009D0D98"/>
    <w:rsid w:val="009D1FAF"/>
    <w:rsid w:val="009D6205"/>
    <w:rsid w:val="009D7761"/>
    <w:rsid w:val="009E200E"/>
    <w:rsid w:val="009E2DF8"/>
    <w:rsid w:val="009E34E6"/>
    <w:rsid w:val="009E7FC6"/>
    <w:rsid w:val="009F026C"/>
    <w:rsid w:val="009F268A"/>
    <w:rsid w:val="009F5E9B"/>
    <w:rsid w:val="00A00302"/>
    <w:rsid w:val="00A00393"/>
    <w:rsid w:val="00A04362"/>
    <w:rsid w:val="00A0773E"/>
    <w:rsid w:val="00A12BA7"/>
    <w:rsid w:val="00A22E81"/>
    <w:rsid w:val="00A23CC5"/>
    <w:rsid w:val="00A241C7"/>
    <w:rsid w:val="00A27D68"/>
    <w:rsid w:val="00A307A4"/>
    <w:rsid w:val="00A3095A"/>
    <w:rsid w:val="00A31504"/>
    <w:rsid w:val="00A44582"/>
    <w:rsid w:val="00A44A56"/>
    <w:rsid w:val="00A45020"/>
    <w:rsid w:val="00A45664"/>
    <w:rsid w:val="00A46A82"/>
    <w:rsid w:val="00A52821"/>
    <w:rsid w:val="00A60120"/>
    <w:rsid w:val="00A603EC"/>
    <w:rsid w:val="00A64955"/>
    <w:rsid w:val="00A669F4"/>
    <w:rsid w:val="00A708C4"/>
    <w:rsid w:val="00A73324"/>
    <w:rsid w:val="00A734F4"/>
    <w:rsid w:val="00A761C4"/>
    <w:rsid w:val="00A7767E"/>
    <w:rsid w:val="00A90174"/>
    <w:rsid w:val="00A906B4"/>
    <w:rsid w:val="00A91DDD"/>
    <w:rsid w:val="00A92FFA"/>
    <w:rsid w:val="00A96149"/>
    <w:rsid w:val="00A97254"/>
    <w:rsid w:val="00AA0C41"/>
    <w:rsid w:val="00AA580A"/>
    <w:rsid w:val="00AA72B2"/>
    <w:rsid w:val="00AB1E90"/>
    <w:rsid w:val="00AB29C6"/>
    <w:rsid w:val="00AB4A68"/>
    <w:rsid w:val="00AC0111"/>
    <w:rsid w:val="00AC198C"/>
    <w:rsid w:val="00AC2542"/>
    <w:rsid w:val="00AC2C9F"/>
    <w:rsid w:val="00AC34BD"/>
    <w:rsid w:val="00AC454F"/>
    <w:rsid w:val="00AC4DA1"/>
    <w:rsid w:val="00AC5F6F"/>
    <w:rsid w:val="00AC6DA6"/>
    <w:rsid w:val="00AD17CC"/>
    <w:rsid w:val="00AD443B"/>
    <w:rsid w:val="00AD57BB"/>
    <w:rsid w:val="00AE0EB0"/>
    <w:rsid w:val="00AE4195"/>
    <w:rsid w:val="00AF14BC"/>
    <w:rsid w:val="00AF14CC"/>
    <w:rsid w:val="00AF5340"/>
    <w:rsid w:val="00AF7C8E"/>
    <w:rsid w:val="00B00993"/>
    <w:rsid w:val="00B015EC"/>
    <w:rsid w:val="00B01C7A"/>
    <w:rsid w:val="00B02BF3"/>
    <w:rsid w:val="00B03EF8"/>
    <w:rsid w:val="00B05808"/>
    <w:rsid w:val="00B07DB3"/>
    <w:rsid w:val="00B101B9"/>
    <w:rsid w:val="00B11C34"/>
    <w:rsid w:val="00B1651F"/>
    <w:rsid w:val="00B170AC"/>
    <w:rsid w:val="00B2025B"/>
    <w:rsid w:val="00B22344"/>
    <w:rsid w:val="00B22FC6"/>
    <w:rsid w:val="00B23612"/>
    <w:rsid w:val="00B242A9"/>
    <w:rsid w:val="00B2493D"/>
    <w:rsid w:val="00B24F4A"/>
    <w:rsid w:val="00B2711E"/>
    <w:rsid w:val="00B310BE"/>
    <w:rsid w:val="00B31D39"/>
    <w:rsid w:val="00B37B99"/>
    <w:rsid w:val="00B43ADD"/>
    <w:rsid w:val="00B44865"/>
    <w:rsid w:val="00B44B88"/>
    <w:rsid w:val="00B458A8"/>
    <w:rsid w:val="00B4725E"/>
    <w:rsid w:val="00B501FE"/>
    <w:rsid w:val="00B52141"/>
    <w:rsid w:val="00B579AA"/>
    <w:rsid w:val="00B61B31"/>
    <w:rsid w:val="00B63A3B"/>
    <w:rsid w:val="00B645CB"/>
    <w:rsid w:val="00B65D26"/>
    <w:rsid w:val="00B66097"/>
    <w:rsid w:val="00B66921"/>
    <w:rsid w:val="00B7043E"/>
    <w:rsid w:val="00B74882"/>
    <w:rsid w:val="00B7721F"/>
    <w:rsid w:val="00B77444"/>
    <w:rsid w:val="00B802FC"/>
    <w:rsid w:val="00B8199C"/>
    <w:rsid w:val="00B865AF"/>
    <w:rsid w:val="00B86985"/>
    <w:rsid w:val="00B908E9"/>
    <w:rsid w:val="00B92CF4"/>
    <w:rsid w:val="00BA11B0"/>
    <w:rsid w:val="00BA39F0"/>
    <w:rsid w:val="00BA6547"/>
    <w:rsid w:val="00BA7917"/>
    <w:rsid w:val="00BB01C2"/>
    <w:rsid w:val="00BB0EB8"/>
    <w:rsid w:val="00BB17A2"/>
    <w:rsid w:val="00BB2298"/>
    <w:rsid w:val="00BB60AE"/>
    <w:rsid w:val="00BB6DF6"/>
    <w:rsid w:val="00BB7BC3"/>
    <w:rsid w:val="00BC16E4"/>
    <w:rsid w:val="00BC19BA"/>
    <w:rsid w:val="00BC491F"/>
    <w:rsid w:val="00BD116E"/>
    <w:rsid w:val="00BD1D3E"/>
    <w:rsid w:val="00BD37B8"/>
    <w:rsid w:val="00BE16AF"/>
    <w:rsid w:val="00BE1A06"/>
    <w:rsid w:val="00BE77AF"/>
    <w:rsid w:val="00BE7A49"/>
    <w:rsid w:val="00BF0F20"/>
    <w:rsid w:val="00BF1474"/>
    <w:rsid w:val="00BF2994"/>
    <w:rsid w:val="00BF3FE1"/>
    <w:rsid w:val="00BF697F"/>
    <w:rsid w:val="00BF6B2C"/>
    <w:rsid w:val="00BF6B2F"/>
    <w:rsid w:val="00BF6E70"/>
    <w:rsid w:val="00C005E7"/>
    <w:rsid w:val="00C016FF"/>
    <w:rsid w:val="00C03EF1"/>
    <w:rsid w:val="00C10014"/>
    <w:rsid w:val="00C12951"/>
    <w:rsid w:val="00C1463C"/>
    <w:rsid w:val="00C20206"/>
    <w:rsid w:val="00C20D19"/>
    <w:rsid w:val="00C22025"/>
    <w:rsid w:val="00C22B92"/>
    <w:rsid w:val="00C2365A"/>
    <w:rsid w:val="00C24C28"/>
    <w:rsid w:val="00C25A51"/>
    <w:rsid w:val="00C26604"/>
    <w:rsid w:val="00C277A8"/>
    <w:rsid w:val="00C31D7D"/>
    <w:rsid w:val="00C32C6C"/>
    <w:rsid w:val="00C33EC7"/>
    <w:rsid w:val="00C42353"/>
    <w:rsid w:val="00C47FAE"/>
    <w:rsid w:val="00C51989"/>
    <w:rsid w:val="00C52655"/>
    <w:rsid w:val="00C53AC6"/>
    <w:rsid w:val="00C54544"/>
    <w:rsid w:val="00C556BE"/>
    <w:rsid w:val="00C55F7E"/>
    <w:rsid w:val="00C56C94"/>
    <w:rsid w:val="00C57A50"/>
    <w:rsid w:val="00C635D6"/>
    <w:rsid w:val="00C6374C"/>
    <w:rsid w:val="00C66E60"/>
    <w:rsid w:val="00C71865"/>
    <w:rsid w:val="00C74723"/>
    <w:rsid w:val="00C74F37"/>
    <w:rsid w:val="00C772B2"/>
    <w:rsid w:val="00C83189"/>
    <w:rsid w:val="00C847FA"/>
    <w:rsid w:val="00C84D09"/>
    <w:rsid w:val="00C87237"/>
    <w:rsid w:val="00C914E3"/>
    <w:rsid w:val="00C94D75"/>
    <w:rsid w:val="00C96DAE"/>
    <w:rsid w:val="00CA0EE8"/>
    <w:rsid w:val="00CA0EEF"/>
    <w:rsid w:val="00CA33ED"/>
    <w:rsid w:val="00CA34E0"/>
    <w:rsid w:val="00CA4566"/>
    <w:rsid w:val="00CA5215"/>
    <w:rsid w:val="00CA663C"/>
    <w:rsid w:val="00CB03AC"/>
    <w:rsid w:val="00CB0DB0"/>
    <w:rsid w:val="00CB22DF"/>
    <w:rsid w:val="00CB23C5"/>
    <w:rsid w:val="00CB2D37"/>
    <w:rsid w:val="00CB6679"/>
    <w:rsid w:val="00CB7EEC"/>
    <w:rsid w:val="00CC17BB"/>
    <w:rsid w:val="00CC272B"/>
    <w:rsid w:val="00CC4E8F"/>
    <w:rsid w:val="00CC67C6"/>
    <w:rsid w:val="00CD0B77"/>
    <w:rsid w:val="00CD27DE"/>
    <w:rsid w:val="00CD4BDD"/>
    <w:rsid w:val="00CD5AB4"/>
    <w:rsid w:val="00CD6B2E"/>
    <w:rsid w:val="00CE0715"/>
    <w:rsid w:val="00CE346C"/>
    <w:rsid w:val="00CE4F4E"/>
    <w:rsid w:val="00CF05E0"/>
    <w:rsid w:val="00CF0905"/>
    <w:rsid w:val="00CF0E1A"/>
    <w:rsid w:val="00CF270C"/>
    <w:rsid w:val="00CF4ED3"/>
    <w:rsid w:val="00CF6B75"/>
    <w:rsid w:val="00D00816"/>
    <w:rsid w:val="00D03F45"/>
    <w:rsid w:val="00D03FF8"/>
    <w:rsid w:val="00D06EE5"/>
    <w:rsid w:val="00D07107"/>
    <w:rsid w:val="00D07442"/>
    <w:rsid w:val="00D10B32"/>
    <w:rsid w:val="00D11270"/>
    <w:rsid w:val="00D123B6"/>
    <w:rsid w:val="00D12F4E"/>
    <w:rsid w:val="00D1368D"/>
    <w:rsid w:val="00D16878"/>
    <w:rsid w:val="00D1693D"/>
    <w:rsid w:val="00D31FBC"/>
    <w:rsid w:val="00D3512E"/>
    <w:rsid w:val="00D3558B"/>
    <w:rsid w:val="00D35835"/>
    <w:rsid w:val="00D36A11"/>
    <w:rsid w:val="00D36C63"/>
    <w:rsid w:val="00D43AB1"/>
    <w:rsid w:val="00D43CE3"/>
    <w:rsid w:val="00D43F59"/>
    <w:rsid w:val="00D452A9"/>
    <w:rsid w:val="00D466BF"/>
    <w:rsid w:val="00D6132E"/>
    <w:rsid w:val="00D6204A"/>
    <w:rsid w:val="00D62699"/>
    <w:rsid w:val="00D665E1"/>
    <w:rsid w:val="00D67C5E"/>
    <w:rsid w:val="00D722D1"/>
    <w:rsid w:val="00D739CF"/>
    <w:rsid w:val="00D75D6B"/>
    <w:rsid w:val="00D761CC"/>
    <w:rsid w:val="00D775F9"/>
    <w:rsid w:val="00D8130A"/>
    <w:rsid w:val="00D8351C"/>
    <w:rsid w:val="00D858D4"/>
    <w:rsid w:val="00D85C48"/>
    <w:rsid w:val="00D877BC"/>
    <w:rsid w:val="00D90508"/>
    <w:rsid w:val="00D90973"/>
    <w:rsid w:val="00D934B7"/>
    <w:rsid w:val="00DA2C9E"/>
    <w:rsid w:val="00DA7268"/>
    <w:rsid w:val="00DA78AD"/>
    <w:rsid w:val="00DB3B8A"/>
    <w:rsid w:val="00DB5560"/>
    <w:rsid w:val="00DC1BF8"/>
    <w:rsid w:val="00DC2D3C"/>
    <w:rsid w:val="00DC3ED1"/>
    <w:rsid w:val="00DD0A53"/>
    <w:rsid w:val="00DD0BA2"/>
    <w:rsid w:val="00DD1B03"/>
    <w:rsid w:val="00DD4292"/>
    <w:rsid w:val="00DD5F2F"/>
    <w:rsid w:val="00DD60B4"/>
    <w:rsid w:val="00DE0533"/>
    <w:rsid w:val="00DE06E4"/>
    <w:rsid w:val="00DE3C55"/>
    <w:rsid w:val="00DE5188"/>
    <w:rsid w:val="00DE6FE6"/>
    <w:rsid w:val="00DE780D"/>
    <w:rsid w:val="00DF00DA"/>
    <w:rsid w:val="00DF01DC"/>
    <w:rsid w:val="00DF042D"/>
    <w:rsid w:val="00DF0833"/>
    <w:rsid w:val="00DF28DB"/>
    <w:rsid w:val="00DF350E"/>
    <w:rsid w:val="00DF5890"/>
    <w:rsid w:val="00E00CBA"/>
    <w:rsid w:val="00E04084"/>
    <w:rsid w:val="00E078D2"/>
    <w:rsid w:val="00E10CFE"/>
    <w:rsid w:val="00E1269A"/>
    <w:rsid w:val="00E138C7"/>
    <w:rsid w:val="00E13A9D"/>
    <w:rsid w:val="00E14597"/>
    <w:rsid w:val="00E161EF"/>
    <w:rsid w:val="00E1705F"/>
    <w:rsid w:val="00E17F24"/>
    <w:rsid w:val="00E2228B"/>
    <w:rsid w:val="00E230B0"/>
    <w:rsid w:val="00E2527E"/>
    <w:rsid w:val="00E27A2F"/>
    <w:rsid w:val="00E32F40"/>
    <w:rsid w:val="00E33147"/>
    <w:rsid w:val="00E43AA5"/>
    <w:rsid w:val="00E45B1C"/>
    <w:rsid w:val="00E50282"/>
    <w:rsid w:val="00E526F2"/>
    <w:rsid w:val="00E55C30"/>
    <w:rsid w:val="00E5662A"/>
    <w:rsid w:val="00E57863"/>
    <w:rsid w:val="00E57918"/>
    <w:rsid w:val="00E62BD9"/>
    <w:rsid w:val="00E63E78"/>
    <w:rsid w:val="00E648E1"/>
    <w:rsid w:val="00E66350"/>
    <w:rsid w:val="00E70DCB"/>
    <w:rsid w:val="00E74E12"/>
    <w:rsid w:val="00E75A58"/>
    <w:rsid w:val="00E760A1"/>
    <w:rsid w:val="00E77B47"/>
    <w:rsid w:val="00E809B8"/>
    <w:rsid w:val="00E82BDB"/>
    <w:rsid w:val="00E8306B"/>
    <w:rsid w:val="00E83EC9"/>
    <w:rsid w:val="00E845F5"/>
    <w:rsid w:val="00E849BD"/>
    <w:rsid w:val="00E85FD5"/>
    <w:rsid w:val="00E872DA"/>
    <w:rsid w:val="00E96018"/>
    <w:rsid w:val="00E97FA1"/>
    <w:rsid w:val="00EA02CE"/>
    <w:rsid w:val="00EA038A"/>
    <w:rsid w:val="00EA46E3"/>
    <w:rsid w:val="00EA4E49"/>
    <w:rsid w:val="00EB1C50"/>
    <w:rsid w:val="00EB23B6"/>
    <w:rsid w:val="00EB2CBC"/>
    <w:rsid w:val="00EB429A"/>
    <w:rsid w:val="00EB51C5"/>
    <w:rsid w:val="00EB57EA"/>
    <w:rsid w:val="00EC02C5"/>
    <w:rsid w:val="00EC2BC2"/>
    <w:rsid w:val="00EC2D03"/>
    <w:rsid w:val="00EC3311"/>
    <w:rsid w:val="00EC3FFE"/>
    <w:rsid w:val="00EC4D34"/>
    <w:rsid w:val="00EC55D9"/>
    <w:rsid w:val="00EC6872"/>
    <w:rsid w:val="00EC69E4"/>
    <w:rsid w:val="00EC7A18"/>
    <w:rsid w:val="00ED0248"/>
    <w:rsid w:val="00ED070A"/>
    <w:rsid w:val="00ED2D8D"/>
    <w:rsid w:val="00ED30D9"/>
    <w:rsid w:val="00ED68A7"/>
    <w:rsid w:val="00ED700F"/>
    <w:rsid w:val="00ED766C"/>
    <w:rsid w:val="00EE2871"/>
    <w:rsid w:val="00EE4FAD"/>
    <w:rsid w:val="00EE5EE9"/>
    <w:rsid w:val="00EF2299"/>
    <w:rsid w:val="00EF2CA0"/>
    <w:rsid w:val="00EF2D95"/>
    <w:rsid w:val="00EF4230"/>
    <w:rsid w:val="00EF4431"/>
    <w:rsid w:val="00EF459B"/>
    <w:rsid w:val="00EF4A6A"/>
    <w:rsid w:val="00F01167"/>
    <w:rsid w:val="00F01C13"/>
    <w:rsid w:val="00F027E1"/>
    <w:rsid w:val="00F03392"/>
    <w:rsid w:val="00F035CC"/>
    <w:rsid w:val="00F12657"/>
    <w:rsid w:val="00F20581"/>
    <w:rsid w:val="00F233C7"/>
    <w:rsid w:val="00F24708"/>
    <w:rsid w:val="00F25592"/>
    <w:rsid w:val="00F27D32"/>
    <w:rsid w:val="00F34084"/>
    <w:rsid w:val="00F369CE"/>
    <w:rsid w:val="00F37005"/>
    <w:rsid w:val="00F3723F"/>
    <w:rsid w:val="00F37A88"/>
    <w:rsid w:val="00F422BA"/>
    <w:rsid w:val="00F42826"/>
    <w:rsid w:val="00F42C3F"/>
    <w:rsid w:val="00F43BA7"/>
    <w:rsid w:val="00F43D2A"/>
    <w:rsid w:val="00F446BF"/>
    <w:rsid w:val="00F46B46"/>
    <w:rsid w:val="00F50F3A"/>
    <w:rsid w:val="00F53725"/>
    <w:rsid w:val="00F5516C"/>
    <w:rsid w:val="00F552C5"/>
    <w:rsid w:val="00F56837"/>
    <w:rsid w:val="00F625F3"/>
    <w:rsid w:val="00F63609"/>
    <w:rsid w:val="00F63EAD"/>
    <w:rsid w:val="00F6663B"/>
    <w:rsid w:val="00F67660"/>
    <w:rsid w:val="00F70F04"/>
    <w:rsid w:val="00F7112E"/>
    <w:rsid w:val="00F72BFE"/>
    <w:rsid w:val="00F73B6E"/>
    <w:rsid w:val="00F7407B"/>
    <w:rsid w:val="00F74301"/>
    <w:rsid w:val="00F754B1"/>
    <w:rsid w:val="00F75663"/>
    <w:rsid w:val="00F75AA9"/>
    <w:rsid w:val="00F7742C"/>
    <w:rsid w:val="00F8106E"/>
    <w:rsid w:val="00F84F46"/>
    <w:rsid w:val="00F85355"/>
    <w:rsid w:val="00F85677"/>
    <w:rsid w:val="00F86187"/>
    <w:rsid w:val="00F87175"/>
    <w:rsid w:val="00F93539"/>
    <w:rsid w:val="00F94705"/>
    <w:rsid w:val="00FA030A"/>
    <w:rsid w:val="00FA0BFF"/>
    <w:rsid w:val="00FA165E"/>
    <w:rsid w:val="00FA1727"/>
    <w:rsid w:val="00FA18B1"/>
    <w:rsid w:val="00FA2B36"/>
    <w:rsid w:val="00FA33AE"/>
    <w:rsid w:val="00FA4051"/>
    <w:rsid w:val="00FA4838"/>
    <w:rsid w:val="00FA7E0F"/>
    <w:rsid w:val="00FB01CA"/>
    <w:rsid w:val="00FB01D5"/>
    <w:rsid w:val="00FB105A"/>
    <w:rsid w:val="00FB12C5"/>
    <w:rsid w:val="00FB2018"/>
    <w:rsid w:val="00FB3C6F"/>
    <w:rsid w:val="00FB4C19"/>
    <w:rsid w:val="00FC0091"/>
    <w:rsid w:val="00FC0291"/>
    <w:rsid w:val="00FC15B4"/>
    <w:rsid w:val="00FC174A"/>
    <w:rsid w:val="00FC3901"/>
    <w:rsid w:val="00FC5536"/>
    <w:rsid w:val="00FC6E39"/>
    <w:rsid w:val="00FC787A"/>
    <w:rsid w:val="00FC7F88"/>
    <w:rsid w:val="00FD1DAE"/>
    <w:rsid w:val="00FD2748"/>
    <w:rsid w:val="00FD6C5F"/>
    <w:rsid w:val="00FD7169"/>
    <w:rsid w:val="00FE0197"/>
    <w:rsid w:val="00FE3E7F"/>
    <w:rsid w:val="00FE6CC4"/>
    <w:rsid w:val="00FF0391"/>
    <w:rsid w:val="00FF25CC"/>
    <w:rsid w:val="00FF52BA"/>
    <w:rsid w:val="00FF5369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82">
      <o:colormenu v:ext="edit" strokecolor="white"/>
    </o:shapedefaults>
    <o:shapelayout v:ext="edit">
      <o:idmap v:ext="edit" data="1"/>
    </o:shapelayout>
  </w:shapeDefaults>
  <w:decimalSymbol w:val=","/>
  <w:listSeparator w:val=";"/>
  <w15:chartTrackingRefBased/>
  <w15:docId w15:val="{AE8CEF69-77A0-4AFD-81B4-606901F4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bCs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17C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D17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17CC"/>
  </w:style>
  <w:style w:type="table" w:styleId="a6">
    <w:name w:val="Table Grid"/>
    <w:basedOn w:val="a1"/>
    <w:rsid w:val="0036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rsid w:val="007406F8"/>
  </w:style>
  <w:style w:type="paragraph" w:styleId="2">
    <w:name w:val="Body Text 2"/>
    <w:basedOn w:val="a"/>
    <w:rsid w:val="00C24C28"/>
    <w:pPr>
      <w:ind w:right="34"/>
    </w:pPr>
    <w:rPr>
      <w:rFonts w:eastAsia="Times New Roman"/>
      <w:bCs w:val="0"/>
      <w:color w:val="333333"/>
      <w:sz w:val="22"/>
      <w:szCs w:val="22"/>
      <w:lang w:eastAsia="ru-RU"/>
    </w:rPr>
  </w:style>
  <w:style w:type="paragraph" w:styleId="a8">
    <w:name w:val="Body Text"/>
    <w:basedOn w:val="a"/>
    <w:rsid w:val="004958E6"/>
    <w:pPr>
      <w:spacing w:after="120"/>
    </w:pPr>
  </w:style>
  <w:style w:type="paragraph" w:styleId="a9">
    <w:name w:val="Body Text Indent"/>
    <w:basedOn w:val="a"/>
    <w:rsid w:val="004958E6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369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0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8768">
              <w:marLeft w:val="-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1946">
                  <w:marLeft w:val="3915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6586</Words>
  <Characters>37546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 трубы напорные многослойные - 2007</vt:lpstr>
    </vt:vector>
  </TitlesOfParts>
  <Company>Dnsoft</Company>
  <LinksUpToDate>false</LinksUpToDate>
  <CharactersWithSpaces>44044</CharactersWithSpaces>
  <SharedDoc>false</SharedDoc>
  <HLinks>
    <vt:vector size="6" baseType="variant">
      <vt:variant>
        <vt:i4>3276853</vt:i4>
      </vt:variant>
      <vt:variant>
        <vt:i4>0</vt:i4>
      </vt:variant>
      <vt:variant>
        <vt:i4>0</vt:i4>
      </vt:variant>
      <vt:variant>
        <vt:i4>5</vt:i4>
      </vt:variant>
      <vt:variant>
        <vt:lpwstr>http://ru.wrs.yahoo.com/_ylt=A0geumkkfS1HycUAXk7Lxgt.;_ylu=X3oDMTExbTV0dDR1BHNlYwNzcgRwb3MDMQRjb2xvA2FjMgR2dGlkAwRsA1dTMQ--/SIG=11nntgbip/EXP=1194249892/**http%3A/docinfo.ru/eachdoc-5440.html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 трубы напорные многослойные - 2008</dc:title>
  <dc:subject>металлопластиковые трубы</dc:subject>
  <dc:creator>Экструзионные машины, ООО</dc:creator>
  <cp:keywords>металлопластиковые, полипропиленовые, металлополимерные, PERT, PEX,PPR</cp:keywords>
  <dc:description>Проект ГОСТа Трубы напорные многослойные металлопластиковые</dc:description>
  <cp:lastModifiedBy>Irina</cp:lastModifiedBy>
  <cp:revision>2</cp:revision>
  <cp:lastPrinted>2007-11-16T08:12:00Z</cp:lastPrinted>
  <dcterms:created xsi:type="dcterms:W3CDTF">2014-09-04T19:38:00Z</dcterms:created>
  <dcterms:modified xsi:type="dcterms:W3CDTF">2014-09-04T19:38:00Z</dcterms:modified>
  <cp:category>трубы фитинги</cp:category>
</cp:coreProperties>
</file>